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22" w:rsidRPr="00D82B45" w:rsidRDefault="00691122" w:rsidP="00D82B45">
      <w:pPr>
        <w:jc w:val="center"/>
        <w:rPr>
          <w:b/>
          <w:sz w:val="28"/>
          <w:szCs w:val="28"/>
        </w:rPr>
      </w:pPr>
      <w:r w:rsidRPr="00D82B45">
        <w:rPr>
          <w:b/>
          <w:sz w:val="28"/>
          <w:szCs w:val="28"/>
        </w:rPr>
        <w:t>Российская Федерация</w:t>
      </w:r>
    </w:p>
    <w:p w:rsidR="00691122" w:rsidRPr="00D82B45" w:rsidRDefault="00691122" w:rsidP="00D82B45">
      <w:pPr>
        <w:jc w:val="center"/>
        <w:rPr>
          <w:b/>
          <w:sz w:val="28"/>
          <w:szCs w:val="28"/>
        </w:rPr>
      </w:pPr>
      <w:r w:rsidRPr="00D82B45">
        <w:rPr>
          <w:b/>
          <w:sz w:val="28"/>
          <w:szCs w:val="28"/>
        </w:rPr>
        <w:t>Иркутская область</w:t>
      </w:r>
    </w:p>
    <w:p w:rsidR="00691122" w:rsidRPr="00D82B45" w:rsidRDefault="00691122" w:rsidP="00D82B45">
      <w:pPr>
        <w:pStyle w:val="Heading2"/>
        <w:rPr>
          <w:sz w:val="28"/>
          <w:szCs w:val="28"/>
        </w:rPr>
      </w:pPr>
      <w:r w:rsidRPr="00D82B45">
        <w:rPr>
          <w:sz w:val="28"/>
          <w:szCs w:val="28"/>
        </w:rPr>
        <w:t>АДМИНИСТРАЦИЯ ШЕЛЕХОВСКОГО МУНИЦИПАЛЬНОГО РАЙОНА</w:t>
      </w:r>
    </w:p>
    <w:p w:rsidR="00691122" w:rsidRPr="00D82B45" w:rsidRDefault="00691122" w:rsidP="00D82B45">
      <w:pPr>
        <w:pStyle w:val="Heading2"/>
        <w:rPr>
          <w:sz w:val="28"/>
          <w:szCs w:val="28"/>
        </w:rPr>
      </w:pPr>
      <w:r w:rsidRPr="00D82B45">
        <w:rPr>
          <w:sz w:val="28"/>
          <w:szCs w:val="28"/>
        </w:rPr>
        <w:t>П О С Т А Н О В Л Е Н И Е</w:t>
      </w:r>
    </w:p>
    <w:p w:rsidR="00691122" w:rsidRPr="00D82B45" w:rsidRDefault="00691122" w:rsidP="00D82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82B45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18 декабря 2013 года</w:t>
      </w:r>
      <w:r w:rsidRPr="00D82B4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2410-па</w:t>
      </w:r>
    </w:p>
    <w:p w:rsidR="00691122" w:rsidRPr="00D82B45" w:rsidRDefault="00691122" w:rsidP="00D82B45">
      <w:pPr>
        <w:jc w:val="center"/>
        <w:rPr>
          <w:b/>
          <w:sz w:val="28"/>
          <w:szCs w:val="28"/>
        </w:rPr>
      </w:pPr>
    </w:p>
    <w:p w:rsidR="00691122" w:rsidRPr="00D82B45" w:rsidRDefault="00691122" w:rsidP="00D82B45">
      <w:pPr>
        <w:jc w:val="center"/>
        <w:rPr>
          <w:b/>
          <w:sz w:val="28"/>
          <w:szCs w:val="28"/>
        </w:rPr>
      </w:pPr>
    </w:p>
    <w:p w:rsidR="00691122" w:rsidRPr="00D82B45" w:rsidRDefault="00691122" w:rsidP="00D82B45">
      <w:pPr>
        <w:jc w:val="center"/>
        <w:rPr>
          <w:b/>
          <w:sz w:val="28"/>
          <w:szCs w:val="28"/>
        </w:rPr>
      </w:pPr>
      <w:r w:rsidRPr="00D82B45">
        <w:rPr>
          <w:b/>
          <w:sz w:val="28"/>
          <w:szCs w:val="28"/>
        </w:rPr>
        <w:t>О ВНЕСЕНИИ ИЗМЕНЕНИЙ В ПЕРЕЧЕНЬ ЦЕНТРАЛИЗОВАННЫХ</w:t>
      </w:r>
    </w:p>
    <w:p w:rsidR="00691122" w:rsidRPr="00D82B45" w:rsidRDefault="00691122" w:rsidP="00D82B45">
      <w:pPr>
        <w:jc w:val="center"/>
        <w:rPr>
          <w:b/>
          <w:sz w:val="28"/>
          <w:szCs w:val="28"/>
        </w:rPr>
      </w:pPr>
      <w:r w:rsidRPr="00D82B45">
        <w:rPr>
          <w:b/>
          <w:sz w:val="28"/>
          <w:szCs w:val="28"/>
        </w:rPr>
        <w:t>МУНИЦИПАЛЬНЫХ ЗАКУПОК ШЕЛЕХОВСКОГО РАЙОНА НА 2013 ГОД,</w:t>
      </w:r>
    </w:p>
    <w:p w:rsidR="00691122" w:rsidRPr="00D82B45" w:rsidRDefault="00691122" w:rsidP="00D82B45">
      <w:pPr>
        <w:jc w:val="center"/>
        <w:rPr>
          <w:b/>
          <w:sz w:val="28"/>
          <w:szCs w:val="28"/>
        </w:rPr>
      </w:pPr>
      <w:r w:rsidRPr="00D82B45">
        <w:rPr>
          <w:b/>
          <w:sz w:val="28"/>
          <w:szCs w:val="28"/>
        </w:rPr>
        <w:t>УТВЕРЖДЕННЫЙ ПОСТАНОВЛЕНИЕМ АДМИНИСТРАЦИИ</w:t>
      </w:r>
    </w:p>
    <w:p w:rsidR="00691122" w:rsidRPr="00D82B45" w:rsidRDefault="00691122" w:rsidP="00D82B45">
      <w:pPr>
        <w:jc w:val="center"/>
        <w:rPr>
          <w:b/>
          <w:sz w:val="28"/>
          <w:szCs w:val="28"/>
        </w:rPr>
      </w:pPr>
      <w:r w:rsidRPr="00D82B45">
        <w:rPr>
          <w:b/>
          <w:sz w:val="28"/>
          <w:szCs w:val="28"/>
        </w:rPr>
        <w:t>ШЕЛЕХОВСКОГО МУНИЦИПАЛЬНОГО РАЙОНА</w:t>
      </w:r>
    </w:p>
    <w:p w:rsidR="00691122" w:rsidRPr="00D82B45" w:rsidRDefault="00691122" w:rsidP="00D82B45">
      <w:pPr>
        <w:jc w:val="center"/>
        <w:rPr>
          <w:b/>
          <w:sz w:val="28"/>
          <w:szCs w:val="28"/>
        </w:rPr>
      </w:pPr>
      <w:r w:rsidRPr="00D82B45">
        <w:rPr>
          <w:b/>
          <w:sz w:val="28"/>
          <w:szCs w:val="28"/>
        </w:rPr>
        <w:t>ОТ 24.01.2013 № 94-ПА</w:t>
      </w:r>
    </w:p>
    <w:p w:rsidR="00691122" w:rsidRDefault="00691122" w:rsidP="00D87B0C">
      <w:pPr>
        <w:rPr>
          <w:sz w:val="28"/>
          <w:szCs w:val="28"/>
        </w:rPr>
      </w:pPr>
    </w:p>
    <w:p w:rsidR="00691122" w:rsidRPr="005252EF" w:rsidRDefault="00691122" w:rsidP="00D87B0C">
      <w:pPr>
        <w:rPr>
          <w:sz w:val="28"/>
          <w:szCs w:val="28"/>
        </w:rPr>
      </w:pPr>
    </w:p>
    <w:p w:rsidR="00691122" w:rsidRDefault="00691122" w:rsidP="00EA5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E4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расходования средств бюджета Шелеховского района и упорядочения закупок товаров, работ и услуг для муниципальных нужд, в соответствии </w:t>
      </w:r>
      <w:r w:rsidRPr="00B92DBB">
        <w:rPr>
          <w:rFonts w:ascii="Times New Roman" w:hAnsi="Times New Roman" w:cs="Times New Roman"/>
          <w:sz w:val="28"/>
          <w:szCs w:val="28"/>
        </w:rPr>
        <w:t>со ст. 72 Бюджетного кодекса Российской Федерации,</w:t>
      </w:r>
      <w:r w:rsidRPr="00185EE4">
        <w:rPr>
          <w:rFonts w:ascii="Times New Roman" w:hAnsi="Times New Roman" w:cs="Times New Roman"/>
          <w:sz w:val="28"/>
          <w:szCs w:val="28"/>
        </w:rPr>
        <w:t xml:space="preserve">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185EE4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85EE4">
        <w:rPr>
          <w:rFonts w:ascii="Times New Roman" w:hAnsi="Times New Roman" w:cs="Times New Roman"/>
          <w:sz w:val="28"/>
          <w:szCs w:val="28"/>
        </w:rPr>
        <w:t xml:space="preserve"> 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5EE4">
        <w:rPr>
          <w:rFonts w:ascii="Times New Roman" w:hAnsi="Times New Roman" w:cs="Times New Roman"/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5EE4">
        <w:rPr>
          <w:rFonts w:ascii="Times New Roman" w:hAnsi="Times New Roman" w:cs="Times New Roman"/>
          <w:sz w:val="28"/>
          <w:szCs w:val="28"/>
        </w:rPr>
        <w:t xml:space="preserve">, ст.ст. 17, 54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5E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185EE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5E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5EE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дерации»,</w:t>
      </w:r>
      <w:r w:rsidRPr="00185EE4">
        <w:rPr>
          <w:rFonts w:ascii="Times New Roman" w:hAnsi="Times New Roman" w:cs="Times New Roman"/>
          <w:sz w:val="28"/>
          <w:szCs w:val="28"/>
        </w:rPr>
        <w:t xml:space="preserve"> решением Думы Шелеховского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B0020">
        <w:rPr>
          <w:rFonts w:ascii="Times New Roman" w:hAnsi="Times New Roman" w:cs="Times New Roman"/>
          <w:sz w:val="28"/>
          <w:szCs w:val="28"/>
        </w:rPr>
        <w:t xml:space="preserve">20.12.2012 № </w:t>
      </w:r>
      <w:r>
        <w:rPr>
          <w:rFonts w:ascii="Times New Roman" w:hAnsi="Times New Roman" w:cs="Times New Roman"/>
          <w:sz w:val="28"/>
          <w:szCs w:val="28"/>
        </w:rPr>
        <w:t>44-рд «</w:t>
      </w:r>
      <w:r w:rsidRPr="00185EE4">
        <w:rPr>
          <w:rFonts w:ascii="Times New Roman" w:hAnsi="Times New Roman" w:cs="Times New Roman"/>
          <w:sz w:val="28"/>
          <w:szCs w:val="28"/>
        </w:rPr>
        <w:t>О бюд</w:t>
      </w:r>
      <w:r>
        <w:rPr>
          <w:rFonts w:ascii="Times New Roman" w:hAnsi="Times New Roman" w:cs="Times New Roman"/>
          <w:sz w:val="28"/>
          <w:szCs w:val="28"/>
        </w:rPr>
        <w:t>жете Шелеховского района на 2013</w:t>
      </w:r>
      <w:r w:rsidRPr="00185EE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5EE4">
        <w:rPr>
          <w:rFonts w:ascii="Times New Roman" w:hAnsi="Times New Roman" w:cs="Times New Roman"/>
          <w:sz w:val="28"/>
          <w:szCs w:val="28"/>
        </w:rPr>
        <w:t xml:space="preserve">, решением Думы Шелеховского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24.09.</w:t>
      </w:r>
      <w:r w:rsidRPr="00185EE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9 № 23</w:t>
      </w:r>
      <w:r w:rsidRPr="00185EE4">
        <w:rPr>
          <w:rFonts w:ascii="Times New Roman" w:hAnsi="Times New Roman" w:cs="Times New Roman"/>
          <w:sz w:val="28"/>
          <w:szCs w:val="28"/>
        </w:rPr>
        <w:t xml:space="preserve">-рд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5EE4">
        <w:rPr>
          <w:rFonts w:ascii="Times New Roman" w:hAnsi="Times New Roman" w:cs="Times New Roman"/>
          <w:sz w:val="28"/>
          <w:szCs w:val="28"/>
        </w:rPr>
        <w:t>Об утверждении Положения о муниципаль</w:t>
      </w:r>
      <w:r>
        <w:rPr>
          <w:rFonts w:ascii="Times New Roman" w:hAnsi="Times New Roman" w:cs="Times New Roman"/>
          <w:sz w:val="28"/>
          <w:szCs w:val="28"/>
        </w:rPr>
        <w:t>ном заказе Шелеховского района»</w:t>
      </w:r>
      <w:r w:rsidRPr="00185EE4">
        <w:rPr>
          <w:rFonts w:ascii="Times New Roman" w:hAnsi="Times New Roman" w:cs="Times New Roman"/>
          <w:sz w:val="28"/>
          <w:szCs w:val="28"/>
        </w:rPr>
        <w:t xml:space="preserve">, руководствуясь ст.ст. 8, </w:t>
      </w:r>
      <w:r>
        <w:rPr>
          <w:rFonts w:ascii="Times New Roman" w:hAnsi="Times New Roman" w:cs="Times New Roman"/>
          <w:sz w:val="28"/>
          <w:szCs w:val="28"/>
        </w:rPr>
        <w:t xml:space="preserve">30, 31, 32, 35, </w:t>
      </w:r>
      <w:r w:rsidRPr="00185EE4">
        <w:rPr>
          <w:rFonts w:ascii="Times New Roman" w:hAnsi="Times New Roman" w:cs="Times New Roman"/>
          <w:sz w:val="28"/>
          <w:szCs w:val="28"/>
        </w:rPr>
        <w:t xml:space="preserve">50 Устава Шелеховского района, </w:t>
      </w:r>
      <w:r>
        <w:rPr>
          <w:rFonts w:ascii="Times New Roman" w:hAnsi="Times New Roman" w:cs="Times New Roman"/>
          <w:sz w:val="28"/>
          <w:szCs w:val="28"/>
        </w:rPr>
        <w:t>Администрация Шелеховского муниципального района</w:t>
      </w:r>
    </w:p>
    <w:p w:rsidR="00691122" w:rsidRDefault="00691122" w:rsidP="00EA5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122" w:rsidRPr="005252EF" w:rsidRDefault="00691122" w:rsidP="005252EF">
      <w:pPr>
        <w:jc w:val="center"/>
        <w:rPr>
          <w:sz w:val="28"/>
          <w:szCs w:val="28"/>
        </w:rPr>
      </w:pPr>
      <w:r w:rsidRPr="005252EF">
        <w:rPr>
          <w:sz w:val="28"/>
          <w:szCs w:val="28"/>
        </w:rPr>
        <w:t>П О С Т А Н О В Л Я Е Т:</w:t>
      </w:r>
    </w:p>
    <w:p w:rsidR="00691122" w:rsidRPr="005252EF" w:rsidRDefault="00691122" w:rsidP="005252EF">
      <w:pPr>
        <w:rPr>
          <w:sz w:val="28"/>
          <w:szCs w:val="28"/>
        </w:rPr>
      </w:pPr>
    </w:p>
    <w:p w:rsidR="00691122" w:rsidRDefault="00691122" w:rsidP="00483F2A">
      <w:pPr>
        <w:ind w:firstLine="567"/>
        <w:jc w:val="both"/>
        <w:rPr>
          <w:sz w:val="28"/>
          <w:szCs w:val="28"/>
        </w:rPr>
      </w:pPr>
      <w:r w:rsidRPr="00A3558C">
        <w:rPr>
          <w:sz w:val="28"/>
          <w:szCs w:val="28"/>
        </w:rPr>
        <w:t xml:space="preserve">1. Внести в </w:t>
      </w:r>
      <w:r w:rsidRPr="005252EF">
        <w:rPr>
          <w:sz w:val="28"/>
          <w:szCs w:val="28"/>
        </w:rPr>
        <w:t>Перече</w:t>
      </w:r>
      <w:r>
        <w:rPr>
          <w:sz w:val="28"/>
          <w:szCs w:val="28"/>
        </w:rPr>
        <w:t>нь</w:t>
      </w:r>
      <w:r w:rsidRPr="005252EF">
        <w:rPr>
          <w:sz w:val="28"/>
          <w:szCs w:val="28"/>
        </w:rPr>
        <w:t xml:space="preserve"> централизованных муниципальных закупок Шелеховского</w:t>
      </w:r>
      <w:r>
        <w:rPr>
          <w:sz w:val="28"/>
          <w:szCs w:val="28"/>
        </w:rPr>
        <w:t xml:space="preserve"> района на 2013 год, утвержденный</w:t>
      </w:r>
      <w:r w:rsidRPr="00A3558C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A3558C">
        <w:rPr>
          <w:sz w:val="28"/>
          <w:szCs w:val="28"/>
        </w:rPr>
        <w:t xml:space="preserve"> Администрации Шелеховского муниципального района </w:t>
      </w:r>
      <w:r w:rsidRPr="00F74DF7">
        <w:rPr>
          <w:sz w:val="28"/>
          <w:szCs w:val="28"/>
        </w:rPr>
        <w:t>от 24.01.2013 № 94-</w:t>
      </w:r>
      <w:r>
        <w:rPr>
          <w:sz w:val="28"/>
          <w:szCs w:val="28"/>
        </w:rPr>
        <w:t>па «О П</w:t>
      </w:r>
      <w:r w:rsidRPr="00A3558C">
        <w:rPr>
          <w:sz w:val="28"/>
          <w:szCs w:val="28"/>
        </w:rPr>
        <w:t xml:space="preserve">еречне </w:t>
      </w:r>
      <w:r>
        <w:rPr>
          <w:sz w:val="28"/>
          <w:szCs w:val="28"/>
        </w:rPr>
        <w:t>ц</w:t>
      </w:r>
      <w:r w:rsidRPr="00A3558C">
        <w:rPr>
          <w:sz w:val="28"/>
          <w:szCs w:val="28"/>
        </w:rPr>
        <w:t xml:space="preserve">ентрализованных </w:t>
      </w:r>
      <w:r>
        <w:rPr>
          <w:sz w:val="28"/>
          <w:szCs w:val="28"/>
        </w:rPr>
        <w:t xml:space="preserve">муниципальных </w:t>
      </w:r>
      <w:r w:rsidRPr="00A3558C">
        <w:rPr>
          <w:sz w:val="28"/>
          <w:szCs w:val="28"/>
        </w:rPr>
        <w:t>закупок Шелеховского района на 201</w:t>
      </w:r>
      <w:r>
        <w:rPr>
          <w:sz w:val="28"/>
          <w:szCs w:val="28"/>
        </w:rPr>
        <w:t>3 год», следующие изменения:</w:t>
      </w:r>
    </w:p>
    <w:p w:rsidR="00691122" w:rsidRPr="005760DE" w:rsidRDefault="00691122" w:rsidP="00483F2A">
      <w:pPr>
        <w:ind w:firstLine="567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-57.3pt;margin-top:7.8pt;width:21.9pt;height:27pt;z-index:251658240" stroked="f">
            <v:textbox style="mso-next-textbox:#_x0000_s1026">
              <w:txbxContent>
                <w:p w:rsidR="00691122" w:rsidRDefault="00691122" w:rsidP="009A5B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>
        <w:rPr>
          <w:sz w:val="28"/>
          <w:szCs w:val="28"/>
        </w:rPr>
        <w:t xml:space="preserve">1) </w:t>
      </w:r>
      <w:r w:rsidRPr="005760D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строками 26-56</w:t>
      </w:r>
      <w:r w:rsidRPr="005760DE">
        <w:rPr>
          <w:sz w:val="28"/>
          <w:szCs w:val="28"/>
        </w:rPr>
        <w:t xml:space="preserve"> следующего содержания:   </w:t>
      </w:r>
    </w:p>
    <w:tbl>
      <w:tblPr>
        <w:tblW w:w="10006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567"/>
        <w:gridCol w:w="2977"/>
        <w:gridCol w:w="851"/>
        <w:gridCol w:w="2409"/>
        <w:gridCol w:w="1843"/>
        <w:gridCol w:w="1359"/>
      </w:tblGrid>
      <w:tr w:rsidR="00691122" w:rsidRPr="00F12467" w:rsidTr="002E11AD">
        <w:tc>
          <w:tcPr>
            <w:tcW w:w="567" w:type="dxa"/>
          </w:tcPr>
          <w:p w:rsidR="00691122" w:rsidRPr="00F12467" w:rsidRDefault="00691122" w:rsidP="007A102E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</w:tcPr>
          <w:p w:rsidR="00691122" w:rsidRPr="002E11AD" w:rsidRDefault="00691122" w:rsidP="00A0231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2E11AD">
              <w:rPr>
                <w:bCs/>
                <w:sz w:val="28"/>
                <w:szCs w:val="28"/>
              </w:rPr>
              <w:t xml:space="preserve">Поставка ГСМ для нужд Администрации ШМР </w:t>
            </w:r>
          </w:p>
        </w:tc>
        <w:tc>
          <w:tcPr>
            <w:tcW w:w="851" w:type="dxa"/>
            <w:vAlign w:val="center"/>
          </w:tcPr>
          <w:p w:rsidR="00691122" w:rsidRPr="002E11AD" w:rsidRDefault="00691122" w:rsidP="007A102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2E11AD">
              <w:rPr>
                <w:bCs/>
                <w:sz w:val="28"/>
                <w:szCs w:val="28"/>
              </w:rPr>
              <w:t>801,1</w:t>
            </w:r>
          </w:p>
        </w:tc>
        <w:tc>
          <w:tcPr>
            <w:tcW w:w="2409" w:type="dxa"/>
            <w:vAlign w:val="center"/>
          </w:tcPr>
          <w:p w:rsidR="00691122" w:rsidRPr="002E11AD" w:rsidRDefault="00691122" w:rsidP="007A102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2E11AD">
              <w:rPr>
                <w:bCs/>
                <w:sz w:val="28"/>
                <w:szCs w:val="28"/>
              </w:rPr>
              <w:t xml:space="preserve">АШМР </w:t>
            </w:r>
            <w:r>
              <w:rPr>
                <w:bCs/>
                <w:sz w:val="28"/>
                <w:szCs w:val="28"/>
              </w:rPr>
              <w:t>(</w:t>
            </w:r>
            <w:r w:rsidRPr="002E11AD">
              <w:rPr>
                <w:sz w:val="28"/>
                <w:szCs w:val="28"/>
              </w:rPr>
              <w:t>админи</w:t>
            </w:r>
            <w:r w:rsidRPr="002E11AD">
              <w:rPr>
                <w:sz w:val="28"/>
                <w:szCs w:val="28"/>
              </w:rPr>
              <w:softHyphen/>
              <w:t>стративно-хозяй</w:t>
            </w:r>
            <w:r w:rsidRPr="002E11AD">
              <w:rPr>
                <w:sz w:val="28"/>
                <w:szCs w:val="28"/>
              </w:rPr>
              <w:softHyphen/>
              <w:t>ственный отдел)</w:t>
            </w:r>
          </w:p>
        </w:tc>
        <w:tc>
          <w:tcPr>
            <w:tcW w:w="1843" w:type="dxa"/>
          </w:tcPr>
          <w:p w:rsidR="00691122" w:rsidRPr="002E11AD" w:rsidRDefault="00691122" w:rsidP="007A102E">
            <w:pPr>
              <w:pStyle w:val="NormalWeb"/>
              <w:jc w:val="both"/>
              <w:rPr>
                <w:rFonts w:ascii="Times New Roman" w:hAnsi="Times New Roman" w:cs="Times New Roman"/>
                <w:bCs/>
                <w:spacing w:val="0"/>
                <w:sz w:val="28"/>
                <w:szCs w:val="28"/>
              </w:rPr>
            </w:pPr>
            <w:r w:rsidRPr="002E11AD">
              <w:rPr>
                <w:rFonts w:ascii="Times New Roman" w:hAnsi="Times New Roman" w:cs="Times New Roman"/>
                <w:bCs/>
                <w:spacing w:val="0"/>
                <w:sz w:val="28"/>
                <w:szCs w:val="28"/>
              </w:rPr>
              <w:t>Запрос котировок</w:t>
            </w:r>
          </w:p>
        </w:tc>
        <w:tc>
          <w:tcPr>
            <w:tcW w:w="1359" w:type="dxa"/>
          </w:tcPr>
          <w:p w:rsidR="00691122" w:rsidRPr="002E11AD" w:rsidRDefault="00691122" w:rsidP="007A102E">
            <w:pPr>
              <w:jc w:val="both"/>
              <w:rPr>
                <w:bCs/>
                <w:sz w:val="28"/>
                <w:szCs w:val="28"/>
              </w:rPr>
            </w:pPr>
            <w:r w:rsidRPr="002E11AD">
              <w:rPr>
                <w:bCs/>
                <w:sz w:val="28"/>
                <w:szCs w:val="28"/>
              </w:rPr>
              <w:t>Март</w:t>
            </w:r>
          </w:p>
          <w:p w:rsidR="00691122" w:rsidRPr="002E11AD" w:rsidRDefault="00691122" w:rsidP="007A102E">
            <w:pPr>
              <w:jc w:val="both"/>
              <w:rPr>
                <w:bCs/>
                <w:sz w:val="28"/>
                <w:szCs w:val="28"/>
              </w:rPr>
            </w:pPr>
            <w:r w:rsidRPr="002E11AD">
              <w:rPr>
                <w:bCs/>
                <w:sz w:val="28"/>
                <w:szCs w:val="28"/>
              </w:rPr>
              <w:t>2013</w:t>
            </w:r>
          </w:p>
          <w:p w:rsidR="00691122" w:rsidRPr="002E11AD" w:rsidRDefault="00691122" w:rsidP="007A102E">
            <w:pPr>
              <w:jc w:val="both"/>
              <w:rPr>
                <w:bCs/>
                <w:sz w:val="28"/>
                <w:szCs w:val="28"/>
              </w:rPr>
            </w:pPr>
            <w:r w:rsidRPr="002E11AD">
              <w:rPr>
                <w:bCs/>
                <w:sz w:val="28"/>
                <w:szCs w:val="28"/>
              </w:rPr>
              <w:t>Июнь</w:t>
            </w:r>
          </w:p>
          <w:p w:rsidR="00691122" w:rsidRPr="002E11AD" w:rsidRDefault="00691122" w:rsidP="007A102E">
            <w:pPr>
              <w:jc w:val="both"/>
              <w:rPr>
                <w:bCs/>
                <w:sz w:val="28"/>
                <w:szCs w:val="28"/>
              </w:rPr>
            </w:pPr>
            <w:r w:rsidRPr="002E11AD">
              <w:rPr>
                <w:bCs/>
                <w:sz w:val="28"/>
                <w:szCs w:val="28"/>
              </w:rPr>
              <w:t xml:space="preserve">2013 </w:t>
            </w:r>
          </w:p>
          <w:p w:rsidR="00691122" w:rsidRPr="002E11AD" w:rsidRDefault="00691122" w:rsidP="007A102E">
            <w:pPr>
              <w:jc w:val="both"/>
              <w:rPr>
                <w:bCs/>
                <w:sz w:val="28"/>
                <w:szCs w:val="28"/>
              </w:rPr>
            </w:pPr>
            <w:r w:rsidRPr="002E11AD">
              <w:rPr>
                <w:bCs/>
                <w:sz w:val="28"/>
                <w:szCs w:val="28"/>
              </w:rPr>
              <w:t>Сентябрь</w:t>
            </w:r>
          </w:p>
          <w:p w:rsidR="00691122" w:rsidRPr="002E11AD" w:rsidRDefault="00691122" w:rsidP="007A102E">
            <w:pPr>
              <w:jc w:val="both"/>
              <w:rPr>
                <w:bCs/>
                <w:sz w:val="28"/>
                <w:szCs w:val="28"/>
              </w:rPr>
            </w:pPr>
            <w:r w:rsidRPr="002E11AD">
              <w:rPr>
                <w:bCs/>
                <w:sz w:val="28"/>
                <w:szCs w:val="28"/>
              </w:rPr>
              <w:t>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7719B5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</w:tcPr>
          <w:p w:rsidR="00691122" w:rsidRPr="00A72E72" w:rsidRDefault="00691122" w:rsidP="00070313">
            <w:pPr>
              <w:pStyle w:val="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Поставка учебников для муниципальных казённых образовательных учреждений Шелеховского района</w:t>
            </w:r>
          </w:p>
          <w:p w:rsidR="00691122" w:rsidRDefault="00691122" w:rsidP="00070313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1122" w:rsidRDefault="00691122" w:rsidP="00070313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2353,5</w:t>
            </w:r>
          </w:p>
        </w:tc>
        <w:tc>
          <w:tcPr>
            <w:tcW w:w="2409" w:type="dxa"/>
          </w:tcPr>
          <w:p w:rsidR="00691122" w:rsidRPr="00F12467" w:rsidRDefault="00691122" w:rsidP="00070313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УОМПС</w:t>
            </w:r>
          </w:p>
        </w:tc>
        <w:tc>
          <w:tcPr>
            <w:tcW w:w="1843" w:type="dxa"/>
          </w:tcPr>
          <w:p w:rsidR="00691122" w:rsidRPr="00F12467" w:rsidRDefault="00691122" w:rsidP="00070313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070313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7719B5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</w:tcPr>
          <w:p w:rsidR="00691122" w:rsidRPr="00A72E72" w:rsidRDefault="00691122" w:rsidP="0047561F">
            <w:pPr>
              <w:pStyle w:val="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Поставка учебников для МБОУ Шелеховского района «Гимназия»</w:t>
            </w:r>
          </w:p>
          <w:p w:rsidR="00691122" w:rsidRDefault="00691122" w:rsidP="00A72E72">
            <w:pPr>
              <w:pStyle w:val="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91122" w:rsidRDefault="00691122" w:rsidP="00DF642D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536,89</w:t>
            </w:r>
          </w:p>
        </w:tc>
        <w:tc>
          <w:tcPr>
            <w:tcW w:w="2409" w:type="dxa"/>
          </w:tcPr>
          <w:p w:rsidR="00691122" w:rsidRDefault="00691122" w:rsidP="007719B5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ШР «Гимназия»</w:t>
            </w:r>
          </w:p>
        </w:tc>
        <w:tc>
          <w:tcPr>
            <w:tcW w:w="1843" w:type="dxa"/>
          </w:tcPr>
          <w:p w:rsidR="00691122" w:rsidRDefault="00691122" w:rsidP="006C1C30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A91BF5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47561F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</w:tcPr>
          <w:p w:rsidR="00691122" w:rsidRPr="00BC1E6B" w:rsidRDefault="00691122" w:rsidP="00BC1E6B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капитальный ремонт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(замена кровли, отмосток, оконных и дверных блоков) в здании МКОУ ШР «СОШ № 11»</w:t>
            </w:r>
          </w:p>
        </w:tc>
        <w:tc>
          <w:tcPr>
            <w:tcW w:w="851" w:type="dxa"/>
          </w:tcPr>
          <w:p w:rsidR="00691122" w:rsidRDefault="00691122" w:rsidP="00A91BF5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2593,8</w:t>
            </w:r>
          </w:p>
        </w:tc>
        <w:tc>
          <w:tcPr>
            <w:tcW w:w="2409" w:type="dxa"/>
          </w:tcPr>
          <w:p w:rsidR="00691122" w:rsidRPr="00F12467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УОМПС</w:t>
            </w:r>
          </w:p>
        </w:tc>
        <w:tc>
          <w:tcPr>
            <w:tcW w:w="1843" w:type="dxa"/>
          </w:tcPr>
          <w:p w:rsidR="00691122" w:rsidRPr="00F12467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A14ED0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</w:tcPr>
          <w:p w:rsidR="00691122" w:rsidRDefault="00691122" w:rsidP="00BC1E6B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ограждения МБОУ ШР </w:t>
            </w:r>
            <w:r w:rsidRPr="00A0231E">
              <w:rPr>
                <w:sz w:val="28"/>
                <w:szCs w:val="28"/>
              </w:rPr>
              <w:t>«</w:t>
            </w:r>
            <w:r w:rsidRPr="00A0231E">
              <w:rPr>
                <w:rFonts w:ascii="Times New Roman" w:hAnsi="Times New Roman" w:cs="Times New Roman"/>
                <w:sz w:val="28"/>
                <w:szCs w:val="28"/>
              </w:rPr>
              <w:t>Гимназия»</w:t>
            </w:r>
          </w:p>
        </w:tc>
        <w:tc>
          <w:tcPr>
            <w:tcW w:w="851" w:type="dxa"/>
          </w:tcPr>
          <w:p w:rsidR="00691122" w:rsidRDefault="00691122" w:rsidP="00A91BF5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1721,45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ШР «Гимназия»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7A102E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Установка металлического ограждения МБОУ ШР «Шелеховский лицей»</w:t>
            </w:r>
          </w:p>
        </w:tc>
        <w:tc>
          <w:tcPr>
            <w:tcW w:w="851" w:type="dxa"/>
            <w:vAlign w:val="center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2409" w:type="dxa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МБОУ ШР «Шелеховский лицей»</w:t>
            </w:r>
          </w:p>
        </w:tc>
        <w:tc>
          <w:tcPr>
            <w:tcW w:w="1843" w:type="dxa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7A102E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Поставка котельного и котельно-вспомогательного оборудования</w:t>
            </w:r>
          </w:p>
        </w:tc>
        <w:tc>
          <w:tcPr>
            <w:tcW w:w="851" w:type="dxa"/>
            <w:vAlign w:val="center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1646,81</w:t>
            </w:r>
          </w:p>
        </w:tc>
        <w:tc>
          <w:tcPr>
            <w:tcW w:w="2409" w:type="dxa"/>
            <w:vAlign w:val="center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УМИ</w:t>
            </w:r>
          </w:p>
        </w:tc>
        <w:tc>
          <w:tcPr>
            <w:tcW w:w="1843" w:type="dxa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47561F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</w:tcPr>
          <w:p w:rsidR="00691122" w:rsidRPr="00BC1E6B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организации размещения и отдыха детской делегации из г. Номи (Япония) в детском лагере в июле-августе 2013 года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322,87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УОМПС 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 котировок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483F2A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</w:tcPr>
          <w:p w:rsidR="00691122" w:rsidRDefault="00691122" w:rsidP="00ED5A44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продуктов питания для МОУ ШР в 3-4 квартале 2013 года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29003,318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УОМПС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форме, Запрос  котировок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ED589B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 по устройству наружного освещения в МКОУ ЩР «НШДС № 14»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497,97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331436">
              <w:rPr>
                <w:rFonts w:ascii="Times New Roman" w:hAnsi="Times New Roman" w:cs="Times New Roman"/>
                <w:sz w:val="28"/>
                <w:szCs w:val="28"/>
              </w:rPr>
              <w:t>УОМПС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ED589B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77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ограждения МКОУ ШР «СОШ № 4»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2401,02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331436">
              <w:rPr>
                <w:rFonts w:ascii="Times New Roman" w:hAnsi="Times New Roman" w:cs="Times New Roman"/>
                <w:sz w:val="28"/>
                <w:szCs w:val="28"/>
              </w:rPr>
              <w:t>УОМПС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977" w:type="dxa"/>
          </w:tcPr>
          <w:p w:rsidR="00691122" w:rsidRDefault="00691122" w:rsidP="00D5669C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ограждения МКОУ ШР «СОШ № 5»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2627,51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331436">
              <w:rPr>
                <w:rFonts w:ascii="Times New Roman" w:hAnsi="Times New Roman" w:cs="Times New Roman"/>
                <w:sz w:val="28"/>
                <w:szCs w:val="28"/>
              </w:rPr>
              <w:t>УОМПС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977" w:type="dxa"/>
          </w:tcPr>
          <w:p w:rsidR="00691122" w:rsidRDefault="00691122" w:rsidP="00D5669C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ограждения МКОУ ШР «СОШ № 6»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3269,80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331436">
              <w:rPr>
                <w:rFonts w:ascii="Times New Roman" w:hAnsi="Times New Roman" w:cs="Times New Roman"/>
                <w:sz w:val="28"/>
                <w:szCs w:val="28"/>
              </w:rPr>
              <w:t>УОМПС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77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проектно-сметной документации на проведение ремонтных работ в здании, расположенном по адресу: ул. Орловских комсомольцев, дом 2</w:t>
            </w:r>
          </w:p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429,40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331436">
              <w:rPr>
                <w:rFonts w:ascii="Times New Roman" w:hAnsi="Times New Roman" w:cs="Times New Roman"/>
                <w:sz w:val="28"/>
                <w:szCs w:val="28"/>
              </w:rPr>
              <w:t>УОМПС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ED589B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977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наружного освещения здания МБОУ ШР «Гимназия»</w:t>
            </w:r>
          </w:p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285,04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ШР «Гимназия»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D5669C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ED589B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977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нефтепродуктов для МКОУ «СОШ № 12» с. Шаманка</w:t>
            </w:r>
          </w:p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235,45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12» с. Шаманка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ED589B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977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мебели для открытия новой группы в МКДОУ «Детский сад № 9 «Ландыш»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135,81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«Детский сад № 9 «Ландыш»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ED589B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977" w:type="dxa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капитальному ремонту котельной</w:t>
            </w:r>
          </w:p>
        </w:tc>
        <w:tc>
          <w:tcPr>
            <w:tcW w:w="851" w:type="dxa"/>
            <w:vAlign w:val="center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09" w:type="dxa"/>
            <w:vAlign w:val="center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УМИ</w:t>
            </w:r>
          </w:p>
        </w:tc>
        <w:tc>
          <w:tcPr>
            <w:tcW w:w="1843" w:type="dxa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91122" w:rsidRPr="007A102E" w:rsidRDefault="00691122" w:rsidP="007A102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2E11AD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977" w:type="dxa"/>
          </w:tcPr>
          <w:p w:rsidR="00691122" w:rsidRPr="00FD76D7" w:rsidRDefault="00691122" w:rsidP="00ED5A44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FD76D7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 питания </w:t>
            </w:r>
            <w:r w:rsidRPr="00FD76D7">
              <w:rPr>
                <w:rFonts w:ascii="Times New Roman" w:hAnsi="Times New Roman" w:cs="Times New Roman"/>
                <w:sz w:val="28"/>
                <w:szCs w:val="28"/>
              </w:rPr>
              <w:t>для МБОУ ШР «Шелеховский лицей»</w:t>
            </w:r>
          </w:p>
        </w:tc>
        <w:tc>
          <w:tcPr>
            <w:tcW w:w="851" w:type="dxa"/>
            <w:vAlign w:val="center"/>
          </w:tcPr>
          <w:p w:rsidR="00691122" w:rsidRPr="007A102E" w:rsidRDefault="00691122" w:rsidP="00ED5A44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447,43</w:t>
            </w:r>
          </w:p>
        </w:tc>
        <w:tc>
          <w:tcPr>
            <w:tcW w:w="2409" w:type="dxa"/>
          </w:tcPr>
          <w:p w:rsidR="00691122" w:rsidRPr="007A102E" w:rsidRDefault="00691122" w:rsidP="007A102E">
            <w:pPr>
              <w:rPr>
                <w:spacing w:val="2"/>
                <w:sz w:val="28"/>
                <w:szCs w:val="28"/>
              </w:rPr>
            </w:pPr>
            <w:r w:rsidRPr="007A102E">
              <w:rPr>
                <w:spacing w:val="2"/>
                <w:sz w:val="28"/>
                <w:szCs w:val="28"/>
              </w:rPr>
              <w:t>МБОУ ШР «Шелеховский лицей»</w:t>
            </w:r>
          </w:p>
        </w:tc>
        <w:tc>
          <w:tcPr>
            <w:tcW w:w="1843" w:type="dxa"/>
          </w:tcPr>
          <w:p w:rsidR="00691122" w:rsidRPr="007A102E" w:rsidRDefault="00691122" w:rsidP="003A0BA0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7A10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апрос котировок</w:t>
            </w:r>
          </w:p>
        </w:tc>
        <w:tc>
          <w:tcPr>
            <w:tcW w:w="1359" w:type="dxa"/>
          </w:tcPr>
          <w:p w:rsidR="00691122" w:rsidRDefault="00691122" w:rsidP="007A102E">
            <w:pPr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 квартал</w:t>
            </w:r>
          </w:p>
          <w:p w:rsidR="00691122" w:rsidRPr="007A102E" w:rsidRDefault="00691122" w:rsidP="007A102E">
            <w:pPr>
              <w:rPr>
                <w:spacing w:val="2"/>
                <w:sz w:val="28"/>
                <w:szCs w:val="28"/>
              </w:rPr>
            </w:pPr>
            <w:r w:rsidRPr="007A102E">
              <w:rPr>
                <w:spacing w:val="2"/>
                <w:sz w:val="28"/>
                <w:szCs w:val="28"/>
              </w:rPr>
              <w:t>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2E11AD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977" w:type="dxa"/>
            <w:vAlign w:val="center"/>
          </w:tcPr>
          <w:p w:rsidR="00691122" w:rsidRPr="00D53E86" w:rsidRDefault="00691122" w:rsidP="00D53E86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53E86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53E86">
              <w:rPr>
                <w:rFonts w:ascii="Times New Roman" w:hAnsi="Times New Roman" w:cs="Times New Roman"/>
                <w:sz w:val="28"/>
                <w:szCs w:val="28"/>
              </w:rPr>
              <w:t xml:space="preserve"> МКОУ ШР ««Средняя общеобразовательная школа №3 с.Баклаши имени А.П.Белобородова»</w:t>
            </w:r>
          </w:p>
        </w:tc>
        <w:tc>
          <w:tcPr>
            <w:tcW w:w="851" w:type="dxa"/>
          </w:tcPr>
          <w:p w:rsidR="00691122" w:rsidRDefault="00691122" w:rsidP="00D53E86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53E86">
              <w:rPr>
                <w:rFonts w:ascii="Times New Roman" w:hAnsi="Times New Roman" w:cs="Times New Roman"/>
                <w:sz w:val="28"/>
                <w:szCs w:val="28"/>
              </w:rPr>
              <w:t>624,76</w:t>
            </w:r>
          </w:p>
        </w:tc>
        <w:tc>
          <w:tcPr>
            <w:tcW w:w="2409" w:type="dxa"/>
          </w:tcPr>
          <w:p w:rsidR="00691122" w:rsidRDefault="00691122" w:rsidP="00D53E86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53E86">
              <w:rPr>
                <w:rFonts w:ascii="Times New Roman" w:hAnsi="Times New Roman" w:cs="Times New Roman"/>
                <w:sz w:val="28"/>
                <w:szCs w:val="28"/>
              </w:rPr>
              <w:t xml:space="preserve">МКОУ ШР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3E8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с.</w:t>
            </w:r>
            <w:r w:rsidRPr="00D53E86">
              <w:rPr>
                <w:rFonts w:ascii="Times New Roman" w:hAnsi="Times New Roman" w:cs="Times New Roman"/>
                <w:sz w:val="28"/>
                <w:szCs w:val="28"/>
              </w:rPr>
              <w:t xml:space="preserve"> Баклаши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3E86">
              <w:rPr>
                <w:rFonts w:ascii="Times New Roman" w:hAnsi="Times New Roman" w:cs="Times New Roman"/>
                <w:sz w:val="28"/>
                <w:szCs w:val="28"/>
              </w:rPr>
              <w:t xml:space="preserve"> А.П.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53E86">
              <w:rPr>
                <w:rFonts w:ascii="Times New Roman" w:hAnsi="Times New Roman" w:cs="Times New Roman"/>
                <w:sz w:val="28"/>
                <w:szCs w:val="28"/>
              </w:rPr>
              <w:t>елобородова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91122" w:rsidRDefault="00691122" w:rsidP="00070313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070313">
            <w:r w:rsidRPr="00326292">
              <w:rPr>
                <w:sz w:val="28"/>
                <w:szCs w:val="28"/>
              </w:rPr>
              <w:t>Сентябрь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2E11AD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977" w:type="dxa"/>
          </w:tcPr>
          <w:p w:rsidR="00691122" w:rsidRDefault="00691122" w:rsidP="002E11AD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территории МКОУ ШР «СОШ № 6»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1480,60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ШР «СОШ № 6»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r w:rsidRPr="00326292">
              <w:rPr>
                <w:sz w:val="28"/>
                <w:szCs w:val="28"/>
              </w:rPr>
              <w:t>Сентябрь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2E11AD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977" w:type="dxa"/>
          </w:tcPr>
          <w:p w:rsidR="00691122" w:rsidRDefault="00691122" w:rsidP="002E11AD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территории МКОУ ШР «Подкаменская средняя общеобразовательная школа № 124»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283,15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ШР «Подкаменская средняя общеобразовательная школа № 124»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r w:rsidRPr="00326292">
              <w:rPr>
                <w:sz w:val="28"/>
                <w:szCs w:val="28"/>
              </w:rPr>
              <w:t>Сентябрь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2E11AD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977" w:type="dxa"/>
          </w:tcPr>
          <w:p w:rsidR="00691122" w:rsidRDefault="00691122" w:rsidP="00071665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ограждения МКОУ ШР «Большелугская средняя </w:t>
            </w:r>
          </w:p>
          <w:p w:rsidR="00691122" w:rsidRDefault="00691122" w:rsidP="00071665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8»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1350,22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ШР «Большелугская средняя общеобразовательная школа № 8»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r w:rsidRPr="00326292">
              <w:rPr>
                <w:sz w:val="28"/>
                <w:szCs w:val="28"/>
              </w:rPr>
              <w:t>Сентябрь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833C8E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977" w:type="dxa"/>
          </w:tcPr>
          <w:p w:rsidR="00691122" w:rsidRDefault="00691122" w:rsidP="00071665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перепланировке помещений под детский сад-ясли по адресу: г. Шелехов, 1 микрорайон, дом 34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«Детский сад № 15 «Радуга»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r w:rsidRPr="00326292">
              <w:rPr>
                <w:sz w:val="28"/>
                <w:szCs w:val="28"/>
              </w:rPr>
              <w:t>Сентябрь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833C8E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977" w:type="dxa"/>
          </w:tcPr>
          <w:p w:rsidR="00691122" w:rsidRDefault="00691122" w:rsidP="00071665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капитальный ремонт спортивного зала МКОУ ШР «ООШ № 11»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818,87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ШР «ООШ № 11»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r w:rsidRPr="00326292">
              <w:rPr>
                <w:sz w:val="28"/>
                <w:szCs w:val="28"/>
              </w:rPr>
              <w:t>Сентябрь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833C8E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977" w:type="dxa"/>
          </w:tcPr>
          <w:p w:rsidR="00691122" w:rsidRDefault="00691122" w:rsidP="00071665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капитальный ремонт здания (ремонт кровли) МКОУ ШР «СОШ № 4»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3026,98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ШР «СОШ № 4»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327D99">
            <w:r w:rsidRPr="00326292">
              <w:rPr>
                <w:sz w:val="28"/>
                <w:szCs w:val="28"/>
              </w:rPr>
              <w:t>Сентябрь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2E11AD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977" w:type="dxa"/>
          </w:tcPr>
          <w:p w:rsidR="00691122" w:rsidRDefault="00691122" w:rsidP="00071665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пищеблока МКОУ ШР «Большелугская общеобразовательная школа № 8»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ШР «Большелугская средняя общеобразовательная школа № 8»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2E11AD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977" w:type="dxa"/>
          </w:tcPr>
          <w:p w:rsidR="00691122" w:rsidRDefault="00691122" w:rsidP="00112B56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пищеблока МКОУ ШР «СОШ № 4»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240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ШР «СОШ № 4»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833C8E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977" w:type="dxa"/>
          </w:tcPr>
          <w:p w:rsidR="00691122" w:rsidRDefault="00691122" w:rsidP="00112B56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пищеблока МКОУ ШР «СОШ № 2»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215,24</w:t>
            </w:r>
          </w:p>
        </w:tc>
        <w:tc>
          <w:tcPr>
            <w:tcW w:w="2409" w:type="dxa"/>
          </w:tcPr>
          <w:p w:rsidR="00691122" w:rsidRDefault="00691122" w:rsidP="00112B56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ШР «СОШ № 2»</w:t>
            </w:r>
          </w:p>
        </w:tc>
        <w:tc>
          <w:tcPr>
            <w:tcW w:w="1843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1359" w:type="dxa"/>
          </w:tcPr>
          <w:p w:rsidR="00691122" w:rsidRDefault="00691122" w:rsidP="00327D9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833C8E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977" w:type="dxa"/>
          </w:tcPr>
          <w:p w:rsidR="00691122" w:rsidRDefault="00691122" w:rsidP="003A0BA0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капитальный ремонт помещений для размещения групп временного пребывания МКДОУ ШР «Детский сад № 2 «Колосок» по адресу: Иркутская обл., г. Шелехов,1 мик. д. 42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2409" w:type="dxa"/>
          </w:tcPr>
          <w:p w:rsidR="00691122" w:rsidRDefault="00691122" w:rsidP="00070313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ШР «Детский сад № 2 «Колосок»</w:t>
            </w:r>
          </w:p>
        </w:tc>
        <w:tc>
          <w:tcPr>
            <w:tcW w:w="1843" w:type="dxa"/>
          </w:tcPr>
          <w:p w:rsidR="00691122" w:rsidRDefault="00691122" w:rsidP="00070313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070313">
            <w:r w:rsidRPr="003136D2">
              <w:rPr>
                <w:sz w:val="28"/>
                <w:szCs w:val="28"/>
              </w:rPr>
              <w:t>Ноябрь 2013</w:t>
            </w:r>
          </w:p>
        </w:tc>
      </w:tr>
      <w:tr w:rsidR="00691122" w:rsidRPr="00F12467" w:rsidTr="002E11AD">
        <w:tc>
          <w:tcPr>
            <w:tcW w:w="567" w:type="dxa"/>
          </w:tcPr>
          <w:p w:rsidR="00691122" w:rsidRDefault="00691122" w:rsidP="00833C8E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977" w:type="dxa"/>
          </w:tcPr>
          <w:p w:rsidR="00691122" w:rsidRDefault="00691122" w:rsidP="003A0BA0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капитальный ремонт здания МБОУ ШР «Гимназия»</w:t>
            </w:r>
          </w:p>
        </w:tc>
        <w:tc>
          <w:tcPr>
            <w:tcW w:w="851" w:type="dxa"/>
          </w:tcPr>
          <w:p w:rsidR="00691122" w:rsidRDefault="00691122" w:rsidP="00327D99">
            <w:pPr>
              <w:pStyle w:val="NormalWeb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11044,19</w:t>
            </w:r>
          </w:p>
        </w:tc>
        <w:tc>
          <w:tcPr>
            <w:tcW w:w="2409" w:type="dxa"/>
          </w:tcPr>
          <w:p w:rsidR="00691122" w:rsidRDefault="00691122" w:rsidP="00070313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ШР «Гимназия»</w:t>
            </w:r>
          </w:p>
        </w:tc>
        <w:tc>
          <w:tcPr>
            <w:tcW w:w="1843" w:type="dxa"/>
          </w:tcPr>
          <w:p w:rsidR="00691122" w:rsidRDefault="00691122" w:rsidP="00070313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</w:t>
            </w:r>
          </w:p>
        </w:tc>
        <w:tc>
          <w:tcPr>
            <w:tcW w:w="1359" w:type="dxa"/>
          </w:tcPr>
          <w:p w:rsidR="00691122" w:rsidRDefault="00691122" w:rsidP="00070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91122" w:rsidRDefault="00691122" w:rsidP="00070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691122" w:rsidRPr="003136D2" w:rsidRDefault="00691122" w:rsidP="00070313">
            <w:pPr>
              <w:rPr>
                <w:sz w:val="28"/>
                <w:szCs w:val="28"/>
              </w:rPr>
            </w:pPr>
          </w:p>
        </w:tc>
      </w:tr>
    </w:tbl>
    <w:p w:rsidR="00691122" w:rsidRDefault="00691122" w:rsidP="00A65B48">
      <w:pPr>
        <w:pStyle w:val="NormalWeb"/>
        <w:spacing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91122" w:rsidRDefault="00691122" w:rsidP="00A65B48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«Сокращения» дополнить пунктами 3-16 следующего содержания: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«3) МБОУ ШР «Гимназия»</w:t>
      </w:r>
      <w:r w:rsidRPr="00AE0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муниципальное бюджетное общеобразовательное учреждение Шелеховского района «Гимназия»;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r w:rsidRPr="007A102E">
        <w:rPr>
          <w:rFonts w:ascii="Times New Roman" w:hAnsi="Times New Roman" w:cs="Times New Roman"/>
          <w:sz w:val="28"/>
          <w:szCs w:val="28"/>
        </w:rPr>
        <w:t>МБОУ ШР «Шелеховский лицей»</w:t>
      </w:r>
      <w:r w:rsidRPr="00AE0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муниципальное бюджетное общеобразовательное учреждение Шелеховского района «Шелеховский лицей»;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УМИ – Управление по распоряжению  муниципальным имуществом</w:t>
      </w:r>
      <w:r w:rsidRPr="00AE0F5E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6) МКОУ «СОШ № 12» с. Шаманка – муниципальное казённое общеобразовательное учреждение Шелеховского района «Средняя общеобразовательная школа № 12 села Шаманка»;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7) МКДОУ «Детский сад № 9 «Ландыш»</w:t>
      </w:r>
      <w:r w:rsidRPr="00AE0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муниципальное казённое дошкольное образовательное учреждение Шелеховского района       «Детский сад № 9 «Ландыш»;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8) </w:t>
      </w:r>
      <w:r w:rsidRPr="00D53E86">
        <w:rPr>
          <w:rFonts w:ascii="Times New Roman" w:hAnsi="Times New Roman" w:cs="Times New Roman"/>
          <w:sz w:val="28"/>
          <w:szCs w:val="28"/>
        </w:rPr>
        <w:t>МКОУ ШР "СОШ</w:t>
      </w:r>
      <w:r>
        <w:rPr>
          <w:rFonts w:ascii="Times New Roman" w:hAnsi="Times New Roman" w:cs="Times New Roman"/>
          <w:sz w:val="28"/>
          <w:szCs w:val="28"/>
        </w:rPr>
        <w:t xml:space="preserve"> № 3 с.</w:t>
      </w:r>
      <w:r w:rsidRPr="00D53E86">
        <w:rPr>
          <w:rFonts w:ascii="Times New Roman" w:hAnsi="Times New Roman" w:cs="Times New Roman"/>
          <w:sz w:val="28"/>
          <w:szCs w:val="28"/>
        </w:rPr>
        <w:t xml:space="preserve"> Баклаши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3E86">
        <w:rPr>
          <w:rFonts w:ascii="Times New Roman" w:hAnsi="Times New Roman" w:cs="Times New Roman"/>
          <w:sz w:val="28"/>
          <w:szCs w:val="28"/>
        </w:rPr>
        <w:t xml:space="preserve"> А.П.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3E86">
        <w:rPr>
          <w:rFonts w:ascii="Times New Roman" w:hAnsi="Times New Roman" w:cs="Times New Roman"/>
          <w:sz w:val="28"/>
          <w:szCs w:val="28"/>
        </w:rPr>
        <w:t>елобородова"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Pr="00C524FC">
        <w:rPr>
          <w:rFonts w:ascii="Times New Roman" w:hAnsi="Times New Roman" w:cs="Times New Roman"/>
          <w:sz w:val="28"/>
          <w:szCs w:val="28"/>
        </w:rPr>
        <w:t>униципальное казённое общеобразовательное учреждение Шелеховского района "Средняя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4FC">
        <w:rPr>
          <w:rFonts w:ascii="Times New Roman" w:hAnsi="Times New Roman" w:cs="Times New Roman"/>
          <w:sz w:val="28"/>
          <w:szCs w:val="28"/>
        </w:rPr>
        <w:t>3 села Баклаши имени А.П. Белобородова"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9) МКОУ ШР «СОШ № 6» – муниципальное казённое общеобразовательное учреждение Шелеховского района «Средняя общеобразовательная школа № 6»;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10) МКОУ ШР «Подкаменская средняя общеобразовательная школа № 124» – муниципальное казённое общеобразовательное учреждение Шелеховского района «Средняя общеобразовательная школа № 124»;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11) МКОУ ШР «Большелугская средняя общеобразовательная школа № 8» – муниципальное казённое общеобразовательное учреждение Шелеховского района «Большелугская средняя общеобразовательная школа № 8»;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12) МКДОУ «Детский сад № 15 «Радуга» – муниципальное казённое дошкольное образовательное учреждение Шелеховского района «Детский сад № 15 «Радуга»;</w:t>
      </w:r>
    </w:p>
    <w:p w:rsidR="00691122" w:rsidRDefault="00691122" w:rsidP="0003229F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13) МКОУ ШР «ООШ № 11» – муниципальное казённое общеобразовательное учреждение Шелеховского района «Основная общеобразовательная школа № 11»;</w:t>
      </w:r>
    </w:p>
    <w:p w:rsidR="00691122" w:rsidRDefault="00691122" w:rsidP="0003229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14) МКОУ ШР «СОШ № 4» – муниципальное казённое общеобразовательное учреждение Шелеховского района «Средняя общеобразовательная школа № 4»; </w:t>
      </w:r>
    </w:p>
    <w:p w:rsidR="00691122" w:rsidRDefault="00691122" w:rsidP="0003229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15) МКОУ ШР «СОШ № 2» – муниципальное казённое общеобразовательное учреждение Шелеховского района «Средняя общеобразовательная школа № 2»; </w:t>
      </w:r>
    </w:p>
    <w:p w:rsidR="00691122" w:rsidRDefault="00691122" w:rsidP="0003229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16) МКДОУ ШР «Детский сад № 2 «Колосок» – муниципальное казённое дошкольное образовательное учреждение Шелеховского района «Детский сад № 2 «Колосок».».</w:t>
      </w:r>
    </w:p>
    <w:p w:rsidR="00691122" w:rsidRDefault="00691122" w:rsidP="00AE0F5E">
      <w:pPr>
        <w:pStyle w:val="NormalWeb"/>
        <w:spacing w:before="0"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91122" w:rsidRPr="002B61A4" w:rsidRDefault="00691122" w:rsidP="00BC23B1">
      <w:pPr>
        <w:pStyle w:val="Normal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A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61A4">
        <w:rPr>
          <w:rFonts w:ascii="Times New Roman" w:hAnsi="Times New Roman" w:cs="Times New Roman"/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61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1122" w:rsidRPr="00DA27C5" w:rsidRDefault="00691122" w:rsidP="00BC23B1">
      <w:pPr>
        <w:ind w:firstLine="567"/>
        <w:jc w:val="both"/>
        <w:rPr>
          <w:sz w:val="28"/>
          <w:szCs w:val="28"/>
        </w:rPr>
      </w:pPr>
    </w:p>
    <w:p w:rsidR="00691122" w:rsidRDefault="00691122" w:rsidP="00BC23B1"/>
    <w:p w:rsidR="00691122" w:rsidRDefault="00691122" w:rsidP="00BC23B1"/>
    <w:p w:rsidR="00691122" w:rsidRDefault="00691122" w:rsidP="0092430D">
      <w:pPr>
        <w:rPr>
          <w:sz w:val="28"/>
          <w:szCs w:val="28"/>
        </w:rPr>
      </w:pPr>
      <w:r>
        <w:rPr>
          <w:sz w:val="28"/>
          <w:szCs w:val="28"/>
        </w:rPr>
        <w:t xml:space="preserve">И.о. Мэра Шелеховского </w:t>
      </w:r>
    </w:p>
    <w:p w:rsidR="00691122" w:rsidRPr="00330890" w:rsidRDefault="00691122" w:rsidP="0092430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М.Н.Модин                                   </w:t>
      </w:r>
    </w:p>
    <w:sectPr w:rsidR="00691122" w:rsidRPr="00330890" w:rsidSect="001E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362DB"/>
    <w:multiLevelType w:val="hybridMultilevel"/>
    <w:tmpl w:val="C26C2474"/>
    <w:lvl w:ilvl="0" w:tplc="1DFA819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22B85"/>
    <w:rsid w:val="0003229F"/>
    <w:rsid w:val="0004399B"/>
    <w:rsid w:val="000633D6"/>
    <w:rsid w:val="00070313"/>
    <w:rsid w:val="00071665"/>
    <w:rsid w:val="000751D0"/>
    <w:rsid w:val="00091B1B"/>
    <w:rsid w:val="000969D6"/>
    <w:rsid w:val="000C36AD"/>
    <w:rsid w:val="000C55D7"/>
    <w:rsid w:val="000E6EE9"/>
    <w:rsid w:val="000F40B5"/>
    <w:rsid w:val="00112B56"/>
    <w:rsid w:val="001151EB"/>
    <w:rsid w:val="00120850"/>
    <w:rsid w:val="0012520D"/>
    <w:rsid w:val="00143FD8"/>
    <w:rsid w:val="00170230"/>
    <w:rsid w:val="00170B80"/>
    <w:rsid w:val="00185EE4"/>
    <w:rsid w:val="00195A6F"/>
    <w:rsid w:val="001C2D4B"/>
    <w:rsid w:val="001E0027"/>
    <w:rsid w:val="00210212"/>
    <w:rsid w:val="00221DE1"/>
    <w:rsid w:val="00230EE4"/>
    <w:rsid w:val="0023366F"/>
    <w:rsid w:val="00233F65"/>
    <w:rsid w:val="002627EE"/>
    <w:rsid w:val="00270ECE"/>
    <w:rsid w:val="00273512"/>
    <w:rsid w:val="0028246D"/>
    <w:rsid w:val="002902A7"/>
    <w:rsid w:val="002B0B4B"/>
    <w:rsid w:val="002B61A4"/>
    <w:rsid w:val="002D499D"/>
    <w:rsid w:val="002E11AD"/>
    <w:rsid w:val="003136D2"/>
    <w:rsid w:val="00315600"/>
    <w:rsid w:val="00326292"/>
    <w:rsid w:val="00327D99"/>
    <w:rsid w:val="00330890"/>
    <w:rsid w:val="00331436"/>
    <w:rsid w:val="00333DAC"/>
    <w:rsid w:val="003415BB"/>
    <w:rsid w:val="0038165A"/>
    <w:rsid w:val="00393EF1"/>
    <w:rsid w:val="003A0BA0"/>
    <w:rsid w:val="003B4246"/>
    <w:rsid w:val="00425501"/>
    <w:rsid w:val="00427E5A"/>
    <w:rsid w:val="00432227"/>
    <w:rsid w:val="004333E9"/>
    <w:rsid w:val="00442180"/>
    <w:rsid w:val="0047561F"/>
    <w:rsid w:val="00482EE7"/>
    <w:rsid w:val="00483F2A"/>
    <w:rsid w:val="004A134B"/>
    <w:rsid w:val="004C60B6"/>
    <w:rsid w:val="004C7F33"/>
    <w:rsid w:val="004E1C94"/>
    <w:rsid w:val="0051347E"/>
    <w:rsid w:val="005252EF"/>
    <w:rsid w:val="005760DE"/>
    <w:rsid w:val="00581F80"/>
    <w:rsid w:val="005B3B38"/>
    <w:rsid w:val="005F343A"/>
    <w:rsid w:val="005F3693"/>
    <w:rsid w:val="005F7E38"/>
    <w:rsid w:val="006029EF"/>
    <w:rsid w:val="0060476B"/>
    <w:rsid w:val="006141E4"/>
    <w:rsid w:val="00630E88"/>
    <w:rsid w:val="00632266"/>
    <w:rsid w:val="00645698"/>
    <w:rsid w:val="00675600"/>
    <w:rsid w:val="00687A20"/>
    <w:rsid w:val="00691122"/>
    <w:rsid w:val="00692414"/>
    <w:rsid w:val="006A62A4"/>
    <w:rsid w:val="006C1C30"/>
    <w:rsid w:val="006D4F9C"/>
    <w:rsid w:val="006F3D92"/>
    <w:rsid w:val="007559AD"/>
    <w:rsid w:val="007719B5"/>
    <w:rsid w:val="007724DC"/>
    <w:rsid w:val="007A102E"/>
    <w:rsid w:val="007C2B88"/>
    <w:rsid w:val="00800873"/>
    <w:rsid w:val="008216DD"/>
    <w:rsid w:val="00833C8E"/>
    <w:rsid w:val="00840130"/>
    <w:rsid w:val="00872C85"/>
    <w:rsid w:val="00873032"/>
    <w:rsid w:val="00874373"/>
    <w:rsid w:val="00882A8C"/>
    <w:rsid w:val="008950CC"/>
    <w:rsid w:val="008A05C8"/>
    <w:rsid w:val="008A35B5"/>
    <w:rsid w:val="008A3F28"/>
    <w:rsid w:val="008A5F35"/>
    <w:rsid w:val="008A73B8"/>
    <w:rsid w:val="008C7803"/>
    <w:rsid w:val="00901C68"/>
    <w:rsid w:val="00915744"/>
    <w:rsid w:val="0092430D"/>
    <w:rsid w:val="00954619"/>
    <w:rsid w:val="00972ECE"/>
    <w:rsid w:val="009A5BD8"/>
    <w:rsid w:val="009C3E0B"/>
    <w:rsid w:val="009D6774"/>
    <w:rsid w:val="009E31C0"/>
    <w:rsid w:val="009E3977"/>
    <w:rsid w:val="009E49CD"/>
    <w:rsid w:val="009F0890"/>
    <w:rsid w:val="00A0231E"/>
    <w:rsid w:val="00A14ED0"/>
    <w:rsid w:val="00A33929"/>
    <w:rsid w:val="00A3558C"/>
    <w:rsid w:val="00A52C73"/>
    <w:rsid w:val="00A56DF5"/>
    <w:rsid w:val="00A60B0E"/>
    <w:rsid w:val="00A65B48"/>
    <w:rsid w:val="00A66010"/>
    <w:rsid w:val="00A66151"/>
    <w:rsid w:val="00A72E72"/>
    <w:rsid w:val="00A809DE"/>
    <w:rsid w:val="00A91BF5"/>
    <w:rsid w:val="00AA2763"/>
    <w:rsid w:val="00AA3B67"/>
    <w:rsid w:val="00AA75BE"/>
    <w:rsid w:val="00AA7776"/>
    <w:rsid w:val="00AC47FB"/>
    <w:rsid w:val="00AD430F"/>
    <w:rsid w:val="00AE0F5E"/>
    <w:rsid w:val="00AF11CB"/>
    <w:rsid w:val="00B12984"/>
    <w:rsid w:val="00B150CB"/>
    <w:rsid w:val="00B30EF1"/>
    <w:rsid w:val="00B56CCD"/>
    <w:rsid w:val="00B7465B"/>
    <w:rsid w:val="00B762A7"/>
    <w:rsid w:val="00B92DBB"/>
    <w:rsid w:val="00B93D40"/>
    <w:rsid w:val="00B9525C"/>
    <w:rsid w:val="00BA58AB"/>
    <w:rsid w:val="00BB7A44"/>
    <w:rsid w:val="00BC1E6B"/>
    <w:rsid w:val="00BC23B1"/>
    <w:rsid w:val="00BD36C3"/>
    <w:rsid w:val="00C05DD1"/>
    <w:rsid w:val="00C0642C"/>
    <w:rsid w:val="00C316D7"/>
    <w:rsid w:val="00C373FA"/>
    <w:rsid w:val="00C41AFA"/>
    <w:rsid w:val="00C421B8"/>
    <w:rsid w:val="00C4348E"/>
    <w:rsid w:val="00C524FC"/>
    <w:rsid w:val="00C8185C"/>
    <w:rsid w:val="00C83965"/>
    <w:rsid w:val="00C90766"/>
    <w:rsid w:val="00CA569D"/>
    <w:rsid w:val="00CA6C4E"/>
    <w:rsid w:val="00CB5F1E"/>
    <w:rsid w:val="00CB63E6"/>
    <w:rsid w:val="00CE5D63"/>
    <w:rsid w:val="00D46677"/>
    <w:rsid w:val="00D47381"/>
    <w:rsid w:val="00D53E86"/>
    <w:rsid w:val="00D5669C"/>
    <w:rsid w:val="00D81672"/>
    <w:rsid w:val="00D82B45"/>
    <w:rsid w:val="00D85BCA"/>
    <w:rsid w:val="00D87B0C"/>
    <w:rsid w:val="00D92F18"/>
    <w:rsid w:val="00DA27C5"/>
    <w:rsid w:val="00DB259F"/>
    <w:rsid w:val="00DB2DD4"/>
    <w:rsid w:val="00DE34C0"/>
    <w:rsid w:val="00DF642D"/>
    <w:rsid w:val="00E03A82"/>
    <w:rsid w:val="00E07A74"/>
    <w:rsid w:val="00E13960"/>
    <w:rsid w:val="00E30593"/>
    <w:rsid w:val="00E515CE"/>
    <w:rsid w:val="00EA52F7"/>
    <w:rsid w:val="00EB0020"/>
    <w:rsid w:val="00EB7513"/>
    <w:rsid w:val="00EC475A"/>
    <w:rsid w:val="00ED589B"/>
    <w:rsid w:val="00ED5A44"/>
    <w:rsid w:val="00EE6657"/>
    <w:rsid w:val="00F12467"/>
    <w:rsid w:val="00F127BD"/>
    <w:rsid w:val="00F236EC"/>
    <w:rsid w:val="00F37410"/>
    <w:rsid w:val="00F4685E"/>
    <w:rsid w:val="00F522C1"/>
    <w:rsid w:val="00F56139"/>
    <w:rsid w:val="00F61180"/>
    <w:rsid w:val="00F66513"/>
    <w:rsid w:val="00F74DF7"/>
    <w:rsid w:val="00F9670B"/>
    <w:rsid w:val="00FB7947"/>
    <w:rsid w:val="00FC664E"/>
    <w:rsid w:val="00FD29DA"/>
    <w:rsid w:val="00FD76D7"/>
    <w:rsid w:val="00F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B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3929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929"/>
    <w:rPr>
      <w:rFonts w:cs="Times New Roman"/>
      <w:sz w:val="2"/>
    </w:rPr>
  </w:style>
  <w:style w:type="paragraph" w:customStyle="1" w:styleId="ConsPlusNormal">
    <w:name w:val="ConsPlusNormal"/>
    <w:uiPriority w:val="99"/>
    <w:rsid w:val="005252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252EF"/>
    <w:pPr>
      <w:ind w:left="720"/>
    </w:pPr>
  </w:style>
  <w:style w:type="paragraph" w:styleId="NormalWeb">
    <w:name w:val="Normal (Web)"/>
    <w:basedOn w:val="Normal"/>
    <w:uiPriority w:val="99"/>
    <w:rsid w:val="005252EF"/>
    <w:pPr>
      <w:spacing w:before="30" w:after="30"/>
    </w:pPr>
    <w:rPr>
      <w:rFonts w:ascii="Arial" w:hAnsi="Arial" w:cs="Arial"/>
      <w:spacing w:val="2"/>
    </w:rPr>
  </w:style>
  <w:style w:type="paragraph" w:styleId="Title">
    <w:name w:val="Title"/>
    <w:basedOn w:val="Normal"/>
    <w:link w:val="TitleChar"/>
    <w:uiPriority w:val="99"/>
    <w:qFormat/>
    <w:locked/>
    <w:rsid w:val="00A72E7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72E72"/>
    <w:rPr>
      <w:rFonts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D53E86"/>
    <w:pPr>
      <w:widowControl w:val="0"/>
      <w:autoSpaceDE w:val="0"/>
      <w:autoSpaceDN w:val="0"/>
      <w:adjustRightInd w:val="0"/>
      <w:jc w:val="both"/>
    </w:pPr>
    <w:rPr>
      <w:rFonts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53E86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1350</Words>
  <Characters>7698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dc:description/>
  <cp:lastModifiedBy>sviridova</cp:lastModifiedBy>
  <cp:revision>2</cp:revision>
  <cp:lastPrinted>2013-11-26T06:56:00Z</cp:lastPrinted>
  <dcterms:created xsi:type="dcterms:W3CDTF">2013-12-18T05:10:00Z</dcterms:created>
  <dcterms:modified xsi:type="dcterms:W3CDTF">2013-12-18T05:10:00Z</dcterms:modified>
</cp:coreProperties>
</file>