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BE" w:rsidRPr="001523EF" w:rsidRDefault="006436BE" w:rsidP="001523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23EF">
        <w:rPr>
          <w:rFonts w:ascii="Times New Roman" w:hAnsi="Times New Roman"/>
          <w:sz w:val="24"/>
          <w:szCs w:val="24"/>
        </w:rPr>
        <w:t>Российская Федерация</w:t>
      </w:r>
    </w:p>
    <w:p w:rsidR="006436BE" w:rsidRPr="001523EF" w:rsidRDefault="006436BE" w:rsidP="001523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23EF">
        <w:rPr>
          <w:rFonts w:ascii="Times New Roman" w:hAnsi="Times New Roman"/>
          <w:sz w:val="24"/>
          <w:szCs w:val="24"/>
        </w:rPr>
        <w:t>Иркутская область</w:t>
      </w:r>
    </w:p>
    <w:p w:rsidR="006436BE" w:rsidRPr="001523EF" w:rsidRDefault="006436BE" w:rsidP="001523EF">
      <w:pPr>
        <w:pStyle w:val="2"/>
        <w:rPr>
          <w:sz w:val="28"/>
          <w:szCs w:val="28"/>
        </w:rPr>
      </w:pPr>
      <w:r w:rsidRPr="001523EF">
        <w:rPr>
          <w:sz w:val="24"/>
          <w:szCs w:val="24"/>
        </w:rPr>
        <w:t>АДМИНИСТРАЦИЯ ШЕЛЕХОВСКОГО МУНИЦИПАЛЬНОГО РАЙОНА</w:t>
      </w:r>
    </w:p>
    <w:p w:rsidR="006436BE" w:rsidRPr="00617F69" w:rsidRDefault="006436BE" w:rsidP="00617F69">
      <w:pPr>
        <w:pStyle w:val="2"/>
      </w:pPr>
      <w:r w:rsidRPr="001523EF">
        <w:t>П О С Т А Н О В Л Е Н И Е</w:t>
      </w:r>
    </w:p>
    <w:p w:rsidR="006436BE" w:rsidRPr="00617F69" w:rsidRDefault="00617F69" w:rsidP="00617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F6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14 апреля 2017 года</w:t>
      </w:r>
      <w:r w:rsidRPr="00617F6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167-па</w:t>
      </w:r>
    </w:p>
    <w:p w:rsidR="006436BE" w:rsidRPr="00617F69" w:rsidRDefault="006436BE" w:rsidP="00617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6BE" w:rsidRPr="00617F69" w:rsidRDefault="006436BE" w:rsidP="00617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6BE" w:rsidRPr="001523EF" w:rsidRDefault="00617F69" w:rsidP="00617F69">
      <w:pPr>
        <w:spacing w:after="0" w:line="240" w:lineRule="auto"/>
        <w:ind w:right="76"/>
        <w:jc w:val="center"/>
        <w:rPr>
          <w:rFonts w:ascii="Times New Roman" w:hAnsi="Times New Roman"/>
          <w:sz w:val="28"/>
          <w:szCs w:val="28"/>
        </w:rPr>
      </w:pPr>
      <w:r w:rsidRPr="00617F6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ШЕЛЕХОВСКОГО РАЙОНА И ПРЕДНАЗНАЧЕННЫХ ДЛЯ СДАЧИ В АРЕНДУ»</w:t>
      </w:r>
    </w:p>
    <w:p w:rsidR="006436BE" w:rsidRPr="001523EF" w:rsidRDefault="006436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Pr="001523EF" w:rsidRDefault="00643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Default="006436BE" w:rsidP="001523E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EF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повышения требований к качеству и доступности предоставления муниципальных услуг</w:t>
      </w:r>
      <w:r w:rsidRPr="001523EF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ст.ст. 7, 15, 37</w:t>
      </w:r>
      <w:r w:rsidRPr="001523EF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523EF">
        <w:rPr>
          <w:rFonts w:ascii="Times New Roman" w:hAnsi="Times New Roman"/>
          <w:sz w:val="28"/>
          <w:szCs w:val="28"/>
        </w:rPr>
        <w:t xml:space="preserve"> закона от 06.10.2003 </w:t>
      </w:r>
      <w:hyperlink r:id="rId8" w:history="1">
        <w:r w:rsidRPr="001523EF">
          <w:rPr>
            <w:rFonts w:ascii="Times New Roman" w:hAnsi="Times New Roman"/>
            <w:sz w:val="28"/>
            <w:szCs w:val="28"/>
          </w:rPr>
          <w:t>№ 131-ФЗ</w:t>
        </w:r>
      </w:hyperlink>
      <w:r w:rsidRPr="001523E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ст.ст. 6, 12, 13, 14 </w:t>
      </w:r>
      <w:r w:rsidRPr="001523E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523EF">
        <w:rPr>
          <w:rFonts w:ascii="Times New Roman" w:hAnsi="Times New Roman"/>
          <w:sz w:val="28"/>
          <w:szCs w:val="28"/>
        </w:rPr>
        <w:t xml:space="preserve"> закона от 27.07.2010 </w:t>
      </w:r>
      <w:hyperlink r:id="rId9" w:history="1">
        <w:r w:rsidRPr="001523EF">
          <w:rPr>
            <w:rFonts w:ascii="Times New Roman" w:hAnsi="Times New Roman"/>
            <w:sz w:val="28"/>
            <w:szCs w:val="28"/>
          </w:rPr>
          <w:t>№ 210-ФЗ</w:t>
        </w:r>
      </w:hyperlink>
      <w:r w:rsidRPr="001523E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</w:rPr>
        <w:t>03.11.2010 № 1217-па «О Порядке</w:t>
      </w:r>
      <w:r w:rsidRPr="001523EF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Шелеховского района», </w:t>
      </w:r>
      <w:r w:rsidRPr="0073275F">
        <w:rPr>
          <w:rFonts w:ascii="Times New Roman" w:hAnsi="Times New Roman"/>
          <w:sz w:val="28"/>
          <w:szCs w:val="28"/>
        </w:rPr>
        <w:t>ст.ст. 30, 31, 34, 35 Устава Шелеховского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3EF">
        <w:rPr>
          <w:rFonts w:ascii="Times New Roman" w:hAnsi="Times New Roman"/>
          <w:sz w:val="28"/>
          <w:szCs w:val="28"/>
        </w:rPr>
        <w:t>Администрация Шелеховского муниципального района</w:t>
      </w:r>
    </w:p>
    <w:p w:rsidR="006436BE" w:rsidRDefault="006436BE" w:rsidP="001523E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6BE" w:rsidRDefault="006436BE" w:rsidP="001523E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6BE" w:rsidRDefault="006436BE" w:rsidP="0063193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6436BE" w:rsidRDefault="006436BE" w:rsidP="0063193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6BE" w:rsidRPr="00C90FE7" w:rsidRDefault="006436BE" w:rsidP="0063193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6BE" w:rsidRPr="00D77F49" w:rsidRDefault="006436BE" w:rsidP="006319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F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D77F49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D77F4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7F49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77F49">
        <w:rPr>
          <w:rFonts w:ascii="Times New Roman" w:hAnsi="Times New Roman" w:cs="Times New Roman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7F49">
        <w:rPr>
          <w:rFonts w:ascii="Times New Roman" w:hAnsi="Times New Roman" w:cs="Times New Roman"/>
          <w:sz w:val="28"/>
          <w:szCs w:val="28"/>
        </w:rPr>
        <w:t>.</w:t>
      </w:r>
    </w:p>
    <w:p w:rsidR="006436BE" w:rsidRPr="00D77F49" w:rsidRDefault="006436BE" w:rsidP="0092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F49">
        <w:rPr>
          <w:rFonts w:ascii="Times New Roman" w:hAnsi="Times New Roman"/>
          <w:sz w:val="28"/>
          <w:szCs w:val="28"/>
        </w:rPr>
        <w:t>2. Управлению по распоряжению муниципальным имуществом (</w:t>
      </w:r>
      <w:r>
        <w:rPr>
          <w:rFonts w:ascii="Times New Roman" w:hAnsi="Times New Roman"/>
          <w:sz w:val="28"/>
          <w:szCs w:val="28"/>
        </w:rPr>
        <w:t>Орноев Р.В.</w:t>
      </w:r>
      <w:r w:rsidRPr="00D77F49">
        <w:rPr>
          <w:rFonts w:ascii="Times New Roman" w:hAnsi="Times New Roman"/>
          <w:sz w:val="28"/>
          <w:szCs w:val="28"/>
        </w:rPr>
        <w:t xml:space="preserve">) организовать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D77F49">
        <w:rPr>
          <w:rFonts w:ascii="Times New Roman" w:hAnsi="Times New Roman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/>
          <w:sz w:val="28"/>
          <w:szCs w:val="28"/>
        </w:rPr>
        <w:t>»</w:t>
      </w:r>
      <w:r w:rsidRPr="00D77F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регламентом, </w:t>
      </w:r>
      <w:r w:rsidRPr="00D77F49">
        <w:rPr>
          <w:rFonts w:ascii="Times New Roman" w:hAnsi="Times New Roman"/>
          <w:sz w:val="28"/>
          <w:szCs w:val="28"/>
        </w:rPr>
        <w:t>утвержденным пунктом 1 настоящего постановления.</w:t>
      </w:r>
    </w:p>
    <w:p w:rsidR="006436BE" w:rsidRPr="00D77F49" w:rsidRDefault="006436BE" w:rsidP="00927135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F4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7F49">
        <w:rPr>
          <w:rFonts w:ascii="Times New Roman" w:hAnsi="Times New Roman" w:cs="Times New Roman"/>
          <w:sz w:val="28"/>
          <w:szCs w:val="28"/>
        </w:rPr>
        <w:t>остановление подлежит  официальному опубликованию в газете «Шелеховский вестник» и 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 в </w:t>
      </w:r>
      <w:r w:rsidRPr="00D77F4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6436BE" w:rsidRPr="00D77F49" w:rsidRDefault="006436BE" w:rsidP="0092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F49">
        <w:rPr>
          <w:rFonts w:ascii="Times New Roman" w:hAnsi="Times New Roman"/>
          <w:sz w:val="28"/>
          <w:szCs w:val="28"/>
        </w:rPr>
        <w:lastRenderedPageBreak/>
        <w:t xml:space="preserve">4. Контроль за исполнением постановления возложить на первого заместителя Мэра района </w:t>
      </w:r>
      <w:r>
        <w:rPr>
          <w:rFonts w:ascii="Times New Roman" w:hAnsi="Times New Roman"/>
          <w:sz w:val="28"/>
          <w:szCs w:val="28"/>
        </w:rPr>
        <w:t>Щепину С.В.</w:t>
      </w:r>
    </w:p>
    <w:p w:rsidR="006436BE" w:rsidRPr="001523EF" w:rsidRDefault="006436BE" w:rsidP="0095518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Pr="001523EF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 w:rsidP="00606F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Мэр Шелеховского </w:t>
      </w:r>
    </w:p>
    <w:p w:rsidR="006436BE" w:rsidRPr="00C45D43" w:rsidRDefault="006436BE" w:rsidP="00606F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М.Н. Модин</w:t>
      </w:r>
    </w:p>
    <w:p w:rsidR="006436BE" w:rsidRDefault="006436BE" w:rsidP="00606F24"/>
    <w:p w:rsidR="006436BE" w:rsidRDefault="006436BE" w:rsidP="00606F24"/>
    <w:p w:rsidR="006436BE" w:rsidRPr="001523EF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7F69" w:rsidRDefault="00617F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BE" w:rsidRDefault="006436BE" w:rsidP="00F554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F554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436BE" w:rsidRPr="00180C20" w:rsidRDefault="006436BE" w:rsidP="00F554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436BE" w:rsidRPr="00180C20" w:rsidRDefault="006436BE" w:rsidP="00F554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Шелеховского муниципального района</w:t>
      </w:r>
    </w:p>
    <w:p w:rsidR="006436BE" w:rsidRPr="00180C20" w:rsidRDefault="00617F69" w:rsidP="00F554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«14</w:t>
      </w:r>
      <w:r w:rsidR="006436BE" w:rsidRPr="00180C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="006436BE" w:rsidRPr="00180C20">
        <w:rPr>
          <w:rFonts w:ascii="Times New Roman" w:hAnsi="Times New Roman"/>
          <w:sz w:val="28"/>
          <w:szCs w:val="28"/>
        </w:rPr>
        <w:t>201</w:t>
      </w:r>
      <w:r w:rsidR="006436BE">
        <w:rPr>
          <w:rFonts w:ascii="Times New Roman" w:hAnsi="Times New Roman"/>
          <w:sz w:val="28"/>
          <w:szCs w:val="28"/>
        </w:rPr>
        <w:t>7</w:t>
      </w:r>
      <w:r w:rsidR="006436BE" w:rsidRPr="00180C20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167-па</w:t>
      </w:r>
      <w:bookmarkStart w:id="0" w:name="_GoBack"/>
      <w:bookmarkEnd w:id="0"/>
    </w:p>
    <w:p w:rsidR="006436BE" w:rsidRPr="00180C20" w:rsidRDefault="006436BE" w:rsidP="00F55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F55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6436BE" w:rsidRPr="00180C20" w:rsidRDefault="006436BE" w:rsidP="00F55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0CD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6436BE" w:rsidRPr="00180C20" w:rsidRDefault="006436BE" w:rsidP="00F55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180C20">
        <w:rPr>
          <w:rFonts w:ascii="Times New Roman" w:hAnsi="Times New Roman" w:cs="Times New Roman"/>
          <w:sz w:val="28"/>
          <w:szCs w:val="28"/>
        </w:rPr>
        <w:t xml:space="preserve">редоставление информации об объектах недвижимого имущества, находящихся в собственности Шелеховского района и </w:t>
      </w:r>
    </w:p>
    <w:p w:rsidR="006436BE" w:rsidRPr="00180C20" w:rsidRDefault="006436BE" w:rsidP="00F55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36BE" w:rsidRPr="00180C20" w:rsidRDefault="006436BE" w:rsidP="00F55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F55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180C20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180C20">
          <w:rPr>
            <w:rFonts w:ascii="Times New Roman" w:hAnsi="Times New Roman"/>
            <w:sz w:val="28"/>
            <w:szCs w:val="28"/>
          </w:rPr>
          <w:t>.</w:t>
        </w:r>
      </w:smartTag>
      <w:r w:rsidRPr="00180C20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6436BE" w:rsidRPr="00180C20" w:rsidRDefault="006436BE" w:rsidP="00F55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92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1.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180C20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180C20">
        <w:rPr>
          <w:rFonts w:ascii="Times New Roman" w:hAnsi="Times New Roman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/>
          <w:sz w:val="28"/>
          <w:szCs w:val="28"/>
        </w:rPr>
        <w:t>»</w:t>
      </w:r>
      <w:r w:rsidRPr="00180C20">
        <w:rPr>
          <w:rFonts w:ascii="Times New Roman" w:hAnsi="Times New Roman"/>
          <w:sz w:val="28"/>
          <w:szCs w:val="28"/>
        </w:rPr>
        <w:t xml:space="preserve"> (далее – Регламент) разработан в целях повышения качеств</w:t>
      </w:r>
      <w:r>
        <w:rPr>
          <w:rFonts w:ascii="Times New Roman" w:hAnsi="Times New Roman"/>
          <w:sz w:val="28"/>
          <w:szCs w:val="28"/>
        </w:rPr>
        <w:t>а</w:t>
      </w:r>
      <w:r w:rsidRPr="00180C20">
        <w:rPr>
          <w:rFonts w:ascii="Times New Roman" w:hAnsi="Times New Roman"/>
          <w:sz w:val="28"/>
          <w:szCs w:val="28"/>
        </w:rPr>
        <w:t xml:space="preserve"> и доступности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180C20">
        <w:rPr>
          <w:rFonts w:ascii="Times New Roman" w:hAnsi="Times New Roman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/>
          <w:sz w:val="28"/>
          <w:szCs w:val="28"/>
        </w:rPr>
        <w:t>»</w:t>
      </w:r>
      <w:r w:rsidRPr="00180C20">
        <w:rPr>
          <w:rFonts w:ascii="Times New Roman" w:hAnsi="Times New Roman"/>
          <w:sz w:val="28"/>
          <w:szCs w:val="28"/>
        </w:rPr>
        <w:t>.</w:t>
      </w:r>
    </w:p>
    <w:p w:rsidR="006436BE" w:rsidRPr="00180C20" w:rsidRDefault="006436BE" w:rsidP="009271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2. Регламент регулирует общественные отношения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0C2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80C20">
        <w:rPr>
          <w:rFonts w:ascii="Times New Roman" w:hAnsi="Times New Roman" w:cs="Times New Roman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C20">
        <w:rPr>
          <w:rFonts w:ascii="Times New Roman" w:hAnsi="Times New Roman" w:cs="Times New Roman"/>
          <w:sz w:val="28"/>
          <w:szCs w:val="28"/>
        </w:rPr>
        <w:t>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6436BE" w:rsidRPr="00180C20" w:rsidRDefault="006436BE" w:rsidP="0092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3. Получателями муниципальной услуги являются физические лица, юридические лица, в том числе индивидуальные предприниматели, обратившиеся с заявлением о предоставлении информации об объектах недвижимого имущества, находящихся в собственности Шелеховского района и предназначенных для сдачи в аренду</w:t>
      </w:r>
      <w:r w:rsidRPr="00180C20">
        <w:rPr>
          <w:rFonts w:ascii="Times New Roman" w:hAnsi="Times New Roman"/>
          <w:sz w:val="28"/>
          <w:szCs w:val="28"/>
          <w:lang w:eastAsia="ru-RU"/>
        </w:rPr>
        <w:t>.</w:t>
      </w:r>
    </w:p>
    <w:p w:rsidR="006436BE" w:rsidRPr="00180C20" w:rsidRDefault="006436BE" w:rsidP="0038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B107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  <w:lang w:val="en-US"/>
        </w:rPr>
        <w:t>II</w:t>
      </w:r>
      <w:r w:rsidRPr="00180C20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6436BE" w:rsidRPr="00180C20" w:rsidRDefault="006436BE" w:rsidP="00B10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B10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1</w:t>
      </w:r>
      <w:r w:rsidRPr="00D152EE">
        <w:rPr>
          <w:rFonts w:ascii="Times New Roman" w:hAnsi="Times New Roman"/>
          <w:sz w:val="28"/>
          <w:szCs w:val="28"/>
        </w:rPr>
        <w:t>. Общие положения</w:t>
      </w:r>
    </w:p>
    <w:p w:rsidR="006436BE" w:rsidRPr="00180C20" w:rsidRDefault="00643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B10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4. Наименование муниципальной услуги: </w:t>
      </w:r>
      <w:r>
        <w:rPr>
          <w:rFonts w:ascii="Times New Roman" w:hAnsi="Times New Roman"/>
          <w:sz w:val="28"/>
          <w:szCs w:val="28"/>
        </w:rPr>
        <w:t>«П</w:t>
      </w:r>
      <w:r w:rsidRPr="00180C20">
        <w:rPr>
          <w:rFonts w:ascii="Times New Roman" w:hAnsi="Times New Roman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/>
          <w:sz w:val="28"/>
          <w:szCs w:val="28"/>
        </w:rPr>
        <w:t>»</w:t>
      </w:r>
      <w:r w:rsidRPr="00180C20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6436BE" w:rsidRDefault="006436BE" w:rsidP="00B1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36BE" w:rsidRDefault="006436BE" w:rsidP="00B1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80C20">
        <w:rPr>
          <w:rFonts w:ascii="Times New Roman" w:hAnsi="Times New Roman" w:cs="Times New Roman"/>
          <w:sz w:val="28"/>
          <w:szCs w:val="28"/>
        </w:rPr>
        <w:t xml:space="preserve">получение информации об объектах недвижимого имущества, </w:t>
      </w:r>
      <w:r w:rsidRPr="00180C20">
        <w:rPr>
          <w:rFonts w:ascii="Times New Roman" w:hAnsi="Times New Roman" w:cs="Times New Roman"/>
          <w:sz w:val="28"/>
          <w:szCs w:val="28"/>
        </w:rPr>
        <w:lastRenderedPageBreak/>
        <w:t>находящихся в собственности Шелеховского района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(далее - объекты);</w:t>
      </w:r>
    </w:p>
    <w:p w:rsidR="006436BE" w:rsidRDefault="006436BE" w:rsidP="00B1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 в предоставлении информации </w:t>
      </w:r>
      <w:r w:rsidRPr="00180C20">
        <w:rPr>
          <w:rFonts w:ascii="Times New Roman" w:hAnsi="Times New Roman" w:cs="Times New Roman"/>
          <w:sz w:val="28"/>
          <w:szCs w:val="28"/>
        </w:rPr>
        <w:t>об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6BE" w:rsidRPr="00BF6D74" w:rsidRDefault="006436BE" w:rsidP="00B1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74">
        <w:rPr>
          <w:rFonts w:ascii="Times New Roman" w:hAnsi="Times New Roman" w:cs="Times New Roman"/>
          <w:sz w:val="28"/>
          <w:szCs w:val="28"/>
        </w:rPr>
        <w:t>6. В случае письменного обращения предоставление сведений осуществляется в письменной форме.</w:t>
      </w:r>
    </w:p>
    <w:p w:rsidR="006436BE" w:rsidRPr="00BF6D74" w:rsidRDefault="006436BE" w:rsidP="00BF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74">
        <w:rPr>
          <w:rFonts w:ascii="Times New Roman" w:hAnsi="Times New Roman" w:cs="Times New Roman"/>
          <w:sz w:val="28"/>
          <w:szCs w:val="28"/>
        </w:rPr>
        <w:t xml:space="preserve">7. В случае устного обращения, в том числе по телефону,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F6D74">
        <w:rPr>
          <w:rFonts w:ascii="Times New Roman" w:hAnsi="Times New Roman" w:cs="Times New Roman"/>
          <w:sz w:val="28"/>
          <w:szCs w:val="28"/>
        </w:rPr>
        <w:t>осуществляется в устной форме.</w:t>
      </w:r>
    </w:p>
    <w:p w:rsidR="006436BE" w:rsidRPr="00BF6D74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D74">
        <w:rPr>
          <w:rFonts w:ascii="Times New Roman" w:hAnsi="Times New Roman"/>
          <w:sz w:val="28"/>
          <w:szCs w:val="28"/>
        </w:rPr>
        <w:t>8. Срок предоставления муниципальной услуги в соответствии с настоящим Регламентом составляет:</w:t>
      </w:r>
    </w:p>
    <w:p w:rsidR="006436BE" w:rsidRPr="00BF6D74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D74">
        <w:rPr>
          <w:rFonts w:ascii="Times New Roman" w:hAnsi="Times New Roman"/>
          <w:sz w:val="28"/>
          <w:szCs w:val="28"/>
        </w:rPr>
        <w:t xml:space="preserve">1) в случае устного обращения </w:t>
      </w:r>
      <w:r>
        <w:rPr>
          <w:rFonts w:ascii="Times New Roman" w:hAnsi="Times New Roman"/>
          <w:sz w:val="28"/>
          <w:szCs w:val="28"/>
        </w:rPr>
        <w:t>заявителя</w:t>
      </w:r>
      <w:r w:rsidRPr="00BF6D74">
        <w:rPr>
          <w:rFonts w:ascii="Times New Roman" w:hAnsi="Times New Roman"/>
          <w:sz w:val="28"/>
          <w:szCs w:val="28"/>
        </w:rPr>
        <w:t>, в том числе по телефону, предоставление сведений осуществляется в день обращения;</w:t>
      </w:r>
    </w:p>
    <w:p w:rsidR="006436BE" w:rsidRPr="00BF6D74" w:rsidRDefault="006436BE" w:rsidP="0092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D7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D74">
        <w:rPr>
          <w:rFonts w:ascii="Times New Roman" w:hAnsi="Times New Roman"/>
          <w:sz w:val="28"/>
          <w:szCs w:val="28"/>
        </w:rPr>
        <w:t xml:space="preserve">в случае письменного обращения заявителя предоставление </w:t>
      </w:r>
      <w:r>
        <w:rPr>
          <w:rFonts w:ascii="Times New Roman" w:hAnsi="Times New Roman"/>
          <w:sz w:val="28"/>
          <w:szCs w:val="28"/>
        </w:rPr>
        <w:t xml:space="preserve">информации осуществляется в срок </w:t>
      </w:r>
      <w:r w:rsidRPr="00BF6D74">
        <w:rPr>
          <w:rFonts w:ascii="Times New Roman" w:hAnsi="Times New Roman"/>
          <w:sz w:val="28"/>
          <w:szCs w:val="28"/>
        </w:rPr>
        <w:t xml:space="preserve">не более 30 календарных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BF6D74">
        <w:rPr>
          <w:rFonts w:ascii="Times New Roman" w:hAnsi="Times New Roman"/>
          <w:sz w:val="28"/>
          <w:szCs w:val="28"/>
        </w:rPr>
        <w:t xml:space="preserve"> заявления.</w:t>
      </w:r>
    </w:p>
    <w:p w:rsidR="006436BE" w:rsidRPr="00180C20" w:rsidRDefault="006436BE" w:rsidP="009271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0C20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6436BE" w:rsidRPr="00180C20" w:rsidRDefault="006436BE" w:rsidP="00102DFD">
      <w:pPr>
        <w:pStyle w:val="Style1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180C20">
        <w:rPr>
          <w:sz w:val="28"/>
          <w:szCs w:val="28"/>
        </w:rPr>
        <w:t xml:space="preserve">1) </w:t>
      </w:r>
      <w:r w:rsidRPr="00180C20">
        <w:rPr>
          <w:rStyle w:val="FontStyle17"/>
          <w:sz w:val="28"/>
          <w:szCs w:val="28"/>
        </w:rPr>
        <w:t>Конституция Российской Федерации («Российская газета»</w:t>
      </w:r>
      <w:r>
        <w:rPr>
          <w:rStyle w:val="FontStyle17"/>
          <w:sz w:val="28"/>
          <w:szCs w:val="28"/>
        </w:rPr>
        <w:t>, 25.12.1993 № 237</w:t>
      </w:r>
      <w:r w:rsidRPr="00180C20">
        <w:rPr>
          <w:rStyle w:val="FontStyle17"/>
          <w:sz w:val="28"/>
          <w:szCs w:val="28"/>
        </w:rPr>
        <w:t>);</w:t>
      </w:r>
    </w:p>
    <w:p w:rsidR="006436BE" w:rsidRPr="00180C20" w:rsidRDefault="006436BE" w:rsidP="00827063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180C20">
        <w:rPr>
          <w:rStyle w:val="FontStyle17"/>
          <w:sz w:val="28"/>
          <w:szCs w:val="28"/>
        </w:rPr>
        <w:t>2) Гражданский кодекс Российской Федерации («Российская газета»</w:t>
      </w:r>
      <w:r>
        <w:rPr>
          <w:rStyle w:val="FontStyle17"/>
          <w:sz w:val="28"/>
          <w:szCs w:val="28"/>
        </w:rPr>
        <w:t>,</w:t>
      </w:r>
      <w:r w:rsidRPr="00180C20">
        <w:rPr>
          <w:rStyle w:val="FontStyle17"/>
          <w:sz w:val="28"/>
          <w:szCs w:val="28"/>
        </w:rPr>
        <w:t xml:space="preserve"> 08.12.1994</w:t>
      </w:r>
      <w:r>
        <w:rPr>
          <w:rStyle w:val="FontStyle17"/>
          <w:sz w:val="28"/>
          <w:szCs w:val="28"/>
        </w:rPr>
        <w:t>,</w:t>
      </w:r>
      <w:r w:rsidRPr="00180C20">
        <w:rPr>
          <w:rStyle w:val="FontStyle17"/>
          <w:sz w:val="28"/>
          <w:szCs w:val="28"/>
        </w:rPr>
        <w:t xml:space="preserve"> № 238-239, «Российская газета» 6-8, 10.02.1996</w:t>
      </w:r>
      <w:r>
        <w:rPr>
          <w:rStyle w:val="FontStyle17"/>
          <w:sz w:val="28"/>
          <w:szCs w:val="28"/>
        </w:rPr>
        <w:t>,</w:t>
      </w:r>
      <w:r w:rsidRPr="00180C20">
        <w:rPr>
          <w:rStyle w:val="FontStyle17"/>
          <w:sz w:val="28"/>
          <w:szCs w:val="28"/>
        </w:rPr>
        <w:t xml:space="preserve"> № 23-25, 27);</w:t>
      </w:r>
    </w:p>
    <w:p w:rsidR="006436BE" w:rsidRPr="00180C20" w:rsidRDefault="006436BE" w:rsidP="00827063">
      <w:pPr>
        <w:autoSpaceDE w:val="0"/>
        <w:spacing w:after="0" w:line="24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180C20">
        <w:rPr>
          <w:rStyle w:val="FontStyle18"/>
          <w:b w:val="0"/>
          <w:sz w:val="28"/>
          <w:szCs w:val="28"/>
        </w:rPr>
        <w:t>3) Федеральный закон от 06.10.2003 № 131-ФЗ «Об общих принципах организации местного самоуправления в Российской Федерации</w:t>
      </w:r>
      <w:r>
        <w:rPr>
          <w:rStyle w:val="FontStyle18"/>
          <w:b w:val="0"/>
          <w:sz w:val="28"/>
          <w:szCs w:val="28"/>
        </w:rPr>
        <w:t xml:space="preserve">» («Российская газета», </w:t>
      </w:r>
      <w:r w:rsidRPr="00180C20">
        <w:rPr>
          <w:rStyle w:val="FontStyle18"/>
          <w:b w:val="0"/>
          <w:sz w:val="28"/>
          <w:szCs w:val="28"/>
        </w:rPr>
        <w:t>08.10.2003</w:t>
      </w:r>
      <w:r>
        <w:rPr>
          <w:rStyle w:val="FontStyle18"/>
          <w:b w:val="0"/>
          <w:sz w:val="28"/>
          <w:szCs w:val="28"/>
        </w:rPr>
        <w:t>,</w:t>
      </w:r>
      <w:r w:rsidRPr="00180C20">
        <w:rPr>
          <w:rStyle w:val="FontStyle18"/>
          <w:b w:val="0"/>
          <w:sz w:val="28"/>
          <w:szCs w:val="28"/>
        </w:rPr>
        <w:t xml:space="preserve"> № 202);</w:t>
      </w:r>
    </w:p>
    <w:p w:rsidR="006436BE" w:rsidRPr="00180C20" w:rsidRDefault="006436BE" w:rsidP="00827063">
      <w:pPr>
        <w:pStyle w:val="ConsPlusNormal"/>
        <w:ind w:firstLine="709"/>
        <w:jc w:val="both"/>
        <w:rPr>
          <w:rStyle w:val="FontStyle18"/>
          <w:rFonts w:cs="Times New Roman"/>
          <w:b w:val="0"/>
          <w:sz w:val="28"/>
          <w:szCs w:val="28"/>
        </w:rPr>
      </w:pPr>
      <w:r w:rsidRPr="00180C20">
        <w:rPr>
          <w:rStyle w:val="FontStyle18"/>
          <w:rFonts w:cs="Times New Roman"/>
          <w:b w:val="0"/>
          <w:sz w:val="28"/>
          <w:szCs w:val="28"/>
        </w:rPr>
        <w:t>4) Федеральный закон от</w:t>
      </w:r>
      <w:r w:rsidRPr="00180C20">
        <w:rPr>
          <w:rFonts w:ascii="Times New Roman" w:hAnsi="Times New Roman" w:cs="Times New Roman"/>
          <w:sz w:val="28"/>
          <w:szCs w:val="28"/>
        </w:rPr>
        <w:t xml:space="preserve"> 27.07.2010 </w:t>
      </w:r>
      <w:hyperlink r:id="rId10" w:history="1">
        <w:r w:rsidRPr="00180C20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180C2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</w:t>
      </w:r>
      <w:r>
        <w:rPr>
          <w:rStyle w:val="FontStyle18"/>
          <w:rFonts w:cs="Times New Roman"/>
          <w:b w:val="0"/>
          <w:sz w:val="28"/>
          <w:szCs w:val="28"/>
        </w:rPr>
        <w:t xml:space="preserve">«Российская газета», </w:t>
      </w:r>
      <w:r w:rsidRPr="00180C20">
        <w:rPr>
          <w:rFonts w:ascii="Times New Roman" w:hAnsi="Times New Roman" w:cs="Times New Roman"/>
          <w:sz w:val="28"/>
          <w:szCs w:val="28"/>
        </w:rPr>
        <w:t>30.07.2010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0C20">
        <w:rPr>
          <w:rFonts w:ascii="Times New Roman" w:hAnsi="Times New Roman" w:cs="Times New Roman"/>
          <w:sz w:val="28"/>
          <w:szCs w:val="28"/>
        </w:rPr>
        <w:t xml:space="preserve"> № 168);</w:t>
      </w:r>
    </w:p>
    <w:p w:rsidR="006436BE" w:rsidRDefault="006436BE" w:rsidP="0082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26">
        <w:rPr>
          <w:rStyle w:val="FontStyle18"/>
          <w:rFonts w:cs="Times New Roman"/>
          <w:b w:val="0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6436BE" w:rsidRPr="001C01FC" w:rsidRDefault="006436BE" w:rsidP="001C01FC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FC">
        <w:rPr>
          <w:rFonts w:ascii="Times New Roman" w:hAnsi="Times New Roman" w:cs="Times New Roman"/>
          <w:sz w:val="28"/>
          <w:szCs w:val="28"/>
        </w:rPr>
        <w:t xml:space="preserve">6) Федеральный закон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01FC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01FC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Федерации»;</w:t>
      </w:r>
    </w:p>
    <w:p w:rsidR="006436BE" w:rsidRPr="00180C20" w:rsidRDefault="006436BE" w:rsidP="0082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1FC">
        <w:rPr>
          <w:rFonts w:ascii="Times New Roman" w:hAnsi="Times New Roman"/>
          <w:sz w:val="28"/>
          <w:szCs w:val="28"/>
        </w:rPr>
        <w:t xml:space="preserve">7) </w:t>
      </w:r>
      <w:r w:rsidRPr="00180C20">
        <w:rPr>
          <w:rFonts w:ascii="Times New Roman" w:hAnsi="Times New Roman"/>
          <w:sz w:val="28"/>
          <w:szCs w:val="28"/>
        </w:rPr>
        <w:t>Устав Шелеховского района (Шелеховский вестник, 01.07.2005</w:t>
      </w:r>
      <w:r>
        <w:rPr>
          <w:rFonts w:ascii="Times New Roman" w:hAnsi="Times New Roman"/>
          <w:sz w:val="28"/>
          <w:szCs w:val="28"/>
        </w:rPr>
        <w:t>, № 48 (6078)</w:t>
      </w:r>
      <w:r w:rsidRPr="00180C20">
        <w:rPr>
          <w:rFonts w:ascii="Times New Roman" w:hAnsi="Times New Roman"/>
          <w:sz w:val="28"/>
          <w:szCs w:val="28"/>
        </w:rPr>
        <w:t>;</w:t>
      </w:r>
    </w:p>
    <w:p w:rsidR="006436BE" w:rsidRPr="00180C20" w:rsidRDefault="006436BE" w:rsidP="0082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80C20">
        <w:rPr>
          <w:rFonts w:ascii="Times New Roman" w:hAnsi="Times New Roman"/>
          <w:sz w:val="28"/>
          <w:szCs w:val="28"/>
        </w:rPr>
        <w:t>) настоящи</w:t>
      </w:r>
      <w:r>
        <w:rPr>
          <w:rFonts w:ascii="Times New Roman" w:hAnsi="Times New Roman"/>
          <w:sz w:val="28"/>
          <w:szCs w:val="28"/>
        </w:rPr>
        <w:t>й</w:t>
      </w:r>
      <w:r w:rsidRPr="00180C20">
        <w:rPr>
          <w:rFonts w:ascii="Times New Roman" w:hAnsi="Times New Roman"/>
          <w:sz w:val="28"/>
          <w:szCs w:val="28"/>
        </w:rPr>
        <w:t xml:space="preserve"> Регламент.</w:t>
      </w:r>
    </w:p>
    <w:p w:rsidR="006436BE" w:rsidRPr="00180C20" w:rsidRDefault="006436BE" w:rsidP="0082706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80C20">
        <w:rPr>
          <w:rFonts w:ascii="Times New Roman" w:hAnsi="Times New Roman"/>
          <w:sz w:val="28"/>
          <w:szCs w:val="28"/>
        </w:rPr>
        <w:t>. Ответственным за предоставление муниципальной услуги является начальник Управления по распоряжению муниципальным имуществом Администрации Шелеховского муниципального района.</w:t>
      </w:r>
    </w:p>
    <w:p w:rsidR="006436BE" w:rsidRPr="00180C20" w:rsidRDefault="006436BE" w:rsidP="0082706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80C2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6436BE" w:rsidRPr="00180C20" w:rsidRDefault="006436BE" w:rsidP="0082706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C20">
        <w:rPr>
          <w:rFonts w:ascii="Times New Roman" w:hAnsi="Times New Roman" w:cs="Times New Roman"/>
          <w:sz w:val="28"/>
          <w:szCs w:val="28"/>
        </w:rPr>
        <w:t>. Муниципальная услуга в электронной форме (на едином портале государственных и муниципальных услуг) не предоставляется.</w:t>
      </w:r>
    </w:p>
    <w:p w:rsidR="006436BE" w:rsidRPr="00180C20" w:rsidRDefault="006436BE" w:rsidP="0082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827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2. Орган, предоставляющий муниципальную услугу</w:t>
      </w:r>
    </w:p>
    <w:p w:rsidR="006436BE" w:rsidRPr="00180C20" w:rsidRDefault="006436BE" w:rsidP="0082706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6436BE" w:rsidRDefault="006436BE" w:rsidP="0082706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Style w:val="a5"/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3</w:t>
      </w:r>
      <w:r w:rsidRPr="00180C20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Наименование органа, предоставляющего </w:t>
      </w:r>
      <w:hyperlink r:id="rId11">
        <w:r w:rsidRPr="005703A6">
          <w:rPr>
            <w:rFonts w:ascii="Times New Roman" w:hAnsi="Times New Roman"/>
            <w:color w:val="000000"/>
            <w:sz w:val="28"/>
          </w:rPr>
          <w:t>муниципальную услугу</w:t>
        </w:r>
      </w:hyperlink>
      <w:r>
        <w:rPr>
          <w:rFonts w:ascii="Times New Roman" w:hAnsi="Times New Roman"/>
          <w:color w:val="000000"/>
          <w:sz w:val="28"/>
        </w:rPr>
        <w:t xml:space="preserve">: отдел муниципальной собственности Управления по распоряжению муниципальным имуществом Администрации Шелеховского муниципального </w:t>
      </w:r>
      <w:r>
        <w:rPr>
          <w:rFonts w:ascii="Times New Roman" w:hAnsi="Times New Roman"/>
          <w:color w:val="000000"/>
          <w:sz w:val="28"/>
        </w:rPr>
        <w:lastRenderedPageBreak/>
        <w:t>района (далее – отдел)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6BE" w:rsidRPr="00ED4903" w:rsidRDefault="006436BE" w:rsidP="0082706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3">
        <w:rPr>
          <w:rFonts w:ascii="Times New Roman" w:hAnsi="Times New Roman" w:cs="Times New Roman"/>
          <w:sz w:val="28"/>
          <w:szCs w:val="28"/>
        </w:rPr>
        <w:t>Предоставление муниципальной услуги организовано также на базе государственного автономного учреждения «Иркутский областной многофункциональный центр предоставления государственных и муниципальных услуг» (далее – ГАУ «МФЦ ИО»).</w:t>
      </w:r>
    </w:p>
    <w:p w:rsidR="006436BE" w:rsidRPr="00180C20" w:rsidRDefault="006436BE" w:rsidP="0082706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C20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80C20">
        <w:rPr>
          <w:rFonts w:ascii="Times New Roman" w:hAnsi="Times New Roman" w:cs="Times New Roman"/>
          <w:sz w:val="28"/>
          <w:szCs w:val="28"/>
        </w:rPr>
        <w:t xml:space="preserve">:  Иркутская область, г. Шелехов, 20 квартал,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180C20">
        <w:rPr>
          <w:rFonts w:ascii="Times New Roman" w:hAnsi="Times New Roman" w:cs="Times New Roman"/>
          <w:sz w:val="28"/>
          <w:szCs w:val="28"/>
        </w:rPr>
        <w:t xml:space="preserve"> 84,  индекс 666034, телефоны: (8-395-50) 4-36-54, 4-23-37, 4-26-25, 4-14-32, 4-29-49.</w:t>
      </w:r>
    </w:p>
    <w:p w:rsidR="006436BE" w:rsidRPr="00B80AB9" w:rsidRDefault="006436BE" w:rsidP="00B80AB9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B9">
        <w:rPr>
          <w:rFonts w:ascii="Times New Roman" w:hAnsi="Times New Roman"/>
          <w:sz w:val="28"/>
          <w:szCs w:val="28"/>
        </w:rPr>
        <w:t xml:space="preserve">15. График работы </w:t>
      </w:r>
      <w:r>
        <w:rPr>
          <w:rFonts w:ascii="Times New Roman" w:hAnsi="Times New Roman"/>
          <w:sz w:val="28"/>
          <w:szCs w:val="28"/>
        </w:rPr>
        <w:t>отдела</w:t>
      </w:r>
      <w:r w:rsidRPr="00B80AB9">
        <w:rPr>
          <w:rFonts w:ascii="Times New Roman" w:hAnsi="Times New Roman"/>
          <w:sz w:val="28"/>
          <w:szCs w:val="28"/>
        </w:rPr>
        <w:t xml:space="preserve">: понедельник - четверг с </w:t>
      </w:r>
      <w:r>
        <w:rPr>
          <w:rFonts w:ascii="Times New Roman" w:hAnsi="Times New Roman"/>
          <w:sz w:val="28"/>
          <w:szCs w:val="28"/>
        </w:rPr>
        <w:t>8</w:t>
      </w:r>
      <w:r w:rsidRPr="00B80A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80A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AB9">
        <w:rPr>
          <w:rFonts w:ascii="Times New Roman" w:hAnsi="Times New Roman"/>
          <w:sz w:val="28"/>
          <w:szCs w:val="28"/>
        </w:rPr>
        <w:t>ч. до 18.00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AB9">
        <w:rPr>
          <w:rFonts w:ascii="Times New Roman" w:hAnsi="Times New Roman"/>
          <w:sz w:val="28"/>
          <w:szCs w:val="28"/>
        </w:rPr>
        <w:t xml:space="preserve">ч., пятница </w:t>
      </w:r>
      <w:r w:rsidRPr="00B040A9">
        <w:rPr>
          <w:rFonts w:ascii="Times New Roman" w:hAnsi="Times New Roman"/>
          <w:sz w:val="28"/>
          <w:szCs w:val="28"/>
        </w:rPr>
        <w:t>с 8.50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0A9">
        <w:rPr>
          <w:rFonts w:ascii="Times New Roman" w:hAnsi="Times New Roman"/>
          <w:sz w:val="28"/>
          <w:szCs w:val="28"/>
        </w:rPr>
        <w:t>ч.</w:t>
      </w:r>
      <w:r w:rsidRPr="00B80AB9">
        <w:rPr>
          <w:rFonts w:ascii="Times New Roman" w:hAnsi="Times New Roman"/>
          <w:sz w:val="28"/>
          <w:szCs w:val="28"/>
        </w:rPr>
        <w:t xml:space="preserve"> до 17.</w:t>
      </w:r>
      <w:r>
        <w:rPr>
          <w:rFonts w:ascii="Times New Roman" w:hAnsi="Times New Roman"/>
          <w:sz w:val="28"/>
          <w:szCs w:val="28"/>
        </w:rPr>
        <w:t>1</w:t>
      </w:r>
      <w:r w:rsidRPr="00B80A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AB9">
        <w:rPr>
          <w:rFonts w:ascii="Times New Roman" w:hAnsi="Times New Roman"/>
          <w:sz w:val="28"/>
          <w:szCs w:val="28"/>
        </w:rPr>
        <w:t>ч., перерыв с 13.00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B80AB9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</w:t>
      </w:r>
      <w:r w:rsidRPr="00B80A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B80AB9">
        <w:rPr>
          <w:rFonts w:ascii="Times New Roman" w:hAnsi="Times New Roman"/>
          <w:sz w:val="28"/>
          <w:szCs w:val="28"/>
        </w:rPr>
        <w:t>ч., кроме нерабочих праздничных и выходных дней (суббота, воскресенье).</w:t>
      </w:r>
    </w:p>
    <w:p w:rsidR="006436BE" w:rsidRPr="0096127B" w:rsidRDefault="006436BE" w:rsidP="00927135">
      <w:pPr>
        <w:tabs>
          <w:tab w:val="num" w:pos="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16. </w:t>
      </w:r>
      <w:r>
        <w:rPr>
          <w:rFonts w:ascii="Times New Roman" w:hAnsi="Times New Roman"/>
          <w:color w:val="000000"/>
          <w:sz w:val="28"/>
        </w:rPr>
        <w:t xml:space="preserve">Информация о порядке предоставления муниципальной услуги доводится Управлением по распоряжению муниципальным имуществом Администрации Шелеховского муниципального района (далее </w:t>
      </w:r>
      <w:r w:rsidRPr="00ED49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Управление) до сведения заявителей посредством размещения ее на официальном сайте Администрации Шелеховского муниципального района в информационно-телекоммуникационной сети «Интернет» (</w:t>
      </w:r>
      <w:hyperlink r:id="rId12">
        <w:r>
          <w:rPr>
            <w:rFonts w:ascii="Times New Roman" w:hAnsi="Times New Roman"/>
            <w:color w:val="000000"/>
            <w:sz w:val="28"/>
            <w:u w:val="single"/>
          </w:rPr>
          <w:t>http://sheladm.ru</w:t>
        </w:r>
      </w:hyperlink>
      <w:r>
        <w:rPr>
          <w:rFonts w:ascii="Times New Roman" w:hAnsi="Times New Roman"/>
          <w:color w:val="000000"/>
          <w:sz w:val="28"/>
        </w:rPr>
        <w:t>), устных консультаций, оказываемых специалистами отдела, по письменному обращению, по телефону</w:t>
      </w:r>
      <w:r>
        <w:rPr>
          <w:rFonts w:ascii="Times New Roman" w:hAnsi="Times New Roman"/>
          <w:sz w:val="28"/>
          <w:szCs w:val="28"/>
        </w:rPr>
        <w:t>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503295">
        <w:rPr>
          <w:rFonts w:ascii="Times New Roman" w:hAnsi="Times New Roman"/>
          <w:sz w:val="28"/>
          <w:szCs w:val="28"/>
        </w:rPr>
        <w:t xml:space="preserve">. К </w:t>
      </w:r>
      <w:r>
        <w:rPr>
          <w:rFonts w:ascii="Times New Roman" w:hAnsi="Times New Roman"/>
          <w:sz w:val="28"/>
          <w:szCs w:val="28"/>
        </w:rPr>
        <w:t>отделу</w:t>
      </w:r>
      <w:r w:rsidRPr="00503295">
        <w:rPr>
          <w:rFonts w:ascii="Times New Roman" w:hAnsi="Times New Roman"/>
          <w:sz w:val="28"/>
          <w:szCs w:val="28"/>
        </w:rPr>
        <w:t xml:space="preserve"> предъявляются требования о наличии следующих документов: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1) положения об </w:t>
      </w:r>
      <w:r>
        <w:rPr>
          <w:rFonts w:ascii="Times New Roman" w:hAnsi="Times New Roman"/>
          <w:sz w:val="28"/>
          <w:szCs w:val="28"/>
        </w:rPr>
        <w:t>отделе</w:t>
      </w:r>
      <w:r w:rsidRPr="00180C20">
        <w:rPr>
          <w:rFonts w:ascii="Times New Roman" w:hAnsi="Times New Roman"/>
          <w:sz w:val="28"/>
          <w:szCs w:val="28"/>
        </w:rPr>
        <w:t>;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2) должностных инструкций специалистов </w:t>
      </w:r>
      <w:r>
        <w:rPr>
          <w:rFonts w:ascii="Times New Roman" w:hAnsi="Times New Roman"/>
          <w:sz w:val="28"/>
          <w:szCs w:val="28"/>
        </w:rPr>
        <w:t>отдела.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180C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</w:t>
      </w:r>
      <w:r w:rsidRPr="00180C20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Pr="00180C20">
        <w:rPr>
          <w:rFonts w:ascii="Times New Roman" w:hAnsi="Times New Roman"/>
          <w:sz w:val="28"/>
          <w:szCs w:val="28"/>
        </w:rPr>
        <w:t xml:space="preserve"> быть расположен в зоне движения маршрутов пассажирского транспорта, располагать служебными помещениями, обеспечивающими предоставление муниципальной услуги (прием граждан, рассмотрение запроса, подготовка ответов).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180C20">
        <w:rPr>
          <w:rFonts w:ascii="Times New Roman" w:hAnsi="Times New Roman"/>
          <w:sz w:val="28"/>
          <w:szCs w:val="28"/>
        </w:rPr>
        <w:t xml:space="preserve">. В целях надлежащего и качественного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отдел</w:t>
      </w:r>
      <w:r w:rsidRPr="00180C20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жен</w:t>
      </w:r>
      <w:r w:rsidRPr="00180C20">
        <w:rPr>
          <w:rFonts w:ascii="Times New Roman" w:hAnsi="Times New Roman"/>
          <w:sz w:val="28"/>
          <w:szCs w:val="28"/>
        </w:rPr>
        <w:t xml:space="preserve"> иметь компьютерную технику и печатающие устройства в количестве, обеспечивающем возможность оперативной работы и предоставления муниципальной услуги в необходимом объеме и надлежащего качества.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80C20">
        <w:rPr>
          <w:rFonts w:ascii="Times New Roman" w:hAnsi="Times New Roman"/>
          <w:sz w:val="28"/>
          <w:szCs w:val="28"/>
        </w:rPr>
        <w:t xml:space="preserve">. При подготовке документов необходимо применять текстовый редактор </w:t>
      </w:r>
      <w:r w:rsidRPr="00180C20"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20"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20">
        <w:rPr>
          <w:rFonts w:ascii="Times New Roman" w:hAnsi="Times New Roman"/>
          <w:sz w:val="28"/>
          <w:szCs w:val="28"/>
          <w:lang w:val="en-US"/>
        </w:rPr>
        <w:t>Windows</w:t>
      </w:r>
      <w:r w:rsidRPr="00180C20">
        <w:rPr>
          <w:rFonts w:ascii="Times New Roman" w:hAnsi="Times New Roman"/>
          <w:sz w:val="28"/>
          <w:szCs w:val="28"/>
        </w:rPr>
        <w:t xml:space="preserve"> версии от 6.0 и выше либо аналогичный текстовый редактор с возможностью работы с типом файлов </w:t>
      </w:r>
      <w:r w:rsidRPr="00180C20">
        <w:rPr>
          <w:rFonts w:ascii="Times New Roman" w:hAnsi="Times New Roman"/>
          <w:sz w:val="28"/>
          <w:szCs w:val="28"/>
          <w:lang w:val="en-US"/>
        </w:rPr>
        <w:t>doc</w:t>
      </w:r>
      <w:r w:rsidRPr="00180C20">
        <w:rPr>
          <w:rFonts w:ascii="Times New Roman" w:hAnsi="Times New Roman"/>
          <w:sz w:val="28"/>
          <w:szCs w:val="28"/>
        </w:rPr>
        <w:t>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Техническое состояние оргтехники должно обеспечивать печать, копирование и сканирование документа на стандартной бумаге белого цвета формата А4.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180C20">
        <w:rPr>
          <w:rFonts w:ascii="Times New Roman" w:hAnsi="Times New Roman"/>
          <w:sz w:val="28"/>
          <w:szCs w:val="28"/>
        </w:rPr>
        <w:t xml:space="preserve">. В соответствии со штатным расписанием </w:t>
      </w:r>
      <w:r>
        <w:rPr>
          <w:rFonts w:ascii="Times New Roman" w:hAnsi="Times New Roman"/>
          <w:sz w:val="28"/>
          <w:szCs w:val="28"/>
        </w:rPr>
        <w:t>отдел</w:t>
      </w:r>
      <w:r w:rsidRPr="00180C20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Pr="00180C20">
        <w:rPr>
          <w:rFonts w:ascii="Times New Roman" w:hAnsi="Times New Roman"/>
          <w:sz w:val="28"/>
          <w:szCs w:val="28"/>
        </w:rPr>
        <w:t xml:space="preserve"> располагать достаточным количеством специалистов, необходимым для предоставления муниципальной услуги.</w:t>
      </w:r>
    </w:p>
    <w:p w:rsidR="006436BE" w:rsidRPr="00180C20" w:rsidRDefault="006436BE" w:rsidP="0082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180C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Сотрудники отдела</w:t>
      </w:r>
      <w:r w:rsidRPr="00180C20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ны</w:t>
      </w:r>
      <w:r w:rsidRPr="00180C20">
        <w:rPr>
          <w:rFonts w:ascii="Times New Roman" w:hAnsi="Times New Roman"/>
          <w:sz w:val="28"/>
          <w:szCs w:val="28"/>
        </w:rPr>
        <w:t xml:space="preserve">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</w:t>
      </w:r>
      <w:r>
        <w:rPr>
          <w:rFonts w:ascii="Times New Roman" w:hAnsi="Times New Roman"/>
          <w:sz w:val="28"/>
          <w:szCs w:val="28"/>
        </w:rPr>
        <w:t>них</w:t>
      </w:r>
      <w:r w:rsidRPr="00180C20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6436BE" w:rsidRPr="00180C20" w:rsidRDefault="006436BE" w:rsidP="00212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2A0873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6436BE" w:rsidRPr="00180C20" w:rsidRDefault="006436BE" w:rsidP="002A0873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муниципальной услуги</w:t>
      </w:r>
    </w:p>
    <w:p w:rsidR="006436BE" w:rsidRPr="00180C20" w:rsidRDefault="006436BE" w:rsidP="007B74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7B74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180C20">
        <w:rPr>
          <w:rFonts w:ascii="Times New Roman" w:hAnsi="Times New Roman"/>
          <w:sz w:val="28"/>
          <w:szCs w:val="28"/>
        </w:rPr>
        <w:t>. Для зданий, в которых предоставляется муниципальная услуга, должна учитываться пешеходная доступность от остановок общественного транспорта.</w:t>
      </w:r>
    </w:p>
    <w:p w:rsidR="006436BE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80C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Вход в з</w:t>
      </w:r>
      <w:r w:rsidRPr="00180C20">
        <w:rPr>
          <w:rFonts w:ascii="Times New Roman" w:hAnsi="Times New Roman"/>
          <w:sz w:val="28"/>
          <w:szCs w:val="28"/>
        </w:rPr>
        <w:t xml:space="preserve">дание </w:t>
      </w:r>
      <w:r w:rsidRPr="002B262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20">
        <w:rPr>
          <w:rFonts w:ascii="Times New Roman" w:hAnsi="Times New Roman"/>
          <w:sz w:val="28"/>
          <w:szCs w:val="28"/>
        </w:rPr>
        <w:t>оборуд</w:t>
      </w:r>
      <w:r>
        <w:rPr>
          <w:rFonts w:ascii="Times New Roman" w:hAnsi="Times New Roman"/>
          <w:sz w:val="28"/>
          <w:szCs w:val="28"/>
        </w:rPr>
        <w:t>уется информационной</w:t>
      </w:r>
      <w:r w:rsidRPr="00180C20">
        <w:rPr>
          <w:rFonts w:ascii="Times New Roman" w:hAnsi="Times New Roman"/>
          <w:sz w:val="28"/>
          <w:szCs w:val="28"/>
        </w:rPr>
        <w:t xml:space="preserve"> табличкой (вывеской), </w:t>
      </w:r>
      <w:r>
        <w:rPr>
          <w:rFonts w:ascii="Times New Roman" w:hAnsi="Times New Roman"/>
          <w:sz w:val="28"/>
          <w:szCs w:val="28"/>
        </w:rPr>
        <w:t xml:space="preserve">содержащей информацию о его полном наименовании. </w:t>
      </w:r>
    </w:p>
    <w:p w:rsidR="006436BE" w:rsidRPr="00660E74" w:rsidRDefault="006436BE" w:rsidP="00BB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E74">
        <w:rPr>
          <w:rFonts w:ascii="Times New Roman" w:hAnsi="Times New Roman"/>
          <w:sz w:val="28"/>
          <w:szCs w:val="28"/>
          <w:lang w:eastAsia="ru-RU"/>
        </w:rPr>
        <w:t>Инвалидам (включая инвалидов, использующих крес</w:t>
      </w:r>
      <w:r>
        <w:rPr>
          <w:rFonts w:ascii="Times New Roman" w:hAnsi="Times New Roman"/>
          <w:sz w:val="28"/>
          <w:szCs w:val="28"/>
          <w:lang w:eastAsia="ru-RU"/>
        </w:rPr>
        <w:t xml:space="preserve">ла-коляски и собак-проводников) </w:t>
      </w:r>
      <w:r w:rsidRPr="00660E74">
        <w:rPr>
          <w:rFonts w:ascii="Times New Roman" w:hAnsi="Times New Roman"/>
          <w:sz w:val="28"/>
          <w:szCs w:val="28"/>
          <w:lang w:eastAsia="ru-RU"/>
        </w:rPr>
        <w:t xml:space="preserve">обеспечивается беспрепятственный доступ к зданию </w:t>
      </w:r>
      <w:r>
        <w:rPr>
          <w:rFonts w:ascii="Times New Roman" w:hAnsi="Times New Roman"/>
          <w:sz w:val="28"/>
          <w:szCs w:val="28"/>
        </w:rPr>
        <w:t>Управления</w:t>
      </w:r>
      <w:r w:rsidRPr="00660E74">
        <w:rPr>
          <w:rFonts w:ascii="Times New Roman" w:hAnsi="Times New Roman"/>
          <w:sz w:val="28"/>
          <w:szCs w:val="28"/>
          <w:lang w:eastAsia="ru-RU"/>
        </w:rPr>
        <w:t xml:space="preserve"> и к предоставляемой в нем муниципальной услуге.</w:t>
      </w:r>
    </w:p>
    <w:p w:rsidR="006436BE" w:rsidRPr="00180C20" w:rsidRDefault="006436BE" w:rsidP="00BB37B9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0E74">
        <w:rPr>
          <w:rFonts w:ascii="Times New Roman" w:hAnsi="Times New Roman"/>
          <w:sz w:val="28"/>
          <w:szCs w:val="28"/>
        </w:rPr>
        <w:t xml:space="preserve">В случае отсутствия технических возможностей оборудования здания с учетом потребностей </w:t>
      </w:r>
      <w:r>
        <w:rPr>
          <w:rFonts w:ascii="Times New Roman" w:hAnsi="Times New Roman"/>
          <w:sz w:val="28"/>
          <w:szCs w:val="28"/>
        </w:rPr>
        <w:t xml:space="preserve">инвалидов муниципальная </w:t>
      </w:r>
      <w:r w:rsidRPr="00660E74">
        <w:rPr>
          <w:rFonts w:ascii="Times New Roman" w:hAnsi="Times New Roman"/>
          <w:sz w:val="28"/>
          <w:szCs w:val="28"/>
        </w:rPr>
        <w:t>услуга предоставляется заявителю альтернативным способом (через представителя).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180C20">
        <w:rPr>
          <w:rFonts w:ascii="Times New Roman" w:hAnsi="Times New Roman"/>
          <w:sz w:val="28"/>
          <w:szCs w:val="28"/>
        </w:rPr>
        <w:t>. Прием заявителей осуществляется в специально выделенных для этого помещениях.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80C20">
        <w:rPr>
          <w:rFonts w:ascii="Times New Roman" w:hAnsi="Times New Roman"/>
          <w:sz w:val="28"/>
          <w:szCs w:val="28"/>
        </w:rPr>
        <w:t>. Помещение Управления должно быть оборудовано стульями, столами, обеспечено письменными принадлежностями и бумагой формата A4 для составления письменных обращений, должно иметь доступ к нормативным правовым актам, регулирующим исполнение муниципальной услуги.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180C20">
        <w:rPr>
          <w:rFonts w:ascii="Times New Roman" w:hAnsi="Times New Roman"/>
          <w:sz w:val="28"/>
          <w:szCs w:val="28"/>
        </w:rPr>
        <w:t>. Вход и выход из помещения для предоставления муниципальной услуги оборудуются соответствующими указателями.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180C20">
        <w:rPr>
          <w:rFonts w:ascii="Times New Roman" w:hAnsi="Times New Roman"/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Управления.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180C20">
        <w:rPr>
          <w:rFonts w:ascii="Times New Roman" w:hAnsi="Times New Roman"/>
          <w:sz w:val="28"/>
          <w:szCs w:val="28"/>
        </w:rPr>
        <w:t>. Габаритные размеры и очертания помещения для ожидания определяются с учетом необходимости создания оптимальных условий для работы специалистов Управления, а также для комфортного обслуживания заявителей.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180C20">
        <w:rPr>
          <w:rFonts w:ascii="Times New Roman" w:hAnsi="Times New Roman"/>
          <w:sz w:val="28"/>
          <w:szCs w:val="28"/>
        </w:rPr>
        <w:t>. В местах предоставления муниципальной услуги предусматривается оборудование доступных мест общественного пользования (туалетов) и мест хранения верхней одежды заявителей.</w:t>
      </w:r>
    </w:p>
    <w:p w:rsidR="006436BE" w:rsidRPr="00180C20" w:rsidRDefault="006436BE" w:rsidP="007B74E1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80C20">
        <w:rPr>
          <w:rFonts w:ascii="Times New Roman" w:hAnsi="Times New Roman"/>
          <w:sz w:val="28"/>
          <w:szCs w:val="28"/>
        </w:rPr>
        <w:t>. Помещение должно быть оборудовано:</w:t>
      </w:r>
    </w:p>
    <w:p w:rsidR="006436BE" w:rsidRPr="00180C20" w:rsidRDefault="006436BE" w:rsidP="007B74E1">
      <w:pPr>
        <w:tabs>
          <w:tab w:val="num" w:pos="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1) противопожарной системой и средствами пожаротушения;</w:t>
      </w:r>
    </w:p>
    <w:p w:rsidR="006436BE" w:rsidRDefault="006436BE" w:rsidP="007B74E1">
      <w:pPr>
        <w:tabs>
          <w:tab w:val="num" w:pos="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2) средствами оповещения о возникновении чрезвычайной ситуации.</w:t>
      </w:r>
    </w:p>
    <w:p w:rsidR="006436BE" w:rsidRPr="00180C20" w:rsidRDefault="006436BE" w:rsidP="008A63D5">
      <w:pPr>
        <w:tabs>
          <w:tab w:val="num" w:pos="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F30BA1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F30BA1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4. Показатели доступности и качества муниципальной услуги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C20">
        <w:rPr>
          <w:rFonts w:ascii="Times New Roman" w:hAnsi="Times New Roman" w:cs="Times New Roman"/>
          <w:sz w:val="28"/>
          <w:szCs w:val="28"/>
        </w:rPr>
        <w:t>. Основными показателями оценки доступности и качества предоставления муниципальной услуги являются: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lastRenderedPageBreak/>
        <w:t>1) непревышение срока предоставления муниципальной услуги;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2) наличие в Управлении книги регистрации жалоб на качество предоставляемой муниципальной услуги (книга должна находиться в месте, доступном для заявителей);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3) отсутствие обоснованных письменных жалоб на некачественное предоставление услуги;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4) укомплектованность штата Управления;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5) автоматизация рабочих мест.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Система индикаторов качества оказания муниципальной услуги приведена в таблице 1:</w:t>
      </w:r>
    </w:p>
    <w:p w:rsidR="006436BE" w:rsidRPr="00180C20" w:rsidRDefault="006436BE" w:rsidP="00BE7B5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F30BA1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Таблица 1</w:t>
      </w:r>
    </w:p>
    <w:p w:rsidR="006436BE" w:rsidRPr="00180C20" w:rsidRDefault="006436BE" w:rsidP="00F30BA1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Система индикаторов доступности и качества муниципальной услуги</w:t>
      </w: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1620"/>
        <w:gridCol w:w="1800"/>
      </w:tblGrid>
      <w:tr w:rsidR="006436BE" w:rsidRPr="00180C20" w:rsidTr="00F30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Индикаторы доступности и качества муниципальной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 </w:t>
            </w:r>
            <w:r w:rsidRPr="00180C2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</w:tr>
      <w:tr w:rsidR="006436BE" w:rsidRPr="00180C20" w:rsidTr="00FF3D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Непревышение срока предоставления муниципальной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84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дней со дня регистрации заявления, </w:t>
            </w:r>
            <w:r w:rsidRPr="00BA7884">
              <w:rPr>
                <w:rFonts w:ascii="Times New Roman" w:hAnsi="Times New Roman"/>
                <w:sz w:val="24"/>
                <w:szCs w:val="24"/>
              </w:rPr>
              <w:t xml:space="preserve">в случае устного обращения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</w:tr>
      <w:tr w:rsidR="006436BE" w:rsidRPr="00180C20" w:rsidTr="00FF3D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книги регистрации жалоб на         качество предоставляемой муниципальной  услуги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36BE" w:rsidRPr="00180C20" w:rsidTr="00FF3D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2B2626" w:rsidRDefault="006436BE" w:rsidP="0027443D">
            <w:pPr>
              <w:pStyle w:val="Con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письменных жалоб на некачественное предоставление услуги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6BE" w:rsidRPr="00180C20" w:rsidTr="00FF3D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штата  </w:t>
            </w:r>
          </w:p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Не менее 75</w:t>
            </w:r>
          </w:p>
        </w:tc>
      </w:tr>
      <w:tr w:rsidR="006436BE" w:rsidRPr="00180C20" w:rsidTr="00FF3D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рабочих мест     </w:t>
            </w:r>
          </w:p>
          <w:p w:rsidR="006436BE" w:rsidRPr="00180C20" w:rsidRDefault="006436BE" w:rsidP="0027443D">
            <w:pPr>
              <w:pStyle w:val="ConsNormal"/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E" w:rsidRPr="00180C20" w:rsidRDefault="006436BE" w:rsidP="00FF3D2E">
            <w:pPr>
              <w:pStyle w:val="Con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0">
              <w:rPr>
                <w:rFonts w:ascii="Times New Roman" w:hAnsi="Times New Roman" w:cs="Times New Roman"/>
                <w:sz w:val="24"/>
                <w:szCs w:val="24"/>
              </w:rPr>
              <w:t>Не менее  75</w:t>
            </w:r>
          </w:p>
        </w:tc>
      </w:tr>
    </w:tbl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BE" w:rsidRPr="00180C20" w:rsidRDefault="006436BE" w:rsidP="00F30BA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C20">
        <w:rPr>
          <w:rFonts w:ascii="Times New Roman" w:hAnsi="Times New Roman" w:cs="Times New Roman"/>
          <w:sz w:val="28"/>
          <w:szCs w:val="28"/>
        </w:rPr>
        <w:t>. Начальник Управления обязан организовать информационное обеспечение процесса предоставления муниципальной услуги и внутренний контроль за исполнением требований настоящего Регламента.</w:t>
      </w:r>
    </w:p>
    <w:p w:rsidR="006436BE" w:rsidRPr="00180C20" w:rsidRDefault="006436BE" w:rsidP="00503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6BE" w:rsidRDefault="006436BE" w:rsidP="005A3BC9">
      <w:pPr>
        <w:pStyle w:val="a6"/>
        <w:spacing w:after="0"/>
        <w:ind w:firstLine="539"/>
        <w:jc w:val="center"/>
        <w:rPr>
          <w:sz w:val="28"/>
          <w:szCs w:val="28"/>
        </w:rPr>
      </w:pPr>
      <w:r w:rsidRPr="00180C2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Требования, учитывающие особенности предоставления муниципальной услуги в многофункциональном центре по оказанию </w:t>
      </w:r>
    </w:p>
    <w:p w:rsidR="006436BE" w:rsidRDefault="006436BE" w:rsidP="005A3BC9">
      <w:pPr>
        <w:pStyle w:val="a6"/>
        <w:spacing w:after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 услуг</w:t>
      </w:r>
    </w:p>
    <w:p w:rsidR="006436BE" w:rsidRPr="00503295" w:rsidRDefault="006436BE" w:rsidP="00503295">
      <w:pPr>
        <w:pStyle w:val="a6"/>
        <w:spacing w:after="0"/>
        <w:ind w:firstLine="539"/>
        <w:jc w:val="center"/>
        <w:rPr>
          <w:sz w:val="28"/>
          <w:szCs w:val="28"/>
        </w:rPr>
      </w:pPr>
    </w:p>
    <w:p w:rsidR="006436BE" w:rsidRPr="00503295" w:rsidRDefault="006436BE" w:rsidP="005032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5032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на базе ГАУ «МФЦ ИО», осуществляющего прием документов в соответствии с </w:t>
      </w:r>
      <w:r w:rsidRPr="00C2019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ами 36-37 настоящего Регламента, организовано по принципу «одного окна», в соответствии с которым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lastRenderedPageBreak/>
        <w:t>осуществляется после однократного обращения заявителя с соответствующим запросом, а взаимодействие с органом, предоставляющим муниципальную услугу, осуществляется ГАУ «МФЦ ИО» без участия заявителя в соответствии с нормативными правовыми актами в указанной сфере и соглашением о взаимодействии.</w:t>
      </w:r>
    </w:p>
    <w:p w:rsidR="006436BE" w:rsidRDefault="006436BE" w:rsidP="00927135">
      <w:pPr>
        <w:pStyle w:val="a6"/>
        <w:spacing w:after="0"/>
        <w:ind w:firstLine="708"/>
        <w:jc w:val="both"/>
        <w:rPr>
          <w:sz w:val="28"/>
          <w:szCs w:val="28"/>
        </w:rPr>
      </w:pPr>
      <w:r w:rsidRPr="00503295">
        <w:rPr>
          <w:sz w:val="28"/>
          <w:szCs w:val="28"/>
        </w:rPr>
        <w:t>Особенности предоставления муниципальной услуги в ГАУ «МФЦ ИО» регулируются Административным регламентом деятельности  ГАУ «МФЦ ИО» по оказанию государственной услуги по обеспечению исполнения и предоставления государственных и муниципальных услуг</w:t>
      </w:r>
      <w:r>
        <w:rPr>
          <w:sz w:val="28"/>
          <w:szCs w:val="28"/>
        </w:rPr>
        <w:t>, утвержденным приказом директора от 27.10.2009</w:t>
      </w:r>
      <w:r w:rsidRPr="00503295">
        <w:rPr>
          <w:sz w:val="28"/>
          <w:szCs w:val="28"/>
        </w:rPr>
        <w:t>.</w:t>
      </w:r>
    </w:p>
    <w:p w:rsidR="006436BE" w:rsidRPr="00881AF5" w:rsidRDefault="006436BE" w:rsidP="00927135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Pr="00503295">
        <w:rPr>
          <w:sz w:val="28"/>
          <w:szCs w:val="28"/>
        </w:rPr>
        <w:t>ГАУ «МФЦ ИО»</w:t>
      </w:r>
      <w:r>
        <w:rPr>
          <w:sz w:val="28"/>
          <w:szCs w:val="28"/>
        </w:rPr>
        <w:t xml:space="preserve">: 666034, г. Шелехов, 1 квартал, дом 10, телефон: 8-800-1000-447 (звонок бесплатный), электронный адрес: </w:t>
      </w:r>
      <w:r>
        <w:rPr>
          <w:sz w:val="28"/>
          <w:szCs w:val="28"/>
          <w:lang w:val="en-US"/>
        </w:rPr>
        <w:t>http</w:t>
      </w:r>
      <w:r w:rsidRPr="00881AF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881A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mfc</w:t>
      </w:r>
      <w:r w:rsidRPr="00881AF5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ru</w:t>
      </w:r>
      <w:r w:rsidRPr="00881AF5">
        <w:rPr>
          <w:sz w:val="28"/>
          <w:szCs w:val="28"/>
        </w:rPr>
        <w:t>/.</w:t>
      </w:r>
    </w:p>
    <w:p w:rsidR="006436BE" w:rsidRDefault="006436BE" w:rsidP="00927135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</w:t>
      </w:r>
    </w:p>
    <w:p w:rsidR="006436BE" w:rsidRDefault="006436BE" w:rsidP="00881AF5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среда, пятница – с 09.00 до 19.00</w:t>
      </w:r>
    </w:p>
    <w:p w:rsidR="006436BE" w:rsidRDefault="006436BE" w:rsidP="00881AF5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 – с 09.00 до 20.00</w:t>
      </w:r>
    </w:p>
    <w:p w:rsidR="006436BE" w:rsidRDefault="006436BE" w:rsidP="00881AF5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Суббота – с 09.00 до 16.00</w:t>
      </w:r>
    </w:p>
    <w:p w:rsidR="006436BE" w:rsidRDefault="006436BE" w:rsidP="00881AF5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– выходной</w:t>
      </w:r>
    </w:p>
    <w:p w:rsidR="006436BE" w:rsidRDefault="006436BE" w:rsidP="00881AF5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</w:t>
      </w:r>
    </w:p>
    <w:p w:rsidR="006436BE" w:rsidRPr="00881AF5" w:rsidRDefault="006436BE" w:rsidP="00881AF5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Первая среда месяца – неприемный день для заявителей.</w:t>
      </w:r>
    </w:p>
    <w:p w:rsidR="006436BE" w:rsidRDefault="006436BE" w:rsidP="005A3BC9">
      <w:pPr>
        <w:pStyle w:val="a6"/>
        <w:spacing w:after="0"/>
        <w:ind w:firstLine="539"/>
        <w:jc w:val="center"/>
        <w:rPr>
          <w:sz w:val="28"/>
          <w:szCs w:val="28"/>
        </w:rPr>
      </w:pPr>
    </w:p>
    <w:p w:rsidR="006436BE" w:rsidRPr="00180C20" w:rsidRDefault="006436BE" w:rsidP="005A3BC9">
      <w:pPr>
        <w:pStyle w:val="a6"/>
        <w:spacing w:after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д</w:t>
      </w:r>
      <w:r w:rsidRPr="00180C20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Pr="00180C20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180C20">
        <w:rPr>
          <w:sz w:val="28"/>
          <w:szCs w:val="28"/>
        </w:rPr>
        <w:t xml:space="preserve"> для исполнения </w:t>
      </w:r>
    </w:p>
    <w:p w:rsidR="006436BE" w:rsidRPr="00180C20" w:rsidRDefault="006436BE" w:rsidP="005A3BC9">
      <w:pPr>
        <w:pStyle w:val="a6"/>
        <w:spacing w:after="0"/>
        <w:ind w:firstLine="539"/>
        <w:jc w:val="center"/>
        <w:rPr>
          <w:sz w:val="28"/>
          <w:szCs w:val="28"/>
        </w:rPr>
      </w:pPr>
      <w:r w:rsidRPr="00180C20">
        <w:rPr>
          <w:sz w:val="28"/>
          <w:szCs w:val="28"/>
        </w:rPr>
        <w:t>муниципальной услуги</w:t>
      </w:r>
    </w:p>
    <w:p w:rsidR="006436BE" w:rsidRPr="00180C20" w:rsidRDefault="006436BE" w:rsidP="005A3BC9">
      <w:pPr>
        <w:pStyle w:val="a6"/>
        <w:spacing w:after="0"/>
        <w:ind w:firstLine="539"/>
        <w:jc w:val="center"/>
        <w:rPr>
          <w:sz w:val="24"/>
          <w:szCs w:val="24"/>
        </w:rPr>
      </w:pP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5032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295"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>информации об объектах</w:t>
      </w:r>
      <w:r w:rsidRPr="00503295">
        <w:rPr>
          <w:rFonts w:ascii="Times New Roman" w:hAnsi="Times New Roman"/>
          <w:sz w:val="28"/>
          <w:szCs w:val="28"/>
        </w:rPr>
        <w:t>, в случае устного обращения заявителя, в том числе по телефону,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503295">
        <w:rPr>
          <w:rFonts w:ascii="Times New Roman" w:hAnsi="Times New Roman"/>
          <w:sz w:val="28"/>
          <w:szCs w:val="28"/>
        </w:rPr>
        <w:t xml:space="preserve"> документов не требуется.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5032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письменного обращения </w:t>
      </w:r>
      <w:r w:rsidRPr="00503295">
        <w:rPr>
          <w:rFonts w:ascii="Times New Roman" w:hAnsi="Times New Roman"/>
          <w:sz w:val="28"/>
          <w:szCs w:val="28"/>
        </w:rPr>
        <w:t xml:space="preserve">заявитель должен представить письменное заявление о предоставлении </w:t>
      </w:r>
      <w:r>
        <w:rPr>
          <w:rFonts w:ascii="Times New Roman" w:hAnsi="Times New Roman"/>
          <w:sz w:val="28"/>
          <w:szCs w:val="28"/>
        </w:rPr>
        <w:t>информации</w:t>
      </w:r>
      <w:r w:rsidRPr="00503295">
        <w:rPr>
          <w:rFonts w:ascii="Times New Roman" w:hAnsi="Times New Roman"/>
          <w:sz w:val="28"/>
          <w:szCs w:val="28"/>
        </w:rPr>
        <w:t xml:space="preserve"> с указанием своих контактных данных, обратного адреса для отправки </w:t>
      </w:r>
      <w:r>
        <w:rPr>
          <w:rFonts w:ascii="Times New Roman" w:hAnsi="Times New Roman"/>
          <w:sz w:val="28"/>
          <w:szCs w:val="28"/>
        </w:rPr>
        <w:t>ответа на письменное обращение.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503295">
        <w:rPr>
          <w:rFonts w:ascii="Times New Roman" w:hAnsi="Times New Roman"/>
          <w:sz w:val="28"/>
          <w:szCs w:val="28"/>
        </w:rPr>
        <w:t>. Требования к письменному заявлению, предоставляемому заявителем: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а) текст заявления должен быть написан разборчиво;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б) фамилия, имя</w:t>
      </w:r>
      <w:r>
        <w:rPr>
          <w:rFonts w:ascii="Times New Roman" w:hAnsi="Times New Roman"/>
          <w:sz w:val="28"/>
          <w:szCs w:val="28"/>
        </w:rPr>
        <w:t>,</w:t>
      </w:r>
      <w:r w:rsidRPr="00503295">
        <w:rPr>
          <w:rFonts w:ascii="Times New Roman" w:hAnsi="Times New Roman"/>
          <w:sz w:val="28"/>
          <w:szCs w:val="28"/>
        </w:rPr>
        <w:t xml:space="preserve"> отчество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503295">
        <w:rPr>
          <w:rFonts w:ascii="Times New Roman" w:hAnsi="Times New Roman"/>
          <w:sz w:val="28"/>
          <w:szCs w:val="28"/>
        </w:rPr>
        <w:t xml:space="preserve"> физических лиц, наименование юридических лиц, адреса места жительства физических лиц, почтовые адреса юридических лиц должны быть написаны полностью;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в) заявление не должно быть исполнено карандашом;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г) заявление не должно иметь повреждений, наличие которых не позволяет однозначно истолковать его содержание;</w:t>
      </w:r>
    </w:p>
    <w:p w:rsidR="006436BE" w:rsidRPr="00503295" w:rsidRDefault="006436BE" w:rsidP="00927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295">
        <w:rPr>
          <w:rFonts w:ascii="Times New Roman" w:hAnsi="Times New Roman"/>
          <w:sz w:val="28"/>
          <w:szCs w:val="28"/>
        </w:rPr>
        <w:t>д) заявление должно быть подписано и иметь дату.</w:t>
      </w:r>
    </w:p>
    <w:p w:rsidR="006436BE" w:rsidRPr="00503295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Управление </w:t>
      </w:r>
      <w:r w:rsidRPr="00503295">
        <w:rPr>
          <w:rFonts w:ascii="Times New Roman" w:hAnsi="Times New Roman"/>
          <w:color w:val="000000"/>
          <w:sz w:val="28"/>
          <w:szCs w:val="28"/>
        </w:rPr>
        <w:t>не вправе требовать от заявителя предоставления иных документов.</w:t>
      </w:r>
    </w:p>
    <w:p w:rsidR="006436BE" w:rsidRPr="00180C20" w:rsidRDefault="006436BE" w:rsidP="006A36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436BE" w:rsidRDefault="006436BE" w:rsidP="00CB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36BE" w:rsidRPr="00CB778E" w:rsidRDefault="006436BE" w:rsidP="00CB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778E">
        <w:rPr>
          <w:rFonts w:ascii="Times New Roman" w:hAnsi="Times New Roman"/>
          <w:color w:val="000000"/>
          <w:sz w:val="28"/>
          <w:szCs w:val="28"/>
        </w:rPr>
        <w:lastRenderedPageBreak/>
        <w:t xml:space="preserve">7. Исчерпывающий перечень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B778E">
        <w:rPr>
          <w:rFonts w:ascii="Times New Roman" w:hAnsi="Times New Roman"/>
          <w:color w:val="000000"/>
          <w:sz w:val="28"/>
          <w:szCs w:val="28"/>
        </w:rPr>
        <w:t>снований для отказа в приеме документов, необходимых для предоставления муниципальной услуги</w:t>
      </w:r>
    </w:p>
    <w:p w:rsidR="006436BE" w:rsidRPr="00CB778E" w:rsidRDefault="006436BE" w:rsidP="00CB7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6BE" w:rsidRPr="00CB778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Pr="00CB778E">
        <w:rPr>
          <w:rFonts w:ascii="Times New Roman" w:hAnsi="Times New Roman"/>
          <w:color w:val="000000"/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услуги, не установлен.</w:t>
      </w:r>
    </w:p>
    <w:p w:rsidR="006436BE" w:rsidRPr="00180C20" w:rsidRDefault="006436BE" w:rsidP="001259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436BE" w:rsidRPr="00180C20" w:rsidRDefault="006436BE" w:rsidP="001259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80C20">
        <w:rPr>
          <w:rFonts w:ascii="Times New Roman" w:hAnsi="Times New Roman"/>
          <w:sz w:val="28"/>
          <w:szCs w:val="28"/>
          <w:lang w:eastAsia="ru-RU"/>
        </w:rPr>
        <w:t>. Основани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80C20">
        <w:rPr>
          <w:rFonts w:ascii="Times New Roman" w:hAnsi="Times New Roman"/>
          <w:sz w:val="28"/>
          <w:szCs w:val="28"/>
          <w:lang w:eastAsia="ru-RU"/>
        </w:rPr>
        <w:t xml:space="preserve"> для отказа в предоставлении</w:t>
      </w:r>
    </w:p>
    <w:p w:rsidR="006436BE" w:rsidRPr="00180C20" w:rsidRDefault="006436BE" w:rsidP="0012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C20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6436BE" w:rsidRPr="00180C20" w:rsidRDefault="006436BE" w:rsidP="0012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6BE" w:rsidRPr="00180C20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180C20">
        <w:rPr>
          <w:rFonts w:ascii="Times New Roman" w:hAnsi="Times New Roman"/>
          <w:sz w:val="28"/>
          <w:szCs w:val="28"/>
          <w:lang w:eastAsia="ru-RU"/>
        </w:rPr>
        <w:t>. Основанием для отказа в предоставлении муниципальной услуги является отсутствие в Управлении запрашиваемой заявителем информации.</w:t>
      </w:r>
    </w:p>
    <w:p w:rsidR="006436BE" w:rsidRPr="00180C20" w:rsidRDefault="006436BE" w:rsidP="00B10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6BE" w:rsidRPr="00180C20" w:rsidRDefault="006436BE" w:rsidP="00E275E0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436BE" w:rsidRPr="00180C20" w:rsidRDefault="006436BE" w:rsidP="00E275E0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6436BE" w:rsidRPr="00180C20" w:rsidRDefault="006436BE" w:rsidP="00E275E0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процедур</w:t>
      </w:r>
    </w:p>
    <w:p w:rsidR="006436BE" w:rsidRPr="00180C20" w:rsidRDefault="006436BE" w:rsidP="00E275E0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36BE" w:rsidRPr="00180C20" w:rsidRDefault="006436BE" w:rsidP="00E275E0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1. Описание последовательности административных процедур</w:t>
      </w:r>
    </w:p>
    <w:p w:rsidR="006436BE" w:rsidRPr="00180C20" w:rsidRDefault="006436BE" w:rsidP="00E275E0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и сроки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80C20">
        <w:rPr>
          <w:rFonts w:ascii="Times New Roman" w:hAnsi="Times New Roman" w:cs="Times New Roman"/>
          <w:sz w:val="28"/>
          <w:szCs w:val="28"/>
        </w:rPr>
        <w:t xml:space="preserve"> исполнения</w:t>
      </w:r>
    </w:p>
    <w:p w:rsidR="006436BE" w:rsidRPr="00180C20" w:rsidRDefault="006436BE" w:rsidP="00E275E0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BE" w:rsidRPr="00180C20" w:rsidRDefault="006436BE" w:rsidP="00927135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180C2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процедуры:</w:t>
      </w:r>
    </w:p>
    <w:p w:rsidR="006436BE" w:rsidRPr="00180C20" w:rsidRDefault="006436BE" w:rsidP="00C86B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6436BE" w:rsidRPr="00180C20" w:rsidRDefault="006436BE" w:rsidP="00C86B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2)</w:t>
      </w:r>
      <w:r w:rsidRPr="00180C20">
        <w:rPr>
          <w:rFonts w:ascii="Times New Roman" w:hAnsi="Times New Roman"/>
          <w:sz w:val="28"/>
          <w:szCs w:val="28"/>
        </w:rPr>
        <w:t xml:space="preserve"> рассмотрение заявления и предоставление информации об объектах недвижимого имущества, находящихся в муниципальной собственности Шелеховского района и предназначенных для сдачи в аренду, или отказа в предоставлении данной информации, п</w:t>
      </w:r>
      <w:r>
        <w:rPr>
          <w:rFonts w:ascii="Times New Roman" w:hAnsi="Times New Roman"/>
          <w:sz w:val="28"/>
          <w:szCs w:val="28"/>
        </w:rPr>
        <w:t>ри наличии оснований для отказа.</w:t>
      </w:r>
    </w:p>
    <w:p w:rsidR="006436BE" w:rsidRPr="00180C20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Административные процедуры представлены в блок-схеме (Приложение 2 к Регламенту).</w:t>
      </w:r>
    </w:p>
    <w:p w:rsidR="006436BE" w:rsidRPr="00180C20" w:rsidRDefault="006436BE" w:rsidP="0027443D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36BE" w:rsidRPr="00180C20" w:rsidRDefault="006436BE" w:rsidP="0027443D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2. Описание административной процедуры</w:t>
      </w:r>
    </w:p>
    <w:p w:rsidR="006436BE" w:rsidRPr="002D63EE" w:rsidRDefault="006436BE" w:rsidP="0027443D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63EE">
        <w:rPr>
          <w:rFonts w:ascii="Times New Roman" w:hAnsi="Times New Roman" w:cs="Times New Roman"/>
          <w:sz w:val="28"/>
          <w:szCs w:val="28"/>
        </w:rPr>
        <w:t>«прием и регистрация заявления»</w:t>
      </w:r>
    </w:p>
    <w:p w:rsidR="006436BE" w:rsidRPr="002D63EE" w:rsidRDefault="006436BE" w:rsidP="006A1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42</w:t>
      </w:r>
      <w:r w:rsidRPr="002D63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D63E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Pr="00180C20">
        <w:rPr>
          <w:rFonts w:ascii="Times New Roman" w:hAnsi="Times New Roman"/>
          <w:sz w:val="28"/>
          <w:szCs w:val="28"/>
        </w:rPr>
        <w:t>информации</w:t>
      </w:r>
      <w:r w:rsidRPr="002D63EE">
        <w:rPr>
          <w:rFonts w:ascii="Times New Roman" w:hAnsi="Times New Roman"/>
          <w:sz w:val="28"/>
          <w:szCs w:val="28"/>
        </w:rPr>
        <w:t xml:space="preserve"> заявитель обращается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2D63EE"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3EE">
        <w:rPr>
          <w:rFonts w:ascii="Times New Roman" w:hAnsi="Times New Roman"/>
          <w:sz w:val="28"/>
          <w:szCs w:val="28"/>
        </w:rPr>
        <w:t>1) путем личного обращения в устной форме, в том числе по телефону;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3EE">
        <w:rPr>
          <w:rFonts w:ascii="Times New Roman" w:hAnsi="Times New Roman"/>
          <w:sz w:val="28"/>
          <w:szCs w:val="28"/>
        </w:rPr>
        <w:t>2) путем личного обращения с подач</w:t>
      </w:r>
      <w:r>
        <w:rPr>
          <w:rFonts w:ascii="Times New Roman" w:hAnsi="Times New Roman"/>
          <w:sz w:val="28"/>
          <w:szCs w:val="28"/>
        </w:rPr>
        <w:t>ей заявления в письменной форме</w:t>
      </w:r>
      <w:r w:rsidRPr="002D63EE">
        <w:rPr>
          <w:rFonts w:ascii="Times New Roman" w:hAnsi="Times New Roman"/>
          <w:sz w:val="28"/>
          <w:szCs w:val="28"/>
        </w:rPr>
        <w:t>;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почтовой связи, в том числе по электронной почте.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2D63EE">
        <w:rPr>
          <w:rFonts w:ascii="Times New Roman" w:hAnsi="Times New Roman"/>
          <w:sz w:val="28"/>
          <w:szCs w:val="28"/>
        </w:rPr>
        <w:t>. Сотрудник, ответственный за прием и регистрацию заявлений, устанавливает: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3EE">
        <w:rPr>
          <w:rFonts w:ascii="Times New Roman" w:hAnsi="Times New Roman"/>
          <w:sz w:val="28"/>
          <w:szCs w:val="28"/>
        </w:rPr>
        <w:t>1) предмет обращения;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3EE">
        <w:rPr>
          <w:rFonts w:ascii="Times New Roman" w:hAnsi="Times New Roman"/>
          <w:sz w:val="28"/>
          <w:szCs w:val="28"/>
        </w:rPr>
        <w:t xml:space="preserve">2) соответствие заявления требованиям, указанным в </w:t>
      </w:r>
      <w:hyperlink r:id="rId13" w:history="1">
        <w:r w:rsidRPr="004D0D64">
          <w:rPr>
            <w:rFonts w:ascii="Times New Roman" w:hAnsi="Times New Roman"/>
            <w:sz w:val="28"/>
            <w:szCs w:val="28"/>
          </w:rPr>
          <w:t>пункте 3</w:t>
        </w:r>
        <w:r>
          <w:rPr>
            <w:rFonts w:ascii="Times New Roman" w:hAnsi="Times New Roman"/>
            <w:sz w:val="28"/>
            <w:szCs w:val="28"/>
          </w:rPr>
          <w:t>7</w:t>
        </w:r>
      </w:hyperlink>
      <w:r w:rsidRPr="002D63E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2D63EE">
        <w:rPr>
          <w:rFonts w:ascii="Times New Roman" w:hAnsi="Times New Roman"/>
          <w:sz w:val="28"/>
          <w:szCs w:val="28"/>
        </w:rPr>
        <w:t>. Днем обращения считается дата регистрации в отделе по контролю и делопроизводству заявления</w:t>
      </w:r>
      <w:r>
        <w:rPr>
          <w:rFonts w:ascii="Times New Roman" w:hAnsi="Times New Roman"/>
          <w:sz w:val="28"/>
          <w:szCs w:val="28"/>
        </w:rPr>
        <w:t>,</w:t>
      </w:r>
      <w:r w:rsidRPr="002D63EE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3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отделе</w:t>
      </w:r>
      <w:r w:rsidRPr="002D63EE">
        <w:rPr>
          <w:rFonts w:ascii="Times New Roman" w:hAnsi="Times New Roman"/>
          <w:sz w:val="28"/>
          <w:szCs w:val="28"/>
        </w:rPr>
        <w:t xml:space="preserve"> обращения в устной форме.</w:t>
      </w:r>
    </w:p>
    <w:p w:rsidR="006436BE" w:rsidRDefault="006436BE" w:rsidP="002D63EE">
      <w:pPr>
        <w:tabs>
          <w:tab w:val="left" w:pos="165"/>
          <w:tab w:val="left" w:pos="315"/>
          <w:tab w:val="left" w:pos="540"/>
        </w:tabs>
        <w:autoSpaceDE w:val="0"/>
        <w:spacing w:after="0" w:line="240" w:lineRule="auto"/>
        <w:ind w:firstLine="53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 w:rsidRPr="00937C68">
        <w:rPr>
          <w:rFonts w:ascii="Times New Roman" w:hAnsi="Times New Roman"/>
          <w:spacing w:val="-3"/>
          <w:sz w:val="28"/>
          <w:szCs w:val="28"/>
        </w:rPr>
        <w:t>Ответственными за выполнение административн</w:t>
      </w:r>
      <w:r>
        <w:rPr>
          <w:rFonts w:ascii="Times New Roman" w:hAnsi="Times New Roman"/>
          <w:spacing w:val="-3"/>
          <w:sz w:val="28"/>
          <w:szCs w:val="28"/>
        </w:rPr>
        <w:t>ой</w:t>
      </w:r>
      <w:r w:rsidRPr="00937C68">
        <w:rPr>
          <w:rFonts w:ascii="Times New Roman" w:hAnsi="Times New Roman"/>
          <w:spacing w:val="-3"/>
          <w:sz w:val="28"/>
          <w:szCs w:val="28"/>
        </w:rPr>
        <w:t xml:space="preserve"> процедур</w:t>
      </w:r>
      <w:r>
        <w:rPr>
          <w:rFonts w:ascii="Times New Roman" w:hAnsi="Times New Roman"/>
          <w:spacing w:val="-3"/>
          <w:sz w:val="28"/>
          <w:szCs w:val="28"/>
        </w:rPr>
        <w:t>ы</w:t>
      </w:r>
      <w:r w:rsidRPr="00937C68">
        <w:rPr>
          <w:rFonts w:ascii="Times New Roman" w:hAnsi="Times New Roman"/>
          <w:spacing w:val="-3"/>
          <w:sz w:val="28"/>
          <w:szCs w:val="28"/>
        </w:rPr>
        <w:t xml:space="preserve"> являются начальник и специалисты </w:t>
      </w:r>
      <w:r>
        <w:rPr>
          <w:rFonts w:ascii="Times New Roman" w:hAnsi="Times New Roman"/>
          <w:spacing w:val="-3"/>
          <w:sz w:val="28"/>
          <w:szCs w:val="28"/>
        </w:rPr>
        <w:t>Управления</w:t>
      </w:r>
      <w:r w:rsidRPr="00937C68">
        <w:rPr>
          <w:rFonts w:ascii="Times New Roman" w:hAnsi="Times New Roman"/>
          <w:spacing w:val="-3"/>
          <w:sz w:val="28"/>
          <w:szCs w:val="28"/>
        </w:rPr>
        <w:t xml:space="preserve">, сотрудники </w:t>
      </w:r>
      <w:r>
        <w:rPr>
          <w:rFonts w:ascii="Times New Roman" w:hAnsi="Times New Roman"/>
          <w:spacing w:val="-3"/>
          <w:sz w:val="28"/>
          <w:szCs w:val="28"/>
        </w:rPr>
        <w:t>ГАУ</w:t>
      </w:r>
      <w:r w:rsidRPr="00937C68">
        <w:rPr>
          <w:rFonts w:ascii="Times New Roman" w:hAnsi="Times New Roman"/>
          <w:spacing w:val="-3"/>
          <w:sz w:val="28"/>
          <w:szCs w:val="28"/>
        </w:rPr>
        <w:t xml:space="preserve"> «МФЦ</w:t>
      </w:r>
      <w:r>
        <w:rPr>
          <w:rFonts w:ascii="Times New Roman" w:hAnsi="Times New Roman"/>
          <w:spacing w:val="-3"/>
          <w:sz w:val="28"/>
          <w:szCs w:val="28"/>
        </w:rPr>
        <w:t xml:space="preserve"> ИО</w:t>
      </w:r>
      <w:r w:rsidRPr="00937C68">
        <w:rPr>
          <w:rFonts w:ascii="Times New Roman" w:hAnsi="Times New Roman"/>
          <w:spacing w:val="-3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>, в случае подачи заявления через ГАУ «МФЦ ИО»</w:t>
      </w:r>
      <w:r w:rsidRPr="00937C68">
        <w:rPr>
          <w:rFonts w:ascii="Times New Roman" w:hAnsi="Times New Roman"/>
          <w:spacing w:val="-3"/>
          <w:sz w:val="28"/>
          <w:szCs w:val="28"/>
        </w:rPr>
        <w:t>.</w:t>
      </w:r>
    </w:p>
    <w:p w:rsidR="006436BE" w:rsidRPr="00180C20" w:rsidRDefault="006436BE" w:rsidP="002D63EE">
      <w:pPr>
        <w:tabs>
          <w:tab w:val="left" w:pos="165"/>
          <w:tab w:val="left" w:pos="315"/>
          <w:tab w:val="left" w:pos="540"/>
        </w:tabs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 xml:space="preserve">45. </w:t>
      </w:r>
      <w:r w:rsidRPr="00180C20">
        <w:rPr>
          <w:rFonts w:ascii="Times New Roman" w:hAnsi="Times New Roman"/>
          <w:sz w:val="28"/>
          <w:szCs w:val="28"/>
        </w:rPr>
        <w:t xml:space="preserve">Общий срок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2 рабочих</w:t>
      </w:r>
      <w:r w:rsidRPr="00180C20">
        <w:rPr>
          <w:rFonts w:ascii="Times New Roman" w:hAnsi="Times New Roman"/>
          <w:sz w:val="28"/>
          <w:szCs w:val="28"/>
        </w:rPr>
        <w:t xml:space="preserve"> дней.</w:t>
      </w:r>
    </w:p>
    <w:p w:rsidR="006436BE" w:rsidRPr="00180C20" w:rsidRDefault="006436BE" w:rsidP="009D6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6BE" w:rsidRDefault="006436BE" w:rsidP="00A9039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A9039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3. Описание административной процедуры</w:t>
      </w:r>
    </w:p>
    <w:p w:rsidR="006436BE" w:rsidRDefault="006436BE" w:rsidP="00A90394">
      <w:pPr>
        <w:pStyle w:val="Con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C20">
        <w:rPr>
          <w:rFonts w:ascii="Times New Roman" w:hAnsi="Times New Roman" w:cs="Times New Roman"/>
          <w:sz w:val="28"/>
          <w:szCs w:val="28"/>
        </w:rPr>
        <w:t>«</w:t>
      </w:r>
      <w:r w:rsidRPr="00180C20">
        <w:rPr>
          <w:rFonts w:ascii="Times New Roman" w:hAnsi="Times New Roman"/>
          <w:sz w:val="28"/>
          <w:szCs w:val="28"/>
          <w:lang w:eastAsia="ru-RU"/>
        </w:rPr>
        <w:t xml:space="preserve">рассмотрение заявления и </w:t>
      </w:r>
      <w:r w:rsidRPr="00180C20">
        <w:rPr>
          <w:rFonts w:ascii="Times New Roman" w:hAnsi="Times New Roman"/>
          <w:sz w:val="28"/>
          <w:szCs w:val="28"/>
        </w:rPr>
        <w:t>предоставление</w:t>
      </w:r>
      <w:r w:rsidRPr="00180C20">
        <w:rPr>
          <w:rFonts w:ascii="Times New Roman" w:hAnsi="Times New Roman"/>
          <w:sz w:val="28"/>
          <w:szCs w:val="28"/>
          <w:lang w:eastAsia="ru-RU"/>
        </w:rPr>
        <w:t xml:space="preserve"> информации </w:t>
      </w:r>
    </w:p>
    <w:p w:rsidR="006436BE" w:rsidRDefault="006436BE" w:rsidP="00A90394">
      <w:pPr>
        <w:pStyle w:val="Con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C20">
        <w:rPr>
          <w:rFonts w:ascii="Times New Roman" w:hAnsi="Times New Roman"/>
          <w:sz w:val="28"/>
          <w:szCs w:val="28"/>
          <w:lang w:eastAsia="ru-RU"/>
        </w:rPr>
        <w:t xml:space="preserve">об объектах недвижимого имущества, находящихся в муниципальной собственности </w:t>
      </w:r>
      <w:r w:rsidRPr="00180C20">
        <w:rPr>
          <w:rFonts w:ascii="Times New Roman" w:hAnsi="Times New Roman"/>
          <w:sz w:val="28"/>
          <w:szCs w:val="28"/>
        </w:rPr>
        <w:t>Шелеховского района</w:t>
      </w:r>
      <w:r w:rsidRPr="00180C20">
        <w:rPr>
          <w:rFonts w:ascii="Times New Roman" w:hAnsi="Times New Roman"/>
          <w:sz w:val="28"/>
          <w:szCs w:val="28"/>
          <w:lang w:eastAsia="ru-RU"/>
        </w:rPr>
        <w:t xml:space="preserve"> и предназначенных </w:t>
      </w:r>
    </w:p>
    <w:p w:rsidR="006436BE" w:rsidRDefault="006436BE" w:rsidP="00A90394">
      <w:pPr>
        <w:pStyle w:val="Con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C20">
        <w:rPr>
          <w:rFonts w:ascii="Times New Roman" w:hAnsi="Times New Roman"/>
          <w:sz w:val="28"/>
          <w:szCs w:val="28"/>
          <w:lang w:eastAsia="ru-RU"/>
        </w:rPr>
        <w:t xml:space="preserve">для сдачи в аренду, или отказа в предоставлении данной информации, </w:t>
      </w:r>
    </w:p>
    <w:p w:rsidR="006436BE" w:rsidRPr="00180C20" w:rsidRDefault="006436BE" w:rsidP="00A9039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</w:t>
      </w:r>
      <w:r w:rsidRPr="00180C20">
        <w:rPr>
          <w:rFonts w:ascii="Times New Roman" w:hAnsi="Times New Roman" w:cs="Times New Roman"/>
          <w:sz w:val="28"/>
          <w:szCs w:val="28"/>
        </w:rPr>
        <w:t>»</w:t>
      </w:r>
    </w:p>
    <w:p w:rsidR="006436BE" w:rsidRPr="00180C20" w:rsidRDefault="006436BE" w:rsidP="00F9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6BE" w:rsidRPr="002D63EE" w:rsidRDefault="006436BE" w:rsidP="00927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2D63EE">
        <w:rPr>
          <w:rFonts w:ascii="Times New Roman" w:hAnsi="Times New Roman"/>
          <w:sz w:val="28"/>
          <w:szCs w:val="28"/>
        </w:rPr>
        <w:t xml:space="preserve">Предоставление </w:t>
      </w:r>
      <w:r w:rsidRPr="00180C20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Pr="002D63EE">
        <w:rPr>
          <w:rFonts w:ascii="Times New Roman" w:hAnsi="Times New Roman"/>
          <w:sz w:val="28"/>
          <w:szCs w:val="28"/>
        </w:rPr>
        <w:t xml:space="preserve"> производится устно, в случае устного обращения заявителя, в том числе по телефону, либо в письменно</w:t>
      </w:r>
      <w:r>
        <w:rPr>
          <w:rFonts w:ascii="Times New Roman" w:hAnsi="Times New Roman"/>
          <w:sz w:val="28"/>
          <w:szCs w:val="28"/>
        </w:rPr>
        <w:t>й форме</w:t>
      </w:r>
      <w:r w:rsidRPr="002D63EE">
        <w:rPr>
          <w:rFonts w:ascii="Times New Roman" w:hAnsi="Times New Roman"/>
          <w:sz w:val="28"/>
          <w:szCs w:val="28"/>
        </w:rPr>
        <w:t>, в случае обращения заявителя с письменным заявлением, в сроки</w:t>
      </w:r>
      <w:r>
        <w:rPr>
          <w:rFonts w:ascii="Times New Roman" w:hAnsi="Times New Roman"/>
          <w:sz w:val="28"/>
          <w:szCs w:val="28"/>
        </w:rPr>
        <w:t>,</w:t>
      </w:r>
      <w:r w:rsidRPr="002D63EE">
        <w:rPr>
          <w:rFonts w:ascii="Times New Roman" w:hAnsi="Times New Roman"/>
          <w:sz w:val="28"/>
          <w:szCs w:val="28"/>
        </w:rPr>
        <w:t xml:space="preserve"> установленные настоящим Регламентом.</w:t>
      </w:r>
    </w:p>
    <w:p w:rsidR="006436BE" w:rsidRPr="002D63EE" w:rsidRDefault="006436BE" w:rsidP="009271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47</w:t>
      </w:r>
      <w:r w:rsidRPr="002D63EE">
        <w:rPr>
          <w:rFonts w:ascii="Times New Roman" w:hAnsi="Times New Roman" w:cs="Times New Roman"/>
          <w:sz w:val="28"/>
          <w:szCs w:val="28"/>
          <w:lang w:eastAsia="en-US"/>
        </w:rPr>
        <w:t xml:space="preserve">. В случае отсутствия информации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</w:t>
      </w:r>
      <w:r w:rsidRPr="002D63EE">
        <w:rPr>
          <w:rFonts w:ascii="Times New Roman" w:hAnsi="Times New Roman" w:cs="Times New Roman"/>
          <w:sz w:val="28"/>
          <w:szCs w:val="28"/>
          <w:lang w:eastAsia="en-US"/>
        </w:rPr>
        <w:t xml:space="preserve"> не позднее 3 рабочих дней со дня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 w:rsidRPr="002D63EE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о предоставлении информации направляет в адрес заявителя уведомление об отсутствии указанной информации. При устном обращении гражданина, в том числе по телефону, ответственный за предоставление муниципальной услуги сообщает об отсутствии информации в день обращения гражданина.</w:t>
      </w:r>
    </w:p>
    <w:p w:rsidR="006436BE" w:rsidRPr="00180C20" w:rsidRDefault="006436BE" w:rsidP="009271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0C2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регистрация и направление ответа </w:t>
      </w:r>
      <w:r>
        <w:rPr>
          <w:rFonts w:ascii="Times New Roman" w:hAnsi="Times New Roman" w:cs="Times New Roman"/>
          <w:sz w:val="28"/>
          <w:szCs w:val="28"/>
        </w:rPr>
        <w:t>заявителю.</w:t>
      </w:r>
    </w:p>
    <w:p w:rsidR="006436BE" w:rsidRPr="00180C20" w:rsidRDefault="006436BE" w:rsidP="009271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0C20">
        <w:rPr>
          <w:rFonts w:ascii="Times New Roman" w:hAnsi="Times New Roman" w:cs="Times New Roman"/>
          <w:sz w:val="28"/>
          <w:szCs w:val="28"/>
        </w:rPr>
        <w:t xml:space="preserve">. Общий срок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80C20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436BE" w:rsidRPr="00180C20" w:rsidRDefault="006436BE" w:rsidP="001F0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6BE" w:rsidRPr="00180C20" w:rsidRDefault="006436BE" w:rsidP="00267B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  <w:lang w:val="en-US"/>
        </w:rPr>
        <w:t>IV</w:t>
      </w:r>
      <w:r w:rsidRPr="00180C20">
        <w:rPr>
          <w:rFonts w:ascii="Times New Roman" w:hAnsi="Times New Roman"/>
          <w:sz w:val="28"/>
          <w:szCs w:val="28"/>
        </w:rPr>
        <w:t>. Формы контроля за исполнением Регламента</w:t>
      </w:r>
    </w:p>
    <w:p w:rsidR="006436BE" w:rsidRPr="00180C20" w:rsidRDefault="006436BE" w:rsidP="00267B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436BE" w:rsidRPr="00180C20" w:rsidRDefault="006436BE" w:rsidP="00927135">
      <w:pPr>
        <w:tabs>
          <w:tab w:val="left" w:pos="-54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50</w:t>
      </w:r>
      <w:r w:rsidRPr="00180C20">
        <w:rPr>
          <w:rFonts w:ascii="Times New Roman" w:hAnsi="Times New Roman"/>
          <w:sz w:val="28"/>
          <w:szCs w:val="28"/>
        </w:rPr>
        <w:t xml:space="preserve">. Текущий контроль за соблюдением и исполнением требований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начальником Управления.     </w:t>
      </w:r>
    </w:p>
    <w:p w:rsidR="006436BE" w:rsidRPr="00180C20" w:rsidRDefault="006436BE" w:rsidP="0092713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51</w:t>
      </w:r>
      <w:r w:rsidRPr="00180C20">
        <w:rPr>
          <w:rFonts w:ascii="Times New Roman" w:hAnsi="Times New Roman"/>
          <w:sz w:val="28"/>
          <w:szCs w:val="28"/>
        </w:rPr>
        <w:t xml:space="preserve">. Последующий контроль осуществляется посредством проведения плановых проверок (в соответствии с планом проведения проверок, утверждаемым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Pr="00180C20">
        <w:rPr>
          <w:rFonts w:ascii="Times New Roman" w:hAnsi="Times New Roman"/>
          <w:sz w:val="28"/>
          <w:szCs w:val="28"/>
        </w:rPr>
        <w:t xml:space="preserve"> Шелеховского муниципального района) и внеплановых (по конкретному обращению заявителя) уполномоченными лицами. План проведения проверок утверждается ежегодно в срок до 1 марта текущего года.</w:t>
      </w:r>
    </w:p>
    <w:p w:rsidR="006436BE" w:rsidRPr="00180C20" w:rsidRDefault="006436BE" w:rsidP="009271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52</w:t>
      </w:r>
      <w:r w:rsidRPr="00180C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20">
        <w:rPr>
          <w:rFonts w:ascii="Times New Roman" w:hAnsi="Times New Roman"/>
          <w:sz w:val="28"/>
          <w:szCs w:val="28"/>
        </w:rPr>
        <w:t>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6436BE" w:rsidRPr="00180C20" w:rsidRDefault="006436BE" w:rsidP="00810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53</w:t>
      </w:r>
      <w:r w:rsidRPr="00180C20">
        <w:rPr>
          <w:rFonts w:ascii="Times New Roman" w:hAnsi="Times New Roman"/>
          <w:sz w:val="28"/>
          <w:szCs w:val="28"/>
        </w:rPr>
        <w:t>. По результатам проведённых проверок в случае выявления нарушений прав заявителя к виновным лицам применяются меры, установленные законодательством Российской Федерации.</w:t>
      </w:r>
    </w:p>
    <w:p w:rsidR="006436BE" w:rsidRPr="00180C20" w:rsidRDefault="006436BE" w:rsidP="00810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180C20">
        <w:rPr>
          <w:rFonts w:ascii="Times New Roman" w:hAnsi="Times New Roman"/>
          <w:sz w:val="28"/>
          <w:szCs w:val="28"/>
        </w:rPr>
        <w:t xml:space="preserve">. Персональную ответственность за исполнение административных процедур и соблюдение сроков, установленных Регламентом, несет начальник Управления.     </w:t>
      </w:r>
    </w:p>
    <w:p w:rsidR="006436BE" w:rsidRPr="00180C20" w:rsidRDefault="006436BE" w:rsidP="00674CD3">
      <w:pPr>
        <w:tabs>
          <w:tab w:val="left" w:pos="870"/>
        </w:tabs>
        <w:spacing w:after="0" w:line="240" w:lineRule="auto"/>
        <w:jc w:val="both"/>
        <w:rPr>
          <w:sz w:val="28"/>
          <w:szCs w:val="28"/>
        </w:rPr>
      </w:pPr>
    </w:p>
    <w:p w:rsidR="006436BE" w:rsidRPr="00180C20" w:rsidRDefault="006436BE" w:rsidP="00674CD3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Управления</w:t>
      </w:r>
    </w:p>
    <w:p w:rsidR="006436BE" w:rsidRPr="00180C20" w:rsidRDefault="006436BE" w:rsidP="00674CD3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436BE" w:rsidRPr="00180C20" w:rsidRDefault="006436BE" w:rsidP="00674CD3">
      <w:pPr>
        <w:numPr>
          <w:ilvl w:val="0"/>
          <w:numId w:val="3"/>
        </w:numPr>
        <w:tabs>
          <w:tab w:val="left" w:pos="540"/>
          <w:tab w:val="left" w:pos="720"/>
        </w:tabs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Общие положения</w:t>
      </w:r>
    </w:p>
    <w:p w:rsidR="006436BE" w:rsidRPr="00180C20" w:rsidRDefault="006436BE" w:rsidP="00674C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436BE" w:rsidRPr="00180C20" w:rsidRDefault="006436BE" w:rsidP="00810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180C20">
        <w:rPr>
          <w:rFonts w:ascii="Times New Roman" w:hAnsi="Times New Roman"/>
          <w:sz w:val="28"/>
          <w:szCs w:val="28"/>
        </w:rPr>
        <w:t xml:space="preserve">. Каждый заявитель вправе обжаловать в порядке, установленном федеральным законодательством, настоящим Регламентом, решение, действия (бездействие)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>, если считает, что неправомерными решениями, действиями (бездействием) нарушены его права и свободы.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180C20">
        <w:rPr>
          <w:rFonts w:ascii="Times New Roman" w:hAnsi="Times New Roman"/>
          <w:sz w:val="28"/>
          <w:szCs w:val="28"/>
        </w:rPr>
        <w:t>. Заявитель может обратиться с жалобой в том числе в следующих случаях:</w:t>
      </w:r>
    </w:p>
    <w:p w:rsidR="006436BE" w:rsidRPr="00180C20" w:rsidRDefault="006436BE" w:rsidP="00267BB1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6436BE" w:rsidRPr="00180C20" w:rsidRDefault="006436BE" w:rsidP="00267BB1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436BE" w:rsidRPr="00180C20" w:rsidRDefault="006436BE" w:rsidP="00267BB1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 для предоставления муниципальной услуги;</w:t>
      </w:r>
    </w:p>
    <w:p w:rsidR="006436BE" w:rsidRPr="00180C20" w:rsidRDefault="006436BE" w:rsidP="00267BB1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 для предоставления муниципальной услуги, у заявителя;</w:t>
      </w:r>
    </w:p>
    <w:p w:rsidR="006436BE" w:rsidRPr="00180C20" w:rsidRDefault="006436BE" w:rsidP="00267BB1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района;</w:t>
      </w:r>
    </w:p>
    <w:p w:rsidR="006436BE" w:rsidRPr="00180C20" w:rsidRDefault="006436BE" w:rsidP="00267BB1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района;</w:t>
      </w:r>
    </w:p>
    <w:p w:rsidR="006436BE" w:rsidRPr="00180C20" w:rsidRDefault="006436BE" w:rsidP="00267BB1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7) отказ </w:t>
      </w:r>
      <w:r w:rsidRPr="00B040A9">
        <w:rPr>
          <w:rFonts w:ascii="Times New Roman" w:hAnsi="Times New Roman"/>
          <w:sz w:val="28"/>
          <w:szCs w:val="28"/>
        </w:rPr>
        <w:t>отдела, специалиста отдела в</w:t>
      </w:r>
      <w:r w:rsidRPr="00180C20">
        <w:rPr>
          <w:rFonts w:ascii="Times New Roman" w:hAnsi="Times New Roman"/>
          <w:sz w:val="28"/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180C20">
        <w:rPr>
          <w:rFonts w:ascii="Times New Roman" w:hAnsi="Times New Roman"/>
          <w:sz w:val="28"/>
          <w:szCs w:val="28"/>
        </w:rPr>
        <w:t xml:space="preserve">. Заявитель вправе обжаловать также бездействие </w:t>
      </w:r>
      <w:r w:rsidRPr="00B040A9">
        <w:rPr>
          <w:rFonts w:ascii="Times New Roman" w:hAnsi="Times New Roman"/>
          <w:sz w:val="28"/>
          <w:szCs w:val="28"/>
        </w:rPr>
        <w:t>отдела,</w:t>
      </w:r>
      <w:r w:rsidRPr="00180C20">
        <w:rPr>
          <w:rFonts w:ascii="Times New Roman" w:hAnsi="Times New Roman"/>
          <w:sz w:val="28"/>
          <w:szCs w:val="28"/>
        </w:rPr>
        <w:t xml:space="preserve"> если оно повлекло за собой вышеперечисленные последствия.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80C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Pr="00180C20">
        <w:rPr>
          <w:rFonts w:ascii="Times New Roman" w:hAnsi="Times New Roman"/>
          <w:sz w:val="28"/>
          <w:szCs w:val="28"/>
        </w:rPr>
        <w:t>. Заявитель вправе обжаловать как вышеназванные решения, действия (бездействие), так и послужившую основанием для совершения действий (принятия решений) информацию, либо то и другое одновременно.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Pr="00180C20">
        <w:rPr>
          <w:rFonts w:ascii="Times New Roman" w:hAnsi="Times New Roman"/>
          <w:sz w:val="28"/>
          <w:szCs w:val="28"/>
        </w:rPr>
        <w:t xml:space="preserve">. Заявитель имеет право получить, а специалисты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 xml:space="preserve">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60</w:t>
      </w:r>
      <w:r w:rsidRPr="00180C20">
        <w:rPr>
          <w:rFonts w:ascii="Times New Roman" w:hAnsi="Times New Roman"/>
          <w:sz w:val="28"/>
          <w:szCs w:val="28"/>
        </w:rPr>
        <w:t xml:space="preserve">. 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</w:t>
      </w:r>
      <w:r>
        <w:rPr>
          <w:rFonts w:ascii="Times New Roman" w:hAnsi="Times New Roman"/>
          <w:sz w:val="28"/>
          <w:szCs w:val="28"/>
        </w:rPr>
        <w:t>отделом</w:t>
      </w:r>
      <w:r w:rsidRPr="00180C20">
        <w:rPr>
          <w:rFonts w:ascii="Times New Roman" w:hAnsi="Times New Roman"/>
          <w:sz w:val="28"/>
          <w:szCs w:val="28"/>
        </w:rPr>
        <w:t>.</w:t>
      </w:r>
    </w:p>
    <w:p w:rsidR="006436BE" w:rsidRPr="00180C20" w:rsidRDefault="006436BE" w:rsidP="00267BB1">
      <w:pPr>
        <w:tabs>
          <w:tab w:val="left" w:pos="-180"/>
          <w:tab w:val="num" w:pos="180"/>
          <w:tab w:val="left" w:pos="540"/>
          <w:tab w:val="left" w:pos="720"/>
          <w:tab w:val="num" w:pos="1260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6436BE" w:rsidRPr="00180C20" w:rsidRDefault="006436BE" w:rsidP="00267BB1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2. Порядок обращения с жалобой</w:t>
      </w:r>
    </w:p>
    <w:p w:rsidR="006436BE" w:rsidRPr="00180C20" w:rsidRDefault="006436BE" w:rsidP="00267BB1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810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61</w:t>
      </w:r>
      <w:r w:rsidRPr="00180C20">
        <w:rPr>
          <w:rFonts w:ascii="Times New Roman" w:hAnsi="Times New Roman"/>
          <w:sz w:val="28"/>
          <w:szCs w:val="28"/>
        </w:rPr>
        <w:t>. Основанием для начала процедуры досудебного обжалования является поступление жалобы заявителя.</w:t>
      </w:r>
    </w:p>
    <w:p w:rsidR="006436BE" w:rsidRPr="00180C20" w:rsidRDefault="006436BE" w:rsidP="00810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62</w:t>
      </w:r>
      <w:r w:rsidRPr="00180C20">
        <w:rPr>
          <w:rFonts w:ascii="Times New Roman" w:hAnsi="Times New Roman"/>
          <w:sz w:val="28"/>
          <w:szCs w:val="28"/>
        </w:rPr>
        <w:t>. Жалоба может быть подана лично, в виде почтового отправления, на официальный сайт Администрации Шелеховского муниципального района в информационно-телекоммуникационной сети общего пользования «Интернет», а также по адресам электронной почты, указанным в пункте 6</w:t>
      </w:r>
      <w:r>
        <w:rPr>
          <w:rFonts w:ascii="Times New Roman" w:hAnsi="Times New Roman"/>
          <w:sz w:val="28"/>
          <w:szCs w:val="28"/>
        </w:rPr>
        <w:t>3</w:t>
      </w:r>
      <w:r w:rsidRPr="00180C20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6436BE" w:rsidRPr="00180C20" w:rsidRDefault="006436BE" w:rsidP="00810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63</w:t>
      </w:r>
      <w:r w:rsidRPr="00180C20">
        <w:rPr>
          <w:rFonts w:ascii="Times New Roman" w:hAnsi="Times New Roman"/>
          <w:sz w:val="28"/>
          <w:szCs w:val="28"/>
        </w:rPr>
        <w:t xml:space="preserve">. Жалоба на действия специалиста </w:t>
      </w:r>
      <w:r>
        <w:rPr>
          <w:rFonts w:ascii="Times New Roman" w:hAnsi="Times New Roman"/>
          <w:sz w:val="28"/>
          <w:szCs w:val="28"/>
        </w:rPr>
        <w:t>или начальника отдела</w:t>
      </w:r>
      <w:r w:rsidRPr="00180C20">
        <w:rPr>
          <w:rFonts w:ascii="Times New Roman" w:hAnsi="Times New Roman"/>
          <w:sz w:val="28"/>
          <w:szCs w:val="28"/>
        </w:rPr>
        <w:t xml:space="preserve"> подается на имя начальника Управления по адресу: 666034, Иркутская  область, г. Шелехов, 20 квартал, 84, электронный адрес: </w:t>
      </w:r>
      <w:hyperlink r:id="rId14" w:history="1">
        <w:r w:rsidRPr="00180C2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adm@sheladm.ru</w:t>
        </w:r>
      </w:hyperlink>
      <w:r w:rsidRPr="00180C20">
        <w:rPr>
          <w:rFonts w:ascii="Times New Roman" w:hAnsi="Times New Roman"/>
          <w:sz w:val="28"/>
          <w:szCs w:val="28"/>
        </w:rPr>
        <w:t xml:space="preserve">. 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 xml:space="preserve">Жалоба на действия  начальника Управления подается на имя Мэра Шелеховского муниципального района в отдел по контролю и делопроизводству Администрации Шелеховского муниципального района по адресу: 666034, г. Шелехов, ул. Ленина, 15, электронная почта: </w:t>
      </w:r>
      <w:hyperlink r:id="rId15" w:history="1">
        <w:r w:rsidRPr="00180C2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adm@sheladm.ru</w:t>
        </w:r>
      </w:hyperlink>
      <w:r w:rsidRPr="00180C20">
        <w:rPr>
          <w:rFonts w:ascii="Times New Roman" w:hAnsi="Times New Roman"/>
          <w:sz w:val="28"/>
          <w:szCs w:val="28"/>
        </w:rPr>
        <w:t xml:space="preserve">. 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180C20">
        <w:rPr>
          <w:rFonts w:ascii="Times New Roman" w:hAnsi="Times New Roman"/>
          <w:sz w:val="28"/>
          <w:szCs w:val="28"/>
        </w:rPr>
        <w:t xml:space="preserve">. Жалоба на решение, действие (бездействие)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>, его специалистов подается по форме согласно Приложению 3 к настоящему Регламенту.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65</w:t>
      </w:r>
      <w:r w:rsidRPr="00180C20">
        <w:rPr>
          <w:rFonts w:ascii="Times New Roman" w:hAnsi="Times New Roman"/>
          <w:sz w:val="28"/>
          <w:szCs w:val="28"/>
        </w:rPr>
        <w:t>. В жалобе должны быть указаны: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 xml:space="preserve">1) наименование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180C20">
        <w:rPr>
          <w:rFonts w:ascii="Times New Roman" w:hAnsi="Times New Roman"/>
          <w:sz w:val="28"/>
          <w:szCs w:val="28"/>
        </w:rPr>
        <w:t xml:space="preserve">, специалиста </w:t>
      </w:r>
      <w:r>
        <w:rPr>
          <w:rFonts w:ascii="Times New Roman" w:hAnsi="Times New Roman"/>
          <w:sz w:val="28"/>
          <w:szCs w:val="28"/>
        </w:rPr>
        <w:t>отдела,</w:t>
      </w:r>
      <w:r w:rsidRPr="00180C20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Управления</w:t>
      </w:r>
      <w:r w:rsidRPr="00180C20">
        <w:rPr>
          <w:rFonts w:ascii="Times New Roman" w:hAnsi="Times New Roman"/>
          <w:sz w:val="28"/>
          <w:szCs w:val="28"/>
        </w:rPr>
        <w:t xml:space="preserve">, специалиста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>;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color w:val="000000"/>
          <w:sz w:val="28"/>
        </w:rPr>
        <w:t>Управления, специалиста отдела</w:t>
      </w:r>
      <w:r w:rsidRPr="00180C20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80C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</w:t>
      </w:r>
      <w:r w:rsidRPr="00180C20">
        <w:rPr>
          <w:rFonts w:ascii="Times New Roman" w:hAnsi="Times New Roman"/>
          <w:sz w:val="28"/>
          <w:szCs w:val="28"/>
        </w:rPr>
        <w:t>. Под письменным обращением заявитель ставит личную подпись и дату.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</w:t>
      </w:r>
      <w:r w:rsidRPr="00180C20">
        <w:rPr>
          <w:rFonts w:ascii="Times New Roman" w:hAnsi="Times New Roman"/>
          <w:sz w:val="28"/>
          <w:szCs w:val="28"/>
        </w:rPr>
        <w:t>. Дополнительно в жалобе могут указываться иные сведения, которые заявитель считает необходимым сообщить.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</w:t>
      </w:r>
      <w:r w:rsidRPr="00180C20">
        <w:rPr>
          <w:rFonts w:ascii="Times New Roman" w:hAnsi="Times New Roman"/>
          <w:sz w:val="28"/>
          <w:szCs w:val="28"/>
        </w:rPr>
        <w:t>. Заявитель вправе в любое время отказаться от поданной жалобы в письменной форме.</w:t>
      </w:r>
    </w:p>
    <w:p w:rsidR="006436BE" w:rsidRPr="00180C20" w:rsidRDefault="006436BE" w:rsidP="009A7B39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sz w:val="24"/>
          <w:szCs w:val="24"/>
        </w:rPr>
      </w:pPr>
    </w:p>
    <w:p w:rsidR="006436BE" w:rsidRPr="00180C20" w:rsidRDefault="006436BE" w:rsidP="009A7B3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3. Порядок рассмотрения жалобы</w:t>
      </w:r>
    </w:p>
    <w:p w:rsidR="006436BE" w:rsidRPr="00180C20" w:rsidRDefault="006436BE" w:rsidP="00161701">
      <w:pPr>
        <w:tabs>
          <w:tab w:val="left" w:pos="54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Pr="00180C20">
        <w:rPr>
          <w:rFonts w:ascii="Times New Roman" w:hAnsi="Times New Roman"/>
          <w:sz w:val="28"/>
          <w:szCs w:val="28"/>
        </w:rPr>
        <w:t>. Поступившая жалоба подлежит регистрации в день ее поступления.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70</w:t>
      </w:r>
      <w:r w:rsidRPr="00180C20">
        <w:rPr>
          <w:rFonts w:ascii="Times New Roman" w:hAnsi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 xml:space="preserve">, специалиста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 в течение пяти рабочих дней со дня ее регистрации. </w:t>
      </w:r>
    </w:p>
    <w:p w:rsidR="006436BE" w:rsidRPr="00180C20" w:rsidRDefault="006436BE" w:rsidP="00810AC8">
      <w:pPr>
        <w:tabs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</w:t>
      </w:r>
      <w:r w:rsidRPr="00180C20">
        <w:rPr>
          <w:rFonts w:ascii="Times New Roman" w:hAnsi="Times New Roman"/>
          <w:sz w:val="28"/>
          <w:szCs w:val="28"/>
        </w:rPr>
        <w:t>По результатам рассмотрения жа</w:t>
      </w:r>
      <w:r>
        <w:rPr>
          <w:rFonts w:ascii="Times New Roman" w:hAnsi="Times New Roman"/>
          <w:sz w:val="28"/>
          <w:szCs w:val="28"/>
        </w:rPr>
        <w:t xml:space="preserve">лобы должностное лицо принимает </w:t>
      </w:r>
      <w:r w:rsidRPr="00180C20">
        <w:rPr>
          <w:rFonts w:ascii="Times New Roman" w:hAnsi="Times New Roman"/>
          <w:sz w:val="28"/>
          <w:szCs w:val="28"/>
        </w:rPr>
        <w:t>одно из следующих решений:</w:t>
      </w:r>
    </w:p>
    <w:p w:rsidR="006436BE" w:rsidRPr="00180C20" w:rsidRDefault="006436BE" w:rsidP="00810A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0C20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Pr="00180C20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района, а также в иных формах;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72. </w:t>
      </w:r>
      <w:r w:rsidRPr="00180C20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пункте </w:t>
      </w:r>
      <w:r>
        <w:rPr>
          <w:rFonts w:ascii="Times New Roman" w:hAnsi="Times New Roman"/>
          <w:sz w:val="28"/>
          <w:szCs w:val="28"/>
        </w:rPr>
        <w:t>71</w:t>
      </w:r>
      <w:r w:rsidRPr="00180C20">
        <w:rPr>
          <w:rFonts w:ascii="Times New Roman" w:hAnsi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36BE" w:rsidRPr="00180C20" w:rsidRDefault="006436BE" w:rsidP="00810AC8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73. </w:t>
      </w:r>
      <w:r w:rsidRPr="00180C20">
        <w:rPr>
          <w:rFonts w:ascii="Times New Roman" w:hAnsi="Times New Roman"/>
          <w:sz w:val="28"/>
          <w:szCs w:val="28"/>
        </w:rPr>
        <w:t>Мотивированный ответ, направляемый заявителю, должен содержать следующую информацию: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20">
        <w:rPr>
          <w:rFonts w:ascii="Times New Roman" w:hAnsi="Times New Roman"/>
          <w:sz w:val="28"/>
          <w:szCs w:val="28"/>
        </w:rPr>
        <w:t>должность, фамилия и инициалы должностного лица, принявшего решение по жалобе;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1134"/>
          <w:tab w:val="num" w:pos="21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2) фамилия, имя, отчество (последнее - при наличии), почтовый адрес гражданина, подавшего жалобу;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3) суть жалобы;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4) принятое по жалобе решение;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>5) обоснование принятого решения;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80C20">
        <w:rPr>
          <w:rFonts w:ascii="Times New Roman" w:hAnsi="Times New Roman"/>
          <w:sz w:val="28"/>
          <w:szCs w:val="28"/>
        </w:rPr>
        <w:t>в случае,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6436BE" w:rsidRPr="00180C20" w:rsidRDefault="006436BE" w:rsidP="009A7B39">
      <w:pPr>
        <w:tabs>
          <w:tab w:val="num" w:pos="0"/>
          <w:tab w:val="num" w:pos="284"/>
          <w:tab w:val="left" w:pos="567"/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C20">
        <w:rPr>
          <w:rFonts w:ascii="Times New Roman" w:hAnsi="Times New Roman"/>
          <w:sz w:val="28"/>
          <w:szCs w:val="28"/>
        </w:rPr>
        <w:t xml:space="preserve">7) в случае, если жалоба признана необоснованной, в ответе даются разъяснения в отношении неправомерности предъявленных требований, а </w:t>
      </w:r>
      <w:r w:rsidRPr="00180C20">
        <w:rPr>
          <w:rFonts w:ascii="Times New Roman" w:hAnsi="Times New Roman"/>
          <w:sz w:val="28"/>
          <w:szCs w:val="28"/>
        </w:rPr>
        <w:lastRenderedPageBreak/>
        <w:t>также, в случае необходимости, возможный порядок обжалования принятого по жалобе решения.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74. </w:t>
      </w:r>
      <w:r w:rsidRPr="00180C20"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75. </w:t>
      </w:r>
      <w:r w:rsidRPr="00D747A0">
        <w:rPr>
          <w:rFonts w:ascii="Times New Roman" w:hAnsi="Times New Roman"/>
          <w:color w:val="000000"/>
          <w:sz w:val="28"/>
        </w:rPr>
        <w:t>В случаях, требующих коллегиального обсуждения вопросов, поставленных в жалобе заявителя, жалоба рассматривается в отношении специалистов, начальника отдела или Управления специально создаваемой комиссией</w:t>
      </w:r>
      <w:r w:rsidRPr="00180C20">
        <w:rPr>
          <w:rFonts w:ascii="Times New Roman" w:hAnsi="Times New Roman"/>
          <w:sz w:val="28"/>
          <w:szCs w:val="28"/>
        </w:rPr>
        <w:t>.</w:t>
      </w:r>
    </w:p>
    <w:p w:rsidR="006436BE" w:rsidRPr="00180C20" w:rsidRDefault="006436BE" w:rsidP="00810A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76. </w:t>
      </w:r>
      <w:r w:rsidRPr="00180C20">
        <w:rPr>
          <w:rFonts w:ascii="Times New Roman" w:hAnsi="Times New Roman"/>
          <w:sz w:val="28"/>
          <w:szCs w:val="28"/>
        </w:rPr>
        <w:t xml:space="preserve">Решение комиссии, указанной в пункте </w:t>
      </w:r>
      <w:r>
        <w:rPr>
          <w:rFonts w:ascii="Times New Roman" w:hAnsi="Times New Roman"/>
          <w:sz w:val="28"/>
          <w:szCs w:val="28"/>
        </w:rPr>
        <w:t>75</w:t>
      </w:r>
      <w:r w:rsidRPr="00180C20">
        <w:rPr>
          <w:rFonts w:ascii="Times New Roman" w:hAnsi="Times New Roman"/>
          <w:sz w:val="28"/>
          <w:szCs w:val="28"/>
        </w:rPr>
        <w:t xml:space="preserve"> настоящего Регламента, носит рекомендательный характер для должностного лица, в компетенции которого находится рассмотрение жалобы, учитывается при принятии решения по жалобе.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77. </w:t>
      </w:r>
      <w:r w:rsidRPr="00180C20">
        <w:rPr>
          <w:rFonts w:ascii="Times New Roman" w:hAnsi="Times New Roman"/>
          <w:sz w:val="28"/>
          <w:szCs w:val="28"/>
        </w:rPr>
        <w:t xml:space="preserve">В ходе проверки изложенных в жалобе обстоятельств анализируется обоснованность каждого из приведенных мотивов, проверяется, соответствовали ли обжалуемые решения, действия (бездействие) специалистов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 xml:space="preserve"> требованиям законодательных и иных нормативных правовых актов.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78. </w:t>
      </w:r>
      <w:r w:rsidRPr="00180C20">
        <w:rPr>
          <w:rFonts w:ascii="Times New Roman" w:hAnsi="Times New Roman"/>
          <w:sz w:val="28"/>
          <w:szCs w:val="28"/>
        </w:rPr>
        <w:t xml:space="preserve">При проверке отбираются объяснения у специалистов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>, чьи действия (решения) обжалуются, опрашиваются иные лица, обладающие информацией, имеющей значение для рассмотрения жалобы, запрашиваются дополнительные документы и материалы у структурных подразделений Администрации Шелеховского муниципального района, заявителя или иных физических и юридических лиц.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79. </w:t>
      </w:r>
      <w:r w:rsidRPr="00180C20">
        <w:rPr>
          <w:rFonts w:ascii="Times New Roman" w:hAnsi="Times New Roman"/>
          <w:sz w:val="28"/>
          <w:szCs w:val="28"/>
        </w:rPr>
        <w:t xml:space="preserve">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увольнении. Ответственность возлагается на специалистов </w:t>
      </w:r>
      <w:r>
        <w:rPr>
          <w:rFonts w:ascii="Times New Roman" w:hAnsi="Times New Roman"/>
          <w:sz w:val="28"/>
          <w:szCs w:val="28"/>
        </w:rPr>
        <w:t>отдела</w:t>
      </w:r>
      <w:r w:rsidRPr="00180C20">
        <w:rPr>
          <w:rFonts w:ascii="Times New Roman" w:hAnsi="Times New Roman"/>
          <w:sz w:val="28"/>
          <w:szCs w:val="28"/>
        </w:rPr>
        <w:t>, действия (бездействие) которых признаны незаконными.</w:t>
      </w:r>
    </w:p>
    <w:p w:rsidR="006436BE" w:rsidRPr="00180C20" w:rsidRDefault="006436BE" w:rsidP="00810A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80. </w:t>
      </w:r>
      <w:r w:rsidRPr="00180C20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6436BE" w:rsidRPr="00180C20" w:rsidRDefault="006436BE" w:rsidP="009A7B3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267BB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BE" w:rsidRPr="00180C20" w:rsidRDefault="006436BE" w:rsidP="00267BB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436BE" w:rsidRPr="00180C20" w:rsidRDefault="006436BE" w:rsidP="00267BB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</w:p>
    <w:p w:rsidR="006436BE" w:rsidRPr="00180C20" w:rsidRDefault="006436BE" w:rsidP="00267BB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C20">
        <w:rPr>
          <w:rFonts w:ascii="Times New Roman" w:hAnsi="Times New Roman" w:cs="Times New Roman"/>
          <w:sz w:val="28"/>
          <w:szCs w:val="28"/>
        </w:rPr>
        <w:t xml:space="preserve">муниципальным имуществом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0C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0C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Р.В. Орноев</w:t>
      </w:r>
    </w:p>
    <w:p w:rsidR="006436BE" w:rsidRPr="00180C20" w:rsidRDefault="006436BE" w:rsidP="00267BB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BE" w:rsidRDefault="006436BE" w:rsidP="009A7B39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436BE" w:rsidRPr="000A457B" w:rsidRDefault="006436BE" w:rsidP="004B455C">
      <w:pPr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 w:rsidRPr="000A457B">
        <w:rPr>
          <w:rFonts w:ascii="Times New Roman" w:hAnsi="Times New Roman"/>
          <w:sz w:val="28"/>
          <w:szCs w:val="28"/>
        </w:rPr>
        <w:t>Приложение 1</w:t>
      </w:r>
    </w:p>
    <w:p w:rsidR="006436BE" w:rsidRDefault="006436BE" w:rsidP="004B455C">
      <w:pPr>
        <w:pStyle w:val="a3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A457B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6436BE" w:rsidRPr="000A457B" w:rsidRDefault="006436BE" w:rsidP="004B455C">
      <w:pPr>
        <w:pStyle w:val="a3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A457B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A457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Pr="000A457B">
        <w:rPr>
          <w:rFonts w:ascii="Times New Roman" w:hAnsi="Times New Roman" w:cs="Times New Roman"/>
          <w:color w:val="auto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36BE" w:rsidRPr="009A7B39" w:rsidRDefault="006436BE" w:rsidP="009A7B39">
      <w:pPr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436BE" w:rsidRPr="009A7B39" w:rsidRDefault="006436BE" w:rsidP="009A7B39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9A7B39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5349"/>
      </w:tblGrid>
      <w:tr w:rsidR="006436BE" w:rsidRPr="009A7B39" w:rsidTr="002E1364">
        <w:tc>
          <w:tcPr>
            <w:tcW w:w="4788" w:type="dxa"/>
          </w:tcPr>
          <w:p w:rsidR="006436BE" w:rsidRPr="009A7B39" w:rsidRDefault="006436BE" w:rsidP="002E1364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6436BE" w:rsidRPr="009A7B39" w:rsidRDefault="006436BE" w:rsidP="002E13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7B39">
              <w:rPr>
                <w:rFonts w:ascii="Times New Roman" w:hAnsi="Times New Roman"/>
                <w:sz w:val="24"/>
                <w:szCs w:val="24"/>
              </w:rPr>
              <w:t>Мэру Шелеховского муниципального района_________________________                                                 (Ф.И.О.)</w:t>
            </w:r>
          </w:p>
          <w:p w:rsidR="006436BE" w:rsidRPr="009A7B39" w:rsidRDefault="006436BE" w:rsidP="002E136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A7B3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6436BE" w:rsidRPr="009A7B39" w:rsidRDefault="006436BE" w:rsidP="002E13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B39">
              <w:rPr>
                <w:rFonts w:ascii="Times New Roman" w:hAnsi="Times New Roman"/>
                <w:sz w:val="24"/>
                <w:szCs w:val="24"/>
                <w:lang w:eastAsia="ru-RU"/>
              </w:rPr>
              <w:t>(полное наименование заявителя, местонахождение (фамилия, имя, отчество, паспортные данные для физических лиц и индивидуальных предпринимателей)</w:t>
            </w:r>
          </w:p>
          <w:p w:rsidR="006436BE" w:rsidRPr="009A7B39" w:rsidRDefault="006436BE" w:rsidP="002E13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B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6436BE" w:rsidRPr="009A7B39" w:rsidRDefault="006436BE" w:rsidP="002E13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B39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местонахождение исполнительного органа заявителя (для направления корреспонденции)</w:t>
            </w:r>
          </w:p>
          <w:p w:rsidR="006436BE" w:rsidRPr="009A7B39" w:rsidRDefault="006436BE" w:rsidP="002E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6BE" w:rsidRPr="009A7B39" w:rsidRDefault="006436BE" w:rsidP="009A7B39">
      <w:pPr>
        <w:pStyle w:val="a3"/>
        <w:jc w:val="center"/>
        <w:rPr>
          <w:rFonts w:ascii="Times New Roman" w:hAnsi="Times New Roman" w:cs="Times New Roman"/>
        </w:rPr>
      </w:pPr>
      <w:r w:rsidRPr="009A7B39">
        <w:rPr>
          <w:rFonts w:ascii="Times New Roman" w:hAnsi="Times New Roman" w:cs="Times New Roman"/>
          <w:bCs/>
        </w:rPr>
        <w:t>Заявление</w:t>
      </w:r>
    </w:p>
    <w:p w:rsidR="006436BE" w:rsidRPr="009A7B39" w:rsidRDefault="006436BE" w:rsidP="000A45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B39">
        <w:rPr>
          <w:rFonts w:ascii="Times New Roman" w:hAnsi="Times New Roman"/>
          <w:sz w:val="24"/>
          <w:szCs w:val="24"/>
        </w:rPr>
        <w:t>   Я,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A7B39">
        <w:rPr>
          <w:rFonts w:ascii="Times New Roman" w:hAnsi="Times New Roman"/>
          <w:sz w:val="24"/>
          <w:szCs w:val="24"/>
        </w:rPr>
        <w:t xml:space="preserve">___________, </w:t>
      </w:r>
    </w:p>
    <w:p w:rsidR="006436BE" w:rsidRPr="000A457B" w:rsidRDefault="006436BE" w:rsidP="000A457B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0A457B">
        <w:rPr>
          <w:rFonts w:ascii="Times New Roman" w:hAnsi="Times New Roman"/>
          <w:sz w:val="20"/>
          <w:szCs w:val="20"/>
        </w:rPr>
        <w:t>(</w:t>
      </w:r>
      <w:r w:rsidRPr="000A457B">
        <w:rPr>
          <w:rFonts w:ascii="Times New Roman" w:hAnsi="Times New Roman"/>
          <w:sz w:val="20"/>
          <w:szCs w:val="20"/>
          <w:lang w:eastAsia="ru-RU"/>
        </w:rPr>
        <w:t>полное наименование заявителя с указанием организационно-правовой формы</w:t>
      </w:r>
      <w:r w:rsidRPr="000A457B">
        <w:rPr>
          <w:rFonts w:ascii="Times New Roman" w:hAnsi="Times New Roman"/>
          <w:iCs/>
          <w:sz w:val="20"/>
          <w:szCs w:val="20"/>
        </w:rPr>
        <w:t>),</w:t>
      </w:r>
    </w:p>
    <w:p w:rsidR="006436BE" w:rsidRPr="000A457B" w:rsidRDefault="006436BE" w:rsidP="000A457B">
      <w:pPr>
        <w:jc w:val="both"/>
        <w:rPr>
          <w:rFonts w:ascii="Times New Roman" w:hAnsi="Times New Roman"/>
          <w:sz w:val="24"/>
          <w:szCs w:val="24"/>
        </w:rPr>
      </w:pPr>
      <w:r w:rsidRPr="000A457B">
        <w:rPr>
          <w:rFonts w:ascii="Times New Roman" w:hAnsi="Times New Roman"/>
          <w:sz w:val="24"/>
          <w:szCs w:val="24"/>
        </w:rPr>
        <w:t>прошу предоставить информаци</w:t>
      </w:r>
      <w:r>
        <w:rPr>
          <w:rFonts w:ascii="Times New Roman" w:hAnsi="Times New Roman"/>
          <w:sz w:val="24"/>
          <w:szCs w:val="24"/>
        </w:rPr>
        <w:t>ю</w:t>
      </w:r>
      <w:r w:rsidRPr="000A457B">
        <w:rPr>
          <w:rFonts w:ascii="Times New Roman" w:hAnsi="Times New Roman"/>
          <w:sz w:val="24"/>
          <w:szCs w:val="24"/>
        </w:rPr>
        <w:t xml:space="preserve">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/>
          <w:sz w:val="24"/>
          <w:szCs w:val="24"/>
        </w:rPr>
        <w:t>.</w:t>
      </w:r>
    </w:p>
    <w:p w:rsidR="006436BE" w:rsidRPr="009A7B39" w:rsidRDefault="006436BE" w:rsidP="009A7B39">
      <w:pPr>
        <w:pStyle w:val="a3"/>
        <w:spacing w:before="0" w:after="0"/>
        <w:ind w:firstLine="426"/>
        <w:rPr>
          <w:rFonts w:ascii="Times New Roman" w:hAnsi="Times New Roman" w:cs="Times New Roman"/>
          <w:i/>
          <w:iCs/>
        </w:rPr>
      </w:pPr>
      <w:r w:rsidRPr="009A7B39">
        <w:rPr>
          <w:rFonts w:ascii="Times New Roman" w:hAnsi="Times New Roman" w:cs="Times New Roman"/>
          <w:i/>
          <w:iCs/>
        </w:rPr>
        <w:t>   </w:t>
      </w:r>
    </w:p>
    <w:p w:rsidR="006436BE" w:rsidRPr="009A7B39" w:rsidRDefault="006436BE" w:rsidP="009A7B39">
      <w:pPr>
        <w:pStyle w:val="a9"/>
        <w:rPr>
          <w:rFonts w:ascii="Times New Roman" w:hAnsi="Times New Roman" w:cs="Times New Roman"/>
          <w:sz w:val="24"/>
          <w:szCs w:val="24"/>
        </w:rPr>
      </w:pPr>
      <w:r w:rsidRPr="009A7B39">
        <w:rPr>
          <w:rFonts w:ascii="Times New Roman" w:hAnsi="Times New Roman" w:cs="Times New Roman"/>
          <w:sz w:val="24"/>
          <w:szCs w:val="24"/>
        </w:rPr>
        <w:t>Я предупрежден(а) об ответственности за предоставление недостоверных сведений и документов, и не возражаю относительно проверки в установленном порядке сведений, указанных мною в настоящем заявлении.</w:t>
      </w:r>
    </w:p>
    <w:p w:rsidR="006436BE" w:rsidRDefault="006436BE" w:rsidP="00D152EE">
      <w:pPr>
        <w:jc w:val="both"/>
      </w:pPr>
      <w:r>
        <w:t>       </w:t>
      </w:r>
    </w:p>
    <w:p w:rsidR="006436BE" w:rsidRPr="009A7B39" w:rsidRDefault="006436BE" w:rsidP="00D152EE">
      <w:pPr>
        <w:jc w:val="both"/>
        <w:rPr>
          <w:noProof/>
          <w:lang w:eastAsia="ru-RU"/>
        </w:rPr>
      </w:pPr>
      <w:r w:rsidRPr="009A7B39">
        <w:rPr>
          <w:noProof/>
          <w:lang w:eastAsia="ru-RU"/>
        </w:rPr>
        <w:t xml:space="preserve"> "____" </w:t>
      </w:r>
      <w:r>
        <w:rPr>
          <w:noProof/>
          <w:lang w:eastAsia="ru-RU"/>
        </w:rPr>
        <w:t>__________________</w:t>
      </w:r>
      <w:r w:rsidRPr="009A7B39">
        <w:rPr>
          <w:noProof/>
          <w:lang w:eastAsia="ru-RU"/>
        </w:rPr>
        <w:t xml:space="preserve"> 20___ г      _________________________</w:t>
      </w:r>
    </w:p>
    <w:p w:rsidR="006436BE" w:rsidRPr="009A7B39" w:rsidRDefault="006436BE" w:rsidP="009A7B39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A7B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(подпись)       </w:t>
      </w:r>
    </w:p>
    <w:p w:rsidR="006436BE" w:rsidRPr="009A7B39" w:rsidRDefault="006436BE" w:rsidP="009A7B39">
      <w:pPr>
        <w:rPr>
          <w:rFonts w:ascii="Times New Roman" w:hAnsi="Times New Roman"/>
          <w:sz w:val="24"/>
          <w:szCs w:val="24"/>
        </w:rPr>
      </w:pPr>
    </w:p>
    <w:p w:rsidR="006436BE" w:rsidRPr="009A7B39" w:rsidRDefault="006436BE" w:rsidP="009A7B39">
      <w:pPr>
        <w:jc w:val="both"/>
        <w:rPr>
          <w:rFonts w:ascii="Times New Roman" w:hAnsi="Times New Roman"/>
          <w:sz w:val="24"/>
          <w:szCs w:val="24"/>
        </w:rPr>
      </w:pPr>
      <w:r w:rsidRPr="009A7B39">
        <w:rPr>
          <w:rFonts w:ascii="Times New Roman" w:hAnsi="Times New Roman"/>
          <w:sz w:val="24"/>
          <w:szCs w:val="24"/>
        </w:rPr>
        <w:t>№______ от «____»_________20__ г. (дата и номер принятия заявления)</w:t>
      </w:r>
    </w:p>
    <w:p w:rsidR="006436BE" w:rsidRPr="009A7B39" w:rsidRDefault="006436BE" w:rsidP="009A7B39">
      <w:pPr>
        <w:rPr>
          <w:rFonts w:ascii="Times New Roman" w:hAnsi="Times New Roman"/>
          <w:sz w:val="24"/>
          <w:szCs w:val="24"/>
        </w:rPr>
      </w:pPr>
    </w:p>
    <w:p w:rsidR="006436BE" w:rsidRPr="000A457B" w:rsidRDefault="006436BE" w:rsidP="009A7B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7B">
        <w:rPr>
          <w:rFonts w:ascii="Times New Roman" w:hAnsi="Times New Roman"/>
          <w:sz w:val="24"/>
          <w:szCs w:val="24"/>
          <w:lang w:eastAsia="ru-RU"/>
        </w:rPr>
        <w:t xml:space="preserve">Я _________________________________________ паспорт _____________________________ даю согласие Администрации Шелеховского муниципального района осуществлять обработку моих персональных данных (фамилия, имя, отчество, дата рождения, место рождения, адрес) в целях предоставления мне </w:t>
      </w:r>
      <w:r w:rsidRPr="000A457B">
        <w:rPr>
          <w:rFonts w:ascii="Times New Roman" w:hAnsi="Times New Roman"/>
          <w:sz w:val="24"/>
          <w:szCs w:val="24"/>
        </w:rPr>
        <w:t>муниципального имущества, составляющего муниципальную казну Шелеховского района, в аренду без проведения торгов</w:t>
      </w:r>
      <w:r w:rsidRPr="000A457B">
        <w:rPr>
          <w:rFonts w:ascii="Times New Roman" w:hAnsi="Times New Roman"/>
          <w:sz w:val="24"/>
          <w:szCs w:val="24"/>
          <w:lang w:eastAsia="ru-RU"/>
        </w:rPr>
        <w:t xml:space="preserve">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соглашения - на время, необходимое для предоставления муниципальной услуги и время использования мною соответствующего имущества. </w:t>
      </w:r>
    </w:p>
    <w:p w:rsidR="006436BE" w:rsidRPr="009A7B39" w:rsidRDefault="006436BE" w:rsidP="009A7B3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A7B39">
        <w:rPr>
          <w:rFonts w:ascii="Times New Roman" w:hAnsi="Times New Roman"/>
          <w:noProof/>
          <w:sz w:val="24"/>
          <w:szCs w:val="24"/>
          <w:lang w:eastAsia="ru-RU"/>
        </w:rPr>
        <w:t>_________________________</w:t>
      </w:r>
    </w:p>
    <w:p w:rsidR="006436BE" w:rsidRPr="009A7B39" w:rsidRDefault="006436BE" w:rsidP="009A7B39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A7B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(подпись)</w:t>
      </w:r>
    </w:p>
    <w:p w:rsidR="006436BE" w:rsidRPr="009A7B39" w:rsidRDefault="006436BE" w:rsidP="009A7B39">
      <w:pPr>
        <w:rPr>
          <w:rFonts w:ascii="Times New Roman" w:hAnsi="Times New Roman"/>
          <w:sz w:val="24"/>
          <w:szCs w:val="24"/>
        </w:rPr>
      </w:pPr>
    </w:p>
    <w:p w:rsidR="006436BE" w:rsidRDefault="006436BE" w:rsidP="009A7B39">
      <w:pPr>
        <w:pStyle w:val="a9"/>
        <w:rPr>
          <w:rFonts w:ascii="Times New Roman" w:hAnsi="Times New Roman" w:cs="Times New Roman"/>
          <w:sz w:val="24"/>
          <w:szCs w:val="24"/>
        </w:rPr>
      </w:pPr>
      <w:r w:rsidRPr="009A7B39">
        <w:rPr>
          <w:rFonts w:ascii="Times New Roman" w:hAnsi="Times New Roman" w:cs="Times New Roman"/>
          <w:sz w:val="24"/>
          <w:szCs w:val="24"/>
        </w:rPr>
        <w:t xml:space="preserve">_____________________________Подпись, фамилия, инициалы лица, принявшего заявление </w:t>
      </w:r>
    </w:p>
    <w:p w:rsidR="006436BE" w:rsidRDefault="006436BE" w:rsidP="004B455C">
      <w:pPr>
        <w:rPr>
          <w:lang w:eastAsia="zh-CN"/>
        </w:rPr>
      </w:pPr>
    </w:p>
    <w:p w:rsidR="006436BE" w:rsidRDefault="006436BE" w:rsidP="004B455C">
      <w:pPr>
        <w:rPr>
          <w:lang w:eastAsia="zh-CN"/>
        </w:rPr>
      </w:pPr>
    </w:p>
    <w:p w:rsidR="006436BE" w:rsidRDefault="006436BE" w:rsidP="004B455C">
      <w:pPr>
        <w:rPr>
          <w:lang w:eastAsia="zh-CN"/>
        </w:rPr>
      </w:pPr>
    </w:p>
    <w:p w:rsidR="006436BE" w:rsidRPr="004B455C" w:rsidRDefault="006436BE" w:rsidP="004B455C">
      <w:pPr>
        <w:rPr>
          <w:lang w:eastAsia="zh-CN"/>
        </w:rPr>
      </w:pPr>
    </w:p>
    <w:p w:rsidR="006436BE" w:rsidRPr="009A7B39" w:rsidRDefault="006436BE" w:rsidP="009A7B39">
      <w:pPr>
        <w:pStyle w:val="a3"/>
        <w:spacing w:before="0" w:after="0"/>
        <w:jc w:val="both"/>
        <w:rPr>
          <w:rFonts w:ascii="Times New Roman" w:hAnsi="Times New Roman" w:cs="Times New Roman"/>
        </w:rPr>
      </w:pPr>
    </w:p>
    <w:p w:rsidR="006436BE" w:rsidRPr="000A457B" w:rsidRDefault="006436BE" w:rsidP="004B455C">
      <w:pPr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 w:rsidRPr="009A7B39">
        <w:rPr>
          <w:rFonts w:ascii="Times New Roman" w:hAnsi="Times New Roman"/>
          <w:sz w:val="24"/>
          <w:szCs w:val="24"/>
        </w:rPr>
        <w:br w:type="page"/>
      </w:r>
      <w:r w:rsidRPr="000A45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436BE" w:rsidRDefault="006436BE" w:rsidP="004B455C">
      <w:pPr>
        <w:pStyle w:val="a3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A457B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6436BE" w:rsidRPr="000A457B" w:rsidRDefault="006436BE" w:rsidP="004B455C">
      <w:pPr>
        <w:pStyle w:val="a3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A457B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A457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Pr="000A457B">
        <w:rPr>
          <w:rFonts w:ascii="Times New Roman" w:hAnsi="Times New Roman" w:cs="Times New Roman"/>
          <w:color w:val="auto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36BE" w:rsidRPr="000A457B" w:rsidRDefault="006436BE" w:rsidP="00BF4CEB">
      <w:pPr>
        <w:pStyle w:val="a3"/>
        <w:spacing w:before="0" w:after="0"/>
        <w:ind w:left="486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436BE" w:rsidRPr="00D01544" w:rsidRDefault="006436BE" w:rsidP="009A7B39">
      <w:pPr>
        <w:pStyle w:val="a3"/>
        <w:spacing w:before="0" w:after="0"/>
        <w:ind w:left="5103"/>
        <w:jc w:val="right"/>
        <w:rPr>
          <w:sz w:val="28"/>
          <w:szCs w:val="28"/>
        </w:rPr>
      </w:pPr>
    </w:p>
    <w:p w:rsidR="006436BE" w:rsidRDefault="006436BE" w:rsidP="009A7B39">
      <w:pPr>
        <w:ind w:firstLine="540"/>
        <w:jc w:val="center"/>
        <w:rPr>
          <w:sz w:val="28"/>
          <w:szCs w:val="28"/>
        </w:rPr>
      </w:pPr>
    </w:p>
    <w:p w:rsidR="006436BE" w:rsidRPr="00674CD3" w:rsidRDefault="006436BE" w:rsidP="009A7B39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74CD3">
        <w:rPr>
          <w:rFonts w:ascii="Times New Roman" w:hAnsi="Times New Roman"/>
          <w:sz w:val="28"/>
          <w:szCs w:val="28"/>
        </w:rPr>
        <w:t>Блок-схема административных процедур</w:t>
      </w:r>
    </w:p>
    <w:p w:rsidR="006436BE" w:rsidRDefault="00617F69" w:rsidP="009A7B39">
      <w:pPr>
        <w:ind w:firstLine="54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2096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3340734</wp:posOffset>
                </wp:positionV>
                <wp:extent cx="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0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7pt,263.05pt" to="237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69850</wp:posOffset>
                </wp:positionV>
                <wp:extent cx="5132070" cy="506730"/>
                <wp:effectExtent l="0" t="0" r="11430" b="2667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BE" w:rsidRPr="00A41C2F" w:rsidRDefault="006436BE" w:rsidP="009A7B39">
                            <w:pPr>
                              <w:jc w:val="center"/>
                            </w:pPr>
                            <w:r w:rsidRPr="00A41C2F">
                              <w:t xml:space="preserve">Прием заявления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65pt;margin-top:5.5pt;width:404.1pt;height:39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" strokeweight="0">
                <v:textbox inset="8.7pt,5.1pt,8.7pt,5.1pt">
                  <w:txbxContent>
                    <w:p w:rsidR="006436BE" w:rsidRPr="00A41C2F" w:rsidRDefault="006436BE" w:rsidP="009A7B39">
                      <w:pPr>
                        <w:jc w:val="center"/>
                      </w:pPr>
                      <w:r w:rsidRPr="00A41C2F">
                        <w:t xml:space="preserve">Прием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6436BE" w:rsidRDefault="006436BE" w:rsidP="009A7B39">
      <w:pPr>
        <w:ind w:left="-900" w:firstLine="540"/>
        <w:jc w:val="center"/>
        <w:rPr>
          <w:sz w:val="28"/>
          <w:szCs w:val="28"/>
        </w:rPr>
      </w:pPr>
    </w:p>
    <w:p w:rsidR="006436BE" w:rsidRPr="00C05DAB" w:rsidRDefault="00617F69" w:rsidP="00B02536">
      <w:pPr>
        <w:ind w:left="-900"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272415</wp:posOffset>
                </wp:positionV>
                <wp:extent cx="0" cy="800100"/>
                <wp:effectExtent l="76200" t="0" r="57150" b="5715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21.45pt" to="90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272415</wp:posOffset>
                </wp:positionV>
                <wp:extent cx="0" cy="800100"/>
                <wp:effectExtent l="76200" t="0" r="57150" b="571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21.45pt" to="38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272415</wp:posOffset>
                </wp:positionV>
                <wp:extent cx="0" cy="800100"/>
                <wp:effectExtent l="76200" t="0" r="57150" b="571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21.45pt" to="29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" strokeweight=".26mm">
                <v:stroke endarrow="block" joinstyle="miter"/>
              </v:line>
            </w:pict>
          </mc:Fallback>
        </mc:AlternateContent>
      </w:r>
      <w:r w:rsidR="006436BE">
        <w:t xml:space="preserve">                          </w:t>
      </w:r>
      <w:r w:rsidR="006436BE" w:rsidRPr="00C05DAB">
        <w:t xml:space="preserve">при письменном обращении      </w:t>
      </w:r>
      <w:r w:rsidR="006436BE">
        <w:t xml:space="preserve">     </w:t>
      </w:r>
      <w:r w:rsidR="006436BE" w:rsidRPr="00C05DAB">
        <w:t xml:space="preserve">                               при устном обращении</w:t>
      </w:r>
    </w:p>
    <w:p w:rsidR="006436BE" w:rsidRDefault="006436BE" w:rsidP="009A7B39">
      <w:pPr>
        <w:ind w:left="-900" w:firstLine="540"/>
        <w:jc w:val="center"/>
        <w:rPr>
          <w:sz w:val="28"/>
          <w:szCs w:val="28"/>
        </w:rPr>
      </w:pPr>
    </w:p>
    <w:p w:rsidR="006436BE" w:rsidRDefault="006436BE" w:rsidP="009A7B39">
      <w:pPr>
        <w:ind w:left="-900" w:firstLine="540"/>
        <w:jc w:val="center"/>
        <w:rPr>
          <w:sz w:val="28"/>
          <w:szCs w:val="28"/>
        </w:rPr>
      </w:pPr>
    </w:p>
    <w:p w:rsidR="006436BE" w:rsidRDefault="00617F69" w:rsidP="009A7B39">
      <w:pPr>
        <w:ind w:left="-900" w:firstLine="54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2147570" cy="569595"/>
                <wp:effectExtent l="0" t="0" r="2413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BE" w:rsidRPr="00A41C2F" w:rsidRDefault="006436BE" w:rsidP="009A7B39">
                            <w:pPr>
                              <w:jc w:val="center"/>
                            </w:pPr>
                            <w:r>
                              <w:t>Регистрация заявления, рассмотрение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9pt;margin-top:7.3pt;width:169.1pt;height:44.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" strokeweight="0">
                <v:textbox inset="8.7pt,5.1pt,8.7pt,5.1pt">
                  <w:txbxContent>
                    <w:p w:rsidR="006436BE" w:rsidRPr="00A41C2F" w:rsidRDefault="006436BE" w:rsidP="009A7B39">
                      <w:pPr>
                        <w:jc w:val="center"/>
                      </w:pPr>
                      <w:r>
                        <w:t>Регистрация заявления, рассмотрение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92710</wp:posOffset>
                </wp:positionV>
                <wp:extent cx="1485900" cy="1714500"/>
                <wp:effectExtent l="0" t="0" r="1905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BE" w:rsidRPr="005654BA" w:rsidRDefault="006436BE" w:rsidP="0047785C">
                            <w:pPr>
                              <w:jc w:val="center"/>
                            </w:pPr>
                            <w:r>
                              <w:t xml:space="preserve">Отказ в </w:t>
                            </w:r>
                            <w:r w:rsidRPr="00AE1CBB">
                              <w:t>предоставлени</w:t>
                            </w:r>
                            <w:r>
                              <w:t>и муниципальной услуги по основаниям, указанным в пункте 40 Регламента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8pt;margin-top:7.3pt;width:117pt;height:1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" strokeweight="0">
                <v:textbox inset="8.7pt,5.1pt,8.7pt,5.1pt">
                  <w:txbxContent>
                    <w:p w:rsidR="006436BE" w:rsidRPr="005654BA" w:rsidRDefault="006436BE" w:rsidP="0047785C">
                      <w:pPr>
                        <w:jc w:val="center"/>
                      </w:pPr>
                      <w:r>
                        <w:t xml:space="preserve">Отказ в </w:t>
                      </w:r>
                      <w:r w:rsidRPr="00AE1CBB">
                        <w:t>предоставлени</w:t>
                      </w:r>
                      <w:r>
                        <w:t>и муниципальной услуги по основаниям, указанным в пункте 40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92710</wp:posOffset>
                </wp:positionV>
                <wp:extent cx="1943100" cy="1714500"/>
                <wp:effectExtent l="0" t="0" r="19050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BE" w:rsidRPr="00A41C2F" w:rsidRDefault="006436BE" w:rsidP="009A7B39">
                            <w:pPr>
                              <w:jc w:val="center"/>
                            </w:pPr>
                            <w:r w:rsidRPr="00AE1CBB">
                              <w:t>предоставлени</w:t>
                            </w:r>
                            <w:r>
                              <w:t>е</w:t>
                            </w:r>
                            <w:r w:rsidRPr="00AE1CBB">
                              <w:t xml:space="preserve"> информации об объектах</w:t>
                            </w:r>
                            <w:r>
                              <w:t xml:space="preserve"> </w:t>
                            </w:r>
                            <w:r w:rsidRPr="00AE1CBB">
                              <w:t>недвижимого имущества, находящихся</w:t>
                            </w:r>
                            <w:r>
                              <w:t xml:space="preserve"> </w:t>
                            </w:r>
                            <w:r w:rsidRPr="00AE1CBB">
                              <w:t>в собственности</w:t>
                            </w:r>
                            <w:r>
                              <w:t xml:space="preserve"> </w:t>
                            </w:r>
                            <w:r w:rsidRPr="00AE1CBB">
                              <w:t xml:space="preserve">Шелеховского района и предназначенных для сдачи в аренду </w:t>
                            </w:r>
                          </w:p>
                          <w:p w:rsidR="006436BE" w:rsidRPr="005654BA" w:rsidRDefault="006436BE" w:rsidP="009A7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in;margin-top:7.3pt;width:153pt;height:13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" strokeweight="0">
                <v:textbox inset="8.7pt,5.1pt,8.7pt,5.1pt">
                  <w:txbxContent>
                    <w:p w:rsidR="006436BE" w:rsidRPr="00A41C2F" w:rsidRDefault="006436BE" w:rsidP="009A7B39">
                      <w:pPr>
                        <w:jc w:val="center"/>
                      </w:pPr>
                      <w:r w:rsidRPr="00AE1CBB">
                        <w:t>предоставлени</w:t>
                      </w:r>
                      <w:r>
                        <w:t>е</w:t>
                      </w:r>
                      <w:r w:rsidRPr="00AE1CBB">
                        <w:t xml:space="preserve"> информации об объектах</w:t>
                      </w:r>
                      <w:r>
                        <w:t xml:space="preserve"> </w:t>
                      </w:r>
                      <w:r w:rsidRPr="00AE1CBB">
                        <w:t>недвижимого имущества, находящихся</w:t>
                      </w:r>
                      <w:r>
                        <w:t xml:space="preserve"> </w:t>
                      </w:r>
                      <w:r w:rsidRPr="00AE1CBB">
                        <w:t>в собственности</w:t>
                      </w:r>
                      <w:r>
                        <w:t xml:space="preserve"> </w:t>
                      </w:r>
                      <w:r w:rsidRPr="00AE1CBB">
                        <w:t xml:space="preserve">Шелеховского района и предназначенных для сдачи в аренду </w:t>
                      </w:r>
                    </w:p>
                    <w:p w:rsidR="006436BE" w:rsidRPr="005654BA" w:rsidRDefault="006436BE" w:rsidP="009A7B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436BE" w:rsidRDefault="006436BE" w:rsidP="009A7B39">
      <w:pPr>
        <w:ind w:left="-900" w:firstLine="540"/>
        <w:jc w:val="center"/>
        <w:rPr>
          <w:sz w:val="28"/>
          <w:szCs w:val="28"/>
        </w:rPr>
      </w:pPr>
    </w:p>
    <w:p w:rsidR="006436BE" w:rsidRPr="004B5913" w:rsidRDefault="00617F69" w:rsidP="009A7B39">
      <w:pPr>
        <w:tabs>
          <w:tab w:val="left" w:pos="1080"/>
        </w:tabs>
        <w:autoSpaceDE w:val="0"/>
        <w:ind w:firstLine="552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25400</wp:posOffset>
                </wp:positionV>
                <wp:extent cx="0" cy="1257300"/>
                <wp:effectExtent l="76200" t="0" r="76200" b="571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2pt" to="36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25400</wp:posOffset>
                </wp:positionV>
                <wp:extent cx="0" cy="1257300"/>
                <wp:effectExtent l="76200" t="0" r="76200" b="571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2pt" to="162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6436BE" w:rsidRDefault="006436BE" w:rsidP="009A7B3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BE" w:rsidRPr="000A457B" w:rsidRDefault="00617F69" w:rsidP="004B455C">
      <w:pPr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358775</wp:posOffset>
                </wp:positionV>
                <wp:extent cx="457200" cy="2286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6BE" w:rsidRDefault="006436BE" w:rsidP="009A7B39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26pt;margin-top:28.2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xVgA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" stroked="f">
                <v:textbox>
                  <w:txbxContent>
                    <w:p w:rsidR="006436BE" w:rsidRDefault="006436BE" w:rsidP="009A7B39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358775</wp:posOffset>
                </wp:positionV>
                <wp:extent cx="342900" cy="238125"/>
                <wp:effectExtent l="0" t="0" r="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6BE" w:rsidRDefault="006436BE" w:rsidP="009A7B39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9pt;margin-top:28.25pt;width:2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" stroked="f">
                <v:textbox>
                  <w:txbxContent>
                    <w:p w:rsidR="006436BE" w:rsidRDefault="006436BE" w:rsidP="009A7B39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815975</wp:posOffset>
                </wp:positionV>
                <wp:extent cx="2366645" cy="2037715"/>
                <wp:effectExtent l="0" t="0" r="14605" b="1968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BE" w:rsidRPr="00AE1CBB" w:rsidRDefault="006436BE" w:rsidP="009A7B39">
                            <w:pPr>
                              <w:jc w:val="both"/>
                            </w:pPr>
                            <w:r w:rsidRPr="00AE1CBB">
                              <w:t xml:space="preserve">Выдача (направление) заявителю письма Администрации Шелеховского муниципального района </w:t>
                            </w:r>
                            <w:r>
                              <w:t>с</w:t>
                            </w:r>
                            <w:r w:rsidRPr="00AE1CBB">
                              <w:t xml:space="preserve"> предоставлени</w:t>
                            </w:r>
                            <w:r>
                              <w:t>ем</w:t>
                            </w:r>
                            <w:r w:rsidRPr="00AE1CBB">
                              <w:t xml:space="preserve"> информации об объектах</w:t>
                            </w:r>
                            <w:r>
                              <w:t xml:space="preserve"> </w:t>
                            </w:r>
                            <w:r w:rsidRPr="00AE1CBB">
                              <w:t>недвижимого имущества, находящихся</w:t>
                            </w:r>
                            <w:r>
                              <w:t xml:space="preserve"> </w:t>
                            </w:r>
                            <w:r w:rsidRPr="00AE1CBB">
                              <w:t>в собственности</w:t>
                            </w:r>
                            <w:r>
                              <w:t xml:space="preserve"> </w:t>
                            </w:r>
                            <w:r w:rsidRPr="00AE1CBB">
                              <w:t xml:space="preserve">Шелеховского района и предназначенных для сдачи в аренду </w:t>
                            </w:r>
                          </w:p>
                          <w:p w:rsidR="006436BE" w:rsidRPr="000D0633" w:rsidRDefault="006436BE" w:rsidP="009A7B39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6436BE" w:rsidRPr="00911977" w:rsidRDefault="006436BE" w:rsidP="009A7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54pt;margin-top:64.25pt;width:186.35pt;height:16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" strokeweight="0">
                <v:textbox inset="8.7pt,5.1pt,8.7pt,5.1pt">
                  <w:txbxContent>
                    <w:p w:rsidR="006436BE" w:rsidRPr="00AE1CBB" w:rsidRDefault="006436BE" w:rsidP="009A7B39">
                      <w:pPr>
                        <w:jc w:val="both"/>
                      </w:pPr>
                      <w:r w:rsidRPr="00AE1CBB">
                        <w:t xml:space="preserve">Выдача (направление) заявителю письма Администрации Шелеховского муниципального района </w:t>
                      </w:r>
                      <w:r>
                        <w:t>с</w:t>
                      </w:r>
                      <w:r w:rsidRPr="00AE1CBB">
                        <w:t xml:space="preserve"> предоставлени</w:t>
                      </w:r>
                      <w:r>
                        <w:t>ем</w:t>
                      </w:r>
                      <w:r w:rsidRPr="00AE1CBB">
                        <w:t xml:space="preserve"> информации об объектах</w:t>
                      </w:r>
                      <w:r>
                        <w:t xml:space="preserve"> </w:t>
                      </w:r>
                      <w:r w:rsidRPr="00AE1CBB">
                        <w:t>недвижимого имущества, находящихся</w:t>
                      </w:r>
                      <w:r>
                        <w:t xml:space="preserve"> </w:t>
                      </w:r>
                      <w:r w:rsidRPr="00AE1CBB">
                        <w:t>в собственности</w:t>
                      </w:r>
                      <w:r>
                        <w:t xml:space="preserve"> </w:t>
                      </w:r>
                      <w:r w:rsidRPr="00AE1CBB">
                        <w:t xml:space="preserve">Шелеховского района и предназначенных для сдачи в аренду </w:t>
                      </w:r>
                    </w:p>
                    <w:p w:rsidR="006436BE" w:rsidRPr="000D0633" w:rsidRDefault="006436BE" w:rsidP="009A7B39">
                      <w:pPr>
                        <w:jc w:val="both"/>
                        <w:rPr>
                          <w:lang w:eastAsia="ru-RU"/>
                        </w:rPr>
                      </w:pPr>
                    </w:p>
                    <w:p w:rsidR="006436BE" w:rsidRPr="00911977" w:rsidRDefault="006436BE" w:rsidP="009A7B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815975</wp:posOffset>
                </wp:positionV>
                <wp:extent cx="2517775" cy="2057400"/>
                <wp:effectExtent l="0" t="0" r="15875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BE" w:rsidRPr="005015A6" w:rsidRDefault="006436BE" w:rsidP="009A7B39">
                            <w:pPr>
                              <w:jc w:val="both"/>
                            </w:pPr>
                            <w:r w:rsidRPr="000D0633">
                              <w:t xml:space="preserve">Выдача (направление) заявителю </w:t>
                            </w:r>
                            <w:r w:rsidRPr="005015A6">
                              <w:t>уведомления (пис</w:t>
                            </w:r>
                            <w:r>
                              <w:t xml:space="preserve">ьма) Администрации Шелеховского </w:t>
                            </w:r>
                            <w:r w:rsidRPr="005015A6">
                              <w:t xml:space="preserve">муниципального района об отказе в предоставлении </w:t>
                            </w:r>
                            <w:r>
                              <w:t xml:space="preserve">информации об объектах недвижимого </w:t>
                            </w:r>
                            <w:r w:rsidRPr="005015A6">
                              <w:t>муниципального имущества заявителю</w:t>
                            </w:r>
                            <w:r>
                              <w:t xml:space="preserve"> по основаниям, указанным в пункте 40 </w:t>
                            </w:r>
                            <w:r w:rsidRPr="00A41C2F">
                              <w:rPr>
                                <w:lang w:eastAsia="ru-RU"/>
                              </w:rPr>
                              <w:t>Регламента</w:t>
                            </w:r>
                          </w:p>
                          <w:p w:rsidR="006436BE" w:rsidRDefault="006436BE" w:rsidP="009A7B39">
                            <w:pPr>
                              <w:jc w:val="center"/>
                            </w:pPr>
                          </w:p>
                          <w:p w:rsidR="006436BE" w:rsidRPr="00911977" w:rsidRDefault="006436BE" w:rsidP="009A7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in;margin-top:64.25pt;width:198.25pt;height:16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" strokeweight="0">
                <v:textbox inset="8.7pt,5.1pt,8.7pt,5.1pt">
                  <w:txbxContent>
                    <w:p w:rsidR="006436BE" w:rsidRPr="005015A6" w:rsidRDefault="006436BE" w:rsidP="009A7B39">
                      <w:pPr>
                        <w:jc w:val="both"/>
                      </w:pPr>
                      <w:r w:rsidRPr="000D0633">
                        <w:t xml:space="preserve">Выдача (направление) заявителю </w:t>
                      </w:r>
                      <w:r w:rsidRPr="005015A6">
                        <w:t>уведомления (пис</w:t>
                      </w:r>
                      <w:r>
                        <w:t xml:space="preserve">ьма) Администрации Шелеховского </w:t>
                      </w:r>
                      <w:r w:rsidRPr="005015A6">
                        <w:t xml:space="preserve">муниципального района об отказе в предоставлении </w:t>
                      </w:r>
                      <w:r>
                        <w:t xml:space="preserve">информации об объектах недвижимого </w:t>
                      </w:r>
                      <w:r w:rsidRPr="005015A6">
                        <w:t>муниципального имущества заявителю</w:t>
                      </w:r>
                      <w:r>
                        <w:t xml:space="preserve"> по основаниям, указанным в пункте 40 </w:t>
                      </w:r>
                      <w:r w:rsidRPr="00A41C2F">
                        <w:rPr>
                          <w:lang w:eastAsia="ru-RU"/>
                        </w:rPr>
                        <w:t>Регламента</w:t>
                      </w:r>
                    </w:p>
                    <w:p w:rsidR="006436BE" w:rsidRDefault="006436BE" w:rsidP="009A7B39">
                      <w:pPr>
                        <w:jc w:val="center"/>
                      </w:pPr>
                    </w:p>
                    <w:p w:rsidR="006436BE" w:rsidRPr="00911977" w:rsidRDefault="006436BE" w:rsidP="009A7B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36BE">
        <w:rPr>
          <w:sz w:val="28"/>
          <w:szCs w:val="28"/>
        </w:rPr>
        <w:br w:type="page"/>
      </w:r>
      <w:r w:rsidR="006436BE" w:rsidRPr="000A45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436BE">
        <w:rPr>
          <w:rFonts w:ascii="Times New Roman" w:hAnsi="Times New Roman"/>
          <w:sz w:val="28"/>
          <w:szCs w:val="28"/>
        </w:rPr>
        <w:t>3</w:t>
      </w:r>
    </w:p>
    <w:p w:rsidR="006436BE" w:rsidRDefault="006436BE" w:rsidP="004B455C">
      <w:pPr>
        <w:pStyle w:val="a3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A457B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6436BE" w:rsidRPr="000A457B" w:rsidRDefault="006436BE" w:rsidP="004B455C">
      <w:pPr>
        <w:pStyle w:val="a3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A457B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A457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Pr="000A457B">
        <w:rPr>
          <w:rFonts w:ascii="Times New Roman" w:hAnsi="Times New Roman" w:cs="Times New Roman"/>
          <w:color w:val="auto"/>
          <w:sz w:val="28"/>
          <w:szCs w:val="28"/>
        </w:rPr>
        <w:t>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36BE" w:rsidRPr="000A457B" w:rsidRDefault="006436BE" w:rsidP="00BF4CEB">
      <w:pPr>
        <w:pStyle w:val="a3"/>
        <w:spacing w:before="0" w:after="0"/>
        <w:ind w:left="486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436BE" w:rsidRPr="00D01544" w:rsidRDefault="006436BE" w:rsidP="00F95B18">
      <w:pPr>
        <w:pStyle w:val="a3"/>
        <w:spacing w:before="0" w:after="0"/>
        <w:ind w:left="5103"/>
        <w:jc w:val="right"/>
        <w:rPr>
          <w:sz w:val="28"/>
          <w:szCs w:val="28"/>
        </w:rPr>
      </w:pPr>
    </w:p>
    <w:p w:rsidR="006436BE" w:rsidRPr="004B455C" w:rsidRDefault="006436BE" w:rsidP="00F95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55C">
        <w:rPr>
          <w:rFonts w:ascii="Times New Roman" w:hAnsi="Times New Roman"/>
          <w:sz w:val="28"/>
          <w:szCs w:val="28"/>
        </w:rPr>
        <w:t>Форма жалобы</w:t>
      </w:r>
    </w:p>
    <w:p w:rsidR="006436BE" w:rsidRPr="006435AB" w:rsidRDefault="006436BE" w:rsidP="009A7B39">
      <w:pPr>
        <w:pStyle w:val="a6"/>
        <w:tabs>
          <w:tab w:val="left" w:pos="10320"/>
        </w:tabs>
        <w:spacing w:after="0"/>
        <w:ind w:firstLine="6500"/>
        <w:jc w:val="right"/>
        <w:rPr>
          <w:sz w:val="22"/>
          <w:szCs w:val="22"/>
        </w:rPr>
      </w:pPr>
    </w:p>
    <w:p w:rsidR="006436BE" w:rsidRPr="006435AB" w:rsidRDefault="006436BE" w:rsidP="009A7B39">
      <w:pPr>
        <w:pStyle w:val="a6"/>
        <w:tabs>
          <w:tab w:val="left" w:pos="10320"/>
        </w:tabs>
        <w:spacing w:after="0"/>
        <w:jc w:val="right"/>
        <w:rPr>
          <w:sz w:val="22"/>
          <w:szCs w:val="22"/>
        </w:rPr>
      </w:pPr>
      <w:r w:rsidRPr="006435AB">
        <w:rPr>
          <w:sz w:val="22"/>
          <w:szCs w:val="22"/>
        </w:rPr>
        <w:t>_____________________________________________</w:t>
      </w:r>
    </w:p>
    <w:p w:rsidR="006436BE" w:rsidRPr="006435AB" w:rsidRDefault="006436BE" w:rsidP="009A7B39">
      <w:pPr>
        <w:pStyle w:val="a6"/>
        <w:tabs>
          <w:tab w:val="left" w:pos="10320"/>
        </w:tabs>
        <w:spacing w:after="0"/>
        <w:ind w:firstLine="4140"/>
        <w:jc w:val="center"/>
        <w:rPr>
          <w:sz w:val="18"/>
          <w:szCs w:val="18"/>
        </w:rPr>
      </w:pPr>
      <w:r w:rsidRPr="006435AB">
        <w:rPr>
          <w:sz w:val="18"/>
          <w:szCs w:val="18"/>
        </w:rPr>
        <w:t xml:space="preserve"> (наименование должностного лица, которому адресована жалоба)</w:t>
      </w:r>
    </w:p>
    <w:p w:rsidR="006436BE" w:rsidRPr="006435AB" w:rsidRDefault="006436BE" w:rsidP="009A7B39">
      <w:pPr>
        <w:pStyle w:val="a6"/>
        <w:tabs>
          <w:tab w:val="left" w:pos="10320"/>
        </w:tabs>
        <w:spacing w:after="0"/>
        <w:rPr>
          <w:sz w:val="22"/>
          <w:szCs w:val="22"/>
        </w:rPr>
      </w:pPr>
    </w:p>
    <w:p w:rsidR="006436BE" w:rsidRPr="006435AB" w:rsidRDefault="006436BE" w:rsidP="009A7B39">
      <w:pPr>
        <w:pStyle w:val="a6"/>
        <w:tabs>
          <w:tab w:val="left" w:pos="10320"/>
        </w:tabs>
        <w:spacing w:after="0"/>
        <w:jc w:val="right"/>
        <w:rPr>
          <w:sz w:val="22"/>
          <w:szCs w:val="22"/>
        </w:rPr>
      </w:pPr>
      <w:r w:rsidRPr="006435AB">
        <w:rPr>
          <w:sz w:val="22"/>
          <w:szCs w:val="22"/>
        </w:rPr>
        <w:t>от  _____________________________________________</w:t>
      </w:r>
    </w:p>
    <w:p w:rsidR="006436BE" w:rsidRPr="006435AB" w:rsidRDefault="006436BE" w:rsidP="009A7B39">
      <w:pPr>
        <w:pStyle w:val="a6"/>
        <w:tabs>
          <w:tab w:val="left" w:pos="10320"/>
        </w:tabs>
        <w:spacing w:after="0"/>
        <w:jc w:val="center"/>
        <w:rPr>
          <w:sz w:val="18"/>
          <w:szCs w:val="18"/>
        </w:rPr>
      </w:pPr>
      <w:r w:rsidRPr="006435AB">
        <w:rPr>
          <w:sz w:val="18"/>
          <w:szCs w:val="18"/>
        </w:rPr>
        <w:t xml:space="preserve">                                                                                                    (ФИО заявителя, представителя)</w:t>
      </w:r>
    </w:p>
    <w:p w:rsidR="006436BE" w:rsidRPr="006435AB" w:rsidRDefault="006436BE" w:rsidP="009A7B39">
      <w:pPr>
        <w:pStyle w:val="a6"/>
        <w:tabs>
          <w:tab w:val="left" w:pos="10320"/>
        </w:tabs>
        <w:spacing w:after="0"/>
        <w:jc w:val="center"/>
        <w:rPr>
          <w:sz w:val="18"/>
          <w:szCs w:val="18"/>
        </w:rPr>
      </w:pPr>
    </w:p>
    <w:p w:rsidR="006436BE" w:rsidRPr="006435AB" w:rsidRDefault="006436BE" w:rsidP="009A7B39">
      <w:pPr>
        <w:pStyle w:val="a6"/>
        <w:tabs>
          <w:tab w:val="left" w:pos="5880"/>
        </w:tabs>
        <w:spacing w:after="0"/>
        <w:rPr>
          <w:sz w:val="22"/>
          <w:szCs w:val="22"/>
        </w:rPr>
      </w:pPr>
    </w:p>
    <w:p w:rsidR="006436BE" w:rsidRPr="00F95B18" w:rsidRDefault="006436BE" w:rsidP="009A7B39">
      <w:pPr>
        <w:jc w:val="center"/>
        <w:rPr>
          <w:rFonts w:ascii="Times New Roman" w:hAnsi="Times New Roman"/>
        </w:rPr>
      </w:pPr>
      <w:r w:rsidRPr="00F95B18">
        <w:rPr>
          <w:rFonts w:ascii="Times New Roman" w:hAnsi="Times New Roman"/>
        </w:rPr>
        <w:t>Жалоба ______________________</w:t>
      </w:r>
    </w:p>
    <w:p w:rsidR="006436BE" w:rsidRPr="00F95B18" w:rsidRDefault="006436BE" w:rsidP="009A7B39">
      <w:pPr>
        <w:jc w:val="center"/>
        <w:rPr>
          <w:rFonts w:ascii="Times New Roman" w:hAnsi="Times New Roman"/>
        </w:rPr>
      </w:pPr>
      <w:r w:rsidRPr="00F95B18">
        <w:rPr>
          <w:rFonts w:ascii="Times New Roman" w:hAnsi="Times New Roman"/>
        </w:rPr>
        <w:t>на решение, действие (бездействие)</w:t>
      </w:r>
    </w:p>
    <w:p w:rsidR="006436BE" w:rsidRPr="00F95B18" w:rsidRDefault="006436BE" w:rsidP="00F95B18">
      <w:pPr>
        <w:spacing w:after="0" w:line="240" w:lineRule="auto"/>
        <w:ind w:firstLine="600"/>
        <w:rPr>
          <w:rFonts w:ascii="Times New Roman" w:hAnsi="Times New Roman"/>
        </w:rPr>
      </w:pPr>
      <w:r w:rsidRPr="00F95B18">
        <w:rPr>
          <w:rFonts w:ascii="Times New Roman" w:hAnsi="Times New Roman"/>
        </w:rPr>
        <w:t xml:space="preserve">Я, _______________________________________________________________________________, </w:t>
      </w:r>
    </w:p>
    <w:p w:rsidR="006436BE" w:rsidRPr="00F95B18" w:rsidRDefault="006436BE" w:rsidP="00F95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5B18">
        <w:rPr>
          <w:rFonts w:ascii="Times New Roman" w:hAnsi="Times New Roman"/>
          <w:sz w:val="20"/>
          <w:szCs w:val="20"/>
        </w:rPr>
        <w:t>(ФИО заявителя), место жительства:</w:t>
      </w:r>
    </w:p>
    <w:p w:rsidR="006436BE" w:rsidRPr="00F95B18" w:rsidRDefault="006436BE" w:rsidP="009A7B39">
      <w:pPr>
        <w:jc w:val="both"/>
        <w:rPr>
          <w:rFonts w:ascii="Times New Roman" w:hAnsi="Times New Roman"/>
        </w:rPr>
      </w:pPr>
      <w:r w:rsidRPr="00F95B18">
        <w:rPr>
          <w:rFonts w:ascii="Times New Roman" w:hAnsi="Times New Roman"/>
        </w:rPr>
        <w:t>_____________________________________________________________________________________,</w:t>
      </w:r>
    </w:p>
    <w:p w:rsidR="006436BE" w:rsidRPr="00F95B18" w:rsidRDefault="006436BE" w:rsidP="009A7B39">
      <w:pPr>
        <w:ind w:firstLine="600"/>
        <w:jc w:val="center"/>
        <w:rPr>
          <w:rFonts w:ascii="Times New Roman" w:hAnsi="Times New Roman"/>
        </w:rPr>
      </w:pPr>
      <w:r w:rsidRPr="00F95B18">
        <w:rPr>
          <w:rFonts w:ascii="Times New Roman" w:hAnsi="Times New Roman"/>
        </w:rPr>
        <w:t>(индекс, город, улица, дом, квартира, офис, адрес эл.почты, номер телефона)</w:t>
      </w:r>
    </w:p>
    <w:p w:rsidR="006436BE" w:rsidRPr="00F95B18" w:rsidRDefault="006436BE" w:rsidP="00F95B18">
      <w:pPr>
        <w:spacing w:after="0" w:line="240" w:lineRule="auto"/>
        <w:ind w:firstLine="600"/>
        <w:rPr>
          <w:rFonts w:ascii="Times New Roman" w:hAnsi="Times New Roman"/>
        </w:rPr>
      </w:pPr>
      <w:r w:rsidRPr="00F95B18">
        <w:rPr>
          <w:rFonts w:ascii="Times New Roman" w:hAnsi="Times New Roman"/>
        </w:rPr>
        <w:t>подаю жалобу от имени  ___________________________________________________________</w:t>
      </w:r>
    </w:p>
    <w:p w:rsidR="006436BE" w:rsidRPr="00F95B18" w:rsidRDefault="006436BE" w:rsidP="00F95B18">
      <w:pPr>
        <w:spacing w:after="0" w:line="240" w:lineRule="auto"/>
        <w:ind w:firstLine="3240"/>
        <w:rPr>
          <w:rFonts w:ascii="Times New Roman" w:hAnsi="Times New Roman"/>
          <w:sz w:val="20"/>
          <w:szCs w:val="20"/>
        </w:rPr>
      </w:pPr>
      <w:r w:rsidRPr="00F95B18">
        <w:rPr>
          <w:rFonts w:ascii="Times New Roman" w:hAnsi="Times New Roman"/>
          <w:sz w:val="20"/>
          <w:szCs w:val="20"/>
        </w:rPr>
        <w:t>(своего, или ФИО лица, которого представляет заявитель)</w:t>
      </w:r>
    </w:p>
    <w:p w:rsidR="006436BE" w:rsidRPr="00F95B18" w:rsidRDefault="006436BE" w:rsidP="00F95B18">
      <w:pPr>
        <w:spacing w:after="0" w:line="240" w:lineRule="auto"/>
        <w:ind w:firstLine="600"/>
        <w:rPr>
          <w:rFonts w:ascii="Times New Roman" w:hAnsi="Times New Roman"/>
        </w:rPr>
      </w:pPr>
      <w:r w:rsidRPr="00F95B18">
        <w:rPr>
          <w:rFonts w:ascii="Times New Roman" w:hAnsi="Times New Roman"/>
        </w:rPr>
        <w:t>на решение, действие (бездействие) __________________________________________________</w:t>
      </w:r>
    </w:p>
    <w:p w:rsidR="006436BE" w:rsidRPr="006435AB" w:rsidRDefault="006436BE" w:rsidP="00F95B18">
      <w:pPr>
        <w:spacing w:after="0" w:line="240" w:lineRule="auto"/>
        <w:ind w:firstLine="3780"/>
        <w:jc w:val="center"/>
      </w:pPr>
      <w:r w:rsidRPr="00F95B18">
        <w:rPr>
          <w:rFonts w:ascii="Times New Roman" w:hAnsi="Times New Roman"/>
          <w:sz w:val="20"/>
          <w:szCs w:val="20"/>
        </w:rPr>
        <w:t>(должность, ФИО муниципального служащего)</w:t>
      </w:r>
      <w:r w:rsidRPr="006435AB">
        <w:rPr>
          <w:rStyle w:val="Pro-List1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6BE" w:rsidRPr="006435AB" w:rsidRDefault="006436BE" w:rsidP="009A7B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35AB">
        <w:rPr>
          <w:rFonts w:ascii="Times New Roman" w:hAnsi="Times New Roman" w:cs="Times New Roman"/>
          <w:szCs w:val="22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Управления, специалиста Управления)</w:t>
      </w:r>
    </w:p>
    <w:p w:rsidR="006436BE" w:rsidRPr="00F95B18" w:rsidRDefault="006436BE" w:rsidP="00F95B18">
      <w:pPr>
        <w:spacing w:after="0" w:line="240" w:lineRule="auto"/>
        <w:ind w:firstLine="601"/>
        <w:jc w:val="center"/>
        <w:rPr>
          <w:rFonts w:ascii="Times New Roman" w:hAnsi="Times New Roman"/>
        </w:rPr>
      </w:pPr>
    </w:p>
    <w:p w:rsidR="006436BE" w:rsidRPr="00F95B18" w:rsidRDefault="006436BE" w:rsidP="00F95B18">
      <w:pPr>
        <w:spacing w:after="0" w:line="240" w:lineRule="auto"/>
        <w:ind w:firstLine="601"/>
        <w:rPr>
          <w:rFonts w:ascii="Times New Roman" w:hAnsi="Times New Roman"/>
        </w:rPr>
      </w:pPr>
      <w:r w:rsidRPr="00F95B18">
        <w:rPr>
          <w:rFonts w:ascii="Times New Roman" w:hAnsi="Times New Roman"/>
        </w:rPr>
        <w:t>Для подтверждения представленной мной информации у меня имеются следующие материалы:</w:t>
      </w:r>
    </w:p>
    <w:p w:rsidR="006436BE" w:rsidRPr="00F95B18" w:rsidRDefault="006436BE" w:rsidP="00F95B18">
      <w:pPr>
        <w:spacing w:after="0" w:line="240" w:lineRule="auto"/>
        <w:ind w:firstLine="601"/>
        <w:rPr>
          <w:rFonts w:ascii="Times New Roman" w:hAnsi="Times New Roman"/>
        </w:rPr>
      </w:pPr>
      <w:r w:rsidRPr="00F95B18">
        <w:rPr>
          <w:rFonts w:ascii="Times New Roman" w:hAnsi="Times New Roman"/>
        </w:rPr>
        <w:t>1. __________________________________________________________________________</w:t>
      </w:r>
    </w:p>
    <w:p w:rsidR="006436BE" w:rsidRPr="00F95B18" w:rsidRDefault="006436BE" w:rsidP="00F95B18">
      <w:pPr>
        <w:spacing w:after="0" w:line="240" w:lineRule="auto"/>
        <w:ind w:firstLine="601"/>
        <w:rPr>
          <w:rFonts w:ascii="Times New Roman" w:hAnsi="Times New Roman"/>
          <w:sz w:val="12"/>
          <w:szCs w:val="12"/>
        </w:rPr>
      </w:pPr>
    </w:p>
    <w:p w:rsidR="006436BE" w:rsidRPr="00F95B18" w:rsidRDefault="006436BE" w:rsidP="00F95B18">
      <w:pPr>
        <w:spacing w:after="0" w:line="240" w:lineRule="auto"/>
        <w:ind w:firstLine="601"/>
        <w:rPr>
          <w:rFonts w:ascii="Times New Roman" w:hAnsi="Times New Roman"/>
        </w:rPr>
      </w:pPr>
      <w:r w:rsidRPr="00F95B18">
        <w:rPr>
          <w:rFonts w:ascii="Times New Roman" w:hAnsi="Times New Roman"/>
        </w:rPr>
        <w:t>2. __________________________________________________________________________</w:t>
      </w:r>
    </w:p>
    <w:p w:rsidR="006436BE" w:rsidRPr="00F95B18" w:rsidRDefault="006436BE" w:rsidP="00F95B18">
      <w:pPr>
        <w:spacing w:after="0" w:line="240" w:lineRule="auto"/>
        <w:ind w:firstLine="601"/>
        <w:rPr>
          <w:rFonts w:ascii="Times New Roman" w:hAnsi="Times New Roman"/>
        </w:rPr>
      </w:pPr>
    </w:p>
    <w:p w:rsidR="006436BE" w:rsidRPr="00F95B18" w:rsidRDefault="006436BE" w:rsidP="00F95B18">
      <w:pPr>
        <w:spacing w:after="0" w:line="240" w:lineRule="auto"/>
        <w:ind w:firstLine="601"/>
        <w:rPr>
          <w:rFonts w:ascii="Times New Roman" w:hAnsi="Times New Roman"/>
        </w:rPr>
      </w:pPr>
      <w:r w:rsidRPr="00F95B18">
        <w:rPr>
          <w:rFonts w:ascii="Times New Roman" w:hAnsi="Times New Roman"/>
        </w:rPr>
        <w:t>Ответ прошу направить по адресу:___________________________________________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3016"/>
      </w:tblGrid>
      <w:tr w:rsidR="006436BE" w:rsidRPr="006435AB" w:rsidTr="00C41C9F">
        <w:tc>
          <w:tcPr>
            <w:tcW w:w="6708" w:type="dxa"/>
            <w:tcBorders>
              <w:top w:val="nil"/>
              <w:left w:val="nil"/>
              <w:bottom w:val="nil"/>
            </w:tcBorders>
          </w:tcPr>
          <w:p w:rsidR="006436BE" w:rsidRPr="00C41C9F" w:rsidRDefault="006436BE" w:rsidP="002E1364">
            <w:pPr>
              <w:rPr>
                <w:rFonts w:ascii="Times New Roman" w:hAnsi="Times New Roman"/>
              </w:rPr>
            </w:pPr>
            <w:r w:rsidRPr="00C41C9F">
              <w:rPr>
                <w:rFonts w:ascii="Times New Roman" w:hAnsi="Times New Roman"/>
              </w:rPr>
              <w:t>ФИО __________________________________</w:t>
            </w:r>
          </w:p>
          <w:p w:rsidR="006436BE" w:rsidRPr="00C41C9F" w:rsidRDefault="006436BE" w:rsidP="002E1364">
            <w:pPr>
              <w:rPr>
                <w:rFonts w:ascii="Times New Roman" w:hAnsi="Times New Roman"/>
              </w:rPr>
            </w:pPr>
            <w:r w:rsidRPr="00C41C9F">
              <w:rPr>
                <w:rFonts w:ascii="Times New Roman" w:hAnsi="Times New Roman"/>
              </w:rPr>
              <w:t>_______________________________________</w:t>
            </w:r>
          </w:p>
        </w:tc>
        <w:tc>
          <w:tcPr>
            <w:tcW w:w="3016" w:type="dxa"/>
          </w:tcPr>
          <w:p w:rsidR="006436BE" w:rsidRPr="00C41C9F" w:rsidRDefault="006436BE" w:rsidP="002E1364">
            <w:pPr>
              <w:rPr>
                <w:rFonts w:ascii="Times New Roman" w:hAnsi="Times New Roman"/>
              </w:rPr>
            </w:pPr>
          </w:p>
        </w:tc>
      </w:tr>
      <w:tr w:rsidR="006436BE" w:rsidRPr="006435AB" w:rsidTr="00C41C9F"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</w:tcPr>
          <w:p w:rsidR="006436BE" w:rsidRPr="00C41C9F" w:rsidRDefault="006436BE" w:rsidP="002E1364">
            <w:pPr>
              <w:rPr>
                <w:rFonts w:ascii="Times New Roman" w:hAnsi="Times New Roman"/>
              </w:rPr>
            </w:pPr>
            <w:r w:rsidRPr="00C41C9F">
              <w:rPr>
                <w:rFonts w:ascii="Times New Roman" w:hAnsi="Times New Roman"/>
              </w:rPr>
              <w:t>дата выдачи ____________________________</w:t>
            </w:r>
          </w:p>
        </w:tc>
        <w:tc>
          <w:tcPr>
            <w:tcW w:w="3016" w:type="dxa"/>
            <w:tcBorders>
              <w:left w:val="nil"/>
              <w:right w:val="nil"/>
            </w:tcBorders>
          </w:tcPr>
          <w:p w:rsidR="006436BE" w:rsidRPr="00C41C9F" w:rsidRDefault="006436BE" w:rsidP="00C41C9F">
            <w:pPr>
              <w:jc w:val="center"/>
              <w:rPr>
                <w:rFonts w:ascii="Times New Roman" w:hAnsi="Times New Roman"/>
              </w:rPr>
            </w:pPr>
            <w:r w:rsidRPr="00C41C9F">
              <w:rPr>
                <w:rFonts w:ascii="Times New Roman" w:hAnsi="Times New Roman"/>
              </w:rPr>
              <w:t>подпись</w:t>
            </w:r>
          </w:p>
        </w:tc>
      </w:tr>
      <w:tr w:rsidR="006436BE" w:rsidRPr="006435AB" w:rsidTr="00C41C9F">
        <w:trPr>
          <w:trHeight w:val="737"/>
        </w:trPr>
        <w:tc>
          <w:tcPr>
            <w:tcW w:w="6708" w:type="dxa"/>
            <w:tcBorders>
              <w:top w:val="nil"/>
              <w:left w:val="nil"/>
              <w:bottom w:val="nil"/>
            </w:tcBorders>
          </w:tcPr>
          <w:p w:rsidR="006436BE" w:rsidRPr="00C41C9F" w:rsidRDefault="006436BE" w:rsidP="00C41C9F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/>
              </w:rPr>
            </w:pPr>
            <w:r w:rsidRPr="00C41C9F">
              <w:rPr>
                <w:rFonts w:ascii="Times New Roman" w:hAnsi="Times New Roman"/>
              </w:rPr>
              <w:t>контактный телефон _____________________</w:t>
            </w:r>
          </w:p>
          <w:p w:rsidR="006436BE" w:rsidRPr="00C41C9F" w:rsidRDefault="006436BE" w:rsidP="002E1364">
            <w:pPr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6436BE" w:rsidRPr="00C41C9F" w:rsidRDefault="006436BE" w:rsidP="002E1364">
            <w:pPr>
              <w:rPr>
                <w:rFonts w:ascii="Times New Roman" w:hAnsi="Times New Roman"/>
              </w:rPr>
            </w:pPr>
          </w:p>
        </w:tc>
      </w:tr>
    </w:tbl>
    <w:p w:rsidR="006436BE" w:rsidRPr="004B455C" w:rsidRDefault="006436BE" w:rsidP="00D571CD">
      <w:pPr>
        <w:tabs>
          <w:tab w:val="left" w:pos="8040"/>
        </w:tabs>
        <w:rPr>
          <w:rFonts w:ascii="Times New Roman" w:hAnsi="Times New Roman"/>
          <w:sz w:val="28"/>
          <w:szCs w:val="28"/>
        </w:rPr>
      </w:pPr>
      <w:r w:rsidRPr="004B455C">
        <w:rPr>
          <w:rFonts w:ascii="Times New Roman" w:hAnsi="Times New Roman"/>
        </w:rPr>
        <w:t xml:space="preserve">Дата                                                                                                                                                    Дата </w:t>
      </w:r>
    </w:p>
    <w:sectPr w:rsidR="006436BE" w:rsidRPr="004B455C" w:rsidSect="00631936">
      <w:headerReference w:type="even" r:id="rId16"/>
      <w:headerReference w:type="default" r:id="rId17"/>
      <w:pgSz w:w="11906" w:h="16838"/>
      <w:pgMar w:top="1134" w:right="850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BE" w:rsidRDefault="006436BE">
      <w:r>
        <w:separator/>
      </w:r>
    </w:p>
  </w:endnote>
  <w:endnote w:type="continuationSeparator" w:id="0">
    <w:p w:rsidR="006436BE" w:rsidRDefault="006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BE" w:rsidRDefault="006436BE">
      <w:r>
        <w:separator/>
      </w:r>
    </w:p>
  </w:footnote>
  <w:footnote w:type="continuationSeparator" w:id="0">
    <w:p w:rsidR="006436BE" w:rsidRDefault="0064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 w:rsidP="008537C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36BE" w:rsidRDefault="006436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 w:rsidP="008537C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17F69">
      <w:rPr>
        <w:rStyle w:val="af"/>
        <w:noProof/>
      </w:rPr>
      <w:t>3</w:t>
    </w:r>
    <w:r>
      <w:rPr>
        <w:rStyle w:val="af"/>
      </w:rPr>
      <w:fldChar w:fldCharType="end"/>
    </w:r>
  </w:p>
  <w:p w:rsidR="006436BE" w:rsidRDefault="006436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748C2"/>
    <w:multiLevelType w:val="hybridMultilevel"/>
    <w:tmpl w:val="0A363F28"/>
    <w:lvl w:ilvl="0" w:tplc="FDC2C9FE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2">
    <w:nsid w:val="046014C8"/>
    <w:multiLevelType w:val="multilevel"/>
    <w:tmpl w:val="66984238"/>
    <w:lvl w:ilvl="0">
      <w:start w:val="6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FC0F11"/>
    <w:multiLevelType w:val="multilevel"/>
    <w:tmpl w:val="1864043E"/>
    <w:lvl w:ilvl="0">
      <w:start w:val="6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F4278D8"/>
    <w:multiLevelType w:val="hybridMultilevel"/>
    <w:tmpl w:val="7C7AE7FC"/>
    <w:lvl w:ilvl="0" w:tplc="BDCA997A">
      <w:start w:val="6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5FA44A0"/>
    <w:multiLevelType w:val="hybridMultilevel"/>
    <w:tmpl w:val="67B64F50"/>
    <w:lvl w:ilvl="0" w:tplc="A8E03E5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8650430"/>
    <w:multiLevelType w:val="hybridMultilevel"/>
    <w:tmpl w:val="66984238"/>
    <w:lvl w:ilvl="0" w:tplc="266ED320">
      <w:start w:val="6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17001C5"/>
    <w:multiLevelType w:val="multilevel"/>
    <w:tmpl w:val="8C9CB472"/>
    <w:lvl w:ilvl="0">
      <w:start w:val="68"/>
      <w:numFmt w:val="none"/>
      <w:lvlText w:val="69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37A58"/>
    <w:multiLevelType w:val="hybridMultilevel"/>
    <w:tmpl w:val="8C9CB472"/>
    <w:lvl w:ilvl="0" w:tplc="44A62258">
      <w:start w:val="68"/>
      <w:numFmt w:val="none"/>
      <w:lvlText w:val="69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B0468E"/>
    <w:multiLevelType w:val="hybridMultilevel"/>
    <w:tmpl w:val="1864043E"/>
    <w:lvl w:ilvl="0" w:tplc="95F8D4FA">
      <w:start w:val="6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1715DCF"/>
    <w:multiLevelType w:val="hybridMultilevel"/>
    <w:tmpl w:val="ECA62D8A"/>
    <w:lvl w:ilvl="0" w:tplc="6C0A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2A1B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5736A"/>
    <w:multiLevelType w:val="multilevel"/>
    <w:tmpl w:val="85DA5B54"/>
    <w:lvl w:ilvl="0">
      <w:start w:val="7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0526C4"/>
    <w:multiLevelType w:val="hybridMultilevel"/>
    <w:tmpl w:val="E3280DAE"/>
    <w:lvl w:ilvl="0" w:tplc="F1EEBA40">
      <w:start w:val="7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3">
    <w:nsid w:val="5B424CBD"/>
    <w:multiLevelType w:val="hybridMultilevel"/>
    <w:tmpl w:val="85DA5B54"/>
    <w:lvl w:ilvl="0" w:tplc="FDC2C9FE">
      <w:start w:val="7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057076"/>
    <w:multiLevelType w:val="hybridMultilevel"/>
    <w:tmpl w:val="4A703A7E"/>
    <w:lvl w:ilvl="0" w:tplc="61AEBDE2">
      <w:start w:val="67"/>
      <w:numFmt w:val="none"/>
      <w:lvlText w:val="68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CC"/>
    <w:rsid w:val="00001234"/>
    <w:rsid w:val="00005899"/>
    <w:rsid w:val="0001338D"/>
    <w:rsid w:val="0001390A"/>
    <w:rsid w:val="000406F1"/>
    <w:rsid w:val="00046CC6"/>
    <w:rsid w:val="00057197"/>
    <w:rsid w:val="00090E13"/>
    <w:rsid w:val="000A07E6"/>
    <w:rsid w:val="000A457B"/>
    <w:rsid w:val="000B2E03"/>
    <w:rsid w:val="000B35A2"/>
    <w:rsid w:val="000C41B1"/>
    <w:rsid w:val="000C7F1E"/>
    <w:rsid w:val="000D00AB"/>
    <w:rsid w:val="000D0633"/>
    <w:rsid w:val="000D46E2"/>
    <w:rsid w:val="000D67D3"/>
    <w:rsid w:val="000D79C9"/>
    <w:rsid w:val="00102CDC"/>
    <w:rsid w:val="00102DFD"/>
    <w:rsid w:val="001057DD"/>
    <w:rsid w:val="00113003"/>
    <w:rsid w:val="00115460"/>
    <w:rsid w:val="0011650B"/>
    <w:rsid w:val="0012478B"/>
    <w:rsid w:val="001259C4"/>
    <w:rsid w:val="00130CE9"/>
    <w:rsid w:val="00144DBC"/>
    <w:rsid w:val="001523EF"/>
    <w:rsid w:val="00161701"/>
    <w:rsid w:val="00175632"/>
    <w:rsid w:val="00180C20"/>
    <w:rsid w:val="001A5E22"/>
    <w:rsid w:val="001B412B"/>
    <w:rsid w:val="001B5CED"/>
    <w:rsid w:val="001B5E8F"/>
    <w:rsid w:val="001C01FC"/>
    <w:rsid w:val="001C4633"/>
    <w:rsid w:val="001C4FFD"/>
    <w:rsid w:val="001C6551"/>
    <w:rsid w:val="001F0251"/>
    <w:rsid w:val="001F0F2F"/>
    <w:rsid w:val="001F7043"/>
    <w:rsid w:val="002001A2"/>
    <w:rsid w:val="0020364B"/>
    <w:rsid w:val="00212028"/>
    <w:rsid w:val="00246A7F"/>
    <w:rsid w:val="00267BB1"/>
    <w:rsid w:val="0027443D"/>
    <w:rsid w:val="002A0873"/>
    <w:rsid w:val="002B2626"/>
    <w:rsid w:val="002C0E4D"/>
    <w:rsid w:val="002C63BB"/>
    <w:rsid w:val="002D63EE"/>
    <w:rsid w:val="002E1364"/>
    <w:rsid w:val="002E18B9"/>
    <w:rsid w:val="002F7DCE"/>
    <w:rsid w:val="0031047C"/>
    <w:rsid w:val="00311858"/>
    <w:rsid w:val="003162B6"/>
    <w:rsid w:val="00316B1F"/>
    <w:rsid w:val="00353AFE"/>
    <w:rsid w:val="00374F9D"/>
    <w:rsid w:val="00386318"/>
    <w:rsid w:val="0039378A"/>
    <w:rsid w:val="003A7D71"/>
    <w:rsid w:val="003B17F9"/>
    <w:rsid w:val="003E4E00"/>
    <w:rsid w:val="003F6677"/>
    <w:rsid w:val="00400C52"/>
    <w:rsid w:val="004045FC"/>
    <w:rsid w:val="0042298A"/>
    <w:rsid w:val="0042560F"/>
    <w:rsid w:val="004310CD"/>
    <w:rsid w:val="004671D5"/>
    <w:rsid w:val="004712B4"/>
    <w:rsid w:val="0047785C"/>
    <w:rsid w:val="0048703C"/>
    <w:rsid w:val="004B455C"/>
    <w:rsid w:val="004B4776"/>
    <w:rsid w:val="004B5913"/>
    <w:rsid w:val="004C171A"/>
    <w:rsid w:val="004D0D64"/>
    <w:rsid w:val="005015A6"/>
    <w:rsid w:val="00503295"/>
    <w:rsid w:val="00526EC6"/>
    <w:rsid w:val="00531007"/>
    <w:rsid w:val="00550866"/>
    <w:rsid w:val="00550E88"/>
    <w:rsid w:val="0056199E"/>
    <w:rsid w:val="005654BA"/>
    <w:rsid w:val="005703A6"/>
    <w:rsid w:val="00570BD5"/>
    <w:rsid w:val="00571AF2"/>
    <w:rsid w:val="00581238"/>
    <w:rsid w:val="005924F6"/>
    <w:rsid w:val="005970D5"/>
    <w:rsid w:val="005A2B55"/>
    <w:rsid w:val="005A3BC9"/>
    <w:rsid w:val="005B7E34"/>
    <w:rsid w:val="005D588C"/>
    <w:rsid w:val="005F1F99"/>
    <w:rsid w:val="005F590B"/>
    <w:rsid w:val="005F5F20"/>
    <w:rsid w:val="00606937"/>
    <w:rsid w:val="00606F24"/>
    <w:rsid w:val="006104CB"/>
    <w:rsid w:val="00614E5D"/>
    <w:rsid w:val="006155AC"/>
    <w:rsid w:val="00617F69"/>
    <w:rsid w:val="00631936"/>
    <w:rsid w:val="00636D07"/>
    <w:rsid w:val="006435AB"/>
    <w:rsid w:val="006436BE"/>
    <w:rsid w:val="00660DA3"/>
    <w:rsid w:val="00660E74"/>
    <w:rsid w:val="00664BC8"/>
    <w:rsid w:val="00674CD3"/>
    <w:rsid w:val="006933EE"/>
    <w:rsid w:val="006934C3"/>
    <w:rsid w:val="006A1CDA"/>
    <w:rsid w:val="006A363D"/>
    <w:rsid w:val="006B28D0"/>
    <w:rsid w:val="006B2934"/>
    <w:rsid w:val="006F0427"/>
    <w:rsid w:val="006F6655"/>
    <w:rsid w:val="00701EEB"/>
    <w:rsid w:val="00715BD0"/>
    <w:rsid w:val="0072558C"/>
    <w:rsid w:val="0073275F"/>
    <w:rsid w:val="00767BA8"/>
    <w:rsid w:val="00770921"/>
    <w:rsid w:val="007814EF"/>
    <w:rsid w:val="0078515C"/>
    <w:rsid w:val="007B1B48"/>
    <w:rsid w:val="007B74E1"/>
    <w:rsid w:val="007E0D84"/>
    <w:rsid w:val="007F3900"/>
    <w:rsid w:val="007F3CCF"/>
    <w:rsid w:val="0080021E"/>
    <w:rsid w:val="00810780"/>
    <w:rsid w:val="00810AC8"/>
    <w:rsid w:val="00812C8D"/>
    <w:rsid w:val="00827063"/>
    <w:rsid w:val="00840AD7"/>
    <w:rsid w:val="008537CA"/>
    <w:rsid w:val="00863797"/>
    <w:rsid w:val="00881AF5"/>
    <w:rsid w:val="00887FBD"/>
    <w:rsid w:val="00891594"/>
    <w:rsid w:val="008A3427"/>
    <w:rsid w:val="008A63D5"/>
    <w:rsid w:val="008B0C30"/>
    <w:rsid w:val="008C4049"/>
    <w:rsid w:val="00905B47"/>
    <w:rsid w:val="00910B08"/>
    <w:rsid w:val="00911977"/>
    <w:rsid w:val="00915C45"/>
    <w:rsid w:val="00927135"/>
    <w:rsid w:val="00937C68"/>
    <w:rsid w:val="00945E1A"/>
    <w:rsid w:val="00955185"/>
    <w:rsid w:val="0096127B"/>
    <w:rsid w:val="00973226"/>
    <w:rsid w:val="0098405C"/>
    <w:rsid w:val="00997F09"/>
    <w:rsid w:val="009A1A58"/>
    <w:rsid w:val="009A7B39"/>
    <w:rsid w:val="009B09FE"/>
    <w:rsid w:val="009D6AC4"/>
    <w:rsid w:val="009E23EF"/>
    <w:rsid w:val="009E482A"/>
    <w:rsid w:val="00A07F69"/>
    <w:rsid w:val="00A226FC"/>
    <w:rsid w:val="00A26B6D"/>
    <w:rsid w:val="00A31F66"/>
    <w:rsid w:val="00A41C2F"/>
    <w:rsid w:val="00A532C5"/>
    <w:rsid w:val="00A54B8A"/>
    <w:rsid w:val="00A63221"/>
    <w:rsid w:val="00A83F27"/>
    <w:rsid w:val="00A90394"/>
    <w:rsid w:val="00A93D78"/>
    <w:rsid w:val="00AB0F72"/>
    <w:rsid w:val="00AC26FA"/>
    <w:rsid w:val="00AC4628"/>
    <w:rsid w:val="00AD4660"/>
    <w:rsid w:val="00AE1CBB"/>
    <w:rsid w:val="00AE228E"/>
    <w:rsid w:val="00AE3AD6"/>
    <w:rsid w:val="00AF5A27"/>
    <w:rsid w:val="00B02536"/>
    <w:rsid w:val="00B040A9"/>
    <w:rsid w:val="00B060B6"/>
    <w:rsid w:val="00B1074C"/>
    <w:rsid w:val="00B25907"/>
    <w:rsid w:val="00B52840"/>
    <w:rsid w:val="00B53B6F"/>
    <w:rsid w:val="00B62BC3"/>
    <w:rsid w:val="00B75FE6"/>
    <w:rsid w:val="00B767C7"/>
    <w:rsid w:val="00B80AB9"/>
    <w:rsid w:val="00B87B60"/>
    <w:rsid w:val="00B9683C"/>
    <w:rsid w:val="00B96E48"/>
    <w:rsid w:val="00BA4A77"/>
    <w:rsid w:val="00BA4E27"/>
    <w:rsid w:val="00BA7884"/>
    <w:rsid w:val="00BB37B9"/>
    <w:rsid w:val="00BB7298"/>
    <w:rsid w:val="00BD663F"/>
    <w:rsid w:val="00BE57FB"/>
    <w:rsid w:val="00BE7B53"/>
    <w:rsid w:val="00BF4CEB"/>
    <w:rsid w:val="00BF6D74"/>
    <w:rsid w:val="00C05DAB"/>
    <w:rsid w:val="00C2019B"/>
    <w:rsid w:val="00C20908"/>
    <w:rsid w:val="00C37B6E"/>
    <w:rsid w:val="00C41C9F"/>
    <w:rsid w:val="00C45D43"/>
    <w:rsid w:val="00C5214F"/>
    <w:rsid w:val="00C53733"/>
    <w:rsid w:val="00C5553C"/>
    <w:rsid w:val="00C80502"/>
    <w:rsid w:val="00C83E38"/>
    <w:rsid w:val="00C86BF5"/>
    <w:rsid w:val="00C90FE7"/>
    <w:rsid w:val="00C933A4"/>
    <w:rsid w:val="00C936BB"/>
    <w:rsid w:val="00CB778E"/>
    <w:rsid w:val="00CE1025"/>
    <w:rsid w:val="00CE421F"/>
    <w:rsid w:val="00D01544"/>
    <w:rsid w:val="00D0436E"/>
    <w:rsid w:val="00D152EE"/>
    <w:rsid w:val="00D2106C"/>
    <w:rsid w:val="00D31E1B"/>
    <w:rsid w:val="00D357CA"/>
    <w:rsid w:val="00D375A9"/>
    <w:rsid w:val="00D571CD"/>
    <w:rsid w:val="00D6256A"/>
    <w:rsid w:val="00D747A0"/>
    <w:rsid w:val="00D77E5B"/>
    <w:rsid w:val="00D77F49"/>
    <w:rsid w:val="00D80237"/>
    <w:rsid w:val="00D914D1"/>
    <w:rsid w:val="00D94277"/>
    <w:rsid w:val="00DA5D2D"/>
    <w:rsid w:val="00DB481A"/>
    <w:rsid w:val="00DB58B1"/>
    <w:rsid w:val="00DB67F7"/>
    <w:rsid w:val="00DC209F"/>
    <w:rsid w:val="00DC55F0"/>
    <w:rsid w:val="00DF3F14"/>
    <w:rsid w:val="00DF40AF"/>
    <w:rsid w:val="00E167AD"/>
    <w:rsid w:val="00E2082F"/>
    <w:rsid w:val="00E275E0"/>
    <w:rsid w:val="00E61941"/>
    <w:rsid w:val="00E71D73"/>
    <w:rsid w:val="00E77925"/>
    <w:rsid w:val="00E918CC"/>
    <w:rsid w:val="00E92633"/>
    <w:rsid w:val="00EA56BE"/>
    <w:rsid w:val="00EB1C25"/>
    <w:rsid w:val="00EB5823"/>
    <w:rsid w:val="00EC75A8"/>
    <w:rsid w:val="00ED3672"/>
    <w:rsid w:val="00ED4903"/>
    <w:rsid w:val="00EF70D4"/>
    <w:rsid w:val="00F24FFE"/>
    <w:rsid w:val="00F277BF"/>
    <w:rsid w:val="00F30BA1"/>
    <w:rsid w:val="00F33FFC"/>
    <w:rsid w:val="00F5542F"/>
    <w:rsid w:val="00F7227B"/>
    <w:rsid w:val="00F75CAE"/>
    <w:rsid w:val="00F81F75"/>
    <w:rsid w:val="00F91D7C"/>
    <w:rsid w:val="00F95B18"/>
    <w:rsid w:val="00FB0836"/>
    <w:rsid w:val="00FB25F7"/>
    <w:rsid w:val="00FB403E"/>
    <w:rsid w:val="00FD0188"/>
    <w:rsid w:val="00FD5547"/>
    <w:rsid w:val="00FE3E7F"/>
    <w:rsid w:val="00FE7C54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523E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6D74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045FC"/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E918C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918C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8C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918C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rmal">
    <w:name w:val="ConsNormal"/>
    <w:link w:val="ConsNormal0"/>
    <w:uiPriority w:val="99"/>
    <w:rsid w:val="00D77F49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D77F49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3">
    <w:name w:val="Normal (Web)"/>
    <w:basedOn w:val="a"/>
    <w:uiPriority w:val="99"/>
    <w:rsid w:val="00606F24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06F2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WW8Num2z0">
    <w:name w:val="WW8Num2z0"/>
    <w:uiPriority w:val="99"/>
    <w:rsid w:val="00B1074C"/>
    <w:rPr>
      <w:sz w:val="28"/>
    </w:rPr>
  </w:style>
  <w:style w:type="paragraph" w:customStyle="1" w:styleId="Style1">
    <w:name w:val="Style1"/>
    <w:basedOn w:val="a"/>
    <w:uiPriority w:val="99"/>
    <w:rsid w:val="00B1074C"/>
    <w:pPr>
      <w:widowControl w:val="0"/>
      <w:suppressAutoHyphens/>
      <w:autoSpaceDE w:val="0"/>
      <w:spacing w:after="0" w:line="317" w:lineRule="exact"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7">
    <w:name w:val="Font Style17"/>
    <w:uiPriority w:val="99"/>
    <w:rsid w:val="00102DFD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02DFD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102DFD"/>
    <w:pPr>
      <w:widowControl w:val="0"/>
      <w:suppressAutoHyphens/>
      <w:autoSpaceDE w:val="0"/>
      <w:spacing w:after="0" w:line="310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Гипертекстовая ссылка"/>
    <w:basedOn w:val="a0"/>
    <w:uiPriority w:val="99"/>
    <w:rsid w:val="00827063"/>
    <w:rPr>
      <w:rFonts w:cs="Times New Roman"/>
      <w:b/>
      <w:bCs/>
      <w:color w:val="008000"/>
    </w:rPr>
  </w:style>
  <w:style w:type="character" w:styleId="a5">
    <w:name w:val="Strong"/>
    <w:basedOn w:val="a0"/>
    <w:uiPriority w:val="99"/>
    <w:qFormat/>
    <w:locked/>
    <w:rsid w:val="00827063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5A3BC9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045FC"/>
    <w:rPr>
      <w:rFonts w:cs="Times New Roman"/>
      <w:lang w:eastAsia="en-US"/>
    </w:rPr>
  </w:style>
  <w:style w:type="character" w:styleId="a8">
    <w:name w:val="Hyperlink"/>
    <w:basedOn w:val="a0"/>
    <w:uiPriority w:val="99"/>
    <w:rsid w:val="00267BB1"/>
    <w:rPr>
      <w:rFonts w:cs="Times New Roman"/>
      <w:color w:val="000080"/>
      <w:u w:val="single"/>
    </w:rPr>
  </w:style>
  <w:style w:type="character" w:customStyle="1" w:styleId="Pro-List1">
    <w:name w:val="Pro-List #1 Знак Знак Знак"/>
    <w:basedOn w:val="a0"/>
    <w:link w:val="Pro-List10"/>
    <w:uiPriority w:val="99"/>
    <w:locked/>
    <w:rsid w:val="009A7B39"/>
    <w:rPr>
      <w:rFonts w:ascii="Georgia" w:hAnsi="Georgia" w:cs="Times New Roman"/>
      <w:sz w:val="24"/>
      <w:szCs w:val="24"/>
      <w:lang w:val="ru-RU" w:bidi="ar-SA"/>
    </w:rPr>
  </w:style>
  <w:style w:type="paragraph" w:customStyle="1" w:styleId="a9">
    <w:name w:val="Таблицы (моноширинный)"/>
    <w:basedOn w:val="a"/>
    <w:next w:val="a"/>
    <w:uiPriority w:val="99"/>
    <w:rsid w:val="009A7B3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99"/>
    <w:locked/>
    <w:rsid w:val="009A7B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10">
    <w:name w:val="Pro-List #1 Знак Знак"/>
    <w:basedOn w:val="a"/>
    <w:link w:val="Pro-List1"/>
    <w:uiPriority w:val="99"/>
    <w:rsid w:val="009A7B39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noProof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50329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03295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PlusDocList">
    <w:name w:val="ConsPlusDocList"/>
    <w:uiPriority w:val="99"/>
    <w:rsid w:val="001C01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6319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9683C"/>
    <w:rPr>
      <w:rFonts w:cs="Times New Roman"/>
      <w:lang w:eastAsia="en-US"/>
    </w:rPr>
  </w:style>
  <w:style w:type="character" w:styleId="af">
    <w:name w:val="page number"/>
    <w:basedOn w:val="a0"/>
    <w:uiPriority w:val="99"/>
    <w:rsid w:val="006319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523E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6D74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045FC"/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E918C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918C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8C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918C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rmal">
    <w:name w:val="ConsNormal"/>
    <w:link w:val="ConsNormal0"/>
    <w:uiPriority w:val="99"/>
    <w:rsid w:val="00D77F49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D77F49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3">
    <w:name w:val="Normal (Web)"/>
    <w:basedOn w:val="a"/>
    <w:uiPriority w:val="99"/>
    <w:rsid w:val="00606F24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06F2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WW8Num2z0">
    <w:name w:val="WW8Num2z0"/>
    <w:uiPriority w:val="99"/>
    <w:rsid w:val="00B1074C"/>
    <w:rPr>
      <w:sz w:val="28"/>
    </w:rPr>
  </w:style>
  <w:style w:type="paragraph" w:customStyle="1" w:styleId="Style1">
    <w:name w:val="Style1"/>
    <w:basedOn w:val="a"/>
    <w:uiPriority w:val="99"/>
    <w:rsid w:val="00B1074C"/>
    <w:pPr>
      <w:widowControl w:val="0"/>
      <w:suppressAutoHyphens/>
      <w:autoSpaceDE w:val="0"/>
      <w:spacing w:after="0" w:line="317" w:lineRule="exact"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7">
    <w:name w:val="Font Style17"/>
    <w:uiPriority w:val="99"/>
    <w:rsid w:val="00102DFD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02DFD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102DFD"/>
    <w:pPr>
      <w:widowControl w:val="0"/>
      <w:suppressAutoHyphens/>
      <w:autoSpaceDE w:val="0"/>
      <w:spacing w:after="0" w:line="310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Гипертекстовая ссылка"/>
    <w:basedOn w:val="a0"/>
    <w:uiPriority w:val="99"/>
    <w:rsid w:val="00827063"/>
    <w:rPr>
      <w:rFonts w:cs="Times New Roman"/>
      <w:b/>
      <w:bCs/>
      <w:color w:val="008000"/>
    </w:rPr>
  </w:style>
  <w:style w:type="character" w:styleId="a5">
    <w:name w:val="Strong"/>
    <w:basedOn w:val="a0"/>
    <w:uiPriority w:val="99"/>
    <w:qFormat/>
    <w:locked/>
    <w:rsid w:val="00827063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5A3BC9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045FC"/>
    <w:rPr>
      <w:rFonts w:cs="Times New Roman"/>
      <w:lang w:eastAsia="en-US"/>
    </w:rPr>
  </w:style>
  <w:style w:type="character" w:styleId="a8">
    <w:name w:val="Hyperlink"/>
    <w:basedOn w:val="a0"/>
    <w:uiPriority w:val="99"/>
    <w:rsid w:val="00267BB1"/>
    <w:rPr>
      <w:rFonts w:cs="Times New Roman"/>
      <w:color w:val="000080"/>
      <w:u w:val="single"/>
    </w:rPr>
  </w:style>
  <w:style w:type="character" w:customStyle="1" w:styleId="Pro-List1">
    <w:name w:val="Pro-List #1 Знак Знак Знак"/>
    <w:basedOn w:val="a0"/>
    <w:link w:val="Pro-List10"/>
    <w:uiPriority w:val="99"/>
    <w:locked/>
    <w:rsid w:val="009A7B39"/>
    <w:rPr>
      <w:rFonts w:ascii="Georgia" w:hAnsi="Georgia" w:cs="Times New Roman"/>
      <w:sz w:val="24"/>
      <w:szCs w:val="24"/>
      <w:lang w:val="ru-RU" w:bidi="ar-SA"/>
    </w:rPr>
  </w:style>
  <w:style w:type="paragraph" w:customStyle="1" w:styleId="a9">
    <w:name w:val="Таблицы (моноширинный)"/>
    <w:basedOn w:val="a"/>
    <w:next w:val="a"/>
    <w:uiPriority w:val="99"/>
    <w:rsid w:val="009A7B3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99"/>
    <w:locked/>
    <w:rsid w:val="009A7B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10">
    <w:name w:val="Pro-List #1 Знак Знак"/>
    <w:basedOn w:val="a"/>
    <w:link w:val="Pro-List1"/>
    <w:uiPriority w:val="99"/>
    <w:rsid w:val="009A7B39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noProof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50329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03295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PlusDocList">
    <w:name w:val="ConsPlusDocList"/>
    <w:uiPriority w:val="99"/>
    <w:rsid w:val="001C01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6319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9683C"/>
    <w:rPr>
      <w:rFonts w:cs="Times New Roman"/>
      <w:lang w:eastAsia="en-US"/>
    </w:rPr>
  </w:style>
  <w:style w:type="character" w:styleId="af">
    <w:name w:val="page number"/>
    <w:basedOn w:val="a0"/>
    <w:uiPriority w:val="99"/>
    <w:rsid w:val="006319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CA1690A2A03F4D96E0A27EF36CD4D17FD1C095F3404B922A127651E67DCC" TargetMode="External"/><Relationship Id="rId13" Type="http://schemas.openxmlformats.org/officeDocument/2006/relationships/hyperlink" Target="consultantplus://offline/ref=8BB752F251079FFFB57B8B3F785EA7F05C7DBF48450C3B5B1DEB403AB27436EB951D152A2FEDF955582774396CZ6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heladm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C:\Documents%20and%20Settings\sizyh\Local%20Settings\Local%20Settings\AppData\Local\AppData\Roaming\Local%20Settings\AppData\Local\Local%20Settings\Temp\384143-38417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dmin@irmail.ru" TargetMode="External"/><Relationship Id="rId10" Type="http://schemas.openxmlformats.org/officeDocument/2006/relationships/hyperlink" Target="consultantplus://offline/ref=F00CA1690A2A03F4D96E0A27EF36CD4D17FD1C01583604B922A127651E67DC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0CA1690A2A03F4D96E0A27EF36CD4D17FD1C01583604B922A127651E67DCC" TargetMode="External"/><Relationship Id="rId14" Type="http://schemas.openxmlformats.org/officeDocument/2006/relationships/hyperlink" Target="mailto:adm@she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5216</Words>
  <Characters>29734</Characters>
  <Application>Microsoft Office Word</Application>
  <DocSecurity>4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trzhepko</dc:creator>
  <cp:lastModifiedBy>Дарья Беспарточная</cp:lastModifiedBy>
  <cp:revision>2</cp:revision>
  <cp:lastPrinted>2016-01-25T07:20:00Z</cp:lastPrinted>
  <dcterms:created xsi:type="dcterms:W3CDTF">2017-04-17T02:49:00Z</dcterms:created>
  <dcterms:modified xsi:type="dcterms:W3CDTF">2017-04-17T02:49:00Z</dcterms:modified>
</cp:coreProperties>
</file>