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06" w:rsidRPr="00AC1AB1" w:rsidRDefault="00F93706" w:rsidP="00AC1AB1">
      <w:pPr>
        <w:jc w:val="center"/>
        <w:rPr>
          <w:b/>
          <w:sz w:val="28"/>
          <w:szCs w:val="28"/>
        </w:rPr>
      </w:pPr>
      <w:r w:rsidRPr="00AC1AB1">
        <w:rPr>
          <w:b/>
          <w:sz w:val="28"/>
          <w:szCs w:val="28"/>
        </w:rPr>
        <w:t>Российская Федерация</w:t>
      </w:r>
    </w:p>
    <w:p w:rsidR="00F93706" w:rsidRPr="00AC1AB1" w:rsidRDefault="00F93706" w:rsidP="00AC1AB1">
      <w:pPr>
        <w:jc w:val="center"/>
        <w:rPr>
          <w:b/>
          <w:sz w:val="28"/>
          <w:szCs w:val="28"/>
        </w:rPr>
      </w:pPr>
      <w:r w:rsidRPr="00AC1AB1">
        <w:rPr>
          <w:b/>
          <w:sz w:val="28"/>
          <w:szCs w:val="28"/>
        </w:rPr>
        <w:t>Иркутская область</w:t>
      </w:r>
    </w:p>
    <w:p w:rsidR="00F93706" w:rsidRPr="00AC1AB1" w:rsidRDefault="00F93706" w:rsidP="00AC1AB1">
      <w:pPr>
        <w:pStyle w:val="2"/>
        <w:rPr>
          <w:sz w:val="28"/>
          <w:szCs w:val="28"/>
        </w:rPr>
      </w:pPr>
      <w:r w:rsidRPr="00AC1AB1">
        <w:rPr>
          <w:sz w:val="28"/>
          <w:szCs w:val="28"/>
        </w:rPr>
        <w:t>АДМИНИСТРАЦИЯ ШЕЛЕХОВСКОГО МУНИЦИПАЛЬНОГО РАЙОНА</w:t>
      </w:r>
    </w:p>
    <w:p w:rsidR="00F93706" w:rsidRPr="00AC1AB1" w:rsidRDefault="00F93706" w:rsidP="00AC1AB1">
      <w:pPr>
        <w:pStyle w:val="2"/>
        <w:rPr>
          <w:sz w:val="28"/>
          <w:szCs w:val="28"/>
        </w:rPr>
      </w:pPr>
      <w:proofErr w:type="gramStart"/>
      <w:r w:rsidRPr="00AC1AB1">
        <w:rPr>
          <w:sz w:val="28"/>
          <w:szCs w:val="28"/>
        </w:rPr>
        <w:t>П</w:t>
      </w:r>
      <w:proofErr w:type="gramEnd"/>
      <w:r w:rsidRPr="00AC1AB1">
        <w:rPr>
          <w:sz w:val="28"/>
          <w:szCs w:val="28"/>
        </w:rPr>
        <w:t xml:space="preserve"> О С Т А Н О В Л Е Н И Е</w:t>
      </w:r>
    </w:p>
    <w:p w:rsidR="00F93706" w:rsidRPr="00AC1AB1" w:rsidRDefault="00AC1AB1" w:rsidP="00AC1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93706" w:rsidRPr="00AC1AB1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04 апреля 2017 года</w:t>
      </w:r>
      <w:r w:rsidR="00F93706" w:rsidRPr="00AC1AB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147-па</w:t>
      </w:r>
    </w:p>
    <w:p w:rsidR="00F93706" w:rsidRPr="00AC1AB1" w:rsidRDefault="00F93706" w:rsidP="00AC1AB1">
      <w:pPr>
        <w:jc w:val="center"/>
        <w:rPr>
          <w:b/>
          <w:sz w:val="28"/>
          <w:szCs w:val="28"/>
        </w:rPr>
      </w:pPr>
    </w:p>
    <w:p w:rsidR="00E22218" w:rsidRPr="00AC1AB1" w:rsidRDefault="00E22218" w:rsidP="00AC1AB1">
      <w:pPr>
        <w:jc w:val="center"/>
        <w:rPr>
          <w:b/>
          <w:sz w:val="28"/>
          <w:szCs w:val="28"/>
        </w:rPr>
      </w:pPr>
    </w:p>
    <w:p w:rsidR="00F93706" w:rsidRPr="00AC1AB1" w:rsidRDefault="00AC1AB1" w:rsidP="00AC1AB1">
      <w:pPr>
        <w:ind w:right="-143"/>
        <w:jc w:val="center"/>
        <w:rPr>
          <w:b/>
          <w:sz w:val="28"/>
          <w:szCs w:val="28"/>
        </w:rPr>
      </w:pPr>
      <w:r w:rsidRPr="00AC1AB1">
        <w:rPr>
          <w:b/>
          <w:sz w:val="28"/>
          <w:szCs w:val="28"/>
        </w:rPr>
        <w:t xml:space="preserve">ОБ УТВЕРЖДЕНИИ </w:t>
      </w:r>
      <w:hyperlink w:anchor="P34" w:history="1">
        <w:r w:rsidRPr="00AC1AB1">
          <w:rPr>
            <w:b/>
            <w:sz w:val="28"/>
            <w:szCs w:val="28"/>
          </w:rPr>
          <w:t>ПОРЯДКА</w:t>
        </w:r>
      </w:hyperlink>
      <w:r w:rsidRPr="00AC1AB1">
        <w:rPr>
          <w:b/>
          <w:sz w:val="28"/>
          <w:szCs w:val="28"/>
        </w:rPr>
        <w:t xml:space="preserve"> ОПРЕДЕЛЕНИЯ СРЕДНЕЙ РЫНОЧНОЙ СТОИМОСТИ ОДНОГО КВАДРАТНОГО МЕТРА ЖИЛОГО ПОМЕЩЕНИЯ, СЛОЖИВШЕЙСЯ В ГРАНИЦАХ СЕЛЬСКИХ ПОСЕЛЕНИЙ, ВХОДЯЩИХ В СОСТАВ ШЕЛЕХОВСКОГО РАЙОНА</w:t>
      </w:r>
    </w:p>
    <w:p w:rsidR="00F93706" w:rsidRDefault="00F93706" w:rsidP="00F93706">
      <w:pPr>
        <w:jc w:val="both"/>
        <w:rPr>
          <w:sz w:val="28"/>
          <w:szCs w:val="28"/>
        </w:rPr>
      </w:pPr>
    </w:p>
    <w:p w:rsidR="00F93706" w:rsidRDefault="00F93706" w:rsidP="005C19AC">
      <w:pPr>
        <w:pStyle w:val="Style7"/>
        <w:widowControl/>
        <w:ind w:firstLine="709"/>
        <w:jc w:val="both"/>
        <w:rPr>
          <w:sz w:val="28"/>
          <w:szCs w:val="28"/>
        </w:rPr>
      </w:pPr>
      <w:proofErr w:type="gramStart"/>
      <w:r w:rsidRPr="00F93706">
        <w:rPr>
          <w:sz w:val="28"/>
          <w:szCs w:val="28"/>
        </w:rPr>
        <w:t xml:space="preserve">В целях рассмотрения вопросов о признании граждан малоимущими и постановке данных граждан на учет в качестве нуждающихся в жилых помещениях, предоставляемых по договору социального найма, в соответствии со </w:t>
      </w:r>
      <w:hyperlink r:id="rId7" w:history="1">
        <w:r w:rsidRPr="00F93706">
          <w:rPr>
            <w:sz w:val="28"/>
            <w:szCs w:val="28"/>
          </w:rPr>
          <w:t>статьями 14</w:t>
        </w:r>
      </w:hyperlink>
      <w:r w:rsidRPr="00F93706">
        <w:rPr>
          <w:sz w:val="28"/>
          <w:szCs w:val="28"/>
        </w:rPr>
        <w:t xml:space="preserve">, </w:t>
      </w:r>
      <w:hyperlink r:id="rId8" w:history="1">
        <w:r w:rsidRPr="00F93706">
          <w:rPr>
            <w:sz w:val="28"/>
            <w:szCs w:val="28"/>
          </w:rPr>
          <w:t>49</w:t>
        </w:r>
      </w:hyperlink>
      <w:r w:rsidRPr="00F93706">
        <w:rPr>
          <w:sz w:val="28"/>
          <w:szCs w:val="28"/>
        </w:rPr>
        <w:t xml:space="preserve">, </w:t>
      </w:r>
      <w:hyperlink r:id="rId9" w:history="1">
        <w:r w:rsidRPr="00F93706">
          <w:rPr>
            <w:sz w:val="28"/>
            <w:szCs w:val="28"/>
          </w:rPr>
          <w:t>51</w:t>
        </w:r>
      </w:hyperlink>
      <w:r w:rsidRPr="00F93706">
        <w:rPr>
          <w:sz w:val="28"/>
          <w:szCs w:val="28"/>
        </w:rPr>
        <w:t xml:space="preserve">, </w:t>
      </w:r>
      <w:hyperlink r:id="rId10" w:history="1">
        <w:r w:rsidRPr="00F93706">
          <w:rPr>
            <w:sz w:val="28"/>
            <w:szCs w:val="28"/>
          </w:rPr>
          <w:t>52</w:t>
        </w:r>
      </w:hyperlink>
      <w:r w:rsidRPr="00F93706">
        <w:rPr>
          <w:sz w:val="28"/>
          <w:szCs w:val="28"/>
        </w:rPr>
        <w:t xml:space="preserve"> Жилищного кодекса Российской Федерации, </w:t>
      </w:r>
      <w:hyperlink r:id="rId11" w:history="1">
        <w:r w:rsidRPr="00F9370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F93706">
        <w:rPr>
          <w:sz w:val="28"/>
          <w:szCs w:val="28"/>
        </w:rPr>
        <w:t xml:space="preserve"> Иркутской области от 17.12.2008 </w:t>
      </w:r>
      <w:r>
        <w:rPr>
          <w:sz w:val="28"/>
          <w:szCs w:val="28"/>
        </w:rPr>
        <w:t>№</w:t>
      </w:r>
      <w:r w:rsidRPr="00F93706">
        <w:rPr>
          <w:sz w:val="28"/>
          <w:szCs w:val="28"/>
        </w:rPr>
        <w:t xml:space="preserve"> 125-оз </w:t>
      </w:r>
      <w:r>
        <w:rPr>
          <w:sz w:val="28"/>
          <w:szCs w:val="28"/>
        </w:rPr>
        <w:t>«</w:t>
      </w:r>
      <w:r w:rsidRPr="00F93706">
        <w:rPr>
          <w:sz w:val="28"/>
          <w:szCs w:val="28"/>
        </w:rPr>
        <w:t>О порядке признания граждан малоимущими, порядке определения размера дохода, приходящегося на каждого члена семьи, и стоимости имущества</w:t>
      </w:r>
      <w:proofErr w:type="gramEnd"/>
      <w:r w:rsidRPr="00F93706">
        <w:rPr>
          <w:sz w:val="28"/>
          <w:szCs w:val="28"/>
        </w:rPr>
        <w:t xml:space="preserve">, </w:t>
      </w:r>
      <w:proofErr w:type="gramStart"/>
      <w:r w:rsidRPr="00F93706">
        <w:rPr>
          <w:sz w:val="28"/>
          <w:szCs w:val="28"/>
        </w:rPr>
        <w:t>находящегося в собственности членов семьи и подлежащего налогообложению, в целях предоставления гражданам по договорам социального найма жилых помещений муниципального жилищного фонда в Иркутской области</w:t>
      </w:r>
      <w:r>
        <w:rPr>
          <w:sz w:val="28"/>
          <w:szCs w:val="28"/>
        </w:rPr>
        <w:t>»</w:t>
      </w:r>
      <w:r w:rsidRPr="00F93706">
        <w:rPr>
          <w:sz w:val="28"/>
          <w:szCs w:val="28"/>
        </w:rPr>
        <w:t xml:space="preserve">, </w:t>
      </w:r>
      <w:hyperlink r:id="rId12" w:history="1">
        <w:r w:rsidRPr="00F9370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>
        <w:rPr>
          <w:sz w:val="28"/>
          <w:szCs w:val="28"/>
        </w:rPr>
        <w:t xml:space="preserve"> </w:t>
      </w:r>
      <w:r w:rsidRPr="00F93706">
        <w:rPr>
          <w:sz w:val="28"/>
          <w:szCs w:val="28"/>
        </w:rPr>
        <w:t xml:space="preserve">Иркутской области от 17.12.2008 </w:t>
      </w:r>
      <w:r>
        <w:rPr>
          <w:sz w:val="28"/>
          <w:szCs w:val="28"/>
        </w:rPr>
        <w:t xml:space="preserve">№ </w:t>
      </w:r>
      <w:r w:rsidRPr="00F93706">
        <w:rPr>
          <w:sz w:val="28"/>
          <w:szCs w:val="28"/>
        </w:rPr>
        <w:t xml:space="preserve">127-оз </w:t>
      </w:r>
      <w:r>
        <w:rPr>
          <w:sz w:val="28"/>
          <w:szCs w:val="28"/>
        </w:rPr>
        <w:t>«</w:t>
      </w:r>
      <w:r w:rsidRPr="00F93706">
        <w:rPr>
          <w:sz w:val="28"/>
          <w:szCs w:val="28"/>
        </w:rPr>
        <w:t>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</w:t>
      </w:r>
      <w:proofErr w:type="gramEnd"/>
      <w:r w:rsidRPr="00F93706">
        <w:rPr>
          <w:sz w:val="28"/>
          <w:szCs w:val="28"/>
        </w:rPr>
        <w:t xml:space="preserve"> помещения, предоставляемого гражданину по договору социального найма</w:t>
      </w:r>
      <w:r>
        <w:rPr>
          <w:sz w:val="28"/>
          <w:szCs w:val="28"/>
        </w:rPr>
        <w:t>»,</w:t>
      </w:r>
      <w:r w:rsidRPr="00F93706">
        <w:rPr>
          <w:sz w:val="28"/>
          <w:szCs w:val="28"/>
        </w:rPr>
        <w:t xml:space="preserve"> </w:t>
      </w:r>
      <w:r w:rsidRPr="00E12925">
        <w:rPr>
          <w:sz w:val="28"/>
          <w:szCs w:val="28"/>
        </w:rPr>
        <w:t>руководствуясь статьями 30, 31,</w:t>
      </w:r>
      <w:r w:rsidR="0077375C">
        <w:rPr>
          <w:sz w:val="28"/>
          <w:szCs w:val="28"/>
        </w:rPr>
        <w:t xml:space="preserve"> </w:t>
      </w:r>
      <w:r w:rsidRPr="00E12925">
        <w:rPr>
          <w:sz w:val="28"/>
          <w:szCs w:val="28"/>
        </w:rPr>
        <w:t>3</w:t>
      </w:r>
      <w:r w:rsidR="00A20111">
        <w:rPr>
          <w:sz w:val="28"/>
          <w:szCs w:val="28"/>
        </w:rPr>
        <w:t>4, 35 Устава Шелеховского района, Администрация Шелеховского муниципального района</w:t>
      </w:r>
    </w:p>
    <w:p w:rsidR="00F93706" w:rsidRDefault="00F93706" w:rsidP="00F93706">
      <w:pPr>
        <w:shd w:val="clear" w:color="auto" w:fill="FFFFFF"/>
        <w:ind w:firstLine="705"/>
        <w:jc w:val="center"/>
        <w:rPr>
          <w:sz w:val="28"/>
          <w:szCs w:val="28"/>
        </w:rPr>
      </w:pPr>
    </w:p>
    <w:p w:rsidR="00F93706" w:rsidRDefault="00F93706" w:rsidP="00F93706">
      <w:pPr>
        <w:shd w:val="clear" w:color="auto" w:fill="FFFFFF"/>
        <w:ind w:firstLine="705"/>
        <w:jc w:val="center"/>
        <w:rPr>
          <w:sz w:val="28"/>
          <w:szCs w:val="28"/>
        </w:rPr>
      </w:pPr>
      <w:proofErr w:type="gramStart"/>
      <w:r w:rsidRPr="00E12925">
        <w:rPr>
          <w:sz w:val="28"/>
          <w:szCs w:val="28"/>
        </w:rPr>
        <w:t>П</w:t>
      </w:r>
      <w:proofErr w:type="gramEnd"/>
      <w:r w:rsidRPr="00E12925">
        <w:rPr>
          <w:sz w:val="28"/>
          <w:szCs w:val="28"/>
        </w:rPr>
        <w:t xml:space="preserve"> О С Т А Н О В Л Я Е Т:</w:t>
      </w:r>
    </w:p>
    <w:p w:rsidR="00F93706" w:rsidRPr="00E12925" w:rsidRDefault="00F93706" w:rsidP="00F93706">
      <w:pPr>
        <w:shd w:val="clear" w:color="auto" w:fill="FFFFFF"/>
        <w:ind w:firstLine="705"/>
        <w:jc w:val="center"/>
        <w:rPr>
          <w:sz w:val="28"/>
          <w:szCs w:val="28"/>
        </w:rPr>
      </w:pPr>
    </w:p>
    <w:p w:rsidR="00F93706" w:rsidRPr="00F93706" w:rsidRDefault="00F93706" w:rsidP="005C19AC">
      <w:pPr>
        <w:ind w:firstLine="709"/>
        <w:jc w:val="both"/>
        <w:rPr>
          <w:sz w:val="28"/>
          <w:szCs w:val="28"/>
        </w:rPr>
      </w:pPr>
      <w:r w:rsidRPr="00F93706">
        <w:rPr>
          <w:sz w:val="28"/>
          <w:szCs w:val="28"/>
        </w:rPr>
        <w:t xml:space="preserve">1. Утвердить </w:t>
      </w:r>
      <w:r w:rsidR="00926E8D">
        <w:rPr>
          <w:sz w:val="28"/>
          <w:szCs w:val="28"/>
        </w:rPr>
        <w:t xml:space="preserve">прилагаемый </w:t>
      </w:r>
      <w:hyperlink w:anchor="P34" w:history="1">
        <w:r w:rsidRPr="00F93706">
          <w:rPr>
            <w:sz w:val="28"/>
            <w:szCs w:val="28"/>
          </w:rPr>
          <w:t>Порядок</w:t>
        </w:r>
      </w:hyperlink>
      <w:r w:rsidRPr="00F93706">
        <w:rPr>
          <w:sz w:val="28"/>
          <w:szCs w:val="28"/>
        </w:rPr>
        <w:t xml:space="preserve"> определения средней рыночной стоимости одного квадратного метра жил</w:t>
      </w:r>
      <w:r w:rsidR="00D957E1">
        <w:rPr>
          <w:sz w:val="28"/>
          <w:szCs w:val="28"/>
        </w:rPr>
        <w:t>ого</w:t>
      </w:r>
      <w:r w:rsidRPr="00F93706">
        <w:rPr>
          <w:sz w:val="28"/>
          <w:szCs w:val="28"/>
        </w:rPr>
        <w:t xml:space="preserve"> помещени</w:t>
      </w:r>
      <w:r w:rsidR="00D957E1">
        <w:rPr>
          <w:sz w:val="28"/>
          <w:szCs w:val="28"/>
        </w:rPr>
        <w:t>я</w:t>
      </w:r>
      <w:r w:rsidRPr="00F93706">
        <w:rPr>
          <w:sz w:val="28"/>
          <w:szCs w:val="28"/>
        </w:rPr>
        <w:t xml:space="preserve">, сложившейся в границах </w:t>
      </w:r>
      <w:r>
        <w:rPr>
          <w:sz w:val="28"/>
          <w:szCs w:val="28"/>
        </w:rPr>
        <w:t>сельских поселений</w:t>
      </w:r>
      <w:r w:rsidR="00926E8D">
        <w:rPr>
          <w:sz w:val="28"/>
          <w:szCs w:val="28"/>
        </w:rPr>
        <w:t>, входящих в состав</w:t>
      </w:r>
      <w:r>
        <w:rPr>
          <w:sz w:val="28"/>
          <w:szCs w:val="28"/>
        </w:rPr>
        <w:t xml:space="preserve"> Шелеховского района</w:t>
      </w:r>
      <w:r w:rsidRPr="00F93706">
        <w:rPr>
          <w:sz w:val="28"/>
          <w:szCs w:val="28"/>
        </w:rPr>
        <w:t>.</w:t>
      </w:r>
    </w:p>
    <w:p w:rsidR="00F93706" w:rsidRPr="00E12925" w:rsidRDefault="00F93706" w:rsidP="005C19AC">
      <w:pPr>
        <w:suppressAutoHyphens/>
        <w:ind w:firstLine="709"/>
        <w:jc w:val="both"/>
        <w:rPr>
          <w:sz w:val="28"/>
          <w:szCs w:val="28"/>
        </w:rPr>
      </w:pPr>
      <w:bookmarkStart w:id="0" w:name="C9"/>
      <w:bookmarkEnd w:id="0"/>
      <w:r>
        <w:rPr>
          <w:sz w:val="28"/>
          <w:szCs w:val="28"/>
        </w:rPr>
        <w:t>2</w:t>
      </w:r>
      <w:r w:rsidRPr="00E12925">
        <w:rPr>
          <w:sz w:val="28"/>
          <w:szCs w:val="28"/>
        </w:rPr>
        <w:t xml:space="preserve">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926E8D" w:rsidRPr="00E12925" w:rsidRDefault="001D16D2" w:rsidP="005C19A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6E8D" w:rsidRPr="00E12925">
        <w:rPr>
          <w:sz w:val="28"/>
          <w:szCs w:val="28"/>
        </w:rPr>
        <w:t xml:space="preserve">. Контроль за исполнением постановления возложить на  заместителя Мэра района по управлению социальной сферой </w:t>
      </w:r>
      <w:r w:rsidR="00926E8D">
        <w:rPr>
          <w:sz w:val="28"/>
          <w:szCs w:val="28"/>
        </w:rPr>
        <w:t>Е.В.</w:t>
      </w:r>
      <w:r w:rsidR="00E6622E">
        <w:rPr>
          <w:sz w:val="28"/>
          <w:szCs w:val="28"/>
        </w:rPr>
        <w:t xml:space="preserve"> </w:t>
      </w:r>
      <w:proofErr w:type="gramStart"/>
      <w:r w:rsidR="00926E8D">
        <w:rPr>
          <w:sz w:val="28"/>
          <w:szCs w:val="28"/>
        </w:rPr>
        <w:t>Софьину</w:t>
      </w:r>
      <w:proofErr w:type="gramEnd"/>
      <w:r w:rsidR="00926E8D">
        <w:rPr>
          <w:sz w:val="28"/>
          <w:szCs w:val="28"/>
        </w:rPr>
        <w:t>.</w:t>
      </w:r>
      <w:r w:rsidR="00926E8D" w:rsidRPr="00E12925">
        <w:rPr>
          <w:sz w:val="28"/>
          <w:szCs w:val="28"/>
        </w:rPr>
        <w:t xml:space="preserve"> </w:t>
      </w:r>
    </w:p>
    <w:p w:rsidR="00F93706" w:rsidRDefault="00F93706" w:rsidP="00F93706">
      <w:pPr>
        <w:jc w:val="both"/>
        <w:rPr>
          <w:sz w:val="28"/>
          <w:szCs w:val="28"/>
        </w:rPr>
      </w:pPr>
    </w:p>
    <w:p w:rsidR="00E22218" w:rsidRDefault="00E22218" w:rsidP="00F93706">
      <w:pPr>
        <w:jc w:val="both"/>
        <w:rPr>
          <w:sz w:val="28"/>
          <w:szCs w:val="28"/>
        </w:rPr>
      </w:pPr>
    </w:p>
    <w:p w:rsidR="00F93706" w:rsidRDefault="00F93706" w:rsidP="00F93706">
      <w:pPr>
        <w:jc w:val="both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F93706" w:rsidRDefault="0077375C" w:rsidP="00F9370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 w:rsidR="00142026">
        <w:rPr>
          <w:sz w:val="28"/>
          <w:szCs w:val="28"/>
        </w:rPr>
        <w:tab/>
        <w:t xml:space="preserve">    М.Н. Модин</w:t>
      </w:r>
    </w:p>
    <w:p w:rsidR="00986163" w:rsidRPr="00F93706" w:rsidRDefault="009861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2218" w:rsidRDefault="00E2221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6163" w:rsidRPr="00F93706" w:rsidRDefault="00D608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926E8D" w:rsidRDefault="009861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3706">
        <w:rPr>
          <w:rFonts w:ascii="Times New Roman" w:hAnsi="Times New Roman" w:cs="Times New Roman"/>
          <w:sz w:val="28"/>
          <w:szCs w:val="28"/>
        </w:rPr>
        <w:t>постановлени</w:t>
      </w:r>
      <w:r w:rsidR="00D608ED">
        <w:rPr>
          <w:rFonts w:ascii="Times New Roman" w:hAnsi="Times New Roman" w:cs="Times New Roman"/>
          <w:sz w:val="28"/>
          <w:szCs w:val="28"/>
        </w:rPr>
        <w:t>ем</w:t>
      </w:r>
      <w:r w:rsidR="00926E8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86163" w:rsidRPr="00F93706" w:rsidRDefault="00926E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</w:p>
    <w:p w:rsidR="00986163" w:rsidRPr="00F93706" w:rsidRDefault="00E32F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C1AB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1AB1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26E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C1AB1">
        <w:rPr>
          <w:rFonts w:ascii="Times New Roman" w:hAnsi="Times New Roman" w:cs="Times New Roman"/>
          <w:sz w:val="28"/>
          <w:szCs w:val="28"/>
        </w:rPr>
        <w:t xml:space="preserve"> № 147-па</w:t>
      </w:r>
      <w:bookmarkStart w:id="1" w:name="_GoBack"/>
      <w:bookmarkEnd w:id="1"/>
    </w:p>
    <w:p w:rsidR="00986163" w:rsidRPr="00F93706" w:rsidRDefault="00986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2" w:name="P34"/>
    <w:bookmarkEnd w:id="2"/>
    <w:p w:rsidR="00986163" w:rsidRPr="00D957E1" w:rsidRDefault="00D957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57E1">
        <w:rPr>
          <w:rFonts w:ascii="Times New Roman" w:hAnsi="Times New Roman" w:cs="Times New Roman"/>
          <w:sz w:val="28"/>
          <w:szCs w:val="28"/>
        </w:rPr>
        <w:fldChar w:fldCharType="begin"/>
      </w:r>
      <w:r w:rsidRPr="00D957E1">
        <w:rPr>
          <w:rFonts w:ascii="Times New Roman" w:hAnsi="Times New Roman" w:cs="Times New Roman"/>
          <w:sz w:val="28"/>
          <w:szCs w:val="28"/>
        </w:rPr>
        <w:instrText xml:space="preserve"> HYPERLINK \l "P34" </w:instrText>
      </w:r>
      <w:r w:rsidRPr="00D957E1">
        <w:rPr>
          <w:rFonts w:ascii="Times New Roman" w:hAnsi="Times New Roman" w:cs="Times New Roman"/>
          <w:sz w:val="28"/>
          <w:szCs w:val="28"/>
        </w:rPr>
        <w:fldChar w:fldCharType="separate"/>
      </w:r>
      <w:r w:rsidRPr="00D957E1">
        <w:rPr>
          <w:rFonts w:ascii="Times New Roman" w:hAnsi="Times New Roman" w:cs="Times New Roman"/>
          <w:sz w:val="28"/>
          <w:szCs w:val="28"/>
        </w:rPr>
        <w:t>Порядок</w:t>
      </w:r>
      <w:r w:rsidRPr="00D957E1">
        <w:rPr>
          <w:rFonts w:ascii="Times New Roman" w:hAnsi="Times New Roman" w:cs="Times New Roman"/>
          <w:sz w:val="28"/>
          <w:szCs w:val="28"/>
        </w:rPr>
        <w:fldChar w:fldCharType="end"/>
      </w:r>
      <w:r w:rsidRPr="00D957E1">
        <w:rPr>
          <w:rFonts w:ascii="Times New Roman" w:hAnsi="Times New Roman" w:cs="Times New Roman"/>
          <w:sz w:val="28"/>
          <w:szCs w:val="28"/>
        </w:rPr>
        <w:t xml:space="preserve"> </w:t>
      </w:r>
      <w:r w:rsidR="0077375C">
        <w:rPr>
          <w:rFonts w:ascii="Times New Roman" w:hAnsi="Times New Roman" w:cs="Times New Roman"/>
          <w:sz w:val="28"/>
          <w:szCs w:val="28"/>
        </w:rPr>
        <w:t xml:space="preserve"> </w:t>
      </w:r>
      <w:r w:rsidRPr="00D957E1">
        <w:rPr>
          <w:rFonts w:ascii="Times New Roman" w:hAnsi="Times New Roman" w:cs="Times New Roman"/>
          <w:sz w:val="28"/>
          <w:szCs w:val="28"/>
        </w:rPr>
        <w:t>определения средней рыночной стоимости одного квадратного метра жилого помещения, сложившейся в границах сельских поселений, входящих в состав Шелеховского района</w:t>
      </w:r>
    </w:p>
    <w:p w:rsidR="00D957E1" w:rsidRPr="00F93706" w:rsidRDefault="00D957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6163" w:rsidRDefault="00986163" w:rsidP="009B0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70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93706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определения средней рыночной стоимости одного квадратного метра жил</w:t>
      </w:r>
      <w:r w:rsidR="00D957E1">
        <w:rPr>
          <w:rFonts w:ascii="Times New Roman" w:hAnsi="Times New Roman" w:cs="Times New Roman"/>
          <w:sz w:val="28"/>
          <w:szCs w:val="28"/>
        </w:rPr>
        <w:t>ого</w:t>
      </w:r>
      <w:r w:rsidRPr="00F93706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D957E1">
        <w:rPr>
          <w:rFonts w:ascii="Times New Roman" w:hAnsi="Times New Roman" w:cs="Times New Roman"/>
          <w:sz w:val="28"/>
          <w:szCs w:val="28"/>
        </w:rPr>
        <w:t>я</w:t>
      </w:r>
      <w:r w:rsidRPr="00F93706">
        <w:rPr>
          <w:rFonts w:ascii="Times New Roman" w:hAnsi="Times New Roman" w:cs="Times New Roman"/>
          <w:sz w:val="28"/>
          <w:szCs w:val="28"/>
        </w:rPr>
        <w:t xml:space="preserve">, сложившейся в границах </w:t>
      </w:r>
      <w:r w:rsidR="00E32FF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E32FF1" w:rsidRPr="00926E8D">
        <w:rPr>
          <w:rFonts w:ascii="Times New Roman" w:hAnsi="Times New Roman" w:cs="Times New Roman"/>
          <w:sz w:val="28"/>
          <w:szCs w:val="28"/>
        </w:rPr>
        <w:t>поселений</w:t>
      </w:r>
      <w:r w:rsidR="00926E8D">
        <w:rPr>
          <w:rFonts w:ascii="Times New Roman" w:hAnsi="Times New Roman" w:cs="Times New Roman"/>
          <w:sz w:val="28"/>
          <w:szCs w:val="28"/>
        </w:rPr>
        <w:t>,</w:t>
      </w:r>
      <w:r w:rsidR="00E32FF1" w:rsidRPr="00926E8D">
        <w:rPr>
          <w:rFonts w:ascii="Times New Roman" w:hAnsi="Times New Roman" w:cs="Times New Roman"/>
          <w:sz w:val="28"/>
          <w:szCs w:val="28"/>
        </w:rPr>
        <w:t xml:space="preserve"> </w:t>
      </w:r>
      <w:r w:rsidR="00926E8D" w:rsidRPr="00926E8D">
        <w:rPr>
          <w:rFonts w:ascii="Times New Roman" w:hAnsi="Times New Roman" w:cs="Times New Roman"/>
          <w:sz w:val="28"/>
          <w:szCs w:val="28"/>
        </w:rPr>
        <w:t>входящих в состав Шелеховского района</w:t>
      </w:r>
      <w:r w:rsidR="00A20111">
        <w:rPr>
          <w:rFonts w:ascii="Times New Roman" w:hAnsi="Times New Roman" w:cs="Times New Roman"/>
          <w:sz w:val="28"/>
          <w:szCs w:val="28"/>
        </w:rPr>
        <w:t xml:space="preserve"> (далее – средняя рыночная стоимость 1 квадратного метра жилого помещения в поселении)</w:t>
      </w:r>
      <w:r w:rsidR="00D957E1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E22218">
        <w:rPr>
          <w:rFonts w:ascii="Times New Roman" w:hAnsi="Times New Roman" w:cs="Times New Roman"/>
          <w:sz w:val="28"/>
          <w:szCs w:val="28"/>
        </w:rPr>
        <w:t xml:space="preserve">признания </w:t>
      </w:r>
      <w:r w:rsidR="00741D26">
        <w:rPr>
          <w:rFonts w:ascii="Times New Roman" w:hAnsi="Times New Roman" w:cs="Times New Roman"/>
          <w:sz w:val="28"/>
          <w:szCs w:val="28"/>
        </w:rPr>
        <w:t>граждан малоимущими</w:t>
      </w:r>
      <w:r w:rsidR="00E22218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77375C">
        <w:rPr>
          <w:rFonts w:ascii="Times New Roman" w:hAnsi="Times New Roman" w:cs="Times New Roman"/>
          <w:sz w:val="28"/>
          <w:szCs w:val="28"/>
        </w:rPr>
        <w:t>и</w:t>
      </w:r>
      <w:r w:rsidR="00E22218">
        <w:rPr>
          <w:rFonts w:ascii="Times New Roman" w:hAnsi="Times New Roman" w:cs="Times New Roman"/>
          <w:sz w:val="28"/>
          <w:szCs w:val="28"/>
        </w:rPr>
        <w:t xml:space="preserve"> с</w:t>
      </w:r>
      <w:r w:rsidRPr="00E32FF1">
        <w:rPr>
          <w:rFonts w:ascii="Times New Roman" w:hAnsi="Times New Roman" w:cs="Times New Roman"/>
          <w:sz w:val="28"/>
          <w:szCs w:val="28"/>
        </w:rPr>
        <w:t xml:space="preserve"> </w:t>
      </w:r>
      <w:r w:rsidRPr="00F93706">
        <w:rPr>
          <w:rFonts w:ascii="Times New Roman" w:hAnsi="Times New Roman" w:cs="Times New Roman"/>
          <w:sz w:val="28"/>
          <w:szCs w:val="28"/>
        </w:rPr>
        <w:t>Закон</w:t>
      </w:r>
      <w:r w:rsidR="0077375C">
        <w:rPr>
          <w:rFonts w:ascii="Times New Roman" w:hAnsi="Times New Roman" w:cs="Times New Roman"/>
          <w:sz w:val="28"/>
          <w:szCs w:val="28"/>
        </w:rPr>
        <w:t>ом</w:t>
      </w:r>
      <w:r w:rsidRPr="00F93706">
        <w:rPr>
          <w:rFonts w:ascii="Times New Roman" w:hAnsi="Times New Roman" w:cs="Times New Roman"/>
          <w:sz w:val="28"/>
          <w:szCs w:val="28"/>
        </w:rPr>
        <w:t xml:space="preserve"> Иркутской области от 17.12.2008 </w:t>
      </w:r>
      <w:r w:rsidR="00E32FF1">
        <w:rPr>
          <w:rFonts w:ascii="Times New Roman" w:hAnsi="Times New Roman" w:cs="Times New Roman"/>
          <w:sz w:val="28"/>
          <w:szCs w:val="28"/>
        </w:rPr>
        <w:t>№</w:t>
      </w:r>
      <w:r w:rsidRPr="00F93706">
        <w:rPr>
          <w:rFonts w:ascii="Times New Roman" w:hAnsi="Times New Roman" w:cs="Times New Roman"/>
          <w:sz w:val="28"/>
          <w:szCs w:val="28"/>
        </w:rPr>
        <w:t xml:space="preserve">125-оз </w:t>
      </w:r>
      <w:r w:rsidR="00E32FF1">
        <w:rPr>
          <w:rFonts w:ascii="Times New Roman" w:hAnsi="Times New Roman" w:cs="Times New Roman"/>
          <w:sz w:val="28"/>
          <w:szCs w:val="28"/>
        </w:rPr>
        <w:t>«</w:t>
      </w:r>
      <w:r w:rsidRPr="00F93706">
        <w:rPr>
          <w:rFonts w:ascii="Times New Roman" w:hAnsi="Times New Roman" w:cs="Times New Roman"/>
          <w:sz w:val="28"/>
          <w:szCs w:val="28"/>
        </w:rPr>
        <w:t>О порядке признания граждан малоимущими, порядке определения размера дохода, приходящегося на каждого</w:t>
      </w:r>
      <w:proofErr w:type="gramEnd"/>
      <w:r w:rsidRPr="00F93706">
        <w:rPr>
          <w:rFonts w:ascii="Times New Roman" w:hAnsi="Times New Roman" w:cs="Times New Roman"/>
          <w:sz w:val="28"/>
          <w:szCs w:val="28"/>
        </w:rPr>
        <w:t xml:space="preserve"> члена семьи, и стоимости имущества, находящегося в собственности членов семьи и подлежащего налогообложению, в целях предоставления гражданам по договорам социального найма жилых помещений муниципального жилищного фонда в Иркутской области</w:t>
      </w:r>
      <w:r w:rsidR="00E32FF1">
        <w:rPr>
          <w:rFonts w:ascii="Times New Roman" w:hAnsi="Times New Roman" w:cs="Times New Roman"/>
          <w:sz w:val="28"/>
          <w:szCs w:val="28"/>
        </w:rPr>
        <w:t>»</w:t>
      </w:r>
      <w:r w:rsidR="00E22218">
        <w:rPr>
          <w:rFonts w:ascii="Times New Roman" w:hAnsi="Times New Roman" w:cs="Times New Roman"/>
          <w:sz w:val="28"/>
          <w:szCs w:val="28"/>
        </w:rPr>
        <w:t>.</w:t>
      </w:r>
    </w:p>
    <w:p w:rsidR="00986163" w:rsidRPr="00F93706" w:rsidRDefault="00572374" w:rsidP="009B08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6163" w:rsidRPr="00F93706">
        <w:rPr>
          <w:rFonts w:ascii="Times New Roman" w:hAnsi="Times New Roman" w:cs="Times New Roman"/>
          <w:sz w:val="28"/>
          <w:szCs w:val="28"/>
        </w:rPr>
        <w:t xml:space="preserve">. </w:t>
      </w:r>
      <w:r w:rsidR="00A20111">
        <w:rPr>
          <w:rFonts w:ascii="Times New Roman" w:hAnsi="Times New Roman" w:cs="Times New Roman"/>
          <w:sz w:val="28"/>
          <w:szCs w:val="28"/>
        </w:rPr>
        <w:t>Средняя рыночная стоимость 1 квадратного метра жилого помещения в поселении</w:t>
      </w:r>
      <w:r w:rsidR="00986163" w:rsidRPr="00F93706">
        <w:rPr>
          <w:rFonts w:ascii="Times New Roman" w:hAnsi="Times New Roman" w:cs="Times New Roman"/>
          <w:sz w:val="28"/>
          <w:szCs w:val="28"/>
        </w:rPr>
        <w:t xml:space="preserve"> </w:t>
      </w:r>
      <w:r w:rsidR="00867F39">
        <w:rPr>
          <w:rFonts w:ascii="Times New Roman" w:hAnsi="Times New Roman" w:cs="Times New Roman"/>
          <w:sz w:val="28"/>
          <w:szCs w:val="28"/>
        </w:rPr>
        <w:t xml:space="preserve">рассчитывается на основании данных </w:t>
      </w:r>
      <w:r w:rsidR="00A20111">
        <w:rPr>
          <w:rFonts w:ascii="Times New Roman" w:hAnsi="Times New Roman" w:cs="Times New Roman"/>
          <w:sz w:val="28"/>
          <w:szCs w:val="28"/>
        </w:rPr>
        <w:t>средней рыночной стоимости 1 квадратного метра жилого помещения в поселении,</w:t>
      </w:r>
      <w:r w:rsidR="00867F39">
        <w:rPr>
          <w:rFonts w:ascii="Times New Roman" w:hAnsi="Times New Roman" w:cs="Times New Roman"/>
          <w:sz w:val="28"/>
          <w:szCs w:val="28"/>
        </w:rPr>
        <w:t xml:space="preserve"> полученных </w:t>
      </w:r>
      <w:r w:rsidR="00FF11B4">
        <w:rPr>
          <w:rFonts w:ascii="Times New Roman" w:hAnsi="Times New Roman" w:cs="Times New Roman"/>
          <w:sz w:val="28"/>
          <w:szCs w:val="28"/>
        </w:rPr>
        <w:t>по результатам</w:t>
      </w:r>
      <w:r w:rsidR="00867F39">
        <w:rPr>
          <w:rFonts w:ascii="Times New Roman" w:hAnsi="Times New Roman" w:cs="Times New Roman"/>
          <w:sz w:val="28"/>
          <w:szCs w:val="28"/>
        </w:rPr>
        <w:t xml:space="preserve"> проведенного мо</w:t>
      </w:r>
      <w:r w:rsidR="00A20111">
        <w:rPr>
          <w:rFonts w:ascii="Times New Roman" w:hAnsi="Times New Roman" w:cs="Times New Roman"/>
          <w:sz w:val="28"/>
          <w:szCs w:val="28"/>
        </w:rPr>
        <w:t xml:space="preserve">ниторинга цен на жилые помещения по каждому сельскому поселению, входящему в состав Шелеховского района. </w:t>
      </w:r>
    </w:p>
    <w:p w:rsidR="00997897" w:rsidRDefault="00751B88" w:rsidP="009978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7897" w:rsidRPr="00C9544F">
        <w:rPr>
          <w:rFonts w:ascii="Times New Roman" w:hAnsi="Times New Roman" w:cs="Times New Roman"/>
          <w:sz w:val="28"/>
          <w:szCs w:val="28"/>
        </w:rPr>
        <w:t>.</w:t>
      </w:r>
      <w:r w:rsidR="00031970">
        <w:rPr>
          <w:rFonts w:ascii="Times New Roman" w:hAnsi="Times New Roman" w:cs="Times New Roman"/>
          <w:sz w:val="28"/>
          <w:szCs w:val="28"/>
        </w:rPr>
        <w:t xml:space="preserve"> </w:t>
      </w:r>
      <w:r w:rsidR="00997897" w:rsidRPr="00C9544F">
        <w:rPr>
          <w:rFonts w:ascii="Times New Roman" w:hAnsi="Times New Roman" w:cs="Times New Roman"/>
          <w:sz w:val="28"/>
          <w:szCs w:val="28"/>
        </w:rPr>
        <w:t xml:space="preserve"> </w:t>
      </w:r>
      <w:r w:rsidR="00A20111">
        <w:rPr>
          <w:rFonts w:ascii="Times New Roman" w:hAnsi="Times New Roman" w:cs="Times New Roman"/>
          <w:sz w:val="28"/>
          <w:szCs w:val="28"/>
        </w:rPr>
        <w:t>Средняя рыночная стоимость 1 квадратного метра жилого помещения в поселении</w:t>
      </w:r>
      <w:r w:rsidR="00997897" w:rsidRPr="00C9544F">
        <w:rPr>
          <w:rFonts w:ascii="Times New Roman" w:hAnsi="Times New Roman" w:cs="Times New Roman"/>
          <w:sz w:val="28"/>
          <w:szCs w:val="28"/>
        </w:rPr>
        <w:t xml:space="preserve"> </w:t>
      </w:r>
      <w:r w:rsidR="00031970">
        <w:rPr>
          <w:rFonts w:ascii="Times New Roman" w:hAnsi="Times New Roman" w:cs="Times New Roman"/>
          <w:sz w:val="28"/>
          <w:szCs w:val="28"/>
        </w:rPr>
        <w:t>устанавливается</w:t>
      </w:r>
      <w:r w:rsidR="00997897" w:rsidRPr="00C9544F">
        <w:rPr>
          <w:rFonts w:ascii="Times New Roman" w:hAnsi="Times New Roman" w:cs="Times New Roman"/>
          <w:sz w:val="28"/>
          <w:szCs w:val="28"/>
        </w:rPr>
        <w:t xml:space="preserve"> </w:t>
      </w:r>
      <w:r w:rsidR="00997897" w:rsidRPr="00C954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путем </w:t>
      </w:r>
      <w:r w:rsidR="00031970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определения</w:t>
      </w:r>
      <w:r w:rsidR="00997897" w:rsidRPr="00C954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средней арифметической</w:t>
      </w:r>
      <w:r w:rsidR="009978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27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суммы от </w:t>
      </w:r>
      <w:r w:rsidR="00997897" w:rsidRPr="00C9544F">
        <w:rPr>
          <w:rFonts w:ascii="Times New Roman" w:hAnsi="Times New Roman" w:cs="Times New Roman"/>
          <w:sz w:val="28"/>
          <w:szCs w:val="28"/>
        </w:rPr>
        <w:t>источник</w:t>
      </w:r>
      <w:r w:rsidR="00997897">
        <w:rPr>
          <w:rFonts w:ascii="Times New Roman" w:hAnsi="Times New Roman" w:cs="Times New Roman"/>
          <w:sz w:val="28"/>
          <w:szCs w:val="28"/>
        </w:rPr>
        <w:t>ов</w:t>
      </w:r>
      <w:r w:rsidR="00997897" w:rsidRPr="00C9544F">
        <w:rPr>
          <w:rFonts w:ascii="Times New Roman" w:hAnsi="Times New Roman" w:cs="Times New Roman"/>
          <w:sz w:val="28"/>
          <w:szCs w:val="28"/>
        </w:rPr>
        <w:t xml:space="preserve"> информации, используемы</w:t>
      </w:r>
      <w:r w:rsidR="00997897">
        <w:rPr>
          <w:rFonts w:ascii="Times New Roman" w:hAnsi="Times New Roman" w:cs="Times New Roman"/>
          <w:sz w:val="28"/>
          <w:szCs w:val="28"/>
        </w:rPr>
        <w:t>х при осуществлении мониторинга.</w:t>
      </w:r>
    </w:p>
    <w:p w:rsidR="00082583" w:rsidRDefault="00751B88" w:rsidP="00082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2583">
        <w:rPr>
          <w:rFonts w:ascii="Times New Roman" w:hAnsi="Times New Roman" w:cs="Times New Roman"/>
          <w:sz w:val="28"/>
          <w:szCs w:val="28"/>
        </w:rPr>
        <w:t>. Основными источниками информации, используемыми при осуществлении мониторинга, являются:</w:t>
      </w:r>
    </w:p>
    <w:p w:rsidR="00082583" w:rsidRDefault="00082583" w:rsidP="00082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средняя рыночная стоимость одного квадратного метра общей площади жилого помещения по данным Территориального органа Федеральной службы государственной статистики по Иркутской области;</w:t>
      </w:r>
    </w:p>
    <w:p w:rsidR="00082583" w:rsidRDefault="00082583" w:rsidP="00082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средняя рыночная стоимость одного квадратного метра общей площади жилого помещения на территории Иркутской области, утвержденная Министерством строительства и жилищно-коммунального хозяйства Российской Федерации;</w:t>
      </w:r>
    </w:p>
    <w:p w:rsidR="005F15B7" w:rsidRDefault="00082583" w:rsidP="00082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E6408">
        <w:rPr>
          <w:rFonts w:ascii="Times New Roman" w:hAnsi="Times New Roman" w:cs="Times New Roman"/>
          <w:sz w:val="28"/>
          <w:szCs w:val="28"/>
        </w:rPr>
        <w:t xml:space="preserve">средняя стоимость одного квадратного метра, определяемая по итогам анализа цен на жилые помещения, полученных </w:t>
      </w:r>
      <w:r w:rsidR="005F15B7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данны</w:t>
      </w:r>
      <w:r w:rsidR="00DE640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открытых печатных изданий, в которых размещаются сведения </w:t>
      </w:r>
      <w:r w:rsidR="00DE6408">
        <w:rPr>
          <w:rFonts w:ascii="Times New Roman" w:hAnsi="Times New Roman" w:cs="Times New Roman"/>
          <w:sz w:val="28"/>
          <w:szCs w:val="28"/>
        </w:rPr>
        <w:t>о ценах на объекты недвижимости, выставленных на продажу</w:t>
      </w:r>
      <w:r w:rsidR="005F15B7">
        <w:rPr>
          <w:rFonts w:ascii="Times New Roman" w:hAnsi="Times New Roman" w:cs="Times New Roman"/>
          <w:sz w:val="28"/>
          <w:szCs w:val="28"/>
        </w:rPr>
        <w:t>, также информаци</w:t>
      </w:r>
      <w:r w:rsidR="001D16D2">
        <w:rPr>
          <w:rFonts w:ascii="Times New Roman" w:hAnsi="Times New Roman" w:cs="Times New Roman"/>
          <w:sz w:val="28"/>
          <w:szCs w:val="28"/>
        </w:rPr>
        <w:t>и</w:t>
      </w:r>
      <w:r w:rsidR="005F15B7">
        <w:rPr>
          <w:rFonts w:ascii="Times New Roman" w:hAnsi="Times New Roman" w:cs="Times New Roman"/>
          <w:sz w:val="28"/>
          <w:szCs w:val="28"/>
        </w:rPr>
        <w:t>, содержащ</w:t>
      </w:r>
      <w:r w:rsidR="001D16D2">
        <w:rPr>
          <w:rFonts w:ascii="Times New Roman" w:hAnsi="Times New Roman" w:cs="Times New Roman"/>
          <w:sz w:val="28"/>
          <w:szCs w:val="28"/>
        </w:rPr>
        <w:t>ей</w:t>
      </w:r>
      <w:r w:rsidR="005F15B7">
        <w:rPr>
          <w:rFonts w:ascii="Times New Roman" w:hAnsi="Times New Roman" w:cs="Times New Roman"/>
          <w:sz w:val="28"/>
          <w:szCs w:val="28"/>
        </w:rPr>
        <w:t xml:space="preserve">ся на официальных сайтах агентств недвижимости и застройщиков. </w:t>
      </w:r>
    </w:p>
    <w:p w:rsidR="00446712" w:rsidRPr="00741D26" w:rsidRDefault="00751B88" w:rsidP="00A77B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6">
        <w:rPr>
          <w:rFonts w:ascii="Times New Roman" w:hAnsi="Times New Roman" w:cs="Times New Roman"/>
          <w:sz w:val="28"/>
          <w:szCs w:val="28"/>
        </w:rPr>
        <w:t xml:space="preserve">5. Расчет </w:t>
      </w:r>
      <w:r w:rsidR="00274DA0" w:rsidRPr="00741D26">
        <w:rPr>
          <w:rFonts w:ascii="Times New Roman" w:hAnsi="Times New Roman" w:cs="Times New Roman"/>
          <w:sz w:val="28"/>
          <w:szCs w:val="28"/>
        </w:rPr>
        <w:t>средней рыночной стоимости одного</w:t>
      </w:r>
      <w:r w:rsidR="00031970" w:rsidRPr="00741D26">
        <w:rPr>
          <w:rFonts w:ascii="Times New Roman" w:hAnsi="Times New Roman" w:cs="Times New Roman"/>
          <w:sz w:val="28"/>
          <w:szCs w:val="28"/>
        </w:rPr>
        <w:t xml:space="preserve"> квадратного метра жилого помещения в поселении </w:t>
      </w:r>
      <w:r w:rsidRPr="00741D26">
        <w:rPr>
          <w:rFonts w:ascii="Times New Roman" w:hAnsi="Times New Roman" w:cs="Times New Roman"/>
          <w:sz w:val="28"/>
          <w:szCs w:val="28"/>
        </w:rPr>
        <w:t xml:space="preserve">осуществляется управлением по вопросам социальной </w:t>
      </w:r>
      <w:r w:rsidRPr="00741D26">
        <w:rPr>
          <w:rFonts w:ascii="Times New Roman" w:hAnsi="Times New Roman" w:cs="Times New Roman"/>
          <w:sz w:val="28"/>
          <w:szCs w:val="28"/>
        </w:rPr>
        <w:lastRenderedPageBreak/>
        <w:t xml:space="preserve">сферы  </w:t>
      </w:r>
      <w:r w:rsidR="00741D26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741D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197202" w:rsidRPr="00741D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марта </w:t>
      </w:r>
      <w:r w:rsidRPr="00741D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текущего </w:t>
      </w:r>
      <w:r w:rsidR="00197202" w:rsidRPr="00741D26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года.</w:t>
      </w:r>
    </w:p>
    <w:p w:rsidR="00751B88" w:rsidRPr="00741D26" w:rsidRDefault="00751B88" w:rsidP="00A77B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26">
        <w:rPr>
          <w:rFonts w:ascii="Times New Roman" w:hAnsi="Times New Roman" w:cs="Times New Roman"/>
          <w:sz w:val="28"/>
          <w:szCs w:val="28"/>
        </w:rPr>
        <w:t>6. На основании произведенного расчета управление по вопросам социальной сферы осуществляет подготовку проекта постановлени</w:t>
      </w:r>
      <w:r w:rsidR="000227A6" w:rsidRPr="00741D26">
        <w:rPr>
          <w:rFonts w:ascii="Times New Roman" w:hAnsi="Times New Roman" w:cs="Times New Roman"/>
          <w:sz w:val="28"/>
          <w:szCs w:val="28"/>
        </w:rPr>
        <w:t>я</w:t>
      </w:r>
      <w:r w:rsidRPr="00741D26">
        <w:rPr>
          <w:rFonts w:ascii="Times New Roman" w:hAnsi="Times New Roman" w:cs="Times New Roman"/>
          <w:sz w:val="28"/>
          <w:szCs w:val="28"/>
        </w:rPr>
        <w:t xml:space="preserve"> Администрации Шелеховского муниципального района об установлении </w:t>
      </w:r>
      <w:r w:rsidR="00274DA0" w:rsidRPr="00741D26">
        <w:rPr>
          <w:rFonts w:ascii="Times New Roman" w:hAnsi="Times New Roman" w:cs="Times New Roman"/>
          <w:sz w:val="28"/>
          <w:szCs w:val="28"/>
        </w:rPr>
        <w:t xml:space="preserve">средней рыночной стоимости </w:t>
      </w:r>
      <w:r w:rsidR="000227A6" w:rsidRPr="00741D26">
        <w:rPr>
          <w:rFonts w:ascii="Times New Roman" w:hAnsi="Times New Roman" w:cs="Times New Roman"/>
          <w:sz w:val="28"/>
          <w:szCs w:val="28"/>
        </w:rPr>
        <w:t xml:space="preserve"> квадратного метра жилого помещения в поселении</w:t>
      </w:r>
      <w:r w:rsidRPr="00741D26">
        <w:rPr>
          <w:rFonts w:ascii="Times New Roman" w:hAnsi="Times New Roman" w:cs="Times New Roman"/>
          <w:sz w:val="28"/>
          <w:szCs w:val="28"/>
        </w:rPr>
        <w:t>.</w:t>
      </w:r>
    </w:p>
    <w:p w:rsidR="00274DA0" w:rsidRPr="00274DA0" w:rsidRDefault="00BA25A6" w:rsidP="00446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77">
        <w:rPr>
          <w:rFonts w:ascii="Times New Roman" w:hAnsi="Times New Roman" w:cs="Times New Roman"/>
          <w:sz w:val="28"/>
          <w:szCs w:val="28"/>
        </w:rPr>
        <w:t>7</w:t>
      </w:r>
      <w:r w:rsidR="00274DA0" w:rsidRPr="00741D26">
        <w:rPr>
          <w:rFonts w:ascii="Times New Roman" w:hAnsi="Times New Roman" w:cs="Times New Roman"/>
          <w:sz w:val="28"/>
          <w:szCs w:val="28"/>
        </w:rPr>
        <w:t xml:space="preserve">. В случае отсутствия в текущем году утвержденной Администрацией Шелеховского муниципального района средней рыночной стоимости одного квадратного метра жилого помещения в поселении применяется </w:t>
      </w:r>
      <w:r w:rsidR="0061543B" w:rsidRPr="00741D26">
        <w:rPr>
          <w:rFonts w:ascii="Times New Roman" w:hAnsi="Times New Roman" w:cs="Times New Roman"/>
          <w:sz w:val="28"/>
          <w:szCs w:val="28"/>
        </w:rPr>
        <w:t>средняя рыночная стоимость одного</w:t>
      </w:r>
      <w:r w:rsidR="00274DA0" w:rsidRPr="00741D26">
        <w:rPr>
          <w:rFonts w:ascii="Times New Roman" w:hAnsi="Times New Roman" w:cs="Times New Roman"/>
          <w:sz w:val="28"/>
          <w:szCs w:val="28"/>
        </w:rPr>
        <w:t xml:space="preserve"> квадратного метра жилого помещения в поселении </w:t>
      </w:r>
      <w:r w:rsidR="00C75A77" w:rsidRPr="00C75A77">
        <w:rPr>
          <w:rFonts w:ascii="Times New Roman" w:hAnsi="Times New Roman" w:cs="Times New Roman"/>
          <w:sz w:val="28"/>
          <w:szCs w:val="28"/>
        </w:rPr>
        <w:t>утвержденная</w:t>
      </w:r>
      <w:r w:rsidR="00C75A77" w:rsidRPr="00741D26">
        <w:rPr>
          <w:rFonts w:ascii="Times New Roman" w:hAnsi="Times New Roman" w:cs="Times New Roman"/>
          <w:sz w:val="28"/>
          <w:szCs w:val="28"/>
        </w:rPr>
        <w:t xml:space="preserve"> </w:t>
      </w:r>
      <w:r w:rsidR="00C75A77">
        <w:rPr>
          <w:rFonts w:ascii="Times New Roman" w:hAnsi="Times New Roman" w:cs="Times New Roman"/>
          <w:sz w:val="28"/>
          <w:szCs w:val="28"/>
        </w:rPr>
        <w:t xml:space="preserve">в предшествующем </w:t>
      </w:r>
      <w:r w:rsidR="00274DA0" w:rsidRPr="00741D26">
        <w:rPr>
          <w:rFonts w:ascii="Times New Roman" w:hAnsi="Times New Roman" w:cs="Times New Roman"/>
          <w:sz w:val="28"/>
          <w:szCs w:val="28"/>
        </w:rPr>
        <w:t>год</w:t>
      </w:r>
      <w:r w:rsidR="00C75A77">
        <w:rPr>
          <w:rFonts w:ascii="Times New Roman" w:hAnsi="Times New Roman" w:cs="Times New Roman"/>
          <w:sz w:val="28"/>
          <w:szCs w:val="28"/>
        </w:rPr>
        <w:t>у</w:t>
      </w:r>
      <w:r w:rsidR="00274DA0" w:rsidRPr="00741D26">
        <w:rPr>
          <w:rFonts w:ascii="Times New Roman" w:hAnsi="Times New Roman" w:cs="Times New Roman"/>
          <w:sz w:val="28"/>
          <w:szCs w:val="28"/>
        </w:rPr>
        <w:t>.</w:t>
      </w:r>
    </w:p>
    <w:p w:rsidR="009D72CC" w:rsidRDefault="009D72CC" w:rsidP="00E32F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2218" w:rsidRDefault="00E222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6D2" w:rsidRDefault="001D16D2" w:rsidP="00233BF4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Мэра района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986163" w:rsidRPr="00BB3C3B" w:rsidRDefault="001D16D2" w:rsidP="00233BF4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управлению социальной сферой </w:t>
      </w:r>
      <w:r w:rsidR="00E22218">
        <w:rPr>
          <w:sz w:val="28"/>
          <w:szCs w:val="28"/>
        </w:rPr>
        <w:t xml:space="preserve">                                        </w:t>
      </w:r>
      <w:r w:rsidR="00233BF4">
        <w:rPr>
          <w:sz w:val="28"/>
          <w:szCs w:val="28"/>
        </w:rPr>
        <w:tab/>
      </w:r>
      <w:r>
        <w:rPr>
          <w:sz w:val="28"/>
          <w:szCs w:val="28"/>
        </w:rPr>
        <w:t xml:space="preserve">Е.В. </w:t>
      </w:r>
      <w:proofErr w:type="gramStart"/>
      <w:r>
        <w:rPr>
          <w:sz w:val="28"/>
          <w:szCs w:val="28"/>
        </w:rPr>
        <w:t>Софьина</w:t>
      </w:r>
      <w:proofErr w:type="gramEnd"/>
    </w:p>
    <w:sectPr w:rsidR="00986163" w:rsidRPr="00BB3C3B" w:rsidSect="00142026">
      <w:headerReference w:type="default" r:id="rId13"/>
      <w:pgSz w:w="11906" w:h="16838"/>
      <w:pgMar w:top="1134" w:right="566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58" w:rsidRDefault="003F3758" w:rsidP="009C12BA">
      <w:r>
        <w:separator/>
      </w:r>
    </w:p>
  </w:endnote>
  <w:endnote w:type="continuationSeparator" w:id="0">
    <w:p w:rsidR="003F3758" w:rsidRDefault="003F3758" w:rsidP="009C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58" w:rsidRDefault="003F3758" w:rsidP="009C12BA">
      <w:r>
        <w:separator/>
      </w:r>
    </w:p>
  </w:footnote>
  <w:footnote w:type="continuationSeparator" w:id="0">
    <w:p w:rsidR="003F3758" w:rsidRDefault="003F3758" w:rsidP="009C1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735236"/>
      <w:docPartObj>
        <w:docPartGallery w:val="Page Numbers (Top of Page)"/>
        <w:docPartUnique/>
      </w:docPartObj>
    </w:sdtPr>
    <w:sdtEndPr/>
    <w:sdtContent>
      <w:p w:rsidR="009C12BA" w:rsidRDefault="009C12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AB1">
          <w:rPr>
            <w:noProof/>
          </w:rPr>
          <w:t>4</w:t>
        </w:r>
        <w:r>
          <w:fldChar w:fldCharType="end"/>
        </w:r>
      </w:p>
    </w:sdtContent>
  </w:sdt>
  <w:p w:rsidR="009C12BA" w:rsidRDefault="009C12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63"/>
    <w:rsid w:val="000227A6"/>
    <w:rsid w:val="00031970"/>
    <w:rsid w:val="00081A65"/>
    <w:rsid w:val="00082583"/>
    <w:rsid w:val="00090524"/>
    <w:rsid w:val="00121AB8"/>
    <w:rsid w:val="00142026"/>
    <w:rsid w:val="00197202"/>
    <w:rsid w:val="001D16D2"/>
    <w:rsid w:val="00233BF4"/>
    <w:rsid w:val="00241FF4"/>
    <w:rsid w:val="00274DA0"/>
    <w:rsid w:val="003012A0"/>
    <w:rsid w:val="0032413A"/>
    <w:rsid w:val="0036148E"/>
    <w:rsid w:val="003E3977"/>
    <w:rsid w:val="003F3758"/>
    <w:rsid w:val="00446712"/>
    <w:rsid w:val="00572374"/>
    <w:rsid w:val="005C19AC"/>
    <w:rsid w:val="005C6976"/>
    <w:rsid w:val="005F15B7"/>
    <w:rsid w:val="0061543B"/>
    <w:rsid w:val="006D2BF4"/>
    <w:rsid w:val="006D40C4"/>
    <w:rsid w:val="006E0C12"/>
    <w:rsid w:val="00741D26"/>
    <w:rsid w:val="00751B88"/>
    <w:rsid w:val="0077375C"/>
    <w:rsid w:val="00823DDE"/>
    <w:rsid w:val="00867F39"/>
    <w:rsid w:val="008A3C6F"/>
    <w:rsid w:val="00926E8D"/>
    <w:rsid w:val="00952C84"/>
    <w:rsid w:val="00986163"/>
    <w:rsid w:val="00991DDB"/>
    <w:rsid w:val="00997897"/>
    <w:rsid w:val="009B08E7"/>
    <w:rsid w:val="009B5BA9"/>
    <w:rsid w:val="009C12BA"/>
    <w:rsid w:val="009D72CC"/>
    <w:rsid w:val="00A05310"/>
    <w:rsid w:val="00A20111"/>
    <w:rsid w:val="00A77B54"/>
    <w:rsid w:val="00AC1AB1"/>
    <w:rsid w:val="00BA25A6"/>
    <w:rsid w:val="00BB3C3B"/>
    <w:rsid w:val="00C00568"/>
    <w:rsid w:val="00C75A77"/>
    <w:rsid w:val="00C9544F"/>
    <w:rsid w:val="00CB0DDF"/>
    <w:rsid w:val="00D34236"/>
    <w:rsid w:val="00D608ED"/>
    <w:rsid w:val="00D957E1"/>
    <w:rsid w:val="00D96214"/>
    <w:rsid w:val="00DC3371"/>
    <w:rsid w:val="00DC73E9"/>
    <w:rsid w:val="00DE6408"/>
    <w:rsid w:val="00DF11C4"/>
    <w:rsid w:val="00DF4654"/>
    <w:rsid w:val="00E22218"/>
    <w:rsid w:val="00E228F6"/>
    <w:rsid w:val="00E32FF1"/>
    <w:rsid w:val="00E56355"/>
    <w:rsid w:val="00E6622E"/>
    <w:rsid w:val="00EC7FAE"/>
    <w:rsid w:val="00EE7245"/>
    <w:rsid w:val="00EF629D"/>
    <w:rsid w:val="00F35475"/>
    <w:rsid w:val="00F93706"/>
    <w:rsid w:val="00FE560D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370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6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61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37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uiPriority w:val="99"/>
    <w:unhideWhenUsed/>
    <w:rsid w:val="00F93706"/>
    <w:rPr>
      <w:color w:val="0000FF"/>
      <w:u w:val="single"/>
    </w:rPr>
  </w:style>
  <w:style w:type="paragraph" w:customStyle="1" w:styleId="Style7">
    <w:name w:val="Style7"/>
    <w:basedOn w:val="a"/>
    <w:rsid w:val="00F93706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link w:val="ConsNormal0"/>
    <w:rsid w:val="00F937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F93706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4">
    <w:name w:val="header"/>
    <w:basedOn w:val="a"/>
    <w:link w:val="a5"/>
    <w:uiPriority w:val="99"/>
    <w:unhideWhenUsed/>
    <w:rsid w:val="009C12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1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12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1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1D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D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370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6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61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37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uiPriority w:val="99"/>
    <w:unhideWhenUsed/>
    <w:rsid w:val="00F93706"/>
    <w:rPr>
      <w:color w:val="0000FF"/>
      <w:u w:val="single"/>
    </w:rPr>
  </w:style>
  <w:style w:type="paragraph" w:customStyle="1" w:styleId="Style7">
    <w:name w:val="Style7"/>
    <w:basedOn w:val="a"/>
    <w:rsid w:val="00F93706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link w:val="ConsNormal0"/>
    <w:rsid w:val="00F937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F93706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4">
    <w:name w:val="header"/>
    <w:basedOn w:val="a"/>
    <w:link w:val="a5"/>
    <w:uiPriority w:val="99"/>
    <w:unhideWhenUsed/>
    <w:rsid w:val="009C12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1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C12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1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1D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D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0F0C324D771740D2A87EEFB6B2FDA10835407EB628FD79DCCE804B013F076755F001530FD61651lCx4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0F0C324D771740D2A87EEFB6B2FDA10835407EB628FD79DCCE804B013F076755F00150l0xDE" TargetMode="External"/><Relationship Id="rId12" Type="http://schemas.openxmlformats.org/officeDocument/2006/relationships/hyperlink" Target="consultantplus://offline/ref=3C0F0C324D771740D2A860E2A0DEA7AD0B3E1F72B62BFE2A8391DB1656360D30l1x2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C0F0C324D771740D2A860E2A0DEA7AD0B3E1F72B12EF72A849C861C5E6F013215lBx0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C0F0C324D771740D2A87EEFB6B2FDA10835407EB628FD79DCCE804B013F076755F001530FD61653lCx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0F0C324D771740D2A87EEFB6B2FDA10835407EB628FD79DCCE804B013F076755F001530FD61653lCx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5302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sviderskaya</dc:creator>
  <cp:lastModifiedBy>Свиридова Влада Дмитриевна</cp:lastModifiedBy>
  <cp:revision>2</cp:revision>
  <cp:lastPrinted>2017-03-29T01:08:00Z</cp:lastPrinted>
  <dcterms:created xsi:type="dcterms:W3CDTF">2017-04-04T03:54:00Z</dcterms:created>
  <dcterms:modified xsi:type="dcterms:W3CDTF">2017-04-04T03:54:00Z</dcterms:modified>
</cp:coreProperties>
</file>