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Default="008E60A1" w:rsidP="008E60A1">
      <w:pPr>
        <w:pStyle w:val="2"/>
      </w:pPr>
      <w:r>
        <w:t>П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Pr="005A2F87" w:rsidRDefault="005A2F87" w:rsidP="005A2F87">
      <w:pPr>
        <w:jc w:val="center"/>
        <w:rPr>
          <w:b/>
          <w:sz w:val="28"/>
          <w:szCs w:val="28"/>
        </w:rPr>
      </w:pPr>
      <w:r w:rsidRPr="005A2F8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18 </w:t>
      </w:r>
      <w:r>
        <w:rPr>
          <w:b/>
          <w:sz w:val="28"/>
          <w:szCs w:val="28"/>
        </w:rPr>
        <w:t xml:space="preserve">октября 2016 года </w:t>
      </w:r>
      <w:r w:rsidRPr="005A2F8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250-па</w:t>
      </w:r>
      <w:bookmarkStart w:id="0" w:name="_GoBack"/>
      <w:bookmarkEnd w:id="0"/>
    </w:p>
    <w:p w:rsidR="008E60A1" w:rsidRPr="005A2F87" w:rsidRDefault="008E60A1" w:rsidP="005A2F87">
      <w:pPr>
        <w:jc w:val="center"/>
        <w:rPr>
          <w:b/>
        </w:rPr>
      </w:pPr>
    </w:p>
    <w:p w:rsidR="005A2F87" w:rsidRPr="005A2F87" w:rsidRDefault="005A2F87" w:rsidP="005A2F87">
      <w:pPr>
        <w:jc w:val="center"/>
        <w:rPr>
          <w:b/>
        </w:rPr>
      </w:pPr>
    </w:p>
    <w:p w:rsidR="008E60A1" w:rsidRPr="005A2F87" w:rsidRDefault="005A2F87" w:rsidP="005A2F8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F87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ИЗМЕНЕНИЙ В МУНИЦИПАЛЬНУЮ</w:t>
      </w:r>
    </w:p>
    <w:p w:rsidR="008E60A1" w:rsidRPr="005A2F87" w:rsidRDefault="005A2F87" w:rsidP="005A2F8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A2F8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ПРОГРАММУ «СОВЕРШЕНСТВОВАНИЕ СФЕРЫ ОБРАЗОВАНИЯ НА ТЕРРИТОРИИ ШЕЛЕХОВСКОГО РАЙОНА» НА </w:t>
      </w:r>
      <w:r w:rsidRPr="005A2F87">
        <w:rPr>
          <w:rFonts w:ascii="Times New Roman" w:hAnsi="Times New Roman" w:cs="Times New Roman"/>
          <w:b/>
          <w:color w:val="auto"/>
          <w:sz w:val="28"/>
          <w:szCs w:val="28"/>
        </w:rPr>
        <w:br/>
        <w:t>2015-2017 ГОДЫ</w:t>
      </w:r>
    </w:p>
    <w:p w:rsidR="008E60A1" w:rsidRPr="005A2F87" w:rsidRDefault="008E60A1" w:rsidP="008E60A1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2F87" w:rsidRPr="005A2F87" w:rsidRDefault="005A2F87" w:rsidP="005A2F87"/>
    <w:p w:rsidR="008E60A1" w:rsidRDefault="008E60A1" w:rsidP="008E60A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корректировкой объемов финансирования</w:t>
      </w:r>
      <w:r>
        <w:rPr>
          <w:color w:val="000000"/>
          <w:sz w:val="28"/>
          <w:szCs w:val="28"/>
        </w:rPr>
        <w:t xml:space="preserve"> на проведение мероприятий по реализации муниципальной программы «Совершенствование сферы образования на территории Шелеховского района» на 2015-2017 годы в 2016 году, </w:t>
      </w:r>
      <w:r w:rsidR="004B10B0">
        <w:rPr>
          <w:color w:val="000000"/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ст. 7, п. 11 ч. 1 ст. 15, ст. 37 Федерального закона от 06.10.2003 № 131-ФЗ «Об общих принципах организации местного самоуправления в Российской Федерации»,</w:t>
      </w:r>
      <w:r w:rsidR="004B10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</w:t>
      </w:r>
      <w:r w:rsidR="004B10B0" w:rsidRPr="004B10B0">
        <w:rPr>
          <w:sz w:val="28"/>
          <w:szCs w:val="28"/>
        </w:rPr>
        <w:t xml:space="preserve">руководствуясь </w:t>
      </w:r>
      <w:r w:rsidR="004B10B0">
        <w:rPr>
          <w:sz w:val="28"/>
          <w:szCs w:val="28"/>
        </w:rPr>
        <w:br/>
      </w:r>
      <w:r>
        <w:rPr>
          <w:sz w:val="28"/>
          <w:szCs w:val="28"/>
        </w:rPr>
        <w:t>ст.ст. 30, 31, 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8E60A1" w:rsidRDefault="008E60A1" w:rsidP="008E60A1">
      <w:pPr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муниципальную программу «Совершенствование сферы образования на территории Шелеховского района» на 2015-2017 годы», утвержденную постановлением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 (далее – Программа), следующие изменения:</w:t>
      </w:r>
    </w:p>
    <w:p w:rsidR="008E60A1" w:rsidRDefault="008E60A1" w:rsidP="008E60A1">
      <w:pPr>
        <w:numPr>
          <w:ilvl w:val="0"/>
          <w:numId w:val="4"/>
        </w:numPr>
        <w:tabs>
          <w:tab w:val="left" w:pos="900"/>
          <w:tab w:val="left" w:pos="108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строку «Ресурсное обеспечение Программы. Объемы и источники финансирования» Раздела 1 «Паспорт Программы» изложить в следующей редакции: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8E60A1" w:rsidTr="008E60A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Программы.</w:t>
            </w:r>
          </w:p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auto"/>
              </w:rPr>
              <w:t xml:space="preserve">Объемы и источники финансирования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Общий объем финансирования меропри</w:t>
            </w:r>
            <w:r w:rsidR="009B6679">
              <w:t>ятий Пр</w:t>
            </w:r>
            <w:r w:rsidR="00A57FC5">
              <w:t>ограммы составляет: 2 630 065</w:t>
            </w:r>
            <w:r w:rsidR="0096083A">
              <w:t>,</w:t>
            </w:r>
            <w:r w:rsidR="00A57FC5">
              <w:t>2</w:t>
            </w:r>
            <w:r w:rsidR="0096083A">
              <w:t>0</w:t>
            </w:r>
            <w:r>
              <w:t xml:space="preserve"> 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</w:t>
            </w:r>
            <w:r w:rsidR="00920649">
              <w:t>бластного бюджета – 1 913 194, 8</w:t>
            </w:r>
            <w:r>
              <w:t>0</w:t>
            </w:r>
            <w:r w:rsidR="0096083A"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</w:t>
            </w:r>
            <w:r w:rsidR="0096083A">
              <w:t>в местного бюджета –  686 </w:t>
            </w:r>
            <w:r w:rsidR="00A57FC5">
              <w:t>961,0</w:t>
            </w:r>
            <w:r w:rsidR="0096083A">
              <w:t>6</w:t>
            </w:r>
            <w:r>
              <w:t xml:space="preserve"> тыс. рублей,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9B6679">
              <w:t>29 </w:t>
            </w:r>
            <w:r w:rsidR="0096083A">
              <w:t>9</w:t>
            </w:r>
            <w:r w:rsidR="00053E89">
              <w:t>09</w:t>
            </w:r>
            <w:r w:rsidR="009B6679">
              <w:t>,34</w:t>
            </w:r>
            <w:r>
              <w:t xml:space="preserve"> тыс. рублей.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589 035,50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20649">
              <w:t>713 550,10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2017 год – 610 609,20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216 807,30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A57FC5">
              <w:t>236 878,1</w:t>
            </w:r>
            <w:r w:rsidR="0096083A">
              <w:t>1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233 275,65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96083A">
              <w:t>10 3</w:t>
            </w:r>
            <w:r w:rsidR="00053E89">
              <w:t>91</w:t>
            </w:r>
            <w:r w:rsidR="009B6679">
              <w:t>,52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2017 год – 10 471,34 тыс. рублей </w:t>
            </w:r>
          </w:p>
        </w:tc>
      </w:tr>
    </w:tbl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539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:rsidR="008E60A1" w:rsidRDefault="008E60A1" w:rsidP="008E60A1">
      <w:pPr>
        <w:tabs>
          <w:tab w:val="left" w:pos="825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2) в Разделе 4 «</w:t>
      </w:r>
      <w:r>
        <w:rPr>
          <w:bCs/>
          <w:sz w:val="28"/>
          <w:szCs w:val="28"/>
        </w:rPr>
        <w:t>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Программы»:</w:t>
      </w:r>
    </w:p>
    <w:p w:rsidR="0096083A" w:rsidRPr="00D02518" w:rsidRDefault="008E60A1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 w:rsidRPr="00D02518">
        <w:rPr>
          <w:sz w:val="28"/>
          <w:szCs w:val="28"/>
        </w:rPr>
        <w:t>а) цифры «</w:t>
      </w:r>
      <w:r w:rsidR="0096083A">
        <w:rPr>
          <w:sz w:val="28"/>
          <w:szCs w:val="28"/>
        </w:rPr>
        <w:t>2 620 350,27</w:t>
      </w:r>
      <w:r w:rsidRPr="00D02518">
        <w:rPr>
          <w:sz w:val="28"/>
          <w:szCs w:val="28"/>
        </w:rPr>
        <w:t>» заменить цифрами «</w:t>
      </w:r>
      <w:r w:rsidR="00A57FC5">
        <w:rPr>
          <w:sz w:val="28"/>
          <w:szCs w:val="28"/>
        </w:rPr>
        <w:t>2 630 065,2</w:t>
      </w:r>
      <w:r w:rsidR="0096083A">
        <w:rPr>
          <w:sz w:val="28"/>
          <w:szCs w:val="28"/>
        </w:rPr>
        <w:t>0</w:t>
      </w:r>
      <w:r w:rsidRPr="00D02518">
        <w:rPr>
          <w:sz w:val="28"/>
          <w:szCs w:val="28"/>
        </w:rPr>
        <w:t>»;</w:t>
      </w:r>
    </w:p>
    <w:p w:rsidR="0096083A" w:rsidRDefault="00D02518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 xml:space="preserve">) </w:t>
      </w:r>
      <w:r w:rsidR="0096083A">
        <w:rPr>
          <w:sz w:val="28"/>
          <w:szCs w:val="28"/>
        </w:rPr>
        <w:t>цифры «</w:t>
      </w:r>
      <w:r w:rsidR="0096083A" w:rsidRPr="0096083A">
        <w:rPr>
          <w:sz w:val="28"/>
          <w:szCs w:val="28"/>
        </w:rPr>
        <w:t>677 546,13</w:t>
      </w:r>
      <w:r w:rsidR="00A57FC5">
        <w:rPr>
          <w:sz w:val="28"/>
          <w:szCs w:val="28"/>
        </w:rPr>
        <w:t>»  заменить цифрами «686 961,0</w:t>
      </w:r>
      <w:r w:rsidR="0096083A">
        <w:rPr>
          <w:sz w:val="28"/>
          <w:szCs w:val="28"/>
        </w:rPr>
        <w:t>6»;</w:t>
      </w:r>
    </w:p>
    <w:p w:rsidR="009B6679" w:rsidRDefault="0096083A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E60A1">
        <w:rPr>
          <w:sz w:val="28"/>
          <w:szCs w:val="28"/>
        </w:rPr>
        <w:t>цифры «</w:t>
      </w:r>
      <w:r w:rsidRPr="00053E89">
        <w:rPr>
          <w:sz w:val="28"/>
          <w:szCs w:val="28"/>
        </w:rPr>
        <w:t>29 609,34</w:t>
      </w:r>
      <w:r w:rsidR="008E60A1">
        <w:rPr>
          <w:sz w:val="28"/>
          <w:szCs w:val="28"/>
        </w:rPr>
        <w:t>»  заменить цифрами «</w:t>
      </w:r>
      <w:r>
        <w:rPr>
          <w:sz w:val="28"/>
          <w:szCs w:val="28"/>
        </w:rPr>
        <w:t>29 909,34</w:t>
      </w:r>
      <w:r w:rsidR="008E60A1">
        <w:rPr>
          <w:sz w:val="28"/>
          <w:szCs w:val="28"/>
        </w:rPr>
        <w:t>»;</w:t>
      </w:r>
    </w:p>
    <w:p w:rsidR="0096083A" w:rsidRDefault="0096083A" w:rsidP="00053E89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3E89">
        <w:rPr>
          <w:sz w:val="28"/>
          <w:szCs w:val="28"/>
        </w:rPr>
        <w:t xml:space="preserve">) </w:t>
      </w:r>
      <w:r>
        <w:rPr>
          <w:sz w:val="28"/>
          <w:szCs w:val="28"/>
        </w:rPr>
        <w:t>цифры «</w:t>
      </w:r>
      <w:r w:rsidRPr="0096083A">
        <w:rPr>
          <w:sz w:val="28"/>
          <w:szCs w:val="28"/>
        </w:rPr>
        <w:t>227 463,18</w:t>
      </w:r>
      <w:r w:rsidR="00A57FC5">
        <w:rPr>
          <w:sz w:val="28"/>
          <w:szCs w:val="28"/>
        </w:rPr>
        <w:t>»  заменить цифрами «236 878,1</w:t>
      </w:r>
      <w:r>
        <w:rPr>
          <w:sz w:val="28"/>
          <w:szCs w:val="28"/>
        </w:rPr>
        <w:t>1»;</w:t>
      </w:r>
    </w:p>
    <w:p w:rsidR="00053E89" w:rsidRDefault="0096083A" w:rsidP="0096083A">
      <w:pPr>
        <w:tabs>
          <w:tab w:val="left" w:pos="900"/>
          <w:tab w:val="left" w:pos="10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53E89">
        <w:rPr>
          <w:sz w:val="28"/>
          <w:szCs w:val="28"/>
        </w:rPr>
        <w:t xml:space="preserve">цифры </w:t>
      </w:r>
      <w:r w:rsidR="003050C2">
        <w:rPr>
          <w:sz w:val="28"/>
          <w:szCs w:val="28"/>
        </w:rPr>
        <w:t xml:space="preserve">  </w:t>
      </w:r>
      <w:r w:rsidR="00053E89">
        <w:rPr>
          <w:sz w:val="28"/>
          <w:szCs w:val="28"/>
        </w:rPr>
        <w:t>«</w:t>
      </w:r>
      <w:r w:rsidRPr="0096083A">
        <w:rPr>
          <w:sz w:val="28"/>
          <w:szCs w:val="28"/>
        </w:rPr>
        <w:t>10 091,52</w:t>
      </w:r>
      <w:r w:rsidR="00053E89">
        <w:rPr>
          <w:sz w:val="28"/>
          <w:szCs w:val="28"/>
        </w:rPr>
        <w:t>»</w:t>
      </w:r>
      <w:r w:rsidR="00053E89" w:rsidRPr="00053E89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«10 3</w:t>
      </w:r>
      <w:r w:rsidR="00053E89">
        <w:rPr>
          <w:sz w:val="28"/>
          <w:szCs w:val="28"/>
        </w:rPr>
        <w:t>91,52»;</w:t>
      </w:r>
    </w:p>
    <w:p w:rsidR="008E60A1" w:rsidRDefault="00D02518" w:rsidP="009B667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42581C">
        <w:rPr>
          <w:sz w:val="28"/>
          <w:szCs w:val="28"/>
        </w:rPr>
        <w:t xml:space="preserve">3) </w:t>
      </w:r>
      <w:r w:rsidR="008E60A1">
        <w:rPr>
          <w:sz w:val="28"/>
          <w:szCs w:val="28"/>
        </w:rPr>
        <w:t>таблицу 1 «Перечень мероприятий Программы» Приложения 1 к Программе изложить в следующей редакции:</w:t>
      </w:r>
    </w:p>
    <w:p w:rsidR="008E60A1" w:rsidRDefault="008E60A1" w:rsidP="008E60A1">
      <w:pPr>
        <w:tabs>
          <w:tab w:val="num" w:pos="720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851"/>
          <w:tab w:val="left" w:pos="900"/>
        </w:tabs>
        <w:ind w:left="357" w:firstLine="851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>
          <w:footerReference w:type="default" r:id="rId9"/>
          <w:pgSz w:w="11906" w:h="16838"/>
          <w:pgMar w:top="1276" w:right="707" w:bottom="993" w:left="1418" w:header="709" w:footer="709" w:gutter="0"/>
          <w:cols w:space="720"/>
        </w:sectPr>
      </w:pPr>
    </w:p>
    <w:p w:rsidR="008E60A1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70"/>
        <w:gridCol w:w="1418"/>
        <w:gridCol w:w="1843"/>
        <w:gridCol w:w="1842"/>
        <w:gridCol w:w="1701"/>
        <w:gridCol w:w="1560"/>
        <w:gridCol w:w="1417"/>
        <w:gridCol w:w="1986"/>
        <w:gridCol w:w="992"/>
      </w:tblGrid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№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Цель, задачи, мероприятия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Прог-раммы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 w:rsidP="003050C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мероприятий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Программы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Плано-вое значе-ние (%)</w:t>
            </w:r>
          </w:p>
        </w:tc>
      </w:tr>
      <w:tr w:rsidR="008E60A1" w:rsidTr="00E502A4">
        <w:trPr>
          <w:trHeight w:val="65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E502A4">
        <w:trPr>
          <w:trHeight w:val="3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A066F8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F8" w:rsidRDefault="00A066F8">
            <w:pPr>
              <w:pStyle w:val="ConsPlusCell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57F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2 630 065,2</w:t>
            </w:r>
            <w:r w:rsidR="00A066F8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57F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686 961,0</w:t>
            </w:r>
            <w:r w:rsidR="00A066F8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29 909,34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A066F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A066F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57F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960 819,7</w:t>
            </w:r>
            <w:r w:rsidR="00A066F8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57FC5" w:rsidP="00A57F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236 878</w:t>
            </w:r>
            <w:r w:rsidR="00A066F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  <w:r w:rsidR="00A066F8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F8" w:rsidRDefault="00A066F8">
            <w:pPr>
              <w:widowControl w:val="0"/>
              <w:tabs>
                <w:tab w:val="left" w:pos="317"/>
                <w:tab w:val="left" w:pos="372"/>
                <w:tab w:val="left" w:pos="459"/>
              </w:tabs>
              <w:jc w:val="both"/>
              <w:outlineLvl w:val="4"/>
            </w:pPr>
            <w:r>
              <w:t>Задача 1. Обеспечение инновационного характера базового образования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57FC5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2 501 020,1</w:t>
            </w:r>
            <w:r w:rsidR="00A066F8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1 810 321,40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57FC5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660 789,4</w:t>
            </w:r>
            <w:r w:rsidR="00A066F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к среднемесячной заработной плате в Иркутской области – 100% к концу 2017 года;</w:t>
            </w:r>
          </w:p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педагогов организаций дополнительного образования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rPr>
                <w:i/>
              </w:rPr>
              <w:lastRenderedPageBreak/>
              <w:t>100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810 586,44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212 504,46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066F8" w:rsidTr="00A066F8">
        <w:trPr>
          <w:trHeight w:val="9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57FC5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844 543,9</w:t>
            </w:r>
            <w:r w:rsidR="00A066F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57FC5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223 475,7</w:t>
            </w:r>
            <w:r w:rsidR="00A066F8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845 889,75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224 809,21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066F8" w:rsidTr="00A066F8">
        <w:trPr>
          <w:trHeight w:val="32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jc w:val="both"/>
            </w:pPr>
            <w:r>
              <w:t>Мероприятие 1. Организация предоставления доступного и качественного образования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57FC5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2 428 109,7</w:t>
            </w:r>
            <w:r w:rsidR="00A066F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6B2DDC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588 001,5</w:t>
            </w:r>
            <w:r w:rsidR="00A066F8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2017 года;</w:t>
            </w:r>
          </w:p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к среднемесячной заработной плате в общем образовании Иркутской области – 100% к концу 2017 года;</w:t>
            </w:r>
          </w:p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2017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100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6B2DDC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819 112,5</w:t>
            </w:r>
            <w:r w:rsidR="00A066F8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6B2DDC" w:rsidP="006B2D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198 044</w:t>
            </w:r>
            <w:r w:rsidR="00A066F8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A066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2.</w:t>
            </w:r>
          </w:p>
          <w:p w:rsidR="00A066F8" w:rsidRDefault="00A066F8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color w:val="FF0000"/>
                <w:highlight w:val="yellow"/>
              </w:rPr>
            </w:pPr>
            <w:r>
              <w:t>Повышение качества выполнения муниципальных функций в сфере образования  МКУ «ИМОЦ»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«ИМОЦ»,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48 394,68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Увеличение удовлетворенности населения качеством общего образования до 80% от числа опрошенных к </w:t>
            </w:r>
            <w:r>
              <w:lastRenderedPageBreak/>
              <w:t>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80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color w:val="FF0000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3.</w:t>
            </w:r>
          </w:p>
          <w:p w:rsidR="00A066F8" w:rsidRDefault="00A066F8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both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24 515,77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33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36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40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ConsPlusCel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УМИ,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129 045,03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26 171,63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116 275,75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102 873,40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13 402,35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widowControl w:val="0"/>
              <w:tabs>
                <w:tab w:val="left" w:pos="183"/>
              </w:tabs>
              <w:jc w:val="both"/>
            </w:pPr>
            <w:r>
              <w:t>Мероприятие 1.</w:t>
            </w:r>
          </w:p>
          <w:p w:rsidR="00A066F8" w:rsidRDefault="00A066F8">
            <w:pPr>
              <w:widowControl w:val="0"/>
              <w:tabs>
                <w:tab w:val="left" w:pos="183"/>
              </w:tabs>
              <w:jc w:val="both"/>
            </w:pPr>
            <w:r>
              <w:t>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УОМПиС, УМИ, 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F8" w:rsidRDefault="00A066F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2 до 7 лет дошкольным образованием до 75% к  концу 2017 года</w:t>
            </w:r>
          </w:p>
          <w:p w:rsidR="00A066F8" w:rsidRDefault="00A066F8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3 486,87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71,4</w:t>
            </w:r>
          </w:p>
        </w:tc>
      </w:tr>
      <w:tr w:rsidR="00A066F8" w:rsidTr="00A066F8">
        <w:trPr>
          <w:trHeight w:val="543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spacing w:val="-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75,0</w:t>
            </w:r>
          </w:p>
        </w:tc>
      </w:tr>
      <w:tr w:rsidR="00A066F8" w:rsidTr="00A066F8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widowControl w:val="0"/>
              <w:tabs>
                <w:tab w:val="left" w:pos="183"/>
              </w:tabs>
              <w:jc w:val="both"/>
            </w:pPr>
            <w:r>
              <w:t>Мероприятие 2.</w:t>
            </w:r>
          </w:p>
          <w:p w:rsidR="00A066F8" w:rsidRDefault="00A066F8">
            <w:pPr>
              <w:widowControl w:val="0"/>
              <w:tabs>
                <w:tab w:val="left" w:pos="183"/>
              </w:tabs>
              <w:jc w:val="both"/>
            </w:pPr>
            <w:r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95,375%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</w:pPr>
            <w:r>
              <w:t>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</w:pPr>
            <w: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70,375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82,875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95,375</w:t>
            </w:r>
          </w:p>
        </w:tc>
      </w:tr>
      <w:tr w:rsidR="00A066F8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widowControl w:val="0"/>
              <w:tabs>
                <w:tab w:val="left" w:pos="183"/>
              </w:tabs>
              <w:jc w:val="both"/>
            </w:pPr>
            <w:r>
              <w:t>Мероприятие 3. Развитие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A066F8" w:rsidRDefault="00A066F8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21 807,94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3 720,64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44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20 591,44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18 087,30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38</w:t>
            </w:r>
          </w:p>
        </w:tc>
      </w:tr>
      <w:tr w:rsidR="00A066F8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066F8" w:rsidRDefault="00A066F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F8" w:rsidRDefault="00A066F8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F8" w:rsidRDefault="00A066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81</w:t>
            </w:r>
          </w:p>
        </w:tc>
      </w:tr>
      <w:tr w:rsidR="008E60A1" w:rsidTr="00E502A4">
        <w:trPr>
          <w:trHeight w:val="1754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8E60A1" w:rsidTr="00E502A4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tabs>
                <w:tab w:val="left" w:pos="183"/>
              </w:tabs>
              <w:jc w:val="both"/>
            </w:pPr>
            <w:r>
              <w:t>Мероприятие 5. Обеспечение комплексной безопасности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3 674,42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992,34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1 210,64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70</w:t>
            </w:r>
          </w:p>
        </w:tc>
      </w:tr>
      <w:tr w:rsidR="008E60A1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80</w:t>
            </w:r>
          </w:p>
        </w:tc>
      </w:tr>
      <w:tr w:rsidR="008E60A1" w:rsidTr="00A066F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E60A1" w:rsidRDefault="008E60A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5 101,20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8E60A1" w:rsidTr="00A066F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E60A1" w:rsidRDefault="008E60A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 w:rsidP="00A066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1314A3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r>
              <w:t>1.2.7</w:t>
            </w:r>
          </w:p>
          <w:p w:rsidR="002E19E8" w:rsidRDefault="002E19E8"/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1314A3">
            <w:r>
              <w:t xml:space="preserve">Мероприятие 7. </w:t>
            </w:r>
            <w:r w:rsidR="001314A3">
              <w:t>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  <w:r>
              <w:rPr>
                <w:spacing w:val="-2"/>
              </w:rPr>
              <w:t>УОМПиСУМИ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Pr="00E502A4" w:rsidRDefault="002E19E8" w:rsidP="002E19E8">
            <w:pPr>
              <w:jc w:val="center"/>
              <w:rPr>
                <w:bCs/>
                <w:color w:val="000000"/>
              </w:rPr>
            </w:pPr>
            <w:r w:rsidRPr="00E502A4">
              <w:rPr>
                <w:bCs/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9E8" w:rsidRDefault="002E19E8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охват дошкольным образованием детей в возрасте от 3 до 7 лет, проживающих на территории Большелугского городского поселения</w:t>
            </w:r>
          </w:p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100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89 246,60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84 786,10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4 460,50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2E19E8" w:rsidTr="00E502A4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2E19E8" w:rsidRDefault="002E19E8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9E8" w:rsidRDefault="002E19E8" w:rsidP="002E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9E8" w:rsidRDefault="002E19E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7A7DB6" w:rsidTr="007A7DB6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6" w:rsidRDefault="007A7DB6">
            <w:pPr>
              <w:pStyle w:val="a7"/>
              <w:ind w:left="120"/>
              <w:jc w:val="center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>
            <w:pPr>
              <w:pStyle w:val="a7"/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УОМПиС,УМИ,</w:t>
            </w:r>
          </w:p>
          <w:p w:rsidR="007A7DB6" w:rsidRDefault="007A7DB6">
            <w:pPr>
              <w:pStyle w:val="a7"/>
              <w:rPr>
                <w:spacing w:val="-2"/>
              </w:rPr>
            </w:pPr>
            <w:r>
              <w:rPr>
                <w:spacing w:val="-2"/>
              </w:rPr>
              <w:t>ИМОЦ,</w:t>
            </w:r>
          </w:p>
          <w:p w:rsidR="007A7DB6" w:rsidRDefault="007A7DB6">
            <w:pPr>
              <w:pStyle w:val="a7"/>
              <w:rPr>
                <w:b/>
              </w:rPr>
            </w:pPr>
            <w:r>
              <w:rPr>
                <w:spacing w:val="-2"/>
              </w:rPr>
              <w:t>ОО,</w:t>
            </w:r>
            <w:r>
              <w:t xml:space="preserve"> </w:t>
            </w:r>
            <w:r>
              <w:rPr>
                <w:spacing w:val="-2"/>
              </w:rPr>
              <w:t>ЦБМУ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7A7DB6" w:rsidRDefault="007A7D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9C3E71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2 630 065,2</w:t>
            </w:r>
            <w:r w:rsidR="007A7DB6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1 913 194,80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9C3E71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686 961,0</w:t>
            </w:r>
            <w:r w:rsidR="007A7DB6"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29 909,34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7A7DB6" w:rsidTr="007A7DB6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7A7DB6" w:rsidRDefault="007A7D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7A7DB6" w:rsidTr="007A7DB6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7A7DB6" w:rsidRDefault="007A7D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9C3E71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960 819,7</w:t>
            </w:r>
            <w:r w:rsidR="007A7DB6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713 550,10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9C3E71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236 878,1</w:t>
            </w:r>
            <w:r w:rsidR="007A7DB6">
              <w:rPr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10 391,52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7A7DB6" w:rsidTr="007A7DB6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7A7DB6" w:rsidRDefault="007A7D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854 356,19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610 609,20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233 275,65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6" w:rsidRDefault="007A7DB6" w:rsidP="007A7D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10 471,34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DB6" w:rsidRDefault="007A7D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8E60A1" w:rsidRDefault="008E60A1" w:rsidP="00CB34FD">
      <w:pPr>
        <w:widowControl w:val="0"/>
        <w:autoSpaceDE w:val="0"/>
        <w:autoSpaceDN w:val="0"/>
        <w:adjustRightInd w:val="0"/>
        <w:ind w:left="14160" w:firstLine="708"/>
        <w:rPr>
          <w:sz w:val="27"/>
          <w:szCs w:val="27"/>
        </w:rPr>
      </w:pPr>
      <w:r>
        <w:rPr>
          <w:sz w:val="28"/>
          <w:szCs w:val="28"/>
        </w:rPr>
        <w:t>»;</w:t>
      </w:r>
    </w:p>
    <w:p w:rsidR="008E60A1" w:rsidRDefault="008E60A1" w:rsidP="008E60A1">
      <w:pPr>
        <w:rPr>
          <w:sz w:val="28"/>
          <w:szCs w:val="28"/>
        </w:rPr>
        <w:sectPr w:rsidR="008E60A1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8E60A1" w:rsidRPr="0042581C" w:rsidRDefault="008E60A1" w:rsidP="0042581C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2581C">
        <w:rPr>
          <w:sz w:val="28"/>
          <w:szCs w:val="28"/>
        </w:rPr>
        <w:lastRenderedPageBreak/>
        <w:t>в Приложении 2 к Программе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8E60A1" w:rsidRDefault="008E60A1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строку «Ресурсное обеспечение Подпрограммы 1. Объемы и источники фи</w:t>
      </w:r>
      <w:r w:rsidR="00C71190">
        <w:rPr>
          <w:sz w:val="28"/>
          <w:szCs w:val="28"/>
        </w:rPr>
        <w:t>нансирования» Р</w:t>
      </w:r>
      <w:r>
        <w:rPr>
          <w:sz w:val="28"/>
          <w:szCs w:val="28"/>
        </w:rPr>
        <w:t>аздела 1 «Паспорт Подпрограммы 1» изложить в следующей редакции:</w:t>
      </w:r>
    </w:p>
    <w:p w:rsidR="008E60A1" w:rsidRDefault="008E60A1" w:rsidP="008E60A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8E60A1" w:rsidTr="008E60A1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1.</w:t>
            </w:r>
          </w:p>
          <w:p w:rsidR="008E60A1" w:rsidRDefault="008E60A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AB7E30">
              <w:rPr>
                <w:bCs/>
              </w:rPr>
              <w:t>2</w:t>
            </w:r>
            <w:r w:rsidR="00C71190">
              <w:rPr>
                <w:bCs/>
              </w:rPr>
              <w:t> 501 020</w:t>
            </w:r>
            <w:r w:rsidR="008128AE">
              <w:rPr>
                <w:bCs/>
              </w:rPr>
              <w:t>,</w:t>
            </w:r>
            <w:r w:rsidR="00C71190">
              <w:rPr>
                <w:bCs/>
              </w:rPr>
              <w:t>1</w:t>
            </w:r>
            <w:r w:rsidR="008128AE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>
              <w:t>тыс. рублей, из них: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</w:t>
            </w:r>
            <w:r w:rsidR="00AB7E30">
              <w:t> 810 321,4</w:t>
            </w:r>
            <w:r>
              <w:t>0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местных бюджетов – </w:t>
            </w:r>
            <w:r w:rsidR="00C71190">
              <w:rPr>
                <w:bCs/>
              </w:rPr>
              <w:t>660 789,4</w:t>
            </w:r>
            <w:r w:rsidR="008128AE">
              <w:rPr>
                <w:bCs/>
              </w:rPr>
              <w:t>3</w:t>
            </w:r>
            <w:r>
              <w:rPr>
                <w:bCs/>
              </w:rPr>
              <w:t xml:space="preserve">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</w:t>
            </w:r>
            <w:r w:rsidR="008128AE">
              <w:t>29 9</w:t>
            </w:r>
            <w:r w:rsidR="00E502A4">
              <w:t>09</w:t>
            </w:r>
            <w:r w:rsidR="000A11E8">
              <w:t>,34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 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589 035,50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F5693F">
              <w:t>610 676,70</w:t>
            </w:r>
            <w:r>
              <w:t xml:space="preserve">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 xml:space="preserve">610 609,20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2015 год – </w:t>
            </w:r>
            <w:r>
              <w:rPr>
                <w:bCs/>
              </w:rPr>
              <w:t xml:space="preserve">212 504,46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C71190">
              <w:rPr>
                <w:bCs/>
              </w:rPr>
              <w:t>223 475,7</w:t>
            </w:r>
            <w:r w:rsidR="008128AE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</w:t>
            </w:r>
            <w:r>
              <w:rPr>
                <w:bCs/>
              </w:rPr>
              <w:t>224 809,21 тыс. рублей</w:t>
            </w:r>
            <w:r>
              <w:t>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9 046,48 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 </w:t>
            </w:r>
            <w:r w:rsidR="00E502A4">
              <w:rPr>
                <w:bCs/>
              </w:rPr>
              <w:t>10 </w:t>
            </w:r>
            <w:r w:rsidR="008128AE">
              <w:rPr>
                <w:bCs/>
              </w:rPr>
              <w:t>3</w:t>
            </w:r>
            <w:r w:rsidR="00E502A4">
              <w:rPr>
                <w:bCs/>
              </w:rPr>
              <w:t>91,52</w:t>
            </w:r>
            <w:r>
              <w:rPr>
                <w:bCs/>
              </w:rPr>
              <w:t xml:space="preserve"> </w:t>
            </w:r>
            <w:r>
              <w:t>тыс. рублей,</w:t>
            </w:r>
          </w:p>
          <w:p w:rsidR="008E60A1" w:rsidRDefault="008E60A1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highlight w:val="yellow"/>
              </w:rPr>
            </w:pPr>
            <w:r>
              <w:t xml:space="preserve">2017 год – </w:t>
            </w:r>
            <w:r>
              <w:rPr>
                <w:bCs/>
              </w:rPr>
              <w:t>10 471,34 тыс. рублей</w:t>
            </w:r>
          </w:p>
        </w:tc>
      </w:tr>
    </w:tbl>
    <w:p w:rsidR="008E60A1" w:rsidRDefault="008E60A1" w:rsidP="008E60A1">
      <w:pPr>
        <w:tabs>
          <w:tab w:val="left" w:pos="900"/>
          <w:tab w:val="left" w:pos="1080"/>
        </w:tabs>
        <w:jc w:val="right"/>
        <w:rPr>
          <w:sz w:val="27"/>
          <w:szCs w:val="27"/>
        </w:rPr>
      </w:pPr>
      <w:r>
        <w:rPr>
          <w:sz w:val="27"/>
          <w:szCs w:val="27"/>
        </w:rPr>
        <w:t>»;</w:t>
      </w:r>
    </w:p>
    <w:p w:rsidR="008E60A1" w:rsidRDefault="008E60A1" w:rsidP="008E60A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1»: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>
        <w:rPr>
          <w:sz w:val="28"/>
          <w:szCs w:val="28"/>
        </w:rPr>
        <w:t>«</w:t>
      </w:r>
      <w:r w:rsidR="008128AE" w:rsidRPr="008128AE">
        <w:rPr>
          <w:sz w:val="28"/>
          <w:szCs w:val="28"/>
        </w:rPr>
        <w:t>2 491 510,68</w:t>
      </w:r>
      <w:r>
        <w:rPr>
          <w:sz w:val="28"/>
          <w:szCs w:val="28"/>
        </w:rPr>
        <w:t>» заменить цифрами «</w:t>
      </w:r>
      <w:r w:rsidR="00E502A4">
        <w:rPr>
          <w:sz w:val="28"/>
          <w:szCs w:val="28"/>
        </w:rPr>
        <w:t>2 </w:t>
      </w:r>
      <w:r w:rsidR="008128AE">
        <w:rPr>
          <w:sz w:val="28"/>
          <w:szCs w:val="28"/>
        </w:rPr>
        <w:t>50</w:t>
      </w:r>
      <w:r w:rsidR="00E502A4">
        <w:rPr>
          <w:sz w:val="28"/>
          <w:szCs w:val="28"/>
        </w:rPr>
        <w:t>1 0</w:t>
      </w:r>
      <w:r w:rsidR="00C71190">
        <w:rPr>
          <w:sz w:val="28"/>
          <w:szCs w:val="28"/>
        </w:rPr>
        <w:t>20,1</w:t>
      </w:r>
      <w:r w:rsidR="008128AE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:rsidR="008128AE" w:rsidRDefault="008128AE" w:rsidP="008128AE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Pr="008128AE">
        <w:rPr>
          <w:sz w:val="28"/>
          <w:szCs w:val="28"/>
        </w:rPr>
        <w:t>651 579,94</w:t>
      </w:r>
      <w:r w:rsidR="00C71190">
        <w:rPr>
          <w:sz w:val="28"/>
          <w:szCs w:val="28"/>
        </w:rPr>
        <w:t>» заменить цифрами «660 789,4</w:t>
      </w:r>
      <w:r>
        <w:rPr>
          <w:sz w:val="28"/>
          <w:szCs w:val="28"/>
        </w:rPr>
        <w:t>3»;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8128AE" w:rsidRPr="008128AE">
        <w:rPr>
          <w:sz w:val="28"/>
          <w:szCs w:val="28"/>
        </w:rPr>
        <w:t>29 609,34</w:t>
      </w:r>
      <w:r>
        <w:rPr>
          <w:sz w:val="28"/>
          <w:szCs w:val="28"/>
        </w:rPr>
        <w:t>» заменить цифрами «</w:t>
      </w:r>
      <w:r w:rsidR="000549AF">
        <w:rPr>
          <w:sz w:val="28"/>
          <w:szCs w:val="28"/>
        </w:rPr>
        <w:t>29 </w:t>
      </w:r>
      <w:r w:rsidR="008128AE">
        <w:rPr>
          <w:sz w:val="28"/>
          <w:szCs w:val="28"/>
        </w:rPr>
        <w:t>9</w:t>
      </w:r>
      <w:r w:rsidR="000549AF">
        <w:rPr>
          <w:sz w:val="28"/>
          <w:szCs w:val="28"/>
        </w:rPr>
        <w:t>09,34</w:t>
      </w:r>
      <w:r>
        <w:rPr>
          <w:sz w:val="28"/>
          <w:szCs w:val="28"/>
        </w:rPr>
        <w:t>»;</w:t>
      </w:r>
    </w:p>
    <w:p w:rsidR="008128AE" w:rsidRDefault="008128AE" w:rsidP="008128AE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Pr="008128AE">
        <w:rPr>
          <w:sz w:val="28"/>
          <w:szCs w:val="28"/>
        </w:rPr>
        <w:t>214 266,27</w:t>
      </w:r>
      <w:r w:rsidR="00C71190">
        <w:rPr>
          <w:sz w:val="28"/>
          <w:szCs w:val="28"/>
        </w:rPr>
        <w:t>» заменить цифрами «223 475,7</w:t>
      </w:r>
      <w:r>
        <w:rPr>
          <w:sz w:val="28"/>
          <w:szCs w:val="28"/>
        </w:rPr>
        <w:t>6»;</w:t>
      </w:r>
    </w:p>
    <w:p w:rsidR="008E60A1" w:rsidRDefault="008E60A1" w:rsidP="008E60A1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8128AE" w:rsidRPr="008128AE">
        <w:rPr>
          <w:sz w:val="28"/>
          <w:szCs w:val="28"/>
        </w:rPr>
        <w:t>10 091,52</w:t>
      </w:r>
      <w:r>
        <w:rPr>
          <w:sz w:val="28"/>
          <w:szCs w:val="28"/>
        </w:rPr>
        <w:t>» заменить цифрами «</w:t>
      </w:r>
      <w:r w:rsidR="008128AE">
        <w:rPr>
          <w:sz w:val="28"/>
          <w:szCs w:val="28"/>
        </w:rPr>
        <w:t>10 3</w:t>
      </w:r>
      <w:r w:rsidR="000549AF">
        <w:rPr>
          <w:sz w:val="28"/>
          <w:szCs w:val="28"/>
        </w:rPr>
        <w:t>91,52</w:t>
      </w:r>
      <w:r>
        <w:rPr>
          <w:sz w:val="28"/>
          <w:szCs w:val="28"/>
        </w:rPr>
        <w:t>»;</w:t>
      </w:r>
    </w:p>
    <w:p w:rsidR="008E60A1" w:rsidRDefault="008E60A1" w:rsidP="008E60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таблицу 1 «Перечень мероприятий Подпрограммы 1» Приложения </w:t>
      </w:r>
      <w:r w:rsidRPr="00C71190">
        <w:rPr>
          <w:sz w:val="28"/>
          <w:szCs w:val="28"/>
        </w:rPr>
        <w:t>1</w:t>
      </w:r>
      <w:r w:rsidR="00C71190" w:rsidRPr="00C71190">
        <w:rPr>
          <w:sz w:val="28"/>
          <w:szCs w:val="28"/>
        </w:rPr>
        <w:t>к Подпрограмме 1</w:t>
      </w:r>
      <w:r w:rsidRPr="00C71190">
        <w:rPr>
          <w:sz w:val="28"/>
          <w:szCs w:val="28"/>
        </w:rPr>
        <w:t xml:space="preserve">  изложить в следующей редакции:</w:t>
      </w:r>
    </w:p>
    <w:p w:rsidR="008E60A1" w:rsidRDefault="008E60A1" w:rsidP="008E60A1">
      <w:pPr>
        <w:rPr>
          <w:sz w:val="27"/>
          <w:szCs w:val="27"/>
        </w:rPr>
        <w:sectPr w:rsidR="008E60A1">
          <w:pgSz w:w="11906" w:h="16838"/>
          <w:pgMar w:top="567" w:right="851" w:bottom="1134" w:left="1701" w:header="709" w:footer="709" w:gutter="0"/>
          <w:cols w:space="720"/>
        </w:sectPr>
      </w:pPr>
    </w:p>
    <w:p w:rsidR="008E60A1" w:rsidRDefault="008E60A1" w:rsidP="008E60A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7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638"/>
        <w:gridCol w:w="1265"/>
        <w:gridCol w:w="1328"/>
        <w:gridCol w:w="1546"/>
        <w:gridCol w:w="1619"/>
        <w:gridCol w:w="1330"/>
        <w:gridCol w:w="18"/>
        <w:gridCol w:w="1352"/>
        <w:gridCol w:w="3052"/>
        <w:gridCol w:w="811"/>
      </w:tblGrid>
      <w:tr w:rsidR="008E60A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№ </w:t>
            </w:r>
          </w:p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п/п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Цели, задачи, мероприятия Подпрограммы 1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Испол-нитель мероп-риятия Подпрог-раммы 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Срок реализации мероприя-тий Подпрог-раммы 1</w:t>
            </w:r>
          </w:p>
        </w:tc>
        <w:tc>
          <w:tcPr>
            <w:tcW w:w="5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Целевые индикаторы, показатели результативности реализации Подпрограммы 1</w:t>
            </w:r>
          </w:p>
        </w:tc>
      </w:tr>
      <w:tr w:rsidR="008E60A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Финансовые средства, всего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 том числе: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Наименование 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Плановое значение (%)</w:t>
            </w:r>
          </w:p>
        </w:tc>
      </w:tr>
      <w:tr w:rsidR="008E60A1" w:rsidTr="004B6E58">
        <w:trPr>
          <w:trHeight w:val="65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/>
        </w:tc>
      </w:tr>
      <w:tr w:rsidR="008E60A1" w:rsidTr="004B6E58">
        <w:trPr>
          <w:trHeight w:val="3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A1" w:rsidRDefault="008E60A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8128AE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both"/>
              <w:outlineLvl w:val="4"/>
            </w:pPr>
            <w:r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 ИМОЦ,</w:t>
            </w:r>
          </w:p>
          <w:p w:rsidR="008128AE" w:rsidRDefault="008128AE">
            <w:pPr>
              <w:pStyle w:val="ConsPlusCell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C711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2 501 020,1</w:t>
            </w:r>
            <w:r w:rsidR="008128AE" w:rsidRPr="008128AE">
              <w:rPr>
                <w:b/>
                <w:color w:val="000000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1 810 321,40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C711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660 789,4</w:t>
            </w:r>
            <w:r w:rsidR="008128AE" w:rsidRPr="008128AE">
              <w:rPr>
                <w:b/>
                <w:color w:val="00000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29 909,34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tabs>
                <w:tab w:val="left" w:pos="317"/>
              </w:tabs>
              <w:jc w:val="center"/>
              <w:outlineLvl w:val="4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128AE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589 035,50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212 504,46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8128AE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C711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844 543,9</w:t>
            </w:r>
            <w:r w:rsidR="008128AE" w:rsidRPr="008128AE">
              <w:rPr>
                <w:b/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C7119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223 475,7</w:t>
            </w:r>
            <w:r w:rsidR="008128AE" w:rsidRPr="008128AE">
              <w:rPr>
                <w:b/>
                <w:color w:val="00000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10 391,52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8128AE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b/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224 809,21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Pr="008128AE" w:rsidRDefault="008128AE">
            <w:pPr>
              <w:jc w:val="right"/>
              <w:rPr>
                <w:b/>
                <w:color w:val="000000"/>
              </w:rPr>
            </w:pPr>
            <w:r w:rsidRPr="008128AE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8128AE" w:rsidTr="008128AE">
        <w:trPr>
          <w:trHeight w:val="32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widowControl w:val="0"/>
              <w:jc w:val="center"/>
            </w:pPr>
            <w:r>
              <w:t>Задача 1.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C71190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2 428 109,7</w:t>
            </w:r>
            <w:r w:rsidR="008128AE">
              <w:rPr>
                <w:color w:val="00000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1 810 198,86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C71190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588 001,5</w:t>
            </w:r>
            <w:r w:rsidR="008128AE">
              <w:rPr>
                <w:color w:val="000000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29 909,34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году;</w:t>
            </w:r>
          </w:p>
          <w:p w:rsidR="008128AE" w:rsidRDefault="008128A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дошкольного образования Шелеховского района к среднемесячной заработной плате в общем образовании Иркутской области – 100% к концу 2017 году;</w:t>
            </w:r>
          </w:p>
          <w:p w:rsidR="008128AE" w:rsidRDefault="008128A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786 321,92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588 912,96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188 362,48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C71190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819 112,5</w:t>
            </w:r>
            <w:r w:rsidR="008128AE">
              <w:rPr>
                <w:color w:val="000000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610 676,70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C71190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198 044,3</w:t>
            </w:r>
            <w:r w:rsidR="008128AE">
              <w:rPr>
                <w:color w:val="000000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10 391,52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822 675,24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610 609,20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201 594,70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AE" w:rsidRDefault="008128AE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1. Обеспечение деятельности общеобразовательных организаций Шелеховского района</w:t>
            </w:r>
          </w:p>
          <w:p w:rsidR="008128AE" w:rsidRDefault="008128AE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1 307 781,95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1 115 010,57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192 771,38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432 353,68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364 504,97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67 848,71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447 575,41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</w:pPr>
            <w:r>
              <w:t>379 613,90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</w:pPr>
            <w:r>
              <w:t>67 961,51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rPr>
          <w:trHeight w:val="92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427 852,86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370 891,70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56 961,16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widowControl w:val="0"/>
              <w:tabs>
                <w:tab w:val="left" w:pos="183"/>
              </w:tabs>
              <w:jc w:val="both"/>
            </w:pPr>
            <w:r>
              <w:t xml:space="preserve">Мероприятие 2. Обеспечение деятельности </w:t>
            </w:r>
            <w:r>
              <w:lastRenderedPageBreak/>
              <w:t>дошкольных образовательных организаций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УОМПиС,</w:t>
            </w:r>
          </w:p>
          <w:p w:rsidR="008128AE" w:rsidRDefault="008128AE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ОО,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895 630,76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694 961,44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200 669,32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образовательных организаций дошкольного образования Шелеховского района к среднемесячной заработной плате в общем образовании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284 365,65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224 181,14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60 184,51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303 124,30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</w:pPr>
            <w:r>
              <w:t>231 062,80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</w:pPr>
            <w:r>
              <w:t>72 061,50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8128AE" w:rsidTr="008128AE">
        <w:trPr>
          <w:trHeight w:val="208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8128AE" w:rsidRDefault="008128AE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308 140,81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239 717,50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68 423,31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E" w:rsidRDefault="008128AE" w:rsidP="008128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rPr>
                <w:lang w:eastAsia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E" w:rsidRDefault="008128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62801" w:rsidTr="00E6280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both"/>
              <w:outlineLvl w:val="4"/>
            </w:pPr>
            <w:r>
              <w:t>Мероприятие 3.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141 430,58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141 203,73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43 356,58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43 129,73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42 814,32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</w:pPr>
            <w:r>
              <w:t>42 814,32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55 259,68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 w:rsidP="00E62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E62801" w:rsidTr="009568F6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 Прочие мероприятия, в том числе пожертвования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10 752,1</w:t>
            </w:r>
            <w:r w:rsidR="00E62801">
              <w:rPr>
                <w:color w:val="00000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3 828,0</w:t>
            </w:r>
            <w:r w:rsidR="00E62801">
              <w:rPr>
                <w:color w:val="000000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6 924,06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2 368,52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818,37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1 550,15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2 710,2</w:t>
            </w:r>
            <w:r w:rsidR="00E62801">
              <w:rPr>
                <w:color w:val="00000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755,2</w:t>
            </w:r>
            <w:r w:rsidR="00E62801">
              <w:rPr>
                <w:color w:val="000000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1 955,00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9568F6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5 673,36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2 254,45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3 418,91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E62801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5. Прочие мероприятия, в том числе платные услуги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71 049,07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48 479,99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22 569,08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23 254,51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16 174,38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7 080,13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22 711,53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14 275,01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8 436,52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25 083,03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18 030,60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7 052,43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6. Прочие мероприятия, в том числе гранты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1 465,26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1 049,06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622,98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416,20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176,78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176,78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665,50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03309B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Задача 2.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48 394,68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0330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0330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03309B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0330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>Мероприятие 1. Обеспечение деятельности информационно-методического образовательного центра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48 394,68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48 274,72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16 169,80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16 049,84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16 498,30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15 726,58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Задача 3. Повышение качества выполнения муниципальных функций в сфере образования управлением 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24 515,77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2017 года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E62801" w:rsidTr="00E62801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6280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Обеспечение деятельности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молодежной политики и спорта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24 515,77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24 513,20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8 094,72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8 092,15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8 933,12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spacing w:val="-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7 487,93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</w:tr>
      <w:tr w:rsidR="00E62801" w:rsidTr="004B6E58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01" w:rsidRDefault="00E628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Подпрограмме 1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01" w:rsidRDefault="00E62801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E62801" w:rsidRDefault="00E6280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 годы, в т.ч.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0330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2 501 020,1</w:t>
            </w:r>
            <w:r w:rsidR="00E62801" w:rsidRPr="00E62801">
              <w:rPr>
                <w:b/>
                <w:color w:val="000000"/>
              </w:rPr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1 810 321,40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0330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660 789,4</w:t>
            </w:r>
            <w:r w:rsidR="00E62801" w:rsidRPr="00E62801">
              <w:rPr>
                <w:b/>
                <w:color w:val="000000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29 909,34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t>Увеличение удовлетворенности населения качеством общего образования до 80% от числа опрошенных к концу 2017 году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E62801" w:rsidTr="004B6E58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810 586,44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589 035,50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212 504,46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9 046,48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</w:tr>
      <w:tr w:rsidR="00E62801" w:rsidTr="004B6E58">
        <w:trPr>
          <w:trHeight w:val="9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0330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844 543,9</w:t>
            </w:r>
            <w:r w:rsidR="00E62801" w:rsidRPr="00E62801">
              <w:rPr>
                <w:b/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610 676,70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03309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223 475,7</w:t>
            </w:r>
            <w:r w:rsidR="00E62801" w:rsidRPr="00E62801">
              <w:rPr>
                <w:b/>
                <w:color w:val="000000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10 391,52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78</w:t>
            </w:r>
          </w:p>
        </w:tc>
      </w:tr>
      <w:tr w:rsidR="00E62801" w:rsidTr="004B6E58">
        <w:trPr>
          <w:trHeight w:val="639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/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E62801" w:rsidRDefault="00E628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845 889,75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610 609,20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224 809,21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E62801" w:rsidRDefault="00E62801">
            <w:pPr>
              <w:jc w:val="right"/>
              <w:rPr>
                <w:b/>
                <w:color w:val="000000"/>
              </w:rPr>
            </w:pPr>
            <w:r w:rsidRPr="00E62801">
              <w:rPr>
                <w:b/>
                <w:color w:val="000000"/>
              </w:rPr>
              <w:t>10 471,34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</w:tbl>
    <w:p w:rsidR="009568F6" w:rsidRDefault="00DC0BA4" w:rsidP="00CC3EF5">
      <w:pPr>
        <w:autoSpaceDE w:val="0"/>
        <w:autoSpaceDN w:val="0"/>
        <w:adjustRightInd w:val="0"/>
        <w:ind w:left="14884"/>
        <w:rPr>
          <w:sz w:val="28"/>
          <w:szCs w:val="28"/>
        </w:rPr>
        <w:sectPr w:rsidR="009568F6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  <w:r>
        <w:rPr>
          <w:sz w:val="28"/>
          <w:szCs w:val="28"/>
        </w:rPr>
        <w:t xml:space="preserve">           </w:t>
      </w:r>
      <w:r w:rsidR="00CC3EF5">
        <w:rPr>
          <w:sz w:val="28"/>
          <w:szCs w:val="28"/>
        </w:rPr>
        <w:t xml:space="preserve">    </w:t>
      </w:r>
      <w:r>
        <w:rPr>
          <w:sz w:val="28"/>
          <w:szCs w:val="28"/>
        </w:rPr>
        <w:t>»;</w:t>
      </w:r>
    </w:p>
    <w:p w:rsidR="009568F6" w:rsidRDefault="009568F6" w:rsidP="009568F6">
      <w:pPr>
        <w:autoSpaceDE w:val="0"/>
        <w:autoSpaceDN w:val="0"/>
        <w:adjustRightInd w:val="0"/>
        <w:rPr>
          <w:sz w:val="28"/>
          <w:szCs w:val="28"/>
        </w:rPr>
      </w:pPr>
    </w:p>
    <w:p w:rsidR="00E62801" w:rsidRPr="00F82E2E" w:rsidRDefault="00E62801" w:rsidP="00F82E2E">
      <w:pPr>
        <w:pStyle w:val="ac"/>
        <w:numPr>
          <w:ilvl w:val="0"/>
          <w:numId w:val="11"/>
        </w:numPr>
        <w:tabs>
          <w:tab w:val="left" w:pos="-142"/>
          <w:tab w:val="left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82E2E">
        <w:rPr>
          <w:sz w:val="28"/>
          <w:szCs w:val="28"/>
        </w:rPr>
        <w:t xml:space="preserve">в Приложении 3 </w:t>
      </w:r>
      <w:r w:rsidR="007D3D1D">
        <w:rPr>
          <w:sz w:val="28"/>
          <w:szCs w:val="28"/>
        </w:rPr>
        <w:t xml:space="preserve">к Программе </w:t>
      </w:r>
      <w:r w:rsidRPr="00F82E2E">
        <w:rPr>
          <w:sz w:val="28"/>
          <w:szCs w:val="28"/>
        </w:rPr>
        <w:t xml:space="preserve">«Подпрограмма «Развитие дошкольного, общего и дополнительного образования на территории Шелеховского района» на 2015-2017 годы:  </w:t>
      </w:r>
    </w:p>
    <w:p w:rsidR="00E62801" w:rsidRPr="009B279A" w:rsidRDefault="00E62801" w:rsidP="00E62801">
      <w:pPr>
        <w:pStyle w:val="ac"/>
        <w:tabs>
          <w:tab w:val="left" w:pos="0"/>
          <w:tab w:val="num" w:pos="1755"/>
        </w:tabs>
        <w:ind w:left="0" w:firstLine="720"/>
        <w:jc w:val="both"/>
        <w:rPr>
          <w:sz w:val="28"/>
          <w:szCs w:val="28"/>
        </w:rPr>
      </w:pPr>
      <w:r w:rsidRPr="009B279A">
        <w:rPr>
          <w:sz w:val="28"/>
          <w:szCs w:val="28"/>
        </w:rPr>
        <w:t>а) строку «Ресу</w:t>
      </w:r>
      <w:r>
        <w:rPr>
          <w:sz w:val="28"/>
          <w:szCs w:val="28"/>
        </w:rPr>
        <w:t>рсное обеспечение Подпрограммы 2</w:t>
      </w:r>
      <w:r w:rsidRPr="009B279A">
        <w:rPr>
          <w:sz w:val="28"/>
          <w:szCs w:val="28"/>
        </w:rPr>
        <w:t>. Объе</w:t>
      </w:r>
      <w:r w:rsidR="007D3D1D">
        <w:rPr>
          <w:sz w:val="28"/>
          <w:szCs w:val="28"/>
        </w:rPr>
        <w:t>мы и источники финансирования» Р</w:t>
      </w:r>
      <w:r>
        <w:rPr>
          <w:sz w:val="28"/>
          <w:szCs w:val="28"/>
        </w:rPr>
        <w:t>аздела 1 «Паспорт Подпрограммы 2</w:t>
      </w:r>
      <w:r w:rsidRPr="009B279A">
        <w:rPr>
          <w:sz w:val="28"/>
          <w:szCs w:val="28"/>
        </w:rPr>
        <w:t>» изложить в следующей редакции:</w:t>
      </w:r>
    </w:p>
    <w:p w:rsidR="00E62801" w:rsidRPr="009B279A" w:rsidRDefault="00E62801" w:rsidP="00E62801">
      <w:pPr>
        <w:tabs>
          <w:tab w:val="left" w:pos="900"/>
          <w:tab w:val="num" w:pos="1755"/>
        </w:tabs>
        <w:jc w:val="both"/>
        <w:rPr>
          <w:sz w:val="28"/>
          <w:szCs w:val="28"/>
        </w:rPr>
      </w:pPr>
      <w:r w:rsidRPr="009B279A">
        <w:rPr>
          <w:sz w:val="28"/>
          <w:szCs w:val="28"/>
        </w:rPr>
        <w:t>«</w:t>
      </w:r>
    </w:p>
    <w:tbl>
      <w:tblPr>
        <w:tblW w:w="9360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070"/>
      </w:tblGrid>
      <w:tr w:rsidR="00E62801" w:rsidTr="00F82E2E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Default="00E62801" w:rsidP="00E62801">
            <w:pPr>
              <w:pStyle w:val="a4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Ресурсное обеспечение Подпрограммы 2.</w:t>
            </w:r>
          </w:p>
          <w:p w:rsidR="00E62801" w:rsidRDefault="00E62801" w:rsidP="00E62801">
            <w:pPr>
              <w:widowControl w:val="0"/>
              <w:outlineLvl w:val="4"/>
            </w:pPr>
            <w:r>
              <w:t xml:space="preserve">Объемы и источники финансирования              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Общий объем финансирования мероприятий Подпрограммы 2 составляет: </w:t>
            </w:r>
            <w:r w:rsidR="00A10C6C">
              <w:t>39 798,43</w:t>
            </w:r>
            <w:r w:rsidRPr="009B279A">
              <w:t xml:space="preserve"> тыс. рублей, из них: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областного бюджета – </w:t>
            </w:r>
            <w:r w:rsidR="00A10C6C">
              <w:t>18 087,30</w:t>
            </w:r>
            <w:r w:rsidRPr="009B279A">
              <w:t xml:space="preserve">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местного бюджета – </w:t>
            </w:r>
            <w:r w:rsidR="00A10C6C">
              <w:t>21 711,13</w:t>
            </w:r>
            <w:r>
              <w:t xml:space="preserve"> </w:t>
            </w:r>
            <w:r w:rsidRPr="009B279A">
              <w:t xml:space="preserve">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внебюджетных источников – 0,00 тыс. рублей.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В том числе по годам: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за счет средств областного бюджета  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–0,00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2016 год – </w:t>
            </w:r>
            <w:r w:rsidR="00A10C6C">
              <w:t>18 087,30</w:t>
            </w:r>
            <w:r w:rsidRPr="009B279A">
              <w:t xml:space="preserve">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2017 год – 0,00 тыс. рублей.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местного бюджета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-  4 302,84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 xml:space="preserve">2016 год – </w:t>
            </w:r>
            <w:r w:rsidR="00A10C6C">
              <w:t>8 941,85</w:t>
            </w:r>
            <w:r w:rsidRPr="009B279A">
              <w:t xml:space="preserve">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2017 год – 8 466,44 тыс. рублей.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За счет средств внебюджетных источников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2015 год – 0,00 тыс. рублей,</w:t>
            </w:r>
          </w:p>
          <w:p w:rsidR="00E62801" w:rsidRPr="009B279A" w:rsidRDefault="00E62801" w:rsidP="00E6280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9B279A">
              <w:t>2016 год – 0,00 тыс. рублей,</w:t>
            </w:r>
          </w:p>
          <w:p w:rsidR="00E62801" w:rsidRPr="009B279A" w:rsidRDefault="00E62801" w:rsidP="00E62801">
            <w:pPr>
              <w:pStyle w:val="ac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20" w:lineRule="auto"/>
              <w:ind w:left="12" w:hanging="12"/>
              <w:jc w:val="both"/>
            </w:pPr>
            <w:r w:rsidRPr="009B279A">
              <w:t xml:space="preserve"> – 0,00 тыс. рублей.</w:t>
            </w:r>
          </w:p>
        </w:tc>
      </w:tr>
    </w:tbl>
    <w:p w:rsidR="00E62801" w:rsidRPr="009B279A" w:rsidRDefault="00E62801" w:rsidP="00E62801">
      <w:pPr>
        <w:pStyle w:val="ac"/>
        <w:tabs>
          <w:tab w:val="left" w:pos="900"/>
          <w:tab w:val="left" w:pos="1080"/>
        </w:tabs>
        <w:jc w:val="center"/>
        <w:rPr>
          <w:sz w:val="27"/>
          <w:szCs w:val="27"/>
        </w:rPr>
      </w:pPr>
      <w:r>
        <w:rPr>
          <w:sz w:val="27"/>
          <w:szCs w:val="27"/>
        </w:rPr>
        <w:tab/>
        <w:t xml:space="preserve">                                                                                                              </w:t>
      </w:r>
      <w:r w:rsidRPr="009B279A">
        <w:rPr>
          <w:sz w:val="27"/>
          <w:szCs w:val="27"/>
        </w:rPr>
        <w:t>»;</w:t>
      </w:r>
    </w:p>
    <w:p w:rsidR="00E62801" w:rsidRPr="00104814" w:rsidRDefault="00E62801" w:rsidP="00E62801">
      <w:pPr>
        <w:tabs>
          <w:tab w:val="left" w:pos="0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4814">
        <w:rPr>
          <w:sz w:val="28"/>
          <w:szCs w:val="28"/>
        </w:rPr>
        <w:t xml:space="preserve">б) </w:t>
      </w:r>
      <w:r>
        <w:rPr>
          <w:sz w:val="28"/>
          <w:szCs w:val="28"/>
        </w:rPr>
        <w:t>абзацы с третьего по пятнадцатый  Раздела</w:t>
      </w:r>
      <w:r w:rsidRPr="00104814">
        <w:rPr>
          <w:sz w:val="28"/>
          <w:szCs w:val="28"/>
        </w:rPr>
        <w:t xml:space="preserve"> 4 «Перечень и описание подпрограммных мероприятий, обоснование ресур</w:t>
      </w:r>
      <w:r>
        <w:rPr>
          <w:sz w:val="28"/>
          <w:szCs w:val="28"/>
        </w:rPr>
        <w:t>сного обеспечения Подпрограммы 2</w:t>
      </w:r>
      <w:r w:rsidRPr="00104814">
        <w:rPr>
          <w:sz w:val="28"/>
          <w:szCs w:val="28"/>
        </w:rPr>
        <w:t>, сроки и этапы ее реализации, объемы финансирования, целевые индикаторы, показатели результати</w:t>
      </w:r>
      <w:r>
        <w:rPr>
          <w:sz w:val="28"/>
          <w:szCs w:val="28"/>
        </w:rPr>
        <w:t>вности реализации Подпрограммы 2</w:t>
      </w:r>
      <w:r w:rsidRPr="00104814">
        <w:rPr>
          <w:sz w:val="28"/>
          <w:szCs w:val="28"/>
        </w:rPr>
        <w:t>»</w:t>
      </w:r>
      <w:r w:rsidRPr="0049602A">
        <w:t xml:space="preserve"> </w:t>
      </w:r>
      <w:r w:rsidRPr="0049602A">
        <w:rPr>
          <w:sz w:val="28"/>
          <w:szCs w:val="28"/>
        </w:rPr>
        <w:t>изложить в следующей редакции: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 xml:space="preserve">«Общий объем финансирования мероприятий Подпрограммы 2 составляет: </w:t>
      </w:r>
      <w:r w:rsidR="00A10C6C">
        <w:rPr>
          <w:bCs/>
          <w:sz w:val="28"/>
          <w:szCs w:val="28"/>
        </w:rPr>
        <w:t>39 798,43</w:t>
      </w:r>
      <w:r w:rsidRPr="0049602A">
        <w:rPr>
          <w:bCs/>
          <w:sz w:val="28"/>
          <w:szCs w:val="28"/>
        </w:rPr>
        <w:t xml:space="preserve"> тыс. рублей, из них: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 xml:space="preserve">за счет средств областного бюджета – </w:t>
      </w:r>
      <w:r w:rsidR="00A10C6C">
        <w:rPr>
          <w:bCs/>
          <w:sz w:val="28"/>
          <w:szCs w:val="28"/>
        </w:rPr>
        <w:t>18 087,30</w:t>
      </w:r>
      <w:r w:rsidRPr="0049602A">
        <w:rPr>
          <w:bCs/>
          <w:sz w:val="28"/>
          <w:szCs w:val="28"/>
        </w:rPr>
        <w:t xml:space="preserve">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 xml:space="preserve">за счет средств местного бюджета </w:t>
      </w:r>
      <w:r w:rsidR="00A10C6C">
        <w:rPr>
          <w:bCs/>
          <w:sz w:val="28"/>
          <w:szCs w:val="28"/>
        </w:rPr>
        <w:t>21 711,13</w:t>
      </w:r>
      <w:r w:rsidRPr="0049602A">
        <w:rPr>
          <w:bCs/>
          <w:sz w:val="28"/>
          <w:szCs w:val="28"/>
        </w:rPr>
        <w:t xml:space="preserve">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внебюджетных источников – 0,00 тыс. рублей.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В том числе по годам: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областного бюджета: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2015 год – 0,00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 xml:space="preserve">2016 год – </w:t>
      </w:r>
      <w:r w:rsidR="00A10C6C">
        <w:rPr>
          <w:bCs/>
          <w:sz w:val="28"/>
          <w:szCs w:val="28"/>
        </w:rPr>
        <w:t>18 087,30</w:t>
      </w:r>
      <w:r w:rsidRPr="0049602A">
        <w:rPr>
          <w:bCs/>
          <w:sz w:val="28"/>
          <w:szCs w:val="28"/>
        </w:rPr>
        <w:t xml:space="preserve">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2017 год – 0,00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за счет средств местного бюджета: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>2015 год – 4 302,84 тыс. рублей,</w:t>
      </w:r>
    </w:p>
    <w:p w:rsidR="00E62801" w:rsidRPr="0049602A" w:rsidRDefault="00E62801" w:rsidP="00E62801">
      <w:pPr>
        <w:ind w:firstLine="720"/>
        <w:jc w:val="both"/>
        <w:rPr>
          <w:bCs/>
          <w:sz w:val="28"/>
          <w:szCs w:val="28"/>
        </w:rPr>
      </w:pPr>
      <w:r w:rsidRPr="0049602A">
        <w:rPr>
          <w:bCs/>
          <w:sz w:val="28"/>
          <w:szCs w:val="28"/>
        </w:rPr>
        <w:t xml:space="preserve">2016 год – </w:t>
      </w:r>
      <w:r w:rsidR="00A10C6C">
        <w:rPr>
          <w:bCs/>
          <w:sz w:val="28"/>
          <w:szCs w:val="28"/>
        </w:rPr>
        <w:t>8 941,85</w:t>
      </w:r>
      <w:r w:rsidRPr="0049602A">
        <w:rPr>
          <w:bCs/>
          <w:sz w:val="28"/>
          <w:szCs w:val="28"/>
        </w:rPr>
        <w:t xml:space="preserve"> тыс. рублей,</w:t>
      </w:r>
    </w:p>
    <w:p w:rsidR="00E62801" w:rsidRDefault="00E62801" w:rsidP="00E62801">
      <w:pPr>
        <w:tabs>
          <w:tab w:val="left" w:pos="0"/>
          <w:tab w:val="left" w:pos="1080"/>
        </w:tabs>
        <w:jc w:val="both"/>
        <w:rPr>
          <w:bCs/>
          <w:sz w:val="28"/>
          <w:szCs w:val="28"/>
        </w:rPr>
      </w:pPr>
      <w:r w:rsidRPr="0049602A">
        <w:rPr>
          <w:sz w:val="28"/>
          <w:szCs w:val="28"/>
        </w:rPr>
        <w:t xml:space="preserve">         2017 год – 8 466,44 тыс. рублей.»</w:t>
      </w:r>
      <w:r>
        <w:rPr>
          <w:bCs/>
          <w:sz w:val="28"/>
          <w:szCs w:val="28"/>
        </w:rPr>
        <w:t>;</w:t>
      </w:r>
    </w:p>
    <w:p w:rsidR="00E62801" w:rsidRPr="009B279A" w:rsidRDefault="00E62801" w:rsidP="00E62801">
      <w:pPr>
        <w:pStyle w:val="ac"/>
        <w:tabs>
          <w:tab w:val="left" w:pos="0"/>
          <w:tab w:val="left" w:pos="567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9B279A">
        <w:rPr>
          <w:sz w:val="28"/>
          <w:szCs w:val="28"/>
        </w:rPr>
        <w:t xml:space="preserve">в) </w:t>
      </w:r>
      <w:r w:rsidRPr="0001597D">
        <w:rPr>
          <w:sz w:val="28"/>
          <w:szCs w:val="28"/>
        </w:rPr>
        <w:t>таблицу 1 «Перечень мероприятий Подпрограммы 2» Приложения 1  к Подпрограмме 2 изложить в следующей редакции:</w:t>
      </w:r>
    </w:p>
    <w:p w:rsidR="00A10C6C" w:rsidRDefault="00A10C6C" w:rsidP="00A10C6C">
      <w:pPr>
        <w:tabs>
          <w:tab w:val="left" w:pos="900"/>
          <w:tab w:val="left" w:pos="1080"/>
        </w:tabs>
        <w:ind w:left="-709"/>
        <w:jc w:val="both"/>
        <w:rPr>
          <w:sz w:val="28"/>
          <w:szCs w:val="28"/>
        </w:rPr>
        <w:sectPr w:rsidR="00A10C6C" w:rsidSect="00A10C6C">
          <w:pgSz w:w="11906" w:h="16838"/>
          <w:pgMar w:top="567" w:right="1134" w:bottom="1701" w:left="1134" w:header="709" w:footer="709" w:gutter="0"/>
          <w:cols w:space="720"/>
        </w:sectPr>
      </w:pPr>
    </w:p>
    <w:p w:rsidR="00E62801" w:rsidRDefault="00E62801" w:rsidP="00A10C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CC3EF5" w:rsidRPr="00CC3EF5" w:rsidRDefault="00CC3EF5" w:rsidP="00E62801">
      <w:pPr>
        <w:tabs>
          <w:tab w:val="left" w:pos="900"/>
          <w:tab w:val="left" w:pos="1080"/>
        </w:tabs>
        <w:ind w:left="-709"/>
        <w:jc w:val="both"/>
        <w:rPr>
          <w:sz w:val="28"/>
          <w:szCs w:val="28"/>
        </w:rPr>
      </w:pPr>
      <w:r w:rsidRPr="00CC3EF5">
        <w:rPr>
          <w:sz w:val="28"/>
          <w:szCs w:val="28"/>
        </w:rPr>
        <w:t>«</w:t>
      </w:r>
    </w:p>
    <w:tbl>
      <w:tblPr>
        <w:tblW w:w="1547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929"/>
        <w:gridCol w:w="1391"/>
        <w:gridCol w:w="1247"/>
        <w:gridCol w:w="1453"/>
        <w:gridCol w:w="1440"/>
        <w:gridCol w:w="1260"/>
        <w:gridCol w:w="702"/>
        <w:gridCol w:w="3078"/>
        <w:gridCol w:w="1136"/>
      </w:tblGrid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№ 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Цели, задачи, мероприятия Подпрограммы 2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Исполни-тель ме-роприятия Подпрог-раммы 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Срок реа-лизации мероприя-тий Под-программы 2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Объем финансирования, тыс. руб.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Целевые индикаторы, показатели результативности реализации Подпрограммы 2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C3EF5">
              <w:t>Финансо-вые средс-тва, 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в том числе: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 xml:space="preserve">Наименование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Плановое значение (%)</w:t>
            </w:r>
          </w:p>
        </w:tc>
      </w:tr>
      <w:tr w:rsidR="00CC3EF5" w:rsidRPr="00CC3EF5" w:rsidTr="00CC3EF5">
        <w:trPr>
          <w:trHeight w:val="6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ОБ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МБ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ВИ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</w:tr>
      <w:tr w:rsidR="00CC3EF5" w:rsidRPr="00CC3EF5" w:rsidTr="00CC3EF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</w:t>
            </w:r>
          </w:p>
        </w:tc>
      </w:tr>
      <w:tr w:rsidR="00A10C6C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3EF5">
              <w:rPr>
                <w:b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CC3EF5">
              <w:rPr>
                <w:b/>
                <w:spacing w:val="-2"/>
              </w:rPr>
              <w:t>УОМПиС,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b/>
                <w:spacing w:val="-2"/>
              </w:rPr>
            </w:pPr>
            <w:r w:rsidRPr="00CC3EF5">
              <w:rPr>
                <w:b/>
                <w:spacing w:val="-2"/>
              </w:rPr>
              <w:t>ОО, ИМОЦ, 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1D">
              <w:rPr>
                <w:b/>
              </w:rPr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39 798,43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21 711,13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удовлетворенности населения качеством общего образования до 80% от числа опрошенных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1D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1D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27 029,15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8 941,85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3D1D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Default="00A10C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  <w:tr w:rsidR="00A10C6C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1. Обеспечение детей дошкольного возраста местами в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6 656,87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6 656,87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охвата детей в возрасте от 2 до 7 лет дошкольным образованием </w:t>
            </w:r>
            <w:r w:rsidRPr="007D55F3">
              <w:rPr>
                <w:lang w:eastAsia="en-US"/>
              </w:rPr>
              <w:t>до 75</w:t>
            </w:r>
            <w:r w:rsidR="007D55F3" w:rsidRPr="007D55F3">
              <w:rPr>
                <w:lang w:eastAsia="en-US"/>
              </w:rPr>
              <w:t>,3</w:t>
            </w:r>
            <w:r w:rsidRPr="007D55F3">
              <w:rPr>
                <w:lang w:eastAsia="en-US"/>
              </w:rPr>
              <w:t>%</w:t>
            </w:r>
            <w:r w:rsidRPr="00CC3EF5">
              <w:rPr>
                <w:lang w:eastAsia="en-US"/>
              </w:rPr>
              <w:t xml:space="preserve"> к  концу 2017 года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3 486,87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3 486,87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spacing w:val="-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A10C6C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1.1.1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 xml:space="preserve">ВЦП «Обеспечение детей дошкольного возраста местами в образовательных организациях Шелеховского района» на 2015-2017 годы, утверждена постановлением Администрации Шелеховского муниципального района </w:t>
            </w:r>
            <w:r w:rsidRPr="00CC3EF5">
              <w:lastRenderedPageBreak/>
              <w:t>от 18.12.2014 № 1381-па;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CC3EF5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6 656,87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6 656,87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CC3EF5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1 770,00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70,8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CC3EF5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3 486,87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</w:pPr>
            <w:r w:rsidRPr="00A10C6C">
              <w:t>3 486,87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71,4</w:t>
            </w:r>
          </w:p>
        </w:tc>
      </w:tr>
      <w:tr w:rsidR="00A10C6C" w:rsidRPr="00CC3EF5" w:rsidTr="00A10C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CC3EF5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1 400,00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75,0</w:t>
            </w:r>
          </w:p>
        </w:tc>
      </w:tr>
      <w:tr w:rsidR="00A10C6C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lastRenderedPageBreak/>
              <w:t>1.2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2. 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кабинетов, – с 61% в 2014 году до 95,375% к концу 2017 года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A10C6C" w:rsidRPr="00CC3EF5" w:rsidTr="00A10C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A10C6C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3EF5">
              <w:t>1.2.1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both"/>
            </w:pPr>
            <w:r w:rsidRPr="00CC3EF5"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2015-2017 годы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bCs/>
                <w:color w:val="000000"/>
              </w:rPr>
            </w:pPr>
            <w:r w:rsidRPr="00A10C6C">
              <w:rPr>
                <w:bCs/>
                <w:color w:val="000000"/>
              </w:rPr>
              <w:t>642,00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42,00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70,375</w:t>
            </w:r>
          </w:p>
        </w:tc>
      </w:tr>
      <w:tr w:rsidR="00A10C6C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82,875</w:t>
            </w:r>
          </w:p>
        </w:tc>
      </w:tr>
      <w:tr w:rsidR="00A10C6C" w:rsidRPr="00CC3EF5" w:rsidTr="00A10C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A10C6C" w:rsidRPr="007D3D1D" w:rsidRDefault="00A10C6C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300,00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A10C6C" w:rsidRDefault="00A10C6C">
            <w:pPr>
              <w:jc w:val="center"/>
              <w:rPr>
                <w:color w:val="000000"/>
              </w:rPr>
            </w:pPr>
            <w:r w:rsidRPr="00A10C6C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rPr>
                <w:b/>
                <w:i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C6C" w:rsidRPr="00CC3EF5" w:rsidRDefault="00A10C6C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95,375</w:t>
            </w:r>
          </w:p>
        </w:tc>
      </w:tr>
      <w:tr w:rsidR="000D74BA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3. Создание  социальной  и инженерной инфраструктуры в муниципальных образовательных организациях Шелехов-ского района в соответст-вии с современными требованиями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7D3D1D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21 807,94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3 720,64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2017 года</w:t>
            </w:r>
          </w:p>
          <w:p w:rsidR="000D74BA" w:rsidRPr="00CC3EF5" w:rsidRDefault="000D74BA" w:rsidP="00CC3EF5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7D3D1D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7D3D1D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20 591,44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2 504,14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0D74BA" w:rsidRPr="00CC3EF5" w:rsidTr="007D55F3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7D3D1D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0D74BA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1.3.1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 xml:space="preserve">ВЦП «Развитие социальной и инженерной инфраструктуры в муниципальных </w:t>
            </w:r>
            <w:r w:rsidRPr="00CC3EF5">
              <w:lastRenderedPageBreak/>
              <w:t>образовательных организациях Шелеховского района» на 2015-2017 годы, утверждена постановлением Администрации Шелеховского муниципального района от 19.12.2014 № 1387-па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21 807,94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bCs/>
                <w:color w:val="000000"/>
              </w:rPr>
            </w:pPr>
            <w:r w:rsidRPr="000D74BA">
              <w:rPr>
                <w:bCs/>
                <w:color w:val="000000"/>
              </w:rPr>
              <w:t>3 720,64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286,50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286,50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28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20 591,44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2 504,14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38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930,00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930,00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0D74BA" w:rsidRDefault="000D74BA">
            <w:pPr>
              <w:jc w:val="center"/>
              <w:rPr>
                <w:color w:val="000000"/>
              </w:rPr>
            </w:pPr>
            <w:r w:rsidRPr="000D74BA">
              <w:rPr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44</w:t>
            </w:r>
          </w:p>
        </w:tc>
      </w:tr>
      <w:tr w:rsidR="00CC3EF5" w:rsidRPr="00CC3EF5" w:rsidTr="00211993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lastRenderedPageBreak/>
              <w:t>1.4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>Задача 4. 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211993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81%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1.4.1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годы, утверждена постановлением Администрации Шелеховского муниципального района от 19.12.2014 № 1385-па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1 916,00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851,00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81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900,00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tabs>
                <w:tab w:val="left" w:pos="183"/>
              </w:tabs>
              <w:jc w:val="both"/>
            </w:pPr>
            <w:r w:rsidRPr="00CC3EF5">
              <w:t xml:space="preserve">Задача 5. Обеспечение комплексной безопасности </w:t>
            </w:r>
            <w:r w:rsidRPr="00CC3EF5">
              <w:lastRenderedPageBreak/>
              <w:t>образовательных организаций Шелеховского района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количества образовательных организаций Шелеховского </w:t>
            </w:r>
            <w:r w:rsidRPr="00CC3EF5">
              <w:rPr>
                <w:lang w:eastAsia="en-US"/>
              </w:rPr>
              <w:lastRenderedPageBreak/>
              <w:t>района, отвечающих требованиям пожарной и антитеррористической безопасности с 60% до 80%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lastRenderedPageBreak/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-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1.5.1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«Обеспечение комплексной безопасности муниципальных образовательных организаций</w:t>
            </w:r>
          </w:p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Шелеховского района» на 2015-2017 годы, утверждена постановлением Администрации Шелеховского муниципального района от 15.12.2014 № 1341-па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bCs/>
                <w:color w:val="000000"/>
              </w:rPr>
            </w:pPr>
            <w:r w:rsidRPr="00CC3EF5">
              <w:rPr>
                <w:bCs/>
                <w:color w:val="000000"/>
              </w:rPr>
              <w:t>3 674,42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60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992,34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70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1 210,64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80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1 471,44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-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t>Задача 6.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EF5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tabs>
                <w:tab w:val="left" w:pos="317"/>
                <w:tab w:val="left" w:pos="840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>Увеличение доли школьных автобусов, соответствующих требованиям ГОСТ Р 51160-98, с 61,53% в 2014 году до 100 % к концу 2017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b/>
                <w:i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7D3D1D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7D3D1D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CC3EF5">
              <w:t>1.6.1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CC3EF5">
              <w:t>ВЦП «Создание условий для организации перевозки обучающихся школьными автобусами» на 2015-2017 годы, утверждена постановлением Администрации Шелеховского муниципального района от 19.12.2014 № 1386-па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t>УОМПиС,</w:t>
            </w:r>
          </w:p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</w:pPr>
            <w:r w:rsidRPr="00CC3EF5">
              <w:rPr>
                <w:spacing w:val="-2"/>
              </w:rPr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2015-2017 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211993" w:rsidRDefault="00CC3EF5" w:rsidP="00CC3EF5">
            <w:pPr>
              <w:jc w:val="center"/>
              <w:rPr>
                <w:bCs/>
                <w:color w:val="000000"/>
              </w:rPr>
            </w:pPr>
            <w:r w:rsidRPr="00211993">
              <w:rPr>
                <w:bCs/>
                <w:color w:val="000000"/>
              </w:rPr>
              <w:t>5 101,20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1 047,00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color w:val="000000"/>
              </w:rPr>
            </w:pPr>
            <w:r w:rsidRPr="00CC3EF5">
              <w:rPr>
                <w:color w:val="000000"/>
              </w:rPr>
              <w:t>589,20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jc w:val="center"/>
              <w:rPr>
                <w:i/>
                <w:iCs/>
                <w:color w:val="000000"/>
              </w:rPr>
            </w:pPr>
            <w:r w:rsidRPr="00CC3EF5">
              <w:rPr>
                <w:i/>
                <w:iCs/>
                <w:color w:val="000000"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CC3EF5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CC3EF5" w:rsidRPr="00CC3EF5" w:rsidRDefault="00CC3EF5" w:rsidP="00CC3EF5">
            <w:pPr>
              <w:autoSpaceDE w:val="0"/>
              <w:autoSpaceDN w:val="0"/>
              <w:adjustRightInd w:val="0"/>
              <w:jc w:val="center"/>
            </w:pPr>
            <w:r w:rsidRPr="00CC3EF5"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 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5" w:rsidRPr="00CC3EF5" w:rsidRDefault="00CC3EF5" w:rsidP="00CC3EF5">
            <w:pPr>
              <w:jc w:val="center"/>
            </w:pPr>
            <w:r w:rsidRPr="00CC3EF5">
              <w:t>3 465,00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CC3EF5">
              <w:rPr>
                <w:b/>
                <w:i/>
              </w:rPr>
              <w:t>-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5" w:rsidRPr="00CC3EF5" w:rsidRDefault="00CC3EF5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C3EF5">
              <w:t>100</w:t>
            </w:r>
          </w:p>
        </w:tc>
      </w:tr>
      <w:tr w:rsidR="000D74BA" w:rsidRPr="00CC3EF5" w:rsidTr="00CC3EF5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b/>
              </w:rPr>
              <w:t xml:space="preserve">Всего по Подпрограмме </w:t>
            </w:r>
            <w:r w:rsidRPr="00CC3EF5">
              <w:rPr>
                <w:b/>
              </w:rPr>
              <w:lastRenderedPageBreak/>
              <w:t xml:space="preserve">2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spacing w:val="-2"/>
              </w:rPr>
            </w:pPr>
            <w:r w:rsidRPr="00CC3EF5">
              <w:rPr>
                <w:spacing w:val="-2"/>
              </w:rPr>
              <w:lastRenderedPageBreak/>
              <w:t>УОМПиС,</w:t>
            </w:r>
          </w:p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3EF5">
              <w:rPr>
                <w:spacing w:val="-2"/>
              </w:rPr>
              <w:lastRenderedPageBreak/>
              <w:t>ОО,</w:t>
            </w:r>
            <w:r w:rsidRPr="00CC3E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C3EF5">
              <w:t xml:space="preserve">ИМОЦ, </w:t>
            </w:r>
            <w:r w:rsidRPr="00CC3EF5">
              <w:rPr>
                <w:spacing w:val="-2"/>
              </w:rPr>
              <w:t>ЦБМУ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lastRenderedPageBreak/>
              <w:t xml:space="preserve">2015-2017 </w:t>
            </w:r>
            <w:r w:rsidRPr="00CC3EF5">
              <w:rPr>
                <w:b/>
              </w:rPr>
              <w:lastRenderedPageBreak/>
              <w:t>годы, в т.ч.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39 798,43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21 711,13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tabs>
                <w:tab w:val="left" w:pos="317"/>
              </w:tabs>
              <w:jc w:val="both"/>
              <w:outlineLvl w:val="4"/>
              <w:rPr>
                <w:lang w:eastAsia="en-US"/>
              </w:rPr>
            </w:pPr>
            <w:r w:rsidRPr="00CC3EF5">
              <w:rPr>
                <w:lang w:eastAsia="en-US"/>
              </w:rPr>
              <w:t xml:space="preserve">Увеличение </w:t>
            </w:r>
            <w:r w:rsidRPr="00CC3EF5">
              <w:rPr>
                <w:lang w:eastAsia="en-US"/>
              </w:rPr>
              <w:lastRenderedPageBreak/>
              <w:t xml:space="preserve">удовлетворенности населения качеством общего образования до 80% от числа опрошенных к концу 2017 года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lastRenderedPageBreak/>
              <w:t>80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2015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75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2016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27 029,15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18 087,30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8 941,85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78</w:t>
            </w:r>
          </w:p>
        </w:tc>
      </w:tr>
      <w:tr w:rsidR="000D74BA" w:rsidRPr="00CC3EF5" w:rsidTr="00CC3EF5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</w:tcPr>
          <w:p w:rsidR="000D74BA" w:rsidRPr="00CC3EF5" w:rsidRDefault="000D74BA" w:rsidP="00CC3E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3EF5">
              <w:rPr>
                <w:b/>
              </w:rPr>
              <w:t>2017 год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8 466,44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Default="000D74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BA" w:rsidRPr="00CC3EF5" w:rsidRDefault="000D74BA" w:rsidP="00CC3EF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C3EF5">
              <w:rPr>
                <w:b/>
              </w:rPr>
              <w:t>80</w:t>
            </w:r>
          </w:p>
        </w:tc>
      </w:tr>
    </w:tbl>
    <w:p w:rsidR="00CC3EF5" w:rsidRPr="00CC3EF5" w:rsidRDefault="00CC3EF5" w:rsidP="00CC3EF5">
      <w:pPr>
        <w:ind w:left="14160"/>
        <w:rPr>
          <w:sz w:val="28"/>
          <w:szCs w:val="28"/>
        </w:rPr>
        <w:sectPr w:rsidR="00CC3EF5" w:rsidRPr="00CC3EF5">
          <w:pgSz w:w="16838" w:h="11906" w:orient="landscape"/>
          <w:pgMar w:top="1134" w:right="567" w:bottom="1134" w:left="1701" w:header="709" w:footer="709" w:gutter="0"/>
          <w:cols w:space="720"/>
        </w:sectPr>
      </w:pPr>
      <w:r w:rsidRPr="00CC3EF5">
        <w:rPr>
          <w:sz w:val="28"/>
          <w:szCs w:val="28"/>
        </w:rPr>
        <w:t xml:space="preserve">  ».</w:t>
      </w:r>
    </w:p>
    <w:p w:rsidR="008E60A1" w:rsidRDefault="008E60A1" w:rsidP="008E60A1">
      <w:pPr>
        <w:tabs>
          <w:tab w:val="left" w:pos="900"/>
          <w:tab w:val="left" w:pos="1080"/>
        </w:tabs>
        <w:jc w:val="both"/>
        <w:rPr>
          <w:sz w:val="27"/>
          <w:szCs w:val="27"/>
        </w:rPr>
      </w:pPr>
    </w:p>
    <w:p w:rsidR="008E60A1" w:rsidRDefault="008E60A1" w:rsidP="008E60A1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8E60A1" w:rsidRDefault="008E60A1" w:rsidP="008E60A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77C8" w:rsidRDefault="003D77C8"/>
    <w:sectPr w:rsidR="003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323" w:rsidRDefault="00065323" w:rsidP="00CB34FD">
      <w:r>
        <w:separator/>
      </w:r>
    </w:p>
  </w:endnote>
  <w:endnote w:type="continuationSeparator" w:id="0">
    <w:p w:rsidR="00065323" w:rsidRDefault="00065323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7852"/>
      <w:docPartObj>
        <w:docPartGallery w:val="Page Numbers (Bottom of Page)"/>
        <w:docPartUnique/>
      </w:docPartObj>
    </w:sdtPr>
    <w:sdtEndPr/>
    <w:sdtContent>
      <w:p w:rsidR="00A57FC5" w:rsidRDefault="00A57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F87">
          <w:rPr>
            <w:noProof/>
          </w:rPr>
          <w:t>6</w:t>
        </w:r>
        <w:r>
          <w:fldChar w:fldCharType="end"/>
        </w:r>
      </w:p>
    </w:sdtContent>
  </w:sdt>
  <w:p w:rsidR="00A57FC5" w:rsidRDefault="00A57F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323" w:rsidRDefault="00065323" w:rsidP="00CB34FD">
      <w:r>
        <w:separator/>
      </w:r>
    </w:p>
  </w:footnote>
  <w:footnote w:type="continuationSeparator" w:id="0">
    <w:p w:rsidR="00065323" w:rsidRDefault="00065323" w:rsidP="00CB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139"/>
    <w:multiLevelType w:val="hybridMultilevel"/>
    <w:tmpl w:val="7E82CFEC"/>
    <w:lvl w:ilvl="0" w:tplc="0CC4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70D04"/>
    <w:multiLevelType w:val="hybridMultilevel"/>
    <w:tmpl w:val="18025CB8"/>
    <w:lvl w:ilvl="0" w:tplc="E090861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E0FE2"/>
    <w:multiLevelType w:val="hybridMultilevel"/>
    <w:tmpl w:val="64326CBC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8043C"/>
    <w:multiLevelType w:val="hybridMultilevel"/>
    <w:tmpl w:val="5B08C6C8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9E79BC"/>
    <w:multiLevelType w:val="hybridMultilevel"/>
    <w:tmpl w:val="595EDC22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956DA"/>
    <w:multiLevelType w:val="hybridMultilevel"/>
    <w:tmpl w:val="6BA4D5E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603FF"/>
    <w:multiLevelType w:val="hybridMultilevel"/>
    <w:tmpl w:val="A08C8EA2"/>
    <w:lvl w:ilvl="0" w:tplc="34D8AF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BD6506B"/>
    <w:multiLevelType w:val="hybridMultilevel"/>
    <w:tmpl w:val="4B3240B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3309B"/>
    <w:rsid w:val="00053E89"/>
    <w:rsid w:val="000549AF"/>
    <w:rsid w:val="00065323"/>
    <w:rsid w:val="000969F8"/>
    <w:rsid w:val="000A11E8"/>
    <w:rsid w:val="000A6306"/>
    <w:rsid w:val="000D74BA"/>
    <w:rsid w:val="001168A6"/>
    <w:rsid w:val="0012582C"/>
    <w:rsid w:val="001314A3"/>
    <w:rsid w:val="00211608"/>
    <w:rsid w:val="00211993"/>
    <w:rsid w:val="002966CD"/>
    <w:rsid w:val="002E19E8"/>
    <w:rsid w:val="002F1FB0"/>
    <w:rsid w:val="003050C2"/>
    <w:rsid w:val="0037347F"/>
    <w:rsid w:val="003D77C8"/>
    <w:rsid w:val="003E61FD"/>
    <w:rsid w:val="003E69CE"/>
    <w:rsid w:val="0042581C"/>
    <w:rsid w:val="004652CB"/>
    <w:rsid w:val="004B10B0"/>
    <w:rsid w:val="004B6E58"/>
    <w:rsid w:val="004D4C5D"/>
    <w:rsid w:val="005356EA"/>
    <w:rsid w:val="005579C0"/>
    <w:rsid w:val="005A2F87"/>
    <w:rsid w:val="005E2684"/>
    <w:rsid w:val="00686BA8"/>
    <w:rsid w:val="006B2DDC"/>
    <w:rsid w:val="006D5AC3"/>
    <w:rsid w:val="007165BA"/>
    <w:rsid w:val="00722B72"/>
    <w:rsid w:val="007A7DB6"/>
    <w:rsid w:val="007D3D1D"/>
    <w:rsid w:val="007D55F3"/>
    <w:rsid w:val="007D7E5A"/>
    <w:rsid w:val="00807216"/>
    <w:rsid w:val="008128AE"/>
    <w:rsid w:val="008E60A1"/>
    <w:rsid w:val="00920649"/>
    <w:rsid w:val="009568F6"/>
    <w:rsid w:val="0096083A"/>
    <w:rsid w:val="009B6679"/>
    <w:rsid w:val="009C3E71"/>
    <w:rsid w:val="00A066F8"/>
    <w:rsid w:val="00A10C6C"/>
    <w:rsid w:val="00A57FC5"/>
    <w:rsid w:val="00AB7E30"/>
    <w:rsid w:val="00AD19DE"/>
    <w:rsid w:val="00BF77CA"/>
    <w:rsid w:val="00C06959"/>
    <w:rsid w:val="00C71190"/>
    <w:rsid w:val="00CB34FD"/>
    <w:rsid w:val="00CC3EF5"/>
    <w:rsid w:val="00D02518"/>
    <w:rsid w:val="00DC0BA4"/>
    <w:rsid w:val="00DF2022"/>
    <w:rsid w:val="00DF7F8A"/>
    <w:rsid w:val="00E502A4"/>
    <w:rsid w:val="00E55769"/>
    <w:rsid w:val="00E62801"/>
    <w:rsid w:val="00E82E91"/>
    <w:rsid w:val="00EB7E27"/>
    <w:rsid w:val="00F26109"/>
    <w:rsid w:val="00F5693F"/>
    <w:rsid w:val="00F82E2E"/>
    <w:rsid w:val="00FD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0FF4-AC58-48FF-876B-5B2A4661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4309</Words>
  <Characters>24565</Characters>
  <Application>Microsoft Office Word</Application>
  <DocSecurity>4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2016-10-18T03:47:00Z</dcterms:created>
  <dcterms:modified xsi:type="dcterms:W3CDTF">2016-10-18T03:47:00Z</dcterms:modified>
</cp:coreProperties>
</file>