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146ECC" w:rsidRDefault="00146ECC" w:rsidP="00146EC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146EC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28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июля 2016 года  № 197-па</w:t>
      </w:r>
    </w:p>
    <w:p w:rsidR="00CC7F13" w:rsidRPr="00146ECC" w:rsidRDefault="00CC7F13" w:rsidP="00146EC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146ECC" w:rsidRPr="00146ECC" w:rsidRDefault="00146ECC" w:rsidP="00146EC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93097C" w:rsidRPr="00146ECC" w:rsidRDefault="00146ECC" w:rsidP="00146ECC">
      <w:pPr>
        <w:widowControl w:val="0"/>
        <w:suppressAutoHyphens/>
        <w:autoSpaceDE w:val="0"/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146EC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ШЕЛЕХОВСКОГО  РАЙОНА, СОДЕРЖАНИЮ УКАЗАННЫХ АКТОВ И ОБЕСПЕЧЕНИЮ ИХ ИСПОЛНЕНИЯ</w:t>
      </w:r>
    </w:p>
    <w:p w:rsidR="0093097C" w:rsidRDefault="0093097C" w:rsidP="008111AA">
      <w:pPr>
        <w:widowControl w:val="0"/>
        <w:suppressAutoHyphens/>
        <w:autoSpaceDE w:val="0"/>
        <w:spacing w:after="0" w:line="252" w:lineRule="auto"/>
        <w:ind w:right="41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CC7F13" w:rsidRDefault="00CC7F13" w:rsidP="006B27AE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297DB8" w:rsidRDefault="00297DB8" w:rsidP="0070063C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соответс</w:t>
      </w:r>
      <w:r w:rsidR="0056115E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твии с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пунктом 1 части 4 статьи 19  Федерального закона</w:t>
      </w:r>
      <w:r w:rsidR="0056115E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от 05.04.2013 № 44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-ФЗ «О</w:t>
      </w:r>
      <w:r w:rsidR="0056115E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контрактной системе в сфере закупок товаров, работ, услуг  для обеспечения государственных и муниципальных нужд»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постановлением Правительства Российской Федерации от 18.05.2015 № 476 «Об утверждении  общих требований к порядку разработки и принятия правовых актов о нормировании в сфере заку</w:t>
      </w:r>
      <w:r w:rsid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пок, содержанию указанных актов и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F92EAA" w:rsidRP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обеспечению</w:t>
      </w:r>
      <w:r w:rsidRP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их исполнения»,</w:t>
      </w:r>
      <w:r w:rsidR="00CC7F13" w:rsidRP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руководствуясь</w:t>
      </w:r>
      <w:proofErr w:type="gramEnd"/>
      <w:r w:rsidR="00CC7F13" w:rsidRP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ст. ст. 7,</w:t>
      </w:r>
      <w:r w:rsidR="006A09DF" w:rsidRP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C7F13" w:rsidRPr="00F92E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37 Федерального закона от 06.10.2003 № 131-ФЗ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ст. ст. 30, 31, 34,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35 Устава Шелеховского района</w:t>
      </w:r>
      <w:r w:rsidR="00CC7F13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Администрация Шелеховского муниципального района</w:t>
      </w:r>
    </w:p>
    <w:p w:rsid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30" w:rsidRDefault="00766530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B8" w:rsidRPr="00CC7F13" w:rsidRDefault="00297DB8" w:rsidP="00297DB8">
      <w:pPr>
        <w:widowControl w:val="0"/>
        <w:suppressAutoHyphens/>
        <w:autoSpaceDE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proofErr w:type="gramEnd"/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Т:</w:t>
      </w:r>
    </w:p>
    <w:p w:rsidR="00285D63" w:rsidRPr="0093097C" w:rsidRDefault="00285D63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Pr="0093097C" w:rsidRDefault="0093097C" w:rsidP="00AA44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3" w:history="1">
        <w:r w:rsidRPr="00AA44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297DB8" w:rsidRP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 указанных актов и обеспеч</w:t>
      </w:r>
      <w:r w:rsidR="00D72CF6" w:rsidRP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их исполнения</w:t>
      </w:r>
      <w:r w:rsidRP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530" w:rsidRDefault="0093097C" w:rsidP="00F32064">
      <w:pPr>
        <w:widowControl w:val="0"/>
        <w:suppressAutoHyphens/>
        <w:autoSpaceDE w:val="0"/>
        <w:spacing w:after="0" w:line="252" w:lineRule="auto"/>
        <w:ind w:firstLine="6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Постановление подлежит официальному опубликованию в газете «</w:t>
      </w:r>
      <w:proofErr w:type="spellStart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</w:t>
      </w:r>
      <w:r w:rsid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E313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ммуникационной сети «Интернет»</w:t>
      </w:r>
      <w:r w:rsidR="00F320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 а также в единой информационной системе в сфере закупок.</w:t>
      </w:r>
    </w:p>
    <w:p w:rsidR="00A322E2" w:rsidRPr="00CC7F13" w:rsidRDefault="00A322E2" w:rsidP="00F32064">
      <w:pPr>
        <w:widowControl w:val="0"/>
        <w:suppressAutoHyphens/>
        <w:autoSpaceDE w:val="0"/>
        <w:spacing w:after="0" w:line="252" w:lineRule="auto"/>
        <w:ind w:firstLine="6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93097C" w:rsidRPr="0093097C" w:rsidRDefault="00297DB8" w:rsidP="00297D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</w:t>
      </w: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93097C" w:rsidRP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13" w:rsidRPr="00CC7F13" w:rsidRDefault="00CC7F13" w:rsidP="00F3206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CC7F13" w:rsidRDefault="00CC7F13" w:rsidP="00CC7F13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муниципального района     </w:t>
      </w:r>
      <w:r w:rsidR="00A278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903CFA" w:rsidRDefault="00CC7F13" w:rsidP="00A2783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C7F13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br w:type="page"/>
      </w:r>
    </w:p>
    <w:p w:rsidR="00A27832" w:rsidRPr="003313D6" w:rsidRDefault="00E7405F" w:rsidP="00A27832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96B81">
        <w:rPr>
          <w:rFonts w:ascii="Times New Roman" w:hAnsi="Times New Roman" w:cs="Times New Roman"/>
          <w:sz w:val="28"/>
          <w:szCs w:val="28"/>
        </w:rPr>
        <w:t>ы</w:t>
      </w:r>
    </w:p>
    <w:p w:rsidR="00E7405F" w:rsidRDefault="00A27832" w:rsidP="00A27832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7405F" w:rsidRDefault="00E7405F" w:rsidP="00E7405F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7832" w:rsidRPr="003313D6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A27832" w:rsidRPr="003313D6" w:rsidRDefault="00A27832" w:rsidP="00E7405F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E7405F" w:rsidRDefault="00A27832" w:rsidP="00A27832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>от</w:t>
      </w:r>
      <w:r w:rsidR="00146ECC">
        <w:rPr>
          <w:rFonts w:ascii="Times New Roman" w:hAnsi="Times New Roman" w:cs="Times New Roman"/>
          <w:sz w:val="28"/>
          <w:szCs w:val="28"/>
        </w:rPr>
        <w:t xml:space="preserve"> 28 июля</w:t>
      </w:r>
      <w:r w:rsidRPr="003313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7832" w:rsidRPr="003313D6" w:rsidRDefault="00A27832" w:rsidP="00A27832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 xml:space="preserve">№ </w:t>
      </w:r>
      <w:r w:rsidR="00146ECC">
        <w:rPr>
          <w:rFonts w:ascii="Times New Roman" w:hAnsi="Times New Roman" w:cs="Times New Roman"/>
          <w:sz w:val="28"/>
          <w:szCs w:val="28"/>
        </w:rPr>
        <w:t>197-па</w:t>
      </w:r>
      <w:bookmarkStart w:id="0" w:name="_GoBack"/>
      <w:bookmarkEnd w:id="0"/>
    </w:p>
    <w:p w:rsidR="0093097C" w:rsidRP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81" w:rsidRDefault="00C96B81" w:rsidP="009309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3"/>
      <w:bookmarkEnd w:id="1"/>
    </w:p>
    <w:p w:rsidR="0093097C" w:rsidRDefault="00B44A10" w:rsidP="009309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8B58A2" w:rsidRDefault="00B44A10" w:rsidP="008B58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разработки и принятия правовых актов</w:t>
      </w:r>
      <w:r w:rsidR="008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нормировании</w:t>
      </w:r>
    </w:p>
    <w:p w:rsidR="006D6785" w:rsidRDefault="00B44A10" w:rsidP="008B58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для обеспечения муниципальных нужд Шелеховского </w:t>
      </w:r>
    </w:p>
    <w:p w:rsidR="00B44A10" w:rsidRDefault="00B44A10" w:rsidP="00DF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содержанию указанных актов и обеспечению их исполнения</w:t>
      </w:r>
    </w:p>
    <w:p w:rsidR="00B44A10" w:rsidRPr="0093097C" w:rsidRDefault="00B44A10" w:rsidP="009309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P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Pr="0093097C" w:rsidRDefault="009E3839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Требования к порядку разработки и принятия правовых актов о нормировании в сфере закупок для обеспечения муниципальных нужд Шелеховского района, содержанию указанных актов и обеспечению их исполнения  (далее – Требования) определяют требования к 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разработки и принятия,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обеспечению исполнения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муниципальных  правовых актов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97C" w:rsidRPr="006D6785" w:rsidRDefault="00C11FBC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1"/>
      <w:bookmarkEnd w:id="3"/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4A10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) А</w:t>
      </w:r>
      <w:r w:rsidR="0093097C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B44A10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Шелеховского муниципального района, утверждающей</w:t>
      </w:r>
      <w:r w:rsidR="0093097C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B40" w:rsidRPr="006D6785" w:rsidRDefault="00925B40" w:rsidP="00925B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нормативных затрат на обеспечение функций </w:t>
      </w:r>
      <w:r w:rsidR="008B58A2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Шелеховского муниципального района</w:t>
      </w:r>
      <w:r w:rsidR="0083351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</w:t>
      </w:r>
      <w:r w:rsidR="009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E29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8335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наделенных правами юридического лица</w:t>
      </w:r>
      <w:r w:rsidR="008B58A2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Думы Шелеховского муниципального района, контрольно-ревизионной палаты Шелеховского района (далее – муниципальные органы</w:t>
      </w:r>
      <w:r w:rsidR="00E62E29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подведомственным им</w:t>
      </w:r>
      <w:r w:rsidR="008B58A2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E29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14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казенных учреждений</w:t>
      </w:r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97C" w:rsidRPr="006D6785" w:rsidRDefault="0093097C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2"/>
      <w:bookmarkEnd w:id="4"/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определения требований к закупаемым</w:t>
      </w:r>
      <w:r w:rsidR="00E62E29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органами</w:t>
      </w:r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</w:t>
      </w:r>
      <w:r w:rsidR="001A3314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E29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A3314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и </w:t>
      </w:r>
      <w:r w:rsidR="001A3314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учреждениями отдельным видам товаров, работ, услуг (в том числе предельные цены товаров, работ, услуг);</w:t>
      </w:r>
    </w:p>
    <w:p w:rsidR="0093097C" w:rsidRPr="006D6785" w:rsidRDefault="00C11FBC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3"/>
      <w:bookmarkStart w:id="6" w:name="P44"/>
      <w:bookmarkEnd w:id="5"/>
      <w:bookmarkEnd w:id="6"/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4A10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муниципальных </w:t>
      </w:r>
      <w:r w:rsidR="0093097C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A10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93097C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утверждающих:</w:t>
      </w:r>
    </w:p>
    <w:p w:rsidR="00925B40" w:rsidRPr="006D6785" w:rsidRDefault="00925B40" w:rsidP="00925B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</w:t>
      </w:r>
      <w:r w:rsidR="00E62E29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  <w:r w:rsidR="00882011" w:rsidRPr="0088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органов </w:t>
      </w:r>
      <w:r w:rsidR="001A3314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им  муниципальных казенных учреждений;</w:t>
      </w:r>
    </w:p>
    <w:p w:rsidR="0093097C" w:rsidRPr="001A3314" w:rsidRDefault="0093097C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5"/>
      <w:bookmarkEnd w:id="7"/>
      <w:r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</w:t>
      </w:r>
      <w:r w:rsidR="00B63945" w:rsidRPr="006D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</w:t>
      </w:r>
      <w:r w:rsidR="00B63945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</w:t>
      </w:r>
      <w:r w:rsidR="00122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</w:t>
      </w:r>
      <w:r w:rsidR="0088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14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казенными и  бюджетными учреждениями </w:t>
      </w: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(в том числе предельные цены </w:t>
      </w:r>
      <w:r w:rsidR="001A3314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услуг).</w:t>
      </w:r>
    </w:p>
    <w:p w:rsidR="00D13D69" w:rsidRPr="001A3314" w:rsidRDefault="00D13D69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46"/>
      <w:bookmarkEnd w:id="8"/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Правовы</w:t>
      </w:r>
      <w:r w:rsidR="00C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акты, указанные в подпункте </w:t>
      </w:r>
      <w:r w:rsidR="00C11F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Требований разрабатываются в форме постановлений Администрации Шелеховского муниципального района.</w:t>
      </w:r>
    </w:p>
    <w:p w:rsidR="00D13D69" w:rsidRPr="001A3314" w:rsidRDefault="00D13D69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Правовы</w:t>
      </w:r>
      <w:r w:rsidR="00C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акты, указанные в подпункте </w:t>
      </w:r>
      <w:r w:rsidR="00C11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разрабатываются муниципальными органами в форме</w:t>
      </w:r>
      <w:r w:rsidR="00C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соответствующих муниципальных органов</w:t>
      </w: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097C" w:rsidRPr="0093097C" w:rsidRDefault="00D13D69" w:rsidP="00354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3097C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40" w:history="1">
        <w:r w:rsidR="0093097C" w:rsidRPr="001A3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A67D51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3097C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ребований,</w:t>
      </w:r>
      <w:r w:rsidR="00B63945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</w:t>
      </w:r>
      <w:r w:rsidR="00D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разработчиками  правовых актов,</w:t>
      </w:r>
      <w:r w:rsidR="001C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проекты указанных правовых актов и пояснительные записки к ним в установленном порядке в единой информа</w:t>
      </w:r>
      <w:r w:rsidR="00354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системе в сфере закупок</w:t>
      </w:r>
      <w:r w:rsidR="004E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единая информационная система).</w:t>
      </w:r>
    </w:p>
    <w:p w:rsidR="0093097C" w:rsidRDefault="00A67D51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97C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обсуждения в целях</w:t>
      </w:r>
      <w:r w:rsidR="00C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="0093097C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C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контроля составляет 7 </w:t>
      </w:r>
      <w:r w:rsidR="00CE5A71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</w:t>
      </w:r>
      <w:r w:rsidR="0093097C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проектов правовых актов, указанных в </w:t>
      </w:r>
      <w:hyperlink w:anchor="P40" w:history="1">
        <w:r w:rsidR="0093097C" w:rsidRPr="001A3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3097C" w:rsidRPr="001A3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ребований, в единой информационной системе.</w:t>
      </w:r>
    </w:p>
    <w:p w:rsidR="00CE63DF" w:rsidRDefault="00CE63DF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A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общественных объединений, юридических и физических лиц, поступившие в электронной или письменной форме по результатам обсуждения</w:t>
      </w:r>
      <w:r w:rsidR="008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общественного контроля</w:t>
      </w:r>
      <w:r w:rsidR="00D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обязательному рассмотрению разработчиками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окончания срока проведения обсуждения.</w:t>
      </w:r>
    </w:p>
    <w:p w:rsidR="00CE63DF" w:rsidRPr="0076755A" w:rsidRDefault="00CE63DF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0669E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проектов правовых актов </w:t>
      </w:r>
      <w:r w:rsidR="005E16D2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 рабочих дней со дня окончания срока рассмотрения </w:t>
      </w:r>
      <w:r w:rsidR="0080669E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общественных объединений, юридических и физических лиц </w:t>
      </w: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эти предложения и ответы на них в единой информационной системе</w:t>
      </w:r>
      <w:r w:rsidR="0080669E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669E" w:rsidRPr="0076755A" w:rsidRDefault="00CE63DF" w:rsidP="008066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55A">
        <w:rPr>
          <w:rFonts w:ascii="Times New Roman" w:hAnsi="Times New Roman" w:cs="Times New Roman"/>
          <w:sz w:val="28"/>
          <w:szCs w:val="28"/>
        </w:rPr>
        <w:t xml:space="preserve">8. </w:t>
      </w:r>
      <w:r w:rsidR="0080669E" w:rsidRPr="007675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обсуждения в целях общественного контроля </w:t>
      </w:r>
      <w:r w:rsidR="00617A9D" w:rsidRPr="007675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разработчики проектов правовых актов </w:t>
      </w:r>
      <w:r w:rsidR="0080669E" w:rsidRPr="007675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необходимости принимают решения о внесении изменений в проекты правовых актов, указанных в </w:t>
      </w:r>
      <w:hyperlink r:id="rId8" w:history="1">
        <w:r w:rsidR="0080669E" w:rsidRPr="007675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="0080669E" w:rsidRPr="007675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Требований, с учетом предложений общественных объединений, юридических и физических лиц.</w:t>
      </w:r>
    </w:p>
    <w:p w:rsidR="00B4524A" w:rsidRPr="0076755A" w:rsidRDefault="00CE63DF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4524A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правовых актов, указанных в абзаце третьем подпункта 1 и абзаце третьем подпункта 2 пункта 1 Требований, подлежат обязательному предварительному обсуждению на заседаниях Общественного совета при Администрации Шелеховского  муниципального района (далее – Совет).</w:t>
      </w: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24A" w:rsidRPr="0076755A" w:rsidRDefault="00B4524A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результатам  рассмотрения проектов правовых актов, указанных в абзаце третьем подпункта 1 и абзаце третьем подпункта 2 пункта 1 Требований, Совет принимает одно из следующих решений:</w:t>
      </w:r>
    </w:p>
    <w:p w:rsidR="00B4524A" w:rsidRPr="0076755A" w:rsidRDefault="00B4524A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необходимости доработки проекта правового акта;</w:t>
      </w:r>
    </w:p>
    <w:p w:rsidR="00B4524A" w:rsidRPr="0076755A" w:rsidRDefault="00B4524A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возможности принятия правового акта в представленной редакции.</w:t>
      </w:r>
    </w:p>
    <w:p w:rsidR="00B4524A" w:rsidRPr="0076755A" w:rsidRDefault="00B4524A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подлежат рассмотрению </w:t>
      </w:r>
      <w:r w:rsidR="00ED0F92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разработчиками </w:t>
      </w: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правовых актов в течение 5 рабочих дней со дня их получения.</w:t>
      </w:r>
      <w:r w:rsidR="0080669E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носят рекомендательный характер. </w:t>
      </w:r>
    </w:p>
    <w:p w:rsidR="00B4524A" w:rsidRPr="0076755A" w:rsidRDefault="00B4524A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Решение, принятое Советом, оформляется протоколом, который не позднее 3 рабочих дней со дня принятия соответствующего решения направляется </w:t>
      </w:r>
      <w:r w:rsidR="00ED0F92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 </w:t>
      </w: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правовых актов.</w:t>
      </w:r>
    </w:p>
    <w:p w:rsidR="00B4524A" w:rsidRPr="0076755A" w:rsidRDefault="00ED0F92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</w:t>
      </w:r>
      <w:r w:rsidR="00B4524A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правовых актов не позднее 3 рабочих дней со дня получения   данного решения размещают протокол в единой информационной системе.</w:t>
      </w:r>
    </w:p>
    <w:p w:rsidR="00041D88" w:rsidRDefault="00041D88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решения Совета </w:t>
      </w:r>
      <w:r w:rsidR="00ED0F92"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разработчиками </w:t>
      </w: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правовых актов  не позднее 3 рабочих дней со дня его рассмотрения размещаются в единой информационной системе.</w:t>
      </w:r>
    </w:p>
    <w:p w:rsidR="00EA08DB" w:rsidRDefault="00EA08DB" w:rsidP="00EA08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В случае принятия решения, указанного в подпункте 1 пункта 10 Требований </w:t>
      </w:r>
      <w:r w:rsidR="00ED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разработавшие проекты правовых актов, обеспечивают принятие правовых актов, указанных в абзаце третьем подпункта 1 и абзаце третьем подпункта 2 пункта 1 Требований, после их доработки в соответствии с решениями, принятыми Советом.</w:t>
      </w:r>
    </w:p>
    <w:p w:rsidR="0093097C" w:rsidRDefault="00A67D51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3097C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0D00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</w:t>
      </w:r>
      <w:r w:rsidR="0093097C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</w:t>
      </w:r>
      <w:r w:rsidR="003C0D00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7 рабочих дней со дня принятия</w:t>
      </w:r>
      <w:r w:rsidR="0093097C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указанных в</w:t>
      </w:r>
      <w:r w:rsidR="001E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</w:t>
      </w:r>
      <w:r w:rsidR="00C11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D00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97C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0" w:history="1">
        <w:r w:rsidR="003C0D00" w:rsidRPr="00604C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93097C" w:rsidRPr="00604C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8656D8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3097C" w:rsidRPr="00604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ребований, размещают указанные правовые акты в единой информационной системе.</w:t>
      </w:r>
    </w:p>
    <w:p w:rsidR="001E5BEF" w:rsidRPr="00604C88" w:rsidRDefault="001E5BEF" w:rsidP="009309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Правовые акты, предусмотренные подпунктом 2 пункта 1 Требований,</w:t>
      </w:r>
      <w:r w:rsidR="0077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пересматриваются муниципальными органами не реже одного раза в год. </w:t>
      </w:r>
    </w:p>
    <w:p w:rsidR="006B7364" w:rsidRPr="00604C88" w:rsidRDefault="001E5BEF" w:rsidP="001E5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7364" w:rsidRPr="00604C88">
        <w:rPr>
          <w:rFonts w:ascii="Times New Roman" w:hAnsi="Times New Roman" w:cs="Times New Roman"/>
          <w:sz w:val="28"/>
          <w:szCs w:val="28"/>
        </w:rPr>
        <w:t>. Вне</w:t>
      </w:r>
      <w:r w:rsidR="00775390">
        <w:rPr>
          <w:rFonts w:ascii="Times New Roman" w:hAnsi="Times New Roman" w:cs="Times New Roman"/>
          <w:sz w:val="28"/>
          <w:szCs w:val="28"/>
        </w:rPr>
        <w:t>сение изменений в правовые акты</w:t>
      </w:r>
      <w:r w:rsidR="006B7364" w:rsidRPr="00604C88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для их принятия.</w:t>
      </w:r>
    </w:p>
    <w:p w:rsidR="006B7364" w:rsidRPr="006B7364" w:rsidRDefault="0091641B" w:rsidP="006B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7364" w:rsidRPr="006B736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6B7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</w:t>
      </w:r>
      <w:r w:rsidR="007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ховского муниципального района</w:t>
      </w:r>
      <w:r w:rsidR="006B7364" w:rsidRPr="006B7364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6B7364" w:rsidRPr="006B7364" w:rsidRDefault="00241369" w:rsidP="006B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7364" w:rsidRPr="006B7364">
        <w:rPr>
          <w:rFonts w:ascii="Times New Roman" w:hAnsi="Times New Roman" w:cs="Times New Roman"/>
          <w:sz w:val="28"/>
          <w:szCs w:val="28"/>
        </w:rPr>
        <w:t>) порядок расчета нормативных затрат, в том числе формулы расчета;</w:t>
      </w:r>
    </w:p>
    <w:p w:rsidR="006B7364" w:rsidRPr="006B7364" w:rsidRDefault="00241369" w:rsidP="006B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7364" w:rsidRPr="006B7364">
        <w:rPr>
          <w:rFonts w:ascii="Times New Roman" w:hAnsi="Times New Roman" w:cs="Times New Roman"/>
          <w:sz w:val="28"/>
          <w:szCs w:val="28"/>
        </w:rPr>
        <w:t xml:space="preserve">) </w:t>
      </w:r>
      <w:r w:rsidR="0013106E" w:rsidRPr="0013106E">
        <w:rPr>
          <w:rFonts w:ascii="Times New Roman" w:hAnsi="Times New Roman" w:cs="Times New Roman"/>
          <w:sz w:val="28"/>
          <w:szCs w:val="28"/>
        </w:rPr>
        <w:t xml:space="preserve">обязанность муниципальных органов определить порядок расчета нормативных </w:t>
      </w:r>
      <w:r w:rsidR="006B7364" w:rsidRPr="0013106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3106E" w:rsidRPr="0013106E">
        <w:rPr>
          <w:rFonts w:ascii="Times New Roman" w:hAnsi="Times New Roman" w:cs="Times New Roman"/>
          <w:sz w:val="28"/>
          <w:szCs w:val="28"/>
        </w:rPr>
        <w:t>, для которых порядок расчета не определен постановлением Администрации Шелеховского муниципального района</w:t>
      </w:r>
      <w:r w:rsidR="006B7364" w:rsidRPr="0013106E">
        <w:rPr>
          <w:rFonts w:ascii="Times New Roman" w:hAnsi="Times New Roman" w:cs="Times New Roman"/>
          <w:sz w:val="28"/>
          <w:szCs w:val="28"/>
        </w:rPr>
        <w:t>;</w:t>
      </w:r>
    </w:p>
    <w:p w:rsidR="006B7364" w:rsidRDefault="00241369" w:rsidP="006B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364" w:rsidRPr="006B7364">
        <w:rPr>
          <w:rFonts w:ascii="Times New Roman" w:hAnsi="Times New Roman" w:cs="Times New Roman"/>
          <w:sz w:val="28"/>
          <w:szCs w:val="28"/>
        </w:rPr>
        <w:t>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11FBC" w:rsidRPr="006B7364" w:rsidRDefault="0091641B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1FBC" w:rsidRPr="006B736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C1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Шелеховского муниципального района</w:t>
      </w:r>
      <w:r w:rsidR="00C11FBC" w:rsidRPr="006B7364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услуг, должно определять:</w:t>
      </w:r>
    </w:p>
    <w:p w:rsidR="00C11FBC" w:rsidRPr="006B7364" w:rsidRDefault="00241369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FBC" w:rsidRPr="006B7364">
        <w:rPr>
          <w:rFonts w:ascii="Times New Roman" w:hAnsi="Times New Roman" w:cs="Times New Roman"/>
          <w:sz w:val="28"/>
          <w:szCs w:val="28"/>
        </w:rPr>
        <w:t>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перечень отдельных видов товаров, работ, услуг;</w:t>
      </w:r>
    </w:p>
    <w:p w:rsidR="00C11FBC" w:rsidRPr="006B7364" w:rsidRDefault="00241369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FBC" w:rsidRPr="006B7364">
        <w:rPr>
          <w:rFonts w:ascii="Times New Roman" w:hAnsi="Times New Roman" w:cs="Times New Roman"/>
          <w:sz w:val="28"/>
          <w:szCs w:val="28"/>
        </w:rPr>
        <w:t>) порядок отбора отдельных видов товаров, работ, услуг (в том числе предельных цен товаров, работ, услуг), закупаемых</w:t>
      </w:r>
      <w:r w:rsidR="00C11FB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Шелеховского района и подведомственными указанным орг</w:t>
      </w:r>
      <w:r w:rsidR="00E511DE">
        <w:rPr>
          <w:rFonts w:ascii="Times New Roman" w:hAnsi="Times New Roman" w:cs="Times New Roman"/>
          <w:sz w:val="28"/>
          <w:szCs w:val="28"/>
        </w:rPr>
        <w:t xml:space="preserve">анам  муниципальными казенными </w:t>
      </w:r>
      <w:r w:rsidR="00C11FBC" w:rsidRPr="006B7364">
        <w:rPr>
          <w:rFonts w:ascii="Times New Roman" w:hAnsi="Times New Roman" w:cs="Times New Roman"/>
          <w:sz w:val="28"/>
          <w:szCs w:val="28"/>
        </w:rPr>
        <w:t xml:space="preserve">и бюджетными учреждениями </w:t>
      </w:r>
      <w:r w:rsidR="00C11FBC">
        <w:rPr>
          <w:rFonts w:ascii="Times New Roman" w:hAnsi="Times New Roman" w:cs="Times New Roman"/>
          <w:sz w:val="28"/>
          <w:szCs w:val="28"/>
        </w:rPr>
        <w:t xml:space="preserve"> </w:t>
      </w:r>
      <w:r w:rsidR="00C11FBC" w:rsidRPr="006B7364">
        <w:rPr>
          <w:rFonts w:ascii="Times New Roman" w:hAnsi="Times New Roman" w:cs="Times New Roman"/>
          <w:sz w:val="28"/>
          <w:szCs w:val="28"/>
        </w:rPr>
        <w:t>(далее - ведомственный перечень);</w:t>
      </w:r>
    </w:p>
    <w:p w:rsidR="00C11FBC" w:rsidRDefault="000B059A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FBC" w:rsidRPr="006B7364">
        <w:rPr>
          <w:rFonts w:ascii="Times New Roman" w:hAnsi="Times New Roman" w:cs="Times New Roman"/>
          <w:sz w:val="28"/>
          <w:szCs w:val="28"/>
        </w:rPr>
        <w:t>) форму ведомственного перечня.</w:t>
      </w:r>
    </w:p>
    <w:p w:rsidR="00C11FBC" w:rsidRPr="006B7364" w:rsidRDefault="00286FA8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11FBC" w:rsidRPr="006B7364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нормативные затраты, должны определять:</w:t>
      </w:r>
    </w:p>
    <w:p w:rsidR="00C11FBC" w:rsidRPr="006B7364" w:rsidRDefault="00241369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FBC" w:rsidRPr="006B7364">
        <w:rPr>
          <w:rFonts w:ascii="Times New Roman" w:hAnsi="Times New Roman" w:cs="Times New Roman"/>
          <w:sz w:val="28"/>
          <w:szCs w:val="28"/>
        </w:rPr>
        <w:t>) порядок расчета нормативных затрат, для которых правилами определения нормативных затрат не установлен порядок расчета;</w:t>
      </w:r>
    </w:p>
    <w:p w:rsidR="00C11FBC" w:rsidRPr="006B7364" w:rsidRDefault="00241369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FBC" w:rsidRPr="006B7364">
        <w:rPr>
          <w:rFonts w:ascii="Times New Roman" w:hAnsi="Times New Roman" w:cs="Times New Roman"/>
          <w:sz w:val="28"/>
          <w:szCs w:val="28"/>
        </w:rPr>
        <w:t>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11FBC" w:rsidRPr="006B7364" w:rsidRDefault="00286FA8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7364" w:rsidRPr="006B7364">
        <w:rPr>
          <w:rFonts w:ascii="Times New Roman" w:hAnsi="Times New Roman" w:cs="Times New Roman"/>
          <w:sz w:val="28"/>
          <w:szCs w:val="28"/>
        </w:rPr>
        <w:t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11FBC" w:rsidRPr="006B7364" w:rsidRDefault="00286FA8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11FBC" w:rsidRPr="006B7364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требования к отдельным видам товаров, работ, услуг, должны содержать следующие сведения:</w:t>
      </w:r>
    </w:p>
    <w:p w:rsidR="00C11FBC" w:rsidRPr="006B7364" w:rsidRDefault="00241369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FBC" w:rsidRPr="006B7364">
        <w:rPr>
          <w:rFonts w:ascii="Times New Roman" w:hAnsi="Times New Roman" w:cs="Times New Roman"/>
          <w:sz w:val="28"/>
          <w:szCs w:val="28"/>
        </w:rPr>
        <w:t>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11FBC" w:rsidRPr="006B7364" w:rsidRDefault="00241369" w:rsidP="00C11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FBC" w:rsidRPr="006B7364">
        <w:rPr>
          <w:rFonts w:ascii="Times New Roman" w:hAnsi="Times New Roman" w:cs="Times New Roman"/>
          <w:sz w:val="28"/>
          <w:szCs w:val="28"/>
        </w:rPr>
        <w:t>) перечень отдельных видов товаров, работ, услуг с указанием характеристик (свойств) и их значений.</w:t>
      </w:r>
    </w:p>
    <w:p w:rsidR="006B7364" w:rsidRPr="00604C88" w:rsidRDefault="00286FA8" w:rsidP="006B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B7364" w:rsidRPr="006B7364">
        <w:rPr>
          <w:rFonts w:ascii="Times New Roman" w:hAnsi="Times New Roman" w:cs="Times New Roman"/>
          <w:sz w:val="28"/>
          <w:szCs w:val="28"/>
        </w:rPr>
        <w:t xml:space="preserve">. </w:t>
      </w:r>
      <w:r w:rsidR="006B7364" w:rsidRPr="00604C88">
        <w:rPr>
          <w:rFonts w:ascii="Times New Roman" w:hAnsi="Times New Roman" w:cs="Times New Roman"/>
          <w:sz w:val="28"/>
          <w:szCs w:val="28"/>
        </w:rPr>
        <w:t xml:space="preserve">Правовые акты, указанные </w:t>
      </w:r>
      <w:r w:rsidR="006B7364" w:rsidRPr="00574D3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6B7364" w:rsidRPr="00574D3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574D3E">
          <w:rPr>
            <w:rFonts w:ascii="Times New Roman" w:hAnsi="Times New Roman" w:cs="Times New Roman"/>
            <w:sz w:val="28"/>
            <w:szCs w:val="28"/>
          </w:rPr>
          <w:t>2</w:t>
        </w:r>
        <w:r w:rsidR="006B7364" w:rsidRPr="00574D3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6B7364" w:rsidRPr="00574D3E">
        <w:rPr>
          <w:rFonts w:ascii="Times New Roman" w:hAnsi="Times New Roman" w:cs="Times New Roman"/>
          <w:sz w:val="28"/>
          <w:szCs w:val="28"/>
        </w:rPr>
        <w:t xml:space="preserve"> Требований,</w:t>
      </w:r>
      <w:r w:rsidR="006B7364" w:rsidRPr="00604C88">
        <w:rPr>
          <w:rFonts w:ascii="Times New Roman" w:hAnsi="Times New Roman" w:cs="Times New Roman"/>
          <w:sz w:val="28"/>
          <w:szCs w:val="28"/>
        </w:rPr>
        <w:t xml:space="preserve">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им</w:t>
      </w:r>
      <w:r w:rsidR="007823FA" w:rsidRPr="00604C8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B7364" w:rsidRPr="00604C88">
        <w:rPr>
          <w:rFonts w:ascii="Times New Roman" w:hAnsi="Times New Roman" w:cs="Times New Roman"/>
          <w:sz w:val="28"/>
          <w:szCs w:val="28"/>
        </w:rPr>
        <w:t xml:space="preserve"> казенных и</w:t>
      </w:r>
      <w:r w:rsidR="007823FA" w:rsidRPr="00604C88">
        <w:rPr>
          <w:rFonts w:ascii="Times New Roman" w:hAnsi="Times New Roman" w:cs="Times New Roman"/>
          <w:sz w:val="28"/>
          <w:szCs w:val="28"/>
        </w:rPr>
        <w:t xml:space="preserve"> </w:t>
      </w:r>
      <w:r w:rsidR="006B7364" w:rsidRPr="00604C88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9D26A0" w:rsidRPr="00604C88">
        <w:rPr>
          <w:rFonts w:ascii="Times New Roman" w:hAnsi="Times New Roman" w:cs="Times New Roman"/>
          <w:sz w:val="28"/>
          <w:szCs w:val="28"/>
        </w:rPr>
        <w:t xml:space="preserve"> Шелеховского  района</w:t>
      </w:r>
      <w:r w:rsidR="006B7364" w:rsidRPr="00604C88">
        <w:rPr>
          <w:rFonts w:ascii="Times New Roman" w:hAnsi="Times New Roman" w:cs="Times New Roman"/>
          <w:sz w:val="28"/>
          <w:szCs w:val="28"/>
        </w:rPr>
        <w:t>.</w:t>
      </w:r>
    </w:p>
    <w:p w:rsidR="006B7364" w:rsidRDefault="00286FA8" w:rsidP="006B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B7364" w:rsidRPr="006B7364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B7364" w:rsidRDefault="006B7364" w:rsidP="009D2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64" w:rsidRDefault="006B7364" w:rsidP="006B73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Default="00E8363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контролю</w:t>
      </w:r>
    </w:p>
    <w:p w:rsidR="009D26A0" w:rsidRPr="0093097C" w:rsidRDefault="00E8363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муниципальных закупок                                               </w:t>
      </w:r>
      <w:r w:rsidR="009D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Н.И.Тараканова</w:t>
      </w:r>
      <w:proofErr w:type="spellEnd"/>
    </w:p>
    <w:p w:rsidR="0093097C" w:rsidRPr="009D26A0" w:rsidRDefault="009D26A0" w:rsidP="00D23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97C" w:rsidRPr="009D26A0" w:rsidRDefault="0093097C" w:rsidP="00D23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663" w:rsidRDefault="00E04663"/>
    <w:sectPr w:rsidR="00E04663" w:rsidSect="00385EE6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A5" w:rsidRDefault="005144A5" w:rsidP="0012253F">
      <w:pPr>
        <w:spacing w:after="0" w:line="240" w:lineRule="auto"/>
      </w:pPr>
      <w:r>
        <w:separator/>
      </w:r>
    </w:p>
  </w:endnote>
  <w:endnote w:type="continuationSeparator" w:id="0">
    <w:p w:rsidR="005144A5" w:rsidRDefault="005144A5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A5" w:rsidRDefault="005144A5" w:rsidP="0012253F">
      <w:pPr>
        <w:spacing w:after="0" w:line="240" w:lineRule="auto"/>
      </w:pPr>
      <w:r>
        <w:separator/>
      </w:r>
    </w:p>
  </w:footnote>
  <w:footnote w:type="continuationSeparator" w:id="0">
    <w:p w:rsidR="005144A5" w:rsidRDefault="005144A5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53F" w:rsidRPr="00594881" w:rsidRDefault="0012253F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146ECC">
          <w:rPr>
            <w:rFonts w:ascii="Times New Roman" w:hAnsi="Times New Roman" w:cs="Times New Roman"/>
            <w:noProof/>
          </w:rPr>
          <w:t>5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12253F" w:rsidRDefault="001225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7E89"/>
    <w:rsid w:val="00033844"/>
    <w:rsid w:val="00041D88"/>
    <w:rsid w:val="00042E8F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7A89"/>
    <w:rsid w:val="000E2FBE"/>
    <w:rsid w:val="000F4C96"/>
    <w:rsid w:val="001008AB"/>
    <w:rsid w:val="00117BA3"/>
    <w:rsid w:val="0012253F"/>
    <w:rsid w:val="0013106E"/>
    <w:rsid w:val="00146ECC"/>
    <w:rsid w:val="001658C3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20381A"/>
    <w:rsid w:val="002052F5"/>
    <w:rsid w:val="0020662A"/>
    <w:rsid w:val="00236C05"/>
    <w:rsid w:val="00241369"/>
    <w:rsid w:val="0026465C"/>
    <w:rsid w:val="002672B8"/>
    <w:rsid w:val="002858E7"/>
    <w:rsid w:val="00285D63"/>
    <w:rsid w:val="00286D42"/>
    <w:rsid w:val="00286FA8"/>
    <w:rsid w:val="00297DB8"/>
    <w:rsid w:val="002B0BA2"/>
    <w:rsid w:val="002B59A8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716E3"/>
    <w:rsid w:val="0037759C"/>
    <w:rsid w:val="003855BF"/>
    <w:rsid w:val="00385EE6"/>
    <w:rsid w:val="00387594"/>
    <w:rsid w:val="00387786"/>
    <w:rsid w:val="00387A8E"/>
    <w:rsid w:val="0039090E"/>
    <w:rsid w:val="0039379E"/>
    <w:rsid w:val="003B14DB"/>
    <w:rsid w:val="003B43CA"/>
    <w:rsid w:val="003C0D00"/>
    <w:rsid w:val="003C53C6"/>
    <w:rsid w:val="003D1836"/>
    <w:rsid w:val="003D4CE0"/>
    <w:rsid w:val="003E2CE3"/>
    <w:rsid w:val="003F38B4"/>
    <w:rsid w:val="003F3EAC"/>
    <w:rsid w:val="003F46FC"/>
    <w:rsid w:val="00402691"/>
    <w:rsid w:val="00414BED"/>
    <w:rsid w:val="00441B97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85CE4"/>
    <w:rsid w:val="00590A74"/>
    <w:rsid w:val="00594881"/>
    <w:rsid w:val="005A72CC"/>
    <w:rsid w:val="005B02B2"/>
    <w:rsid w:val="005B1241"/>
    <w:rsid w:val="005B5083"/>
    <w:rsid w:val="005C0879"/>
    <w:rsid w:val="005C615F"/>
    <w:rsid w:val="005D26AC"/>
    <w:rsid w:val="005E16D2"/>
    <w:rsid w:val="005E7112"/>
    <w:rsid w:val="005F3BD7"/>
    <w:rsid w:val="005F54FD"/>
    <w:rsid w:val="00604C88"/>
    <w:rsid w:val="006149DF"/>
    <w:rsid w:val="00617A9D"/>
    <w:rsid w:val="00624EEE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330AB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A2527"/>
    <w:rsid w:val="007B5647"/>
    <w:rsid w:val="007B75C1"/>
    <w:rsid w:val="007D5609"/>
    <w:rsid w:val="008045D7"/>
    <w:rsid w:val="0080669E"/>
    <w:rsid w:val="00806934"/>
    <w:rsid w:val="008076AE"/>
    <w:rsid w:val="008111AA"/>
    <w:rsid w:val="00824729"/>
    <w:rsid w:val="00827EA2"/>
    <w:rsid w:val="00833512"/>
    <w:rsid w:val="0083589E"/>
    <w:rsid w:val="008379AD"/>
    <w:rsid w:val="008466C8"/>
    <w:rsid w:val="00857460"/>
    <w:rsid w:val="00861FBB"/>
    <w:rsid w:val="008656D8"/>
    <w:rsid w:val="008674B3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58A2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42301"/>
    <w:rsid w:val="00972F34"/>
    <w:rsid w:val="00975E3E"/>
    <w:rsid w:val="009804F3"/>
    <w:rsid w:val="009829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5C3A"/>
    <w:rsid w:val="00B811BD"/>
    <w:rsid w:val="00B81A66"/>
    <w:rsid w:val="00B92C5B"/>
    <w:rsid w:val="00B94E58"/>
    <w:rsid w:val="00BA0293"/>
    <w:rsid w:val="00BE162A"/>
    <w:rsid w:val="00BF01E3"/>
    <w:rsid w:val="00BF0CE4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6A80"/>
    <w:rsid w:val="00C62996"/>
    <w:rsid w:val="00C70F26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59AE"/>
    <w:rsid w:val="00D421FC"/>
    <w:rsid w:val="00D620F0"/>
    <w:rsid w:val="00D72CF6"/>
    <w:rsid w:val="00D74728"/>
    <w:rsid w:val="00D837BD"/>
    <w:rsid w:val="00D85824"/>
    <w:rsid w:val="00D91E10"/>
    <w:rsid w:val="00DA218F"/>
    <w:rsid w:val="00DB1037"/>
    <w:rsid w:val="00DB6BD4"/>
    <w:rsid w:val="00DC2500"/>
    <w:rsid w:val="00DC39E1"/>
    <w:rsid w:val="00DD656E"/>
    <w:rsid w:val="00DE4294"/>
    <w:rsid w:val="00DF3A5C"/>
    <w:rsid w:val="00E01C6B"/>
    <w:rsid w:val="00E02315"/>
    <w:rsid w:val="00E04663"/>
    <w:rsid w:val="00E073A3"/>
    <w:rsid w:val="00E10417"/>
    <w:rsid w:val="00E153BF"/>
    <w:rsid w:val="00E2501B"/>
    <w:rsid w:val="00E30CDD"/>
    <w:rsid w:val="00E3132F"/>
    <w:rsid w:val="00E35CA5"/>
    <w:rsid w:val="00E511DE"/>
    <w:rsid w:val="00E62E29"/>
    <w:rsid w:val="00E7405F"/>
    <w:rsid w:val="00E74A7C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23447"/>
    <w:rsid w:val="00F24767"/>
    <w:rsid w:val="00F32064"/>
    <w:rsid w:val="00F64D06"/>
    <w:rsid w:val="00F730AF"/>
    <w:rsid w:val="00F73B67"/>
    <w:rsid w:val="00F7619A"/>
    <w:rsid w:val="00F77A1F"/>
    <w:rsid w:val="00F8690E"/>
    <w:rsid w:val="00F92EAA"/>
    <w:rsid w:val="00FC502A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3F12435EA171973660AB8E3703348B379387F7D24676999531A37DA80E55ED0FEB89D863A7EBv0m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0990E812EE76EA28C35B381DF29C62FF1561078EE2D1AFA09930CBE96CE6607715A6A30A1EF58474B365A5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C1B7-8605-4E36-A624-3D08939C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9040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2016-07-14T09:14:00Z</cp:lastPrinted>
  <dcterms:created xsi:type="dcterms:W3CDTF">2016-07-28T03:40:00Z</dcterms:created>
  <dcterms:modified xsi:type="dcterms:W3CDTF">2016-07-28T03:40:00Z</dcterms:modified>
</cp:coreProperties>
</file>