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34" w:rsidRPr="00FD2634" w:rsidRDefault="00D605F1" w:rsidP="00FD26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2634" w:rsidRPr="00FD26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FD2634" w:rsidRPr="00FD2634" w:rsidRDefault="00FD2634" w:rsidP="00FD2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Иркутская область</w:t>
      </w:r>
    </w:p>
    <w:p w:rsidR="00FD2634" w:rsidRPr="00FD2634" w:rsidRDefault="00FD2634" w:rsidP="00FD26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D26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АДМИНИСТРАЦИЯ</w:t>
      </w:r>
      <w:r w:rsidR="00752F05" w:rsidRPr="00752F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D26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ШЕЛЕХОВСКОГО МУНИЦИПАЛЬНОГО РАЙОНА</w:t>
      </w:r>
    </w:p>
    <w:p w:rsidR="00FD2634" w:rsidRPr="00752F05" w:rsidRDefault="00FD2634" w:rsidP="00752F0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FD26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FD26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</w:p>
    <w:p w:rsidR="00FD2634" w:rsidRPr="00752F05" w:rsidRDefault="00752F05" w:rsidP="0075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мая 2016 года</w:t>
      </w:r>
      <w:r w:rsidRPr="0075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113-па</w:t>
      </w:r>
      <w:bookmarkStart w:id="0" w:name="_GoBack"/>
      <w:bookmarkEnd w:id="0"/>
    </w:p>
    <w:p w:rsidR="00FD2634" w:rsidRPr="00752F05" w:rsidRDefault="00FD2634" w:rsidP="0075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F05" w:rsidRPr="00752F05" w:rsidRDefault="00752F05" w:rsidP="00752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634" w:rsidRPr="00752F05" w:rsidRDefault="00752F05" w:rsidP="00752F05">
      <w:pPr>
        <w:tabs>
          <w:tab w:val="left" w:pos="414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27.12.2011 №1717-ПА</w:t>
      </w:r>
    </w:p>
    <w:p w:rsidR="00FD2634" w:rsidRPr="00752F05" w:rsidRDefault="00FD2634" w:rsidP="00FD2634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F05" w:rsidRPr="00752F05" w:rsidRDefault="00752F05" w:rsidP="00FD2634">
      <w:pPr>
        <w:tabs>
          <w:tab w:val="left" w:pos="4140"/>
        </w:tabs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B2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</w:t>
      </w:r>
      <w:r w:rsidR="00D3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 соответстви</w:t>
      </w:r>
      <w:r w:rsidR="005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</w:t>
      </w:r>
      <w:r w:rsidR="00B26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законодательством</w:t>
      </w:r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="005E1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8A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D1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16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Федерации», ст.ст. 30, 31, 34, 35 Устава Шелеховского района, Администрация Шелеховского муниципального района </w:t>
      </w:r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D2634" w:rsidRPr="00FD2634" w:rsidRDefault="00FD2634" w:rsidP="00FD26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по предоставлению муниципальной услуги «Предоставление архивных документов заявителям в читальном зале архивного отдела», утвержденный постановлением Администрации Шелеховского муниципального района от 27.12.2011                № 1717-па, следующие изменения:</w:t>
      </w:r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8:</w:t>
      </w:r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10 изложить в следующей редакции: </w:t>
      </w:r>
    </w:p>
    <w:p w:rsidR="00FD2634" w:rsidRPr="008D7707" w:rsidRDefault="00FD2634" w:rsidP="008D7707">
      <w:pPr>
        <w:pStyle w:val="ConsPlusNormal"/>
        <w:jc w:val="both"/>
      </w:pPr>
      <w:r w:rsidRPr="00FD2634">
        <w:rPr>
          <w:rFonts w:eastAsia="Times New Roman"/>
          <w:lang w:eastAsia="ru-RU"/>
        </w:rPr>
        <w:t>«10) Приказом Министерства культуры Росси</w:t>
      </w:r>
      <w:r w:rsidR="005048C4">
        <w:rPr>
          <w:rFonts w:eastAsia="Times New Roman"/>
          <w:lang w:eastAsia="ru-RU"/>
        </w:rPr>
        <w:t>йской Федерации</w:t>
      </w:r>
      <w:r w:rsidRPr="00FD2634">
        <w:rPr>
          <w:rFonts w:eastAsia="Times New Roman"/>
          <w:lang w:eastAsia="ru-RU"/>
        </w:rPr>
        <w:t xml:space="preserve"> от 03.06.2013 </w:t>
      </w:r>
      <w:r w:rsidR="008D7707">
        <w:rPr>
          <w:rFonts w:eastAsia="Times New Roman"/>
          <w:lang w:eastAsia="ru-RU"/>
        </w:rPr>
        <w:t xml:space="preserve">    </w:t>
      </w:r>
      <w:r w:rsidR="00D16F2E">
        <w:rPr>
          <w:rFonts w:eastAsia="Times New Roman"/>
          <w:lang w:eastAsia="ru-RU"/>
        </w:rPr>
        <w:t>№</w:t>
      </w:r>
      <w:r w:rsidR="005048C4">
        <w:rPr>
          <w:rFonts w:eastAsia="Times New Roman"/>
          <w:lang w:eastAsia="ru-RU"/>
        </w:rPr>
        <w:t xml:space="preserve"> 635 </w:t>
      </w:r>
      <w:r w:rsidR="00D16F2E">
        <w:rPr>
          <w:rFonts w:eastAsia="Times New Roman"/>
          <w:lang w:eastAsia="ru-RU"/>
        </w:rPr>
        <w:t>«</w:t>
      </w:r>
      <w:r w:rsidRPr="00FD2634">
        <w:rPr>
          <w:rFonts w:eastAsia="Times New Roman"/>
          <w:lang w:eastAsia="ru-RU"/>
        </w:rPr>
        <w:t>Об утверждении Порядка использования архивных документов в государственных и муниципальных архивах</w:t>
      </w:r>
      <w:r w:rsidR="00D16F2E">
        <w:rPr>
          <w:rFonts w:eastAsia="Times New Roman"/>
          <w:lang w:eastAsia="ru-RU"/>
        </w:rPr>
        <w:t>»</w:t>
      </w:r>
      <w:r w:rsidRPr="00FD2634">
        <w:rPr>
          <w:rFonts w:eastAsia="Times New Roman"/>
          <w:lang w:eastAsia="ru-RU"/>
        </w:rPr>
        <w:t xml:space="preserve"> (</w:t>
      </w:r>
      <w:r w:rsidR="008D7707">
        <w:t>«Российская газета», 22.11.2013, №264, официальный интернет-портал правовой информации http://www.pravo.gov.ru - 04.01.2016</w:t>
      </w:r>
      <w:r w:rsidR="008D7707">
        <w:rPr>
          <w:rFonts w:eastAsia="Times New Roman"/>
          <w:lang w:eastAsia="ru-RU"/>
        </w:rPr>
        <w:t>)</w:t>
      </w:r>
      <w:r w:rsidR="00BD3AF1">
        <w:rPr>
          <w:rFonts w:eastAsia="Times New Roman"/>
          <w:lang w:eastAsia="ru-RU"/>
        </w:rPr>
        <w:t>;</w:t>
      </w:r>
      <w:r w:rsidR="008D7707">
        <w:rPr>
          <w:rFonts w:eastAsia="Times New Roman"/>
          <w:lang w:eastAsia="ru-RU"/>
        </w:rPr>
        <w:t>»</w:t>
      </w:r>
      <w:r w:rsidRPr="00FD2634">
        <w:rPr>
          <w:rFonts w:eastAsia="Times New Roman"/>
          <w:lang w:eastAsia="ru-RU"/>
        </w:rPr>
        <w:t>;</w:t>
      </w:r>
    </w:p>
    <w:p w:rsidR="00FD2634" w:rsidRPr="00FD2634" w:rsidRDefault="00D16F2E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634" w:rsidRPr="00D16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2634"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53 изложить в следующей редакции:</w:t>
      </w:r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«53. </w:t>
      </w:r>
      <w:r w:rsidRPr="00FD26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Научно-справочный аппарат выдается заявителю единовременно в день обращения  и не позднее чем через 2 рабочих дня со дня оформления заказа</w:t>
      </w:r>
      <w:proofErr w:type="gramStart"/>
      <w:r w:rsidRPr="00FD26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.»;</w:t>
      </w:r>
      <w:proofErr w:type="gramEnd"/>
    </w:p>
    <w:p w:rsidR="00FD2634" w:rsidRPr="00FD2634" w:rsidRDefault="00D16F2E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D16F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FD2634" w:rsidRPr="00D16F2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</w:t>
      </w:r>
      <w:r w:rsidR="00FD2634" w:rsidRPr="00FD26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пункт 54 изложить в следующей редакции:</w:t>
      </w:r>
    </w:p>
    <w:p w:rsidR="00FD2634" w:rsidRPr="00FD2634" w:rsidRDefault="00FD2634" w:rsidP="00FD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«54. Научно-справочный аппарат выдается</w:t>
      </w: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заявителю до 20 дел общим объемом не более 1500 листов (либо одно дело объемом более 1500 листов) из архивных фондов государственных органов, органов местного самоуправления и организаций или не более 500 листов (либо одно дело объемом более 500 листов) из архивных фондов личного происхождения. </w:t>
      </w:r>
    </w:p>
    <w:p w:rsidR="00FD2634" w:rsidRPr="00FD2634" w:rsidRDefault="00FD2634" w:rsidP="00FD26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единиц хранения аудиовизуальных и электронных документов</w:t>
      </w:r>
      <w:proofErr w:type="gram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D2634" w:rsidRPr="00FD2634" w:rsidRDefault="00D16F2E" w:rsidP="00FD26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D2634" w:rsidRPr="00D16F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D2634"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63 изложить в следующей редакции:</w:t>
      </w:r>
    </w:p>
    <w:p w:rsidR="00FD2634" w:rsidRPr="00FD2634" w:rsidRDefault="00FD2634" w:rsidP="00FD2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«63. Архивные документы  предоставляются заявителю на срок до одного месяца, подлинники особо ценных дел, документов - на срок не более двух недель</w:t>
      </w:r>
      <w:proofErr w:type="gram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Постановление подлежит официальному опубликованию в газете «</w:t>
      </w:r>
      <w:proofErr w:type="spell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</w:t>
      </w:r>
    </w:p>
    <w:p w:rsidR="00FD2634" w:rsidRPr="00FD2634" w:rsidRDefault="00FD2634" w:rsidP="00FD26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 в информационно-телекоммуникационной сети «Интернет».</w:t>
      </w:r>
    </w:p>
    <w:p w:rsidR="00FD2634" w:rsidRPr="00FD2634" w:rsidRDefault="00FD2634" w:rsidP="00FD26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D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  Мэра   района   по   правовой   и  административной работе                  </w:t>
      </w: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Т.Г. </w:t>
      </w:r>
      <w:proofErr w:type="spell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Спасенникову</w:t>
      </w:r>
      <w:proofErr w:type="spellEnd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FD2634" w:rsidRPr="00FD2634" w:rsidRDefault="00FD2634" w:rsidP="00FD26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М. Н. </w:t>
      </w:r>
      <w:proofErr w:type="spellStart"/>
      <w:r w:rsidRPr="00FD26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FD2634" w:rsidRPr="00FD2634" w:rsidRDefault="00FD2634" w:rsidP="00FD2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634" w:rsidRPr="00FD2634" w:rsidRDefault="00FD2634" w:rsidP="00FD2634">
      <w:pPr>
        <w:tabs>
          <w:tab w:val="left" w:pos="4788"/>
          <w:tab w:val="left" w:pos="7783"/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A25" w:rsidRDefault="003C6A25"/>
    <w:sectPr w:rsidR="003C6A25" w:rsidSect="005E1458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58" w:rsidRDefault="005E1458" w:rsidP="00A13D67">
      <w:pPr>
        <w:spacing w:after="0" w:line="240" w:lineRule="auto"/>
      </w:pPr>
      <w:r>
        <w:separator/>
      </w:r>
    </w:p>
  </w:endnote>
  <w:endnote w:type="continuationSeparator" w:id="0">
    <w:p w:rsidR="005E1458" w:rsidRDefault="005E1458" w:rsidP="00A1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58" w:rsidRDefault="005E1458" w:rsidP="00A13D67">
      <w:pPr>
        <w:spacing w:after="0" w:line="240" w:lineRule="auto"/>
      </w:pPr>
      <w:r>
        <w:separator/>
      </w:r>
    </w:p>
  </w:footnote>
  <w:footnote w:type="continuationSeparator" w:id="0">
    <w:p w:rsidR="005E1458" w:rsidRDefault="005E1458" w:rsidP="00A1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58" w:rsidRDefault="005E1458" w:rsidP="005E1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E1458" w:rsidRDefault="005E1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58" w:rsidRDefault="005E1458" w:rsidP="005E14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2F05">
      <w:rPr>
        <w:rStyle w:val="a5"/>
        <w:noProof/>
      </w:rPr>
      <w:t>2</w:t>
    </w:r>
    <w:r>
      <w:rPr>
        <w:rStyle w:val="a5"/>
      </w:rPr>
      <w:fldChar w:fldCharType="end"/>
    </w:r>
  </w:p>
  <w:p w:rsidR="005E1458" w:rsidRDefault="005E1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34"/>
    <w:rsid w:val="00017E21"/>
    <w:rsid w:val="000F5BFA"/>
    <w:rsid w:val="001A057E"/>
    <w:rsid w:val="002E29BB"/>
    <w:rsid w:val="002E65AC"/>
    <w:rsid w:val="003C6A25"/>
    <w:rsid w:val="003E7579"/>
    <w:rsid w:val="00437DD4"/>
    <w:rsid w:val="005048C4"/>
    <w:rsid w:val="005E1458"/>
    <w:rsid w:val="00752F05"/>
    <w:rsid w:val="008A2227"/>
    <w:rsid w:val="008D7707"/>
    <w:rsid w:val="00986BE5"/>
    <w:rsid w:val="00A10503"/>
    <w:rsid w:val="00A13D67"/>
    <w:rsid w:val="00B268E1"/>
    <w:rsid w:val="00BD3AF1"/>
    <w:rsid w:val="00D16F2E"/>
    <w:rsid w:val="00D23EEF"/>
    <w:rsid w:val="00D307C0"/>
    <w:rsid w:val="00D605F1"/>
    <w:rsid w:val="00DD37C6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634"/>
  </w:style>
  <w:style w:type="paragraph" w:customStyle="1" w:styleId="ConsPlusNormal">
    <w:name w:val="ConsPlusNormal"/>
    <w:rsid w:val="008D7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6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26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2634"/>
  </w:style>
  <w:style w:type="paragraph" w:customStyle="1" w:styleId="ConsPlusNormal">
    <w:name w:val="ConsPlusNormal"/>
    <w:rsid w:val="008D7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dcterms:created xsi:type="dcterms:W3CDTF">2016-05-10T09:09:00Z</dcterms:created>
  <dcterms:modified xsi:type="dcterms:W3CDTF">2016-05-10T09:09:00Z</dcterms:modified>
</cp:coreProperties>
</file>