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BF" w:rsidRPr="00A32858" w:rsidRDefault="007266BF" w:rsidP="00A32858">
      <w:pPr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Российская Федерация</w:t>
      </w:r>
    </w:p>
    <w:p w:rsidR="007266BF" w:rsidRPr="00A32858" w:rsidRDefault="007266BF" w:rsidP="00A32858">
      <w:pPr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Иркутская область</w:t>
      </w:r>
    </w:p>
    <w:p w:rsidR="007266BF" w:rsidRPr="00A32858" w:rsidRDefault="007266BF" w:rsidP="00A32858">
      <w:pPr>
        <w:pStyle w:val="2"/>
        <w:rPr>
          <w:sz w:val="28"/>
          <w:szCs w:val="28"/>
        </w:rPr>
      </w:pPr>
      <w:r w:rsidRPr="00A32858">
        <w:rPr>
          <w:sz w:val="28"/>
          <w:szCs w:val="28"/>
        </w:rPr>
        <w:t>АДМИНИСТРАЦИЯ ШЕЛЕХОВСКОГО МУНИЦИПАЛЬНОГО РАЙОНА</w:t>
      </w:r>
    </w:p>
    <w:p w:rsidR="007266BF" w:rsidRPr="00A32858" w:rsidRDefault="007266BF" w:rsidP="00A32858">
      <w:pPr>
        <w:pStyle w:val="2"/>
        <w:rPr>
          <w:sz w:val="28"/>
          <w:szCs w:val="28"/>
        </w:rPr>
      </w:pPr>
      <w:proofErr w:type="gramStart"/>
      <w:r w:rsidRPr="00A32858">
        <w:rPr>
          <w:sz w:val="28"/>
          <w:szCs w:val="28"/>
        </w:rPr>
        <w:t>П</w:t>
      </w:r>
      <w:proofErr w:type="gramEnd"/>
      <w:r w:rsidRPr="00A32858">
        <w:rPr>
          <w:sz w:val="28"/>
          <w:szCs w:val="28"/>
        </w:rPr>
        <w:t xml:space="preserve"> О С Т А Н О В Л Е Н И Е</w:t>
      </w:r>
    </w:p>
    <w:p w:rsidR="007266BF" w:rsidRPr="00A32858" w:rsidRDefault="00A32858" w:rsidP="00A3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04 </w:t>
      </w:r>
      <w:r>
        <w:rPr>
          <w:b/>
          <w:sz w:val="28"/>
          <w:szCs w:val="28"/>
        </w:rPr>
        <w:t>марта 2016 года №46-па</w:t>
      </w:r>
      <w:bookmarkStart w:id="0" w:name="_GoBack"/>
      <w:bookmarkEnd w:id="0"/>
    </w:p>
    <w:p w:rsidR="007266BF" w:rsidRDefault="007266BF" w:rsidP="00A32858">
      <w:pPr>
        <w:jc w:val="center"/>
        <w:rPr>
          <w:b/>
          <w:sz w:val="28"/>
          <w:szCs w:val="28"/>
          <w:lang w:val="en-US"/>
        </w:rPr>
      </w:pPr>
    </w:p>
    <w:p w:rsidR="00A32858" w:rsidRPr="00A32858" w:rsidRDefault="00A32858" w:rsidP="00A32858">
      <w:pPr>
        <w:jc w:val="center"/>
        <w:rPr>
          <w:b/>
          <w:sz w:val="28"/>
          <w:szCs w:val="28"/>
          <w:lang w:val="en-US"/>
        </w:rPr>
      </w:pPr>
    </w:p>
    <w:p w:rsidR="007266BF" w:rsidRPr="00A32858" w:rsidRDefault="00A32858" w:rsidP="00A3285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О ВНЕСЕНИИ ИЗМЕНЕНИЙ</w:t>
      </w:r>
    </w:p>
    <w:p w:rsidR="007266BF" w:rsidRPr="00A32858" w:rsidRDefault="00A32858" w:rsidP="00A3285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В ПОСТАНОВЛЕНИЕ АДМИНИСТРАЦИИ</w:t>
      </w:r>
    </w:p>
    <w:p w:rsidR="007266BF" w:rsidRPr="00A32858" w:rsidRDefault="00A32858" w:rsidP="00A3285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ШЕЛЕХОВСКОГО МУНИЦИПАЛЬНОГО</w:t>
      </w:r>
    </w:p>
    <w:p w:rsidR="007266BF" w:rsidRPr="00A32858" w:rsidRDefault="00A32858" w:rsidP="00A3285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32858">
        <w:rPr>
          <w:b/>
          <w:sz w:val="28"/>
          <w:szCs w:val="28"/>
        </w:rPr>
        <w:t>РАЙОНА ОТ 03.12.2015 № 816-ПА</w:t>
      </w: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A32858" w:rsidRPr="00A32858" w:rsidRDefault="00A32858" w:rsidP="007266BF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требованиями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ст. 30, 31, 34, 35 Устава Шелеховского района, Администрация Шелеховского муниципального района</w:t>
      </w: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266BF" w:rsidRDefault="007266BF" w:rsidP="007266BF">
      <w:pPr>
        <w:jc w:val="both"/>
        <w:rPr>
          <w:sz w:val="28"/>
          <w:szCs w:val="28"/>
        </w:rPr>
      </w:pPr>
    </w:p>
    <w:p w:rsidR="007266BF" w:rsidRDefault="007266BF" w:rsidP="007266BF">
      <w:pPr>
        <w:numPr>
          <w:ilvl w:val="0"/>
          <w:numId w:val="1"/>
        </w:numPr>
        <w:tabs>
          <w:tab w:val="left" w:pos="993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Административный регламент по предоставлению муниципальной услуги </w:t>
      </w:r>
      <w:r w:rsidR="00D1438E"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</w:t>
      </w:r>
      <w:r>
        <w:rPr>
          <w:sz w:val="28"/>
          <w:szCs w:val="28"/>
        </w:rPr>
        <w:t>на территории Шелеховского района</w:t>
      </w:r>
      <w:r w:rsidR="00D1438E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 Администрации Шелеховского муниципал</w:t>
      </w:r>
      <w:r w:rsidR="00D1438E">
        <w:rPr>
          <w:sz w:val="28"/>
          <w:szCs w:val="28"/>
        </w:rPr>
        <w:t>ьного района от 03.12.2015 № 816</w:t>
      </w:r>
      <w:r>
        <w:rPr>
          <w:sz w:val="28"/>
          <w:szCs w:val="28"/>
        </w:rPr>
        <w:t xml:space="preserve">-па «Об утверждении административного регламента по предоставлению муниципальной услуги </w:t>
      </w:r>
      <w:r w:rsidR="00D1438E">
        <w:rPr>
          <w:sz w:val="28"/>
          <w:szCs w:val="28"/>
        </w:rPr>
        <w:t xml:space="preserve">«Предоставление сведений, содержащихся в схеме размещения нестационарных торговых объектов на территории Шелеховского района», </w:t>
      </w:r>
      <w:r>
        <w:rPr>
          <w:sz w:val="28"/>
          <w:szCs w:val="28"/>
        </w:rPr>
        <w:t xml:space="preserve">следующие изменения: </w:t>
      </w:r>
    </w:p>
    <w:p w:rsidR="007266BF" w:rsidRPr="00651ED7" w:rsidRDefault="00651ED7" w:rsidP="00651ED7">
      <w:pPr>
        <w:pStyle w:val="a3"/>
        <w:numPr>
          <w:ilvl w:val="0"/>
          <w:numId w:val="3"/>
        </w:numPr>
        <w:tabs>
          <w:tab w:val="left" w:pos="851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пункт 9 дополнить подпунктом 5</w:t>
      </w:r>
      <w:r w:rsidR="007266BF" w:rsidRPr="00651ED7">
        <w:rPr>
          <w:sz w:val="28"/>
          <w:szCs w:val="28"/>
        </w:rPr>
        <w:t>.1 следующего содержания:</w:t>
      </w:r>
    </w:p>
    <w:p w:rsidR="007266BF" w:rsidRDefault="00651ED7" w:rsidP="00726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266BF">
        <w:rPr>
          <w:sz w:val="28"/>
          <w:szCs w:val="28"/>
        </w:rPr>
        <w:t>.1)  Федеральный закон от 24.11.1995 № 181-ФЗ «О социальной защите инвалидов в Российской Федерации» («Российская газета», 02.12.1995, № 234);»;</w:t>
      </w:r>
    </w:p>
    <w:p w:rsidR="007266BF" w:rsidRPr="006416F1" w:rsidRDefault="006416F1" w:rsidP="006416F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416F1">
        <w:rPr>
          <w:sz w:val="28"/>
          <w:szCs w:val="28"/>
        </w:rPr>
        <w:t>пункт 25</w:t>
      </w:r>
      <w:r w:rsidR="007266BF" w:rsidRPr="006416F1">
        <w:rPr>
          <w:sz w:val="28"/>
          <w:szCs w:val="28"/>
        </w:rPr>
        <w:t xml:space="preserve"> исключить;</w:t>
      </w:r>
    </w:p>
    <w:p w:rsidR="007266BF" w:rsidRDefault="006416F1" w:rsidP="006416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26</w:t>
      </w:r>
      <w:r w:rsidR="007266BF">
        <w:rPr>
          <w:sz w:val="28"/>
          <w:szCs w:val="28"/>
        </w:rPr>
        <w:t xml:space="preserve"> изложить в следующей редакции:</w:t>
      </w:r>
    </w:p>
    <w:p w:rsidR="007266BF" w:rsidRDefault="007266BF" w:rsidP="00726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6416F1">
        <w:rPr>
          <w:sz w:val="28"/>
          <w:szCs w:val="28"/>
        </w:rPr>
        <w:t>6</w:t>
      </w:r>
      <w:r>
        <w:rPr>
          <w:sz w:val="28"/>
          <w:szCs w:val="28"/>
        </w:rPr>
        <w:t>. Вход в помещение отдела по развитию потребительского рынка</w:t>
      </w:r>
      <w:r>
        <w:rPr>
          <w:color w:val="FF0000"/>
        </w:rPr>
        <w:t xml:space="preserve"> </w:t>
      </w:r>
      <w:r>
        <w:rPr>
          <w:sz w:val="28"/>
          <w:szCs w:val="28"/>
        </w:rPr>
        <w:t>оборудуется информационной табличкой (вывеской), содержащей информацию о его полном наименовании.</w:t>
      </w:r>
    </w:p>
    <w:p w:rsidR="007266BF" w:rsidRDefault="007266BF" w:rsidP="00726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помещению уполномоченного органа и к предоставляемой в нем муниципальной услуге.</w:t>
      </w:r>
    </w:p>
    <w:p w:rsidR="007266BF" w:rsidRDefault="007266BF" w:rsidP="007266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отсутствия технических возможностей оборудования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помещения </w:t>
      </w:r>
      <w:r>
        <w:rPr>
          <w:sz w:val="28"/>
          <w:szCs w:val="28"/>
        </w:rPr>
        <w:t>отдела</w:t>
      </w:r>
      <w:proofErr w:type="gramEnd"/>
      <w:r>
        <w:rPr>
          <w:sz w:val="28"/>
          <w:szCs w:val="28"/>
        </w:rPr>
        <w:t xml:space="preserve"> по развитию потребительского рынка</w:t>
      </w:r>
      <w:r>
        <w:rPr>
          <w:color w:val="FF0000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учетом потребностей инвалидов муниципальная услуга предоставляется заявителю альтернативным способом (через представителя).».</w:t>
      </w:r>
    </w:p>
    <w:p w:rsidR="007266BF" w:rsidRDefault="007266BF" w:rsidP="00726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 </w:t>
      </w: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7266BF" w:rsidRDefault="007266BF" w:rsidP="007266BF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7266BF" w:rsidRDefault="007266BF" w:rsidP="007266BF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7266BF" w:rsidRDefault="007266BF" w:rsidP="007266BF">
      <w:pPr>
        <w:pStyle w:val="2"/>
        <w:jc w:val="left"/>
      </w:pPr>
      <w:r>
        <w:rPr>
          <w:b w:val="0"/>
        </w:rPr>
        <w:t xml:space="preserve">муниципального района </w:t>
      </w:r>
      <w:r>
        <w:rPr>
          <w:b w:val="0"/>
        </w:rPr>
        <w:tab/>
        <w:t xml:space="preserve">                                                   М.Н. </w:t>
      </w:r>
      <w:proofErr w:type="spellStart"/>
      <w:r>
        <w:rPr>
          <w:b w:val="0"/>
        </w:rPr>
        <w:t>Модин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ab/>
      </w:r>
    </w:p>
    <w:p w:rsidR="007266BF" w:rsidRDefault="007266BF" w:rsidP="00726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6BF" w:rsidRDefault="007266BF" w:rsidP="007266BF"/>
    <w:p w:rsidR="00342A3D" w:rsidRDefault="00A32858"/>
    <w:sectPr w:rsidR="0034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444E2"/>
    <w:multiLevelType w:val="hybridMultilevel"/>
    <w:tmpl w:val="88941C9A"/>
    <w:lvl w:ilvl="0" w:tplc="7A20A9B2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D"/>
    <w:rsid w:val="002F0AEA"/>
    <w:rsid w:val="003D7F6D"/>
    <w:rsid w:val="006416F1"/>
    <w:rsid w:val="00651ED7"/>
    <w:rsid w:val="007266BF"/>
    <w:rsid w:val="007B7E51"/>
    <w:rsid w:val="00A32858"/>
    <w:rsid w:val="00D1438E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6B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B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6B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B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dcterms:created xsi:type="dcterms:W3CDTF">2016-03-04T01:42:00Z</dcterms:created>
  <dcterms:modified xsi:type="dcterms:W3CDTF">2016-03-04T01:42:00Z</dcterms:modified>
</cp:coreProperties>
</file>