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A2" w:rsidRPr="007B7162" w:rsidRDefault="00F95BA2" w:rsidP="007B7162">
      <w:pPr>
        <w:jc w:val="center"/>
        <w:rPr>
          <w:b/>
          <w:sz w:val="28"/>
          <w:szCs w:val="28"/>
        </w:rPr>
      </w:pPr>
      <w:r w:rsidRPr="007B7162">
        <w:rPr>
          <w:b/>
          <w:sz w:val="28"/>
          <w:szCs w:val="28"/>
        </w:rPr>
        <w:t>Российская Федерация</w:t>
      </w:r>
    </w:p>
    <w:p w:rsidR="00F95BA2" w:rsidRPr="007B7162" w:rsidRDefault="00F95BA2" w:rsidP="007B7162">
      <w:pPr>
        <w:jc w:val="center"/>
        <w:rPr>
          <w:b/>
          <w:sz w:val="28"/>
          <w:szCs w:val="28"/>
        </w:rPr>
      </w:pPr>
      <w:r w:rsidRPr="007B7162">
        <w:rPr>
          <w:b/>
          <w:sz w:val="28"/>
          <w:szCs w:val="28"/>
        </w:rPr>
        <w:t>Иркутская область</w:t>
      </w:r>
    </w:p>
    <w:p w:rsidR="00F95BA2" w:rsidRPr="007B7162" w:rsidRDefault="00F95BA2" w:rsidP="007B7162">
      <w:pPr>
        <w:pStyle w:val="2"/>
        <w:rPr>
          <w:sz w:val="28"/>
          <w:szCs w:val="28"/>
        </w:rPr>
      </w:pPr>
      <w:r w:rsidRPr="007B7162">
        <w:rPr>
          <w:sz w:val="28"/>
          <w:szCs w:val="28"/>
        </w:rPr>
        <w:t>АДМИНИСТРАЦИЯ ШЕЛЕХОВСКОГО МУНИЦИПАЛЬНОГО РАЙОНА</w:t>
      </w:r>
    </w:p>
    <w:p w:rsidR="00F95BA2" w:rsidRPr="007B7162" w:rsidRDefault="00F95BA2" w:rsidP="007B7162">
      <w:pPr>
        <w:pStyle w:val="2"/>
        <w:rPr>
          <w:sz w:val="28"/>
          <w:szCs w:val="28"/>
        </w:rPr>
      </w:pPr>
      <w:proofErr w:type="gramStart"/>
      <w:r w:rsidRPr="007B7162">
        <w:rPr>
          <w:sz w:val="28"/>
          <w:szCs w:val="28"/>
        </w:rPr>
        <w:t>П</w:t>
      </w:r>
      <w:proofErr w:type="gramEnd"/>
      <w:r w:rsidRPr="007B7162">
        <w:rPr>
          <w:sz w:val="28"/>
          <w:szCs w:val="28"/>
        </w:rPr>
        <w:t xml:space="preserve"> О С Т А Н О В Л Е Н И Е</w:t>
      </w:r>
    </w:p>
    <w:p w:rsidR="00F95BA2" w:rsidRPr="007B7162" w:rsidRDefault="007B7162" w:rsidP="007B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03 </w:t>
      </w:r>
      <w:r>
        <w:rPr>
          <w:b/>
          <w:sz w:val="28"/>
          <w:szCs w:val="28"/>
        </w:rPr>
        <w:t>декабря 2015 года</w:t>
      </w:r>
      <w:r w:rsidR="00F95BA2" w:rsidRPr="007B716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816-па</w:t>
      </w:r>
    </w:p>
    <w:p w:rsidR="00F95BA2" w:rsidRDefault="00F95BA2" w:rsidP="007B716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  <w:lang w:val="en-US"/>
        </w:rPr>
      </w:pPr>
    </w:p>
    <w:p w:rsidR="007B7162" w:rsidRPr="007B7162" w:rsidRDefault="007B7162" w:rsidP="007B716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  <w:lang w:val="en-US"/>
        </w:rPr>
      </w:pPr>
    </w:p>
    <w:p w:rsidR="00E81BFE" w:rsidRPr="007B7162" w:rsidRDefault="007B7162" w:rsidP="007B716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7B7162">
        <w:rPr>
          <w:b/>
          <w:sz w:val="28"/>
          <w:szCs w:val="28"/>
        </w:rPr>
        <w:t xml:space="preserve">ОБ УТВЕРЖДЕНИИ </w:t>
      </w:r>
      <w:proofErr w:type="gramStart"/>
      <w:r w:rsidRPr="007B7162">
        <w:rPr>
          <w:b/>
          <w:sz w:val="28"/>
          <w:szCs w:val="28"/>
        </w:rPr>
        <w:t>АДМИНИСТРАТИВНОГО</w:t>
      </w:r>
      <w:proofErr w:type="gramEnd"/>
    </w:p>
    <w:p w:rsidR="00E81BFE" w:rsidRPr="007B7162" w:rsidRDefault="007B7162" w:rsidP="007B716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7B7162">
        <w:rPr>
          <w:b/>
          <w:sz w:val="28"/>
          <w:szCs w:val="28"/>
        </w:rPr>
        <w:t>РЕГЛАМЕНТА ПО ПРЕДОСТАВЛЕНИЮ</w:t>
      </w:r>
    </w:p>
    <w:p w:rsidR="00E81BFE" w:rsidRPr="007B7162" w:rsidRDefault="007B7162" w:rsidP="007B716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7B7162">
        <w:rPr>
          <w:b/>
          <w:sz w:val="28"/>
          <w:szCs w:val="28"/>
        </w:rPr>
        <w:t>МУНИЦИПАЛЬНОЙ УСЛУГИ «ПРЕДОСТАВЛЕНИЕ</w:t>
      </w:r>
    </w:p>
    <w:p w:rsidR="00E81BFE" w:rsidRPr="007B7162" w:rsidRDefault="007B7162" w:rsidP="007B716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7B7162">
        <w:rPr>
          <w:b/>
          <w:sz w:val="28"/>
          <w:szCs w:val="28"/>
        </w:rPr>
        <w:t>СВЕДЕНИЙ, СОДЕРЖАЩИХСЯ В СХЕМЕ РАЗМЕЩЕНИЯ</w:t>
      </w:r>
    </w:p>
    <w:p w:rsidR="00E81BFE" w:rsidRPr="007B7162" w:rsidRDefault="007B7162" w:rsidP="007B716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7B7162">
        <w:rPr>
          <w:b/>
          <w:sz w:val="28"/>
          <w:szCs w:val="28"/>
        </w:rPr>
        <w:t>НЕСТАЦИОНАРНЫХ ТОРГОВЫХ ОБЪЕКТОВ</w:t>
      </w:r>
    </w:p>
    <w:p w:rsidR="00E81BFE" w:rsidRPr="007B7162" w:rsidRDefault="007B7162" w:rsidP="007B716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7B7162">
        <w:rPr>
          <w:b/>
          <w:sz w:val="28"/>
          <w:szCs w:val="28"/>
        </w:rPr>
        <w:t>НА ТЕРРИТОРИИ ШЕЛЕХОВСКОГО РАЙОНА»</w:t>
      </w: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ind w:firstLine="709"/>
        <w:jc w:val="center"/>
        <w:rPr>
          <w:b/>
          <w:bCs/>
          <w:sz w:val="28"/>
          <w:szCs w:val="28"/>
        </w:rPr>
      </w:pPr>
    </w:p>
    <w:p w:rsidR="00E81BFE" w:rsidRDefault="00E81BFE" w:rsidP="00E81B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требований к качеству и доступности предоставления муниципальной услуги «Предоставление сведений, содержащихся в схеме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района», 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03.11.2010 № 1217-па «О Порядке  разработки</w:t>
      </w:r>
      <w:proofErr w:type="gramEnd"/>
      <w:r>
        <w:rPr>
          <w:sz w:val="28"/>
          <w:szCs w:val="28"/>
        </w:rPr>
        <w:t xml:space="preserve"> и утверждения административных регламентов предоставления муниципальных услуг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района», от 03.11.2010 № 1216-па «О Порядке </w:t>
      </w:r>
      <w:proofErr w:type="gramStart"/>
      <w:r>
        <w:rPr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31, 34, 35 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 Администрация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E81BFE" w:rsidRDefault="00E81BFE" w:rsidP="00E81BFE">
      <w:pPr>
        <w:ind w:firstLine="709"/>
        <w:jc w:val="center"/>
        <w:rPr>
          <w:sz w:val="28"/>
          <w:szCs w:val="28"/>
        </w:rPr>
      </w:pPr>
    </w:p>
    <w:p w:rsidR="00E81BFE" w:rsidRDefault="00E81BFE" w:rsidP="00E81BF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81BFE" w:rsidRDefault="00E81BFE" w:rsidP="00E81BFE">
      <w:pPr>
        <w:ind w:firstLine="709"/>
        <w:jc w:val="both"/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сведений, содержащихся в схеме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района».</w:t>
      </w: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развитию потребительского рынка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(Астапенко И.Г.) организовать предоставление муниципальной услуги «Предоставление сведений, содержащихся в схеме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 в соответствии с Административным регламентом, утвержденным пунктом 1 постановления.</w:t>
      </w:r>
    </w:p>
    <w:p w:rsidR="00E81BFE" w:rsidRDefault="00E81BFE" w:rsidP="00E81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размещения   на официальном сайте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E81BFE" w:rsidRDefault="00E81BFE" w:rsidP="00E81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Мэра района С.В. Щепину.</w:t>
      </w:r>
    </w:p>
    <w:p w:rsidR="00E81BFE" w:rsidRDefault="00E81BFE" w:rsidP="00E81BFE">
      <w:pPr>
        <w:jc w:val="both"/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proofErr w:type="spellStart"/>
      <w:r>
        <w:rPr>
          <w:sz w:val="28"/>
          <w:szCs w:val="28"/>
        </w:rPr>
        <w:t>Шелеховского</w:t>
      </w:r>
      <w:proofErr w:type="spellEnd"/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503144" w:rsidRDefault="00503144" w:rsidP="00E81BFE">
      <w:pPr>
        <w:jc w:val="right"/>
        <w:rPr>
          <w:color w:val="000000"/>
          <w:sz w:val="28"/>
          <w:szCs w:val="28"/>
        </w:rPr>
      </w:pPr>
    </w:p>
    <w:p w:rsidR="00503144" w:rsidRDefault="00503144" w:rsidP="00E81BFE">
      <w:pPr>
        <w:jc w:val="right"/>
        <w:rPr>
          <w:color w:val="000000"/>
          <w:sz w:val="28"/>
          <w:szCs w:val="28"/>
        </w:rPr>
      </w:pPr>
    </w:p>
    <w:p w:rsidR="00503144" w:rsidRDefault="00503144" w:rsidP="00E81BFE">
      <w:pPr>
        <w:jc w:val="right"/>
        <w:rPr>
          <w:color w:val="000000"/>
          <w:sz w:val="28"/>
          <w:szCs w:val="28"/>
        </w:rPr>
      </w:pPr>
    </w:p>
    <w:p w:rsidR="00503144" w:rsidRDefault="00503144" w:rsidP="00E81BFE">
      <w:pPr>
        <w:jc w:val="right"/>
        <w:rPr>
          <w:color w:val="000000"/>
          <w:sz w:val="28"/>
          <w:szCs w:val="28"/>
        </w:rPr>
      </w:pPr>
    </w:p>
    <w:p w:rsidR="00503144" w:rsidRDefault="00503144" w:rsidP="00E81BFE">
      <w:pPr>
        <w:jc w:val="right"/>
        <w:rPr>
          <w:color w:val="000000"/>
          <w:sz w:val="28"/>
          <w:szCs w:val="28"/>
        </w:rPr>
      </w:pPr>
    </w:p>
    <w:p w:rsidR="00E81BFE" w:rsidRDefault="00E81BFE" w:rsidP="00E81BF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E81BFE" w:rsidRDefault="00E81BFE" w:rsidP="00E81BF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E81BFE" w:rsidRDefault="00E81BFE" w:rsidP="00E81BFE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Шелеховского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E81BFE" w:rsidRDefault="007B7162" w:rsidP="00E81BF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03.12.</w:t>
      </w:r>
      <w:r w:rsidR="00E81BFE">
        <w:rPr>
          <w:color w:val="000000"/>
          <w:sz w:val="28"/>
          <w:szCs w:val="28"/>
        </w:rPr>
        <w:t xml:space="preserve">2015 года № </w:t>
      </w:r>
      <w:r>
        <w:rPr>
          <w:color w:val="000000"/>
          <w:sz w:val="28"/>
          <w:szCs w:val="28"/>
        </w:rPr>
        <w:t>816-па</w:t>
      </w:r>
      <w:bookmarkStart w:id="0" w:name="_GoBack"/>
      <w:bookmarkEnd w:id="0"/>
    </w:p>
    <w:p w:rsidR="00E81BFE" w:rsidRDefault="00E81BFE" w:rsidP="00E81BFE">
      <w:pPr>
        <w:jc w:val="right"/>
        <w:rPr>
          <w:color w:val="000000"/>
          <w:sz w:val="28"/>
          <w:szCs w:val="28"/>
        </w:rPr>
      </w:pPr>
    </w:p>
    <w:p w:rsidR="00E81BFE" w:rsidRDefault="00E81BFE" w:rsidP="00E81BFE">
      <w:pPr>
        <w:jc w:val="right"/>
        <w:rPr>
          <w:color w:val="000000"/>
          <w:sz w:val="28"/>
          <w:szCs w:val="28"/>
        </w:rPr>
      </w:pPr>
    </w:p>
    <w:p w:rsidR="00E81BFE" w:rsidRDefault="00E81BFE" w:rsidP="00E81B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регламент </w:t>
      </w:r>
    </w:p>
    <w:p w:rsidR="00E81BFE" w:rsidRDefault="00E81BFE" w:rsidP="00E81B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E81BFE" w:rsidRDefault="00E81BFE" w:rsidP="00E81BF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«Предоставление сведений, содержащихся в схеме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</w:t>
      </w:r>
    </w:p>
    <w:p w:rsidR="00E81BFE" w:rsidRDefault="00E81BFE" w:rsidP="00E81BFE">
      <w:pPr>
        <w:ind w:firstLine="540"/>
        <w:jc w:val="center"/>
        <w:rPr>
          <w:color w:val="000000"/>
          <w:sz w:val="28"/>
          <w:szCs w:val="28"/>
        </w:rPr>
      </w:pPr>
    </w:p>
    <w:p w:rsidR="00E81BFE" w:rsidRDefault="00E81BFE" w:rsidP="00E81BFE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Общие положения</w:t>
      </w:r>
    </w:p>
    <w:p w:rsidR="00E81BFE" w:rsidRDefault="00E81BFE" w:rsidP="00E81BFE">
      <w:pPr>
        <w:ind w:firstLine="540"/>
        <w:jc w:val="center"/>
        <w:rPr>
          <w:color w:val="000000"/>
          <w:sz w:val="28"/>
          <w:szCs w:val="28"/>
        </w:rPr>
      </w:pPr>
    </w:p>
    <w:p w:rsidR="00E81BFE" w:rsidRDefault="00E81BFE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Административный регламент по предоставлению муниципальной услуги </w:t>
      </w:r>
      <w:r>
        <w:rPr>
          <w:sz w:val="28"/>
          <w:szCs w:val="28"/>
        </w:rPr>
        <w:t xml:space="preserve">«Предоставление сведений, содержащихся в схеме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</w:t>
      </w:r>
    </w:p>
    <w:p w:rsidR="00E81BFE" w:rsidRDefault="00E81BFE" w:rsidP="00E81B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(далее – Регламент) разработан в целях повышения требований к качеству и доступности предоставления муниципальной услуги </w:t>
      </w:r>
      <w:r>
        <w:rPr>
          <w:sz w:val="28"/>
          <w:szCs w:val="28"/>
        </w:rPr>
        <w:t xml:space="preserve">«Предоставление сведений, содержащихся в схеме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района».</w:t>
      </w:r>
    </w:p>
    <w:p w:rsidR="00E81BFE" w:rsidRDefault="00E81BFE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Регламент регулирует общественные отношения по предоставлению муниципальной услуги </w:t>
      </w:r>
      <w:r>
        <w:rPr>
          <w:sz w:val="28"/>
          <w:szCs w:val="28"/>
        </w:rPr>
        <w:t xml:space="preserve">«Предоставление сведений, содержащихся в схеме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, устанавливает стандарт предоставления муниципальной услуги, состав, последовательность и сроки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(бездействий) органа, предоставляющего муниципальную услугу.</w:t>
      </w:r>
      <w:proofErr w:type="gramEnd"/>
    </w:p>
    <w:p w:rsidR="00CE49D3" w:rsidRDefault="00E81BFE" w:rsidP="00CE49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Получателями муниципальной услуги являются </w:t>
      </w:r>
      <w:r w:rsidR="00CE49D3" w:rsidRPr="006D4690">
        <w:rPr>
          <w:sz w:val="28"/>
          <w:szCs w:val="28"/>
        </w:rPr>
        <w:t xml:space="preserve">физические и юридические лица </w:t>
      </w:r>
      <w:r w:rsidR="00CE49D3">
        <w:rPr>
          <w:sz w:val="28"/>
          <w:szCs w:val="28"/>
        </w:rPr>
        <w:t>(далее – заявители).</w:t>
      </w:r>
    </w:p>
    <w:p w:rsidR="00E81BFE" w:rsidRDefault="00E81BFE" w:rsidP="00CE49D3">
      <w:pPr>
        <w:jc w:val="both"/>
        <w:rPr>
          <w:color w:val="000000"/>
          <w:sz w:val="28"/>
          <w:szCs w:val="28"/>
        </w:rPr>
      </w:pPr>
    </w:p>
    <w:p w:rsidR="00E81BFE" w:rsidRDefault="00E81BFE" w:rsidP="00E81BF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Стандарт предоставления муниципальной услуги</w:t>
      </w:r>
    </w:p>
    <w:p w:rsidR="00E81BFE" w:rsidRDefault="00E81BFE" w:rsidP="00E81BFE">
      <w:pPr>
        <w:ind w:firstLine="709"/>
        <w:jc w:val="both"/>
        <w:rPr>
          <w:sz w:val="28"/>
          <w:szCs w:val="28"/>
        </w:rPr>
      </w:pPr>
    </w:p>
    <w:p w:rsidR="00E81BFE" w:rsidRDefault="00E81BFE" w:rsidP="00E81BF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81BFE" w:rsidRDefault="00E81BFE" w:rsidP="00E81BFE">
      <w:pPr>
        <w:jc w:val="center"/>
        <w:rPr>
          <w:sz w:val="28"/>
          <w:szCs w:val="28"/>
        </w:rPr>
      </w:pPr>
    </w:p>
    <w:p w:rsidR="00E81BFE" w:rsidRDefault="00E81BFE" w:rsidP="00E81B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Наименование муниципальной услуги: предоставление сведений, содержащихся в схеме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 (далее – муниципальная услуга).</w:t>
      </w:r>
    </w:p>
    <w:p w:rsidR="00FD5AD7" w:rsidRDefault="00E81BFE" w:rsidP="00E81B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D5AD7">
        <w:rPr>
          <w:sz w:val="28"/>
          <w:szCs w:val="28"/>
        </w:rPr>
        <w:t>Результатом предоставления муниципальной услуги является:</w:t>
      </w:r>
    </w:p>
    <w:p w:rsidR="00FD5AD7" w:rsidRDefault="00FD5AD7" w:rsidP="00FD5A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D5AD7">
        <w:rPr>
          <w:sz w:val="28"/>
          <w:szCs w:val="28"/>
        </w:rPr>
        <w:t>предоставление сведений</w:t>
      </w:r>
      <w:r>
        <w:rPr>
          <w:sz w:val="28"/>
          <w:szCs w:val="28"/>
        </w:rPr>
        <w:t xml:space="preserve">, содержащихся в схеме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(далее – СРНТО</w:t>
      </w:r>
      <w:r w:rsidR="009A2834">
        <w:rPr>
          <w:sz w:val="28"/>
          <w:szCs w:val="28"/>
        </w:rPr>
        <w:t>, Схема</w:t>
      </w:r>
      <w:r>
        <w:rPr>
          <w:sz w:val="28"/>
          <w:szCs w:val="28"/>
        </w:rPr>
        <w:t>)</w:t>
      </w:r>
      <w:r w:rsidRPr="00FD5AD7">
        <w:rPr>
          <w:sz w:val="28"/>
          <w:szCs w:val="28"/>
        </w:rPr>
        <w:t>;</w:t>
      </w:r>
    </w:p>
    <w:p w:rsidR="00FD5AD7" w:rsidRPr="00FD5AD7" w:rsidRDefault="00FD5AD7" w:rsidP="00FD5A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D5AD7">
        <w:rPr>
          <w:sz w:val="28"/>
          <w:szCs w:val="28"/>
        </w:rPr>
        <w:t>отказ в предоставлении сведений</w:t>
      </w:r>
      <w:r>
        <w:rPr>
          <w:sz w:val="28"/>
          <w:szCs w:val="28"/>
        </w:rPr>
        <w:t>.</w:t>
      </w:r>
    </w:p>
    <w:p w:rsidR="00E4238D" w:rsidRPr="00E4238D" w:rsidRDefault="00E4238D" w:rsidP="00E42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E4238D">
        <w:rPr>
          <w:sz w:val="28"/>
          <w:szCs w:val="28"/>
        </w:rPr>
        <w:t>В случае письменного обращения или обращения в форме электронного документа предоставление сведений осуществляется в письменной форме.</w:t>
      </w:r>
    </w:p>
    <w:p w:rsidR="00E4238D" w:rsidRPr="00E4238D" w:rsidRDefault="00E4238D" w:rsidP="00E42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4238D">
        <w:rPr>
          <w:sz w:val="28"/>
          <w:szCs w:val="28"/>
        </w:rPr>
        <w:t>В случае устного обращения, в том числе по телефону, предоставление сведений осуществляется в устной форме.</w:t>
      </w:r>
    </w:p>
    <w:p w:rsidR="009C6717" w:rsidRDefault="000B6B60" w:rsidP="00E81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1BFE">
        <w:rPr>
          <w:sz w:val="28"/>
          <w:szCs w:val="28"/>
        </w:rPr>
        <w:t xml:space="preserve">. Срок предоставления муниципальной услуги </w:t>
      </w:r>
      <w:r w:rsidR="009C6717">
        <w:rPr>
          <w:sz w:val="28"/>
          <w:szCs w:val="28"/>
        </w:rPr>
        <w:t xml:space="preserve">в соответствии с настоящим Регламентом </w:t>
      </w:r>
      <w:r w:rsidR="00E81BFE">
        <w:rPr>
          <w:sz w:val="28"/>
          <w:szCs w:val="28"/>
        </w:rPr>
        <w:t>составляет</w:t>
      </w:r>
      <w:r w:rsidR="009C6717">
        <w:rPr>
          <w:sz w:val="28"/>
          <w:szCs w:val="28"/>
        </w:rPr>
        <w:t>:</w:t>
      </w:r>
    </w:p>
    <w:p w:rsidR="00DE3404" w:rsidRPr="00DE3404" w:rsidRDefault="00DE3404" w:rsidP="00DE34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DE3404">
        <w:rPr>
          <w:sz w:val="28"/>
          <w:szCs w:val="28"/>
        </w:rPr>
        <w:t xml:space="preserve"> случае устного обращения гражданина, в том числе по телефону, предоставление сведений осуществляе</w:t>
      </w:r>
      <w:r>
        <w:rPr>
          <w:sz w:val="28"/>
          <w:szCs w:val="28"/>
        </w:rPr>
        <w:t>тся в день обращения заявителя;</w:t>
      </w:r>
    </w:p>
    <w:p w:rsidR="00DE3404" w:rsidRPr="00DE3404" w:rsidRDefault="00DE3404" w:rsidP="00DE34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40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E34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E3404">
        <w:rPr>
          <w:sz w:val="28"/>
          <w:szCs w:val="28"/>
        </w:rPr>
        <w:t xml:space="preserve"> случае письменного обращения </w:t>
      </w:r>
      <w:r>
        <w:rPr>
          <w:sz w:val="28"/>
          <w:szCs w:val="28"/>
        </w:rPr>
        <w:t>заявителя</w:t>
      </w:r>
      <w:r w:rsidRPr="00DE3404">
        <w:rPr>
          <w:sz w:val="28"/>
          <w:szCs w:val="28"/>
        </w:rPr>
        <w:t xml:space="preserve"> или обращения в форме электронного документа предоставление сведений осуществляется в срок не позднее </w:t>
      </w:r>
      <w:r>
        <w:rPr>
          <w:sz w:val="28"/>
          <w:szCs w:val="28"/>
        </w:rPr>
        <w:t>3</w:t>
      </w:r>
      <w:r w:rsidRPr="00DE3404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регистрации </w:t>
      </w:r>
      <w:r w:rsidRPr="00DE3404">
        <w:rPr>
          <w:sz w:val="28"/>
          <w:szCs w:val="28"/>
        </w:rPr>
        <w:t>обращения.</w:t>
      </w:r>
    </w:p>
    <w:p w:rsidR="00E81BFE" w:rsidRDefault="00B77092" w:rsidP="00E81BF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E81BFE">
        <w:rPr>
          <w:sz w:val="28"/>
          <w:szCs w:val="28"/>
        </w:rPr>
        <w:t>. Правовые основания для предоставления муниципальной услуги:</w:t>
      </w:r>
    </w:p>
    <w:p w:rsidR="00E81BFE" w:rsidRDefault="00E81BFE" w:rsidP="00E81BF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Конституция Российской Федерации («Российская газета», 25.12.1993, № 237);</w:t>
      </w:r>
    </w:p>
    <w:p w:rsidR="00E81BFE" w:rsidRDefault="00E81BFE" w:rsidP="00E81BFE">
      <w:pPr>
        <w:numPr>
          <w:ilvl w:val="0"/>
          <w:numId w:val="1"/>
        </w:numPr>
        <w:tabs>
          <w:tab w:val="num" w:pos="360"/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E81BFE" w:rsidRDefault="00E81BFE" w:rsidP="00E81BFE">
      <w:pPr>
        <w:numPr>
          <w:ilvl w:val="0"/>
          <w:numId w:val="1"/>
        </w:numPr>
        <w:tabs>
          <w:tab w:val="num" w:pos="360"/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4179); </w:t>
      </w:r>
    </w:p>
    <w:p w:rsidR="00E81BFE" w:rsidRDefault="00E81BFE" w:rsidP="00E81BFE">
      <w:pPr>
        <w:numPr>
          <w:ilvl w:val="0"/>
          <w:numId w:val="1"/>
        </w:numPr>
        <w:tabs>
          <w:tab w:val="num" w:pos="0"/>
          <w:tab w:val="num" w:pos="360"/>
          <w:tab w:val="left" w:pos="540"/>
          <w:tab w:val="left" w:pos="72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81BFE" w:rsidRDefault="00E81BFE" w:rsidP="00E81B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Федеральный закон от 28.12.2009 №  381-ФЗ «Об основах государственного регулирования торговой деятельности в Российской Федерации» («Российская газета», 30.12.2009, № 253);</w:t>
      </w:r>
    </w:p>
    <w:p w:rsidR="00E81BFE" w:rsidRDefault="00E81BFE" w:rsidP="00E81BFE">
      <w:pPr>
        <w:pStyle w:val="a6"/>
        <w:numPr>
          <w:ilvl w:val="0"/>
          <w:numId w:val="2"/>
        </w:numPr>
        <w:tabs>
          <w:tab w:val="left" w:pos="540"/>
          <w:tab w:val="left" w:pos="720"/>
          <w:tab w:val="left" w:pos="90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вестник, № 48 (6078), 01.07.2005);</w:t>
      </w:r>
    </w:p>
    <w:p w:rsidR="00E81BFE" w:rsidRDefault="00E81BFE" w:rsidP="00E81BFE">
      <w:pPr>
        <w:numPr>
          <w:ilvl w:val="0"/>
          <w:numId w:val="2"/>
        </w:numPr>
        <w:tabs>
          <w:tab w:val="left" w:pos="0"/>
          <w:tab w:val="left" w:pos="360"/>
          <w:tab w:val="left" w:pos="540"/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Регламент.</w:t>
      </w:r>
    </w:p>
    <w:p w:rsidR="00E81BFE" w:rsidRDefault="000A056F" w:rsidP="00E81BFE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81BFE">
        <w:rPr>
          <w:sz w:val="28"/>
          <w:szCs w:val="28"/>
        </w:rPr>
        <w:t>. Ответственным за предоставление муниципальной услуги является начальник отдела по развитию потребительского рынка.</w:t>
      </w:r>
    </w:p>
    <w:p w:rsidR="00E81BFE" w:rsidRDefault="000A056F" w:rsidP="00E81BFE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81BFE">
        <w:rPr>
          <w:sz w:val="28"/>
          <w:szCs w:val="28"/>
        </w:rPr>
        <w:t>. Муниципальная услуга предоставляется бесплатно.</w:t>
      </w:r>
    </w:p>
    <w:p w:rsidR="00E81BFE" w:rsidRDefault="000A056F" w:rsidP="00E81BFE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81BFE">
        <w:rPr>
          <w:sz w:val="28"/>
          <w:szCs w:val="28"/>
        </w:rPr>
        <w:t>. Муниципальная услуга в электронной форме (на едином портале государственных и муниципальных услуг) не предоставляется.</w:t>
      </w:r>
    </w:p>
    <w:p w:rsidR="00E81BFE" w:rsidRDefault="000A056F" w:rsidP="00E81BFE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81BFE">
        <w:rPr>
          <w:sz w:val="28"/>
          <w:szCs w:val="28"/>
        </w:rPr>
        <w:t xml:space="preserve">. Предоставление  муниципальной услуги в МФЦ осуществляется в соответствии с соглашением, заключенным между государственным </w:t>
      </w:r>
      <w:r w:rsidR="00EE6DE1">
        <w:rPr>
          <w:sz w:val="28"/>
          <w:szCs w:val="28"/>
        </w:rPr>
        <w:t>автономным</w:t>
      </w:r>
      <w:r w:rsidR="00E81BFE">
        <w:rPr>
          <w:sz w:val="28"/>
          <w:szCs w:val="28"/>
        </w:rPr>
        <w:t xml:space="preserve"> учреждением «</w:t>
      </w:r>
      <w:r w:rsidR="0038735F">
        <w:rPr>
          <w:sz w:val="28"/>
          <w:szCs w:val="28"/>
        </w:rPr>
        <w:t>Иркутский областной м</w:t>
      </w:r>
      <w:r w:rsidR="00E81BFE">
        <w:rPr>
          <w:sz w:val="28"/>
          <w:szCs w:val="28"/>
        </w:rPr>
        <w:t xml:space="preserve">ногофункциональный центр </w:t>
      </w:r>
      <w:r w:rsidR="0038735F">
        <w:rPr>
          <w:sz w:val="28"/>
          <w:szCs w:val="28"/>
        </w:rPr>
        <w:t>предоставления</w:t>
      </w:r>
      <w:r w:rsidR="00E81BFE">
        <w:rPr>
          <w:sz w:val="28"/>
          <w:szCs w:val="28"/>
        </w:rPr>
        <w:t xml:space="preserve"> государственных услуг» (далее – </w:t>
      </w:r>
      <w:r w:rsidR="0038735F">
        <w:rPr>
          <w:sz w:val="28"/>
          <w:szCs w:val="28"/>
        </w:rPr>
        <w:t>ГАУ</w:t>
      </w:r>
      <w:r w:rsidR="00E81BFE">
        <w:rPr>
          <w:sz w:val="28"/>
          <w:szCs w:val="28"/>
        </w:rPr>
        <w:t xml:space="preserve"> «МФЦ</w:t>
      </w:r>
      <w:r w:rsidR="0038735F">
        <w:rPr>
          <w:sz w:val="28"/>
          <w:szCs w:val="28"/>
        </w:rPr>
        <w:t xml:space="preserve"> ИО</w:t>
      </w:r>
      <w:r w:rsidR="00E81BFE">
        <w:rPr>
          <w:sz w:val="28"/>
          <w:szCs w:val="28"/>
        </w:rPr>
        <w:t>»)</w:t>
      </w:r>
      <w:r w:rsidR="00E81BFE">
        <w:t xml:space="preserve"> </w:t>
      </w:r>
      <w:r w:rsidR="00E81BFE">
        <w:rPr>
          <w:sz w:val="28"/>
          <w:szCs w:val="28"/>
        </w:rPr>
        <w:t xml:space="preserve">и Администрацией </w:t>
      </w:r>
      <w:proofErr w:type="spellStart"/>
      <w:r w:rsidR="00E81BFE">
        <w:rPr>
          <w:sz w:val="28"/>
          <w:szCs w:val="28"/>
        </w:rPr>
        <w:t>Шелеховского</w:t>
      </w:r>
      <w:proofErr w:type="spellEnd"/>
      <w:r w:rsidR="00E81BFE">
        <w:rPr>
          <w:sz w:val="28"/>
          <w:szCs w:val="28"/>
        </w:rPr>
        <w:t xml:space="preserve"> муниципального района, с момента вступления в силу соответствующего соглашения о взаимодействии.</w:t>
      </w:r>
    </w:p>
    <w:p w:rsidR="00E81BFE" w:rsidRDefault="00E81BFE" w:rsidP="00E81BFE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</w:p>
    <w:p w:rsidR="00E81BFE" w:rsidRDefault="00E81BFE" w:rsidP="00E81BFE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Орган, предоставляющий муниципальную услугу</w:t>
      </w:r>
    </w:p>
    <w:p w:rsidR="00E81BFE" w:rsidRDefault="00E81BFE" w:rsidP="00E81BFE">
      <w:pPr>
        <w:ind w:left="709"/>
        <w:jc w:val="center"/>
        <w:rPr>
          <w:sz w:val="28"/>
          <w:szCs w:val="28"/>
        </w:rPr>
      </w:pPr>
    </w:p>
    <w:p w:rsidR="00E81BFE" w:rsidRDefault="000A056F" w:rsidP="00E81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E81BFE">
        <w:rPr>
          <w:sz w:val="28"/>
          <w:szCs w:val="28"/>
        </w:rPr>
        <w:t xml:space="preserve">. Наименование органа, предоставляющего муниципальную услугу:  Администрация </w:t>
      </w:r>
      <w:proofErr w:type="spellStart"/>
      <w:r w:rsidR="00E81BFE">
        <w:rPr>
          <w:sz w:val="28"/>
          <w:szCs w:val="28"/>
        </w:rPr>
        <w:t>Шелеховского</w:t>
      </w:r>
      <w:proofErr w:type="spellEnd"/>
      <w:r w:rsidR="00E81BFE">
        <w:rPr>
          <w:sz w:val="28"/>
          <w:szCs w:val="28"/>
        </w:rPr>
        <w:t xml:space="preserve"> муниципального района, в лице структурного подразделения – отдела по развитию потребительского рынка. </w:t>
      </w:r>
    </w:p>
    <w:p w:rsidR="00E81BFE" w:rsidRDefault="000A056F" w:rsidP="00E81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81BFE">
        <w:rPr>
          <w:sz w:val="28"/>
          <w:szCs w:val="28"/>
        </w:rPr>
        <w:t>. Место нахождения отдела по развитию потребительского рынка</w:t>
      </w:r>
      <w:r w:rsidR="00E81BFE">
        <w:rPr>
          <w:bCs/>
          <w:sz w:val="28"/>
          <w:szCs w:val="28"/>
        </w:rPr>
        <w:t>:</w:t>
      </w:r>
      <w:r w:rsidR="00E81BFE">
        <w:rPr>
          <w:b/>
          <w:bCs/>
          <w:sz w:val="28"/>
          <w:szCs w:val="28"/>
        </w:rPr>
        <w:t xml:space="preserve"> </w:t>
      </w:r>
      <w:r w:rsidR="00E81BFE">
        <w:rPr>
          <w:bCs/>
          <w:sz w:val="28"/>
          <w:szCs w:val="28"/>
        </w:rPr>
        <w:t>почтовый адрес: индекс 666034,</w:t>
      </w:r>
      <w:r w:rsidR="00E81BFE">
        <w:rPr>
          <w:b/>
          <w:bCs/>
          <w:sz w:val="28"/>
          <w:szCs w:val="28"/>
        </w:rPr>
        <w:t xml:space="preserve"> </w:t>
      </w:r>
      <w:r w:rsidR="00E81BFE">
        <w:rPr>
          <w:sz w:val="28"/>
          <w:szCs w:val="28"/>
        </w:rPr>
        <w:t xml:space="preserve">Иркутская область, город </w:t>
      </w:r>
      <w:proofErr w:type="spellStart"/>
      <w:r w:rsidR="00E81BFE">
        <w:rPr>
          <w:sz w:val="28"/>
          <w:szCs w:val="28"/>
        </w:rPr>
        <w:t>Шелехов</w:t>
      </w:r>
      <w:proofErr w:type="spellEnd"/>
      <w:r w:rsidR="00E81BFE">
        <w:rPr>
          <w:sz w:val="28"/>
          <w:szCs w:val="28"/>
        </w:rPr>
        <w:t xml:space="preserve">, ул. Ленина, 15; электронный адрес: </w:t>
      </w:r>
      <w:hyperlink r:id="rId9" w:history="1">
        <w:r w:rsidR="00E81BFE">
          <w:rPr>
            <w:rStyle w:val="a3"/>
            <w:lang w:val="en-US"/>
          </w:rPr>
          <w:t>adm</w:t>
        </w:r>
        <w:r w:rsidR="00E81BFE">
          <w:rPr>
            <w:rStyle w:val="a3"/>
          </w:rPr>
          <w:t>@</w:t>
        </w:r>
        <w:r w:rsidR="00E81BFE">
          <w:rPr>
            <w:rStyle w:val="a3"/>
            <w:lang w:val="en-US"/>
          </w:rPr>
          <w:t>sheladm</w:t>
        </w:r>
        <w:r w:rsidR="00E81BFE">
          <w:rPr>
            <w:rStyle w:val="a3"/>
          </w:rPr>
          <w:t>.</w:t>
        </w:r>
        <w:r w:rsidR="00E81BFE">
          <w:rPr>
            <w:rStyle w:val="a3"/>
            <w:lang w:val="en-US"/>
          </w:rPr>
          <w:t>ru</w:t>
        </w:r>
      </w:hyperlink>
      <w:r w:rsidR="00E81BFE">
        <w:rPr>
          <w:sz w:val="28"/>
          <w:szCs w:val="28"/>
        </w:rPr>
        <w:t xml:space="preserve">, </w:t>
      </w:r>
      <w:hyperlink r:id="rId10" w:history="1">
        <w:r w:rsidR="00E81BFE">
          <w:rPr>
            <w:rStyle w:val="a3"/>
            <w:lang w:val="en-US"/>
          </w:rPr>
          <w:t>astapenko</w:t>
        </w:r>
        <w:r w:rsidR="00E81BFE">
          <w:rPr>
            <w:rStyle w:val="a3"/>
          </w:rPr>
          <w:t>@</w:t>
        </w:r>
        <w:r w:rsidR="00E81BFE">
          <w:rPr>
            <w:rStyle w:val="a3"/>
            <w:lang w:val="en-US"/>
          </w:rPr>
          <w:t>sheladm</w:t>
        </w:r>
        <w:r w:rsidR="00E81BFE">
          <w:rPr>
            <w:rStyle w:val="a3"/>
          </w:rPr>
          <w:t>.</w:t>
        </w:r>
        <w:proofErr w:type="spellStart"/>
        <w:r w:rsidR="00E81BFE">
          <w:rPr>
            <w:rStyle w:val="a3"/>
            <w:lang w:val="en-US"/>
          </w:rPr>
          <w:t>ru</w:t>
        </w:r>
        <w:proofErr w:type="spellEnd"/>
      </w:hyperlink>
      <w:r w:rsidR="00E81BFE">
        <w:rPr>
          <w:sz w:val="28"/>
          <w:szCs w:val="28"/>
        </w:rPr>
        <w:t>; контактные телефоны</w:t>
      </w:r>
      <w:r w:rsidR="00E81BFE">
        <w:rPr>
          <w:b/>
          <w:bCs/>
          <w:sz w:val="28"/>
          <w:szCs w:val="28"/>
        </w:rPr>
        <w:t xml:space="preserve">: </w:t>
      </w:r>
      <w:r w:rsidR="00E81BFE">
        <w:rPr>
          <w:sz w:val="28"/>
          <w:szCs w:val="28"/>
        </w:rPr>
        <w:t>8 (39550)  42045, 41633, (факс)  42045.</w:t>
      </w:r>
    </w:p>
    <w:p w:rsidR="00E81BFE" w:rsidRDefault="000A056F" w:rsidP="00E81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81BFE">
        <w:rPr>
          <w:sz w:val="28"/>
          <w:szCs w:val="28"/>
        </w:rPr>
        <w:t xml:space="preserve">. График работы отдела по развитию потребительского рынка: понедельник – четверг с 9.00ч. до 18.00ч., пятница с 9.00ч. до 17.00ч., перерыв с 13.00ч. </w:t>
      </w:r>
      <w:proofErr w:type="gramStart"/>
      <w:r w:rsidR="00E81BFE">
        <w:rPr>
          <w:sz w:val="28"/>
          <w:szCs w:val="28"/>
        </w:rPr>
        <w:t>до</w:t>
      </w:r>
      <w:proofErr w:type="gramEnd"/>
      <w:r w:rsidR="00E81BFE">
        <w:rPr>
          <w:sz w:val="28"/>
          <w:szCs w:val="28"/>
        </w:rPr>
        <w:t xml:space="preserve"> 13.48ч., </w:t>
      </w:r>
      <w:proofErr w:type="gramStart"/>
      <w:r w:rsidR="00E81BFE">
        <w:rPr>
          <w:sz w:val="28"/>
          <w:szCs w:val="28"/>
        </w:rPr>
        <w:t>кроме</w:t>
      </w:r>
      <w:proofErr w:type="gramEnd"/>
      <w:r w:rsidR="00E81BFE">
        <w:rPr>
          <w:sz w:val="28"/>
          <w:szCs w:val="28"/>
        </w:rPr>
        <w:t xml:space="preserve"> нерабочих праздничных и выходных дней.</w:t>
      </w:r>
    </w:p>
    <w:p w:rsidR="00E2767E" w:rsidRDefault="000A056F" w:rsidP="000A056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81BFE">
        <w:rPr>
          <w:sz w:val="28"/>
          <w:szCs w:val="28"/>
        </w:rPr>
        <w:t xml:space="preserve">. </w:t>
      </w:r>
      <w:r w:rsidR="00120620" w:rsidRPr="00120620">
        <w:rPr>
          <w:sz w:val="28"/>
          <w:szCs w:val="28"/>
        </w:rPr>
        <w:t xml:space="preserve">Предоставление муниципальной услуги </w:t>
      </w:r>
      <w:r w:rsidR="00D67C85">
        <w:rPr>
          <w:sz w:val="28"/>
          <w:szCs w:val="28"/>
        </w:rPr>
        <w:t>осуществляется</w:t>
      </w:r>
      <w:r w:rsidR="00120620" w:rsidRPr="00120620">
        <w:rPr>
          <w:sz w:val="28"/>
          <w:szCs w:val="28"/>
        </w:rPr>
        <w:t xml:space="preserve"> также на базе ГАУ «МФЦ ИО»</w:t>
      </w:r>
      <w:r w:rsidR="00D67C85">
        <w:rPr>
          <w:sz w:val="28"/>
          <w:szCs w:val="28"/>
        </w:rPr>
        <w:t xml:space="preserve">, в случае </w:t>
      </w:r>
      <w:r w:rsidR="00F77880">
        <w:rPr>
          <w:sz w:val="28"/>
          <w:szCs w:val="28"/>
        </w:rPr>
        <w:t>обращения</w:t>
      </w:r>
      <w:r w:rsidR="00D67C85">
        <w:rPr>
          <w:sz w:val="28"/>
          <w:szCs w:val="28"/>
        </w:rPr>
        <w:t xml:space="preserve"> заявител</w:t>
      </w:r>
      <w:r w:rsidR="00F77880">
        <w:rPr>
          <w:sz w:val="28"/>
          <w:szCs w:val="28"/>
        </w:rPr>
        <w:t>я с</w:t>
      </w:r>
      <w:r w:rsidR="00D67C85">
        <w:rPr>
          <w:sz w:val="28"/>
          <w:szCs w:val="28"/>
        </w:rPr>
        <w:t xml:space="preserve"> письменн</w:t>
      </w:r>
      <w:r w:rsidR="00F77880">
        <w:rPr>
          <w:sz w:val="28"/>
          <w:szCs w:val="28"/>
        </w:rPr>
        <w:t>ым</w:t>
      </w:r>
      <w:r w:rsidR="00D67C85">
        <w:rPr>
          <w:sz w:val="28"/>
          <w:szCs w:val="28"/>
        </w:rPr>
        <w:t xml:space="preserve"> заявлени</w:t>
      </w:r>
      <w:r w:rsidR="00F77880">
        <w:rPr>
          <w:sz w:val="28"/>
          <w:szCs w:val="28"/>
        </w:rPr>
        <w:t>ем</w:t>
      </w:r>
      <w:r w:rsidR="00D67C85">
        <w:rPr>
          <w:sz w:val="28"/>
          <w:szCs w:val="28"/>
        </w:rPr>
        <w:t>.</w:t>
      </w:r>
    </w:p>
    <w:p w:rsidR="00E81BFE" w:rsidRDefault="00E81BFE" w:rsidP="00E81BFE">
      <w:pPr>
        <w:tabs>
          <w:tab w:val="num" w:pos="9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Информация о порядке предоставления </w:t>
      </w:r>
      <w:bookmarkStart w:id="1" w:name="C55"/>
      <w:bookmarkEnd w:id="1"/>
      <w:r>
        <w:rPr>
          <w:sz w:val="28"/>
          <w:szCs w:val="28"/>
        </w:rPr>
        <w:t>муниципальной</w:t>
      </w:r>
      <w:bookmarkStart w:id="2" w:name="C56"/>
      <w:bookmarkEnd w:id="2"/>
      <w:r>
        <w:rPr>
          <w:sz w:val="28"/>
          <w:szCs w:val="28"/>
        </w:rPr>
        <w:t xml:space="preserve"> услуги доводится до сведения заявителей посредством размещения ее на официальном сайте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</w:t>
      </w:r>
      <w:bookmarkStart w:id="3" w:name="C57"/>
      <w:bookmarkEnd w:id="3"/>
      <w:r>
        <w:rPr>
          <w:sz w:val="28"/>
          <w:szCs w:val="28"/>
        </w:rPr>
        <w:t xml:space="preserve">муниципального района в информационно-телекоммуникационной сети «Интернет» (http://sheladm.ru), на официальном сайте </w:t>
      </w:r>
      <w:r w:rsidR="00BD25AE">
        <w:rPr>
          <w:sz w:val="28"/>
          <w:szCs w:val="28"/>
        </w:rPr>
        <w:t xml:space="preserve">ГАУ «МФЦ ИО» </w:t>
      </w:r>
      <w:r>
        <w:rPr>
          <w:sz w:val="28"/>
          <w:szCs w:val="28"/>
        </w:rPr>
        <w:t xml:space="preserve">(http://mfc-shelehov.ru), устных консультаций, оказываемых специалистами отдела по развитию потребительского рынка, или </w:t>
      </w:r>
      <w:r w:rsidR="005227A1">
        <w:rPr>
          <w:sz w:val="28"/>
          <w:szCs w:val="28"/>
        </w:rPr>
        <w:t xml:space="preserve">ГАУ </w:t>
      </w:r>
      <w:r>
        <w:rPr>
          <w:sz w:val="28"/>
          <w:szCs w:val="28"/>
        </w:rPr>
        <w:t>«МФЦ</w:t>
      </w:r>
      <w:r w:rsidR="005227A1">
        <w:rPr>
          <w:sz w:val="28"/>
          <w:szCs w:val="28"/>
        </w:rPr>
        <w:t xml:space="preserve"> ИО</w:t>
      </w:r>
      <w:r>
        <w:rPr>
          <w:sz w:val="28"/>
          <w:szCs w:val="28"/>
        </w:rPr>
        <w:t>», по письменному обращению.</w:t>
      </w:r>
      <w:proofErr w:type="gramEnd"/>
    </w:p>
    <w:p w:rsidR="00E81BFE" w:rsidRDefault="00C60220" w:rsidP="00E8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81BFE">
        <w:rPr>
          <w:sz w:val="28"/>
          <w:szCs w:val="28"/>
        </w:rPr>
        <w:t>. К отделу по развитию потребительского рынка предъявляются требования о наличии следующих документов:</w:t>
      </w:r>
    </w:p>
    <w:p w:rsidR="00E81BFE" w:rsidRDefault="00E81BFE" w:rsidP="00E8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положения об отделе по развитию потребительского рынка; </w:t>
      </w:r>
    </w:p>
    <w:p w:rsidR="00E81BFE" w:rsidRDefault="00E81BFE" w:rsidP="00E8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должностных инструкций сотрудников отдела по развитию потребительского рынка. </w:t>
      </w:r>
    </w:p>
    <w:p w:rsidR="00E81BFE" w:rsidRDefault="00C60220" w:rsidP="00E8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81BFE">
        <w:rPr>
          <w:sz w:val="28"/>
          <w:szCs w:val="28"/>
        </w:rPr>
        <w:t>. Отдел по развитию потребительского рынка должен быть  расположен в зоне движения маршрутов пассажирского транспорта, располагать служебными помещениями, обеспечивающими предоставление муниципальной услуги (прием граждан, рассмотрение заявлений, подготовку правовых актов, подготовку ответов).</w:t>
      </w:r>
    </w:p>
    <w:p w:rsidR="00E81BFE" w:rsidRDefault="00C60220" w:rsidP="00E8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81BFE">
        <w:rPr>
          <w:sz w:val="28"/>
          <w:szCs w:val="28"/>
        </w:rPr>
        <w:t>. В целях надлежащего и качественного предоставления муниципальной услуги  отдел по развитию потребительского рынка  должен иметь компьютерную технику и печатающие устройства в количестве, обеспечивающем возможность оперативной работы и предоставления муниципальной услуги в необходимом объеме и надлежащего качества.</w:t>
      </w:r>
    </w:p>
    <w:p w:rsidR="00E81BFE" w:rsidRDefault="00C60220" w:rsidP="00E8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81BFE">
        <w:rPr>
          <w:sz w:val="28"/>
          <w:szCs w:val="28"/>
        </w:rPr>
        <w:t xml:space="preserve">. При подготовке документов необходимо применять текстовый редактор </w:t>
      </w:r>
      <w:proofErr w:type="spellStart"/>
      <w:r w:rsidR="00E81BFE">
        <w:rPr>
          <w:sz w:val="28"/>
          <w:szCs w:val="28"/>
        </w:rPr>
        <w:t>Word</w:t>
      </w:r>
      <w:proofErr w:type="spellEnd"/>
      <w:r w:rsidR="00E81BFE">
        <w:rPr>
          <w:sz w:val="28"/>
          <w:szCs w:val="28"/>
        </w:rPr>
        <w:t xml:space="preserve"> </w:t>
      </w:r>
      <w:proofErr w:type="spellStart"/>
      <w:r w:rsidR="00E81BFE">
        <w:rPr>
          <w:sz w:val="28"/>
          <w:szCs w:val="28"/>
        </w:rPr>
        <w:t>for</w:t>
      </w:r>
      <w:proofErr w:type="spellEnd"/>
      <w:r w:rsidR="00E81BFE">
        <w:rPr>
          <w:sz w:val="28"/>
          <w:szCs w:val="28"/>
        </w:rPr>
        <w:t xml:space="preserve"> </w:t>
      </w:r>
      <w:proofErr w:type="spellStart"/>
      <w:r w:rsidR="00E81BFE">
        <w:rPr>
          <w:sz w:val="28"/>
          <w:szCs w:val="28"/>
        </w:rPr>
        <w:t>Windows</w:t>
      </w:r>
      <w:proofErr w:type="spellEnd"/>
      <w:r w:rsidR="00E81BFE">
        <w:rPr>
          <w:sz w:val="28"/>
          <w:szCs w:val="28"/>
        </w:rPr>
        <w:t xml:space="preserve"> версии 6.0 и выше, либо аналогичный текстовый редактор с возможностью работы с типом файлов </w:t>
      </w:r>
      <w:r w:rsidR="00E81BFE">
        <w:rPr>
          <w:sz w:val="28"/>
          <w:szCs w:val="28"/>
          <w:lang w:val="en-US"/>
        </w:rPr>
        <w:t>doc</w:t>
      </w:r>
      <w:r w:rsidR="00E81BFE">
        <w:rPr>
          <w:sz w:val="28"/>
          <w:szCs w:val="28"/>
        </w:rPr>
        <w:t>.</w:t>
      </w:r>
    </w:p>
    <w:p w:rsidR="00E81BFE" w:rsidRDefault="00AF1393" w:rsidP="00E8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81BFE">
        <w:rPr>
          <w:sz w:val="28"/>
          <w:szCs w:val="28"/>
        </w:rPr>
        <w:t>. В соответствии со штатным расписанием отдел по развитию потребительского рынка должен располагать достаточным количеством сотрудников, необходимым для предоставления муниципальной услуги.</w:t>
      </w:r>
    </w:p>
    <w:p w:rsidR="00E81BFE" w:rsidRDefault="00AF1393" w:rsidP="00E8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E81BFE">
        <w:rPr>
          <w:color w:val="000000"/>
          <w:sz w:val="28"/>
          <w:szCs w:val="28"/>
        </w:rPr>
        <w:t xml:space="preserve">. </w:t>
      </w:r>
      <w:r w:rsidR="00E81BFE">
        <w:rPr>
          <w:sz w:val="28"/>
          <w:szCs w:val="28"/>
        </w:rPr>
        <w:t xml:space="preserve">Сотрудники отдела по развитию потребительского рынка должны иметь соответствующее образование, квалификацию, профессиональную </w:t>
      </w:r>
      <w:r w:rsidR="00E81BFE">
        <w:rPr>
          <w:sz w:val="28"/>
          <w:szCs w:val="28"/>
        </w:rPr>
        <w:lastRenderedPageBreak/>
        <w:t>подготовку, обладать знаниями и опытом, необходимыми для выполнения возложенных на него обязанностей.</w:t>
      </w:r>
    </w:p>
    <w:p w:rsidR="00E81BFE" w:rsidRDefault="00E81BFE" w:rsidP="00E81BF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E81BFE" w:rsidRDefault="00E81BFE" w:rsidP="00E81BF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Требования к помещениям, в которых предоставляется </w:t>
      </w:r>
    </w:p>
    <w:p w:rsidR="00E81BFE" w:rsidRDefault="00E81BFE" w:rsidP="00E81BF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услуга, к залу ожидания, местам для заполнения </w:t>
      </w:r>
    </w:p>
    <w:p w:rsidR="00E81BFE" w:rsidRDefault="00E81BFE" w:rsidP="00E81BF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заявлений о предоставлении муниципальной услуги, информационным стендам с информацией о муниципальной услуге</w:t>
      </w:r>
    </w:p>
    <w:p w:rsidR="00E81BFE" w:rsidRDefault="00E81BFE" w:rsidP="00E81BF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E81BFE">
        <w:rPr>
          <w:color w:val="000000"/>
          <w:sz w:val="28"/>
          <w:szCs w:val="28"/>
        </w:rPr>
        <w:t xml:space="preserve">. Для зданий, в которых предоставляется муниципальная услуга, должна учитываться пешеходная доступность от остановок общественного транспорта. </w:t>
      </w: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E81BFE">
        <w:rPr>
          <w:color w:val="000000"/>
          <w:sz w:val="28"/>
          <w:szCs w:val="28"/>
        </w:rPr>
        <w:t>. В помещении для работы с заявителями предпочтительно иметь отдельный вход. Вход в здание должен быть оборудован с соблюдением требований действующего законодательства.</w:t>
      </w: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E81BFE">
        <w:rPr>
          <w:color w:val="000000"/>
          <w:sz w:val="28"/>
          <w:szCs w:val="28"/>
        </w:rPr>
        <w:t xml:space="preserve">. Здание </w:t>
      </w:r>
      <w:r w:rsidR="00E81BFE">
        <w:rPr>
          <w:sz w:val="28"/>
          <w:szCs w:val="28"/>
        </w:rPr>
        <w:t xml:space="preserve">отдела по развитию потребительского рынка  </w:t>
      </w:r>
      <w:r w:rsidR="00E81BFE">
        <w:rPr>
          <w:color w:val="000000"/>
          <w:sz w:val="28"/>
          <w:szCs w:val="28"/>
        </w:rPr>
        <w:t>должно быть оборудовано табличкой (вывеской), предназначенной для доведения до сведения заинтересованных лиц следующей информации:</w:t>
      </w:r>
    </w:p>
    <w:p w:rsidR="00E81BFE" w:rsidRDefault="00E81BFE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наименования </w:t>
      </w:r>
      <w:r>
        <w:rPr>
          <w:sz w:val="28"/>
          <w:szCs w:val="28"/>
        </w:rPr>
        <w:t>отдела по развитию потребительского рынка;</w:t>
      </w:r>
      <w:r>
        <w:rPr>
          <w:color w:val="000000"/>
          <w:sz w:val="28"/>
          <w:szCs w:val="28"/>
        </w:rPr>
        <w:t xml:space="preserve"> </w:t>
      </w:r>
    </w:p>
    <w:p w:rsidR="00E81BFE" w:rsidRDefault="00E81BFE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режима работы.</w:t>
      </w:r>
    </w:p>
    <w:p w:rsidR="00E81BFE" w:rsidRDefault="00E81BFE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таблички должны размещаться рядом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входом, либо на двери так, чтобы они были хорошо видны заявителям.</w:t>
      </w: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E81BFE">
        <w:rPr>
          <w:color w:val="000000"/>
          <w:sz w:val="28"/>
          <w:szCs w:val="28"/>
        </w:rPr>
        <w:t>. Прием заявителей осуществляется в специально выделенных для этого помещениях.</w:t>
      </w: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E81BFE">
        <w:rPr>
          <w:color w:val="000000"/>
          <w:sz w:val="28"/>
          <w:szCs w:val="28"/>
        </w:rPr>
        <w:t xml:space="preserve">. Помещение </w:t>
      </w:r>
      <w:r w:rsidR="00E81BFE">
        <w:rPr>
          <w:sz w:val="28"/>
          <w:szCs w:val="28"/>
        </w:rPr>
        <w:t xml:space="preserve">отдела по развитию потребительского рынка </w:t>
      </w:r>
      <w:r w:rsidR="00E81BFE">
        <w:rPr>
          <w:color w:val="000000"/>
          <w:sz w:val="28"/>
          <w:szCs w:val="28"/>
        </w:rPr>
        <w:t>должно быть оборудовано стульями, столами, обеспечено письменными принадлежностями и бумагой формата А</w:t>
      </w:r>
      <w:proofErr w:type="gramStart"/>
      <w:r w:rsidR="00E81BFE">
        <w:rPr>
          <w:color w:val="000000"/>
          <w:sz w:val="28"/>
          <w:szCs w:val="28"/>
        </w:rPr>
        <w:t>4</w:t>
      </w:r>
      <w:proofErr w:type="gramEnd"/>
      <w:r w:rsidR="00E81BFE">
        <w:rPr>
          <w:color w:val="000000"/>
          <w:sz w:val="28"/>
          <w:szCs w:val="28"/>
        </w:rPr>
        <w:t xml:space="preserve"> для составления письменных обращений, должно иметь доступ к нормативно-правовым актам, регулирующим исполнение муниципальной услуги.</w:t>
      </w: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E81BFE">
        <w:rPr>
          <w:color w:val="000000"/>
          <w:sz w:val="28"/>
          <w:szCs w:val="28"/>
        </w:rPr>
        <w:t>. Вход и выход из помещения для предоставления муниципальной услуги оборудуются соответствующими указателями.</w:t>
      </w: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E81BFE">
        <w:rPr>
          <w:color w:val="000000"/>
          <w:sz w:val="28"/>
          <w:szCs w:val="28"/>
        </w:rPr>
        <w:t xml:space="preserve">. В  местах предоставления муниципальной услуги на видном месте размещаются схемы расположения средств пожаротушения и путей эвакуации заявителей и сотрудников </w:t>
      </w:r>
      <w:r w:rsidR="00E81BFE">
        <w:rPr>
          <w:sz w:val="28"/>
          <w:szCs w:val="28"/>
        </w:rPr>
        <w:t>отдела по развитию потребительского рынка.</w:t>
      </w: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E81BFE">
        <w:rPr>
          <w:color w:val="000000"/>
          <w:sz w:val="28"/>
          <w:szCs w:val="28"/>
        </w:rPr>
        <w:t xml:space="preserve">. Габаритные размеры и очертания помещения для ожидания определяются с учетом необходимости создания оптимальных условий для работы сотрудников </w:t>
      </w:r>
      <w:r w:rsidR="00E81BFE">
        <w:rPr>
          <w:sz w:val="28"/>
          <w:szCs w:val="28"/>
        </w:rPr>
        <w:t>отдела по развитию потребительского рынка</w:t>
      </w:r>
      <w:r w:rsidR="00E81BFE">
        <w:rPr>
          <w:color w:val="000000"/>
          <w:sz w:val="28"/>
          <w:szCs w:val="28"/>
        </w:rPr>
        <w:t>, а также для комфортного обслуживания заявителей.</w:t>
      </w: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E81BFE">
        <w:rPr>
          <w:color w:val="000000"/>
          <w:sz w:val="28"/>
          <w:szCs w:val="28"/>
        </w:rPr>
        <w:t>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81BFE" w:rsidRDefault="00AF1393" w:rsidP="00E81BF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33</w:t>
      </w:r>
      <w:r w:rsidR="00E81BFE">
        <w:rPr>
          <w:sz w:val="28"/>
          <w:szCs w:val="28"/>
        </w:rPr>
        <w:t xml:space="preserve">. </w:t>
      </w:r>
      <w:r w:rsidR="00E81BFE">
        <w:rPr>
          <w:color w:val="000000"/>
          <w:sz w:val="28"/>
          <w:szCs w:val="28"/>
        </w:rPr>
        <w:t>Помещение должно быть оборудовано:</w:t>
      </w:r>
    </w:p>
    <w:p w:rsidR="00E81BFE" w:rsidRDefault="00E81BFE" w:rsidP="00E81BFE">
      <w:pPr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E81BFE" w:rsidRDefault="00E81BFE" w:rsidP="00E81BFE">
      <w:pPr>
        <w:pStyle w:val="a6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средствами оповещения о возникновении чрезвычайной ситуации.</w:t>
      </w:r>
    </w:p>
    <w:p w:rsidR="00E81BFE" w:rsidRDefault="00E81BFE" w:rsidP="00E81BFE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E81BFE" w:rsidRDefault="00E81BFE" w:rsidP="00E81BF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1B5B73">
        <w:rPr>
          <w:sz w:val="28"/>
          <w:szCs w:val="28"/>
        </w:rPr>
        <w:t>П</w:t>
      </w:r>
      <w:r w:rsidR="001B5B73" w:rsidRPr="001B5B73">
        <w:rPr>
          <w:sz w:val="28"/>
          <w:szCs w:val="28"/>
        </w:rPr>
        <w:t xml:space="preserve">оказатели доступности и качества </w:t>
      </w:r>
      <w:r w:rsidR="001B5B73">
        <w:rPr>
          <w:sz w:val="28"/>
          <w:szCs w:val="28"/>
        </w:rPr>
        <w:t>муниципальной</w:t>
      </w:r>
      <w:r w:rsidR="001B5B73" w:rsidRPr="001B5B73">
        <w:rPr>
          <w:sz w:val="28"/>
          <w:szCs w:val="28"/>
        </w:rPr>
        <w:t xml:space="preserve"> услуги</w:t>
      </w:r>
    </w:p>
    <w:p w:rsidR="00E81BFE" w:rsidRDefault="00E81BFE" w:rsidP="00E81BF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3656B" w:rsidRPr="0013656B" w:rsidRDefault="00206846" w:rsidP="0013656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34</w:t>
      </w:r>
      <w:r w:rsidR="00E81BFE">
        <w:rPr>
          <w:sz w:val="28"/>
          <w:szCs w:val="28"/>
        </w:rPr>
        <w:t xml:space="preserve">. </w:t>
      </w:r>
      <w:proofErr w:type="gramStart"/>
      <w:r w:rsidR="00E81BFE">
        <w:rPr>
          <w:sz w:val="28"/>
          <w:szCs w:val="28"/>
        </w:rPr>
        <w:t xml:space="preserve">Основными показателями </w:t>
      </w:r>
      <w:r w:rsidR="0056052B">
        <w:rPr>
          <w:sz w:val="28"/>
          <w:szCs w:val="28"/>
        </w:rPr>
        <w:t xml:space="preserve">доступности и </w:t>
      </w:r>
      <w:r w:rsidR="00E81BFE">
        <w:rPr>
          <w:sz w:val="28"/>
          <w:szCs w:val="28"/>
        </w:rPr>
        <w:t>качества предоставлени</w:t>
      </w:r>
      <w:r w:rsidR="0013656B">
        <w:rPr>
          <w:sz w:val="28"/>
          <w:szCs w:val="28"/>
        </w:rPr>
        <w:t xml:space="preserve">я муниципальной услуги являются </w:t>
      </w:r>
      <w:r w:rsidR="0013656B" w:rsidRPr="0013656B">
        <w:rPr>
          <w:sz w:val="28"/>
          <w:szCs w:val="28"/>
        </w:rPr>
        <w:t xml:space="preserve">соблюдение требований к местам предоставления </w:t>
      </w:r>
      <w:r w:rsidR="0013656B">
        <w:rPr>
          <w:sz w:val="28"/>
          <w:szCs w:val="28"/>
        </w:rPr>
        <w:t>муниципальной</w:t>
      </w:r>
      <w:r w:rsidR="0013656B" w:rsidRPr="0013656B">
        <w:rPr>
          <w:sz w:val="28"/>
          <w:szCs w:val="28"/>
        </w:rPr>
        <w:t xml:space="preserve"> услуги, их транспортной доступности, </w:t>
      </w:r>
      <w:r w:rsidR="00A23427" w:rsidRPr="00A23427">
        <w:rPr>
          <w:sz w:val="28"/>
          <w:szCs w:val="28"/>
        </w:rPr>
        <w:t xml:space="preserve">укомплектованность штата </w:t>
      </w:r>
      <w:r w:rsidR="00A23427">
        <w:rPr>
          <w:sz w:val="28"/>
          <w:szCs w:val="28"/>
        </w:rPr>
        <w:t xml:space="preserve">органа, предоставляющего муниципальную услугу, </w:t>
      </w:r>
      <w:r w:rsidR="00752A64" w:rsidRPr="00752A64">
        <w:rPr>
          <w:sz w:val="28"/>
          <w:szCs w:val="28"/>
        </w:rPr>
        <w:t>наличие книги регистрации жалоб на качество предоставляемой муниципальной услуги</w:t>
      </w:r>
      <w:r w:rsidR="00752A64">
        <w:rPr>
          <w:sz w:val="28"/>
          <w:szCs w:val="28"/>
        </w:rPr>
        <w:t>,</w:t>
      </w:r>
      <w:r w:rsidR="00752A64" w:rsidRPr="00752A64">
        <w:rPr>
          <w:sz w:val="28"/>
          <w:szCs w:val="28"/>
        </w:rPr>
        <w:t xml:space="preserve"> </w:t>
      </w:r>
      <w:r w:rsidR="0013656B" w:rsidRPr="0013656B">
        <w:rPr>
          <w:sz w:val="28"/>
          <w:szCs w:val="28"/>
        </w:rPr>
        <w:t xml:space="preserve">среднее время ожидания в очереди при подаче документов, количество обращений об обжаловании решений и действий (бездействия) </w:t>
      </w:r>
      <w:r w:rsidR="0013656B">
        <w:rPr>
          <w:sz w:val="28"/>
          <w:szCs w:val="28"/>
        </w:rPr>
        <w:t>органа, предоставляющего муниципальную услугу.</w:t>
      </w:r>
      <w:proofErr w:type="gramEnd"/>
    </w:p>
    <w:p w:rsidR="0043731E" w:rsidRPr="0043731E" w:rsidRDefault="0043731E" w:rsidP="0043731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43731E">
        <w:rPr>
          <w:sz w:val="28"/>
          <w:szCs w:val="28"/>
        </w:rPr>
        <w:t xml:space="preserve">Основными требованиями к качеству рассмотрения </w:t>
      </w:r>
      <w:r>
        <w:rPr>
          <w:sz w:val="28"/>
          <w:szCs w:val="28"/>
        </w:rPr>
        <w:t>заявлений</w:t>
      </w:r>
      <w:r w:rsidRPr="0043731E">
        <w:rPr>
          <w:sz w:val="28"/>
          <w:szCs w:val="28"/>
        </w:rPr>
        <w:t xml:space="preserve"> являются:</w:t>
      </w:r>
    </w:p>
    <w:p w:rsidR="0043731E" w:rsidRDefault="0043731E" w:rsidP="0043731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установленного срока предоставления муниципальной услуги;</w:t>
      </w:r>
    </w:p>
    <w:p w:rsidR="0043731E" w:rsidRPr="0043731E" w:rsidRDefault="0043731E" w:rsidP="0043731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3731E">
        <w:rPr>
          <w:sz w:val="28"/>
          <w:szCs w:val="28"/>
        </w:rPr>
        <w:t xml:space="preserve">достоверность предоставляемой </w:t>
      </w:r>
      <w:r>
        <w:rPr>
          <w:sz w:val="28"/>
          <w:szCs w:val="28"/>
        </w:rPr>
        <w:t>заявителям</w:t>
      </w:r>
      <w:r w:rsidRPr="0043731E">
        <w:rPr>
          <w:sz w:val="28"/>
          <w:szCs w:val="28"/>
        </w:rPr>
        <w:t xml:space="preserve"> информации;</w:t>
      </w:r>
    </w:p>
    <w:p w:rsidR="0043731E" w:rsidRPr="0043731E" w:rsidRDefault="0043731E" w:rsidP="0043731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3731E">
        <w:rPr>
          <w:sz w:val="28"/>
          <w:szCs w:val="28"/>
        </w:rPr>
        <w:t xml:space="preserve">полнота информирования </w:t>
      </w:r>
      <w:r>
        <w:rPr>
          <w:sz w:val="28"/>
          <w:szCs w:val="28"/>
        </w:rPr>
        <w:t>заявителя</w:t>
      </w:r>
      <w:r w:rsidRPr="0043731E">
        <w:rPr>
          <w:sz w:val="28"/>
          <w:szCs w:val="28"/>
        </w:rPr>
        <w:t>;</w:t>
      </w:r>
    </w:p>
    <w:p w:rsidR="0043731E" w:rsidRPr="0043731E" w:rsidRDefault="0043731E" w:rsidP="0043731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3731E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43731E" w:rsidRPr="0043731E" w:rsidRDefault="0043731E" w:rsidP="0043731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3731E">
        <w:rPr>
          <w:sz w:val="28"/>
          <w:szCs w:val="28"/>
        </w:rPr>
        <w:t xml:space="preserve">удобство и доступность получения </w:t>
      </w:r>
      <w:r>
        <w:rPr>
          <w:sz w:val="28"/>
          <w:szCs w:val="28"/>
        </w:rPr>
        <w:t>заявителями</w:t>
      </w:r>
      <w:r w:rsidRPr="0043731E">
        <w:rPr>
          <w:sz w:val="28"/>
          <w:szCs w:val="28"/>
        </w:rPr>
        <w:t xml:space="preserve"> информации о порядке предоставления </w:t>
      </w:r>
      <w:r>
        <w:rPr>
          <w:sz w:val="28"/>
          <w:szCs w:val="28"/>
        </w:rPr>
        <w:t>муниципальной</w:t>
      </w:r>
      <w:r w:rsidR="00AF7E7D">
        <w:rPr>
          <w:sz w:val="28"/>
          <w:szCs w:val="28"/>
        </w:rPr>
        <w:t xml:space="preserve"> услуги.</w:t>
      </w:r>
    </w:p>
    <w:p w:rsidR="00E81BFE" w:rsidRDefault="00A729E4" w:rsidP="00E81BF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36</w:t>
      </w:r>
      <w:r w:rsidR="00E81BFE">
        <w:rPr>
          <w:sz w:val="28"/>
          <w:szCs w:val="28"/>
        </w:rPr>
        <w:t xml:space="preserve">. Начальник отдела по развитию потребительского рынка обязан организовать информационное обеспечение процесса предоставления муниципальной услуги и внутренний </w:t>
      </w:r>
      <w:proofErr w:type="gramStart"/>
      <w:r w:rsidR="00E81BFE">
        <w:rPr>
          <w:sz w:val="28"/>
          <w:szCs w:val="28"/>
        </w:rPr>
        <w:t>контроль за</w:t>
      </w:r>
      <w:proofErr w:type="gramEnd"/>
      <w:r w:rsidR="00E81BFE">
        <w:rPr>
          <w:sz w:val="28"/>
          <w:szCs w:val="28"/>
        </w:rPr>
        <w:t xml:space="preserve"> исполнением требований настоящего Регламента.</w:t>
      </w:r>
    </w:p>
    <w:p w:rsidR="00E81BFE" w:rsidRDefault="00E81BFE" w:rsidP="00E81BFE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E81BFE" w:rsidRDefault="00E81BFE" w:rsidP="00E81BFE">
      <w:pPr>
        <w:autoSpaceDE w:val="0"/>
        <w:autoSpaceDN w:val="0"/>
        <w:adjustRightInd w:val="0"/>
        <w:ind w:firstLine="53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5. Требования, учитывающие особенности предоставления муниципальной услуги в многофункциональном центре</w:t>
      </w:r>
    </w:p>
    <w:p w:rsidR="00E81BFE" w:rsidRDefault="00E81BFE" w:rsidP="00E81BFE">
      <w:pPr>
        <w:autoSpaceDE w:val="0"/>
        <w:autoSpaceDN w:val="0"/>
        <w:adjustRightInd w:val="0"/>
        <w:ind w:firstLine="53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 оказанию государственных и муниципальных услуг</w:t>
      </w:r>
    </w:p>
    <w:p w:rsidR="00E81BFE" w:rsidRDefault="00E81BFE" w:rsidP="00E81BF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81BFE" w:rsidRDefault="005B2E69" w:rsidP="00E81B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6910C2">
        <w:rPr>
          <w:sz w:val="28"/>
          <w:szCs w:val="28"/>
        </w:rPr>
        <w:t>7</w:t>
      </w:r>
      <w:r w:rsidR="00E81BFE">
        <w:rPr>
          <w:sz w:val="28"/>
          <w:szCs w:val="28"/>
        </w:rPr>
        <w:t xml:space="preserve">. Организация предоставления муниципальной услуги в МФЦ осуществляется по принципу «одного окна» при личном обращении заявителя в </w:t>
      </w:r>
      <w:r w:rsidR="002D1AA2">
        <w:rPr>
          <w:sz w:val="28"/>
          <w:szCs w:val="28"/>
        </w:rPr>
        <w:t>ГАУ</w:t>
      </w:r>
      <w:r w:rsidR="00E81BFE">
        <w:rPr>
          <w:sz w:val="28"/>
          <w:szCs w:val="28"/>
        </w:rPr>
        <w:t xml:space="preserve"> «МФЦ</w:t>
      </w:r>
      <w:r w:rsidR="002D1AA2">
        <w:rPr>
          <w:sz w:val="28"/>
          <w:szCs w:val="28"/>
        </w:rPr>
        <w:t xml:space="preserve"> ИО</w:t>
      </w:r>
      <w:r w:rsidR="00E81BFE">
        <w:rPr>
          <w:sz w:val="28"/>
          <w:szCs w:val="28"/>
        </w:rPr>
        <w:t xml:space="preserve">», расположенного по адресу: Иркутская область, город </w:t>
      </w:r>
      <w:proofErr w:type="spellStart"/>
      <w:r w:rsidR="00E81BFE">
        <w:rPr>
          <w:sz w:val="28"/>
          <w:szCs w:val="28"/>
        </w:rPr>
        <w:t>Шелехов</w:t>
      </w:r>
      <w:proofErr w:type="spellEnd"/>
      <w:r w:rsidR="00E81BFE">
        <w:rPr>
          <w:sz w:val="28"/>
          <w:szCs w:val="28"/>
        </w:rPr>
        <w:t xml:space="preserve">, 1 квартал, дом 10, индекс 666034, телефоны: (8-395-50) 4-40-57, 4-17-07, </w:t>
      </w:r>
      <w:r w:rsidR="00865C78">
        <w:rPr>
          <w:sz w:val="28"/>
          <w:szCs w:val="28"/>
        </w:rPr>
        <w:t>путем подачи</w:t>
      </w:r>
      <w:r w:rsidR="00E81BFE">
        <w:rPr>
          <w:sz w:val="28"/>
          <w:szCs w:val="28"/>
        </w:rPr>
        <w:t xml:space="preserve"> </w:t>
      </w:r>
      <w:r w:rsidR="00786A30">
        <w:rPr>
          <w:sz w:val="28"/>
          <w:szCs w:val="28"/>
        </w:rPr>
        <w:t xml:space="preserve">заявителем </w:t>
      </w:r>
      <w:r w:rsidR="00E81BFE">
        <w:rPr>
          <w:sz w:val="28"/>
          <w:szCs w:val="28"/>
        </w:rPr>
        <w:t>письменного заявления.</w:t>
      </w:r>
    </w:p>
    <w:p w:rsidR="00E81BFE" w:rsidRDefault="00E81BFE" w:rsidP="00E8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предоставления муниципальной услуги в </w:t>
      </w:r>
      <w:r w:rsidR="00921727">
        <w:rPr>
          <w:sz w:val="28"/>
          <w:szCs w:val="28"/>
        </w:rPr>
        <w:t>ГАУ</w:t>
      </w:r>
      <w:r>
        <w:rPr>
          <w:sz w:val="28"/>
          <w:szCs w:val="28"/>
        </w:rPr>
        <w:t xml:space="preserve"> «МФЦ</w:t>
      </w:r>
      <w:r w:rsidR="00921727">
        <w:rPr>
          <w:sz w:val="28"/>
          <w:szCs w:val="28"/>
        </w:rPr>
        <w:t xml:space="preserve"> ИО</w:t>
      </w:r>
      <w:r>
        <w:rPr>
          <w:sz w:val="28"/>
          <w:szCs w:val="28"/>
        </w:rPr>
        <w:t>» регулируются Административным рег</w:t>
      </w:r>
      <w:r w:rsidR="006432BB">
        <w:rPr>
          <w:sz w:val="28"/>
          <w:szCs w:val="28"/>
        </w:rPr>
        <w:t xml:space="preserve">ламентом деятельности </w:t>
      </w:r>
      <w:r>
        <w:rPr>
          <w:sz w:val="28"/>
          <w:szCs w:val="28"/>
        </w:rPr>
        <w:t xml:space="preserve"> государственного учреждения «Многофункциональный центр по оказанию</w:t>
      </w:r>
      <w:r w:rsidR="006432BB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услуг» по оказанию государственной услуги по обеспечению исполнения и предоставления государственных </w:t>
      </w:r>
      <w:r w:rsidR="006432BB">
        <w:rPr>
          <w:sz w:val="28"/>
          <w:szCs w:val="28"/>
        </w:rPr>
        <w:t>и муниципальных функций и услуг.</w:t>
      </w:r>
      <w:r>
        <w:rPr>
          <w:sz w:val="28"/>
          <w:szCs w:val="28"/>
        </w:rPr>
        <w:t xml:space="preserve"> </w:t>
      </w:r>
    </w:p>
    <w:p w:rsidR="00E81BFE" w:rsidRDefault="00E81BFE" w:rsidP="00E81B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BFE" w:rsidRDefault="0024189E" w:rsidP="00B071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81BFE">
        <w:rPr>
          <w:sz w:val="28"/>
          <w:szCs w:val="28"/>
        </w:rPr>
        <w:t xml:space="preserve">. </w:t>
      </w:r>
      <w:r w:rsidR="00B0719D">
        <w:rPr>
          <w:sz w:val="28"/>
          <w:szCs w:val="28"/>
        </w:rPr>
        <w:t>П</w:t>
      </w:r>
      <w:r w:rsidR="00B0719D" w:rsidRPr="00B0719D">
        <w:rPr>
          <w:sz w:val="28"/>
          <w:szCs w:val="28"/>
        </w:rPr>
        <w:t xml:space="preserve">еречень документов, необходимых для предоставления </w:t>
      </w:r>
      <w:r w:rsidR="00B0719D">
        <w:rPr>
          <w:sz w:val="28"/>
          <w:szCs w:val="28"/>
        </w:rPr>
        <w:t>муниципальной</w:t>
      </w:r>
      <w:r w:rsidR="00B0719D" w:rsidRPr="00B0719D">
        <w:rPr>
          <w:sz w:val="28"/>
          <w:szCs w:val="28"/>
        </w:rPr>
        <w:t xml:space="preserve"> услуги, подлежащих представлению за</w:t>
      </w:r>
      <w:r w:rsidR="005C16D0">
        <w:rPr>
          <w:sz w:val="28"/>
          <w:szCs w:val="28"/>
        </w:rPr>
        <w:t>явителем</w:t>
      </w:r>
    </w:p>
    <w:p w:rsidR="00E81BFE" w:rsidRDefault="00E81BFE" w:rsidP="00E81BF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2058C" w:rsidRPr="0042058C" w:rsidRDefault="00DD08D2" w:rsidP="00420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16D0">
        <w:rPr>
          <w:sz w:val="28"/>
          <w:szCs w:val="28"/>
        </w:rPr>
        <w:t>8</w:t>
      </w:r>
      <w:r w:rsidR="00E81BFE">
        <w:rPr>
          <w:sz w:val="28"/>
          <w:szCs w:val="28"/>
        </w:rPr>
        <w:t xml:space="preserve">. </w:t>
      </w:r>
      <w:r w:rsidR="0042058C" w:rsidRPr="0042058C">
        <w:rPr>
          <w:sz w:val="28"/>
          <w:szCs w:val="28"/>
        </w:rPr>
        <w:t xml:space="preserve">Для предоставления сведений, содержащихся в </w:t>
      </w:r>
      <w:r w:rsidR="0042058C">
        <w:rPr>
          <w:sz w:val="28"/>
          <w:szCs w:val="28"/>
        </w:rPr>
        <w:t>СРНТО</w:t>
      </w:r>
      <w:r w:rsidR="0042058C" w:rsidRPr="0042058C">
        <w:rPr>
          <w:sz w:val="28"/>
          <w:szCs w:val="28"/>
        </w:rPr>
        <w:t xml:space="preserve">, в случае устного обращения </w:t>
      </w:r>
      <w:r w:rsidR="0042058C">
        <w:rPr>
          <w:sz w:val="28"/>
          <w:szCs w:val="28"/>
        </w:rPr>
        <w:t>заявителя</w:t>
      </w:r>
      <w:r w:rsidR="0042058C" w:rsidRPr="0042058C">
        <w:rPr>
          <w:sz w:val="28"/>
          <w:szCs w:val="28"/>
        </w:rPr>
        <w:t>, в том числе по телефону, предоставления документов не требуется.</w:t>
      </w:r>
    </w:p>
    <w:p w:rsidR="0042058C" w:rsidRPr="0042058C" w:rsidRDefault="00BC0573" w:rsidP="00420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16D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2058C" w:rsidRPr="0042058C">
        <w:rPr>
          <w:sz w:val="28"/>
          <w:szCs w:val="28"/>
        </w:rPr>
        <w:t xml:space="preserve">В случае письменного обращения, в том числе в форме электронного документа, </w:t>
      </w:r>
      <w:r w:rsidR="0042058C">
        <w:rPr>
          <w:sz w:val="28"/>
          <w:szCs w:val="28"/>
        </w:rPr>
        <w:t>заявитель</w:t>
      </w:r>
      <w:r w:rsidR="0042058C" w:rsidRPr="0042058C">
        <w:rPr>
          <w:sz w:val="28"/>
          <w:szCs w:val="28"/>
        </w:rPr>
        <w:t xml:space="preserve"> должен представить письменное заявление о предоставлении сведений с указанием </w:t>
      </w:r>
      <w:r w:rsidR="00253331">
        <w:rPr>
          <w:sz w:val="28"/>
          <w:szCs w:val="28"/>
        </w:rPr>
        <w:t xml:space="preserve">своих </w:t>
      </w:r>
      <w:r w:rsidR="0042058C" w:rsidRPr="0042058C">
        <w:rPr>
          <w:sz w:val="28"/>
          <w:szCs w:val="28"/>
        </w:rPr>
        <w:t xml:space="preserve">контактных </w:t>
      </w:r>
      <w:r w:rsidR="0042058C">
        <w:rPr>
          <w:sz w:val="28"/>
          <w:szCs w:val="28"/>
        </w:rPr>
        <w:t>данных</w:t>
      </w:r>
      <w:r w:rsidR="0042058C" w:rsidRPr="0042058C">
        <w:rPr>
          <w:sz w:val="28"/>
          <w:szCs w:val="28"/>
        </w:rPr>
        <w:t xml:space="preserve">, обратного адреса для отправки ответа на письменное обращение. Предоставление </w:t>
      </w:r>
      <w:r w:rsidR="0042058C">
        <w:rPr>
          <w:sz w:val="28"/>
          <w:szCs w:val="28"/>
        </w:rPr>
        <w:t>заяв</w:t>
      </w:r>
      <w:r w:rsidR="001F5DFF">
        <w:rPr>
          <w:sz w:val="28"/>
          <w:szCs w:val="28"/>
        </w:rPr>
        <w:t>и</w:t>
      </w:r>
      <w:r w:rsidR="0042058C">
        <w:rPr>
          <w:sz w:val="28"/>
          <w:szCs w:val="28"/>
        </w:rPr>
        <w:t>телем</w:t>
      </w:r>
      <w:r w:rsidR="0042058C" w:rsidRPr="0042058C">
        <w:rPr>
          <w:sz w:val="28"/>
          <w:szCs w:val="28"/>
        </w:rPr>
        <w:t xml:space="preserve"> иных документов не требуется.</w:t>
      </w:r>
    </w:p>
    <w:p w:rsidR="0042058C" w:rsidRPr="0042058C" w:rsidRDefault="005C16D0" w:rsidP="00420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2058C" w:rsidRPr="0042058C">
        <w:rPr>
          <w:sz w:val="28"/>
          <w:szCs w:val="28"/>
        </w:rPr>
        <w:t xml:space="preserve">. Требования к письменному заявлению, предоставляемому </w:t>
      </w:r>
      <w:r w:rsidR="0042058C">
        <w:rPr>
          <w:sz w:val="28"/>
          <w:szCs w:val="28"/>
        </w:rPr>
        <w:t>заявителем</w:t>
      </w:r>
      <w:r w:rsidR="0042058C" w:rsidRPr="0042058C">
        <w:rPr>
          <w:sz w:val="28"/>
          <w:szCs w:val="28"/>
        </w:rPr>
        <w:t>:</w:t>
      </w:r>
    </w:p>
    <w:p w:rsidR="0042058C" w:rsidRPr="0042058C" w:rsidRDefault="0042058C" w:rsidP="00420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058C">
        <w:rPr>
          <w:sz w:val="28"/>
          <w:szCs w:val="28"/>
        </w:rPr>
        <w:t>а) текст заявления должен быть написан разборчиво;</w:t>
      </w:r>
    </w:p>
    <w:p w:rsidR="0042058C" w:rsidRPr="0042058C" w:rsidRDefault="0042058C" w:rsidP="00420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058C">
        <w:rPr>
          <w:sz w:val="28"/>
          <w:szCs w:val="28"/>
        </w:rPr>
        <w:t>б) фамилия, имя и (если имеется) отчество физических лиц, наименование юридических лиц, адреса места жительства физических лиц, почтовые адреса юридических лиц должны быть написаны полностью;</w:t>
      </w:r>
    </w:p>
    <w:p w:rsidR="0042058C" w:rsidRPr="0042058C" w:rsidRDefault="0042058C" w:rsidP="00420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058C">
        <w:rPr>
          <w:sz w:val="28"/>
          <w:szCs w:val="28"/>
        </w:rPr>
        <w:t>в) заявление не должно быть исполнено карандашом;</w:t>
      </w:r>
    </w:p>
    <w:p w:rsidR="0042058C" w:rsidRDefault="0042058C" w:rsidP="00420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058C">
        <w:rPr>
          <w:sz w:val="28"/>
          <w:szCs w:val="28"/>
        </w:rPr>
        <w:t>г) заявление не должно иметь повреждений, наличие которых не позволяет однозн</w:t>
      </w:r>
      <w:r w:rsidR="00A23EB3">
        <w:rPr>
          <w:sz w:val="28"/>
          <w:szCs w:val="28"/>
        </w:rPr>
        <w:t>ачно истолковать его содержание;</w:t>
      </w:r>
    </w:p>
    <w:p w:rsidR="00A23EB3" w:rsidRPr="0042058C" w:rsidRDefault="00A23EB3" w:rsidP="00420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заявление должно быть </w:t>
      </w:r>
      <w:r w:rsidRPr="00A23EB3">
        <w:rPr>
          <w:sz w:val="28"/>
          <w:szCs w:val="28"/>
        </w:rPr>
        <w:t>подпис</w:t>
      </w:r>
      <w:r>
        <w:rPr>
          <w:sz w:val="28"/>
          <w:szCs w:val="28"/>
        </w:rPr>
        <w:t>ано</w:t>
      </w:r>
      <w:r w:rsidRPr="00A23EB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иметь </w:t>
      </w:r>
      <w:r w:rsidRPr="00A23EB3">
        <w:rPr>
          <w:sz w:val="28"/>
          <w:szCs w:val="28"/>
        </w:rPr>
        <w:t>дат</w:t>
      </w:r>
      <w:r>
        <w:rPr>
          <w:sz w:val="28"/>
          <w:szCs w:val="28"/>
        </w:rPr>
        <w:t>у.</w:t>
      </w:r>
    </w:p>
    <w:p w:rsidR="00E81BFE" w:rsidRPr="005C16D0" w:rsidRDefault="00E81BFE" w:rsidP="005C16D0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6D0">
        <w:rPr>
          <w:rFonts w:ascii="Times New Roman" w:hAnsi="Times New Roman" w:cs="Times New Roman"/>
          <w:sz w:val="28"/>
          <w:szCs w:val="28"/>
        </w:rPr>
        <w:t xml:space="preserve">Отдел по развитию потребительского рынка </w:t>
      </w:r>
      <w:r w:rsidRPr="005C16D0">
        <w:rPr>
          <w:rFonts w:ascii="Times New Roman" w:hAnsi="Times New Roman" w:cs="Times New Roman"/>
          <w:color w:val="000000"/>
          <w:sz w:val="28"/>
          <w:szCs w:val="28"/>
        </w:rPr>
        <w:t>не вправе требовать от заявителя предоставления иных документов.</w:t>
      </w:r>
    </w:p>
    <w:p w:rsidR="00E81BFE" w:rsidRDefault="00E81BFE" w:rsidP="00E81BFE">
      <w:pPr>
        <w:jc w:val="both"/>
        <w:rPr>
          <w:color w:val="000000"/>
          <w:sz w:val="28"/>
          <w:szCs w:val="28"/>
        </w:rPr>
      </w:pPr>
    </w:p>
    <w:p w:rsidR="00D8297F" w:rsidRDefault="0009310A" w:rsidP="00E81B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81BFE">
        <w:rPr>
          <w:color w:val="000000"/>
          <w:sz w:val="28"/>
          <w:szCs w:val="28"/>
        </w:rPr>
        <w:t xml:space="preserve">. </w:t>
      </w:r>
      <w:r w:rsidR="00D8297F">
        <w:rPr>
          <w:color w:val="000000"/>
          <w:sz w:val="28"/>
          <w:szCs w:val="28"/>
        </w:rPr>
        <w:t>И</w:t>
      </w:r>
      <w:r w:rsidR="00D8297F" w:rsidRPr="00D8297F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</w:t>
      </w:r>
      <w:r w:rsidR="00696E58">
        <w:rPr>
          <w:color w:val="000000"/>
          <w:sz w:val="28"/>
          <w:szCs w:val="28"/>
        </w:rPr>
        <w:t>ых</w:t>
      </w:r>
      <w:r w:rsidR="00D8297F" w:rsidRPr="00D8297F">
        <w:rPr>
          <w:color w:val="000000"/>
          <w:sz w:val="28"/>
          <w:szCs w:val="28"/>
        </w:rPr>
        <w:t xml:space="preserve"> для предоставления </w:t>
      </w:r>
      <w:r w:rsidR="002B4737">
        <w:rPr>
          <w:color w:val="000000"/>
          <w:sz w:val="28"/>
          <w:szCs w:val="28"/>
        </w:rPr>
        <w:t>муниципальной</w:t>
      </w:r>
      <w:r w:rsidR="00D8297F" w:rsidRPr="00D8297F">
        <w:rPr>
          <w:color w:val="000000"/>
          <w:sz w:val="28"/>
          <w:szCs w:val="28"/>
        </w:rPr>
        <w:t xml:space="preserve"> услуги</w:t>
      </w:r>
    </w:p>
    <w:p w:rsidR="00D8297F" w:rsidRDefault="00D8297F" w:rsidP="00D8297F">
      <w:pPr>
        <w:ind w:firstLine="709"/>
        <w:jc w:val="both"/>
        <w:rPr>
          <w:color w:val="000000"/>
          <w:sz w:val="28"/>
          <w:szCs w:val="28"/>
        </w:rPr>
      </w:pPr>
    </w:p>
    <w:p w:rsidR="00D8297F" w:rsidRPr="00D8297F" w:rsidRDefault="00286F07" w:rsidP="00D829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77E6">
        <w:rPr>
          <w:color w:val="000000"/>
          <w:sz w:val="28"/>
          <w:szCs w:val="28"/>
        </w:rPr>
        <w:t>2</w:t>
      </w:r>
      <w:r w:rsidR="00D8297F">
        <w:rPr>
          <w:color w:val="000000"/>
          <w:sz w:val="28"/>
          <w:szCs w:val="28"/>
        </w:rPr>
        <w:t xml:space="preserve">. </w:t>
      </w:r>
      <w:r w:rsidR="00D8297F" w:rsidRPr="00D8297F">
        <w:rPr>
          <w:color w:val="000000"/>
          <w:sz w:val="28"/>
          <w:szCs w:val="28"/>
        </w:rPr>
        <w:t xml:space="preserve">Перечень оснований для отказа в приеме документов, необходимых для предоставления </w:t>
      </w:r>
      <w:r w:rsidR="002B4737">
        <w:rPr>
          <w:color w:val="000000"/>
          <w:sz w:val="28"/>
          <w:szCs w:val="28"/>
        </w:rPr>
        <w:t>муниципальной</w:t>
      </w:r>
      <w:r w:rsidR="00D8297F" w:rsidRPr="00D8297F">
        <w:rPr>
          <w:color w:val="000000"/>
          <w:sz w:val="28"/>
          <w:szCs w:val="28"/>
        </w:rPr>
        <w:t xml:space="preserve"> услуги, не установлен.</w:t>
      </w:r>
    </w:p>
    <w:p w:rsidR="00D8297F" w:rsidRDefault="00D8297F" w:rsidP="00D8297F">
      <w:pPr>
        <w:jc w:val="both"/>
        <w:rPr>
          <w:color w:val="000000"/>
          <w:sz w:val="28"/>
          <w:szCs w:val="28"/>
        </w:rPr>
      </w:pPr>
    </w:p>
    <w:p w:rsidR="00E81BFE" w:rsidRDefault="00286F07" w:rsidP="00E81B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8297F">
        <w:rPr>
          <w:color w:val="000000"/>
          <w:sz w:val="28"/>
          <w:szCs w:val="28"/>
        </w:rPr>
        <w:t xml:space="preserve">. </w:t>
      </w:r>
      <w:r w:rsidR="00E81BFE">
        <w:rPr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E81BFE" w:rsidRDefault="00E81BFE" w:rsidP="00E81BFE">
      <w:pPr>
        <w:jc w:val="center"/>
        <w:rPr>
          <w:color w:val="000000"/>
          <w:sz w:val="28"/>
          <w:szCs w:val="28"/>
        </w:rPr>
      </w:pPr>
    </w:p>
    <w:p w:rsidR="00D8297F" w:rsidRPr="00D8297F" w:rsidRDefault="00286F07" w:rsidP="00D829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77E6">
        <w:rPr>
          <w:color w:val="000000"/>
          <w:sz w:val="28"/>
          <w:szCs w:val="28"/>
        </w:rPr>
        <w:t>3</w:t>
      </w:r>
      <w:r w:rsidR="00D8297F">
        <w:rPr>
          <w:color w:val="000000"/>
          <w:sz w:val="28"/>
          <w:szCs w:val="28"/>
        </w:rPr>
        <w:t>.</w:t>
      </w:r>
      <w:r w:rsidR="00E81BFE" w:rsidRPr="00D8297F">
        <w:rPr>
          <w:color w:val="000000"/>
          <w:sz w:val="28"/>
          <w:szCs w:val="28"/>
        </w:rPr>
        <w:t xml:space="preserve"> </w:t>
      </w:r>
      <w:r w:rsidR="00D8297F" w:rsidRPr="00D8297F">
        <w:rPr>
          <w:color w:val="000000"/>
          <w:sz w:val="28"/>
          <w:szCs w:val="28"/>
        </w:rPr>
        <w:t xml:space="preserve">Основанием для отказа в предоставлении сведений, содержащихся в </w:t>
      </w:r>
      <w:r w:rsidR="00D8297F">
        <w:rPr>
          <w:color w:val="000000"/>
          <w:sz w:val="28"/>
          <w:szCs w:val="28"/>
        </w:rPr>
        <w:t>СРНТО</w:t>
      </w:r>
      <w:r w:rsidR="00D8297F" w:rsidRPr="00D8297F">
        <w:rPr>
          <w:color w:val="000000"/>
          <w:sz w:val="28"/>
          <w:szCs w:val="28"/>
        </w:rPr>
        <w:t>, является отсутствие сведений, содержащихся в указанно</w:t>
      </w:r>
      <w:r w:rsidR="00D8297F">
        <w:rPr>
          <w:color w:val="000000"/>
          <w:sz w:val="28"/>
          <w:szCs w:val="28"/>
        </w:rPr>
        <w:t>й</w:t>
      </w:r>
      <w:r w:rsidR="00D8297F" w:rsidRPr="00D8297F">
        <w:rPr>
          <w:color w:val="000000"/>
          <w:sz w:val="28"/>
          <w:szCs w:val="28"/>
        </w:rPr>
        <w:t xml:space="preserve"> </w:t>
      </w:r>
      <w:r w:rsidR="00D8297F">
        <w:rPr>
          <w:color w:val="000000"/>
          <w:sz w:val="28"/>
          <w:szCs w:val="28"/>
        </w:rPr>
        <w:t>Схеме</w:t>
      </w:r>
      <w:r w:rsidR="00D8297F" w:rsidRPr="00D8297F">
        <w:rPr>
          <w:color w:val="000000"/>
          <w:sz w:val="28"/>
          <w:szCs w:val="28"/>
        </w:rPr>
        <w:t>.</w:t>
      </w:r>
    </w:p>
    <w:p w:rsidR="00D8297F" w:rsidRPr="00D8297F" w:rsidRDefault="00286F07" w:rsidP="00D829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77E6">
        <w:rPr>
          <w:color w:val="000000"/>
          <w:sz w:val="28"/>
          <w:szCs w:val="28"/>
        </w:rPr>
        <w:t>4</w:t>
      </w:r>
      <w:r w:rsidR="00D8297F" w:rsidRPr="00D8297F">
        <w:rPr>
          <w:color w:val="000000"/>
          <w:sz w:val="28"/>
          <w:szCs w:val="28"/>
        </w:rPr>
        <w:t xml:space="preserve">. В случае отсутствия информации в </w:t>
      </w:r>
      <w:r w:rsidR="00D8297F">
        <w:rPr>
          <w:color w:val="000000"/>
          <w:sz w:val="28"/>
          <w:szCs w:val="28"/>
        </w:rPr>
        <w:t>СРНТО</w:t>
      </w:r>
      <w:r w:rsidR="00D8297F" w:rsidRPr="00D8297F">
        <w:rPr>
          <w:color w:val="000000"/>
          <w:sz w:val="28"/>
          <w:szCs w:val="28"/>
        </w:rPr>
        <w:t xml:space="preserve">, </w:t>
      </w:r>
      <w:r w:rsidR="00D8297F">
        <w:rPr>
          <w:color w:val="000000"/>
          <w:sz w:val="28"/>
          <w:szCs w:val="28"/>
        </w:rPr>
        <w:t>отдел по развитию потребительского рынка</w:t>
      </w:r>
      <w:r w:rsidR="00D8297F" w:rsidRPr="00D8297F">
        <w:rPr>
          <w:color w:val="000000"/>
          <w:sz w:val="28"/>
          <w:szCs w:val="28"/>
        </w:rPr>
        <w:t xml:space="preserve"> не позднее </w:t>
      </w:r>
      <w:r w:rsidR="00D8297F">
        <w:rPr>
          <w:color w:val="000000"/>
          <w:sz w:val="28"/>
          <w:szCs w:val="28"/>
        </w:rPr>
        <w:t>3</w:t>
      </w:r>
      <w:r w:rsidR="00D8297F" w:rsidRPr="00D8297F">
        <w:rPr>
          <w:color w:val="000000"/>
          <w:sz w:val="28"/>
          <w:szCs w:val="28"/>
        </w:rPr>
        <w:t xml:space="preserve"> рабочих дней со дня поступления в </w:t>
      </w:r>
      <w:r w:rsidR="00D8297F">
        <w:rPr>
          <w:color w:val="000000"/>
          <w:sz w:val="28"/>
          <w:szCs w:val="28"/>
        </w:rPr>
        <w:t>отдел</w:t>
      </w:r>
      <w:r w:rsidR="00D8297F" w:rsidRPr="00D8297F">
        <w:rPr>
          <w:color w:val="000000"/>
          <w:sz w:val="28"/>
          <w:szCs w:val="28"/>
        </w:rPr>
        <w:t xml:space="preserve"> заявления о предоставлении сведений направляет в адрес </w:t>
      </w:r>
      <w:r w:rsidR="00D8297F">
        <w:rPr>
          <w:color w:val="000000"/>
          <w:sz w:val="28"/>
          <w:szCs w:val="28"/>
        </w:rPr>
        <w:t>заявителя</w:t>
      </w:r>
      <w:r w:rsidR="00D8297F" w:rsidRPr="00D8297F">
        <w:rPr>
          <w:color w:val="000000"/>
          <w:sz w:val="28"/>
          <w:szCs w:val="28"/>
        </w:rPr>
        <w:t xml:space="preserve"> уведомление об отсутствии указанной информации.</w:t>
      </w:r>
    </w:p>
    <w:p w:rsidR="00D8297F" w:rsidRDefault="00286F07" w:rsidP="00D829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77E6">
        <w:rPr>
          <w:color w:val="000000"/>
          <w:sz w:val="28"/>
          <w:szCs w:val="28"/>
        </w:rPr>
        <w:t>5</w:t>
      </w:r>
      <w:r w:rsidR="00D8297F" w:rsidRPr="00D8297F">
        <w:rPr>
          <w:color w:val="000000"/>
          <w:sz w:val="28"/>
          <w:szCs w:val="28"/>
        </w:rPr>
        <w:t xml:space="preserve">. При устном обращении заявителя, в том числе по телефону, </w:t>
      </w:r>
      <w:r w:rsidR="00D8297F">
        <w:rPr>
          <w:color w:val="000000"/>
          <w:sz w:val="28"/>
          <w:szCs w:val="28"/>
        </w:rPr>
        <w:t>сотрудники отдела по развитию потребительского рынка</w:t>
      </w:r>
      <w:r w:rsidR="00D8297F" w:rsidRPr="00D8297F">
        <w:rPr>
          <w:color w:val="000000"/>
          <w:sz w:val="28"/>
          <w:szCs w:val="28"/>
        </w:rPr>
        <w:t xml:space="preserve"> сообща</w:t>
      </w:r>
      <w:r w:rsidR="00D8297F">
        <w:rPr>
          <w:color w:val="000000"/>
          <w:sz w:val="28"/>
          <w:szCs w:val="28"/>
        </w:rPr>
        <w:t>ю</w:t>
      </w:r>
      <w:r w:rsidR="00D8297F" w:rsidRPr="00D8297F">
        <w:rPr>
          <w:color w:val="000000"/>
          <w:sz w:val="28"/>
          <w:szCs w:val="28"/>
        </w:rPr>
        <w:t xml:space="preserve">т об отсутствии информации в </w:t>
      </w:r>
      <w:r w:rsidR="00D8297F">
        <w:rPr>
          <w:color w:val="000000"/>
          <w:sz w:val="28"/>
          <w:szCs w:val="28"/>
        </w:rPr>
        <w:t>Схеме</w:t>
      </w:r>
      <w:r w:rsidR="00D8297F" w:rsidRPr="00D8297F">
        <w:rPr>
          <w:color w:val="000000"/>
          <w:sz w:val="28"/>
          <w:szCs w:val="28"/>
        </w:rPr>
        <w:t>, в день обращения гражданина.</w:t>
      </w:r>
    </w:p>
    <w:p w:rsidR="002B4737" w:rsidRDefault="002B4737" w:rsidP="00D8297F">
      <w:pPr>
        <w:ind w:firstLine="709"/>
        <w:jc w:val="both"/>
        <w:rPr>
          <w:color w:val="000000"/>
          <w:sz w:val="28"/>
          <w:szCs w:val="28"/>
        </w:rPr>
      </w:pPr>
    </w:p>
    <w:p w:rsidR="002B4737" w:rsidRDefault="00286F07" w:rsidP="002B473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2B4737">
        <w:rPr>
          <w:color w:val="000000"/>
          <w:sz w:val="28"/>
          <w:szCs w:val="28"/>
        </w:rPr>
        <w:t>. М</w:t>
      </w:r>
      <w:r w:rsidR="002B4737" w:rsidRPr="002B4737">
        <w:rPr>
          <w:color w:val="000000"/>
          <w:sz w:val="28"/>
          <w:szCs w:val="28"/>
        </w:rPr>
        <w:t xml:space="preserve">аксимальный срок ожидания в очереди при подаче заявления о предоставлении </w:t>
      </w:r>
      <w:r w:rsidR="002B4737">
        <w:rPr>
          <w:color w:val="000000"/>
          <w:sz w:val="28"/>
          <w:szCs w:val="28"/>
        </w:rPr>
        <w:t>муниципальной</w:t>
      </w:r>
      <w:r w:rsidR="002B4737" w:rsidRPr="002B4737">
        <w:rPr>
          <w:color w:val="000000"/>
          <w:sz w:val="28"/>
          <w:szCs w:val="28"/>
        </w:rPr>
        <w:t xml:space="preserve"> услуги и при получении результата предоставления такой услуги</w:t>
      </w:r>
    </w:p>
    <w:p w:rsidR="003746EE" w:rsidRDefault="003746EE" w:rsidP="002B4737">
      <w:pPr>
        <w:ind w:firstLine="709"/>
        <w:jc w:val="center"/>
        <w:rPr>
          <w:color w:val="000000"/>
          <w:sz w:val="28"/>
          <w:szCs w:val="28"/>
        </w:rPr>
      </w:pPr>
    </w:p>
    <w:p w:rsidR="003746EE" w:rsidRDefault="003746EE" w:rsidP="003746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0276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3746EE">
        <w:rPr>
          <w:color w:val="000000"/>
          <w:sz w:val="28"/>
          <w:szCs w:val="28"/>
        </w:rPr>
        <w:t xml:space="preserve">Максимальное время ожидания в очереди при подаче </w:t>
      </w:r>
      <w:r>
        <w:rPr>
          <w:color w:val="000000"/>
          <w:sz w:val="28"/>
          <w:szCs w:val="28"/>
        </w:rPr>
        <w:t>заявителем</w:t>
      </w:r>
      <w:r w:rsidRPr="003746EE">
        <w:rPr>
          <w:color w:val="000000"/>
          <w:sz w:val="28"/>
          <w:szCs w:val="28"/>
        </w:rPr>
        <w:t xml:space="preserve"> заявления лично не превышает 15 минут.</w:t>
      </w:r>
    </w:p>
    <w:p w:rsidR="003746EE" w:rsidRPr="003746EE" w:rsidRDefault="003746EE" w:rsidP="003746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0276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3746EE">
        <w:rPr>
          <w:color w:val="000000"/>
          <w:sz w:val="28"/>
          <w:szCs w:val="28"/>
        </w:rPr>
        <w:t xml:space="preserve">Максимальное время ожидания в очереди при получении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3746EE">
        <w:rPr>
          <w:color w:val="000000"/>
          <w:sz w:val="28"/>
          <w:szCs w:val="28"/>
        </w:rPr>
        <w:t xml:space="preserve"> услуги не превышает 15 минут.</w:t>
      </w:r>
    </w:p>
    <w:p w:rsidR="003746EE" w:rsidRPr="003746EE" w:rsidRDefault="003746EE" w:rsidP="003746EE">
      <w:pPr>
        <w:ind w:firstLine="709"/>
        <w:jc w:val="both"/>
        <w:rPr>
          <w:color w:val="000000"/>
          <w:sz w:val="28"/>
          <w:szCs w:val="28"/>
        </w:rPr>
      </w:pPr>
    </w:p>
    <w:p w:rsidR="003746EE" w:rsidRPr="00D8297F" w:rsidRDefault="00286F07" w:rsidP="002B473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F2EAF">
        <w:rPr>
          <w:color w:val="000000"/>
          <w:sz w:val="28"/>
          <w:szCs w:val="28"/>
        </w:rPr>
        <w:t>. С</w:t>
      </w:r>
      <w:r w:rsidR="002F2EAF" w:rsidRPr="002F2EAF">
        <w:rPr>
          <w:color w:val="000000"/>
          <w:sz w:val="28"/>
          <w:szCs w:val="28"/>
        </w:rPr>
        <w:t xml:space="preserve">рок и порядок регистрации заявления заявителя о предоставлении </w:t>
      </w:r>
      <w:r w:rsidR="002F2EAF">
        <w:rPr>
          <w:color w:val="000000"/>
          <w:sz w:val="28"/>
          <w:szCs w:val="28"/>
        </w:rPr>
        <w:t>муниципальной</w:t>
      </w:r>
      <w:r w:rsidR="002F2EAF" w:rsidRPr="002F2EAF">
        <w:rPr>
          <w:color w:val="000000"/>
          <w:sz w:val="28"/>
          <w:szCs w:val="28"/>
        </w:rPr>
        <w:t xml:space="preserve"> услуги</w:t>
      </w:r>
    </w:p>
    <w:p w:rsidR="00E81BFE" w:rsidRPr="00D8297F" w:rsidRDefault="00E81BFE" w:rsidP="00D8297F">
      <w:pPr>
        <w:ind w:firstLine="709"/>
        <w:jc w:val="both"/>
        <w:rPr>
          <w:color w:val="000000"/>
          <w:sz w:val="28"/>
          <w:szCs w:val="28"/>
        </w:rPr>
      </w:pPr>
    </w:p>
    <w:p w:rsidR="002F2EAF" w:rsidRDefault="002F2EAF" w:rsidP="002F2EAF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4</w:t>
      </w:r>
      <w:r w:rsidR="00A02767">
        <w:rPr>
          <w:rFonts w:eastAsiaTheme="minorHAnsi"/>
          <w:color w:val="000000"/>
          <w:sz w:val="28"/>
          <w:szCs w:val="28"/>
        </w:rPr>
        <w:t>8</w:t>
      </w:r>
      <w:r>
        <w:rPr>
          <w:rFonts w:eastAsiaTheme="minorHAnsi"/>
          <w:color w:val="000000"/>
          <w:sz w:val="28"/>
          <w:szCs w:val="28"/>
        </w:rPr>
        <w:t xml:space="preserve">. </w:t>
      </w:r>
      <w:r w:rsidRPr="002F2EAF">
        <w:rPr>
          <w:rFonts w:eastAsiaTheme="minorHAnsi"/>
          <w:color w:val="000000"/>
          <w:sz w:val="28"/>
          <w:szCs w:val="28"/>
        </w:rPr>
        <w:t xml:space="preserve">Регистрацию заявления о предоставлении </w:t>
      </w:r>
      <w:r>
        <w:rPr>
          <w:rFonts w:eastAsiaTheme="minorHAnsi"/>
          <w:color w:val="000000"/>
          <w:sz w:val="28"/>
          <w:szCs w:val="28"/>
        </w:rPr>
        <w:t>муниципальной</w:t>
      </w:r>
      <w:r w:rsidRPr="002F2EAF">
        <w:rPr>
          <w:rFonts w:eastAsiaTheme="minorHAnsi"/>
          <w:color w:val="000000"/>
          <w:sz w:val="28"/>
          <w:szCs w:val="28"/>
        </w:rPr>
        <w:t xml:space="preserve"> услуги, осуществляет </w:t>
      </w:r>
      <w:r>
        <w:rPr>
          <w:rFonts w:eastAsiaTheme="minorHAnsi"/>
          <w:color w:val="000000"/>
          <w:sz w:val="28"/>
          <w:szCs w:val="28"/>
        </w:rPr>
        <w:t>сотрудник отдела по контролю и делопроизводству</w:t>
      </w:r>
      <w:r w:rsidRPr="002F2EAF">
        <w:rPr>
          <w:rFonts w:eastAsiaTheme="minorHAnsi"/>
          <w:color w:val="000000"/>
          <w:sz w:val="28"/>
          <w:szCs w:val="28"/>
        </w:rPr>
        <w:t>, ответственн</w:t>
      </w:r>
      <w:r>
        <w:rPr>
          <w:rFonts w:eastAsiaTheme="minorHAnsi"/>
          <w:color w:val="000000"/>
          <w:sz w:val="28"/>
          <w:szCs w:val="28"/>
        </w:rPr>
        <w:t>ый</w:t>
      </w:r>
      <w:r w:rsidRPr="002F2EAF">
        <w:rPr>
          <w:rFonts w:eastAsiaTheme="minorHAnsi"/>
          <w:color w:val="000000"/>
          <w:sz w:val="28"/>
          <w:szCs w:val="28"/>
        </w:rPr>
        <w:t xml:space="preserve"> за регистрацию заявлений</w:t>
      </w:r>
      <w:r w:rsidR="009076F1">
        <w:rPr>
          <w:rFonts w:eastAsiaTheme="minorHAnsi"/>
          <w:color w:val="000000"/>
          <w:sz w:val="28"/>
          <w:szCs w:val="28"/>
        </w:rPr>
        <w:t xml:space="preserve">, в соответствии с правилами, установленными Инструкцией по делопроизводству в Администрации </w:t>
      </w:r>
      <w:proofErr w:type="spellStart"/>
      <w:r w:rsidR="009076F1">
        <w:rPr>
          <w:rFonts w:eastAsiaTheme="minorHAnsi"/>
          <w:color w:val="000000"/>
          <w:sz w:val="28"/>
          <w:szCs w:val="28"/>
        </w:rPr>
        <w:t>Шелеховского</w:t>
      </w:r>
      <w:proofErr w:type="spellEnd"/>
      <w:r w:rsidR="009076F1">
        <w:rPr>
          <w:rFonts w:eastAsiaTheme="minorHAnsi"/>
          <w:color w:val="000000"/>
          <w:sz w:val="28"/>
          <w:szCs w:val="28"/>
        </w:rPr>
        <w:t xml:space="preserve"> муниципального района</w:t>
      </w:r>
      <w:r w:rsidRPr="002F2EAF">
        <w:rPr>
          <w:rFonts w:eastAsiaTheme="minorHAnsi"/>
          <w:color w:val="000000"/>
          <w:sz w:val="28"/>
          <w:szCs w:val="28"/>
        </w:rPr>
        <w:t>.</w:t>
      </w:r>
    </w:p>
    <w:p w:rsidR="00A02767" w:rsidRPr="002F2EAF" w:rsidRDefault="00A02767" w:rsidP="002F2EAF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49.</w:t>
      </w:r>
      <w:r w:rsidR="008F7319">
        <w:rPr>
          <w:rFonts w:eastAsiaTheme="minorHAnsi"/>
          <w:color w:val="000000"/>
          <w:sz w:val="28"/>
          <w:szCs w:val="28"/>
        </w:rPr>
        <w:t xml:space="preserve"> Устное обращение, в том числе по телефону, регистрируется в журнал</w:t>
      </w:r>
      <w:r w:rsidR="00AA4A89">
        <w:rPr>
          <w:rFonts w:eastAsiaTheme="minorHAnsi"/>
          <w:color w:val="000000"/>
          <w:sz w:val="28"/>
          <w:szCs w:val="28"/>
        </w:rPr>
        <w:t xml:space="preserve">е регистрации обращений граждан (форма журнала приведена в </w:t>
      </w:r>
      <w:r w:rsidR="00BE2978">
        <w:rPr>
          <w:rFonts w:eastAsiaTheme="minorHAnsi"/>
          <w:color w:val="000000"/>
          <w:sz w:val="28"/>
          <w:szCs w:val="28"/>
        </w:rPr>
        <w:t>Приложени</w:t>
      </w:r>
      <w:r w:rsidR="00AA4A89">
        <w:rPr>
          <w:rFonts w:eastAsiaTheme="minorHAnsi"/>
          <w:color w:val="000000"/>
          <w:sz w:val="28"/>
          <w:szCs w:val="28"/>
        </w:rPr>
        <w:t>и</w:t>
      </w:r>
      <w:r w:rsidR="00BE2978">
        <w:rPr>
          <w:rFonts w:eastAsiaTheme="minorHAnsi"/>
          <w:color w:val="000000"/>
          <w:sz w:val="28"/>
          <w:szCs w:val="28"/>
        </w:rPr>
        <w:t xml:space="preserve"> 1 к Регламенту) </w:t>
      </w:r>
      <w:r w:rsidR="008F7319">
        <w:rPr>
          <w:rFonts w:eastAsiaTheme="minorHAnsi"/>
          <w:color w:val="000000"/>
          <w:sz w:val="28"/>
          <w:szCs w:val="28"/>
        </w:rPr>
        <w:t>сотрудниками отдела по развитию потребительского рынка, ответственными за предоставление муниципальной услуги</w:t>
      </w:r>
      <w:r w:rsidR="0099284B">
        <w:rPr>
          <w:rFonts w:eastAsiaTheme="minorHAnsi"/>
          <w:color w:val="000000"/>
          <w:sz w:val="28"/>
          <w:szCs w:val="28"/>
        </w:rPr>
        <w:t xml:space="preserve"> в день обращения</w:t>
      </w:r>
      <w:r w:rsidR="008F7319">
        <w:rPr>
          <w:rFonts w:eastAsiaTheme="minorHAnsi"/>
          <w:color w:val="000000"/>
          <w:sz w:val="28"/>
          <w:szCs w:val="28"/>
        </w:rPr>
        <w:t>.</w:t>
      </w:r>
    </w:p>
    <w:p w:rsidR="007933CE" w:rsidRDefault="007933CE" w:rsidP="00E81BFE">
      <w:pPr>
        <w:ind w:firstLine="540"/>
        <w:jc w:val="center"/>
        <w:rPr>
          <w:color w:val="000000"/>
          <w:sz w:val="28"/>
          <w:szCs w:val="28"/>
        </w:rPr>
      </w:pPr>
    </w:p>
    <w:p w:rsidR="00E81BFE" w:rsidRDefault="00E81BFE" w:rsidP="00E81BFE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Состав, последовательность и сроки выполнения</w:t>
      </w:r>
    </w:p>
    <w:p w:rsidR="00E81BFE" w:rsidRDefault="00E81BFE" w:rsidP="00E81BFE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административных процедур, требования к порядку их выполнения,</w:t>
      </w:r>
    </w:p>
    <w:p w:rsidR="00E81BFE" w:rsidRDefault="00E81BFE" w:rsidP="00E81BFE">
      <w:pPr>
        <w:ind w:firstLine="540"/>
        <w:jc w:val="both"/>
        <w:rPr>
          <w:color w:val="000000"/>
          <w:sz w:val="28"/>
          <w:szCs w:val="28"/>
        </w:rPr>
      </w:pPr>
    </w:p>
    <w:p w:rsidR="00E81BFE" w:rsidRDefault="00E81BFE" w:rsidP="00E81BFE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38E8">
        <w:rPr>
          <w:sz w:val="28"/>
          <w:szCs w:val="28"/>
        </w:rPr>
        <w:t xml:space="preserve">Состав и </w:t>
      </w:r>
      <w:r>
        <w:rPr>
          <w:sz w:val="28"/>
          <w:szCs w:val="28"/>
        </w:rPr>
        <w:t xml:space="preserve"> последовательност</w:t>
      </w:r>
      <w:r w:rsidR="00F238E8">
        <w:rPr>
          <w:sz w:val="28"/>
          <w:szCs w:val="28"/>
        </w:rPr>
        <w:t>ь</w:t>
      </w:r>
      <w:r>
        <w:rPr>
          <w:sz w:val="28"/>
          <w:szCs w:val="28"/>
        </w:rPr>
        <w:t xml:space="preserve"> административных процедур </w:t>
      </w:r>
    </w:p>
    <w:p w:rsidR="00E81BFE" w:rsidRDefault="00E81BFE" w:rsidP="00E81BF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238E8" w:rsidRDefault="00E81BFE" w:rsidP="00F238E8">
      <w:pPr>
        <w:pStyle w:val="a6"/>
        <w:numPr>
          <w:ilvl w:val="0"/>
          <w:numId w:val="15"/>
        </w:numPr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238E8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F238E8" w:rsidRPr="00F238E8">
        <w:rPr>
          <w:rFonts w:ascii="Times New Roman" w:hAnsi="Times New Roman" w:cs="Times New Roman"/>
          <w:sz w:val="28"/>
          <w:szCs w:val="28"/>
        </w:rPr>
        <w:t xml:space="preserve"> в случае обращения граждан с письменным заявлением включает в себя следующие административные процедуры:</w:t>
      </w:r>
    </w:p>
    <w:p w:rsidR="00F238E8" w:rsidRPr="00F238E8" w:rsidRDefault="00F238E8" w:rsidP="00F238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F238E8">
        <w:rPr>
          <w:rFonts w:eastAsiaTheme="minorHAnsi"/>
          <w:sz w:val="28"/>
          <w:szCs w:val="28"/>
          <w:lang w:eastAsia="en-US"/>
        </w:rPr>
        <w:t>) прием, регистрация заявления о предоставлении сведений</w:t>
      </w:r>
      <w:r>
        <w:rPr>
          <w:rFonts w:eastAsiaTheme="minorHAnsi"/>
          <w:sz w:val="28"/>
          <w:szCs w:val="28"/>
          <w:lang w:eastAsia="en-US"/>
        </w:rPr>
        <w:t>, содержащихся в СРНТО</w:t>
      </w:r>
      <w:r w:rsidRPr="00F238E8">
        <w:rPr>
          <w:rFonts w:eastAsiaTheme="minorHAnsi"/>
          <w:sz w:val="28"/>
          <w:szCs w:val="28"/>
          <w:lang w:eastAsia="en-US"/>
        </w:rPr>
        <w:t>;</w:t>
      </w:r>
    </w:p>
    <w:p w:rsidR="00F238E8" w:rsidRPr="00F238E8" w:rsidRDefault="00F238E8" w:rsidP="00F238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F238E8">
        <w:rPr>
          <w:rFonts w:eastAsiaTheme="minorHAnsi"/>
          <w:sz w:val="28"/>
          <w:szCs w:val="28"/>
          <w:lang w:eastAsia="en-US"/>
        </w:rPr>
        <w:t>) предоставление сведений или отказ в предоставлении сведений.</w:t>
      </w:r>
    </w:p>
    <w:p w:rsidR="00E81BFE" w:rsidRDefault="00E81BFE" w:rsidP="00F238E8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 представлены в блок-схеме (Приложение 2 к Регламенту).</w:t>
      </w:r>
    </w:p>
    <w:p w:rsidR="003E4CFC" w:rsidRDefault="003E4CFC" w:rsidP="00E81BFE">
      <w:pPr>
        <w:pStyle w:val="a6"/>
        <w:spacing w:after="0" w:line="240" w:lineRule="auto"/>
        <w:ind w:left="1115"/>
        <w:jc w:val="center"/>
        <w:rPr>
          <w:rFonts w:ascii="Times New Roman" w:hAnsi="Times New Roman" w:cs="Times New Roman"/>
          <w:sz w:val="28"/>
          <w:szCs w:val="28"/>
        </w:rPr>
      </w:pPr>
    </w:p>
    <w:p w:rsidR="00E81BFE" w:rsidRDefault="00E81BFE" w:rsidP="00E81BFE">
      <w:pPr>
        <w:pStyle w:val="a6"/>
        <w:spacing w:after="0" w:line="240" w:lineRule="auto"/>
        <w:ind w:left="1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5D68">
        <w:rPr>
          <w:rFonts w:ascii="Times New Roman" w:hAnsi="Times New Roman" w:cs="Times New Roman"/>
          <w:sz w:val="28"/>
          <w:szCs w:val="28"/>
        </w:rPr>
        <w:t>П</w:t>
      </w:r>
      <w:r w:rsidR="00765D68" w:rsidRPr="00765D68">
        <w:rPr>
          <w:rFonts w:ascii="Times New Roman" w:hAnsi="Times New Roman" w:cs="Times New Roman"/>
          <w:sz w:val="28"/>
          <w:szCs w:val="28"/>
        </w:rPr>
        <w:t>рием, регистрация заявления о предоставлении сведений</w:t>
      </w:r>
      <w:r w:rsidR="00765D68">
        <w:rPr>
          <w:rFonts w:ascii="Times New Roman" w:hAnsi="Times New Roman" w:cs="Times New Roman"/>
          <w:sz w:val="28"/>
          <w:szCs w:val="28"/>
        </w:rPr>
        <w:t>, содержащихся в СРНТО</w:t>
      </w:r>
    </w:p>
    <w:p w:rsidR="00E81BFE" w:rsidRDefault="00E81BFE" w:rsidP="00E81BFE">
      <w:pPr>
        <w:pStyle w:val="a6"/>
        <w:spacing w:after="0" w:line="240" w:lineRule="auto"/>
        <w:ind w:left="1115"/>
        <w:jc w:val="center"/>
        <w:rPr>
          <w:rFonts w:ascii="Times New Roman" w:hAnsi="Times New Roman" w:cs="Times New Roman"/>
          <w:sz w:val="28"/>
          <w:szCs w:val="28"/>
        </w:rPr>
      </w:pPr>
    </w:p>
    <w:p w:rsidR="00C83C4D" w:rsidRPr="00C83C4D" w:rsidRDefault="00C83C4D" w:rsidP="00C83C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51. </w:t>
      </w:r>
      <w:r w:rsidRPr="00C83C4D">
        <w:rPr>
          <w:rFonts w:eastAsiaTheme="minorHAnsi"/>
          <w:sz w:val="28"/>
          <w:szCs w:val="28"/>
          <w:lang w:eastAsia="en-US"/>
        </w:rPr>
        <w:t xml:space="preserve">Для предоставления сведений </w:t>
      </w:r>
      <w:r>
        <w:rPr>
          <w:rFonts w:eastAsiaTheme="minorHAnsi"/>
          <w:sz w:val="28"/>
          <w:szCs w:val="28"/>
          <w:lang w:eastAsia="en-US"/>
        </w:rPr>
        <w:t>заявитель</w:t>
      </w:r>
      <w:r w:rsidRPr="00C83C4D">
        <w:rPr>
          <w:rFonts w:eastAsiaTheme="minorHAnsi"/>
          <w:sz w:val="28"/>
          <w:szCs w:val="28"/>
          <w:lang w:eastAsia="en-US"/>
        </w:rPr>
        <w:t xml:space="preserve"> обращается в </w:t>
      </w:r>
      <w:r>
        <w:rPr>
          <w:rFonts w:eastAsiaTheme="minorHAnsi"/>
          <w:sz w:val="28"/>
          <w:szCs w:val="28"/>
          <w:lang w:eastAsia="en-US"/>
        </w:rPr>
        <w:t>орган по предоставлению муниципальной услуги</w:t>
      </w:r>
      <w:r w:rsidRPr="00C83C4D">
        <w:rPr>
          <w:rFonts w:eastAsiaTheme="minorHAnsi"/>
          <w:sz w:val="28"/>
          <w:szCs w:val="28"/>
          <w:lang w:eastAsia="en-US"/>
        </w:rPr>
        <w:t xml:space="preserve"> одним из следующих способов:</w:t>
      </w:r>
    </w:p>
    <w:p w:rsidR="00C83C4D" w:rsidRPr="00C83C4D" w:rsidRDefault="00412BD7" w:rsidP="00C83C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3C4D" w:rsidRPr="00C83C4D">
        <w:rPr>
          <w:rFonts w:eastAsiaTheme="minorHAnsi"/>
          <w:sz w:val="28"/>
          <w:szCs w:val="28"/>
          <w:lang w:eastAsia="en-US"/>
        </w:rPr>
        <w:t>) путем личного обращения в устной форме</w:t>
      </w:r>
      <w:r w:rsidR="00A970C9">
        <w:rPr>
          <w:rFonts w:eastAsiaTheme="minorHAnsi"/>
          <w:sz w:val="28"/>
          <w:szCs w:val="28"/>
          <w:lang w:eastAsia="en-US"/>
        </w:rPr>
        <w:t>, в том числе по телефону</w:t>
      </w:r>
      <w:r w:rsidR="00C83C4D" w:rsidRPr="00C83C4D">
        <w:rPr>
          <w:rFonts w:eastAsiaTheme="minorHAnsi"/>
          <w:sz w:val="28"/>
          <w:szCs w:val="28"/>
          <w:lang w:eastAsia="en-US"/>
        </w:rPr>
        <w:t>;</w:t>
      </w:r>
    </w:p>
    <w:p w:rsidR="00C83C4D" w:rsidRPr="00C83C4D" w:rsidRDefault="00412BD7" w:rsidP="00C83C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C83C4D" w:rsidRPr="00C83C4D">
        <w:rPr>
          <w:rFonts w:eastAsiaTheme="minorHAnsi"/>
          <w:sz w:val="28"/>
          <w:szCs w:val="28"/>
          <w:lang w:eastAsia="en-US"/>
        </w:rPr>
        <w:t>) путем личного обращения с подачей заявления в письменной форме</w:t>
      </w:r>
      <w:r w:rsidR="00A970C9">
        <w:rPr>
          <w:rFonts w:eastAsiaTheme="minorHAnsi"/>
          <w:sz w:val="28"/>
          <w:szCs w:val="28"/>
          <w:lang w:eastAsia="en-US"/>
        </w:rPr>
        <w:t>, в том числе через ГАУ «МФЦ ИО»</w:t>
      </w:r>
      <w:r w:rsidR="00C83C4D" w:rsidRPr="00C83C4D">
        <w:rPr>
          <w:rFonts w:eastAsiaTheme="minorHAnsi"/>
          <w:sz w:val="28"/>
          <w:szCs w:val="28"/>
          <w:lang w:eastAsia="en-US"/>
        </w:rPr>
        <w:t>;</w:t>
      </w:r>
    </w:p>
    <w:p w:rsidR="00C83C4D" w:rsidRPr="00C83C4D" w:rsidRDefault="00412BD7" w:rsidP="00C83C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) </w:t>
      </w:r>
      <w:r w:rsidR="003F325F">
        <w:rPr>
          <w:rFonts w:eastAsiaTheme="minorHAnsi"/>
          <w:sz w:val="28"/>
          <w:szCs w:val="28"/>
          <w:lang w:eastAsia="en-US"/>
        </w:rPr>
        <w:t>посредством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 почтовой связи;</w:t>
      </w:r>
    </w:p>
    <w:p w:rsidR="00C83C4D" w:rsidRPr="00C83C4D" w:rsidRDefault="008A361F" w:rsidP="008A36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) в форме электронных документов, которые передаются с использованием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="00C83C4D" w:rsidRPr="00C83C4D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».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 </w:t>
      </w:r>
    </w:p>
    <w:p w:rsidR="00C83C4D" w:rsidRPr="00C83C4D" w:rsidRDefault="006967CA" w:rsidP="00C83C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52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Сотрудник</w:t>
      </w:r>
      <w:r w:rsidR="00C83C4D" w:rsidRPr="00C83C4D">
        <w:rPr>
          <w:rFonts w:eastAsiaTheme="minorHAnsi"/>
          <w:sz w:val="28"/>
          <w:szCs w:val="28"/>
          <w:lang w:eastAsia="en-US"/>
        </w:rPr>
        <w:t>, ответственн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 за прием и регистрацию заявлений, устанавливает:</w:t>
      </w:r>
    </w:p>
    <w:p w:rsidR="00C83C4D" w:rsidRPr="00C83C4D" w:rsidRDefault="00790C7E" w:rsidP="00C83C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3C4D" w:rsidRPr="00C83C4D">
        <w:rPr>
          <w:rFonts w:eastAsiaTheme="minorHAnsi"/>
          <w:sz w:val="28"/>
          <w:szCs w:val="28"/>
          <w:lang w:eastAsia="en-US"/>
        </w:rPr>
        <w:t>) предмет обращения;</w:t>
      </w:r>
    </w:p>
    <w:p w:rsidR="00C83C4D" w:rsidRPr="00C83C4D" w:rsidRDefault="00790C7E" w:rsidP="00C83C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) соответствие заявления требованиям, указанным в </w:t>
      </w:r>
      <w:hyperlink r:id="rId11" w:history="1">
        <w:r w:rsidR="00C83C4D" w:rsidRPr="00C83C4D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170E99" w:rsidRPr="00170E99">
          <w:rPr>
            <w:rFonts w:eastAsiaTheme="minorHAnsi"/>
            <w:sz w:val="28"/>
            <w:szCs w:val="28"/>
            <w:lang w:eastAsia="en-US"/>
          </w:rPr>
          <w:t>4</w:t>
        </w:r>
        <w:r w:rsidR="00C83C4D" w:rsidRPr="00C83C4D">
          <w:rPr>
            <w:rFonts w:eastAsiaTheme="minorHAnsi"/>
            <w:sz w:val="28"/>
            <w:szCs w:val="28"/>
            <w:lang w:eastAsia="en-US"/>
          </w:rPr>
          <w:t>0</w:t>
        </w:r>
      </w:hyperlink>
      <w:r w:rsidR="00C83C4D" w:rsidRPr="00C83C4D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83C4D" w:rsidRPr="00C83C4D" w:rsidRDefault="007B3C47" w:rsidP="00C83C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53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. Днем обращения считается дата регистрации в </w:t>
      </w:r>
      <w:r>
        <w:rPr>
          <w:rFonts w:eastAsiaTheme="minorHAnsi"/>
          <w:sz w:val="28"/>
          <w:szCs w:val="28"/>
          <w:lang w:eastAsia="en-US"/>
        </w:rPr>
        <w:t>отделе по контролю и делопроизводству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DB506E">
        <w:rPr>
          <w:rFonts w:eastAsiaTheme="minorHAnsi"/>
          <w:sz w:val="28"/>
          <w:szCs w:val="28"/>
          <w:lang w:eastAsia="en-US"/>
        </w:rPr>
        <w:t>либо</w:t>
      </w:r>
      <w:r w:rsidR="00C83C4D" w:rsidRPr="00C83C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отделе по развитию потребительского рынка </w:t>
      </w:r>
      <w:r w:rsidR="00C83C4D" w:rsidRPr="00C83C4D">
        <w:rPr>
          <w:rFonts w:eastAsiaTheme="minorHAnsi"/>
          <w:sz w:val="28"/>
          <w:szCs w:val="28"/>
          <w:lang w:eastAsia="en-US"/>
        </w:rPr>
        <w:t>обращения в устной форме.</w:t>
      </w:r>
    </w:p>
    <w:p w:rsidR="00937C68" w:rsidRPr="00937C68" w:rsidRDefault="00937C68" w:rsidP="00937C68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hAnsi="Times New Roman" w:cs="Times New Roman"/>
          <w:spacing w:val="-3"/>
          <w:sz w:val="28"/>
          <w:szCs w:val="28"/>
        </w:rPr>
        <w:t>Ответственными за выполнение административн</w:t>
      </w:r>
      <w:r w:rsidR="00716B4B">
        <w:rPr>
          <w:rFonts w:ascii="Times New Roman" w:hAnsi="Times New Roman" w:cs="Times New Roman"/>
          <w:spacing w:val="-3"/>
          <w:sz w:val="28"/>
          <w:szCs w:val="28"/>
        </w:rPr>
        <w:t>ой</w:t>
      </w:r>
      <w:r w:rsidRPr="00937C68">
        <w:rPr>
          <w:rFonts w:ascii="Times New Roman" w:hAnsi="Times New Roman" w:cs="Times New Roman"/>
          <w:spacing w:val="-3"/>
          <w:sz w:val="28"/>
          <w:szCs w:val="28"/>
        </w:rPr>
        <w:t xml:space="preserve"> процедур</w:t>
      </w:r>
      <w:r w:rsidR="00716B4B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937C68">
        <w:rPr>
          <w:rFonts w:ascii="Times New Roman" w:hAnsi="Times New Roman" w:cs="Times New Roman"/>
          <w:spacing w:val="-3"/>
          <w:sz w:val="28"/>
          <w:szCs w:val="28"/>
        </w:rPr>
        <w:t xml:space="preserve"> являются начальник и специалисты отдела по развитию потребительского рынка, сотрудники </w:t>
      </w:r>
      <w:r w:rsidR="00716B4B">
        <w:rPr>
          <w:rFonts w:ascii="Times New Roman" w:hAnsi="Times New Roman" w:cs="Times New Roman"/>
          <w:spacing w:val="-3"/>
          <w:sz w:val="28"/>
          <w:szCs w:val="28"/>
        </w:rPr>
        <w:t>ГАУ</w:t>
      </w:r>
      <w:r w:rsidRPr="00937C68">
        <w:rPr>
          <w:rFonts w:ascii="Times New Roman" w:hAnsi="Times New Roman" w:cs="Times New Roman"/>
          <w:spacing w:val="-3"/>
          <w:sz w:val="28"/>
          <w:szCs w:val="28"/>
        </w:rPr>
        <w:t xml:space="preserve"> «МФЦ</w:t>
      </w:r>
      <w:r w:rsidR="00716B4B">
        <w:rPr>
          <w:rFonts w:ascii="Times New Roman" w:hAnsi="Times New Roman" w:cs="Times New Roman"/>
          <w:spacing w:val="-3"/>
          <w:sz w:val="28"/>
          <w:szCs w:val="28"/>
        </w:rPr>
        <w:t xml:space="preserve"> ИО</w:t>
      </w:r>
      <w:r w:rsidRPr="00937C68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716B4B">
        <w:rPr>
          <w:rFonts w:ascii="Times New Roman" w:hAnsi="Times New Roman" w:cs="Times New Roman"/>
          <w:spacing w:val="-3"/>
          <w:sz w:val="28"/>
          <w:szCs w:val="28"/>
        </w:rPr>
        <w:t>, в случае подачи заявления через ГАУ «МФЦ ИО»</w:t>
      </w:r>
      <w:r w:rsidRPr="00937C6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224DC0" w:rsidRPr="00224DC0" w:rsidRDefault="00224DC0" w:rsidP="00F15114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224DC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редоставление сведений или отказ</w:t>
      </w:r>
      <w:r w:rsidR="00F151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1511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предоставлении сведений</w:t>
      </w:r>
      <w:r w:rsidR="00EE62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E626F">
        <w:rPr>
          <w:rFonts w:ascii="Times New Roman" w:hAnsi="Times New Roman" w:cs="Times New Roman"/>
          <w:sz w:val="28"/>
          <w:szCs w:val="28"/>
        </w:rPr>
        <w:t>содержащихся в СРНТО</w:t>
      </w:r>
    </w:p>
    <w:p w:rsidR="00224DC0" w:rsidRPr="00224DC0" w:rsidRDefault="00224DC0" w:rsidP="00224D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4DC0" w:rsidRPr="00224DC0" w:rsidRDefault="007E64A1" w:rsidP="00224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55</w:t>
      </w:r>
      <w:r w:rsidR="00224DC0" w:rsidRPr="00224DC0">
        <w:rPr>
          <w:rFonts w:eastAsiaTheme="minorHAnsi"/>
          <w:sz w:val="28"/>
          <w:szCs w:val="28"/>
          <w:lang w:eastAsia="en-US"/>
        </w:rPr>
        <w:t xml:space="preserve">. Предоставление сведений производится в виде информации, изложенной устно, в случае устного обращения </w:t>
      </w:r>
      <w:r w:rsidR="007B4BB7">
        <w:rPr>
          <w:rFonts w:eastAsiaTheme="minorHAnsi"/>
          <w:sz w:val="28"/>
          <w:szCs w:val="28"/>
          <w:lang w:eastAsia="en-US"/>
        </w:rPr>
        <w:t>заявителя</w:t>
      </w:r>
      <w:r w:rsidR="00224DC0" w:rsidRPr="00224DC0">
        <w:rPr>
          <w:rFonts w:eastAsiaTheme="minorHAnsi"/>
          <w:sz w:val="28"/>
          <w:szCs w:val="28"/>
          <w:lang w:eastAsia="en-US"/>
        </w:rPr>
        <w:t xml:space="preserve">, в том числе по телефону, либо в виде информации, изложенной в письменном виде, в случае обращения </w:t>
      </w:r>
      <w:r w:rsidR="007B4BB7">
        <w:rPr>
          <w:rFonts w:eastAsiaTheme="minorHAnsi"/>
          <w:sz w:val="28"/>
          <w:szCs w:val="28"/>
          <w:lang w:eastAsia="en-US"/>
        </w:rPr>
        <w:t xml:space="preserve">заявителя с письменным заявлением, в сроки установленные настоящим </w:t>
      </w:r>
      <w:r w:rsidR="00B41A15">
        <w:rPr>
          <w:rFonts w:eastAsiaTheme="minorHAnsi"/>
          <w:sz w:val="28"/>
          <w:szCs w:val="28"/>
          <w:lang w:eastAsia="en-US"/>
        </w:rPr>
        <w:t>Регламентом</w:t>
      </w:r>
      <w:r w:rsidR="007B4BB7">
        <w:rPr>
          <w:rFonts w:eastAsiaTheme="minorHAnsi"/>
          <w:sz w:val="28"/>
          <w:szCs w:val="28"/>
          <w:lang w:eastAsia="en-US"/>
        </w:rPr>
        <w:t>.</w:t>
      </w:r>
    </w:p>
    <w:p w:rsidR="00224DC0" w:rsidRPr="00224DC0" w:rsidRDefault="007B4BB7" w:rsidP="00224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56</w:t>
      </w:r>
      <w:r w:rsidR="00224DC0" w:rsidRPr="00224DC0">
        <w:rPr>
          <w:rFonts w:eastAsiaTheme="minorHAnsi"/>
          <w:sz w:val="28"/>
          <w:szCs w:val="28"/>
          <w:lang w:eastAsia="en-US"/>
        </w:rPr>
        <w:t xml:space="preserve">. В случае отсутствия информации в </w:t>
      </w:r>
      <w:r w:rsidR="003532AC">
        <w:rPr>
          <w:rFonts w:eastAsiaTheme="minorHAnsi"/>
          <w:sz w:val="28"/>
          <w:szCs w:val="28"/>
          <w:lang w:eastAsia="en-US"/>
        </w:rPr>
        <w:t>Схеме</w:t>
      </w:r>
      <w:r w:rsidR="00224DC0" w:rsidRPr="00224DC0">
        <w:rPr>
          <w:rFonts w:eastAsiaTheme="minorHAnsi"/>
          <w:sz w:val="28"/>
          <w:szCs w:val="28"/>
          <w:lang w:eastAsia="en-US"/>
        </w:rPr>
        <w:t xml:space="preserve">, </w:t>
      </w:r>
      <w:r w:rsidR="003532AC">
        <w:rPr>
          <w:rFonts w:eastAsiaTheme="minorHAnsi"/>
          <w:sz w:val="28"/>
          <w:szCs w:val="28"/>
          <w:lang w:eastAsia="en-US"/>
        </w:rPr>
        <w:t>орган</w:t>
      </w:r>
      <w:r w:rsidR="00525AF8">
        <w:rPr>
          <w:rFonts w:eastAsiaTheme="minorHAnsi"/>
          <w:sz w:val="28"/>
          <w:szCs w:val="28"/>
          <w:lang w:eastAsia="en-US"/>
        </w:rPr>
        <w:t xml:space="preserve">, </w:t>
      </w:r>
      <w:r w:rsidR="003532AC">
        <w:rPr>
          <w:rFonts w:eastAsiaTheme="minorHAnsi"/>
          <w:sz w:val="28"/>
          <w:szCs w:val="28"/>
          <w:lang w:eastAsia="en-US"/>
        </w:rPr>
        <w:t xml:space="preserve"> предоставляющий муниципальную услугу,</w:t>
      </w:r>
      <w:r w:rsidR="00224DC0" w:rsidRPr="00224DC0"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3532AC">
        <w:rPr>
          <w:rFonts w:eastAsiaTheme="minorHAnsi"/>
          <w:sz w:val="28"/>
          <w:szCs w:val="28"/>
          <w:lang w:eastAsia="en-US"/>
        </w:rPr>
        <w:t>3</w:t>
      </w:r>
      <w:r w:rsidR="00224DC0" w:rsidRPr="00224DC0">
        <w:rPr>
          <w:rFonts w:eastAsiaTheme="minorHAnsi"/>
          <w:sz w:val="28"/>
          <w:szCs w:val="28"/>
          <w:lang w:eastAsia="en-US"/>
        </w:rPr>
        <w:t xml:space="preserve"> рабочих дней со дня поступления заявления о предоставлении сведений направляет в адрес </w:t>
      </w:r>
      <w:r w:rsidR="003532AC">
        <w:rPr>
          <w:rFonts w:eastAsiaTheme="minorHAnsi"/>
          <w:sz w:val="28"/>
          <w:szCs w:val="28"/>
          <w:lang w:eastAsia="en-US"/>
        </w:rPr>
        <w:t>заявителя</w:t>
      </w:r>
      <w:r w:rsidR="00224DC0" w:rsidRPr="00224DC0">
        <w:rPr>
          <w:rFonts w:eastAsiaTheme="minorHAnsi"/>
          <w:sz w:val="28"/>
          <w:szCs w:val="28"/>
          <w:lang w:eastAsia="en-US"/>
        </w:rPr>
        <w:t xml:space="preserve"> уведомление об отсутствии указанной информации. При устном обращении гражданина, в том числе по телефону, </w:t>
      </w:r>
      <w:r w:rsidR="003532AC">
        <w:rPr>
          <w:rFonts w:eastAsiaTheme="minorHAnsi"/>
          <w:sz w:val="28"/>
          <w:szCs w:val="28"/>
          <w:lang w:eastAsia="en-US"/>
        </w:rPr>
        <w:t>ответственны</w:t>
      </w:r>
      <w:r w:rsidR="00EC27B4">
        <w:rPr>
          <w:rFonts w:eastAsiaTheme="minorHAnsi"/>
          <w:sz w:val="28"/>
          <w:szCs w:val="28"/>
          <w:lang w:eastAsia="en-US"/>
        </w:rPr>
        <w:t>й</w:t>
      </w:r>
      <w:r w:rsidR="003532AC">
        <w:rPr>
          <w:rFonts w:eastAsiaTheme="minorHAnsi"/>
          <w:sz w:val="28"/>
          <w:szCs w:val="28"/>
          <w:lang w:eastAsia="en-US"/>
        </w:rPr>
        <w:t xml:space="preserve"> за предоставление муниципальной услуги</w:t>
      </w:r>
      <w:r w:rsidR="00224DC0" w:rsidRPr="00224DC0">
        <w:rPr>
          <w:rFonts w:eastAsiaTheme="minorHAnsi"/>
          <w:sz w:val="28"/>
          <w:szCs w:val="28"/>
          <w:lang w:eastAsia="en-US"/>
        </w:rPr>
        <w:t xml:space="preserve"> сообщает об отсутствии информации в </w:t>
      </w:r>
      <w:r w:rsidR="00B41A15">
        <w:rPr>
          <w:rFonts w:eastAsiaTheme="minorHAnsi"/>
          <w:sz w:val="28"/>
          <w:szCs w:val="28"/>
          <w:lang w:eastAsia="en-US"/>
        </w:rPr>
        <w:t>Схеме</w:t>
      </w:r>
      <w:r w:rsidR="00224DC0" w:rsidRPr="00224DC0">
        <w:rPr>
          <w:rFonts w:eastAsiaTheme="minorHAnsi"/>
          <w:sz w:val="28"/>
          <w:szCs w:val="28"/>
          <w:lang w:eastAsia="en-US"/>
        </w:rPr>
        <w:t>, в день обращения гражданина.</w:t>
      </w:r>
    </w:p>
    <w:p w:rsidR="00AA3B8B" w:rsidRDefault="00AA3B8B" w:rsidP="00E81BFE">
      <w:pPr>
        <w:ind w:firstLine="540"/>
        <w:jc w:val="center"/>
        <w:rPr>
          <w:bCs/>
          <w:sz w:val="28"/>
          <w:szCs w:val="28"/>
        </w:rPr>
      </w:pPr>
    </w:p>
    <w:p w:rsidR="00E81BFE" w:rsidRDefault="00E81BFE" w:rsidP="00E81BFE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 Формы контроля за исполнением Регламента</w:t>
      </w:r>
    </w:p>
    <w:p w:rsidR="00E81BFE" w:rsidRDefault="00E81BFE" w:rsidP="00E81BFE">
      <w:pPr>
        <w:ind w:firstLine="540"/>
        <w:jc w:val="both"/>
        <w:rPr>
          <w:bCs/>
          <w:color w:val="FF0000"/>
          <w:sz w:val="28"/>
          <w:szCs w:val="28"/>
        </w:rPr>
      </w:pPr>
    </w:p>
    <w:p w:rsidR="00E81BFE" w:rsidRDefault="00AA3B8B" w:rsidP="00E81BFE">
      <w:pPr>
        <w:tabs>
          <w:tab w:val="left" w:pos="-540"/>
          <w:tab w:val="left" w:pos="360"/>
          <w:tab w:val="left" w:pos="42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E81BFE">
        <w:rPr>
          <w:sz w:val="28"/>
          <w:szCs w:val="28"/>
        </w:rPr>
        <w:t xml:space="preserve">. Текущий </w:t>
      </w:r>
      <w:proofErr w:type="gramStart"/>
      <w:r w:rsidR="00E81BFE">
        <w:rPr>
          <w:sz w:val="28"/>
          <w:szCs w:val="28"/>
        </w:rPr>
        <w:t>контроль за</w:t>
      </w:r>
      <w:proofErr w:type="gramEnd"/>
      <w:r w:rsidR="00E81BFE">
        <w:rPr>
          <w:sz w:val="28"/>
          <w:szCs w:val="28"/>
        </w:rPr>
        <w:t xml:space="preserve"> соблюдением и исполнением требований настоящего Регламента, а также принятием решений ответственными лицами, осуществляется начальником отдела по развитию потребительского рынка.     </w:t>
      </w:r>
    </w:p>
    <w:p w:rsidR="00E81BFE" w:rsidRDefault="00AA3B8B" w:rsidP="00E81BFE">
      <w:pPr>
        <w:tabs>
          <w:tab w:val="left" w:pos="870"/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E81BFE">
        <w:rPr>
          <w:sz w:val="28"/>
          <w:szCs w:val="28"/>
        </w:rPr>
        <w:t xml:space="preserve">. Последующий контроль осуществляется посредством проведения плановых проверок (в соответствии с планом проведения проверок, утверждаемым Мэром </w:t>
      </w:r>
      <w:proofErr w:type="spellStart"/>
      <w:r w:rsidR="00E81BFE">
        <w:rPr>
          <w:sz w:val="28"/>
          <w:szCs w:val="28"/>
        </w:rPr>
        <w:t>Шелеховского</w:t>
      </w:r>
      <w:proofErr w:type="spellEnd"/>
      <w:r w:rsidR="00E81BFE">
        <w:rPr>
          <w:sz w:val="28"/>
          <w:szCs w:val="28"/>
        </w:rPr>
        <w:t xml:space="preserve"> муниципального района) и </w:t>
      </w:r>
      <w:r w:rsidR="00E81BFE">
        <w:rPr>
          <w:sz w:val="28"/>
          <w:szCs w:val="28"/>
        </w:rPr>
        <w:lastRenderedPageBreak/>
        <w:t>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E81BFE" w:rsidRDefault="00AA3B8B" w:rsidP="00E81BFE">
      <w:pPr>
        <w:tabs>
          <w:tab w:val="left" w:pos="0"/>
          <w:tab w:val="left" w:pos="360"/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E81BFE">
        <w:rPr>
          <w:sz w:val="28"/>
          <w:szCs w:val="28"/>
        </w:rPr>
        <w:t xml:space="preserve">.  Осуществлять </w:t>
      </w:r>
      <w:proofErr w:type="gramStart"/>
      <w:r w:rsidR="00E81BFE">
        <w:rPr>
          <w:sz w:val="28"/>
          <w:szCs w:val="28"/>
        </w:rPr>
        <w:t>контроль за</w:t>
      </w:r>
      <w:proofErr w:type="gramEnd"/>
      <w:r w:rsidR="00E81BFE">
        <w:rPr>
          <w:sz w:val="28"/>
          <w:szCs w:val="28"/>
        </w:rPr>
        <w:t xml:space="preserve">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E81BFE" w:rsidRDefault="00AA3B8B" w:rsidP="00E81BFE">
      <w:pPr>
        <w:tabs>
          <w:tab w:val="left" w:pos="870"/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E81BFE">
        <w:rPr>
          <w:sz w:val="28"/>
          <w:szCs w:val="28"/>
        </w:rPr>
        <w:t>. По результатам проведённых проверок в случае выявления нарушений прав заявителя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E81BFE" w:rsidRDefault="00AA3B8B" w:rsidP="00E81BFE">
      <w:pPr>
        <w:tabs>
          <w:tab w:val="left" w:pos="870"/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E81BFE">
        <w:rPr>
          <w:sz w:val="28"/>
          <w:szCs w:val="28"/>
        </w:rPr>
        <w:t xml:space="preserve">. Персональную ответственность за исполнение административных процедур и соблюдение сроков, установленных настоящим Регламентом, несет начальник отдела по развитию потребительского рынка.     </w:t>
      </w:r>
    </w:p>
    <w:p w:rsidR="00E81BFE" w:rsidRDefault="00E81BFE" w:rsidP="00E81BFE">
      <w:pPr>
        <w:ind w:firstLine="709"/>
        <w:jc w:val="both"/>
        <w:rPr>
          <w:sz w:val="28"/>
          <w:szCs w:val="28"/>
        </w:rPr>
      </w:pPr>
    </w:p>
    <w:p w:rsidR="00E81BFE" w:rsidRDefault="00E81BFE" w:rsidP="00E81BFE">
      <w:pPr>
        <w:tabs>
          <w:tab w:val="left" w:pos="54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V. Досудебный (внесудебный) порядок обжалования </w:t>
      </w:r>
    </w:p>
    <w:p w:rsidR="00E81BFE" w:rsidRDefault="00E81BFE" w:rsidP="00E81BFE">
      <w:pPr>
        <w:tabs>
          <w:tab w:val="left" w:pos="540"/>
        </w:tabs>
        <w:ind w:firstLine="540"/>
        <w:jc w:val="center"/>
        <w:rPr>
          <w:color w:val="FF33CC"/>
          <w:sz w:val="28"/>
          <w:szCs w:val="28"/>
        </w:rPr>
      </w:pPr>
      <w:r>
        <w:rPr>
          <w:sz w:val="28"/>
          <w:szCs w:val="28"/>
        </w:rPr>
        <w:t>решений и действий (бездействия) отдела по развитию потребительского рынка, сотрудников отдела по развитию потребительского рынка</w:t>
      </w:r>
    </w:p>
    <w:p w:rsidR="00E81BFE" w:rsidRDefault="00E81BFE" w:rsidP="00E81BFE">
      <w:pPr>
        <w:tabs>
          <w:tab w:val="left" w:pos="540"/>
        </w:tabs>
        <w:rPr>
          <w:sz w:val="28"/>
          <w:szCs w:val="28"/>
        </w:rPr>
      </w:pPr>
    </w:p>
    <w:p w:rsidR="00E81BFE" w:rsidRDefault="00E81BFE" w:rsidP="00E81BFE">
      <w:pPr>
        <w:numPr>
          <w:ilvl w:val="0"/>
          <w:numId w:val="9"/>
        </w:numPr>
        <w:tabs>
          <w:tab w:val="left" w:pos="540"/>
          <w:tab w:val="left" w:pos="720"/>
        </w:tabs>
        <w:ind w:lef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81BFE" w:rsidRDefault="00E81BFE" w:rsidP="00E81BF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81BFE" w:rsidRDefault="00AA3B8B" w:rsidP="00E81BF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E81BFE">
        <w:rPr>
          <w:sz w:val="28"/>
          <w:szCs w:val="28"/>
        </w:rPr>
        <w:t xml:space="preserve">. Каждый заявитель вправе обжаловать в порядке, установленном федеральным законодательством, Регламентом, решение, действия (бездействие) отдела по развитию потребительского </w:t>
      </w:r>
      <w:proofErr w:type="gramStart"/>
      <w:r w:rsidR="00E81BFE">
        <w:rPr>
          <w:sz w:val="28"/>
          <w:szCs w:val="28"/>
        </w:rPr>
        <w:t>рынка</w:t>
      </w:r>
      <w:proofErr w:type="gramEnd"/>
      <w:r w:rsidR="00E81BFE">
        <w:rPr>
          <w:sz w:val="28"/>
          <w:szCs w:val="28"/>
        </w:rPr>
        <w:t xml:space="preserve"> если считает, что неправомерными решениями, действиями (бездействием) нарушены его права и свободы.</w:t>
      </w:r>
    </w:p>
    <w:p w:rsidR="00E81BFE" w:rsidRDefault="00AA3B8B" w:rsidP="00E81BFE">
      <w:pPr>
        <w:tabs>
          <w:tab w:val="num" w:pos="0"/>
          <w:tab w:val="left" w:pos="180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E81BFE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E81BFE" w:rsidRDefault="00E81BFE" w:rsidP="00E81BFE">
      <w:pPr>
        <w:tabs>
          <w:tab w:val="num" w:pos="0"/>
          <w:tab w:val="left" w:pos="18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предоставления муниципальной услуги;</w:t>
      </w:r>
    </w:p>
    <w:p w:rsidR="00E81BFE" w:rsidRDefault="00E81BFE" w:rsidP="00E81BFE">
      <w:pPr>
        <w:tabs>
          <w:tab w:val="num" w:pos="0"/>
          <w:tab w:val="left" w:pos="18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для предоставления муниципальной услуги;</w:t>
      </w:r>
    </w:p>
    <w:p w:rsidR="00E81BFE" w:rsidRDefault="00E81BFE" w:rsidP="00E81BFE">
      <w:pPr>
        <w:tabs>
          <w:tab w:val="left" w:pos="18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для предоставления муниципальной услуги, у заявителя;</w:t>
      </w:r>
    </w:p>
    <w:p w:rsidR="00E81BFE" w:rsidRDefault="00E81BFE" w:rsidP="00E81BFE">
      <w:pPr>
        <w:tabs>
          <w:tab w:val="left" w:pos="18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района;</w:t>
      </w:r>
      <w:proofErr w:type="gramEnd"/>
    </w:p>
    <w:p w:rsidR="00E81BFE" w:rsidRDefault="00E81BFE" w:rsidP="00E81BFE">
      <w:pPr>
        <w:tabs>
          <w:tab w:val="left" w:pos="18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>
        <w:rPr>
          <w:sz w:val="28"/>
          <w:szCs w:val="28"/>
        </w:rPr>
        <w:lastRenderedPageBreak/>
        <w:t xml:space="preserve">Российской Федерации, нормативными правовыми актами Иркутской области, муниципальными правовыми актами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района;</w:t>
      </w:r>
    </w:p>
    <w:p w:rsidR="00E81BFE" w:rsidRDefault="00E81BFE" w:rsidP="00E81BFE">
      <w:pPr>
        <w:tabs>
          <w:tab w:val="left" w:pos="18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отдела по развитию потребительского рынка, сотрудника отдела по развитию потребительского рынка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1BFE" w:rsidRDefault="00AA3B8B" w:rsidP="00E81BFE">
      <w:pPr>
        <w:tabs>
          <w:tab w:val="left" w:pos="87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E81BFE">
        <w:rPr>
          <w:sz w:val="28"/>
          <w:szCs w:val="28"/>
        </w:rPr>
        <w:t>. Заявитель вправе обжаловать также бездействие отдела по развитию потребительского рынка, если оно повлекло за собой вышеперечисленные последствия.</w:t>
      </w:r>
    </w:p>
    <w:p w:rsidR="00E81BFE" w:rsidRDefault="00AA3B8B" w:rsidP="00E81BFE">
      <w:pPr>
        <w:tabs>
          <w:tab w:val="left" w:pos="87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E81BFE">
        <w:rPr>
          <w:sz w:val="28"/>
          <w:szCs w:val="28"/>
        </w:rPr>
        <w:t>. Заявитель вправе обжаловать как вышеназванные решения, действия (бездействие), так и послужившую основанием для совершения действий (принятия решений) информацию либо то и другое одновременно.</w:t>
      </w:r>
    </w:p>
    <w:p w:rsidR="00E81BFE" w:rsidRDefault="00AA3B8B" w:rsidP="00E81BFE">
      <w:pPr>
        <w:tabs>
          <w:tab w:val="left" w:pos="87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E81BFE">
        <w:rPr>
          <w:sz w:val="28"/>
          <w:szCs w:val="28"/>
        </w:rPr>
        <w:t>. Заявитель имеет право получить, а сотрудники отдела по развитию потребительского рынка,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E81BFE" w:rsidRDefault="00AA3B8B" w:rsidP="00E81BFE">
      <w:pPr>
        <w:tabs>
          <w:tab w:val="left" w:pos="87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E81BFE">
        <w:rPr>
          <w:sz w:val="28"/>
          <w:szCs w:val="28"/>
        </w:rPr>
        <w:t>. К официальной информации относятся сведения в письменной или устной форме, повлиявшие на осуществление прав и свобод заявителя, являющиеся основанием для совершения действий (принятия решений) в отношении заявителя и представленные заявителю отделом по развитию потребительского рынка,</w:t>
      </w:r>
    </w:p>
    <w:p w:rsidR="00E81BFE" w:rsidRDefault="00E81BFE" w:rsidP="00E81BFE">
      <w:pPr>
        <w:autoSpaceDE w:val="0"/>
        <w:autoSpaceDN w:val="0"/>
        <w:adjustRightInd w:val="0"/>
        <w:ind w:firstLine="540"/>
        <w:jc w:val="both"/>
        <w:rPr>
          <w:color w:val="FF33CC"/>
        </w:rPr>
      </w:pPr>
    </w:p>
    <w:p w:rsidR="00E81BFE" w:rsidRDefault="00E81BFE" w:rsidP="00E81BFE">
      <w:pPr>
        <w:tabs>
          <w:tab w:val="left" w:pos="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обращения с жалобой</w:t>
      </w:r>
    </w:p>
    <w:p w:rsidR="00E81BFE" w:rsidRDefault="00E81BFE" w:rsidP="00E81BFE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E81BFE" w:rsidRDefault="0094667D" w:rsidP="00E81BFE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E81BFE">
        <w:rPr>
          <w:sz w:val="28"/>
          <w:szCs w:val="28"/>
        </w:rPr>
        <w:t>. Основанием для начала процедуры досудебного обжалования является поступление жалобы заявителя (форма жалобы приведена в Приложении 3 к Регламенту).</w:t>
      </w:r>
    </w:p>
    <w:p w:rsidR="00E81BFE" w:rsidRDefault="0094667D" w:rsidP="00E81BFE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E81BFE">
        <w:rPr>
          <w:sz w:val="28"/>
          <w:szCs w:val="28"/>
        </w:rPr>
        <w:t xml:space="preserve">. Жалоба может быть подана лично, в виде почтового отправления, на официальный сайт Администрации </w:t>
      </w:r>
      <w:proofErr w:type="spellStart"/>
      <w:r w:rsidR="00E81BFE">
        <w:rPr>
          <w:sz w:val="28"/>
          <w:szCs w:val="28"/>
        </w:rPr>
        <w:t>Шелеховского</w:t>
      </w:r>
      <w:proofErr w:type="spellEnd"/>
      <w:r w:rsidR="00E81BFE">
        <w:rPr>
          <w:sz w:val="28"/>
          <w:szCs w:val="28"/>
        </w:rPr>
        <w:t xml:space="preserve"> муниципального района в информационно-телекоммуникационной сети «Интернет», а также по адресам электрон</w:t>
      </w:r>
      <w:r w:rsidR="008A4539">
        <w:rPr>
          <w:sz w:val="28"/>
          <w:szCs w:val="28"/>
        </w:rPr>
        <w:t xml:space="preserve">ной почты, указанным в пункте </w:t>
      </w:r>
      <w:r w:rsidR="0060354A">
        <w:rPr>
          <w:sz w:val="28"/>
          <w:szCs w:val="28"/>
        </w:rPr>
        <w:t>70</w:t>
      </w:r>
      <w:r w:rsidR="00E81BFE">
        <w:rPr>
          <w:color w:val="1F497D" w:themeColor="text2"/>
          <w:sz w:val="28"/>
          <w:szCs w:val="28"/>
        </w:rPr>
        <w:t xml:space="preserve"> </w:t>
      </w:r>
      <w:r w:rsidR="00E81BFE">
        <w:rPr>
          <w:sz w:val="28"/>
          <w:szCs w:val="28"/>
        </w:rPr>
        <w:t>Регламента.</w:t>
      </w:r>
    </w:p>
    <w:p w:rsidR="00E81BFE" w:rsidRDefault="008E4A97" w:rsidP="00E81BFE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E81BFE">
        <w:rPr>
          <w:sz w:val="28"/>
          <w:szCs w:val="28"/>
        </w:rPr>
        <w:t xml:space="preserve">. Жалоба на действия сотрудника отдела по развитию потребительского рынка, подается на имя начальника отдела по развитию потребительского рынка, по адресу: </w:t>
      </w:r>
      <w:r w:rsidR="00E81BFE">
        <w:rPr>
          <w:bCs/>
          <w:sz w:val="28"/>
          <w:szCs w:val="28"/>
        </w:rPr>
        <w:t>666034,</w:t>
      </w:r>
      <w:r w:rsidR="00E81BFE">
        <w:rPr>
          <w:b/>
          <w:bCs/>
          <w:sz w:val="28"/>
          <w:szCs w:val="28"/>
        </w:rPr>
        <w:t xml:space="preserve"> </w:t>
      </w:r>
      <w:r w:rsidR="00E81BFE">
        <w:rPr>
          <w:sz w:val="28"/>
          <w:szCs w:val="28"/>
        </w:rPr>
        <w:t xml:space="preserve">Иркутская область, город </w:t>
      </w:r>
      <w:proofErr w:type="spellStart"/>
      <w:r w:rsidR="00E81BFE">
        <w:rPr>
          <w:sz w:val="28"/>
          <w:szCs w:val="28"/>
        </w:rPr>
        <w:t>Шелехов</w:t>
      </w:r>
      <w:proofErr w:type="spellEnd"/>
      <w:r w:rsidR="00E81BFE">
        <w:rPr>
          <w:sz w:val="28"/>
          <w:szCs w:val="28"/>
        </w:rPr>
        <w:t xml:space="preserve">, ул. Ленина, 15; электронный адрес: </w:t>
      </w:r>
      <w:hyperlink r:id="rId12" w:history="1">
        <w:r w:rsidR="00E81BFE">
          <w:rPr>
            <w:rStyle w:val="a3"/>
            <w:color w:val="auto"/>
            <w:lang w:val="en-US"/>
          </w:rPr>
          <w:t>astapenko</w:t>
        </w:r>
        <w:r w:rsidR="00E81BFE">
          <w:rPr>
            <w:rStyle w:val="a3"/>
            <w:color w:val="auto"/>
          </w:rPr>
          <w:t>@</w:t>
        </w:r>
        <w:r w:rsidR="00E81BFE">
          <w:rPr>
            <w:rStyle w:val="a3"/>
            <w:color w:val="auto"/>
            <w:lang w:val="en-US"/>
          </w:rPr>
          <w:t>sheladm</w:t>
        </w:r>
        <w:r w:rsidR="00E81BFE">
          <w:rPr>
            <w:rStyle w:val="a3"/>
            <w:color w:val="auto"/>
          </w:rPr>
          <w:t>.</w:t>
        </w:r>
        <w:proofErr w:type="spellStart"/>
        <w:r w:rsidR="00E81BFE">
          <w:rPr>
            <w:rStyle w:val="a3"/>
            <w:color w:val="auto"/>
            <w:lang w:val="en-US"/>
          </w:rPr>
          <w:t>ru</w:t>
        </w:r>
        <w:proofErr w:type="spellEnd"/>
      </w:hyperlink>
      <w:r w:rsidR="00E81BFE">
        <w:rPr>
          <w:sz w:val="28"/>
          <w:szCs w:val="28"/>
        </w:rPr>
        <w:t>;</w:t>
      </w:r>
    </w:p>
    <w:p w:rsidR="00E81BFE" w:rsidRDefault="00E81BFE" w:rsidP="00E81BFE">
      <w:pPr>
        <w:tabs>
          <w:tab w:val="left" w:pos="1134"/>
          <w:tab w:val="num" w:pos="1260"/>
          <w:tab w:val="left" w:pos="159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действия  начальника отдела по развитию потребительского рынка подается  на имя Мэра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отдел  по контролю и делопроизводству по адресу: 666034, г. </w:t>
      </w:r>
      <w:proofErr w:type="spellStart"/>
      <w:r>
        <w:rPr>
          <w:sz w:val="28"/>
          <w:szCs w:val="28"/>
        </w:rPr>
        <w:t>Шелехов</w:t>
      </w:r>
      <w:proofErr w:type="spellEnd"/>
      <w:r>
        <w:rPr>
          <w:sz w:val="28"/>
          <w:szCs w:val="28"/>
        </w:rPr>
        <w:t xml:space="preserve">, ул. Ленина, 15, электронная почта: </w:t>
      </w:r>
      <w:hyperlink r:id="rId13" w:history="1">
        <w:r>
          <w:rPr>
            <w:rStyle w:val="a3"/>
            <w:color w:val="auto"/>
          </w:rPr>
          <w:t>adm@sheladm.ru</w:t>
        </w:r>
      </w:hyperlink>
      <w:r>
        <w:rPr>
          <w:sz w:val="28"/>
          <w:szCs w:val="28"/>
        </w:rPr>
        <w:t xml:space="preserve">. </w:t>
      </w:r>
    </w:p>
    <w:p w:rsidR="00E81BFE" w:rsidRDefault="008E4A97" w:rsidP="00E81BFE">
      <w:pPr>
        <w:tabs>
          <w:tab w:val="left" w:pos="870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E81BFE">
        <w:rPr>
          <w:sz w:val="28"/>
          <w:szCs w:val="28"/>
        </w:rPr>
        <w:t>. В жалобе должны быть указаны:</w:t>
      </w:r>
    </w:p>
    <w:p w:rsidR="00E81BFE" w:rsidRDefault="00E81BFE" w:rsidP="00E81BFE">
      <w:pPr>
        <w:tabs>
          <w:tab w:val="left" w:pos="870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наименование отдела по развитию потребительского рынка, </w:t>
      </w:r>
      <w:r w:rsidR="002724D4">
        <w:rPr>
          <w:sz w:val="28"/>
          <w:szCs w:val="28"/>
        </w:rPr>
        <w:t>сотрудник</w:t>
      </w:r>
      <w:r>
        <w:rPr>
          <w:sz w:val="28"/>
          <w:szCs w:val="28"/>
        </w:rPr>
        <w:t xml:space="preserve"> отдела по развитию потребительского рынка, решения и действия (бездействие) которых обжалуются;</w:t>
      </w:r>
    </w:p>
    <w:p w:rsidR="00E81BFE" w:rsidRDefault="002724D4" w:rsidP="00E81BFE">
      <w:pPr>
        <w:tabs>
          <w:tab w:val="left" w:pos="18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фамилия</w:t>
      </w:r>
      <w:r w:rsidR="00E81BFE">
        <w:rPr>
          <w:sz w:val="28"/>
          <w:szCs w:val="28"/>
        </w:rPr>
        <w:t>, имя, отчество (последнее - при наличии)</w:t>
      </w:r>
      <w:r>
        <w:rPr>
          <w:sz w:val="28"/>
          <w:szCs w:val="28"/>
        </w:rPr>
        <w:t xml:space="preserve"> заявителя</w:t>
      </w:r>
      <w:r w:rsidR="00E81BFE">
        <w:rPr>
          <w:sz w:val="28"/>
          <w:szCs w:val="28"/>
        </w:rPr>
        <w:t xml:space="preserve">, сведения о </w:t>
      </w:r>
      <w:r>
        <w:rPr>
          <w:sz w:val="28"/>
          <w:szCs w:val="28"/>
        </w:rPr>
        <w:t xml:space="preserve">его месте жительства </w:t>
      </w:r>
      <w:r w:rsidR="00E81BFE">
        <w:rPr>
          <w:sz w:val="28"/>
          <w:szCs w:val="28"/>
        </w:rPr>
        <w:t xml:space="preserve">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1BFE" w:rsidRDefault="00E81BFE" w:rsidP="00E81BFE">
      <w:pPr>
        <w:tabs>
          <w:tab w:val="left" w:pos="18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отдела по развитию потребительского рынка, сотрудника отдела по развитию потребительского рынка;</w:t>
      </w:r>
    </w:p>
    <w:p w:rsidR="00E81BFE" w:rsidRDefault="00E81BFE" w:rsidP="00E81BFE">
      <w:pPr>
        <w:tabs>
          <w:tab w:val="left" w:pos="18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отдела по развитию потребительского рынка сотрудника отдела по развитию потребительского рынка. Заявителем могут быть представлены документы (при наличии), подтверждающие доводы заявителя, либо их копии.</w:t>
      </w:r>
    </w:p>
    <w:p w:rsidR="00E81BFE" w:rsidRDefault="008E4A97" w:rsidP="00E81BFE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E81BFE">
        <w:rPr>
          <w:sz w:val="28"/>
          <w:szCs w:val="28"/>
        </w:rPr>
        <w:t>. Под письменным обращением заявитель ставит личную подпись и дату.</w:t>
      </w:r>
    </w:p>
    <w:p w:rsidR="00E81BFE" w:rsidRDefault="008E4A97" w:rsidP="00E81BFE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E81BFE">
        <w:rPr>
          <w:sz w:val="28"/>
          <w:szCs w:val="28"/>
        </w:rPr>
        <w:t>. Дополнительно в жалобе могут указываться иные сведения, которые заявитель считает необходимым сообщить.</w:t>
      </w:r>
    </w:p>
    <w:p w:rsidR="00E81BFE" w:rsidRDefault="00E81BFE" w:rsidP="00E81BFE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в любое время отказаться от поданной жалобы в письменной форме.</w:t>
      </w:r>
    </w:p>
    <w:p w:rsidR="00E81BFE" w:rsidRDefault="00E81BFE" w:rsidP="00E81BFE">
      <w:pPr>
        <w:tabs>
          <w:tab w:val="left" w:pos="540"/>
        </w:tabs>
        <w:jc w:val="center"/>
        <w:rPr>
          <w:sz w:val="28"/>
          <w:szCs w:val="28"/>
        </w:rPr>
      </w:pPr>
    </w:p>
    <w:p w:rsidR="00E81BFE" w:rsidRDefault="00E81BFE" w:rsidP="00E81BFE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 Порядок рассмотрения жалобы</w:t>
      </w:r>
    </w:p>
    <w:p w:rsidR="00E81BFE" w:rsidRDefault="00E81BFE" w:rsidP="00E81BFE">
      <w:pPr>
        <w:tabs>
          <w:tab w:val="left" w:pos="540"/>
        </w:tabs>
        <w:ind w:firstLine="567"/>
        <w:rPr>
          <w:sz w:val="28"/>
          <w:szCs w:val="28"/>
        </w:rPr>
      </w:pPr>
    </w:p>
    <w:p w:rsidR="00E81BFE" w:rsidRDefault="008E4A97" w:rsidP="00E81BFE">
      <w:pPr>
        <w:tabs>
          <w:tab w:val="left" w:pos="56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E81BFE">
        <w:rPr>
          <w:sz w:val="28"/>
          <w:szCs w:val="28"/>
        </w:rPr>
        <w:t>. Поступившая жалоба подлежит регистрации в день ее поступления.</w:t>
      </w:r>
    </w:p>
    <w:p w:rsidR="00E81BFE" w:rsidRDefault="008E4A97" w:rsidP="00E81BFE">
      <w:pPr>
        <w:tabs>
          <w:tab w:val="num" w:pos="0"/>
          <w:tab w:val="left" w:pos="567"/>
          <w:tab w:val="num" w:pos="993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E27A51">
        <w:rPr>
          <w:sz w:val="28"/>
          <w:szCs w:val="28"/>
        </w:rPr>
        <w:t xml:space="preserve">. </w:t>
      </w:r>
      <w:proofErr w:type="gramStart"/>
      <w:r w:rsidR="00E27A51">
        <w:rPr>
          <w:sz w:val="28"/>
          <w:szCs w:val="28"/>
        </w:rPr>
        <w:t>Жалоба</w:t>
      </w:r>
      <w:r w:rsidR="00E81BFE">
        <w:rPr>
          <w:sz w:val="28"/>
          <w:szCs w:val="28"/>
        </w:rPr>
        <w:t xml:space="preserve"> </w:t>
      </w:r>
      <w:r w:rsidR="00E27A51">
        <w:rPr>
          <w:sz w:val="28"/>
          <w:szCs w:val="28"/>
        </w:rPr>
        <w:t xml:space="preserve"> </w:t>
      </w:r>
      <w:r w:rsidR="00E81BFE">
        <w:rPr>
          <w:sz w:val="28"/>
          <w:szCs w:val="28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 по развитию потребительского рынка, сотрудника отдела по развитию потребительского рынка в приеме документов у заявителя</w:t>
      </w:r>
      <w:r w:rsidR="00E27A51">
        <w:rPr>
          <w:sz w:val="28"/>
          <w:szCs w:val="28"/>
        </w:rPr>
        <w:t>,</w:t>
      </w:r>
      <w:r w:rsidR="00E81BFE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="00E81BFE">
        <w:rPr>
          <w:sz w:val="28"/>
          <w:szCs w:val="28"/>
        </w:rPr>
        <w:t xml:space="preserve"> дней со дня ее регистрации. </w:t>
      </w:r>
    </w:p>
    <w:p w:rsidR="00E81BFE" w:rsidRDefault="008E4A97" w:rsidP="00E81BFE">
      <w:pPr>
        <w:tabs>
          <w:tab w:val="num" w:pos="142"/>
          <w:tab w:val="left" w:pos="567"/>
          <w:tab w:val="num" w:pos="993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E81BFE">
        <w:rPr>
          <w:sz w:val="28"/>
          <w:szCs w:val="28"/>
        </w:rPr>
        <w:t>. По результатам рассмотрения жалобы должностное лицо принимает одно из следующих решений:</w:t>
      </w:r>
    </w:p>
    <w:p w:rsidR="00E81BFE" w:rsidRDefault="00E81BFE" w:rsidP="00E81BFE">
      <w:pPr>
        <w:numPr>
          <w:ilvl w:val="1"/>
          <w:numId w:val="10"/>
        </w:numPr>
        <w:tabs>
          <w:tab w:val="num" w:pos="142"/>
          <w:tab w:val="left" w:pos="180"/>
          <w:tab w:val="num" w:pos="284"/>
          <w:tab w:val="left" w:pos="567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отделом по развитию потребительского рынка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а также в иных формах;</w:t>
      </w:r>
      <w:proofErr w:type="gramEnd"/>
    </w:p>
    <w:p w:rsidR="00E81BFE" w:rsidRDefault="00E81BFE" w:rsidP="00E81BFE">
      <w:pPr>
        <w:numPr>
          <w:ilvl w:val="1"/>
          <w:numId w:val="10"/>
        </w:numPr>
        <w:tabs>
          <w:tab w:val="num" w:pos="142"/>
          <w:tab w:val="num" w:pos="180"/>
          <w:tab w:val="num" w:pos="284"/>
          <w:tab w:val="left" w:pos="567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:rsidR="00E81BFE" w:rsidRDefault="008E4A97" w:rsidP="00E81BFE">
      <w:pPr>
        <w:tabs>
          <w:tab w:val="left" w:pos="56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77</w:t>
      </w:r>
      <w:r w:rsidR="00E81BFE">
        <w:rPr>
          <w:sz w:val="28"/>
          <w:szCs w:val="28"/>
        </w:rPr>
        <w:t>. Не позднее одного рабочего дня, следующего за днем принятия решения, указанного в пункте</w:t>
      </w:r>
      <w:r w:rsidR="00E81BFE">
        <w:rPr>
          <w:color w:val="1F497D" w:themeColor="text2"/>
          <w:sz w:val="28"/>
          <w:szCs w:val="28"/>
        </w:rPr>
        <w:t xml:space="preserve"> </w:t>
      </w:r>
      <w:r w:rsidR="0060354A">
        <w:rPr>
          <w:sz w:val="28"/>
          <w:szCs w:val="28"/>
        </w:rPr>
        <w:t>76</w:t>
      </w:r>
      <w:r w:rsidR="00E81BFE">
        <w:rPr>
          <w:sz w:val="28"/>
          <w:szCs w:val="28"/>
        </w:rPr>
        <w:t xml:space="preserve"> Регламента, заявителю в письменной форме и (или) по желанию заявителя в электронной форме направляется письменный мотивированный ответ о результатах рассмотрения жалобы.</w:t>
      </w:r>
    </w:p>
    <w:p w:rsidR="00E81BFE" w:rsidRDefault="008E4A97" w:rsidP="00E81BFE">
      <w:pPr>
        <w:tabs>
          <w:tab w:val="left" w:pos="56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E81BFE">
        <w:rPr>
          <w:sz w:val="28"/>
          <w:szCs w:val="28"/>
        </w:rPr>
        <w:t>. Письменный мотивированный ответ, направляемый заявителю, должен содержать следующую информацию:</w:t>
      </w:r>
    </w:p>
    <w:p w:rsidR="00E81BFE" w:rsidRDefault="00E81BFE" w:rsidP="00E81BFE">
      <w:pPr>
        <w:tabs>
          <w:tab w:val="num" w:pos="142"/>
          <w:tab w:val="num" w:pos="284"/>
          <w:tab w:val="left" w:pos="567"/>
          <w:tab w:val="left" w:pos="1134"/>
          <w:tab w:val="num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03144">
        <w:rPr>
          <w:sz w:val="28"/>
          <w:szCs w:val="28"/>
        </w:rPr>
        <w:t xml:space="preserve"> должность, фамилию</w:t>
      </w:r>
      <w:r>
        <w:rPr>
          <w:sz w:val="28"/>
          <w:szCs w:val="28"/>
        </w:rPr>
        <w:t xml:space="preserve"> и инициалы должностного лица, принявшего решение по жалобе;</w:t>
      </w:r>
    </w:p>
    <w:p w:rsidR="00E81BFE" w:rsidRDefault="00503144" w:rsidP="00E81BFE">
      <w:pPr>
        <w:tabs>
          <w:tab w:val="num" w:pos="142"/>
          <w:tab w:val="num" w:pos="284"/>
          <w:tab w:val="left" w:pos="567"/>
          <w:tab w:val="left" w:pos="1134"/>
          <w:tab w:val="num" w:pos="1276"/>
          <w:tab w:val="num" w:pos="21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</w:t>
      </w:r>
      <w:r w:rsidR="00E81BFE">
        <w:rPr>
          <w:sz w:val="28"/>
          <w:szCs w:val="28"/>
        </w:rPr>
        <w:t>, имя, отчество (при его наличии), почтовый адрес гражданина, подавшего жалобу;</w:t>
      </w:r>
    </w:p>
    <w:p w:rsidR="00E81BFE" w:rsidRDefault="00E81BFE" w:rsidP="00E81BFE">
      <w:pPr>
        <w:numPr>
          <w:ilvl w:val="1"/>
          <w:numId w:val="10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жалобы;</w:t>
      </w:r>
    </w:p>
    <w:p w:rsidR="00E81BFE" w:rsidRDefault="00E81BFE" w:rsidP="00E81BFE">
      <w:pPr>
        <w:numPr>
          <w:ilvl w:val="1"/>
          <w:numId w:val="10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по жалобе решение;</w:t>
      </w:r>
    </w:p>
    <w:p w:rsidR="00E81BFE" w:rsidRDefault="00E81BFE" w:rsidP="00E81BFE">
      <w:pPr>
        <w:numPr>
          <w:ilvl w:val="1"/>
          <w:numId w:val="10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принятого решения;</w:t>
      </w:r>
    </w:p>
    <w:p w:rsidR="00E81BFE" w:rsidRDefault="00E81BFE" w:rsidP="00E81BFE">
      <w:pPr>
        <w:numPr>
          <w:ilvl w:val="1"/>
          <w:numId w:val="10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жалоба признана обоснованной, заявитель информируется о конкретных мерах по восстановлению его нарушенных прав и свобод;</w:t>
      </w:r>
    </w:p>
    <w:p w:rsidR="00E81BFE" w:rsidRDefault="00E27A51" w:rsidP="00E81BFE">
      <w:pPr>
        <w:numPr>
          <w:ilvl w:val="1"/>
          <w:numId w:val="10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E81BFE">
        <w:rPr>
          <w:sz w:val="28"/>
          <w:szCs w:val="28"/>
        </w:rPr>
        <w:t xml:space="preserve"> если жалоба признана необоснованной, в ответе даются разъяснения в отношении неправомерности предъявленных требований, а также, в случае необходимости, возможный порядок обжалования принятого по жалобе решения.</w:t>
      </w:r>
    </w:p>
    <w:p w:rsidR="00E81BFE" w:rsidRDefault="008E4A97" w:rsidP="00E81BFE">
      <w:pPr>
        <w:tabs>
          <w:tab w:val="left" w:pos="56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E81BFE">
        <w:rPr>
          <w:sz w:val="28"/>
          <w:szCs w:val="28"/>
        </w:rPr>
        <w:t>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1BFE" w:rsidRDefault="008E4A97" w:rsidP="00E81BFE">
      <w:pPr>
        <w:tabs>
          <w:tab w:val="left" w:pos="56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E81BFE">
        <w:rPr>
          <w:sz w:val="28"/>
          <w:szCs w:val="28"/>
        </w:rPr>
        <w:t xml:space="preserve">. В случаях, требующих коллегиального обсуждения вопросов, поставленных в жалобе заявителя, жалоба рассматривается в отношении сотрудника или начальника отдела по развитию потребительского рынка специально создаваемой Мэром </w:t>
      </w:r>
      <w:proofErr w:type="spellStart"/>
      <w:r w:rsidR="00E81BFE">
        <w:rPr>
          <w:sz w:val="28"/>
          <w:szCs w:val="28"/>
        </w:rPr>
        <w:t>Шелеховского</w:t>
      </w:r>
      <w:proofErr w:type="spellEnd"/>
      <w:r w:rsidR="00E81BFE">
        <w:rPr>
          <w:sz w:val="28"/>
          <w:szCs w:val="28"/>
        </w:rPr>
        <w:t xml:space="preserve"> муниципального района комиссией.</w:t>
      </w:r>
    </w:p>
    <w:p w:rsidR="00E81BFE" w:rsidRDefault="008E4A97" w:rsidP="00E81BFE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E81BFE">
        <w:rPr>
          <w:sz w:val="28"/>
          <w:szCs w:val="28"/>
        </w:rPr>
        <w:t>. Решение</w:t>
      </w:r>
      <w:r w:rsidR="009C6717">
        <w:rPr>
          <w:sz w:val="28"/>
          <w:szCs w:val="28"/>
        </w:rPr>
        <w:t xml:space="preserve"> комиссии, указанной в пункте </w:t>
      </w:r>
      <w:r w:rsidR="0060354A">
        <w:rPr>
          <w:sz w:val="28"/>
          <w:szCs w:val="28"/>
        </w:rPr>
        <w:t>80</w:t>
      </w:r>
      <w:r w:rsidR="00E81BFE">
        <w:rPr>
          <w:sz w:val="28"/>
          <w:szCs w:val="28"/>
        </w:rPr>
        <w:t xml:space="preserve"> Регламента, носит рекомендательный характер для должностного лица, в компетенции которого находится рассмотрение жалобы, учитывается при принятии решения по жалобе.</w:t>
      </w:r>
    </w:p>
    <w:p w:rsidR="00E81BFE" w:rsidRDefault="008E4A97" w:rsidP="00E81BFE">
      <w:pPr>
        <w:tabs>
          <w:tab w:val="left" w:pos="56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E81BFE">
        <w:rPr>
          <w:sz w:val="28"/>
          <w:szCs w:val="28"/>
        </w:rPr>
        <w:t>. В ходе проверки изложенных в жалобе обстоятельств анализируется обоснованность каждого из приведенных мотивов, проверя</w:t>
      </w:r>
      <w:r w:rsidR="004B55CB">
        <w:rPr>
          <w:sz w:val="28"/>
          <w:szCs w:val="28"/>
        </w:rPr>
        <w:t>ю</w:t>
      </w:r>
      <w:r w:rsidR="00E81BFE">
        <w:rPr>
          <w:sz w:val="28"/>
          <w:szCs w:val="28"/>
        </w:rPr>
        <w:t xml:space="preserve">тся </w:t>
      </w:r>
      <w:r w:rsidR="004B55CB">
        <w:rPr>
          <w:sz w:val="28"/>
          <w:szCs w:val="28"/>
        </w:rPr>
        <w:t xml:space="preserve">на соответствие </w:t>
      </w:r>
      <w:r w:rsidR="00E81BFE">
        <w:rPr>
          <w:sz w:val="28"/>
          <w:szCs w:val="28"/>
        </w:rPr>
        <w:t xml:space="preserve"> обжалуемые решения, действия (бездействие) начальника отдела по развитию потребительского рынка, сотрудников отдела по развитию потребительского рынка требованиям законодательных и иных нормативных правовых актов.</w:t>
      </w:r>
    </w:p>
    <w:p w:rsidR="00E81BFE" w:rsidRDefault="008E4A97" w:rsidP="00E81BFE">
      <w:pPr>
        <w:tabs>
          <w:tab w:val="left" w:pos="56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E81BFE">
        <w:rPr>
          <w:sz w:val="28"/>
          <w:szCs w:val="28"/>
        </w:rPr>
        <w:t xml:space="preserve">. При проверке </w:t>
      </w:r>
      <w:r w:rsidR="00C1271F">
        <w:rPr>
          <w:sz w:val="28"/>
          <w:szCs w:val="28"/>
        </w:rPr>
        <w:t>берутся</w:t>
      </w:r>
      <w:r w:rsidR="00E81BFE">
        <w:rPr>
          <w:sz w:val="28"/>
          <w:szCs w:val="28"/>
        </w:rPr>
        <w:t xml:space="preserve"> объяснения у начальника отдела по развитию потребительского рынка, сотрудников отдела по развитию потребительского рынка, чьи действия (решения) обжалуются, опрашиваются иные лица, обладающие информацией, имеющей значение для рассмотрения жалобы, </w:t>
      </w:r>
      <w:r w:rsidR="00E81BFE">
        <w:rPr>
          <w:sz w:val="28"/>
          <w:szCs w:val="28"/>
        </w:rPr>
        <w:lastRenderedPageBreak/>
        <w:t xml:space="preserve">запрашиваются дополнительные документы и материалы у структурных подразделений Администрации </w:t>
      </w:r>
      <w:proofErr w:type="spellStart"/>
      <w:r w:rsidR="00E81BFE">
        <w:rPr>
          <w:sz w:val="28"/>
          <w:szCs w:val="28"/>
        </w:rPr>
        <w:t>Шелеховского</w:t>
      </w:r>
      <w:proofErr w:type="spellEnd"/>
      <w:r w:rsidR="00E81BFE">
        <w:rPr>
          <w:sz w:val="28"/>
          <w:szCs w:val="28"/>
        </w:rPr>
        <w:t xml:space="preserve"> муниципального района, заявителя или иных физических и юридических лиц.</w:t>
      </w:r>
    </w:p>
    <w:p w:rsidR="00E81BFE" w:rsidRDefault="008E4A97" w:rsidP="00E81BFE">
      <w:pPr>
        <w:tabs>
          <w:tab w:val="left" w:pos="56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E81BFE">
        <w:rPr>
          <w:sz w:val="28"/>
          <w:szCs w:val="28"/>
        </w:rPr>
        <w:t>. Установив обоснованность жалобы полностью или частично, должностное лицо признает обжалуемое действие (решение) неправомерным, принимает необходимые меры к удовлетворению законных требований заявителя, а также к восстановлению его нарушенных прав и свобод. Установив обоснованность жалобы, должностное лицо при наличии правовых оснований инициирует привлечение к дисциплинарной ответственности лица, допустившего нарушение прав и свобод заявителя, вплоть до подготовки представления об увольнении. Ответственность возлагается на начальника отдела по развитию потребительского рынка,  сотрудников отдела по развитию потребительского рынка, действия (бездействие) которых признаны незаконными.</w:t>
      </w:r>
    </w:p>
    <w:p w:rsidR="00E81BFE" w:rsidRDefault="008E4A97" w:rsidP="00E81BFE">
      <w:pPr>
        <w:tabs>
          <w:tab w:val="left" w:pos="56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E81BFE">
        <w:rPr>
          <w:sz w:val="28"/>
          <w:szCs w:val="28"/>
        </w:rPr>
        <w:t>.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правоохранительные органы.</w:t>
      </w:r>
    </w:p>
    <w:p w:rsidR="00E81BFE" w:rsidRDefault="00E81BFE" w:rsidP="00E81BFE">
      <w:pPr>
        <w:pStyle w:val="Con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BFE" w:rsidRDefault="00E81BFE" w:rsidP="00E81BFE">
      <w:pPr>
        <w:pStyle w:val="ConsNormal0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81BFE" w:rsidRDefault="00E81BFE" w:rsidP="00E81BFE">
      <w:pPr>
        <w:rPr>
          <w:sz w:val="28"/>
          <w:szCs w:val="28"/>
        </w:rPr>
      </w:pPr>
      <w:r>
        <w:rPr>
          <w:sz w:val="28"/>
          <w:szCs w:val="28"/>
        </w:rPr>
        <w:t>по развитию потребительского рынка                                      И.Г. Астапенко</w:t>
      </w:r>
    </w:p>
    <w:p w:rsidR="00E81BFE" w:rsidRDefault="00E81BFE" w:rsidP="00E81B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81BFE" w:rsidRDefault="00E81BFE" w:rsidP="00E81BFE">
      <w:pPr>
        <w:tabs>
          <w:tab w:val="left" w:pos="540"/>
          <w:tab w:val="left" w:pos="7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BFE" w:rsidRDefault="00E81BFE" w:rsidP="000B7D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81BFE" w:rsidRDefault="00E81BFE" w:rsidP="000B7D24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«Предоставление </w:t>
      </w:r>
    </w:p>
    <w:p w:rsidR="00E81BFE" w:rsidRDefault="00806409" w:rsidP="000B7D24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сведений, содержащихся в схеме </w:t>
      </w:r>
      <w:r w:rsidR="00E81BFE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нестационарных</w:t>
      </w:r>
    </w:p>
    <w:p w:rsidR="00E81BFE" w:rsidRDefault="00E81BFE" w:rsidP="000B7D24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торговых объектов</w:t>
      </w:r>
    </w:p>
    <w:p w:rsidR="00E81BFE" w:rsidRDefault="00E81BFE" w:rsidP="000B7D24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</w:t>
      </w:r>
    </w:p>
    <w:p w:rsidR="00E81BFE" w:rsidRDefault="00E81BFE" w:rsidP="000B7D24">
      <w:pPr>
        <w:ind w:left="5398"/>
        <w:jc w:val="right"/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jc w:val="center"/>
        <w:rPr>
          <w:sz w:val="28"/>
          <w:szCs w:val="28"/>
        </w:rPr>
      </w:pPr>
    </w:p>
    <w:p w:rsidR="00E81BFE" w:rsidRDefault="00E81BFE" w:rsidP="00E81BFE">
      <w:pPr>
        <w:jc w:val="center"/>
        <w:rPr>
          <w:sz w:val="28"/>
          <w:szCs w:val="28"/>
        </w:rPr>
      </w:pPr>
    </w:p>
    <w:p w:rsidR="00E81BFE" w:rsidRDefault="00E81BFE" w:rsidP="00E81BFE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E81BFE" w:rsidRDefault="00E81BFE" w:rsidP="00E81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устных обращений граждан </w:t>
      </w:r>
    </w:p>
    <w:p w:rsidR="00E81BFE" w:rsidRDefault="00E81BFE" w:rsidP="00E81BFE">
      <w:pPr>
        <w:rPr>
          <w:sz w:val="28"/>
          <w:szCs w:val="28"/>
        </w:rPr>
      </w:pPr>
    </w:p>
    <w:tbl>
      <w:tblPr>
        <w:tblW w:w="92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72"/>
        <w:gridCol w:w="1477"/>
        <w:gridCol w:w="1280"/>
        <w:gridCol w:w="2355"/>
        <w:gridCol w:w="1920"/>
      </w:tblGrid>
      <w:tr w:rsidR="00E81BFE" w:rsidTr="00F566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форма</w:t>
            </w:r>
          </w:p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</w:t>
            </w:r>
          </w:p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</w:t>
            </w:r>
          </w:p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рассмотрения</w:t>
            </w:r>
          </w:p>
          <w:p w:rsidR="00E81BFE" w:rsidRDefault="00E81BFE" w:rsidP="00F5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</w:t>
            </w:r>
          </w:p>
        </w:tc>
      </w:tr>
      <w:tr w:rsidR="00E81BFE" w:rsidTr="00F566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</w:tr>
      <w:tr w:rsidR="00E81BFE" w:rsidTr="00F566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</w:tr>
      <w:tr w:rsidR="00E81BFE" w:rsidTr="00F566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</w:tr>
      <w:tr w:rsidR="00E81BFE" w:rsidTr="00F566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</w:tr>
      <w:tr w:rsidR="00E81BFE" w:rsidTr="00F566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</w:tr>
      <w:tr w:rsidR="00E81BFE" w:rsidTr="00F566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E" w:rsidRDefault="00E81BFE" w:rsidP="00F56660">
            <w:pPr>
              <w:rPr>
                <w:sz w:val="28"/>
                <w:szCs w:val="28"/>
              </w:rPr>
            </w:pPr>
          </w:p>
        </w:tc>
      </w:tr>
    </w:tbl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  <w:r>
        <w:rPr>
          <w:sz w:val="28"/>
          <w:szCs w:val="28"/>
        </w:rPr>
        <w:t>* - указывается форма обращения (устная при очном приеме, либо по телефону).</w:t>
      </w: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sz w:val="28"/>
          <w:szCs w:val="28"/>
        </w:rPr>
      </w:pPr>
    </w:p>
    <w:p w:rsidR="00E81BFE" w:rsidRDefault="00E81BFE" w:rsidP="00E81BFE">
      <w:pPr>
        <w:rPr>
          <w:color w:val="000000"/>
          <w:sz w:val="28"/>
          <w:szCs w:val="28"/>
        </w:rPr>
      </w:pPr>
    </w:p>
    <w:p w:rsidR="00460A84" w:rsidRDefault="00460A84" w:rsidP="00E81BFE"/>
    <w:p w:rsidR="00806409" w:rsidRDefault="00806409" w:rsidP="008064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06409" w:rsidRDefault="00806409" w:rsidP="00806409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«Предоставление </w:t>
      </w:r>
    </w:p>
    <w:p w:rsidR="00806409" w:rsidRDefault="00806409" w:rsidP="00806409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сведений, содержащихся в схеме размещения нестационарных</w:t>
      </w:r>
    </w:p>
    <w:p w:rsidR="00806409" w:rsidRDefault="00806409" w:rsidP="00806409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торговых объектов</w:t>
      </w:r>
    </w:p>
    <w:p w:rsidR="00806409" w:rsidRDefault="00806409" w:rsidP="00806409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</w:t>
      </w:r>
    </w:p>
    <w:p w:rsidR="003D3632" w:rsidRDefault="003D3632" w:rsidP="00460A84">
      <w:pPr>
        <w:ind w:left="5103"/>
        <w:jc w:val="right"/>
        <w:rPr>
          <w:sz w:val="28"/>
          <w:szCs w:val="28"/>
        </w:rPr>
      </w:pPr>
    </w:p>
    <w:p w:rsidR="00460A84" w:rsidRDefault="00460A84" w:rsidP="00460A84">
      <w:pPr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60A84" w:rsidRDefault="00460A84" w:rsidP="00460A84">
      <w:pPr>
        <w:tabs>
          <w:tab w:val="left" w:pos="200"/>
        </w:tabs>
        <w:jc w:val="right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административных процедур</w:t>
      </w:r>
    </w:p>
    <w:p w:rsidR="00460A84" w:rsidRPr="00522EB4" w:rsidRDefault="00460A84" w:rsidP="00460A8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60A84" w:rsidRDefault="00460A84" w:rsidP="00460A8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48DF7" wp14:editId="6117178B">
                <wp:simplePos x="0" y="0"/>
                <wp:positionH relativeFrom="column">
                  <wp:posOffset>1675765</wp:posOffset>
                </wp:positionH>
                <wp:positionV relativeFrom="paragraph">
                  <wp:posOffset>36195</wp:posOffset>
                </wp:positionV>
                <wp:extent cx="2197100" cy="495300"/>
                <wp:effectExtent l="0" t="0" r="1270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A84" w:rsidRPr="000F45AA" w:rsidRDefault="00460A84" w:rsidP="00460A84">
                            <w:pPr>
                              <w:jc w:val="center"/>
                            </w:pPr>
                            <w:r w:rsidRPr="000F45AA">
                              <w:t>Подача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131.95pt;margin-top:2.85pt;width:17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eqnQIAABs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" fillcolor="window" strokecolor="windowText" strokeweight=".5pt">
                <v:textbox>
                  <w:txbxContent>
                    <w:p w:rsidR="00460A84" w:rsidRPr="000F45AA" w:rsidRDefault="00460A84" w:rsidP="00460A84">
                      <w:pPr>
                        <w:jc w:val="center"/>
                      </w:pPr>
                      <w:r w:rsidRPr="000F45AA">
                        <w:t>Подача заявления</w:t>
                      </w:r>
                    </w:p>
                  </w:txbxContent>
                </v:textbox>
              </v:rect>
            </w:pict>
          </mc:Fallback>
        </mc:AlternateContent>
      </w:r>
      <w:r w:rsidRPr="00522EB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</w:t>
      </w:r>
    </w:p>
    <w:p w:rsidR="00460A84" w:rsidRDefault="00460A84" w:rsidP="00460A8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F0F07" wp14:editId="67207015">
                <wp:simplePos x="0" y="0"/>
                <wp:positionH relativeFrom="column">
                  <wp:posOffset>342265</wp:posOffset>
                </wp:positionH>
                <wp:positionV relativeFrom="paragraph">
                  <wp:posOffset>134620</wp:posOffset>
                </wp:positionV>
                <wp:extent cx="0" cy="812800"/>
                <wp:effectExtent l="95250" t="0" r="57150" b="635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6.95pt;margin-top:10.6pt;width:0;height:6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Courier New" w:eastAsiaTheme="minorHAns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8CF16" wp14:editId="4FAD69B0">
                <wp:simplePos x="0" y="0"/>
                <wp:positionH relativeFrom="column">
                  <wp:posOffset>5180965</wp:posOffset>
                </wp:positionH>
                <wp:positionV relativeFrom="paragraph">
                  <wp:posOffset>134620</wp:posOffset>
                </wp:positionV>
                <wp:extent cx="0" cy="812800"/>
                <wp:effectExtent l="95250" t="0" r="57150" b="635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407.95pt;margin-top:10.6pt;width:0;height:6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Courier New" w:eastAsiaTheme="minorHAns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C77F4" wp14:editId="3B529E83">
                <wp:simplePos x="0" y="0"/>
                <wp:positionH relativeFrom="column">
                  <wp:posOffset>3872865</wp:posOffset>
                </wp:positionH>
                <wp:positionV relativeFrom="paragraph">
                  <wp:posOffset>134620</wp:posOffset>
                </wp:positionV>
                <wp:extent cx="1320800" cy="0"/>
                <wp:effectExtent l="0" t="0" r="1270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95pt,10.6pt" to="408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" strokecolor="black [3040]"/>
            </w:pict>
          </mc:Fallback>
        </mc:AlternateContent>
      </w:r>
      <w:r>
        <w:rPr>
          <w:rFonts w:ascii="Courier New" w:eastAsiaTheme="minorHAns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97DD61" wp14:editId="3C14D19E">
                <wp:simplePos x="0" y="0"/>
                <wp:positionH relativeFrom="column">
                  <wp:posOffset>354965</wp:posOffset>
                </wp:positionH>
                <wp:positionV relativeFrom="paragraph">
                  <wp:posOffset>134620</wp:posOffset>
                </wp:positionV>
                <wp:extent cx="1320800" cy="0"/>
                <wp:effectExtent l="0" t="0" r="1270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95pt,10.6pt" to="131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" strokecolor="black [3040]"/>
            </w:pict>
          </mc:Fallback>
        </mc:AlternateContent>
      </w:r>
    </w:p>
    <w:p w:rsidR="00460A84" w:rsidRDefault="00460A84" w:rsidP="00460A8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60A84" w:rsidRDefault="00460A84" w:rsidP="00460A8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60A84" w:rsidRDefault="00460A84" w:rsidP="00460A8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60A84" w:rsidRPr="00522EB4" w:rsidRDefault="00460A84" w:rsidP="00460A8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60A84" w:rsidRPr="00522EB4" w:rsidRDefault="00460A84" w:rsidP="00460A8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522EB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</w:t>
      </w:r>
    </w:p>
    <w:p w:rsidR="00460A84" w:rsidRPr="00522EB4" w:rsidRDefault="00460A84" w:rsidP="00460A8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A6C26" wp14:editId="5BD3A7CC">
                <wp:simplePos x="0" y="0"/>
                <wp:positionH relativeFrom="column">
                  <wp:posOffset>4025265</wp:posOffset>
                </wp:positionH>
                <wp:positionV relativeFrom="paragraph">
                  <wp:posOffset>88900</wp:posOffset>
                </wp:positionV>
                <wp:extent cx="2197100" cy="495300"/>
                <wp:effectExtent l="0" t="0" r="1270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A84" w:rsidRPr="0044033C" w:rsidRDefault="00460A84" w:rsidP="00460A84">
                            <w:pPr>
                              <w:jc w:val="center"/>
                            </w:pPr>
                            <w:r w:rsidRPr="0044033C">
                              <w:t>В форме электронного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316.95pt;margin-top:7pt;width:17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" fillcolor="window" strokecolor="windowText" strokeweight=".5pt">
                <v:textbox>
                  <w:txbxContent>
                    <w:p w:rsidR="00460A84" w:rsidRPr="0044033C" w:rsidRDefault="00460A84" w:rsidP="00460A84">
                      <w:pPr>
                        <w:jc w:val="center"/>
                      </w:pPr>
                      <w:r w:rsidRPr="0044033C">
                        <w:t>В форме электронного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92D93" wp14:editId="63B652E4">
                <wp:simplePos x="0" y="0"/>
                <wp:positionH relativeFrom="column">
                  <wp:posOffset>1675765</wp:posOffset>
                </wp:positionH>
                <wp:positionV relativeFrom="paragraph">
                  <wp:posOffset>88900</wp:posOffset>
                </wp:positionV>
                <wp:extent cx="2197100" cy="495300"/>
                <wp:effectExtent l="0" t="0" r="1270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A84" w:rsidRPr="000F45AA" w:rsidRDefault="00460A84" w:rsidP="00460A84">
                            <w:pPr>
                              <w:jc w:val="center"/>
                            </w:pPr>
                            <w:r w:rsidRPr="000F45AA">
                              <w:t>Через организации федеральной почтовой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131.95pt;margin-top:7pt;width:173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" fillcolor="window" strokecolor="windowText" strokeweight=".5pt">
                <v:textbox>
                  <w:txbxContent>
                    <w:p w:rsidR="00460A84" w:rsidRPr="000F45AA" w:rsidRDefault="00460A84" w:rsidP="00460A84">
                      <w:pPr>
                        <w:jc w:val="center"/>
                      </w:pPr>
                      <w:r w:rsidRPr="000F45AA">
                        <w:t>Через организации федеральной почтовой связи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6E3A5" wp14:editId="0BA82396">
                <wp:simplePos x="0" y="0"/>
                <wp:positionH relativeFrom="column">
                  <wp:posOffset>-749935</wp:posOffset>
                </wp:positionH>
                <wp:positionV relativeFrom="paragraph">
                  <wp:posOffset>88900</wp:posOffset>
                </wp:positionV>
                <wp:extent cx="2197100" cy="495300"/>
                <wp:effectExtent l="0" t="0" r="1270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A84" w:rsidRPr="000F45AA" w:rsidRDefault="00460A84" w:rsidP="00460A84">
                            <w:pPr>
                              <w:jc w:val="center"/>
                            </w:pPr>
                            <w:r w:rsidRPr="000F45AA">
                              <w:t>Путем личного обращения (в том числе в устной форме)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-59.05pt;margin-top:7pt;width:17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" fillcolor="window" strokecolor="windowText" strokeweight=".5pt">
                <v:textbox>
                  <w:txbxContent>
                    <w:p w:rsidR="00460A84" w:rsidRPr="000F45AA" w:rsidRDefault="00460A84" w:rsidP="00460A84">
                      <w:pPr>
                        <w:jc w:val="center"/>
                      </w:pPr>
                      <w:r w:rsidRPr="000F45AA">
                        <w:t>Путем личного обращения (в том числе в устной форме)</w:t>
                      </w:r>
                    </w:p>
                  </w:txbxContent>
                </v:textbox>
              </v:rect>
            </w:pict>
          </mc:Fallback>
        </mc:AlternateContent>
      </w:r>
    </w:p>
    <w:p w:rsidR="00460A84" w:rsidRDefault="00460A84" w:rsidP="00460A84">
      <w:pPr>
        <w:ind w:firstLine="540"/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rPr>
          <w:sz w:val="28"/>
          <w:szCs w:val="28"/>
        </w:rPr>
      </w:pPr>
    </w:p>
    <w:p w:rsidR="00460A84" w:rsidRDefault="00460A84" w:rsidP="00460A8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9E185" wp14:editId="14FD95B8">
                <wp:simplePos x="0" y="0"/>
                <wp:positionH relativeFrom="column">
                  <wp:posOffset>5104765</wp:posOffset>
                </wp:positionH>
                <wp:positionV relativeFrom="paragraph">
                  <wp:posOffset>26670</wp:posOffset>
                </wp:positionV>
                <wp:extent cx="0" cy="558800"/>
                <wp:effectExtent l="95250" t="0" r="76200" b="508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" o:spid="_x0000_s1026" type="#_x0000_t32" style="position:absolute;margin-left:401.95pt;margin-top:2.1pt;width:0;height:4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5649F" wp14:editId="4FD20B1E">
                <wp:simplePos x="0" y="0"/>
                <wp:positionH relativeFrom="column">
                  <wp:posOffset>2729865</wp:posOffset>
                </wp:positionH>
                <wp:positionV relativeFrom="paragraph">
                  <wp:posOffset>26670</wp:posOffset>
                </wp:positionV>
                <wp:extent cx="0" cy="558800"/>
                <wp:effectExtent l="95250" t="0" r="76200" b="508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14.95pt;margin-top:2.1pt;width:0;height:4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15231" wp14:editId="75BB08E6">
                <wp:simplePos x="0" y="0"/>
                <wp:positionH relativeFrom="column">
                  <wp:posOffset>342265</wp:posOffset>
                </wp:positionH>
                <wp:positionV relativeFrom="paragraph">
                  <wp:posOffset>26670</wp:posOffset>
                </wp:positionV>
                <wp:extent cx="0" cy="558800"/>
                <wp:effectExtent l="95250" t="0" r="76200" b="508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6.95pt;margin-top:2.1pt;width:0;height:4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460A84" w:rsidRDefault="00460A84" w:rsidP="00460A84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15D5D" wp14:editId="03776B5E">
                <wp:simplePos x="0" y="0"/>
                <wp:positionH relativeFrom="column">
                  <wp:posOffset>75565</wp:posOffset>
                </wp:positionH>
                <wp:positionV relativeFrom="paragraph">
                  <wp:posOffset>176530</wp:posOffset>
                </wp:positionV>
                <wp:extent cx="5283200" cy="495300"/>
                <wp:effectExtent l="0" t="0" r="127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A84" w:rsidRPr="0044033C" w:rsidRDefault="00460A84" w:rsidP="00460A84">
                            <w:pPr>
                              <w:jc w:val="center"/>
                            </w:pPr>
                            <w:r w:rsidRPr="0044033C">
                              <w:rPr>
                                <w:rFonts w:eastAsiaTheme="minorHAnsi"/>
                                <w:lang w:eastAsia="en-US"/>
                              </w:rPr>
                              <w:t>Прием, регистрация заявлен</w:t>
                            </w:r>
                            <w:r w:rsidR="00806409">
                              <w:rPr>
                                <w:rFonts w:eastAsiaTheme="minorHAnsi"/>
                                <w:lang w:eastAsia="en-US"/>
                              </w:rPr>
                              <w:t>ия о предоставлении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5.95pt;margin-top:13.9pt;width:416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" fillcolor="window" strokecolor="windowText" strokeweight=".5pt">
                <v:textbox>
                  <w:txbxContent>
                    <w:p w:rsidR="00460A84" w:rsidRPr="0044033C" w:rsidRDefault="00460A84" w:rsidP="00460A84">
                      <w:pPr>
                        <w:jc w:val="center"/>
                      </w:pPr>
                      <w:r w:rsidRPr="0044033C">
                        <w:rPr>
                          <w:rFonts w:eastAsiaTheme="minorHAnsi"/>
                          <w:lang w:eastAsia="en-US"/>
                        </w:rPr>
                        <w:t>Прием, регистрация заявлен</w:t>
                      </w:r>
                      <w:r w:rsidR="00806409">
                        <w:rPr>
                          <w:rFonts w:eastAsiaTheme="minorHAnsi"/>
                          <w:lang w:eastAsia="en-US"/>
                        </w:rPr>
                        <w:t>ия о предоставлении сведений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E9991" wp14:editId="23360DCB">
                <wp:simplePos x="0" y="0"/>
                <wp:positionH relativeFrom="column">
                  <wp:posOffset>2552065</wp:posOffset>
                </wp:positionH>
                <wp:positionV relativeFrom="paragraph">
                  <wp:posOffset>58420</wp:posOffset>
                </wp:positionV>
                <wp:extent cx="1473200" cy="317500"/>
                <wp:effectExtent l="0" t="0" r="69850" b="825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00.95pt;margin-top:4.6pt;width:116pt;height: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B403A" wp14:editId="684BE8CE">
                <wp:simplePos x="0" y="0"/>
                <wp:positionH relativeFrom="column">
                  <wp:posOffset>913765</wp:posOffset>
                </wp:positionH>
                <wp:positionV relativeFrom="paragraph">
                  <wp:posOffset>58420</wp:posOffset>
                </wp:positionV>
                <wp:extent cx="1638300" cy="317500"/>
                <wp:effectExtent l="19050" t="0" r="19050" b="825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71.95pt;margin-top:4.6pt;width:129pt;height: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F0ADE" wp14:editId="7EC0ACED">
                <wp:simplePos x="0" y="0"/>
                <wp:positionH relativeFrom="column">
                  <wp:posOffset>3428365</wp:posOffset>
                </wp:positionH>
                <wp:positionV relativeFrom="paragraph">
                  <wp:posOffset>35560</wp:posOffset>
                </wp:positionV>
                <wp:extent cx="2197100" cy="495300"/>
                <wp:effectExtent l="0" t="0" r="1270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A84" w:rsidRPr="0044033C" w:rsidRDefault="00806409" w:rsidP="00460A84">
                            <w:pPr>
                              <w:jc w:val="center"/>
                            </w:pPr>
                            <w:r>
                              <w:t>Отказ в предоставлении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269.95pt;margin-top:2.8pt;width:17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" fillcolor="window" strokecolor="windowText" strokeweight=".5pt">
                <v:textbox>
                  <w:txbxContent>
                    <w:p w:rsidR="00460A84" w:rsidRPr="0044033C" w:rsidRDefault="00806409" w:rsidP="00460A84">
                      <w:pPr>
                        <w:jc w:val="center"/>
                      </w:pPr>
                      <w:r>
                        <w:t>Отказ в предоставлении сведений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70ED6" wp14:editId="49C102A1">
                <wp:simplePos x="0" y="0"/>
                <wp:positionH relativeFrom="column">
                  <wp:posOffset>-749935</wp:posOffset>
                </wp:positionH>
                <wp:positionV relativeFrom="paragraph">
                  <wp:posOffset>48260</wp:posOffset>
                </wp:positionV>
                <wp:extent cx="2197100" cy="495300"/>
                <wp:effectExtent l="0" t="0" r="1270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A84" w:rsidRPr="0044033C" w:rsidRDefault="00806409" w:rsidP="00460A84">
                            <w:pPr>
                              <w:jc w:val="center"/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Предоставление сведений</w:t>
                            </w:r>
                            <w:r w:rsidR="00460A84" w:rsidRPr="0044033C">
                              <w:rPr>
                                <w:rFonts w:eastAsiaTheme="minorHAnsi"/>
                                <w:lang w:eastAsia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-59.05pt;margin-top:3.8pt;width:173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" fillcolor="window" strokecolor="windowText" strokeweight=".5pt">
                <v:textbox>
                  <w:txbxContent>
                    <w:p w:rsidR="00460A84" w:rsidRPr="0044033C" w:rsidRDefault="00806409" w:rsidP="00460A84">
                      <w:pPr>
                        <w:jc w:val="center"/>
                      </w:pPr>
                      <w:r>
                        <w:rPr>
                          <w:rFonts w:eastAsiaTheme="minorHAnsi"/>
                          <w:lang w:eastAsia="en-US"/>
                        </w:rPr>
                        <w:t>Предоставление сведений</w:t>
                      </w:r>
                      <w:r w:rsidR="00460A84" w:rsidRPr="0044033C">
                        <w:rPr>
                          <w:rFonts w:eastAsiaTheme="minorHAnsi"/>
                          <w:lang w:eastAsia="en-US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>
      <w:pPr>
        <w:jc w:val="center"/>
        <w:rPr>
          <w:color w:val="000000"/>
          <w:sz w:val="28"/>
          <w:szCs w:val="28"/>
        </w:rPr>
      </w:pPr>
    </w:p>
    <w:p w:rsidR="00460A84" w:rsidRDefault="00460A84" w:rsidP="00460A84"/>
    <w:p w:rsidR="00460A84" w:rsidRDefault="00460A84" w:rsidP="000B7D24">
      <w:pPr>
        <w:rPr>
          <w:rFonts w:eastAsiaTheme="majorEastAsia"/>
          <w:sz w:val="28"/>
          <w:szCs w:val="28"/>
        </w:rPr>
      </w:pPr>
    </w:p>
    <w:p w:rsidR="00806409" w:rsidRDefault="00806409" w:rsidP="000B7D24">
      <w:pPr>
        <w:jc w:val="right"/>
        <w:rPr>
          <w:color w:val="000000"/>
          <w:sz w:val="28"/>
          <w:szCs w:val="28"/>
        </w:rPr>
      </w:pPr>
    </w:p>
    <w:p w:rsidR="00806409" w:rsidRDefault="00806409" w:rsidP="008064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06409" w:rsidRDefault="00806409" w:rsidP="00806409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«Предоставление </w:t>
      </w:r>
    </w:p>
    <w:p w:rsidR="00806409" w:rsidRDefault="00806409" w:rsidP="00806409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сведений, содержащихся в схеме размещения нестационарных</w:t>
      </w:r>
    </w:p>
    <w:p w:rsidR="00806409" w:rsidRDefault="00806409" w:rsidP="00806409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торговых объектов</w:t>
      </w:r>
    </w:p>
    <w:p w:rsidR="00806409" w:rsidRDefault="00806409" w:rsidP="00806409">
      <w:pPr>
        <w:tabs>
          <w:tab w:val="left" w:pos="708"/>
          <w:tab w:val="left" w:pos="1416"/>
          <w:tab w:val="left" w:pos="2124"/>
          <w:tab w:val="left" w:pos="6199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</w:t>
      </w:r>
    </w:p>
    <w:p w:rsidR="00E81BFE" w:rsidRDefault="00E81BFE" w:rsidP="00E81BFE">
      <w:pPr>
        <w:tabs>
          <w:tab w:val="left" w:pos="708"/>
          <w:tab w:val="left" w:pos="1416"/>
          <w:tab w:val="left" w:pos="2124"/>
          <w:tab w:val="left" w:pos="6199"/>
        </w:tabs>
        <w:ind w:left="4678"/>
        <w:rPr>
          <w:sz w:val="28"/>
          <w:szCs w:val="28"/>
        </w:rPr>
      </w:pPr>
    </w:p>
    <w:p w:rsidR="00806409" w:rsidRDefault="00806409" w:rsidP="00E81BFE">
      <w:pPr>
        <w:ind w:firstLine="540"/>
        <w:jc w:val="center"/>
        <w:rPr>
          <w:sz w:val="28"/>
          <w:szCs w:val="28"/>
        </w:rPr>
      </w:pPr>
    </w:p>
    <w:p w:rsidR="00E81BFE" w:rsidRDefault="00E81BFE" w:rsidP="00E81BF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Форма жалобы</w:t>
      </w:r>
    </w:p>
    <w:p w:rsidR="00E81BFE" w:rsidRDefault="00E81BFE" w:rsidP="00E81BFE">
      <w:pPr>
        <w:pStyle w:val="a4"/>
        <w:tabs>
          <w:tab w:val="left" w:pos="10320"/>
        </w:tabs>
        <w:spacing w:after="0"/>
        <w:ind w:right="-6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E81BFE" w:rsidRDefault="00E81BFE" w:rsidP="00E81BFE">
      <w:pPr>
        <w:pStyle w:val="a4"/>
        <w:tabs>
          <w:tab w:val="left" w:pos="10320"/>
        </w:tabs>
        <w:spacing w:after="0"/>
        <w:ind w:right="-64" w:firstLine="414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должностного лица, которому адресована жалоба)</w:t>
      </w:r>
    </w:p>
    <w:p w:rsidR="00E81BFE" w:rsidRDefault="000B7D24" w:rsidP="00E81BFE">
      <w:pPr>
        <w:pStyle w:val="a4"/>
        <w:tabs>
          <w:tab w:val="left" w:pos="10320"/>
        </w:tabs>
        <w:spacing w:after="0"/>
        <w:ind w:left="4200" w:right="-64"/>
        <w:rPr>
          <w:sz w:val="28"/>
          <w:szCs w:val="28"/>
        </w:rPr>
      </w:pPr>
      <w:r>
        <w:rPr>
          <w:sz w:val="28"/>
          <w:szCs w:val="28"/>
        </w:rPr>
        <w:t>от</w:t>
      </w:r>
      <w:r w:rsidR="00E81BFE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</w:t>
      </w:r>
    </w:p>
    <w:p w:rsidR="00E81BFE" w:rsidRDefault="00E81BFE" w:rsidP="00E81BFE">
      <w:pPr>
        <w:pStyle w:val="a4"/>
        <w:tabs>
          <w:tab w:val="left" w:pos="10320"/>
        </w:tabs>
        <w:spacing w:after="0"/>
        <w:ind w:left="4200" w:right="-64"/>
        <w:jc w:val="center"/>
        <w:rPr>
          <w:sz w:val="28"/>
          <w:szCs w:val="28"/>
        </w:rPr>
      </w:pPr>
      <w:r>
        <w:rPr>
          <w:sz w:val="28"/>
          <w:szCs w:val="28"/>
        </w:rPr>
        <w:t>(ФИО заявителя, представителя)</w:t>
      </w:r>
    </w:p>
    <w:p w:rsidR="00E81BFE" w:rsidRDefault="00E81BFE" w:rsidP="00E81BFE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Жалоба ______________________</w:t>
      </w:r>
    </w:p>
    <w:p w:rsidR="00E81BFE" w:rsidRDefault="00E81BFE" w:rsidP="000B7D2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решение, действие (бездействие)</w:t>
      </w:r>
    </w:p>
    <w:p w:rsidR="00E81BFE" w:rsidRDefault="00E81BFE" w:rsidP="00E81BFE">
      <w:pPr>
        <w:ind w:firstLine="600"/>
        <w:rPr>
          <w:sz w:val="28"/>
          <w:szCs w:val="28"/>
        </w:rPr>
      </w:pPr>
      <w:r>
        <w:rPr>
          <w:sz w:val="28"/>
          <w:szCs w:val="28"/>
        </w:rPr>
        <w:t>Я,_____________________________</w:t>
      </w:r>
      <w:r w:rsidR="000B7D24">
        <w:rPr>
          <w:sz w:val="28"/>
          <w:szCs w:val="28"/>
        </w:rPr>
        <w:t>_______________________________</w:t>
      </w:r>
    </w:p>
    <w:p w:rsidR="00E81BFE" w:rsidRDefault="00E81BFE" w:rsidP="00E81BFE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 заявителя), место жительства:</w:t>
      </w:r>
    </w:p>
    <w:p w:rsidR="00E81BFE" w:rsidRDefault="00E81BFE" w:rsidP="00E81B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E81BFE" w:rsidRDefault="00E81BFE" w:rsidP="00E81BFE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(индекс, город, улица, дом, квартира, офис, адрес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очты</w:t>
      </w:r>
      <w:proofErr w:type="spellEnd"/>
      <w:r>
        <w:rPr>
          <w:sz w:val="28"/>
          <w:szCs w:val="28"/>
        </w:rPr>
        <w:t>, номер телефона)</w:t>
      </w:r>
    </w:p>
    <w:p w:rsidR="00E81BFE" w:rsidRDefault="00E81BFE" w:rsidP="00E81BFE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подаю жалобу </w:t>
      </w:r>
      <w:r w:rsidR="000B7D24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________________________</w:t>
      </w:r>
      <w:r w:rsidR="000B7D24">
        <w:rPr>
          <w:sz w:val="28"/>
          <w:szCs w:val="28"/>
        </w:rPr>
        <w:t>________________________</w:t>
      </w:r>
    </w:p>
    <w:p w:rsidR="00E81BFE" w:rsidRDefault="00E81BFE" w:rsidP="00E81BFE">
      <w:pPr>
        <w:ind w:firstLine="600"/>
        <w:rPr>
          <w:sz w:val="28"/>
          <w:szCs w:val="28"/>
        </w:rPr>
      </w:pPr>
      <w:r>
        <w:rPr>
          <w:sz w:val="28"/>
          <w:szCs w:val="28"/>
        </w:rPr>
        <w:t>(своего, или ФИО лица, которого представляет заявитель)</w:t>
      </w:r>
    </w:p>
    <w:p w:rsidR="00E81BFE" w:rsidRDefault="00E81BFE" w:rsidP="00E81BFE">
      <w:pPr>
        <w:ind w:firstLine="600"/>
        <w:rPr>
          <w:sz w:val="28"/>
          <w:szCs w:val="28"/>
        </w:rPr>
      </w:pPr>
      <w:r>
        <w:rPr>
          <w:sz w:val="28"/>
          <w:szCs w:val="28"/>
        </w:rPr>
        <w:t>на решение, действие (бездействие) ________________________________________________________________</w:t>
      </w:r>
    </w:p>
    <w:p w:rsidR="00E81BFE" w:rsidRDefault="00E81BFE" w:rsidP="00E81B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(должность, ФИО сотрудника орг</w:t>
      </w:r>
      <w:r w:rsidR="000B7D24">
        <w:rPr>
          <w:sz w:val="28"/>
          <w:szCs w:val="28"/>
        </w:rPr>
        <w:t>ана, предоставляющего услугу</w:t>
      </w:r>
      <w:r>
        <w:rPr>
          <w:rStyle w:val="Pro-List1"/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proofErr w:type="gramEnd"/>
    </w:p>
    <w:p w:rsidR="00E81BFE" w:rsidRDefault="00E81BFE" w:rsidP="00E8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органа, предоставляющего услугу, сотрудника органа, предоставляющего услугу)</w:t>
      </w:r>
      <w:proofErr w:type="gramEnd"/>
    </w:p>
    <w:p w:rsidR="00E81BFE" w:rsidRDefault="00E81BFE" w:rsidP="00E81BFE">
      <w:pPr>
        <w:ind w:firstLine="600"/>
        <w:jc w:val="center"/>
        <w:rPr>
          <w:sz w:val="28"/>
          <w:szCs w:val="28"/>
        </w:rPr>
      </w:pPr>
    </w:p>
    <w:p w:rsidR="00E81BFE" w:rsidRDefault="00E81BFE" w:rsidP="00E81BFE">
      <w:pPr>
        <w:ind w:firstLine="600"/>
        <w:rPr>
          <w:sz w:val="28"/>
          <w:szCs w:val="28"/>
        </w:rPr>
      </w:pPr>
      <w:r>
        <w:rPr>
          <w:sz w:val="28"/>
          <w:szCs w:val="28"/>
        </w:rPr>
        <w:t>Для подтверждения представленной мной информации у меня имеются следующие материалы:</w:t>
      </w:r>
    </w:p>
    <w:p w:rsidR="00E81BFE" w:rsidRDefault="000B7D24" w:rsidP="00E81BFE">
      <w:pPr>
        <w:ind w:firstLine="600"/>
        <w:rPr>
          <w:sz w:val="28"/>
          <w:szCs w:val="28"/>
        </w:rPr>
      </w:pPr>
      <w:r>
        <w:rPr>
          <w:sz w:val="28"/>
          <w:szCs w:val="28"/>
        </w:rPr>
        <w:t>1. _</w:t>
      </w:r>
      <w:r w:rsidR="00E81BFE">
        <w:rPr>
          <w:sz w:val="28"/>
          <w:szCs w:val="28"/>
        </w:rPr>
        <w:t>___________________________________________________________</w:t>
      </w:r>
    </w:p>
    <w:p w:rsidR="00E81BFE" w:rsidRDefault="000B7D24" w:rsidP="00E81BFE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1BFE">
        <w:rPr>
          <w:sz w:val="28"/>
          <w:szCs w:val="28"/>
        </w:rPr>
        <w:t>____________________________________________________________</w:t>
      </w:r>
    </w:p>
    <w:p w:rsidR="00E81BFE" w:rsidRDefault="00E81BFE" w:rsidP="000B7D24">
      <w:pPr>
        <w:ind w:firstLine="600"/>
        <w:rPr>
          <w:sz w:val="28"/>
          <w:szCs w:val="28"/>
        </w:rPr>
      </w:pPr>
      <w:r>
        <w:rPr>
          <w:sz w:val="28"/>
          <w:szCs w:val="28"/>
        </w:rPr>
        <w:t>Ответ прошу направить по адресу:___________________________________________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7230"/>
        <w:gridCol w:w="1984"/>
      </w:tblGrid>
      <w:tr w:rsidR="00E81BFE" w:rsidTr="00A264F5">
        <w:trPr>
          <w:trHeight w:val="189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1BFE" w:rsidRDefault="00E81BFE" w:rsidP="00F56660">
            <w:pPr>
              <w:ind w:right="2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__________________________________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24" w:rsidRDefault="000B7D24" w:rsidP="00F56660">
            <w:pPr>
              <w:rPr>
                <w:sz w:val="28"/>
                <w:szCs w:val="28"/>
              </w:rPr>
            </w:pPr>
          </w:p>
        </w:tc>
      </w:tr>
    </w:tbl>
    <w:p w:rsidR="00F95BA2" w:rsidRDefault="00F95BA2" w:rsidP="00806409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sectPr w:rsidR="00F95BA2" w:rsidSect="000B7D24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D1" w:rsidRDefault="00B971D1" w:rsidP="000B7D24">
      <w:r>
        <w:separator/>
      </w:r>
    </w:p>
  </w:endnote>
  <w:endnote w:type="continuationSeparator" w:id="0">
    <w:p w:rsidR="00B971D1" w:rsidRDefault="00B971D1" w:rsidP="000B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24" w:rsidRDefault="000B7D24">
    <w:pPr>
      <w:pStyle w:val="aa"/>
      <w:jc w:val="right"/>
    </w:pPr>
  </w:p>
  <w:p w:rsidR="000B7D24" w:rsidRDefault="000B7D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D1" w:rsidRDefault="00B971D1" w:rsidP="000B7D24">
      <w:r>
        <w:separator/>
      </w:r>
    </w:p>
  </w:footnote>
  <w:footnote w:type="continuationSeparator" w:id="0">
    <w:p w:rsidR="00B971D1" w:rsidRDefault="00B971D1" w:rsidP="000B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285275"/>
      <w:docPartObj>
        <w:docPartGallery w:val="Page Numbers (Top of Page)"/>
        <w:docPartUnique/>
      </w:docPartObj>
    </w:sdtPr>
    <w:sdtEndPr/>
    <w:sdtContent>
      <w:p w:rsidR="001A4C92" w:rsidRDefault="001A4C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162">
          <w:rPr>
            <w:noProof/>
          </w:rPr>
          <w:t>2</w:t>
        </w:r>
        <w:r>
          <w:fldChar w:fldCharType="end"/>
        </w:r>
      </w:p>
    </w:sdtContent>
  </w:sdt>
  <w:p w:rsidR="001A4C92" w:rsidRDefault="001A4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A37"/>
    <w:multiLevelType w:val="hybridMultilevel"/>
    <w:tmpl w:val="E81657E6"/>
    <w:lvl w:ilvl="0" w:tplc="77602BE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A77B8"/>
    <w:multiLevelType w:val="hybridMultilevel"/>
    <w:tmpl w:val="C93C9E22"/>
    <w:lvl w:ilvl="0" w:tplc="C56A124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4535C2"/>
    <w:multiLevelType w:val="hybridMultilevel"/>
    <w:tmpl w:val="DDBE6108"/>
    <w:lvl w:ilvl="0" w:tplc="3C389918">
      <w:start w:val="39"/>
      <w:numFmt w:val="decimal"/>
      <w:lvlText w:val="%1."/>
      <w:lvlJc w:val="left"/>
      <w:pPr>
        <w:ind w:left="108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213054"/>
    <w:multiLevelType w:val="hybridMultilevel"/>
    <w:tmpl w:val="7D9EA8AA"/>
    <w:lvl w:ilvl="0" w:tplc="193C87B4">
      <w:start w:val="41"/>
      <w:numFmt w:val="decimal"/>
      <w:lvlText w:val="%1."/>
      <w:lvlJc w:val="left"/>
      <w:pPr>
        <w:ind w:left="144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2DF271C"/>
    <w:multiLevelType w:val="hybridMultilevel"/>
    <w:tmpl w:val="D90ACD04"/>
    <w:lvl w:ilvl="0" w:tplc="FDB46DE8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1322C"/>
    <w:multiLevelType w:val="hybridMultilevel"/>
    <w:tmpl w:val="47FE3844"/>
    <w:lvl w:ilvl="0" w:tplc="1EDC2C78">
      <w:start w:val="1"/>
      <w:numFmt w:val="decimal"/>
      <w:lvlText w:val="%1)"/>
      <w:lvlJc w:val="left"/>
      <w:pPr>
        <w:tabs>
          <w:tab w:val="num" w:pos="2820"/>
        </w:tabs>
        <w:ind w:left="28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C49BB"/>
    <w:multiLevelType w:val="hybridMultilevel"/>
    <w:tmpl w:val="542A5E3A"/>
    <w:lvl w:ilvl="0" w:tplc="01DE05C2">
      <w:start w:val="5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43E706E"/>
    <w:multiLevelType w:val="hybridMultilevel"/>
    <w:tmpl w:val="68B2F3E4"/>
    <w:lvl w:ilvl="0" w:tplc="06241022">
      <w:start w:val="40"/>
      <w:numFmt w:val="decimal"/>
      <w:lvlText w:val="%1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5B4740"/>
    <w:multiLevelType w:val="hybridMultilevel"/>
    <w:tmpl w:val="FAD8C2CC"/>
    <w:lvl w:ilvl="0" w:tplc="F6C6A50A">
      <w:start w:val="6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B14FBD"/>
    <w:multiLevelType w:val="hybridMultilevel"/>
    <w:tmpl w:val="4DFAD80E"/>
    <w:lvl w:ilvl="0" w:tplc="3EE2D088">
      <w:start w:val="1"/>
      <w:numFmt w:val="decimal"/>
      <w:lvlText w:val="%1)"/>
      <w:lvlJc w:val="left"/>
      <w:pPr>
        <w:ind w:left="1115" w:hanging="40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715DCF"/>
    <w:multiLevelType w:val="hybridMultilevel"/>
    <w:tmpl w:val="ECA62D8A"/>
    <w:lvl w:ilvl="0" w:tplc="6C0A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A1B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1F20DA"/>
    <w:multiLevelType w:val="hybridMultilevel"/>
    <w:tmpl w:val="9314D352"/>
    <w:lvl w:ilvl="0" w:tplc="BFD4D568">
      <w:start w:val="40"/>
      <w:numFmt w:val="decimal"/>
      <w:lvlText w:val="%1."/>
      <w:lvlJc w:val="left"/>
      <w:pPr>
        <w:ind w:left="144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5C3D66D9"/>
    <w:multiLevelType w:val="hybridMultilevel"/>
    <w:tmpl w:val="CAC20A56"/>
    <w:lvl w:ilvl="0" w:tplc="6C8A7598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AB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EC1B37"/>
    <w:multiLevelType w:val="hybridMultilevel"/>
    <w:tmpl w:val="E400566E"/>
    <w:lvl w:ilvl="0" w:tplc="FED26ABA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5FE5A2D"/>
    <w:multiLevelType w:val="hybridMultilevel"/>
    <w:tmpl w:val="542A5E3A"/>
    <w:lvl w:ilvl="0" w:tplc="01DE05C2">
      <w:start w:val="5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786622C1"/>
    <w:multiLevelType w:val="hybridMultilevel"/>
    <w:tmpl w:val="E3FE355E"/>
    <w:lvl w:ilvl="0" w:tplc="92D22E1C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0923F4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C950C7"/>
    <w:multiLevelType w:val="hybridMultilevel"/>
    <w:tmpl w:val="E4FE976C"/>
    <w:lvl w:ilvl="0" w:tplc="5658CE32">
      <w:start w:val="37"/>
      <w:numFmt w:val="decimal"/>
      <w:lvlText w:val="%1."/>
      <w:lvlJc w:val="left"/>
      <w:pPr>
        <w:ind w:left="1227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40"/>
    <w:rsid w:val="00055C3F"/>
    <w:rsid w:val="0009310A"/>
    <w:rsid w:val="000A056F"/>
    <w:rsid w:val="000B6B60"/>
    <w:rsid w:val="000B77E6"/>
    <w:rsid w:val="000B7D24"/>
    <w:rsid w:val="000F282F"/>
    <w:rsid w:val="00102C0E"/>
    <w:rsid w:val="00120620"/>
    <w:rsid w:val="0013656B"/>
    <w:rsid w:val="00170E99"/>
    <w:rsid w:val="001A4C92"/>
    <w:rsid w:val="001A54AF"/>
    <w:rsid w:val="001B1BE9"/>
    <w:rsid w:val="001B5B73"/>
    <w:rsid w:val="001F5DFF"/>
    <w:rsid w:val="00206846"/>
    <w:rsid w:val="00224DC0"/>
    <w:rsid w:val="0024189E"/>
    <w:rsid w:val="00253331"/>
    <w:rsid w:val="00255DB0"/>
    <w:rsid w:val="002724D4"/>
    <w:rsid w:val="00286F07"/>
    <w:rsid w:val="002B4737"/>
    <w:rsid w:val="002D1AA2"/>
    <w:rsid w:val="002F2EAF"/>
    <w:rsid w:val="003532AC"/>
    <w:rsid w:val="003746EE"/>
    <w:rsid w:val="00384548"/>
    <w:rsid w:val="0038735F"/>
    <w:rsid w:val="003D05B2"/>
    <w:rsid w:val="003D3632"/>
    <w:rsid w:val="003E4CFC"/>
    <w:rsid w:val="003F325F"/>
    <w:rsid w:val="00412BD7"/>
    <w:rsid w:val="0042058C"/>
    <w:rsid w:val="0043731E"/>
    <w:rsid w:val="00460A84"/>
    <w:rsid w:val="004B55CB"/>
    <w:rsid w:val="00501769"/>
    <w:rsid w:val="00503144"/>
    <w:rsid w:val="005227A1"/>
    <w:rsid w:val="00522EB4"/>
    <w:rsid w:val="00525AF8"/>
    <w:rsid w:val="00533109"/>
    <w:rsid w:val="005450A5"/>
    <w:rsid w:val="0056052B"/>
    <w:rsid w:val="005B2E69"/>
    <w:rsid w:val="005C16D0"/>
    <w:rsid w:val="005E7794"/>
    <w:rsid w:val="0060354A"/>
    <w:rsid w:val="00613A5B"/>
    <w:rsid w:val="006277FF"/>
    <w:rsid w:val="006432BB"/>
    <w:rsid w:val="006910C2"/>
    <w:rsid w:val="006967CA"/>
    <w:rsid w:val="00696E58"/>
    <w:rsid w:val="007136D6"/>
    <w:rsid w:val="00716B4B"/>
    <w:rsid w:val="00752A64"/>
    <w:rsid w:val="00765D68"/>
    <w:rsid w:val="007744FF"/>
    <w:rsid w:val="00786A30"/>
    <w:rsid w:val="00790C7E"/>
    <w:rsid w:val="007933CE"/>
    <w:rsid w:val="007B3C47"/>
    <w:rsid w:val="007B4BB7"/>
    <w:rsid w:val="007B7162"/>
    <w:rsid w:val="007E64A1"/>
    <w:rsid w:val="00806409"/>
    <w:rsid w:val="00865C78"/>
    <w:rsid w:val="00890814"/>
    <w:rsid w:val="008A361F"/>
    <w:rsid w:val="008A4539"/>
    <w:rsid w:val="008D6A3B"/>
    <w:rsid w:val="008E4A97"/>
    <w:rsid w:val="008F5FB6"/>
    <w:rsid w:val="008F7319"/>
    <w:rsid w:val="009076F1"/>
    <w:rsid w:val="00921727"/>
    <w:rsid w:val="009261AE"/>
    <w:rsid w:val="00932440"/>
    <w:rsid w:val="00933D05"/>
    <w:rsid w:val="00937C68"/>
    <w:rsid w:val="0094667D"/>
    <w:rsid w:val="00950C24"/>
    <w:rsid w:val="0099284B"/>
    <w:rsid w:val="009A2834"/>
    <w:rsid w:val="009C6717"/>
    <w:rsid w:val="00A02767"/>
    <w:rsid w:val="00A23427"/>
    <w:rsid w:val="00A23EB3"/>
    <w:rsid w:val="00A264F5"/>
    <w:rsid w:val="00A56C4A"/>
    <w:rsid w:val="00A729E4"/>
    <w:rsid w:val="00A970C9"/>
    <w:rsid w:val="00AA3B8B"/>
    <w:rsid w:val="00AA4A89"/>
    <w:rsid w:val="00AC143F"/>
    <w:rsid w:val="00AD2B3D"/>
    <w:rsid w:val="00AE3CD5"/>
    <w:rsid w:val="00AF1393"/>
    <w:rsid w:val="00AF7E7D"/>
    <w:rsid w:val="00B0719D"/>
    <w:rsid w:val="00B33245"/>
    <w:rsid w:val="00B41A15"/>
    <w:rsid w:val="00B77092"/>
    <w:rsid w:val="00B971D1"/>
    <w:rsid w:val="00BC0573"/>
    <w:rsid w:val="00BD04DF"/>
    <w:rsid w:val="00BD25AE"/>
    <w:rsid w:val="00BE2978"/>
    <w:rsid w:val="00BE59FC"/>
    <w:rsid w:val="00C1271F"/>
    <w:rsid w:val="00C518D1"/>
    <w:rsid w:val="00C53794"/>
    <w:rsid w:val="00C60220"/>
    <w:rsid w:val="00C83C4D"/>
    <w:rsid w:val="00CE1CD1"/>
    <w:rsid w:val="00CE49D3"/>
    <w:rsid w:val="00D67C85"/>
    <w:rsid w:val="00D71CC4"/>
    <w:rsid w:val="00D8297F"/>
    <w:rsid w:val="00DB506E"/>
    <w:rsid w:val="00DD08D2"/>
    <w:rsid w:val="00DE3404"/>
    <w:rsid w:val="00E2767E"/>
    <w:rsid w:val="00E27A51"/>
    <w:rsid w:val="00E4238D"/>
    <w:rsid w:val="00E81BFE"/>
    <w:rsid w:val="00EA2FFC"/>
    <w:rsid w:val="00EA5818"/>
    <w:rsid w:val="00EC272E"/>
    <w:rsid w:val="00EC27B4"/>
    <w:rsid w:val="00EE626F"/>
    <w:rsid w:val="00EE6DE1"/>
    <w:rsid w:val="00F15114"/>
    <w:rsid w:val="00F238E8"/>
    <w:rsid w:val="00F51DC8"/>
    <w:rsid w:val="00F77880"/>
    <w:rsid w:val="00F95BA2"/>
    <w:rsid w:val="00FD5AD7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95BA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BA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nhideWhenUsed/>
    <w:rsid w:val="00E81BF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81B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1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1B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Normal">
    <w:name w:val="ConsNormal Знак"/>
    <w:basedOn w:val="a0"/>
    <w:link w:val="ConsNormal0"/>
    <w:locked/>
    <w:rsid w:val="00E81BFE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E81BF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nsPlusNormal">
    <w:name w:val="ConsPlusNormal"/>
    <w:rsid w:val="00E81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-List1">
    <w:name w:val="Pro-List #1 Знак Знак Знак"/>
    <w:basedOn w:val="a0"/>
    <w:link w:val="Pro-List10"/>
    <w:locked/>
    <w:rsid w:val="00E81BFE"/>
    <w:rPr>
      <w:rFonts w:ascii="Georgia" w:hAnsi="Georgia"/>
      <w:sz w:val="24"/>
      <w:szCs w:val="24"/>
    </w:rPr>
  </w:style>
  <w:style w:type="paragraph" w:customStyle="1" w:styleId="Pro-List10">
    <w:name w:val="Pro-List #1 Знак Знак"/>
    <w:basedOn w:val="a"/>
    <w:link w:val="Pro-List1"/>
    <w:rsid w:val="00E81BFE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theme="minorBidi"/>
      <w:lang w:eastAsia="en-US"/>
    </w:rPr>
  </w:style>
  <w:style w:type="table" w:styleId="a7">
    <w:name w:val="Table Grid"/>
    <w:basedOn w:val="a1"/>
    <w:rsid w:val="00E8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B7D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7D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4CFC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CFC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95BA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BA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nhideWhenUsed/>
    <w:rsid w:val="00E81BF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81B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1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1B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Normal">
    <w:name w:val="ConsNormal Знак"/>
    <w:basedOn w:val="a0"/>
    <w:link w:val="ConsNormal0"/>
    <w:locked/>
    <w:rsid w:val="00E81BFE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E81BF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nsPlusNormal">
    <w:name w:val="ConsPlusNormal"/>
    <w:rsid w:val="00E81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-List1">
    <w:name w:val="Pro-List #1 Знак Знак Знак"/>
    <w:basedOn w:val="a0"/>
    <w:link w:val="Pro-List10"/>
    <w:locked/>
    <w:rsid w:val="00E81BFE"/>
    <w:rPr>
      <w:rFonts w:ascii="Georgia" w:hAnsi="Georgia"/>
      <w:sz w:val="24"/>
      <w:szCs w:val="24"/>
    </w:rPr>
  </w:style>
  <w:style w:type="paragraph" w:customStyle="1" w:styleId="Pro-List10">
    <w:name w:val="Pro-List #1 Знак Знак"/>
    <w:basedOn w:val="a"/>
    <w:link w:val="Pro-List1"/>
    <w:rsid w:val="00E81BFE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theme="minorBidi"/>
      <w:lang w:eastAsia="en-US"/>
    </w:rPr>
  </w:style>
  <w:style w:type="table" w:styleId="a7">
    <w:name w:val="Table Grid"/>
    <w:basedOn w:val="a1"/>
    <w:rsid w:val="00E8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B7D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7D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4CFC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CFC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admin@ir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tapenko@shelad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B752F251079FFFB57B8B3F785EA7F05C7DBF48450C3B5B1DEB403AB27436EB951D152A2FEDF955582774396CZ6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stapenko@shel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@shel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F15F-54F7-4D85-8803-2590752E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kupriyanova</dc:creator>
  <cp:lastModifiedBy>Дарья Беспарточная</cp:lastModifiedBy>
  <cp:revision>2</cp:revision>
  <cp:lastPrinted>2015-10-02T04:43:00Z</cp:lastPrinted>
  <dcterms:created xsi:type="dcterms:W3CDTF">2015-12-03T03:50:00Z</dcterms:created>
  <dcterms:modified xsi:type="dcterms:W3CDTF">2015-12-03T03:50:00Z</dcterms:modified>
</cp:coreProperties>
</file>