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D1332" w14:textId="77777777" w:rsidR="009E4CCB" w:rsidRPr="00A50D42" w:rsidRDefault="009E4CCB" w:rsidP="009E4CCB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3389E121" wp14:editId="4B8E7BA4">
            <wp:extent cx="724829" cy="858644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rb_shel2020_bw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5431" cy="8593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D660B8" w14:textId="77777777" w:rsidR="009E4CCB" w:rsidRPr="00A50D42" w:rsidRDefault="009E4CCB" w:rsidP="009E4CCB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50D42">
        <w:rPr>
          <w:rFonts w:ascii="Times New Roman" w:eastAsia="Calibri" w:hAnsi="Times New Roman" w:cs="Times New Roman"/>
          <w:sz w:val="24"/>
          <w:szCs w:val="24"/>
          <w:lang w:eastAsia="ru-RU"/>
        </w:rPr>
        <w:t>Российская Федерация</w:t>
      </w:r>
    </w:p>
    <w:p w14:paraId="4B4960D7" w14:textId="77777777" w:rsidR="009E4CCB" w:rsidRPr="00A50D42" w:rsidRDefault="009E4CCB" w:rsidP="009E4CCB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50D42">
        <w:rPr>
          <w:rFonts w:ascii="Times New Roman" w:eastAsia="Calibri" w:hAnsi="Times New Roman" w:cs="Times New Roman"/>
          <w:sz w:val="24"/>
          <w:szCs w:val="24"/>
          <w:lang w:eastAsia="ru-RU"/>
        </w:rPr>
        <w:t>Иркутская область</w:t>
      </w:r>
    </w:p>
    <w:p w14:paraId="5914E475" w14:textId="77777777" w:rsidR="009E4CCB" w:rsidRPr="00A50D42" w:rsidRDefault="009E4CCB" w:rsidP="009E4CCB">
      <w:pPr>
        <w:keepNext/>
        <w:spacing w:after="0" w:line="240" w:lineRule="auto"/>
        <w:ind w:right="-1"/>
        <w:jc w:val="center"/>
        <w:outlineLvl w:val="1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A50D42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АДМИНИСТРАЦИЯ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50D42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ШЕЛЕХОВСКОГО МУНИЦИПАЛЬНОГО РАЙОНА</w:t>
      </w:r>
    </w:p>
    <w:p w14:paraId="118D39DE" w14:textId="77777777" w:rsidR="009E4CCB" w:rsidRPr="00A50D42" w:rsidRDefault="009E4CCB" w:rsidP="009E4CCB">
      <w:pPr>
        <w:keepNext/>
        <w:spacing w:after="0" w:line="240" w:lineRule="auto"/>
        <w:ind w:right="-1"/>
        <w:jc w:val="center"/>
        <w:outlineLvl w:val="1"/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</w:pPr>
      <w:r w:rsidRPr="00A50D42"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  <w:t>П О С Т А Н О В Л Е Н И Е</w:t>
      </w:r>
    </w:p>
    <w:p w14:paraId="71F1B98F" w14:textId="77777777" w:rsidR="009E4CCB" w:rsidRPr="00A50D42" w:rsidRDefault="009E4CCB" w:rsidP="009E4CCB">
      <w:pPr>
        <w:spacing w:after="0" w:line="240" w:lineRule="auto"/>
        <w:ind w:right="-1"/>
        <w:rPr>
          <w:rFonts w:ascii="Times New Roman" w:eastAsia="Calibri" w:hAnsi="Times New Roman" w:cs="Times New Roman"/>
          <w:sz w:val="8"/>
          <w:szCs w:val="8"/>
          <w:lang w:eastAsia="ru-RU"/>
        </w:rPr>
      </w:pPr>
    </w:p>
    <w:p w14:paraId="6168A0D4" w14:textId="77777777" w:rsidR="009E4CCB" w:rsidRPr="00A50D42" w:rsidRDefault="009E4CCB" w:rsidP="00C10DD8">
      <w:pPr>
        <w:spacing w:after="0" w:line="240" w:lineRule="auto"/>
        <w:ind w:right="-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50D42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342A1573" wp14:editId="4D85B292">
                <wp:simplePos x="0" y="0"/>
                <wp:positionH relativeFrom="column">
                  <wp:posOffset>0</wp:posOffset>
                </wp:positionH>
                <wp:positionV relativeFrom="paragraph">
                  <wp:posOffset>35559</wp:posOffset>
                </wp:positionV>
                <wp:extent cx="60579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08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B1D02B" id="Прямая соединительная линия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2.8pt" to="477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" strokeweight="4pt">
                <v:stroke linestyle="thickBetweenThin"/>
              </v:line>
            </w:pict>
          </mc:Fallback>
        </mc:AlternateContent>
      </w:r>
    </w:p>
    <w:p w14:paraId="05EEC4DA" w14:textId="77777777" w:rsidR="009E4CCB" w:rsidRPr="00A50D42" w:rsidRDefault="009E4CCB" w:rsidP="00C10DD8">
      <w:pPr>
        <w:spacing w:after="0" w:line="240" w:lineRule="auto"/>
        <w:ind w:right="-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50D42">
        <w:rPr>
          <w:rFonts w:ascii="Times New Roman" w:eastAsia="Calibri" w:hAnsi="Times New Roman" w:cs="Times New Roman"/>
          <w:sz w:val="28"/>
          <w:szCs w:val="28"/>
          <w:lang w:eastAsia="ru-RU"/>
        </w:rPr>
        <w:t>От ______________ № __________</w:t>
      </w:r>
    </w:p>
    <w:p w14:paraId="34029EE3" w14:textId="77777777" w:rsidR="009E4CCB" w:rsidRPr="00A50D42" w:rsidRDefault="009E4CCB" w:rsidP="00C10DD8">
      <w:pPr>
        <w:spacing w:after="0" w:line="240" w:lineRule="auto"/>
        <w:ind w:right="-1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3962D13" w14:textId="290732C9" w:rsidR="009E4CCB" w:rsidRPr="00A50D42" w:rsidRDefault="009E4CCB" w:rsidP="00C10DD8">
      <w:pPr>
        <w:tabs>
          <w:tab w:val="left" w:pos="4140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50D42">
        <w:rPr>
          <w:rFonts w:ascii="Times New Roman" w:eastAsia="Calibri" w:hAnsi="Times New Roman" w:cs="Times New Roman"/>
          <w:sz w:val="28"/>
          <w:szCs w:val="28"/>
          <w:lang w:eastAsia="ru-RU"/>
        </w:rPr>
        <w:t>О внесении изменений в</w:t>
      </w:r>
      <w:r w:rsidR="0090602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14:paraId="134C1E1A" w14:textId="77777777" w:rsidR="009E4CCB" w:rsidRPr="00A50D42" w:rsidRDefault="009E4CCB" w:rsidP="00C10DD8">
      <w:pPr>
        <w:tabs>
          <w:tab w:val="left" w:pos="4140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50D4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постановление Администрации </w:t>
      </w:r>
    </w:p>
    <w:p w14:paraId="6A2B8A02" w14:textId="77777777" w:rsidR="009E4CCB" w:rsidRPr="00A50D42" w:rsidRDefault="009E4CCB" w:rsidP="00C10DD8">
      <w:pPr>
        <w:tabs>
          <w:tab w:val="left" w:pos="4140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50D42">
        <w:rPr>
          <w:rFonts w:ascii="Times New Roman" w:eastAsia="Calibri" w:hAnsi="Times New Roman" w:cs="Times New Roman"/>
          <w:sz w:val="28"/>
          <w:szCs w:val="28"/>
          <w:lang w:eastAsia="ru-RU"/>
        </w:rPr>
        <w:t>Шелеховского муниципального</w:t>
      </w:r>
    </w:p>
    <w:p w14:paraId="235A6245" w14:textId="3EBECDD4" w:rsidR="009E4CCB" w:rsidRPr="00A50D42" w:rsidRDefault="009E4CCB" w:rsidP="00C10DD8">
      <w:pPr>
        <w:tabs>
          <w:tab w:val="left" w:pos="4140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50D4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района </w:t>
      </w:r>
      <w:r w:rsidRPr="00A50D42">
        <w:rPr>
          <w:rFonts w:ascii="Times New Roman" w:eastAsia="Calibri" w:hAnsi="Times New Roman" w:cs="Times New Roman"/>
          <w:sz w:val="28"/>
          <w:szCs w:val="28"/>
        </w:rPr>
        <w:t>от</w:t>
      </w:r>
      <w:r w:rsidR="00C94CD2" w:rsidRPr="00C94CD2">
        <w:rPr>
          <w:rFonts w:ascii="Times New Roman" w:eastAsia="Calibri" w:hAnsi="Times New Roman" w:cs="Times New Roman"/>
          <w:sz w:val="28"/>
          <w:szCs w:val="28"/>
        </w:rPr>
        <w:t xml:space="preserve"> 13.12.2018 № 810-па</w:t>
      </w:r>
    </w:p>
    <w:p w14:paraId="5D78A7FD" w14:textId="77777777" w:rsidR="009E4CCB" w:rsidRPr="00A50D42" w:rsidRDefault="009E4CCB" w:rsidP="00C10DD8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8D17437" w14:textId="19071A8D" w:rsidR="009E4CCB" w:rsidRPr="00A50D42" w:rsidRDefault="009E4CCB" w:rsidP="0084039D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338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целях приведения в соответствие с действующим законодательством муниципальных правовых актов Шелеховского района, в соответствии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 </w:t>
      </w:r>
      <w:r w:rsidRPr="009E4CCB">
        <w:rPr>
          <w:rFonts w:ascii="Times New Roman" w:eastAsia="Calibri" w:hAnsi="Times New Roman" w:cs="Times New Roman"/>
          <w:sz w:val="28"/>
          <w:szCs w:val="28"/>
          <w:lang w:eastAsia="ru-RU"/>
        </w:rPr>
        <w:t>Федеральны</w:t>
      </w:r>
      <w:r w:rsidR="00C10DD8">
        <w:rPr>
          <w:rFonts w:ascii="Times New Roman" w:eastAsia="Calibri" w:hAnsi="Times New Roman" w:cs="Times New Roman"/>
          <w:sz w:val="28"/>
          <w:szCs w:val="28"/>
          <w:lang w:eastAsia="ru-RU"/>
        </w:rPr>
        <w:t>м</w:t>
      </w:r>
      <w:r w:rsidRPr="009E4CC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закон</w:t>
      </w:r>
      <w:r w:rsidR="00C10DD8">
        <w:rPr>
          <w:rFonts w:ascii="Times New Roman" w:eastAsia="Calibri" w:hAnsi="Times New Roman" w:cs="Times New Roman"/>
          <w:sz w:val="28"/>
          <w:szCs w:val="28"/>
          <w:lang w:eastAsia="ru-RU"/>
        </w:rPr>
        <w:t>ом</w:t>
      </w:r>
      <w:r w:rsidRPr="009E4CC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06.10.2003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№</w:t>
      </w:r>
      <w:r w:rsidRPr="009E4CC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131-ФЗ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</w:t>
      </w:r>
      <w:r w:rsidRPr="009E4CCB">
        <w:rPr>
          <w:rFonts w:ascii="Times New Roman" w:eastAsia="Calibri" w:hAnsi="Times New Roman" w:cs="Times New Roman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Pr="002338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C10DD8" w:rsidRPr="00C10DD8">
        <w:rPr>
          <w:rFonts w:ascii="Times New Roman" w:eastAsia="Calibri" w:hAnsi="Times New Roman" w:cs="Times New Roman"/>
          <w:sz w:val="28"/>
          <w:szCs w:val="28"/>
          <w:lang w:eastAsia="ru-RU"/>
        </w:rPr>
        <w:t>Федеральны</w:t>
      </w:r>
      <w:r w:rsidR="00C10DD8">
        <w:rPr>
          <w:rFonts w:ascii="Times New Roman" w:eastAsia="Calibri" w:hAnsi="Times New Roman" w:cs="Times New Roman"/>
          <w:sz w:val="28"/>
          <w:szCs w:val="28"/>
          <w:lang w:eastAsia="ru-RU"/>
        </w:rPr>
        <w:t>м</w:t>
      </w:r>
      <w:r w:rsidR="00C10DD8" w:rsidRPr="00C10D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закон</w:t>
      </w:r>
      <w:r w:rsidR="00C10DD8">
        <w:rPr>
          <w:rFonts w:ascii="Times New Roman" w:eastAsia="Calibri" w:hAnsi="Times New Roman" w:cs="Times New Roman"/>
          <w:sz w:val="28"/>
          <w:szCs w:val="28"/>
          <w:lang w:eastAsia="ru-RU"/>
        </w:rPr>
        <w:t>ом</w:t>
      </w:r>
      <w:r w:rsidR="00C10DD8" w:rsidRPr="00C10D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13.07.2015 </w:t>
      </w:r>
      <w:r w:rsidR="00C10DD8">
        <w:rPr>
          <w:rFonts w:ascii="Times New Roman" w:eastAsia="Calibri" w:hAnsi="Times New Roman" w:cs="Times New Roman"/>
          <w:sz w:val="28"/>
          <w:szCs w:val="28"/>
          <w:lang w:eastAsia="ru-RU"/>
        </w:rPr>
        <w:t>№</w:t>
      </w:r>
      <w:r w:rsidR="00C10DD8" w:rsidRPr="00C10D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218-ФЗ</w:t>
      </w:r>
      <w:r w:rsidR="00C10D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</w:t>
      </w:r>
      <w:r w:rsidR="00C10DD8" w:rsidRPr="00C10DD8">
        <w:rPr>
          <w:rFonts w:ascii="Times New Roman" w:eastAsia="Calibri" w:hAnsi="Times New Roman" w:cs="Times New Roman"/>
          <w:sz w:val="28"/>
          <w:szCs w:val="28"/>
          <w:lang w:eastAsia="ru-RU"/>
        </w:rPr>
        <w:t>О государственной регистрации недвижимости</w:t>
      </w:r>
      <w:r w:rsidRPr="002338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84039D" w:rsidRPr="0084039D">
        <w:rPr>
          <w:rFonts w:ascii="Times New Roman" w:eastAsia="Calibri" w:hAnsi="Times New Roman" w:cs="Times New Roman"/>
          <w:sz w:val="28"/>
          <w:szCs w:val="28"/>
          <w:lang w:eastAsia="ru-RU"/>
        </w:rPr>
        <w:t>Федеральны</w:t>
      </w:r>
      <w:r w:rsidR="0084039D">
        <w:rPr>
          <w:rFonts w:ascii="Times New Roman" w:eastAsia="Calibri" w:hAnsi="Times New Roman" w:cs="Times New Roman"/>
          <w:sz w:val="28"/>
          <w:szCs w:val="28"/>
          <w:lang w:eastAsia="ru-RU"/>
        </w:rPr>
        <w:t>м</w:t>
      </w:r>
      <w:r w:rsidR="0084039D" w:rsidRPr="008403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закон</w:t>
      </w:r>
      <w:r w:rsidR="0084039D">
        <w:rPr>
          <w:rFonts w:ascii="Times New Roman" w:eastAsia="Calibri" w:hAnsi="Times New Roman" w:cs="Times New Roman"/>
          <w:sz w:val="28"/>
          <w:szCs w:val="28"/>
          <w:lang w:eastAsia="ru-RU"/>
        </w:rPr>
        <w:t>ом</w:t>
      </w:r>
      <w:r w:rsidR="0084039D" w:rsidRPr="008403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14.07.2022 </w:t>
      </w:r>
      <w:r w:rsidR="0084039D">
        <w:rPr>
          <w:rFonts w:ascii="Times New Roman" w:eastAsia="Calibri" w:hAnsi="Times New Roman" w:cs="Times New Roman"/>
          <w:sz w:val="28"/>
          <w:szCs w:val="28"/>
          <w:lang w:eastAsia="ru-RU"/>
        </w:rPr>
        <w:t>№</w:t>
      </w:r>
      <w:r w:rsidR="0084039D" w:rsidRPr="008403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236-ФЗ</w:t>
      </w:r>
      <w:r w:rsidR="008403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</w:t>
      </w:r>
      <w:r w:rsidR="0084039D" w:rsidRPr="0084039D">
        <w:rPr>
          <w:rFonts w:ascii="Times New Roman" w:eastAsia="Calibri" w:hAnsi="Times New Roman" w:cs="Times New Roman"/>
          <w:sz w:val="28"/>
          <w:szCs w:val="28"/>
          <w:lang w:eastAsia="ru-RU"/>
        </w:rPr>
        <w:t>О Фонде пенсионного и социального страхования Российской Федерации</w:t>
      </w:r>
      <w:r w:rsidR="008403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», </w:t>
      </w:r>
      <w:r w:rsidR="0084039D" w:rsidRPr="008403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A508F">
        <w:rPr>
          <w:rFonts w:ascii="Times New Roman" w:eastAsia="Calibri" w:hAnsi="Times New Roman" w:cs="Times New Roman"/>
          <w:sz w:val="28"/>
          <w:szCs w:val="28"/>
          <w:lang w:eastAsia="ru-RU"/>
        </w:rPr>
        <w:t>Законом Иркутской области от</w:t>
      </w:r>
      <w:r w:rsidR="00EA508F" w:rsidRPr="00EA508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28.12.2015 </w:t>
      </w:r>
      <w:r w:rsidR="008E27C8">
        <w:rPr>
          <w:rFonts w:ascii="Times New Roman" w:eastAsia="Calibri" w:hAnsi="Times New Roman" w:cs="Times New Roman"/>
          <w:sz w:val="28"/>
          <w:szCs w:val="28"/>
          <w:lang w:eastAsia="ru-RU"/>
        </w:rPr>
        <w:t>№</w:t>
      </w:r>
      <w:r w:rsidR="00EA508F" w:rsidRPr="00EA508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146-ОЗ</w:t>
      </w:r>
      <w:r w:rsidR="00EA508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</w:t>
      </w:r>
      <w:r w:rsidR="00EA508F" w:rsidRPr="00EA508F">
        <w:rPr>
          <w:rFonts w:ascii="Times New Roman" w:eastAsia="Calibri" w:hAnsi="Times New Roman" w:cs="Times New Roman"/>
          <w:sz w:val="28"/>
          <w:szCs w:val="28"/>
          <w:lang w:eastAsia="ru-RU"/>
        </w:rPr>
        <w:t>О бесплатном предоставлении земельных участков в собственность граждан</w:t>
      </w:r>
      <w:r w:rsidR="00EA508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», </w:t>
      </w:r>
      <w:r w:rsidRPr="002338DF">
        <w:rPr>
          <w:rFonts w:ascii="Times New Roman" w:eastAsia="Calibri" w:hAnsi="Times New Roman" w:cs="Times New Roman"/>
          <w:sz w:val="28"/>
          <w:szCs w:val="28"/>
          <w:lang w:eastAsia="ru-RU"/>
        </w:rPr>
        <w:t>руководствуясь ст. ст. 30, 31, 34, 35 Устава Шелеховского района, Администрация Шелеховского муниципального района</w:t>
      </w:r>
    </w:p>
    <w:p w14:paraId="166463FC" w14:textId="77777777" w:rsidR="009E4CCB" w:rsidRPr="00A50D42" w:rsidRDefault="009E4CCB" w:rsidP="00C10DD8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245C73B8" w14:textId="77777777" w:rsidR="009E4CCB" w:rsidRPr="00A50D42" w:rsidRDefault="009E4CCB" w:rsidP="00C10DD8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50D42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Л Я Е Т:</w:t>
      </w:r>
    </w:p>
    <w:p w14:paraId="09D02407" w14:textId="77777777" w:rsidR="009E4CCB" w:rsidRPr="00A50D42" w:rsidRDefault="009E4CCB" w:rsidP="00C10DD8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48708000" w14:textId="558C9AD8" w:rsidR="000070A2" w:rsidRPr="00C10DD8" w:rsidRDefault="000070A2" w:rsidP="000070A2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10D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Внести в </w:t>
      </w:r>
      <w:r w:rsidRPr="00C10DD8">
        <w:rPr>
          <w:rFonts w:ascii="Times New Roman" w:eastAsia="Calibri" w:hAnsi="Times New Roman" w:cs="Times New Roman"/>
          <w:sz w:val="28"/>
          <w:szCs w:val="28"/>
        </w:rPr>
        <w:t>Административный регламент предоставления муниципальной услуги «</w:t>
      </w:r>
      <w:r w:rsidR="004A2640" w:rsidRPr="004A2640">
        <w:rPr>
          <w:rFonts w:ascii="Times New Roman" w:eastAsia="Calibri" w:hAnsi="Times New Roman" w:cs="Times New Roman"/>
          <w:sz w:val="28"/>
          <w:szCs w:val="28"/>
        </w:rPr>
        <w:t>Предоставление земельных участков, находящихся в собственности Шелеховского района и земельных участков, государственная собственность на которые не разграничена, без проведения торгов</w:t>
      </w:r>
      <w:r w:rsidRPr="00C10DD8">
        <w:rPr>
          <w:rFonts w:ascii="Times New Roman" w:eastAsia="Calibri" w:hAnsi="Times New Roman" w:cs="Times New Roman"/>
          <w:sz w:val="28"/>
          <w:szCs w:val="28"/>
        </w:rPr>
        <w:t xml:space="preserve">», утвержденный постановлением </w:t>
      </w:r>
      <w:r w:rsidRPr="00C10DD8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Администрации Шелеховского муниципального района от</w:t>
      </w:r>
      <w:r w:rsidR="004A264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13.12.2018 № 810-па</w:t>
      </w:r>
      <w:r w:rsidRPr="00C10DD8">
        <w:rPr>
          <w:rFonts w:ascii="Times New Roman" w:eastAsia="Calibri" w:hAnsi="Times New Roman" w:cs="Times New Roman"/>
          <w:sz w:val="28"/>
          <w:szCs w:val="28"/>
          <w:lang w:eastAsia="ru-RU"/>
        </w:rPr>
        <w:t>, следующие изменения:</w:t>
      </w:r>
    </w:p>
    <w:p w14:paraId="1EEB56EB" w14:textId="77777777" w:rsidR="000070A2" w:rsidRDefault="000070A2" w:rsidP="000070A2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</w:t>
      </w:r>
      <w:r w:rsidRPr="00C10DD8">
        <w:rPr>
          <w:rFonts w:ascii="Times New Roman" w:eastAsia="Calibri" w:hAnsi="Times New Roman" w:cs="Times New Roman"/>
          <w:sz w:val="28"/>
          <w:szCs w:val="28"/>
        </w:rPr>
        <w:t xml:space="preserve"> пункте 21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14:paraId="5514B185" w14:textId="77777777" w:rsidR="008E27C8" w:rsidRDefault="000070A2" w:rsidP="000070A2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а) подпункт 1 </w:t>
      </w:r>
      <w:r w:rsidR="008E27C8">
        <w:rPr>
          <w:rFonts w:ascii="Times New Roman" w:eastAsia="Calibri" w:hAnsi="Times New Roman" w:cs="Times New Roman"/>
          <w:sz w:val="28"/>
          <w:szCs w:val="28"/>
        </w:rPr>
        <w:t>изложить в следующей редакции:</w:t>
      </w:r>
    </w:p>
    <w:p w14:paraId="457243D2" w14:textId="4A850EF1" w:rsidR="000070A2" w:rsidRDefault="000070A2" w:rsidP="000070A2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="008E27C8">
        <w:rPr>
          <w:rFonts w:ascii="Times New Roman" w:eastAsia="Calibri" w:hAnsi="Times New Roman" w:cs="Times New Roman"/>
          <w:sz w:val="28"/>
          <w:szCs w:val="28"/>
        </w:rPr>
        <w:t xml:space="preserve">1) </w:t>
      </w:r>
      <w:r w:rsidRPr="00C94CD2">
        <w:rPr>
          <w:rFonts w:ascii="Times New Roman" w:eastAsia="Calibri" w:hAnsi="Times New Roman" w:cs="Times New Roman"/>
          <w:sz w:val="28"/>
          <w:szCs w:val="28"/>
        </w:rPr>
        <w:t>филиал публично-правовой компании «Роскадастр» по Иркутской области (далее – Роскадастр)</w:t>
      </w:r>
      <w:r w:rsidR="008E27C8">
        <w:rPr>
          <w:rFonts w:ascii="Times New Roman" w:eastAsia="Calibri" w:hAnsi="Times New Roman" w:cs="Times New Roman"/>
          <w:sz w:val="28"/>
          <w:szCs w:val="28"/>
        </w:rPr>
        <w:t>;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C94CD2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1E0FAA96" w14:textId="77777777" w:rsidR="008E27C8" w:rsidRDefault="000070A2" w:rsidP="000070A2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б) </w:t>
      </w:r>
      <w:r w:rsidR="004D4685">
        <w:rPr>
          <w:rFonts w:ascii="Times New Roman" w:eastAsia="Calibri" w:hAnsi="Times New Roman" w:cs="Times New Roman"/>
          <w:sz w:val="28"/>
          <w:szCs w:val="28"/>
        </w:rPr>
        <w:t xml:space="preserve">подпункт 17 </w:t>
      </w:r>
      <w:r w:rsidR="008E27C8">
        <w:rPr>
          <w:rFonts w:ascii="Times New Roman" w:eastAsia="Calibri" w:hAnsi="Times New Roman" w:cs="Times New Roman"/>
          <w:sz w:val="28"/>
          <w:szCs w:val="28"/>
        </w:rPr>
        <w:t>изложить в следующей редакции:</w:t>
      </w:r>
    </w:p>
    <w:p w14:paraId="26BDD408" w14:textId="019EF762" w:rsidR="000F225D" w:rsidRDefault="000070A2" w:rsidP="000070A2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="008E27C8">
        <w:rPr>
          <w:rFonts w:ascii="Times New Roman" w:eastAsia="Calibri" w:hAnsi="Times New Roman" w:cs="Times New Roman"/>
          <w:sz w:val="28"/>
          <w:szCs w:val="28"/>
        </w:rPr>
        <w:t xml:space="preserve">17) </w:t>
      </w:r>
      <w:r>
        <w:rPr>
          <w:rFonts w:ascii="Times New Roman" w:eastAsia="Calibri" w:hAnsi="Times New Roman" w:cs="Times New Roman"/>
          <w:sz w:val="28"/>
          <w:szCs w:val="28"/>
        </w:rPr>
        <w:t>Социальный фонд России</w:t>
      </w:r>
      <w:r w:rsidR="008E27C8">
        <w:rPr>
          <w:rFonts w:ascii="Times New Roman" w:eastAsia="Calibri" w:hAnsi="Times New Roman" w:cs="Times New Roman"/>
          <w:sz w:val="28"/>
          <w:szCs w:val="28"/>
        </w:rPr>
        <w:t>;</w:t>
      </w:r>
      <w:r>
        <w:rPr>
          <w:rFonts w:ascii="Times New Roman" w:eastAsia="Calibri" w:hAnsi="Times New Roman" w:cs="Times New Roman"/>
          <w:sz w:val="28"/>
          <w:szCs w:val="28"/>
        </w:rPr>
        <w:t>»;</w:t>
      </w:r>
    </w:p>
    <w:p w14:paraId="5ADF136F" w14:textId="77777777" w:rsidR="004420A6" w:rsidRDefault="000070A2" w:rsidP="002120ED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2) </w:t>
      </w:r>
      <w:r w:rsidR="004420A6">
        <w:rPr>
          <w:rFonts w:ascii="Times New Roman" w:eastAsia="Calibri" w:hAnsi="Times New Roman" w:cs="Times New Roman"/>
          <w:sz w:val="28"/>
          <w:szCs w:val="28"/>
        </w:rPr>
        <w:t>пункте 35:</w:t>
      </w:r>
    </w:p>
    <w:p w14:paraId="6942A7B2" w14:textId="0B8A74A6" w:rsidR="000070A2" w:rsidRDefault="004420A6" w:rsidP="002120ED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а) </w:t>
      </w:r>
      <w:r w:rsidR="000070A2">
        <w:rPr>
          <w:rFonts w:ascii="Times New Roman" w:eastAsia="Calibri" w:hAnsi="Times New Roman" w:cs="Times New Roman"/>
          <w:sz w:val="28"/>
          <w:szCs w:val="28"/>
        </w:rPr>
        <w:t>подпункт 2 изложить в следующей редакции:</w:t>
      </w:r>
    </w:p>
    <w:p w14:paraId="5DD152C7" w14:textId="5F913256" w:rsidR="004420A6" w:rsidRDefault="000070A2" w:rsidP="004D46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«2) </w:t>
      </w:r>
      <w:r w:rsidR="004D6CE1" w:rsidRPr="004D6CE1">
        <w:rPr>
          <w:rFonts w:ascii="Times New Roman" w:eastAsia="Calibri" w:hAnsi="Times New Roman" w:cs="Times New Roman"/>
          <w:sz w:val="28"/>
          <w:szCs w:val="28"/>
        </w:rPr>
        <w:t xml:space="preserve">документы, предусмотренные пунктом 1, подпунктами 1, 2, 5, 6(1), абзацами вторым (за исключением свидетельств о смерти, выданных компетентными органами иностранного государства, и их нотариально удостоверенных копий), третьим (за исключением свидетельств о расторжении брака, выданных компетентными органами иностранного государства, и их нотариально удостоверенных копий), четвертым подпункта 7 пункта 2, подпунктом 1, абзацами вторым (за исключением документа об образовании, выданного на территории иностранного государства, и его нотариально удостоверенного перевода на русский язык либо документа об образовании, выданного военными профессиональными образовательными организациями и военными образовательными организациями высшего образования, а также выданного в 1992 - 1995 годах организациями, осуществляющими образовательную деятельность на территории Российской Федерации), четвертым, пятым подпункта 2, абзацами третьим, четвертым подпункта 3 пункта 3, </w:t>
      </w:r>
      <w:r w:rsidR="004D6CE1" w:rsidRPr="00B232EE">
        <w:rPr>
          <w:rFonts w:ascii="Times New Roman" w:eastAsia="Calibri" w:hAnsi="Times New Roman" w:cs="Times New Roman"/>
          <w:sz w:val="28"/>
          <w:szCs w:val="28"/>
        </w:rPr>
        <w:t>подпунктом 1 пункта 4, подпунктом 1, абзацами вторым, четвертым, пятым подпункта 2 пункта 5, пунктами 6 - 8, подпунктом 1 пункта 9, пунктом 10, подпунктами 1 - 3 пункта 11 (за исключением свидетельств о заключении брака, выданных компетентными органами иностранного государства, и их нотариально удостоверенных копий), абзацами вторым, четвертым подпункта 1, вторым, третьим (за исключением свидетельств о рождении, заключении брака, выданных</w:t>
      </w:r>
      <w:r w:rsidR="004D6CE1" w:rsidRPr="004D6CE1">
        <w:rPr>
          <w:rFonts w:ascii="Times New Roman" w:eastAsia="Calibri" w:hAnsi="Times New Roman" w:cs="Times New Roman"/>
          <w:sz w:val="28"/>
          <w:szCs w:val="28"/>
        </w:rPr>
        <w:t xml:space="preserve"> компетентными органами иностранного государства, и их нотариально удостоверенных копий, свидетельств об усыновлении, выданных органами записи актов гражданского состояния или консульскими учреждениями Российской Федерации, решений суда), четвертым, пятым (за исключением свидетельств о смерти, выданных компетентными органами иностранного государства, и их нотариально удостоверенных копий) подпункта 2, абзацами вторым, третьим (за исключением свидетельств о рождении, выданных компетентными органами иностранного государства, и их нотариально удостоверенных копий), четвертым, пятым (за исключением свидетельств о смерти, выданных компетентными органами иностранного государства, и их нотариально удостоверенных копий) подпункта 3 пункта 14 Перечня</w:t>
      </w:r>
      <w:r w:rsidR="002120ED" w:rsidRPr="002120ED">
        <w:rPr>
          <w:rFonts w:ascii="Times New Roman" w:eastAsia="Calibri" w:hAnsi="Times New Roman" w:cs="Times New Roman"/>
          <w:sz w:val="28"/>
          <w:szCs w:val="28"/>
        </w:rPr>
        <w:t xml:space="preserve"> документов, подтверждающих отнесение заявителей к категории граждан, обладающих правом на предоставление земельных участков в собственность бесплатно</w:t>
      </w:r>
      <w:r w:rsidR="004D6CE1" w:rsidRPr="004D6CE1">
        <w:rPr>
          <w:rFonts w:ascii="Times New Roman" w:eastAsia="Calibri" w:hAnsi="Times New Roman" w:cs="Times New Roman"/>
          <w:sz w:val="28"/>
          <w:szCs w:val="28"/>
        </w:rPr>
        <w:t>, у</w:t>
      </w:r>
      <w:r w:rsidR="002120ED">
        <w:rPr>
          <w:rFonts w:ascii="Times New Roman" w:eastAsia="Calibri" w:hAnsi="Times New Roman" w:cs="Times New Roman"/>
          <w:sz w:val="28"/>
          <w:szCs w:val="28"/>
        </w:rPr>
        <w:t>твержденного</w:t>
      </w:r>
      <w:r w:rsidR="004D6CE1" w:rsidRPr="004D6CE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120ED">
        <w:rPr>
          <w:rFonts w:ascii="Times New Roman" w:eastAsia="Calibri" w:hAnsi="Times New Roman" w:cs="Times New Roman"/>
          <w:sz w:val="28"/>
          <w:szCs w:val="28"/>
        </w:rPr>
        <w:t>п</w:t>
      </w:r>
      <w:r w:rsidR="002120ED" w:rsidRPr="002120ED">
        <w:rPr>
          <w:rFonts w:ascii="Times New Roman" w:eastAsia="Calibri" w:hAnsi="Times New Roman" w:cs="Times New Roman"/>
          <w:sz w:val="28"/>
          <w:szCs w:val="28"/>
        </w:rPr>
        <w:t>остановление</w:t>
      </w:r>
      <w:r w:rsidR="002120ED">
        <w:rPr>
          <w:rFonts w:ascii="Times New Roman" w:eastAsia="Calibri" w:hAnsi="Times New Roman" w:cs="Times New Roman"/>
          <w:sz w:val="28"/>
          <w:szCs w:val="28"/>
        </w:rPr>
        <w:t>м</w:t>
      </w:r>
      <w:r w:rsidR="002120ED" w:rsidRPr="002120ED">
        <w:rPr>
          <w:rFonts w:ascii="Times New Roman" w:eastAsia="Calibri" w:hAnsi="Times New Roman" w:cs="Times New Roman"/>
          <w:sz w:val="28"/>
          <w:szCs w:val="28"/>
        </w:rPr>
        <w:t xml:space="preserve"> Правительства Иркутской области от 29.06.2017 </w:t>
      </w:r>
      <w:r w:rsidR="002120ED">
        <w:rPr>
          <w:rFonts w:ascii="Times New Roman" w:eastAsia="Calibri" w:hAnsi="Times New Roman" w:cs="Times New Roman"/>
          <w:sz w:val="28"/>
          <w:szCs w:val="28"/>
        </w:rPr>
        <w:t>№</w:t>
      </w:r>
      <w:r w:rsidR="002120ED" w:rsidRPr="002120ED">
        <w:rPr>
          <w:rFonts w:ascii="Times New Roman" w:eastAsia="Calibri" w:hAnsi="Times New Roman" w:cs="Times New Roman"/>
          <w:sz w:val="28"/>
          <w:szCs w:val="28"/>
        </w:rPr>
        <w:t xml:space="preserve"> 428-пп</w:t>
      </w:r>
      <w:r w:rsidR="004420A6">
        <w:rPr>
          <w:rFonts w:ascii="Times New Roman" w:eastAsia="Calibri" w:hAnsi="Times New Roman" w:cs="Times New Roman"/>
          <w:sz w:val="28"/>
          <w:szCs w:val="28"/>
        </w:rPr>
        <w:t>;»</w:t>
      </w:r>
    </w:p>
    <w:p w14:paraId="58D283B8" w14:textId="70EA6C20" w:rsidR="004420A6" w:rsidRDefault="004420A6" w:rsidP="004D4685">
      <w:pPr>
        <w:spacing w:after="0" w:line="240" w:lineRule="auto"/>
        <w:ind w:firstLine="142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 xml:space="preserve">б) </w:t>
      </w:r>
      <w:r w:rsidR="008E27C8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>
        <w:rPr>
          <w:rFonts w:ascii="Times New Roman" w:eastAsia="Calibri" w:hAnsi="Times New Roman" w:cs="Times New Roman"/>
          <w:sz w:val="28"/>
          <w:szCs w:val="28"/>
        </w:rPr>
        <w:t xml:space="preserve">абзаце втором подпункта 8 </w:t>
      </w:r>
      <w:r w:rsidR="004A382E">
        <w:rPr>
          <w:rFonts w:ascii="Times New Roman" w:eastAsia="Calibri" w:hAnsi="Times New Roman" w:cs="Times New Roman"/>
          <w:sz w:val="28"/>
          <w:szCs w:val="28"/>
        </w:rPr>
        <w:t>слово «Росреестре» заменить словом «Роскадастре»;</w:t>
      </w:r>
    </w:p>
    <w:p w14:paraId="45E7488E" w14:textId="5F9FD8D2" w:rsidR="000070A2" w:rsidRPr="00316F2D" w:rsidRDefault="004A382E" w:rsidP="004D4685">
      <w:pPr>
        <w:spacing w:after="0" w:line="240" w:lineRule="auto"/>
        <w:ind w:firstLine="142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 xml:space="preserve">3) </w:t>
      </w:r>
      <w:r w:rsidR="00316F2D">
        <w:rPr>
          <w:rFonts w:ascii="Times New Roman" w:eastAsia="Calibri" w:hAnsi="Times New Roman" w:cs="Times New Roman"/>
          <w:sz w:val="28"/>
          <w:szCs w:val="28"/>
        </w:rPr>
        <w:t>пункт 71 признать утратившим силу;</w:t>
      </w:r>
    </w:p>
    <w:p w14:paraId="3B613E94" w14:textId="42C8E459" w:rsidR="004D4685" w:rsidRDefault="004D4685" w:rsidP="004D4685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Pr="004D4685">
        <w:rPr>
          <w:rFonts w:ascii="Times New Roman" w:eastAsia="Calibri" w:hAnsi="Times New Roman" w:cs="Times New Roman"/>
          <w:sz w:val="28"/>
          <w:szCs w:val="28"/>
        </w:rPr>
        <w:t>пункт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4D4685">
        <w:rPr>
          <w:rFonts w:ascii="Times New Roman" w:eastAsia="Calibri" w:hAnsi="Times New Roman" w:cs="Times New Roman"/>
          <w:sz w:val="28"/>
          <w:szCs w:val="28"/>
        </w:rPr>
        <w:t xml:space="preserve"> 82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14:paraId="558545F7" w14:textId="5841AE0F" w:rsidR="00C94CD2" w:rsidRDefault="004D4685" w:rsidP="004D4685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а) </w:t>
      </w:r>
      <w:r w:rsidR="00C94CD2" w:rsidRPr="004D4685">
        <w:rPr>
          <w:rFonts w:ascii="Times New Roman" w:eastAsia="Calibri" w:hAnsi="Times New Roman" w:cs="Times New Roman"/>
          <w:sz w:val="28"/>
          <w:szCs w:val="28"/>
        </w:rPr>
        <w:t>в подпункте 1 слова «Федеральную службу государственной регистрации, кадастра и картографии» заменить словами «Роскадастр»</w:t>
      </w:r>
      <w:r w:rsidR="00375D0A" w:rsidRPr="004D4685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5116A322" w14:textId="7020CEF2" w:rsidR="006E4BBD" w:rsidRDefault="006E4BBD" w:rsidP="004D4685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б) </w:t>
      </w:r>
      <w:r w:rsidR="008E27C8">
        <w:rPr>
          <w:rFonts w:ascii="Times New Roman" w:eastAsia="Calibri" w:hAnsi="Times New Roman" w:cs="Times New Roman"/>
          <w:sz w:val="28"/>
          <w:szCs w:val="28"/>
        </w:rPr>
        <w:t xml:space="preserve">абзац </w:t>
      </w:r>
      <w:r w:rsidR="00F44DCC">
        <w:rPr>
          <w:rFonts w:ascii="Times New Roman" w:eastAsia="Calibri" w:hAnsi="Times New Roman" w:cs="Times New Roman"/>
          <w:sz w:val="28"/>
          <w:szCs w:val="28"/>
        </w:rPr>
        <w:t>«г»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подпункта 2 признать утратившим силу;</w:t>
      </w:r>
    </w:p>
    <w:p w14:paraId="3787B452" w14:textId="1749E99B" w:rsidR="004D4685" w:rsidRDefault="006E4BBD" w:rsidP="004D4685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</w:t>
      </w:r>
      <w:r w:rsidR="004D4685">
        <w:rPr>
          <w:rFonts w:ascii="Times New Roman" w:eastAsia="Calibri" w:hAnsi="Times New Roman" w:cs="Times New Roman"/>
          <w:sz w:val="28"/>
          <w:szCs w:val="28"/>
        </w:rPr>
        <w:t xml:space="preserve">) в подпункте 17 </w:t>
      </w:r>
      <w:r w:rsidR="004D4685" w:rsidRPr="004D4685">
        <w:rPr>
          <w:rFonts w:ascii="Times New Roman" w:eastAsia="Calibri" w:hAnsi="Times New Roman" w:cs="Times New Roman"/>
          <w:sz w:val="28"/>
          <w:szCs w:val="28"/>
        </w:rPr>
        <w:t>слова «Пенсионный фонд Российской Федерации» заменить словами «Социальный фонд России»;</w:t>
      </w:r>
    </w:p>
    <w:p w14:paraId="791D1152" w14:textId="76132B64" w:rsidR="00375D0A" w:rsidRPr="004D4685" w:rsidRDefault="004D4685" w:rsidP="004D4685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4685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2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A2640">
        <w:rPr>
          <w:rFonts w:ascii="Times New Roman" w:eastAsia="Calibri" w:hAnsi="Times New Roman" w:cs="Times New Roman"/>
          <w:sz w:val="28"/>
          <w:szCs w:val="28"/>
        </w:rPr>
        <w:t>признать утратившими силу.</w:t>
      </w:r>
    </w:p>
    <w:p w14:paraId="2CAA7320" w14:textId="60F94BD0" w:rsidR="0047058D" w:rsidRDefault="0047058D" w:rsidP="004D4685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Pr="0047058D">
        <w:rPr>
          <w:rFonts w:ascii="Times New Roman" w:eastAsia="Calibri" w:hAnsi="Times New Roman" w:cs="Times New Roman"/>
          <w:sz w:val="28"/>
          <w:szCs w:val="28"/>
        </w:rPr>
        <w:t>Настоящее постановление подлежит официальному опубликованию в газете «Шелеховский вестник» и размещению на официальном сайте Администрации Шелеховского муниципального района в информационно-телекоммуникационной сети «Интернет».</w:t>
      </w:r>
    </w:p>
    <w:p w14:paraId="3F8A34F8" w14:textId="77777777" w:rsidR="0047058D" w:rsidRDefault="0047058D" w:rsidP="004D4685">
      <w:pPr>
        <w:pStyle w:val="a3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38B4B74" w14:textId="77777777" w:rsidR="0047058D" w:rsidRDefault="0047058D" w:rsidP="004D4685">
      <w:pPr>
        <w:pStyle w:val="a3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414D4B9" w14:textId="77777777" w:rsidR="0047058D" w:rsidRPr="0047058D" w:rsidRDefault="0047058D" w:rsidP="004D46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58D">
        <w:rPr>
          <w:rFonts w:ascii="Times New Roman" w:eastAsia="Times New Roman" w:hAnsi="Times New Roman" w:cs="Times New Roman"/>
          <w:sz w:val="28"/>
          <w:szCs w:val="28"/>
          <w:lang w:eastAsia="ru-RU"/>
        </w:rPr>
        <w:t>Мэр Шелеховского</w:t>
      </w:r>
    </w:p>
    <w:p w14:paraId="7E317819" w14:textId="77777777" w:rsidR="0047058D" w:rsidRPr="0047058D" w:rsidRDefault="0047058D" w:rsidP="004705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</w:t>
      </w:r>
      <w:r w:rsidRPr="004705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05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05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05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05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</w:t>
      </w:r>
      <w:r w:rsidRPr="004705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М.Н. Модин</w:t>
      </w:r>
    </w:p>
    <w:p w14:paraId="250BC81A" w14:textId="77777777" w:rsidR="0047058D" w:rsidRPr="00C10DD8" w:rsidRDefault="0047058D" w:rsidP="0047058D">
      <w:pPr>
        <w:pStyle w:val="a3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9EF5AF5" w14:textId="77777777" w:rsidR="00B10E19" w:rsidRDefault="00B10E19"/>
    <w:sectPr w:rsidR="00B10E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046DD1"/>
    <w:multiLevelType w:val="hybridMultilevel"/>
    <w:tmpl w:val="5BE4C152"/>
    <w:lvl w:ilvl="0" w:tplc="366ADAEE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42A32DF3"/>
    <w:multiLevelType w:val="hybridMultilevel"/>
    <w:tmpl w:val="CAE8A688"/>
    <w:lvl w:ilvl="0" w:tplc="8BACCC08">
      <w:start w:val="1"/>
      <w:numFmt w:val="decimal"/>
      <w:lvlText w:val="%1.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CE74F6D"/>
    <w:multiLevelType w:val="hybridMultilevel"/>
    <w:tmpl w:val="A99EC4D0"/>
    <w:lvl w:ilvl="0" w:tplc="A200476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99758A3"/>
    <w:multiLevelType w:val="hybridMultilevel"/>
    <w:tmpl w:val="15304240"/>
    <w:lvl w:ilvl="0" w:tplc="F4EA6138">
      <w:start w:val="4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497107197">
    <w:abstractNumId w:val="1"/>
  </w:num>
  <w:num w:numId="2" w16cid:durableId="1278878657">
    <w:abstractNumId w:val="2"/>
  </w:num>
  <w:num w:numId="3" w16cid:durableId="1569925616">
    <w:abstractNumId w:val="0"/>
  </w:num>
  <w:num w:numId="4" w16cid:durableId="10105233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E7D"/>
    <w:rsid w:val="000070A2"/>
    <w:rsid w:val="000F225D"/>
    <w:rsid w:val="002120ED"/>
    <w:rsid w:val="00316F2D"/>
    <w:rsid w:val="00375D0A"/>
    <w:rsid w:val="004420A6"/>
    <w:rsid w:val="0047058D"/>
    <w:rsid w:val="004A2640"/>
    <w:rsid w:val="004A382E"/>
    <w:rsid w:val="004D4685"/>
    <w:rsid w:val="004D6CE1"/>
    <w:rsid w:val="0053034B"/>
    <w:rsid w:val="006E4BBD"/>
    <w:rsid w:val="00802E7D"/>
    <w:rsid w:val="0084039D"/>
    <w:rsid w:val="008E27C8"/>
    <w:rsid w:val="00906025"/>
    <w:rsid w:val="0091783A"/>
    <w:rsid w:val="009E4CCB"/>
    <w:rsid w:val="00A23AEE"/>
    <w:rsid w:val="00B10E19"/>
    <w:rsid w:val="00B232EE"/>
    <w:rsid w:val="00C10DD8"/>
    <w:rsid w:val="00C94CD2"/>
    <w:rsid w:val="00EA508F"/>
    <w:rsid w:val="00F44DCC"/>
    <w:rsid w:val="00FE2B15"/>
    <w:rsid w:val="00FF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D10ED"/>
  <w15:chartTrackingRefBased/>
  <w15:docId w15:val="{FF39DB72-F467-4679-B711-14F01343E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4CCB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0D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28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720</Words>
  <Characters>4108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Швейнфорт Анастасия Юрьевна</dc:creator>
  <cp:keywords/>
  <dc:description/>
  <cp:lastModifiedBy>Швейнфорт Анастасия Юрьевна</cp:lastModifiedBy>
  <cp:revision>2</cp:revision>
  <cp:lastPrinted>2024-04-19T03:24:00Z</cp:lastPrinted>
  <dcterms:created xsi:type="dcterms:W3CDTF">2024-04-26T01:31:00Z</dcterms:created>
  <dcterms:modified xsi:type="dcterms:W3CDTF">2024-04-26T01:31:00Z</dcterms:modified>
</cp:coreProperties>
</file>