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09" w:rsidRDefault="00E224D8" w:rsidP="00090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90F09">
        <w:rPr>
          <w:rFonts w:ascii="Times New Roman" w:hAnsi="Times New Roman" w:cs="Times New Roman"/>
          <w:b/>
          <w:sz w:val="24"/>
          <w:szCs w:val="24"/>
        </w:rPr>
        <w:t>Информация о размещении перечня объектов недвижимости, в отношении которых  в Едином государственном реестре недвижимости   не содержатся сведения о категории и (или)</w:t>
      </w:r>
      <w:r w:rsidR="00090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F09">
        <w:rPr>
          <w:rFonts w:ascii="Times New Roman" w:hAnsi="Times New Roman" w:cs="Times New Roman"/>
          <w:b/>
          <w:sz w:val="24"/>
          <w:szCs w:val="24"/>
        </w:rPr>
        <w:t>виде разрешенного использования земельных участков, назначении зданий, сооружений, расположенных на</w:t>
      </w:r>
      <w:r w:rsidR="00090F09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proofErr w:type="spellStart"/>
      <w:r w:rsidR="00090F09">
        <w:rPr>
          <w:rFonts w:ascii="Times New Roman" w:hAnsi="Times New Roman" w:cs="Times New Roman"/>
          <w:b/>
          <w:sz w:val="24"/>
          <w:szCs w:val="24"/>
        </w:rPr>
        <w:t>Шелеховского</w:t>
      </w:r>
      <w:proofErr w:type="spellEnd"/>
      <w:r w:rsidR="00090F0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bookmarkEnd w:id="0"/>
    <w:p w:rsidR="00E224D8" w:rsidRDefault="00090F09" w:rsidP="00090F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4D8" w:rsidRPr="00090F09">
        <w:rPr>
          <w:rFonts w:ascii="Times New Roman" w:hAnsi="Times New Roman" w:cs="Times New Roman"/>
          <w:sz w:val="24"/>
          <w:szCs w:val="24"/>
        </w:rPr>
        <w:t>В целях исполнения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24D8" w:rsidRPr="00090F09"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4D8" w:rsidRPr="00090F09">
        <w:rPr>
          <w:rFonts w:ascii="Times New Roman" w:hAnsi="Times New Roman" w:cs="Times New Roman"/>
          <w:sz w:val="24"/>
          <w:szCs w:val="24"/>
        </w:rPr>
        <w:t xml:space="preserve">Дорожной картой по реализации на территории Иркутской области мероприятий  по проекту «Наполнение Единого государственного реестра недвижимости необходимыми сведениями», утвержденной Правительством Иркутской области и Управлением </w:t>
      </w:r>
      <w:proofErr w:type="spellStart"/>
      <w:r w:rsidR="00E224D8" w:rsidRPr="00090F0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E224D8" w:rsidRPr="00090F09">
        <w:rPr>
          <w:rFonts w:ascii="Times New Roman" w:hAnsi="Times New Roman" w:cs="Times New Roman"/>
          <w:sz w:val="24"/>
          <w:szCs w:val="24"/>
        </w:rPr>
        <w:t xml:space="preserve"> по Иркутской области 10.09.2020, собственникам, пользователям (заинтересованным лицам) земельных участков, зданий, сооружений, указанных в перечне о</w:t>
      </w:r>
      <w:r w:rsidR="00E224D8" w:rsidRPr="00090F09">
        <w:rPr>
          <w:rFonts w:ascii="Times New Roman" w:hAnsi="Times New Roman" w:cs="Times New Roman"/>
          <w:sz w:val="24"/>
          <w:szCs w:val="24"/>
        </w:rPr>
        <w:t>бъектов недвижимости, в отношении которых  в Едином государственном реестре недвижимости   не содержатся сведения о категории</w:t>
      </w:r>
      <w:proofErr w:type="gramEnd"/>
      <w:r w:rsidR="00E224D8" w:rsidRPr="00090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4D8" w:rsidRPr="00090F09">
        <w:rPr>
          <w:rFonts w:ascii="Times New Roman" w:hAnsi="Times New Roman" w:cs="Times New Roman"/>
          <w:sz w:val="24"/>
          <w:szCs w:val="24"/>
        </w:rPr>
        <w:t>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4D8" w:rsidRPr="00090F09">
        <w:rPr>
          <w:rFonts w:ascii="Times New Roman" w:hAnsi="Times New Roman" w:cs="Times New Roman"/>
          <w:sz w:val="24"/>
          <w:szCs w:val="24"/>
        </w:rPr>
        <w:t xml:space="preserve">виде разрешенного использования земельных участков, назначении зданий, сооружений, расположенных на территории </w:t>
      </w:r>
      <w:proofErr w:type="spellStart"/>
      <w:r w:rsidR="00E224D8" w:rsidRPr="00090F09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="00E224D8" w:rsidRPr="00090F09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- перечень объектов недвижимости)</w:t>
      </w:r>
      <w:r w:rsidR="00E224D8" w:rsidRPr="00090F09">
        <w:rPr>
          <w:rFonts w:ascii="Times New Roman" w:hAnsi="Times New Roman" w:cs="Times New Roman"/>
          <w:sz w:val="24"/>
          <w:szCs w:val="24"/>
        </w:rPr>
        <w:t>, необходимо обратится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п</w:t>
      </w:r>
      <w:r w:rsidR="00E224D8" w:rsidRPr="00090F09">
        <w:rPr>
          <w:rFonts w:ascii="Times New Roman" w:hAnsi="Times New Roman" w:cs="Times New Roman"/>
          <w:sz w:val="24"/>
          <w:szCs w:val="24"/>
        </w:rPr>
        <w:t>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24D8" w:rsidRPr="00090F09">
        <w:rPr>
          <w:rFonts w:ascii="Times New Roman" w:hAnsi="Times New Roman" w:cs="Times New Roman"/>
          <w:sz w:val="24"/>
          <w:szCs w:val="24"/>
        </w:rPr>
        <w:t xml:space="preserve"> за установлением вида разрешенного использования  земельных участков</w:t>
      </w:r>
      <w:r w:rsidRPr="00090F09">
        <w:rPr>
          <w:rFonts w:ascii="Times New Roman" w:hAnsi="Times New Roman" w:cs="Times New Roman"/>
          <w:sz w:val="24"/>
          <w:szCs w:val="24"/>
        </w:rPr>
        <w:t xml:space="preserve">, а так же в Администрацию </w:t>
      </w:r>
      <w:proofErr w:type="spellStart"/>
      <w:r w:rsidRPr="00090F09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090F09">
        <w:rPr>
          <w:rFonts w:ascii="Times New Roman" w:hAnsi="Times New Roman" w:cs="Times New Roman"/>
          <w:sz w:val="24"/>
          <w:szCs w:val="24"/>
        </w:rPr>
        <w:t xml:space="preserve"> муниципального района с заявлением об отнесении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F09">
        <w:rPr>
          <w:rFonts w:ascii="Times New Roman" w:hAnsi="Times New Roman" w:cs="Times New Roman"/>
          <w:sz w:val="24"/>
          <w:szCs w:val="24"/>
        </w:rPr>
        <w:t>к определенной категории земель.</w:t>
      </w:r>
      <w:proofErr w:type="gramEnd"/>
    </w:p>
    <w:p w:rsidR="00090F09" w:rsidRDefault="00090F09" w:rsidP="00090F09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еречень объектов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размещен на официальном сайте </w:t>
      </w:r>
      <w:r w:rsidRPr="00A702D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A702D5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A702D5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F09" w:rsidRDefault="00090F09" w:rsidP="00090F09">
      <w:pPr>
        <w:pStyle w:val="ConsPlusNonforma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0F09" w:rsidRPr="00090F09" w:rsidRDefault="00090F09" w:rsidP="00090F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F09" w:rsidRPr="00090F09" w:rsidRDefault="00090F09" w:rsidP="00090F09">
      <w:pPr>
        <w:jc w:val="both"/>
        <w:rPr>
          <w:rFonts w:ascii="Times New Roman" w:hAnsi="Times New Roman" w:cs="Times New Roman"/>
          <w:sz w:val="24"/>
          <w:szCs w:val="24"/>
        </w:rPr>
      </w:pPr>
      <w:r w:rsidRPr="00090F09">
        <w:rPr>
          <w:rFonts w:ascii="Times New Roman" w:hAnsi="Times New Roman" w:cs="Times New Roman"/>
          <w:sz w:val="24"/>
          <w:szCs w:val="24"/>
        </w:rPr>
        <w:t xml:space="preserve">Начальник УМИ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0F0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90F09">
        <w:rPr>
          <w:rFonts w:ascii="Times New Roman" w:hAnsi="Times New Roman" w:cs="Times New Roman"/>
          <w:sz w:val="24"/>
          <w:szCs w:val="24"/>
        </w:rPr>
        <w:t>И.В. Ефремова</w:t>
      </w:r>
    </w:p>
    <w:sectPr w:rsidR="00090F09" w:rsidRPr="0009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48"/>
    <w:rsid w:val="00090F09"/>
    <w:rsid w:val="0040360E"/>
    <w:rsid w:val="00D42048"/>
    <w:rsid w:val="00E224D8"/>
    <w:rsid w:val="00E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0F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0F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Афанасенко Анастасия Васильевна</dc:creator>
  <cp:keywords/>
  <dc:description/>
  <cp:lastModifiedBy>Афанасенко Анастасия Васильевна</cp:lastModifiedBy>
  <cp:revision>3</cp:revision>
  <dcterms:created xsi:type="dcterms:W3CDTF">2021-01-18T08:18:00Z</dcterms:created>
  <dcterms:modified xsi:type="dcterms:W3CDTF">2021-01-18T08:36:00Z</dcterms:modified>
</cp:coreProperties>
</file>