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22" w:type="dxa"/>
        <w:tblInd w:w="-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"/>
        <w:gridCol w:w="2577"/>
        <w:gridCol w:w="2955"/>
        <w:gridCol w:w="3847"/>
        <w:gridCol w:w="1543"/>
        <w:gridCol w:w="4000"/>
      </w:tblGrid>
      <w:tr w:rsidR="009E0362" w:rsidRPr="000516D5" w:rsidTr="00FD2981">
        <w:trPr>
          <w:trHeight w:val="436"/>
        </w:trPr>
        <w:tc>
          <w:tcPr>
            <w:tcW w:w="6032" w:type="dxa"/>
            <w:gridSpan w:val="3"/>
          </w:tcPr>
          <w:p w:rsidR="00801166" w:rsidRPr="00280D01" w:rsidRDefault="00801166" w:rsidP="00801166">
            <w:pPr>
              <w:rPr>
                <w:sz w:val="28"/>
                <w:szCs w:val="28"/>
              </w:rPr>
            </w:pPr>
            <w:r w:rsidRPr="00280D01">
              <w:rPr>
                <w:sz w:val="28"/>
                <w:szCs w:val="28"/>
              </w:rPr>
              <w:t>СОГЛАСОВАНО</w:t>
            </w:r>
          </w:p>
          <w:p w:rsidR="00801166" w:rsidRPr="00280D01" w:rsidRDefault="00801166" w:rsidP="00801166">
            <w:pPr>
              <w:rPr>
                <w:sz w:val="28"/>
                <w:szCs w:val="28"/>
              </w:rPr>
            </w:pPr>
            <w:r w:rsidRPr="00280D01">
              <w:rPr>
                <w:sz w:val="28"/>
                <w:szCs w:val="28"/>
              </w:rPr>
              <w:t xml:space="preserve">Первый заместитель </w:t>
            </w:r>
          </w:p>
          <w:p w:rsidR="00801166" w:rsidRPr="00280D01" w:rsidRDefault="00801166" w:rsidP="00801166">
            <w:pPr>
              <w:rPr>
                <w:sz w:val="28"/>
                <w:szCs w:val="28"/>
              </w:rPr>
            </w:pPr>
            <w:r w:rsidRPr="00280D01">
              <w:rPr>
                <w:sz w:val="28"/>
                <w:szCs w:val="28"/>
              </w:rPr>
              <w:t>Мэра района</w:t>
            </w:r>
          </w:p>
          <w:p w:rsidR="00801166" w:rsidRPr="00280D01" w:rsidRDefault="00801166" w:rsidP="00801166">
            <w:pPr>
              <w:rPr>
                <w:sz w:val="28"/>
                <w:szCs w:val="28"/>
              </w:rPr>
            </w:pPr>
            <w:r w:rsidRPr="00280D01">
              <w:rPr>
                <w:sz w:val="28"/>
                <w:szCs w:val="28"/>
              </w:rPr>
              <w:t xml:space="preserve">______________________С.М. Краснов </w:t>
            </w:r>
          </w:p>
          <w:p w:rsidR="009E0362" w:rsidRPr="0023521B" w:rsidRDefault="00801166" w:rsidP="00FD2981">
            <w:pPr>
              <w:rPr>
                <w:sz w:val="28"/>
                <w:szCs w:val="28"/>
              </w:rPr>
            </w:pPr>
            <w:r w:rsidRPr="00280D01">
              <w:rPr>
                <w:sz w:val="28"/>
                <w:szCs w:val="28"/>
              </w:rPr>
              <w:t>«_____» ____________ 20</w:t>
            </w:r>
            <w:r>
              <w:rPr>
                <w:sz w:val="28"/>
                <w:szCs w:val="28"/>
              </w:rPr>
              <w:t>2</w:t>
            </w:r>
            <w:r w:rsidR="007E6C39">
              <w:rPr>
                <w:sz w:val="28"/>
                <w:szCs w:val="28"/>
                <w:lang w:val="en-US"/>
              </w:rPr>
              <w:t xml:space="preserve">2 </w:t>
            </w:r>
            <w:r w:rsidRPr="00280D0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9390" w:type="dxa"/>
            <w:gridSpan w:val="3"/>
          </w:tcPr>
          <w:p w:rsidR="009E0362" w:rsidRDefault="009E0362" w:rsidP="00FD2981">
            <w:pPr>
              <w:ind w:left="5103"/>
              <w:rPr>
                <w:sz w:val="28"/>
                <w:szCs w:val="28"/>
              </w:rPr>
            </w:pPr>
            <w:r w:rsidRPr="0023521B">
              <w:rPr>
                <w:sz w:val="28"/>
                <w:szCs w:val="28"/>
              </w:rPr>
              <w:t xml:space="preserve">УТВЕРЖДАЮ </w:t>
            </w:r>
          </w:p>
          <w:p w:rsidR="0076659D" w:rsidRDefault="00722EF6" w:rsidP="00FD2981">
            <w:pPr>
              <w:ind w:left="5103"/>
              <w:rPr>
                <w:sz w:val="28"/>
                <w:szCs w:val="28"/>
              </w:rPr>
            </w:pPr>
            <w:r w:rsidRPr="00722EF6">
              <w:rPr>
                <w:sz w:val="28"/>
                <w:szCs w:val="28"/>
              </w:rPr>
              <w:t xml:space="preserve">Мэр </w:t>
            </w:r>
            <w:proofErr w:type="spellStart"/>
            <w:r w:rsidR="0076659D">
              <w:rPr>
                <w:sz w:val="28"/>
                <w:szCs w:val="28"/>
              </w:rPr>
              <w:t>Шелеховского</w:t>
            </w:r>
            <w:proofErr w:type="spellEnd"/>
            <w:r w:rsidR="0076659D">
              <w:rPr>
                <w:sz w:val="28"/>
                <w:szCs w:val="28"/>
              </w:rPr>
              <w:t xml:space="preserve"> </w:t>
            </w:r>
          </w:p>
          <w:p w:rsidR="00722EF6" w:rsidRPr="00722EF6" w:rsidRDefault="0076659D" w:rsidP="00FD2981">
            <w:pPr>
              <w:ind w:left="5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722EF6" w:rsidRPr="00722EF6">
              <w:rPr>
                <w:sz w:val="28"/>
                <w:szCs w:val="28"/>
              </w:rPr>
              <w:t>района</w:t>
            </w:r>
          </w:p>
          <w:p w:rsidR="009E0362" w:rsidRPr="0023521B" w:rsidRDefault="00722EF6" w:rsidP="00FD2981">
            <w:pPr>
              <w:ind w:left="5103"/>
              <w:rPr>
                <w:sz w:val="28"/>
                <w:szCs w:val="28"/>
              </w:rPr>
            </w:pPr>
            <w:r w:rsidRPr="00722EF6">
              <w:rPr>
                <w:sz w:val="28"/>
                <w:szCs w:val="28"/>
              </w:rPr>
              <w:t>___________________</w:t>
            </w:r>
            <w:r w:rsidR="00FD2981">
              <w:rPr>
                <w:sz w:val="28"/>
                <w:szCs w:val="28"/>
              </w:rPr>
              <w:t xml:space="preserve">М.Н. </w:t>
            </w:r>
            <w:proofErr w:type="spellStart"/>
            <w:r w:rsidR="00FD2981">
              <w:rPr>
                <w:sz w:val="28"/>
                <w:szCs w:val="28"/>
              </w:rPr>
              <w:t>Модин</w:t>
            </w:r>
            <w:proofErr w:type="spellEnd"/>
            <w:r w:rsidRPr="00722EF6">
              <w:rPr>
                <w:sz w:val="28"/>
                <w:szCs w:val="28"/>
              </w:rPr>
              <w:t xml:space="preserve"> </w:t>
            </w:r>
          </w:p>
          <w:p w:rsidR="009E0362" w:rsidRPr="0023521B" w:rsidRDefault="00FD2981" w:rsidP="00FD2981">
            <w:pPr>
              <w:ind w:left="5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«_______»______________</w:t>
            </w:r>
            <w:r w:rsidR="00684286">
              <w:rPr>
                <w:sz w:val="28"/>
                <w:szCs w:val="28"/>
              </w:rPr>
              <w:t xml:space="preserve"> 202</w:t>
            </w:r>
            <w:r w:rsidR="007E6C39">
              <w:rPr>
                <w:sz w:val="28"/>
                <w:szCs w:val="28"/>
                <w:lang w:val="en-US"/>
              </w:rPr>
              <w:t>2</w:t>
            </w:r>
            <w:r w:rsidR="009E0362" w:rsidRPr="0023521B">
              <w:rPr>
                <w:sz w:val="28"/>
                <w:szCs w:val="28"/>
              </w:rPr>
              <w:t xml:space="preserve"> г.</w:t>
            </w:r>
          </w:p>
        </w:tc>
      </w:tr>
      <w:tr w:rsidR="009E0362" w:rsidRPr="000516D5" w:rsidTr="00FD2981">
        <w:trPr>
          <w:trHeight w:val="436"/>
        </w:trPr>
        <w:tc>
          <w:tcPr>
            <w:tcW w:w="15422" w:type="dxa"/>
            <w:gridSpan w:val="6"/>
            <w:tcBorders>
              <w:bottom w:val="single" w:sz="4" w:space="0" w:color="auto"/>
            </w:tcBorders>
          </w:tcPr>
          <w:p w:rsidR="00722EF6" w:rsidRDefault="00722EF6" w:rsidP="0023521B">
            <w:pPr>
              <w:jc w:val="center"/>
              <w:rPr>
                <w:b/>
                <w:sz w:val="28"/>
                <w:szCs w:val="28"/>
              </w:rPr>
            </w:pPr>
          </w:p>
          <w:p w:rsidR="009E0362" w:rsidRDefault="0076659D" w:rsidP="00B46D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Отчет </w:t>
            </w:r>
            <w:r w:rsidR="00B46D0D">
              <w:rPr>
                <w:b/>
                <w:sz w:val="28"/>
                <w:szCs w:val="28"/>
              </w:rPr>
              <w:t>о работе</w:t>
            </w:r>
            <w:r>
              <w:rPr>
                <w:b/>
                <w:sz w:val="28"/>
                <w:szCs w:val="28"/>
              </w:rPr>
              <w:t xml:space="preserve"> право</w:t>
            </w:r>
            <w:r w:rsidR="00B46D0D">
              <w:rPr>
                <w:b/>
                <w:sz w:val="28"/>
                <w:szCs w:val="28"/>
              </w:rPr>
              <w:t xml:space="preserve">вого </w:t>
            </w:r>
            <w:r>
              <w:rPr>
                <w:b/>
                <w:sz w:val="28"/>
                <w:szCs w:val="28"/>
              </w:rPr>
              <w:t>управлени</w:t>
            </w:r>
            <w:r w:rsidR="00B46D0D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46D0D">
              <w:rPr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="002017F6" w:rsidRPr="002017F6">
              <w:rPr>
                <w:b/>
                <w:sz w:val="28"/>
                <w:szCs w:val="28"/>
              </w:rPr>
              <w:t>Шелеховского</w:t>
            </w:r>
            <w:proofErr w:type="spellEnd"/>
            <w:r w:rsidR="00B46D0D">
              <w:rPr>
                <w:b/>
                <w:sz w:val="28"/>
                <w:szCs w:val="28"/>
              </w:rPr>
              <w:t xml:space="preserve"> муниципального</w:t>
            </w:r>
            <w:r w:rsidR="002017F6" w:rsidRPr="002017F6">
              <w:rPr>
                <w:b/>
                <w:sz w:val="28"/>
                <w:szCs w:val="28"/>
              </w:rPr>
              <w:t xml:space="preserve"> района </w:t>
            </w:r>
            <w:r w:rsidR="002017F6">
              <w:rPr>
                <w:b/>
                <w:sz w:val="28"/>
                <w:szCs w:val="28"/>
              </w:rPr>
              <w:t xml:space="preserve">за </w:t>
            </w:r>
            <w:r w:rsidR="007E6C39">
              <w:rPr>
                <w:b/>
                <w:sz w:val="28"/>
                <w:szCs w:val="28"/>
              </w:rPr>
              <w:t>202</w:t>
            </w:r>
            <w:r w:rsidR="007E6C39" w:rsidRPr="007E6C39">
              <w:rPr>
                <w:b/>
                <w:sz w:val="28"/>
                <w:szCs w:val="28"/>
              </w:rPr>
              <w:t>1</w:t>
            </w:r>
            <w:r w:rsidR="002017F6" w:rsidRPr="002017F6">
              <w:rPr>
                <w:b/>
                <w:sz w:val="28"/>
                <w:szCs w:val="28"/>
              </w:rPr>
              <w:t xml:space="preserve"> год</w:t>
            </w:r>
          </w:p>
          <w:p w:rsidR="00684286" w:rsidRPr="009E0362" w:rsidRDefault="00684286" w:rsidP="006842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E0362" w:rsidRPr="00902B05" w:rsidTr="00FD2981">
        <w:trPr>
          <w:trHeight w:val="436"/>
        </w:trPr>
        <w:tc>
          <w:tcPr>
            <w:tcW w:w="154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Pr="00F57D71" w:rsidRDefault="009E0362" w:rsidP="00C01446">
            <w:pPr>
              <w:jc w:val="center"/>
              <w:rPr>
                <w:b/>
              </w:rPr>
            </w:pPr>
            <w:r w:rsidRPr="00F57D71">
              <w:rPr>
                <w:b/>
              </w:rPr>
              <w:t xml:space="preserve">Правовое обеспечение деятельности Мэра </w:t>
            </w:r>
            <w:proofErr w:type="spellStart"/>
            <w:r w:rsidRPr="00F57D71">
              <w:rPr>
                <w:b/>
              </w:rPr>
              <w:t>Шелеховского</w:t>
            </w:r>
            <w:proofErr w:type="spellEnd"/>
            <w:r w:rsidRPr="00F57D71">
              <w:rPr>
                <w:b/>
              </w:rPr>
              <w:t xml:space="preserve"> муниципального района и Администрации района</w:t>
            </w:r>
          </w:p>
        </w:tc>
      </w:tr>
      <w:tr w:rsidR="009E0362" w:rsidRPr="00D84A0F" w:rsidTr="00FD2981">
        <w:trPr>
          <w:trHeight w:val="269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C87929" w:rsidP="00C01446">
            <w:pPr>
              <w:jc w:val="center"/>
            </w:pPr>
            <w:r>
              <w:t>1</w:t>
            </w:r>
            <w:r w:rsidR="009E0362"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Pr="00A621A5" w:rsidRDefault="009E0362" w:rsidP="00FD2981">
            <w:r w:rsidRPr="00A621A5">
              <w:t>Проверка соответствия проектов муниципальных правовых актов федеральному и областному законодательству</w:t>
            </w:r>
          </w:p>
          <w:p w:rsidR="009E0362" w:rsidRPr="00A621A5" w:rsidRDefault="009E0362" w:rsidP="00C01446"/>
          <w:p w:rsidR="009E0362" w:rsidRPr="00A621A5" w:rsidRDefault="009E0362" w:rsidP="00C01446"/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Pr="00A621A5" w:rsidRDefault="009E0362" w:rsidP="00C01446">
            <w:pPr>
              <w:jc w:val="center"/>
            </w:pPr>
            <w:r w:rsidRPr="00A621A5">
              <w:t>5 рабочих дней - в отношении проектов муниципальных нормативных правовых актов и ненормативных правовых актов, требующих подготовки письменного заключения или анализа большого объема документов;</w:t>
            </w:r>
          </w:p>
          <w:p w:rsidR="009E0362" w:rsidRPr="00A621A5" w:rsidRDefault="009E0362" w:rsidP="00C01446">
            <w:pPr>
              <w:jc w:val="center"/>
            </w:pPr>
            <w:r w:rsidRPr="00A621A5">
              <w:t>3 рабочих дня - в отношении проектов ненормативных муниципальных правовых актов</w:t>
            </w:r>
          </w:p>
          <w:p w:rsidR="009E0362" w:rsidRPr="00A621A5" w:rsidRDefault="009E0362" w:rsidP="00C01446">
            <w:pPr>
              <w:jc w:val="center"/>
            </w:pP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Pr="003B6E39" w:rsidRDefault="009E0362" w:rsidP="00C01446">
            <w:pPr>
              <w:jc w:val="both"/>
            </w:pPr>
            <w:r w:rsidRPr="003B6E39">
              <w:t>Реализация установленной действующим законодательством компетенции муниципального района в сфере принятия муниципальных правовых актов</w:t>
            </w:r>
            <w:r>
              <w:t>;</w:t>
            </w:r>
          </w:p>
          <w:p w:rsidR="009E0362" w:rsidRPr="003B6E39" w:rsidRDefault="009E0362" w:rsidP="00C01446">
            <w:pPr>
              <w:jc w:val="both"/>
            </w:pPr>
          </w:p>
          <w:p w:rsidR="009E0362" w:rsidRPr="003B6E39" w:rsidRDefault="009E0362" w:rsidP="00C01446">
            <w:pPr>
              <w:jc w:val="both"/>
            </w:pPr>
            <w:r w:rsidRPr="003B6E39">
              <w:t>Уменьшение количества актов прокурорского реагирования, обоснованных претензий со стороны кон</w:t>
            </w:r>
            <w:r>
              <w:t>тролирующих и надзорных органов;</w:t>
            </w:r>
          </w:p>
          <w:p w:rsidR="009E0362" w:rsidRPr="003B6E39" w:rsidRDefault="009E0362" w:rsidP="00C01446">
            <w:pPr>
              <w:jc w:val="both"/>
            </w:pPr>
          </w:p>
          <w:p w:rsidR="009E0362" w:rsidRPr="00A621A5" w:rsidRDefault="009E0362" w:rsidP="00C052AA">
            <w:pPr>
              <w:jc w:val="both"/>
            </w:pPr>
            <w:r w:rsidRPr="003B6E39">
              <w:t xml:space="preserve">Уменьшение количества случаев отмены правовых актов </w:t>
            </w:r>
            <w:proofErr w:type="spellStart"/>
            <w:r w:rsidRPr="003B6E39">
              <w:t>Шелеховского</w:t>
            </w:r>
            <w:proofErr w:type="spellEnd"/>
            <w:r w:rsidRPr="003B6E39">
              <w:t xml:space="preserve"> района в судебном порядке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9E0362" w:rsidP="00C01446">
            <w:pPr>
              <w:jc w:val="center"/>
            </w:pPr>
            <w:proofErr w:type="spellStart"/>
            <w:r>
              <w:t>Котовщикова</w:t>
            </w:r>
            <w:proofErr w:type="spellEnd"/>
            <w:r>
              <w:t xml:space="preserve"> Н.В.</w:t>
            </w:r>
          </w:p>
          <w:p w:rsidR="009E0362" w:rsidRPr="00497BE1" w:rsidRDefault="009E0362" w:rsidP="00C01446">
            <w:pPr>
              <w:jc w:val="center"/>
            </w:pPr>
            <w:proofErr w:type="spellStart"/>
            <w:r>
              <w:t>Любочко</w:t>
            </w:r>
            <w:proofErr w:type="spellEnd"/>
            <w:r>
              <w:t xml:space="preserve"> И.С.</w:t>
            </w:r>
          </w:p>
          <w:p w:rsidR="007E6C39" w:rsidRPr="007E6C39" w:rsidRDefault="007E6C39" w:rsidP="003F02F6">
            <w:pPr>
              <w:jc w:val="center"/>
            </w:pPr>
            <w:r w:rsidRPr="00701B52">
              <w:t>Михайлова А.В.</w:t>
            </w:r>
          </w:p>
          <w:p w:rsidR="009E0362" w:rsidRPr="00A621A5" w:rsidRDefault="009E0362" w:rsidP="00C01446">
            <w:pPr>
              <w:jc w:val="center"/>
            </w:pPr>
          </w:p>
          <w:p w:rsidR="009E0362" w:rsidRPr="00A621A5" w:rsidRDefault="009E0362" w:rsidP="00C01446">
            <w:pPr>
              <w:jc w:val="center"/>
            </w:pP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52" w:rsidRPr="00B1209E" w:rsidRDefault="00C60752" w:rsidP="00FD2981">
            <w:pPr>
              <w:jc w:val="both"/>
              <w:rPr>
                <w:b/>
              </w:rPr>
            </w:pPr>
            <w:r w:rsidRPr="00B1209E">
              <w:rPr>
                <w:b/>
              </w:rPr>
              <w:t>За отчетный период проведена правовая экспертиза:</w:t>
            </w:r>
          </w:p>
          <w:p w:rsidR="00C60752" w:rsidRPr="00B1209E" w:rsidRDefault="00C60752" w:rsidP="00FD2981">
            <w:pPr>
              <w:jc w:val="both"/>
            </w:pPr>
            <w:r w:rsidRPr="00B1209E">
              <w:t>Муниципальных правовых актов ШР –</w:t>
            </w:r>
            <w:r w:rsidR="00E31E2A" w:rsidRPr="00B1209E">
              <w:t xml:space="preserve"> </w:t>
            </w:r>
            <w:r w:rsidR="0028096F">
              <w:t>1106</w:t>
            </w:r>
            <w:r w:rsidRPr="00B1209E">
              <w:t>;</w:t>
            </w:r>
          </w:p>
          <w:p w:rsidR="00C60752" w:rsidRPr="00B1209E" w:rsidRDefault="00C60752" w:rsidP="00FD2981">
            <w:pPr>
              <w:jc w:val="both"/>
            </w:pPr>
            <w:r w:rsidRPr="00B1209E">
              <w:t>Исходящей корреспонденции Администрации и Думы –</w:t>
            </w:r>
            <w:r w:rsidR="00E31E2A" w:rsidRPr="00B1209E">
              <w:t xml:space="preserve"> </w:t>
            </w:r>
            <w:r w:rsidR="0028096F">
              <w:t>1156</w:t>
            </w:r>
            <w:r w:rsidRPr="0021404C">
              <w:t>;</w:t>
            </w:r>
          </w:p>
          <w:p w:rsidR="00DC717F" w:rsidRDefault="00C60752" w:rsidP="00FD2981">
            <w:pPr>
              <w:jc w:val="both"/>
            </w:pPr>
            <w:r w:rsidRPr="00192E23">
              <w:t>Муниципальных контрактов</w:t>
            </w:r>
            <w:r w:rsidR="00E31E2A" w:rsidRPr="00192E23">
              <w:t>, соглашений Администрации</w:t>
            </w:r>
            <w:r w:rsidRPr="00192E23">
              <w:t xml:space="preserve"> </w:t>
            </w:r>
            <w:r w:rsidR="005D58B3" w:rsidRPr="00192E23">
              <w:t>–</w:t>
            </w:r>
            <w:r w:rsidR="00E31E2A" w:rsidRPr="00192E23">
              <w:t xml:space="preserve"> </w:t>
            </w:r>
            <w:r w:rsidR="0028096F" w:rsidRPr="00192E23">
              <w:t xml:space="preserve"> </w:t>
            </w:r>
            <w:r w:rsidR="00192E23" w:rsidRPr="00192E23">
              <w:t>137</w:t>
            </w:r>
            <w:r w:rsidR="0021404C" w:rsidRPr="00192E23">
              <w:t>;</w:t>
            </w:r>
          </w:p>
          <w:p w:rsidR="00C60752" w:rsidRPr="00B1209E" w:rsidRDefault="00C60752" w:rsidP="00FD2981">
            <w:pPr>
              <w:jc w:val="both"/>
              <w:rPr>
                <w:b/>
              </w:rPr>
            </w:pPr>
            <w:r w:rsidRPr="00B1209E">
              <w:rPr>
                <w:b/>
              </w:rPr>
              <w:t>Подготовлено правовым управлением:</w:t>
            </w:r>
          </w:p>
          <w:p w:rsidR="00C60752" w:rsidRPr="00B1209E" w:rsidRDefault="00C60752" w:rsidP="00FD2981">
            <w:pPr>
              <w:jc w:val="both"/>
            </w:pPr>
            <w:r w:rsidRPr="00B1209E">
              <w:t>Муниципальных правовых актов ШР</w:t>
            </w:r>
            <w:r w:rsidR="0028096F">
              <w:t xml:space="preserve"> – 92</w:t>
            </w:r>
            <w:r w:rsidR="005D58B3" w:rsidRPr="00B1209E">
              <w:t>;</w:t>
            </w:r>
          </w:p>
          <w:p w:rsidR="00C60752" w:rsidRPr="00B1209E" w:rsidRDefault="00C60752" w:rsidP="00FD2981">
            <w:pPr>
              <w:jc w:val="both"/>
            </w:pPr>
            <w:r w:rsidRPr="00B1209E">
              <w:t>Исходящей корреспонденции Администрации</w:t>
            </w:r>
            <w:r w:rsidR="0022241F">
              <w:t xml:space="preserve"> – </w:t>
            </w:r>
            <w:r w:rsidR="0028096F">
              <w:t>573</w:t>
            </w:r>
            <w:r w:rsidR="0021404C">
              <w:t>;</w:t>
            </w:r>
          </w:p>
          <w:p w:rsidR="00C60752" w:rsidRPr="00B1209E" w:rsidRDefault="00C60752" w:rsidP="00FD2981">
            <w:pPr>
              <w:jc w:val="both"/>
            </w:pPr>
            <w:r w:rsidRPr="00192E23">
              <w:t xml:space="preserve">Муниципальных контрактов </w:t>
            </w:r>
            <w:r w:rsidR="005D58B3" w:rsidRPr="00192E23">
              <w:t>–</w:t>
            </w:r>
            <w:r w:rsidR="0028096F" w:rsidRPr="00192E23">
              <w:t xml:space="preserve"> </w:t>
            </w:r>
            <w:r w:rsidR="00192E23">
              <w:t>121</w:t>
            </w:r>
            <w:r w:rsidR="0021404C" w:rsidRPr="00192E23">
              <w:t>;</w:t>
            </w:r>
          </w:p>
          <w:p w:rsidR="00C60752" w:rsidRPr="00B1209E" w:rsidRDefault="00C60752" w:rsidP="00FD2981">
            <w:pPr>
              <w:jc w:val="both"/>
            </w:pPr>
            <w:r w:rsidRPr="00EF4284">
              <w:t>Отчетов и планов –</w:t>
            </w:r>
            <w:r w:rsidR="00E31E2A" w:rsidRPr="00EF4284">
              <w:t xml:space="preserve"> </w:t>
            </w:r>
            <w:r w:rsidR="0028096F">
              <w:t>22</w:t>
            </w:r>
            <w:r w:rsidR="0021404C" w:rsidRPr="00EF4284">
              <w:t>;</w:t>
            </w:r>
          </w:p>
          <w:p w:rsidR="00C60752" w:rsidRPr="00B1209E" w:rsidRDefault="00C60752" w:rsidP="00FD2981">
            <w:pPr>
              <w:jc w:val="both"/>
            </w:pPr>
            <w:r w:rsidRPr="00B1209E">
              <w:t>Актов проверок пред</w:t>
            </w:r>
            <w:r w:rsidR="00E31E2A" w:rsidRPr="00B1209E">
              <w:t xml:space="preserve">оставления муниципальных услуг </w:t>
            </w:r>
            <w:r w:rsidRPr="00B1209E">
              <w:t>–</w:t>
            </w:r>
            <w:r w:rsidR="00C01446" w:rsidRPr="00B1209E">
              <w:t xml:space="preserve"> </w:t>
            </w:r>
            <w:r w:rsidR="0028096F">
              <w:t>4 по 4</w:t>
            </w:r>
            <w:r w:rsidR="004C55E6">
              <w:t xml:space="preserve"> административным регламентам</w:t>
            </w:r>
            <w:r w:rsidR="0021404C">
              <w:t>;</w:t>
            </w:r>
          </w:p>
          <w:p w:rsidR="009971B3" w:rsidRPr="00B1209E" w:rsidRDefault="001F6088" w:rsidP="00FD2981">
            <w:pPr>
              <w:jc w:val="both"/>
            </w:pPr>
            <w:r w:rsidRPr="00B1209E">
              <w:t xml:space="preserve">Проверено </w:t>
            </w:r>
            <w:r w:rsidR="0028096F">
              <w:t>128</w:t>
            </w:r>
            <w:r w:rsidR="001932A2">
              <w:t xml:space="preserve"> </w:t>
            </w:r>
            <w:r w:rsidR="009971B3" w:rsidRPr="00B1209E">
              <w:t>актуальных редакций МПА ШР;</w:t>
            </w:r>
          </w:p>
          <w:p w:rsidR="00C5662E" w:rsidRPr="00C5662E" w:rsidRDefault="00A00C9C" w:rsidP="00FD2981">
            <w:pPr>
              <w:jc w:val="both"/>
            </w:pPr>
            <w:r>
              <w:t xml:space="preserve">Проведена правовая экспертиза </w:t>
            </w:r>
            <w:r w:rsidR="00E80C87" w:rsidRPr="00B1209E">
              <w:t>трудовых договор</w:t>
            </w:r>
            <w:r>
              <w:t>ов</w:t>
            </w:r>
            <w:r w:rsidR="009971B3" w:rsidRPr="00B1209E">
              <w:t xml:space="preserve">, распоряжений Администрации района по кадровым вопросам, </w:t>
            </w:r>
            <w:r w:rsidR="001F6088" w:rsidRPr="00B1209E">
              <w:t>дол</w:t>
            </w:r>
            <w:r w:rsidR="00C5662E">
              <w:t>жностных инструкций сотрудников</w:t>
            </w:r>
            <w:r w:rsidR="0028096F">
              <w:t xml:space="preserve"> –55</w:t>
            </w:r>
            <w:r>
              <w:t>.</w:t>
            </w:r>
          </w:p>
          <w:p w:rsidR="00C5662E" w:rsidRPr="00C5662E" w:rsidRDefault="00C01446" w:rsidP="00FD2981">
            <w:pPr>
              <w:jc w:val="both"/>
              <w:rPr>
                <w:b/>
              </w:rPr>
            </w:pPr>
            <w:r w:rsidRPr="00B1209E">
              <w:rPr>
                <w:b/>
              </w:rPr>
              <w:t>Поступило актов</w:t>
            </w:r>
            <w:r w:rsidR="00C5662E" w:rsidRPr="002B5BB3">
              <w:rPr>
                <w:b/>
              </w:rPr>
              <w:t xml:space="preserve"> </w:t>
            </w:r>
            <w:r w:rsidRPr="00B1209E">
              <w:rPr>
                <w:b/>
              </w:rPr>
              <w:t xml:space="preserve">прокурорского </w:t>
            </w:r>
            <w:r w:rsidRPr="00B1209E">
              <w:rPr>
                <w:b/>
              </w:rPr>
              <w:lastRenderedPageBreak/>
              <w:t>реагирования</w:t>
            </w:r>
            <w:r w:rsidR="0028096F">
              <w:rPr>
                <w:b/>
              </w:rPr>
              <w:t xml:space="preserve"> – </w:t>
            </w:r>
            <w:r w:rsidR="00C145F0">
              <w:rPr>
                <w:b/>
              </w:rPr>
              <w:t>11</w:t>
            </w:r>
            <w:r w:rsidRPr="00B1209E">
              <w:rPr>
                <w:b/>
              </w:rPr>
              <w:t>:</w:t>
            </w:r>
          </w:p>
          <w:p w:rsidR="00EF4284" w:rsidRPr="002F20AD" w:rsidRDefault="00C145F0" w:rsidP="00FD2981">
            <w:pPr>
              <w:jc w:val="both"/>
              <w:rPr>
                <w:b/>
              </w:rPr>
            </w:pPr>
            <w:r>
              <w:rPr>
                <w:b/>
              </w:rPr>
              <w:t>Требований – 0;</w:t>
            </w:r>
          </w:p>
          <w:p w:rsidR="006B5CC0" w:rsidRDefault="00C145F0" w:rsidP="00FD2981">
            <w:pPr>
              <w:jc w:val="both"/>
              <w:rPr>
                <w:b/>
              </w:rPr>
            </w:pPr>
            <w:r>
              <w:rPr>
                <w:b/>
              </w:rPr>
              <w:t>Представлений – 10</w:t>
            </w:r>
            <w:r w:rsidR="006B5CC0" w:rsidRPr="002F20AD">
              <w:rPr>
                <w:b/>
              </w:rPr>
              <w:t>:</w:t>
            </w:r>
          </w:p>
          <w:p w:rsidR="00C145F0" w:rsidRDefault="00CE1549" w:rsidP="00FD2981">
            <w:pPr>
              <w:jc w:val="both"/>
            </w:pPr>
            <w:r>
              <w:t>П</w:t>
            </w:r>
            <w:r w:rsidR="00C145F0">
              <w:t>редставление об устранении нарушений законодательства об ответственном обращении с животными от 25.12.2020 № 7-23/1-2020 (2/2021-вх от 11.01.2021, 477/2021-исх от 28.01.2021)</w:t>
            </w:r>
            <w:r>
              <w:t>;</w:t>
            </w:r>
          </w:p>
          <w:p w:rsidR="00C145F0" w:rsidRDefault="00CE1549" w:rsidP="00FD2981">
            <w:pPr>
              <w:jc w:val="both"/>
            </w:pPr>
            <w:r>
              <w:t>Представление об устранении нарушений федерального законодательства в жилищно-коммунальной сфере от 14.01.2021 № 245-ж/1268 (211/2021-вх от 19.01.2021, 768/2021-исх от 09.02.2021, 1213/2021-исх от 26.02.2021);</w:t>
            </w:r>
          </w:p>
          <w:p w:rsidR="00CE1549" w:rsidRDefault="00CE1549" w:rsidP="00FD2981">
            <w:pPr>
              <w:jc w:val="both"/>
            </w:pPr>
            <w:r>
              <w:t>Представление об устранении нарушений законодательства в сфере муниципального нормотворчества от 26.01.2021 № 7-10-2021 (510/2021-вх от 28.01.2021, 557/2021-исх от 01.02.2021);</w:t>
            </w:r>
          </w:p>
          <w:p w:rsidR="006F737E" w:rsidRDefault="006F737E" w:rsidP="00FD2981">
            <w:pPr>
              <w:jc w:val="both"/>
            </w:pPr>
            <w:r>
              <w:t>Представление об устранении нарушений законодательства об организации перевозок пассажиров № 7-23/1-2021 от 03.03.2021 (1551/2021-вх от 04.03.2021, 1624/2021-исх от 16.03.2021);</w:t>
            </w:r>
          </w:p>
          <w:p w:rsidR="006F737E" w:rsidRDefault="006F737E" w:rsidP="00FD2981">
            <w:pPr>
              <w:jc w:val="both"/>
            </w:pPr>
            <w:r>
              <w:t>Представление об устранении нарушений закона № 164ж-20 от 10.03.2021 (1793/2021-вх от 16.03.2021, 2139/2021-исх  от 06.04.2021, 2424/2021-исх от 20.04.2021, 2836/2021-исх от 11.05.2021);</w:t>
            </w:r>
          </w:p>
          <w:p w:rsidR="00A41C14" w:rsidRDefault="00A41C14" w:rsidP="00FD2981">
            <w:pPr>
              <w:jc w:val="both"/>
            </w:pPr>
            <w:r>
              <w:lastRenderedPageBreak/>
              <w:t>Представление об устранении нарушений уголовно-исполнительного законодательства № 17-77-21 от 30.03.2021 (2260/2021-вх от 01.04.2021, 2338/2021-исх  от 15.04.2021);</w:t>
            </w:r>
          </w:p>
          <w:p w:rsidR="00A41C14" w:rsidRDefault="00A41C14" w:rsidP="00FD2981">
            <w:pPr>
              <w:jc w:val="both"/>
            </w:pPr>
            <w:r>
              <w:t>Представление об устранении нарушений законодательства</w:t>
            </w:r>
            <w:r w:rsidR="00A4241D">
              <w:t>, регламентирующего осуществление предпринимательской и инвестиционной деятельности № 07-02-2021/58-21 от 17.05.2021 (3389/2021-вх от 19.05.2021</w:t>
            </w:r>
            <w:r w:rsidR="0091753E">
              <w:t>,</w:t>
            </w:r>
            <w:r w:rsidR="00A4241D">
              <w:t xml:space="preserve"> 3832/2021-исх  от 17.06.2012)</w:t>
            </w:r>
            <w:r w:rsidR="0091753E">
              <w:t>;</w:t>
            </w:r>
          </w:p>
          <w:p w:rsidR="0091753E" w:rsidRDefault="0091753E" w:rsidP="00FD2981">
            <w:pPr>
              <w:jc w:val="both"/>
            </w:pPr>
            <w:r>
              <w:t>Представление об устранении нарушений уголовно-исполнительного законодательства № 17-77-21 от 28.06.2021 (4508/2021-вх от 01.07.2021, 4364/2021-исх от 07.07.2021, 4371/2021-исх от 07.07.2021);</w:t>
            </w:r>
          </w:p>
          <w:p w:rsidR="0091753E" w:rsidRDefault="0091753E" w:rsidP="00FD2981">
            <w:pPr>
              <w:jc w:val="both"/>
            </w:pPr>
            <w:r>
              <w:t>Представление об устранении нарушений законодательства</w:t>
            </w:r>
            <w:r w:rsidR="00A81CD1">
              <w:t xml:space="preserve"> о чрезвычайных ситуациях № 7-23/2-2021 от 12.08.2021 (5488/2021-вх от 13.08.2021, 5732/2021-исх от 03.09.2021);</w:t>
            </w:r>
          </w:p>
          <w:p w:rsidR="00A81CD1" w:rsidRDefault="00A81CD1" w:rsidP="00FD2981">
            <w:pPr>
              <w:jc w:val="both"/>
            </w:pPr>
            <w:r>
              <w:t xml:space="preserve">Представление об устранении нарушений требований законодательства о закупках № 7-23/1-2021 от 06.09.2021 (6154/2021-вх от 13.09.2021, </w:t>
            </w:r>
            <w:r w:rsidR="00ED182B">
              <w:t>6154/2021-исх  от 21.09.2021, 6579/2021-исх от 11.10.2021</w:t>
            </w:r>
            <w:r>
              <w:t>)</w:t>
            </w:r>
            <w:r w:rsidR="00ED182B">
              <w:t>;</w:t>
            </w:r>
          </w:p>
          <w:p w:rsidR="00ED182B" w:rsidRPr="00ED182B" w:rsidRDefault="00ED182B" w:rsidP="00FD2981">
            <w:pPr>
              <w:jc w:val="both"/>
              <w:rPr>
                <w:b/>
              </w:rPr>
            </w:pPr>
            <w:r>
              <w:rPr>
                <w:b/>
              </w:rPr>
              <w:t>Протестов – 1:</w:t>
            </w:r>
          </w:p>
          <w:p w:rsidR="00093F23" w:rsidRPr="00ED182B" w:rsidRDefault="00ED182B" w:rsidP="00FD2981">
            <w:pPr>
              <w:jc w:val="both"/>
            </w:pPr>
            <w:r>
              <w:t xml:space="preserve">Протест на п. 3 постановление </w:t>
            </w:r>
            <w:r>
              <w:lastRenderedPageBreak/>
              <w:t xml:space="preserve">администрации </w:t>
            </w:r>
            <w:proofErr w:type="spellStart"/>
            <w:r>
              <w:t>Шелеховского</w:t>
            </w:r>
            <w:proofErr w:type="spellEnd"/>
            <w:r>
              <w:t xml:space="preserve"> муниципального района от 26.05.2021 №  305-па «Об утверждении Порядка выявления, оценки объектов накопленного вреда окружающей среде, организации работ по ликвидации накопленного вреда окружающей среде»  № 07-01.2021/1062-21 от 22.10.2021 (7216/2021-вх от 27.10.2021, 7169/2021-исх от 10.11.2021)</w:t>
            </w:r>
          </w:p>
        </w:tc>
      </w:tr>
      <w:tr w:rsidR="009E0362" w:rsidRPr="00D84A0F" w:rsidTr="00FD2981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C87929" w:rsidP="00C01446">
            <w:pPr>
              <w:jc w:val="center"/>
            </w:pPr>
            <w:r>
              <w:lastRenderedPageBreak/>
              <w:t>2</w:t>
            </w:r>
            <w:r w:rsidR="009E0362"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Pr="00A72DFF" w:rsidRDefault="009E0362" w:rsidP="00C01446">
            <w:pPr>
              <w:jc w:val="both"/>
            </w:pPr>
            <w:r w:rsidRPr="00A72DFF">
              <w:t>Проверка соответствия ранее принятых муниципальных правовых актов федеральному и областному законодательству</w:t>
            </w:r>
          </w:p>
          <w:p w:rsidR="009E0362" w:rsidRPr="00A621A5" w:rsidRDefault="009E0362" w:rsidP="00C01446">
            <w:pPr>
              <w:jc w:val="both"/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Pr="00A72DFF" w:rsidRDefault="009E0362" w:rsidP="00C01446">
            <w:pPr>
              <w:jc w:val="both"/>
            </w:pPr>
            <w:r w:rsidRPr="00A72DFF">
              <w:t xml:space="preserve">В течение </w:t>
            </w:r>
            <w:r w:rsidR="00CC3664">
              <w:t>15 дней</w:t>
            </w:r>
            <w:r w:rsidRPr="00A72DFF">
              <w:t xml:space="preserve"> после подготовки</w:t>
            </w:r>
          </w:p>
          <w:p w:rsidR="009E0362" w:rsidRPr="00A72DFF" w:rsidRDefault="009E0362" w:rsidP="00C01446">
            <w:pPr>
              <w:jc w:val="both"/>
            </w:pPr>
            <w:r w:rsidRPr="00A72DFF">
              <w:t>ежемесячного мониторинга изменений в законодательстве</w:t>
            </w:r>
          </w:p>
          <w:p w:rsidR="009E0362" w:rsidRPr="00A621A5" w:rsidRDefault="009E0362" w:rsidP="00C01446">
            <w:pPr>
              <w:jc w:val="center"/>
            </w:pP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Pr="00A72DFF" w:rsidRDefault="009E0362" w:rsidP="00C01446">
            <w:pPr>
              <w:jc w:val="both"/>
            </w:pPr>
            <w:r w:rsidRPr="00A72DFF">
              <w:t>Надлежащая регламентация общественных правоотношений для реализации вопросов местного значения района в связи с изменением законодательства, устранение «правовых пробелов» на муниципальном уровне.</w:t>
            </w:r>
          </w:p>
          <w:p w:rsidR="009E0362" w:rsidRPr="00A621A5" w:rsidRDefault="009E0362" w:rsidP="00C01446">
            <w:pPr>
              <w:jc w:val="both"/>
            </w:pPr>
            <w:r w:rsidRPr="00A72DFF">
              <w:t xml:space="preserve">Своевременное приведение правовых актов </w:t>
            </w:r>
            <w:proofErr w:type="spellStart"/>
            <w:r w:rsidRPr="00A72DFF">
              <w:t>Шелеховского</w:t>
            </w:r>
            <w:proofErr w:type="spellEnd"/>
            <w:r w:rsidRPr="00A72DFF">
              <w:t xml:space="preserve"> района в соответствие с действующим законодательством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Pr="00CC1B05" w:rsidRDefault="009E0362" w:rsidP="00C01446">
            <w:pPr>
              <w:jc w:val="center"/>
            </w:pPr>
            <w:proofErr w:type="spellStart"/>
            <w:r w:rsidRPr="00CC1B05">
              <w:t>Котовщикова</w:t>
            </w:r>
            <w:proofErr w:type="spellEnd"/>
            <w:r w:rsidRPr="00CC1B05">
              <w:t xml:space="preserve"> Н.В.</w:t>
            </w:r>
          </w:p>
          <w:p w:rsidR="009E0362" w:rsidRPr="00CC1B05" w:rsidRDefault="009E0362" w:rsidP="00C01446">
            <w:pPr>
              <w:jc w:val="center"/>
            </w:pPr>
          </w:p>
          <w:p w:rsidR="009E0362" w:rsidRPr="00CC1B05" w:rsidRDefault="009E0362" w:rsidP="00C01446">
            <w:pPr>
              <w:jc w:val="center"/>
            </w:pP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Pr="00CC1B05" w:rsidRDefault="00CC1B05" w:rsidP="00CC1B05">
            <w:pPr>
              <w:jc w:val="both"/>
            </w:pPr>
            <w:r w:rsidRPr="00CC1B05">
              <w:t>Муниципальные правовые</w:t>
            </w:r>
            <w:r>
              <w:t xml:space="preserve"> акт</w:t>
            </w:r>
            <w:r w:rsidRPr="00CC1B05">
              <w:t>ы</w:t>
            </w:r>
            <w:r w:rsidR="00C64EF0" w:rsidRPr="00CC1B05">
              <w:t xml:space="preserve"> </w:t>
            </w:r>
            <w:proofErr w:type="spellStart"/>
            <w:r w:rsidR="00C64EF0" w:rsidRPr="00CC1B05">
              <w:t>Шелеховского</w:t>
            </w:r>
            <w:proofErr w:type="spellEnd"/>
            <w:r w:rsidR="00C64EF0" w:rsidRPr="00CC1B05">
              <w:t xml:space="preserve"> района</w:t>
            </w:r>
            <w:r w:rsidRPr="00CC1B05">
              <w:t xml:space="preserve"> приводятся в соответствие структурными подразделениями в рамках компетенции по письмам правового управления, либо самостоятельно правовым управлением.</w:t>
            </w:r>
          </w:p>
        </w:tc>
      </w:tr>
      <w:tr w:rsidR="00CC3664" w:rsidRPr="00D84A0F" w:rsidTr="00FD2981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64" w:rsidRDefault="00C87929" w:rsidP="00C01446">
            <w:pPr>
              <w:jc w:val="center"/>
            </w:pPr>
            <w:r>
              <w:t>3</w:t>
            </w:r>
            <w:r w:rsidR="00CC3664"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64" w:rsidRPr="00A72DFF" w:rsidRDefault="00CC3664" w:rsidP="00C01446">
            <w:pPr>
              <w:jc w:val="both"/>
            </w:pPr>
            <w:r>
              <w:t xml:space="preserve">Обеспечение своевременной подготовки поправок в Устав </w:t>
            </w:r>
            <w:proofErr w:type="spellStart"/>
            <w:r>
              <w:t>Шелеховского</w:t>
            </w:r>
            <w:proofErr w:type="spellEnd"/>
            <w:r>
              <w:t xml:space="preserve"> района (подготовка проекта, организация проведения публичных слушаний, направление документов на государственную регистрацию, обеспечение своевременного опубликования)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64" w:rsidRDefault="00D74BCB" w:rsidP="00CC3664">
            <w:pPr>
              <w:jc w:val="center"/>
            </w:pPr>
            <w:r>
              <w:t>Май</w:t>
            </w:r>
          </w:p>
          <w:p w:rsidR="002F20AD" w:rsidRPr="00A72DFF" w:rsidRDefault="00BB01B0" w:rsidP="00CC3664">
            <w:pPr>
              <w:jc w:val="center"/>
            </w:pPr>
            <w:r>
              <w:t>Декабр</w:t>
            </w:r>
            <w:r w:rsidR="002F20AD">
              <w:t>ь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64" w:rsidRPr="00A72DFF" w:rsidRDefault="00CC3664" w:rsidP="00C01446">
            <w:pPr>
              <w:jc w:val="both"/>
            </w:pPr>
            <w:r>
              <w:t xml:space="preserve">Обеспечение соответствия Устава </w:t>
            </w:r>
            <w:proofErr w:type="spellStart"/>
            <w:r>
              <w:t>Шелеховского</w:t>
            </w:r>
            <w:proofErr w:type="spellEnd"/>
            <w:r>
              <w:t xml:space="preserve"> района изменениям в законодательстве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64" w:rsidRDefault="00CC3664" w:rsidP="00C01446">
            <w:pPr>
              <w:jc w:val="center"/>
            </w:pPr>
            <w:proofErr w:type="spellStart"/>
            <w:r w:rsidRPr="00701B52">
              <w:t>Котовщикова</w:t>
            </w:r>
            <w:proofErr w:type="spellEnd"/>
            <w:r w:rsidRPr="00701B52">
              <w:t xml:space="preserve"> Н.В.</w:t>
            </w:r>
          </w:p>
          <w:p w:rsidR="003F02F6" w:rsidRDefault="003F02F6" w:rsidP="00C01446">
            <w:pPr>
              <w:jc w:val="center"/>
            </w:pPr>
            <w:r>
              <w:t>Рязанова Н.А.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64" w:rsidRDefault="00D74BCB" w:rsidP="00906469">
            <w:pPr>
              <w:jc w:val="both"/>
            </w:pPr>
            <w:r w:rsidRPr="00D74BCB">
              <w:t>Решение Думы</w:t>
            </w:r>
            <w:r w:rsidR="00FD2981">
              <w:t xml:space="preserve"> </w:t>
            </w:r>
            <w:proofErr w:type="spellStart"/>
            <w:r w:rsidR="00FD2981">
              <w:t>Шелеховского</w:t>
            </w:r>
            <w:proofErr w:type="spellEnd"/>
            <w:r w:rsidR="00FD2981">
              <w:t xml:space="preserve"> муниципального района</w:t>
            </w:r>
            <w:r w:rsidRPr="00D74BCB">
              <w:t xml:space="preserve"> от </w:t>
            </w:r>
            <w:r w:rsidR="00497BE1" w:rsidRPr="00497BE1">
              <w:t>24.06.2021</w:t>
            </w:r>
            <w:r w:rsidRPr="00D74BCB">
              <w:t xml:space="preserve"> № </w:t>
            </w:r>
            <w:r w:rsidR="00BE1C41">
              <w:t>19</w:t>
            </w:r>
            <w:r w:rsidRPr="00D74BCB">
              <w:t xml:space="preserve">-рд «О внесении изменений в Устав </w:t>
            </w:r>
            <w:proofErr w:type="spellStart"/>
            <w:r w:rsidRPr="00D74BCB">
              <w:t>Шелеховского</w:t>
            </w:r>
            <w:proofErr w:type="spellEnd"/>
            <w:r w:rsidRPr="00D74BCB">
              <w:t xml:space="preserve"> района»</w:t>
            </w:r>
            <w:r w:rsidR="00FD2981">
              <w:t xml:space="preserve">, </w:t>
            </w:r>
            <w:r w:rsidR="00BB01B0" w:rsidRPr="00BB01B0">
              <w:t xml:space="preserve">зарегистрировано в Управлении министерства юстиции </w:t>
            </w:r>
            <w:r w:rsidR="00497BE1" w:rsidRPr="00497BE1">
              <w:t>10.</w:t>
            </w:r>
            <w:r w:rsidR="00497BE1">
              <w:t>08</w:t>
            </w:r>
            <w:r w:rsidR="00497BE1" w:rsidRPr="00497BE1">
              <w:t>.2021</w:t>
            </w:r>
            <w:r w:rsidR="00BB01B0" w:rsidRPr="009D7063">
              <w:t xml:space="preserve"> №Ru</w:t>
            </w:r>
            <w:r w:rsidR="003F02F6">
              <w:t>385270002021002</w:t>
            </w:r>
            <w:r w:rsidR="00BB01B0" w:rsidRPr="009D7063">
              <w:t xml:space="preserve">, </w:t>
            </w:r>
            <w:r w:rsidR="00BB01B0" w:rsidRPr="00BB01B0">
              <w:t xml:space="preserve">опубликовано в газете </w:t>
            </w:r>
            <w:proofErr w:type="spellStart"/>
            <w:r w:rsidR="00BB01B0" w:rsidRPr="00BB01B0">
              <w:t>Шелеховский</w:t>
            </w:r>
            <w:proofErr w:type="spellEnd"/>
            <w:r w:rsidR="00BB01B0" w:rsidRPr="00BB01B0">
              <w:t xml:space="preserve"> вестник </w:t>
            </w:r>
            <w:r w:rsidR="00497BE1">
              <w:t>20.08.2021</w:t>
            </w:r>
            <w:r w:rsidR="00BB01B0" w:rsidRPr="00BB01B0">
              <w:t xml:space="preserve"> № </w:t>
            </w:r>
            <w:r w:rsidR="00497BE1">
              <w:t>32/1, стр. 2</w:t>
            </w:r>
            <w:r w:rsidR="002F20AD" w:rsidRPr="00BB01B0">
              <w:t>;</w:t>
            </w:r>
          </w:p>
          <w:p w:rsidR="002F20AD" w:rsidRPr="00697E50" w:rsidRDefault="002F20AD" w:rsidP="009D7063">
            <w:pPr>
              <w:jc w:val="both"/>
            </w:pPr>
            <w:r w:rsidRPr="002F20AD">
              <w:t xml:space="preserve">Решение Думы </w:t>
            </w:r>
            <w:proofErr w:type="spellStart"/>
            <w:r w:rsidR="00FD2981">
              <w:t>Шелеховского</w:t>
            </w:r>
            <w:proofErr w:type="spellEnd"/>
            <w:r w:rsidR="00FD2981">
              <w:t xml:space="preserve"> муниципального района </w:t>
            </w:r>
            <w:r w:rsidRPr="002F20AD">
              <w:t xml:space="preserve">от </w:t>
            </w:r>
            <w:r w:rsidR="003F02F6">
              <w:t>23</w:t>
            </w:r>
            <w:r>
              <w:t>.12</w:t>
            </w:r>
            <w:r w:rsidR="003F02F6">
              <w:t>.2021</w:t>
            </w:r>
            <w:r w:rsidRPr="002F20AD">
              <w:t xml:space="preserve"> № </w:t>
            </w:r>
            <w:r w:rsidR="003F02F6">
              <w:t>47</w:t>
            </w:r>
            <w:r w:rsidRPr="002F20AD">
              <w:t xml:space="preserve">-рд «О внесении изменений в Устав </w:t>
            </w:r>
            <w:proofErr w:type="spellStart"/>
            <w:r w:rsidRPr="002F20AD">
              <w:t>Шелеховского</w:t>
            </w:r>
            <w:proofErr w:type="spellEnd"/>
            <w:r w:rsidRPr="002F20AD">
              <w:t xml:space="preserve"> района»</w:t>
            </w:r>
            <w:r w:rsidR="009D7063">
              <w:t xml:space="preserve">, проходит стадию регистрации в </w:t>
            </w:r>
            <w:r w:rsidR="009D7063">
              <w:lastRenderedPageBreak/>
              <w:t>Управлении министерства юстиции.</w:t>
            </w:r>
          </w:p>
        </w:tc>
      </w:tr>
      <w:tr w:rsidR="009E0362" w:rsidRPr="00D84A0F" w:rsidTr="00FD2981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Pr="00960981" w:rsidRDefault="00C87929" w:rsidP="00C01446">
            <w:pPr>
              <w:jc w:val="center"/>
              <w:rPr>
                <w:highlight w:val="yellow"/>
              </w:rPr>
            </w:pPr>
            <w:r>
              <w:lastRenderedPageBreak/>
              <w:t>4</w:t>
            </w:r>
            <w:r w:rsidR="009E0362" w:rsidRPr="00451F47"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8E0" w:rsidRPr="00CC3664" w:rsidRDefault="009E0362" w:rsidP="006417B8">
            <w:pPr>
              <w:jc w:val="both"/>
              <w:rPr>
                <w:highlight w:val="yellow"/>
              </w:rPr>
            </w:pPr>
            <w:r w:rsidRPr="00854AC8">
              <w:t xml:space="preserve">Разработка проектов муниципальных правовых актов </w:t>
            </w:r>
            <w:proofErr w:type="spellStart"/>
            <w:r w:rsidRPr="00854AC8">
              <w:t>Шелеховского</w:t>
            </w:r>
            <w:proofErr w:type="spellEnd"/>
            <w:r w:rsidRPr="00854AC8">
              <w:t xml:space="preserve"> района в соответствии с утвержденным планом разработки проектов муниципальных правовых актов </w:t>
            </w:r>
            <w:proofErr w:type="spellStart"/>
            <w:r w:rsidRPr="00854AC8">
              <w:t>Шелеховского</w:t>
            </w:r>
            <w:proofErr w:type="spellEnd"/>
            <w:r w:rsidRPr="00854AC8">
              <w:t xml:space="preserve"> района на 20</w:t>
            </w:r>
            <w:r w:rsidR="007E6C39">
              <w:t>21</w:t>
            </w:r>
            <w:r w:rsidR="006417B8">
              <w:t xml:space="preserve"> год</w:t>
            </w:r>
            <w:r w:rsidR="00D65A34" w:rsidRPr="00854AC8">
              <w:t xml:space="preserve"> 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8E0" w:rsidRPr="00CC3664" w:rsidRDefault="006417B8" w:rsidP="0033120F">
            <w:pPr>
              <w:jc w:val="center"/>
              <w:rPr>
                <w:highlight w:val="yellow"/>
              </w:rPr>
            </w:pPr>
            <w:r>
              <w:t>В соответствии с распоряжением Админист</w:t>
            </w:r>
            <w:r w:rsidR="00906469">
              <w:t>рации</w:t>
            </w:r>
            <w:r w:rsidR="00621836">
              <w:t xml:space="preserve"> </w:t>
            </w:r>
            <w:proofErr w:type="spellStart"/>
            <w:r w:rsidR="00621836">
              <w:t>Шелеховского</w:t>
            </w:r>
            <w:proofErr w:type="spellEnd"/>
            <w:r w:rsidR="00621836">
              <w:t xml:space="preserve"> муниципального</w:t>
            </w:r>
            <w:r w:rsidR="00906469">
              <w:t xml:space="preserve"> района от </w:t>
            </w:r>
            <w:r w:rsidR="003F02F6">
              <w:t>11.01.2021 № 1-ра</w:t>
            </w:r>
          </w:p>
          <w:p w:rsidR="005378E0" w:rsidRPr="00CC3664" w:rsidRDefault="005378E0" w:rsidP="005378E0">
            <w:pPr>
              <w:rPr>
                <w:highlight w:val="yellow"/>
              </w:rPr>
            </w:pPr>
          </w:p>
          <w:p w:rsidR="005378E0" w:rsidRPr="00CC3664" w:rsidRDefault="005378E0" w:rsidP="00854AC8">
            <w:pPr>
              <w:rPr>
                <w:highlight w:val="yellow"/>
              </w:rPr>
            </w:pP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Pr="00854AC8" w:rsidRDefault="009E0362" w:rsidP="00C01446">
            <w:pPr>
              <w:jc w:val="both"/>
            </w:pPr>
            <w:r w:rsidRPr="00854AC8">
              <w:t>Надлежащая регламентация общественных правоотношений для реализации вопросов местного значения района в связи с изменением законодательства, устранение «правовых пробелов» на муниципальном уровне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Pr="00854AC8" w:rsidRDefault="009E0362" w:rsidP="00C01446">
            <w:pPr>
              <w:jc w:val="center"/>
            </w:pPr>
            <w:proofErr w:type="spellStart"/>
            <w:r w:rsidRPr="00854AC8">
              <w:t>Котовщикова</w:t>
            </w:r>
            <w:proofErr w:type="spellEnd"/>
            <w:r w:rsidRPr="00854AC8">
              <w:t xml:space="preserve"> Н.В.</w:t>
            </w:r>
          </w:p>
          <w:p w:rsidR="009E0362" w:rsidRDefault="009E0362" w:rsidP="00BF5F0A">
            <w:pPr>
              <w:jc w:val="center"/>
            </w:pPr>
            <w:proofErr w:type="spellStart"/>
            <w:r w:rsidRPr="00854AC8">
              <w:t>Любочко</w:t>
            </w:r>
            <w:proofErr w:type="spellEnd"/>
            <w:r w:rsidRPr="00854AC8">
              <w:t xml:space="preserve"> И.С.</w:t>
            </w:r>
          </w:p>
          <w:p w:rsidR="006E6E3D" w:rsidRPr="00854AC8" w:rsidRDefault="006E6E3D" w:rsidP="00BF5F0A">
            <w:pPr>
              <w:jc w:val="center"/>
            </w:pPr>
            <w:r>
              <w:t>Михайлова А.В.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981" w:rsidRDefault="00FD2981" w:rsidP="00D74BCB">
            <w:pPr>
              <w:jc w:val="both"/>
            </w:pPr>
            <w:r w:rsidRPr="00FD2981">
              <w:t xml:space="preserve">В соответствии с распоряжением Администрации </w:t>
            </w:r>
            <w:proofErr w:type="spellStart"/>
            <w:r>
              <w:t>Шелеховского</w:t>
            </w:r>
            <w:proofErr w:type="spellEnd"/>
            <w:r>
              <w:t xml:space="preserve"> муниципального </w:t>
            </w:r>
            <w:r w:rsidRPr="00FD2981">
              <w:t xml:space="preserve">района от </w:t>
            </w:r>
            <w:r w:rsidR="003F02F6">
              <w:t>11.01.2021</w:t>
            </w:r>
            <w:r w:rsidRPr="00FD2981">
              <w:t xml:space="preserve"> №</w:t>
            </w:r>
            <w:r>
              <w:t xml:space="preserve"> </w:t>
            </w:r>
            <w:r w:rsidR="003F02F6">
              <w:t>1</w:t>
            </w:r>
            <w:r w:rsidRPr="00FD2981">
              <w:t>-ра</w:t>
            </w:r>
            <w:r>
              <w:t xml:space="preserve"> разработаны и приняты следующие муниципальные правовые акты:</w:t>
            </w:r>
          </w:p>
          <w:p w:rsidR="00FD2981" w:rsidRPr="00807F56" w:rsidRDefault="006428E0" w:rsidP="00807F56">
            <w:pPr>
              <w:jc w:val="both"/>
            </w:pPr>
            <w:r>
              <w:t xml:space="preserve">1. </w:t>
            </w:r>
            <w:r w:rsidR="003F3C13" w:rsidRPr="003F02F6">
              <w:t xml:space="preserve">Распоряжение Администрации </w:t>
            </w:r>
            <w:proofErr w:type="spellStart"/>
            <w:r w:rsidR="003F3C13" w:rsidRPr="003F02F6">
              <w:t>Шелеховского</w:t>
            </w:r>
            <w:proofErr w:type="spellEnd"/>
            <w:r w:rsidR="003F3C13" w:rsidRPr="003F02F6">
              <w:t xml:space="preserve"> муниципального района от </w:t>
            </w:r>
            <w:r w:rsidR="003F02F6" w:rsidRPr="003F02F6">
              <w:t>14.01.2021</w:t>
            </w:r>
            <w:r w:rsidR="003F3C13" w:rsidRPr="003F02F6">
              <w:t xml:space="preserve"> № 3-ра «</w:t>
            </w:r>
            <w:r w:rsidR="003F02F6" w:rsidRPr="003F02F6">
              <w:rPr>
                <w:rStyle w:val="markedcontent"/>
              </w:rPr>
              <w:t>Об утверждении Плана-графика закупок</w:t>
            </w:r>
            <w:r w:rsidR="003F02F6" w:rsidRPr="003F02F6">
              <w:br/>
            </w:r>
            <w:r w:rsidR="003F02F6" w:rsidRPr="003F02F6">
              <w:rPr>
                <w:rStyle w:val="markedcontent"/>
              </w:rPr>
              <w:t xml:space="preserve">товаров, работ, услуг для </w:t>
            </w:r>
            <w:r w:rsidR="003F02F6" w:rsidRPr="00807F56">
              <w:rPr>
                <w:rStyle w:val="markedcontent"/>
              </w:rPr>
              <w:t>обеспечения</w:t>
            </w:r>
            <w:r w:rsidR="003F02F6" w:rsidRPr="00807F56">
              <w:t xml:space="preserve"> </w:t>
            </w:r>
            <w:r w:rsidR="003F02F6" w:rsidRPr="00807F56">
              <w:rPr>
                <w:rStyle w:val="markedcontent"/>
              </w:rPr>
              <w:t xml:space="preserve">муниципальных нужд Администрации </w:t>
            </w:r>
            <w:proofErr w:type="spellStart"/>
            <w:r w:rsidR="003F02F6" w:rsidRPr="00807F56">
              <w:rPr>
                <w:rStyle w:val="markedcontent"/>
              </w:rPr>
              <w:t>Шелеховского</w:t>
            </w:r>
            <w:proofErr w:type="spellEnd"/>
            <w:r w:rsidR="003F02F6" w:rsidRPr="00807F56">
              <w:br/>
            </w:r>
            <w:r w:rsidR="003F02F6" w:rsidRPr="00807F56">
              <w:rPr>
                <w:rStyle w:val="markedcontent"/>
              </w:rPr>
              <w:t>муниципального района на 2021 финансовый год</w:t>
            </w:r>
            <w:r w:rsidR="003F02F6" w:rsidRPr="00807F56">
              <w:t xml:space="preserve"> </w:t>
            </w:r>
            <w:r w:rsidR="003F02F6" w:rsidRPr="00807F56">
              <w:rPr>
                <w:rStyle w:val="markedcontent"/>
              </w:rPr>
              <w:t>и на плановый период 2022 и 2023 годов</w:t>
            </w:r>
            <w:r w:rsidR="003F3C13" w:rsidRPr="00807F56">
              <w:t>»;</w:t>
            </w:r>
          </w:p>
          <w:p w:rsidR="00FD2981" w:rsidRPr="00807F56" w:rsidRDefault="006428E0" w:rsidP="00807F56">
            <w:pPr>
              <w:jc w:val="both"/>
            </w:pPr>
            <w:r>
              <w:t xml:space="preserve">2. </w:t>
            </w:r>
            <w:r w:rsidR="00FD2981" w:rsidRPr="00807F56">
              <w:t xml:space="preserve">Распоряжение Администрации </w:t>
            </w:r>
            <w:proofErr w:type="spellStart"/>
            <w:r w:rsidR="00FD2981" w:rsidRPr="00807F56">
              <w:t>Шелеховс</w:t>
            </w:r>
            <w:r w:rsidR="003F02F6" w:rsidRPr="00807F56">
              <w:t>кого</w:t>
            </w:r>
            <w:proofErr w:type="spellEnd"/>
            <w:r w:rsidR="003F02F6" w:rsidRPr="00807F56">
              <w:t xml:space="preserve"> муниципального района от 19</w:t>
            </w:r>
            <w:r w:rsidR="00FD2981" w:rsidRPr="00807F56">
              <w:t>.02.202</w:t>
            </w:r>
            <w:r w:rsidR="003F02F6" w:rsidRPr="00807F56">
              <w:t>1</w:t>
            </w:r>
            <w:r w:rsidR="00FD2981" w:rsidRPr="00807F56">
              <w:t xml:space="preserve"> №</w:t>
            </w:r>
            <w:r w:rsidR="003F02F6" w:rsidRPr="00807F56">
              <w:t xml:space="preserve"> 23</w:t>
            </w:r>
            <w:r w:rsidR="00FD2981" w:rsidRPr="00807F56">
              <w:t>-ра «</w:t>
            </w:r>
            <w:r w:rsidR="00807F56" w:rsidRPr="00807F56">
              <w:t>Об утверждении Плана проведения проверок полноты и качества предоставления муниципальных услуг</w:t>
            </w:r>
            <w:r w:rsidR="00807F56">
              <w:t xml:space="preserve"> </w:t>
            </w:r>
            <w:r w:rsidR="00807F56" w:rsidRPr="00807F56">
              <w:t>структурными</w:t>
            </w:r>
            <w:r w:rsidR="00807F56">
              <w:t xml:space="preserve"> </w:t>
            </w:r>
            <w:r w:rsidR="00807F56" w:rsidRPr="00807F56">
              <w:t xml:space="preserve">подразделениями Администрации </w:t>
            </w:r>
            <w:proofErr w:type="spellStart"/>
            <w:r w:rsidR="00807F56" w:rsidRPr="00807F56">
              <w:t>Шелеховского</w:t>
            </w:r>
            <w:proofErr w:type="spellEnd"/>
            <w:r w:rsidR="00807F56" w:rsidRPr="00807F56">
              <w:t xml:space="preserve"> муниципального района на 2021 год</w:t>
            </w:r>
            <w:r w:rsidR="00FD2981" w:rsidRPr="00807F56">
              <w:t>»;</w:t>
            </w:r>
          </w:p>
          <w:p w:rsidR="00807F56" w:rsidRDefault="006428E0" w:rsidP="00D00302">
            <w:pPr>
              <w:jc w:val="both"/>
            </w:pPr>
            <w:r>
              <w:t xml:space="preserve">3. </w:t>
            </w:r>
            <w:r w:rsidR="00807F56" w:rsidRPr="00D74BCB">
              <w:t>Решение Думы</w:t>
            </w:r>
            <w:r w:rsidR="00807F56">
              <w:t xml:space="preserve"> </w:t>
            </w:r>
            <w:proofErr w:type="spellStart"/>
            <w:r w:rsidR="00807F56">
              <w:t>Шелеховского</w:t>
            </w:r>
            <w:proofErr w:type="spellEnd"/>
            <w:r w:rsidR="00807F56">
              <w:t xml:space="preserve"> муниципального района</w:t>
            </w:r>
            <w:r w:rsidR="00807F56" w:rsidRPr="00D74BCB">
              <w:t xml:space="preserve"> от </w:t>
            </w:r>
            <w:r w:rsidR="00807F56" w:rsidRPr="00497BE1">
              <w:t>24.06.2021</w:t>
            </w:r>
            <w:r w:rsidR="00807F56" w:rsidRPr="00D74BCB">
              <w:t xml:space="preserve"> № </w:t>
            </w:r>
            <w:r w:rsidR="00807F56">
              <w:t>19</w:t>
            </w:r>
            <w:r w:rsidR="00807F56" w:rsidRPr="00D74BCB">
              <w:t xml:space="preserve">-рд «О внесении изменений в Устав </w:t>
            </w:r>
            <w:proofErr w:type="spellStart"/>
            <w:r w:rsidR="00807F56" w:rsidRPr="00D74BCB">
              <w:t>Шелеховского</w:t>
            </w:r>
            <w:proofErr w:type="spellEnd"/>
            <w:r w:rsidR="00807F56" w:rsidRPr="00D74BCB">
              <w:t xml:space="preserve"> района»</w:t>
            </w:r>
            <w:r w:rsidR="00807F56">
              <w:t>;</w:t>
            </w:r>
          </w:p>
          <w:p w:rsidR="00807F56" w:rsidRDefault="006428E0" w:rsidP="00D00302">
            <w:pPr>
              <w:jc w:val="both"/>
            </w:pPr>
            <w:r>
              <w:t xml:space="preserve">4. </w:t>
            </w:r>
            <w:r w:rsidR="00807F56" w:rsidRPr="002F20AD">
              <w:t xml:space="preserve">Решение Думы </w:t>
            </w:r>
            <w:proofErr w:type="spellStart"/>
            <w:r w:rsidR="00807F56">
              <w:t>Шелеховского</w:t>
            </w:r>
            <w:proofErr w:type="spellEnd"/>
            <w:r w:rsidR="00807F56">
              <w:t xml:space="preserve"> муниципального района </w:t>
            </w:r>
            <w:r w:rsidR="00807F56" w:rsidRPr="002F20AD">
              <w:t xml:space="preserve">от </w:t>
            </w:r>
            <w:r w:rsidR="00807F56">
              <w:t>23.12.2021</w:t>
            </w:r>
            <w:r w:rsidR="00807F56" w:rsidRPr="002F20AD">
              <w:t xml:space="preserve"> № </w:t>
            </w:r>
            <w:r w:rsidR="00807F56">
              <w:t>47</w:t>
            </w:r>
            <w:r w:rsidR="00807F56" w:rsidRPr="002F20AD">
              <w:t xml:space="preserve">-рд «О внесении изменений в Устав </w:t>
            </w:r>
            <w:proofErr w:type="spellStart"/>
            <w:r w:rsidR="00807F56" w:rsidRPr="002F20AD">
              <w:t>Шелеховского</w:t>
            </w:r>
            <w:proofErr w:type="spellEnd"/>
            <w:r w:rsidR="00807F56" w:rsidRPr="002F20AD">
              <w:t xml:space="preserve"> района»</w:t>
            </w:r>
            <w:r w:rsidR="00807F56">
              <w:t>;</w:t>
            </w:r>
          </w:p>
          <w:p w:rsidR="0033120F" w:rsidRDefault="006428E0" w:rsidP="00D00302">
            <w:pPr>
              <w:jc w:val="both"/>
            </w:pPr>
            <w:r>
              <w:lastRenderedPageBreak/>
              <w:t xml:space="preserve">5. </w:t>
            </w:r>
            <w:r w:rsidR="003F3C13" w:rsidRPr="003F3C13">
              <w:t xml:space="preserve">Распоряжение Администрации </w:t>
            </w:r>
            <w:proofErr w:type="spellStart"/>
            <w:r w:rsidR="003F3C13" w:rsidRPr="003F3C13">
              <w:t>Шелеховского</w:t>
            </w:r>
            <w:proofErr w:type="spellEnd"/>
            <w:r w:rsidR="003F3C13" w:rsidRPr="003F3C13">
              <w:t xml:space="preserve"> муниципального района </w:t>
            </w:r>
            <w:r w:rsidR="003F3C13" w:rsidRPr="00D00302">
              <w:t>от</w:t>
            </w:r>
            <w:r w:rsidR="00621836">
              <w:t xml:space="preserve"> 05.01.2022</w:t>
            </w:r>
            <w:r w:rsidR="003F3C13" w:rsidRPr="00D00302">
              <w:t xml:space="preserve"> №</w:t>
            </w:r>
            <w:r w:rsidR="003F3C13">
              <w:t xml:space="preserve"> 1-ра «</w:t>
            </w:r>
            <w:r w:rsidR="00621836">
              <w:t>О подготовке</w:t>
            </w:r>
            <w:r w:rsidR="003F3C13" w:rsidRPr="003F3C13">
              <w:t xml:space="preserve"> проектов муниципальных правовых актов </w:t>
            </w:r>
            <w:proofErr w:type="spellStart"/>
            <w:r w:rsidR="003F3C13" w:rsidRPr="003F3C13">
              <w:t>Шелехов</w:t>
            </w:r>
            <w:r w:rsidR="00621836">
              <w:t>ского</w:t>
            </w:r>
            <w:proofErr w:type="spellEnd"/>
            <w:r w:rsidR="00621836">
              <w:t xml:space="preserve"> района на 2022</w:t>
            </w:r>
            <w:r w:rsidR="003F3C13" w:rsidRPr="003F3C13">
              <w:t xml:space="preserve"> год</w:t>
            </w:r>
            <w:r w:rsidR="00274D3B">
              <w:t>»;</w:t>
            </w:r>
          </w:p>
          <w:p w:rsidR="00274D3B" w:rsidRPr="00B1209E" w:rsidRDefault="006428E0" w:rsidP="006428E0">
            <w:pPr>
              <w:jc w:val="both"/>
              <w:rPr>
                <w:highlight w:val="yellow"/>
              </w:rPr>
            </w:pPr>
            <w:r>
              <w:t>6. Распоряжение</w:t>
            </w:r>
            <w:r w:rsidR="00274D3B">
              <w:t xml:space="preserve"> Администрации </w:t>
            </w:r>
            <w:proofErr w:type="spellStart"/>
            <w:r w:rsidR="00274D3B">
              <w:t>Шелеховского</w:t>
            </w:r>
            <w:proofErr w:type="spellEnd"/>
            <w:r w:rsidR="00274D3B">
              <w:t xml:space="preserve"> муниципального района </w:t>
            </w:r>
            <w:r>
              <w:t>№ 2-ра от 11.01.2022</w:t>
            </w:r>
            <w:r w:rsidR="00621836">
              <w:t xml:space="preserve"> </w:t>
            </w:r>
            <w:r w:rsidR="00274D3B">
              <w:t>«</w:t>
            </w:r>
            <w:r w:rsidR="00274D3B" w:rsidRPr="003F3C13">
              <w:t>Об утверждении Плана информационно-консультационной работы Центра социа</w:t>
            </w:r>
            <w:r w:rsidR="00621836">
              <w:t>льно-правовой информации на 2022</w:t>
            </w:r>
            <w:r w:rsidR="00274D3B" w:rsidRPr="003F3C13">
              <w:t xml:space="preserve"> год</w:t>
            </w:r>
            <w:r w:rsidR="00274D3B">
              <w:t>».</w:t>
            </w:r>
          </w:p>
        </w:tc>
      </w:tr>
      <w:tr w:rsidR="009E0362" w:rsidRPr="00D84A0F" w:rsidTr="00FD2981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C87929" w:rsidP="00C87929">
            <w:pPr>
              <w:jc w:val="center"/>
            </w:pPr>
            <w:r>
              <w:lastRenderedPageBreak/>
              <w:t>5</w:t>
            </w:r>
            <w:r w:rsidR="009E0362"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9E0362" w:rsidP="00566493">
            <w:pPr>
              <w:jc w:val="both"/>
            </w:pPr>
            <w:proofErr w:type="gramStart"/>
            <w:r w:rsidRPr="00E27FAC">
              <w:t>Представление в устан</w:t>
            </w:r>
            <w:r w:rsidR="006E6E3D">
              <w:t xml:space="preserve">овленном порядке интересов Мэра </w:t>
            </w:r>
            <w:r w:rsidRPr="00E27FAC">
              <w:t xml:space="preserve">района, Администрации района в судах, в органах государственной власти различных уровней, в органах местного самоуправления, в организациях при рассмотрении дел (вопросов), находящихся в ведении органов местного самоуправления </w:t>
            </w:r>
            <w:proofErr w:type="spellStart"/>
            <w:r w:rsidRPr="00E27FAC">
              <w:t>Шелеховского</w:t>
            </w:r>
            <w:proofErr w:type="spellEnd"/>
            <w:r w:rsidRPr="00E27FAC">
              <w:t xml:space="preserve"> района и требующих правового сопровождения при их рассмотрении</w:t>
            </w:r>
            <w:r w:rsidR="00566493">
              <w:t xml:space="preserve">, в том числе оказание помощи при рассмотрении дел в судах сотрудниками администраций </w:t>
            </w:r>
            <w:r w:rsidR="00566493">
              <w:lastRenderedPageBreak/>
              <w:t>поселений</w:t>
            </w:r>
            <w:proofErr w:type="gramEnd"/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9E0362" w:rsidP="0084664D">
            <w:pPr>
              <w:jc w:val="center"/>
            </w:pPr>
            <w:r>
              <w:lastRenderedPageBreak/>
              <w:t>Постоянно</w:t>
            </w:r>
          </w:p>
          <w:p w:rsidR="009E0362" w:rsidRDefault="009E0362" w:rsidP="00C01446">
            <w:pPr>
              <w:jc w:val="both"/>
            </w:pP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9E0362" w:rsidP="00C01446">
            <w:r>
              <w:t>Участие, подготовка необходимых документов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9E0362" w:rsidP="00C01446">
            <w:pPr>
              <w:jc w:val="center"/>
            </w:pPr>
            <w:proofErr w:type="spellStart"/>
            <w:r>
              <w:t>Котовщикова</w:t>
            </w:r>
            <w:proofErr w:type="spellEnd"/>
            <w:r>
              <w:t xml:space="preserve"> Н.В.</w:t>
            </w:r>
          </w:p>
          <w:p w:rsidR="009E0362" w:rsidRDefault="009E0362" w:rsidP="00C01446">
            <w:pPr>
              <w:jc w:val="center"/>
            </w:pPr>
            <w:proofErr w:type="spellStart"/>
            <w:r>
              <w:t>Любочко</w:t>
            </w:r>
            <w:proofErr w:type="spellEnd"/>
            <w:r>
              <w:t xml:space="preserve"> И.С.</w:t>
            </w:r>
          </w:p>
          <w:p w:rsidR="006E6E3D" w:rsidRDefault="006E6E3D" w:rsidP="00C01446">
            <w:pPr>
              <w:jc w:val="center"/>
            </w:pPr>
            <w:r w:rsidRPr="00701B52">
              <w:t>Михайлова А.В.</w:t>
            </w:r>
          </w:p>
          <w:p w:rsidR="00A07926" w:rsidRDefault="00A07926" w:rsidP="00C01446">
            <w:pPr>
              <w:jc w:val="center"/>
            </w:pPr>
            <w:r>
              <w:t>Белобородова Т.В.</w:t>
            </w:r>
          </w:p>
          <w:p w:rsidR="00A07926" w:rsidRDefault="00A07926" w:rsidP="00C01446">
            <w:pPr>
              <w:jc w:val="center"/>
            </w:pPr>
            <w:r>
              <w:t>Петрова А.С.</w:t>
            </w:r>
          </w:p>
          <w:p w:rsidR="00A07926" w:rsidRDefault="00A07926" w:rsidP="00C01446">
            <w:pPr>
              <w:jc w:val="center"/>
            </w:pPr>
            <w:r>
              <w:t>Рязанова Н.А.</w:t>
            </w:r>
          </w:p>
          <w:p w:rsidR="009E0362" w:rsidRDefault="009E0362" w:rsidP="00BF5F0A">
            <w:pPr>
              <w:jc w:val="center"/>
            </w:pP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49" w:rsidRDefault="00DF1749" w:rsidP="00DF1749">
            <w:pPr>
              <w:jc w:val="both"/>
            </w:pPr>
            <w:r w:rsidRPr="007B0E7D">
              <w:t xml:space="preserve">Участие в </w:t>
            </w:r>
            <w:proofErr w:type="gramStart"/>
            <w:r w:rsidRPr="007B0E7D">
              <w:t>судебных</w:t>
            </w:r>
            <w:proofErr w:type="gramEnd"/>
            <w:r w:rsidRPr="007B0E7D">
              <w:t xml:space="preserve"> заседания по иску: </w:t>
            </w:r>
          </w:p>
          <w:p w:rsidR="003950AF" w:rsidRDefault="00A774E5" w:rsidP="00A774E5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Исковое заявление</w:t>
            </w:r>
            <w:r w:rsidR="003950AF" w:rsidRPr="003950AF">
              <w:rPr>
                <w:bCs/>
              </w:rPr>
              <w:t xml:space="preserve"> Лысака С.В. к муниципальному бюджетному учреждению </w:t>
            </w:r>
            <w:proofErr w:type="spellStart"/>
            <w:r w:rsidR="003950AF" w:rsidRPr="003950AF">
              <w:rPr>
                <w:bCs/>
              </w:rPr>
              <w:t>Шелеховского</w:t>
            </w:r>
            <w:proofErr w:type="spellEnd"/>
            <w:r w:rsidR="003950AF" w:rsidRPr="003950AF">
              <w:rPr>
                <w:bCs/>
              </w:rPr>
              <w:t xml:space="preserve"> района спортивная школа «Юность» об отмене приказа об увольнении, восстановлении на работе.</w:t>
            </w:r>
            <w:r w:rsidR="003950AF">
              <w:rPr>
                <w:bCs/>
              </w:rPr>
              <w:t xml:space="preserve"> </w:t>
            </w:r>
            <w:r w:rsidR="003950AF" w:rsidRPr="003950AF">
              <w:t>Заявление о взыскании судебных расходов</w:t>
            </w:r>
            <w:r w:rsidR="003950AF">
              <w:t xml:space="preserve"> </w:t>
            </w:r>
            <w:r>
              <w:t>–</w:t>
            </w:r>
            <w:r w:rsidR="003950AF">
              <w:t xml:space="preserve"> </w:t>
            </w:r>
            <w:r>
              <w:t>иск удовлетворен (судебных заседаний - 5);</w:t>
            </w:r>
          </w:p>
          <w:p w:rsidR="00A774E5" w:rsidRPr="00A774E5" w:rsidRDefault="00A774E5" w:rsidP="00A774E5">
            <w:pPr>
              <w:autoSpaceDE w:val="0"/>
              <w:autoSpaceDN w:val="0"/>
              <w:adjustRightInd w:val="0"/>
              <w:jc w:val="both"/>
            </w:pPr>
            <w:r w:rsidRPr="00A774E5">
              <w:rPr>
                <w:bCs/>
              </w:rPr>
              <w:t xml:space="preserve">Исковое заявление Лысака С.В. к муниципальному бюджетному учреждению </w:t>
            </w:r>
            <w:proofErr w:type="spellStart"/>
            <w:r w:rsidRPr="00A774E5">
              <w:rPr>
                <w:bCs/>
              </w:rPr>
              <w:t>Шелеховского</w:t>
            </w:r>
            <w:proofErr w:type="spellEnd"/>
            <w:r w:rsidRPr="00A774E5">
              <w:rPr>
                <w:bCs/>
              </w:rPr>
              <w:t xml:space="preserve"> района спортивная школа «Юность» о компенсации морального вреда</w:t>
            </w:r>
            <w:r>
              <w:rPr>
                <w:bCs/>
              </w:rPr>
              <w:t xml:space="preserve"> – мировое </w:t>
            </w:r>
            <w:r w:rsidRPr="00A774E5">
              <w:rPr>
                <w:bCs/>
              </w:rPr>
              <w:t xml:space="preserve">соглашение </w:t>
            </w:r>
            <w:r w:rsidRPr="00A774E5">
              <w:t>(судебных заседаний - 1);</w:t>
            </w:r>
          </w:p>
          <w:p w:rsidR="00A774E5" w:rsidRDefault="00A774E5" w:rsidP="00A774E5">
            <w:pPr>
              <w:autoSpaceDE w:val="0"/>
              <w:autoSpaceDN w:val="0"/>
              <w:adjustRightInd w:val="0"/>
              <w:jc w:val="both"/>
            </w:pPr>
            <w:r w:rsidRPr="00A774E5">
              <w:rPr>
                <w:bCs/>
              </w:rPr>
              <w:t>Исковое заявление</w:t>
            </w:r>
            <w:r w:rsidRPr="00A774E5">
              <w:t xml:space="preserve"> </w:t>
            </w:r>
            <w:proofErr w:type="spellStart"/>
            <w:r w:rsidRPr="00A774E5">
              <w:t>Шинкевич</w:t>
            </w:r>
            <w:proofErr w:type="spellEnd"/>
            <w:r w:rsidRPr="00A774E5">
              <w:t xml:space="preserve"> В.В.</w:t>
            </w:r>
            <w:r w:rsidR="006263B3">
              <w:t xml:space="preserve"> </w:t>
            </w:r>
            <w:r w:rsidRPr="00A774E5">
              <w:t xml:space="preserve">к </w:t>
            </w:r>
            <w:r w:rsidR="006263B3" w:rsidRPr="00A774E5">
              <w:t>Администрации</w:t>
            </w:r>
            <w:r w:rsidRPr="00A774E5">
              <w:t xml:space="preserve"> </w:t>
            </w:r>
            <w:proofErr w:type="spellStart"/>
            <w:r w:rsidRPr="00A774E5">
              <w:t>Шелеховского</w:t>
            </w:r>
            <w:proofErr w:type="spellEnd"/>
            <w:r w:rsidRPr="00A774E5">
              <w:t xml:space="preserve"> муниципального района </w:t>
            </w:r>
            <w:r w:rsidRPr="00A774E5">
              <w:rPr>
                <w:bCs/>
              </w:rPr>
              <w:t xml:space="preserve"> </w:t>
            </w:r>
            <w:r w:rsidRPr="00A774E5">
              <w:t>об оспаривании решений и действий органов местного самоуправления</w:t>
            </w:r>
            <w:r>
              <w:t xml:space="preserve"> - </w:t>
            </w:r>
            <w:r w:rsidRPr="00A774E5">
              <w:lastRenderedPageBreak/>
              <w:t>отказано в удовлетворении административного искового заявления</w:t>
            </w:r>
            <w:r>
              <w:t xml:space="preserve"> (</w:t>
            </w:r>
            <w:r w:rsidR="006263B3">
              <w:t>судебных заседаний – 3);</w:t>
            </w:r>
          </w:p>
          <w:p w:rsidR="006263B3" w:rsidRDefault="006263B3" w:rsidP="00D15391">
            <w:pPr>
              <w:autoSpaceDE w:val="0"/>
              <w:autoSpaceDN w:val="0"/>
              <w:adjustRightInd w:val="0"/>
              <w:jc w:val="both"/>
            </w:pPr>
            <w:r w:rsidRPr="00A774E5">
              <w:rPr>
                <w:bCs/>
              </w:rPr>
              <w:t>Исковое заявление</w:t>
            </w:r>
            <w:r w:rsidRPr="00A774E5">
              <w:t xml:space="preserve"> </w:t>
            </w:r>
            <w:r>
              <w:t xml:space="preserve">Шелест И.А. </w:t>
            </w:r>
            <w:r w:rsidRPr="00A774E5">
              <w:t xml:space="preserve">к Администрации </w:t>
            </w:r>
            <w:proofErr w:type="spellStart"/>
            <w:r w:rsidRPr="00A774E5">
              <w:t>Шелеховского</w:t>
            </w:r>
            <w:proofErr w:type="spellEnd"/>
            <w:r w:rsidRPr="00A774E5">
              <w:t xml:space="preserve"> муниципального района </w:t>
            </w:r>
            <w:r>
              <w:rPr>
                <w:sz w:val="28"/>
              </w:rPr>
              <w:t>о</w:t>
            </w:r>
            <w:r w:rsidRPr="004C1A9F">
              <w:rPr>
                <w:sz w:val="28"/>
              </w:rPr>
              <w:t xml:space="preserve"> </w:t>
            </w:r>
            <w:r w:rsidRPr="006263B3">
              <w:t xml:space="preserve">признании </w:t>
            </w:r>
            <w:proofErr w:type="gramStart"/>
            <w:r w:rsidRPr="006263B3">
              <w:t>незаконным</w:t>
            </w:r>
            <w:proofErr w:type="gramEnd"/>
            <w:r w:rsidRPr="006263B3">
              <w:t xml:space="preserve"> решения Администрации </w:t>
            </w:r>
            <w:proofErr w:type="spellStart"/>
            <w:r w:rsidRPr="006263B3">
              <w:t>Шелеховского</w:t>
            </w:r>
            <w:proofErr w:type="spellEnd"/>
            <w:r w:rsidRPr="006263B3">
              <w:t xml:space="preserve"> муниципального района - Отказано в удовлетворении административного искового заявления</w:t>
            </w:r>
            <w:r>
              <w:t xml:space="preserve"> (</w:t>
            </w:r>
            <w:r w:rsidRPr="00A774E5">
              <w:t>судебных заседаний -</w:t>
            </w:r>
            <w:r>
              <w:t xml:space="preserve"> 3);</w:t>
            </w:r>
          </w:p>
          <w:p w:rsidR="006263B3" w:rsidRPr="006263B3" w:rsidRDefault="006263B3" w:rsidP="00D15391">
            <w:pPr>
              <w:jc w:val="both"/>
            </w:pPr>
            <w:r w:rsidRPr="00A774E5">
              <w:rPr>
                <w:bCs/>
              </w:rPr>
              <w:t>Исковое заявление</w:t>
            </w:r>
            <w:r w:rsidRPr="006B35C4">
              <w:rPr>
                <w:sz w:val="28"/>
                <w:szCs w:val="28"/>
              </w:rPr>
              <w:t xml:space="preserve"> </w:t>
            </w:r>
            <w:r>
              <w:t>Управления</w:t>
            </w:r>
            <w:r w:rsidRPr="006263B3">
              <w:t xml:space="preserve"> Министерства социального развития, опеки и попечительства И</w:t>
            </w:r>
            <w:r>
              <w:t xml:space="preserve">ркутской области </w:t>
            </w:r>
            <w:r w:rsidRPr="006263B3">
              <w:t xml:space="preserve"> по </w:t>
            </w:r>
            <w:proofErr w:type="spellStart"/>
            <w:r w:rsidRPr="006263B3">
              <w:t>Шелеховскому</w:t>
            </w:r>
            <w:proofErr w:type="spellEnd"/>
            <w:r w:rsidRPr="006263B3">
              <w:t xml:space="preserve"> району</w:t>
            </w:r>
            <w:r>
              <w:t xml:space="preserve"> о</w:t>
            </w:r>
          </w:p>
          <w:p w:rsidR="0000045E" w:rsidRDefault="006263B3" w:rsidP="00D15391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0045E">
              <w:t>признании</w:t>
            </w:r>
            <w:proofErr w:type="gramEnd"/>
            <w:r w:rsidRPr="0000045E">
              <w:t xml:space="preserve"> права пользования жилым помещением</w:t>
            </w:r>
            <w:r w:rsidR="0000045E">
              <w:t xml:space="preserve"> </w:t>
            </w:r>
            <w:r w:rsidRPr="0000045E">
              <w:t>за несовершеннолетними</w:t>
            </w:r>
            <w:r w:rsidR="0000045E" w:rsidRPr="0000045E">
              <w:t xml:space="preserve"> - </w:t>
            </w:r>
            <w:r w:rsidR="0000045E">
              <w:t>и</w:t>
            </w:r>
            <w:r w:rsidR="0000045E" w:rsidRPr="0000045E">
              <w:t>сковые требования удовлетворены</w:t>
            </w:r>
            <w:r w:rsidR="00D15391">
              <w:t xml:space="preserve">, </w:t>
            </w:r>
            <w:r w:rsidR="00D15391" w:rsidRPr="00D15391">
              <w:t xml:space="preserve">Администрация </w:t>
            </w:r>
            <w:proofErr w:type="spellStart"/>
            <w:r w:rsidR="00D15391" w:rsidRPr="00D15391">
              <w:t>Шелеховского</w:t>
            </w:r>
            <w:proofErr w:type="spellEnd"/>
            <w:r w:rsidR="00D15391" w:rsidRPr="00D15391">
              <w:t xml:space="preserve"> муниципального района исключена из числа ответчиков</w:t>
            </w:r>
            <w:r w:rsidR="0000045E">
              <w:t xml:space="preserve"> </w:t>
            </w:r>
            <w:r w:rsidR="0000045E" w:rsidRPr="0000045E">
              <w:t xml:space="preserve">(судебных заседаний - </w:t>
            </w:r>
            <w:r w:rsidR="0000045E">
              <w:t>2</w:t>
            </w:r>
            <w:r w:rsidR="0000045E" w:rsidRPr="0000045E">
              <w:t>);</w:t>
            </w:r>
          </w:p>
          <w:p w:rsidR="0000045E" w:rsidRPr="00D15391" w:rsidRDefault="0000045E" w:rsidP="00D15391">
            <w:pPr>
              <w:jc w:val="both"/>
            </w:pPr>
            <w:r w:rsidRPr="0000045E">
              <w:rPr>
                <w:bCs/>
              </w:rPr>
              <w:t>Исковое заявление</w:t>
            </w:r>
            <w:r w:rsidRPr="0000045E">
              <w:t xml:space="preserve"> Байкальской Межрегиональной природоохранной Прокуратуры к ООО "Церера" (Администрация </w:t>
            </w:r>
            <w:proofErr w:type="spellStart"/>
            <w:r w:rsidRPr="0000045E">
              <w:t>Шелеховского</w:t>
            </w:r>
            <w:proofErr w:type="spellEnd"/>
            <w:r w:rsidRPr="0000045E">
              <w:t xml:space="preserve"> муниципального района – 3 лицо), о взыскании ущерба, причиненного объектам животного мира (охотничьим ресурсам) и среде их обитания в </w:t>
            </w:r>
            <w:proofErr w:type="spellStart"/>
            <w:r w:rsidRPr="0000045E">
              <w:t>Ш</w:t>
            </w:r>
            <w:r w:rsidRPr="00D15391">
              <w:t>елеховском</w:t>
            </w:r>
            <w:proofErr w:type="spellEnd"/>
            <w:r w:rsidRPr="00D15391">
              <w:t xml:space="preserve"> районе Иркутской области в результате деятельности по лесозаготовке по договору аренды - исковые требования удовлетворены</w:t>
            </w:r>
            <w:r w:rsidR="00D15391">
              <w:t xml:space="preserve">, </w:t>
            </w:r>
            <w:r w:rsidR="00D15391" w:rsidRPr="00D15391">
              <w:lastRenderedPageBreak/>
              <w:t>апелляционная жалоба</w:t>
            </w:r>
            <w:r w:rsidRPr="00D15391">
              <w:t xml:space="preserve"> (судебных заседаний - 3); </w:t>
            </w:r>
          </w:p>
          <w:p w:rsidR="00D15391" w:rsidRPr="00832B60" w:rsidRDefault="0000045E" w:rsidP="00832B60">
            <w:pPr>
              <w:jc w:val="both"/>
            </w:pPr>
            <w:r w:rsidRPr="00D15391">
              <w:t xml:space="preserve">Исковое заявление отдела надзорной деятельности и профилактической работы по </w:t>
            </w:r>
            <w:proofErr w:type="spellStart"/>
            <w:r w:rsidRPr="00D15391">
              <w:t>Шелеховскому</w:t>
            </w:r>
            <w:proofErr w:type="spellEnd"/>
            <w:r w:rsidRPr="00D15391">
              <w:t xml:space="preserve"> району УНД и </w:t>
            </w:r>
            <w:proofErr w:type="gramStart"/>
            <w:r w:rsidRPr="00D15391">
              <w:t>ПР</w:t>
            </w:r>
            <w:proofErr w:type="gramEnd"/>
            <w:r w:rsidRPr="00D15391">
              <w:t xml:space="preserve"> </w:t>
            </w:r>
            <w:r w:rsidRPr="00832B60">
              <w:t>Главного управления МЧС России по Иркутской области</w:t>
            </w:r>
            <w:r w:rsidR="00832B60" w:rsidRPr="00832B60">
              <w:t xml:space="preserve">  к Администрации </w:t>
            </w:r>
            <w:proofErr w:type="spellStart"/>
            <w:r w:rsidR="00832B60" w:rsidRPr="00832B60">
              <w:t>Шелеховского</w:t>
            </w:r>
            <w:proofErr w:type="spellEnd"/>
            <w:r w:rsidR="00832B60" w:rsidRPr="00832B60">
              <w:t xml:space="preserve"> муниципального района</w:t>
            </w:r>
            <w:r w:rsidR="00832B60">
              <w:t xml:space="preserve"> </w:t>
            </w:r>
            <w:r w:rsidRPr="00832B60">
              <w:t>о</w:t>
            </w:r>
            <w:r w:rsidR="00832B60">
              <w:t xml:space="preserve">б административных </w:t>
            </w:r>
            <w:r w:rsidRPr="00832B60">
              <w:t>правонарушениях, предусмотренных</w:t>
            </w:r>
            <w:r w:rsidRPr="00D15391">
              <w:t xml:space="preserve"> частью 2 статьи 20.7 КоАП РФ</w:t>
            </w:r>
            <w:r w:rsidR="00D15391">
              <w:t xml:space="preserve"> -</w:t>
            </w:r>
            <w:r w:rsidR="00D15391" w:rsidRPr="005923D8">
              <w:rPr>
                <w:sz w:val="26"/>
                <w:szCs w:val="26"/>
              </w:rPr>
              <w:t xml:space="preserve"> </w:t>
            </w:r>
            <w:r w:rsidR="00D15391">
              <w:t>п</w:t>
            </w:r>
            <w:r w:rsidR="00D15391" w:rsidRPr="00D15391">
              <w:t>роизводство по делу прекращено за отсутствием состава административного правонарушения</w:t>
            </w:r>
            <w:r w:rsidR="00D15391">
              <w:t xml:space="preserve"> (</w:t>
            </w:r>
            <w:r w:rsidR="00D15391" w:rsidRPr="00D15391">
              <w:t xml:space="preserve">судебных </w:t>
            </w:r>
            <w:r w:rsidR="00D15391" w:rsidRPr="00832B60">
              <w:t xml:space="preserve">заседаний - 3); </w:t>
            </w:r>
          </w:p>
          <w:p w:rsidR="0000045E" w:rsidRPr="00914880" w:rsidRDefault="00832B60" w:rsidP="00832B60">
            <w:pPr>
              <w:jc w:val="both"/>
            </w:pPr>
            <w:r w:rsidRPr="00832B60">
              <w:t xml:space="preserve">Исковое заявление ООО «Народный маршрут» к Администрации </w:t>
            </w:r>
            <w:proofErr w:type="spellStart"/>
            <w:r w:rsidRPr="00832B60">
              <w:t>Шелеховского</w:t>
            </w:r>
            <w:proofErr w:type="spellEnd"/>
            <w:r w:rsidRPr="00832B60">
              <w:t xml:space="preserve"> муниципального района,  ООО «</w:t>
            </w:r>
            <w:proofErr w:type="spellStart"/>
            <w:r w:rsidRPr="00832B60">
              <w:t>МедАвтоТранс</w:t>
            </w:r>
            <w:proofErr w:type="spellEnd"/>
            <w:r w:rsidRPr="00832B60">
              <w:t xml:space="preserve">» </w:t>
            </w:r>
            <w:r w:rsidR="00D15391" w:rsidRPr="00832B60">
              <w:t xml:space="preserve">о признании недействительным открытого конкурса №2/2021 на право </w:t>
            </w:r>
            <w:r w:rsidR="00D15391" w:rsidRPr="00914880">
              <w:t xml:space="preserve">осуществления перевозок по муниципальным маршрутам регулярных перевозок пассажиров и багажа автомобильным транспортом на территории </w:t>
            </w:r>
            <w:proofErr w:type="spellStart"/>
            <w:r w:rsidR="00D15391" w:rsidRPr="00914880">
              <w:t>Шелеховского</w:t>
            </w:r>
            <w:proofErr w:type="spellEnd"/>
            <w:r w:rsidR="00D15391" w:rsidRPr="00914880">
              <w:t xml:space="preserve"> района</w:t>
            </w:r>
            <w:r w:rsidRPr="00914880">
              <w:t xml:space="preserve"> – разбирательство не окончено (судебных заседаний - 4);</w:t>
            </w:r>
          </w:p>
          <w:p w:rsidR="00832B60" w:rsidRPr="00914880" w:rsidRDefault="00914880" w:rsidP="00832B60">
            <w:pPr>
              <w:jc w:val="both"/>
            </w:pPr>
            <w:r>
              <w:t>Исковое заявление Администрации</w:t>
            </w:r>
            <w:r w:rsidR="00832B60" w:rsidRPr="00914880">
              <w:t xml:space="preserve"> </w:t>
            </w:r>
            <w:proofErr w:type="spellStart"/>
            <w:r w:rsidR="00832B60" w:rsidRPr="00914880">
              <w:t>Шелеховского</w:t>
            </w:r>
            <w:proofErr w:type="spellEnd"/>
            <w:r w:rsidR="00832B60" w:rsidRPr="00914880">
              <w:t xml:space="preserve"> муниципального района к </w:t>
            </w:r>
            <w:r w:rsidRPr="00914880">
              <w:t>Администрации</w:t>
            </w:r>
            <w:r w:rsidR="00832B60" w:rsidRPr="00914880">
              <w:t xml:space="preserve"> </w:t>
            </w:r>
            <w:proofErr w:type="spellStart"/>
            <w:r w:rsidR="00832B60" w:rsidRPr="00914880">
              <w:t>Шелеховского</w:t>
            </w:r>
            <w:proofErr w:type="spellEnd"/>
            <w:r w:rsidR="00832B60" w:rsidRPr="00914880">
              <w:t xml:space="preserve"> городского поселения</w:t>
            </w:r>
          </w:p>
          <w:p w:rsidR="00832B60" w:rsidRPr="00914880" w:rsidRDefault="00832B60" w:rsidP="00914880">
            <w:pPr>
              <w:jc w:val="both"/>
            </w:pPr>
            <w:r w:rsidRPr="00914880">
              <w:t xml:space="preserve">об оспаривании нормативных правовых актов (постановление Администрации </w:t>
            </w:r>
            <w:proofErr w:type="spellStart"/>
            <w:r w:rsidRPr="00914880">
              <w:t>Шелеховского</w:t>
            </w:r>
            <w:proofErr w:type="spellEnd"/>
            <w:r w:rsidRPr="00914880">
              <w:t xml:space="preserve"> </w:t>
            </w:r>
            <w:r w:rsidRPr="00914880">
              <w:lastRenderedPageBreak/>
              <w:t>городского поселения от 06.07.2021 № 509-па)</w:t>
            </w:r>
            <w:r w:rsidR="00914880" w:rsidRPr="00914880">
              <w:t xml:space="preserve"> - предварительное судебное заседание назначено на 18.01.2022;</w:t>
            </w:r>
          </w:p>
          <w:p w:rsidR="00914880" w:rsidRPr="00914880" w:rsidRDefault="00914880" w:rsidP="00914880">
            <w:pPr>
              <w:jc w:val="both"/>
            </w:pPr>
            <w:proofErr w:type="gramStart"/>
            <w:r w:rsidRPr="00914880">
              <w:t xml:space="preserve">Исковое заявление Прокуратуры  г. </w:t>
            </w:r>
            <w:proofErr w:type="spellStart"/>
            <w:r w:rsidRPr="00914880">
              <w:t>Шелехова</w:t>
            </w:r>
            <w:proofErr w:type="spellEnd"/>
            <w:r w:rsidRPr="00914880">
              <w:t xml:space="preserve"> к Администрации </w:t>
            </w:r>
            <w:proofErr w:type="spellStart"/>
            <w:r w:rsidRPr="00914880">
              <w:t>Шелеховского</w:t>
            </w:r>
            <w:proofErr w:type="spellEnd"/>
            <w:r w:rsidRPr="00914880">
              <w:t xml:space="preserve"> муниципального района о признании незаконным бездействия Администрации </w:t>
            </w:r>
            <w:proofErr w:type="spellStart"/>
            <w:r w:rsidRPr="00914880">
              <w:t>Шелеховского</w:t>
            </w:r>
            <w:proofErr w:type="spellEnd"/>
            <w:r w:rsidRPr="00914880">
              <w:t xml:space="preserve"> муниципального района  (не приведение  автомобильной дороги общего пользования местного значения «Подъезд к с. </w:t>
            </w:r>
            <w:proofErr w:type="spellStart"/>
            <w:r w:rsidRPr="00914880">
              <w:t>Введенщина</w:t>
            </w:r>
            <w:proofErr w:type="spellEnd"/>
            <w:r w:rsidRPr="00914880">
              <w:t xml:space="preserve"> (</w:t>
            </w:r>
            <w:proofErr w:type="spellStart"/>
            <w:r w:rsidRPr="00914880">
              <w:t>Баушево</w:t>
            </w:r>
            <w:proofErr w:type="spellEnd"/>
            <w:r w:rsidRPr="00914880">
              <w:t xml:space="preserve">) </w:t>
            </w:r>
            <w:proofErr w:type="spellStart"/>
            <w:r w:rsidRPr="00914880">
              <w:t>Баклашинского</w:t>
            </w:r>
            <w:proofErr w:type="spellEnd"/>
            <w:r w:rsidRPr="00914880">
              <w:t xml:space="preserve"> МО) в соответствие с требованиями законодательства) - исковые требования удовлетворены (судебных заседаний - 2);</w:t>
            </w:r>
            <w:proofErr w:type="gramEnd"/>
          </w:p>
          <w:p w:rsidR="002C2F88" w:rsidRPr="00B1209E" w:rsidRDefault="00914880" w:rsidP="00914880">
            <w:pPr>
              <w:jc w:val="both"/>
            </w:pPr>
            <w:r w:rsidRPr="00914880">
              <w:t>Исковое заявление Прокуратур</w:t>
            </w:r>
            <w:r>
              <w:t>ы</w:t>
            </w:r>
            <w:r w:rsidRPr="00914880">
              <w:t xml:space="preserve"> г. </w:t>
            </w:r>
            <w:proofErr w:type="spellStart"/>
            <w:r w:rsidRPr="00914880">
              <w:t>Шелехова</w:t>
            </w:r>
            <w:proofErr w:type="spellEnd"/>
            <w:r w:rsidRPr="00914880">
              <w:t xml:space="preserve"> к Администрации </w:t>
            </w:r>
            <w:proofErr w:type="spellStart"/>
            <w:r w:rsidRPr="00914880">
              <w:t>Шелеховского</w:t>
            </w:r>
            <w:proofErr w:type="spellEnd"/>
            <w:r w:rsidRPr="00914880">
              <w:t xml:space="preserve"> муниципального района об приведении системы оповещения населения </w:t>
            </w:r>
            <w:proofErr w:type="spellStart"/>
            <w:r w:rsidRPr="00914880">
              <w:t>Шелеховского</w:t>
            </w:r>
            <w:proofErr w:type="spellEnd"/>
            <w:r w:rsidRPr="00914880">
              <w:t xml:space="preserve"> района в соответствие с требованиями законодательства (установка в п. Таежный  </w:t>
            </w:r>
            <w:proofErr w:type="spellStart"/>
            <w:r w:rsidRPr="00914880">
              <w:t>Большелугского</w:t>
            </w:r>
            <w:proofErr w:type="spellEnd"/>
            <w:r w:rsidRPr="00914880">
              <w:t xml:space="preserve"> муниципального образования и п. </w:t>
            </w:r>
            <w:proofErr w:type="spellStart"/>
            <w:r w:rsidRPr="00914880">
              <w:t>Граматуха</w:t>
            </w:r>
            <w:proofErr w:type="spellEnd"/>
            <w:r w:rsidRPr="00914880">
              <w:t xml:space="preserve"> </w:t>
            </w:r>
            <w:proofErr w:type="spellStart"/>
            <w:r w:rsidRPr="00914880">
              <w:t>Подкаменского</w:t>
            </w:r>
            <w:proofErr w:type="spellEnd"/>
            <w:r w:rsidRPr="00914880">
              <w:t xml:space="preserve"> муниципального образования оконечных средств)- исковые требования удовлетворены</w:t>
            </w:r>
            <w:proofErr w:type="gramStart"/>
            <w:r w:rsidRPr="00914880">
              <w:t xml:space="preserve"> .</w:t>
            </w:r>
            <w:proofErr w:type="gramEnd"/>
          </w:p>
        </w:tc>
      </w:tr>
      <w:tr w:rsidR="009E0362" w:rsidRPr="00D84A0F" w:rsidTr="00FD2981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Pr="008D2F09" w:rsidRDefault="00C87929" w:rsidP="00C01446">
            <w:pPr>
              <w:jc w:val="center"/>
            </w:pPr>
            <w:r w:rsidRPr="008D2F09">
              <w:lastRenderedPageBreak/>
              <w:t>6</w:t>
            </w:r>
            <w:r w:rsidR="009E0362" w:rsidRPr="008D2F09"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Pr="008D2F09" w:rsidRDefault="00EF051E" w:rsidP="00A231C6">
            <w:pPr>
              <w:jc w:val="both"/>
            </w:pPr>
            <w:r>
              <w:t xml:space="preserve">Предоставление </w:t>
            </w:r>
            <w:r w:rsidR="009E0362" w:rsidRPr="008D2F09">
              <w:t>правовых консультаций сотрудникам Администрации района</w:t>
            </w:r>
            <w:r w:rsidR="00566493" w:rsidRPr="008D2F09">
              <w:t xml:space="preserve"> и сотрудникам </w:t>
            </w:r>
            <w:r w:rsidR="00A231C6">
              <w:lastRenderedPageBreak/>
              <w:t>администраций</w:t>
            </w:r>
            <w:r w:rsidR="00C25789">
              <w:t xml:space="preserve"> поселений </w:t>
            </w:r>
            <w:proofErr w:type="spellStart"/>
            <w:r w:rsidR="00566493" w:rsidRPr="008D2F09">
              <w:t>Шелеховского</w:t>
            </w:r>
            <w:proofErr w:type="spellEnd"/>
            <w:r w:rsidR="00566493" w:rsidRPr="008D2F09">
              <w:t xml:space="preserve"> района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9E0362" w:rsidP="00B741F3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9E0362" w:rsidP="00566493">
            <w:pPr>
              <w:jc w:val="both"/>
            </w:pPr>
            <w:r>
              <w:t xml:space="preserve">Разрешение сложных правовых вопросов, возникающих </w:t>
            </w:r>
            <w:r w:rsidR="00566493">
              <w:t>в процессе исполнения должностных обязанностей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9E0362" w:rsidP="00C01446">
            <w:pPr>
              <w:jc w:val="center"/>
            </w:pPr>
            <w:proofErr w:type="spellStart"/>
            <w:r>
              <w:t>Котовщикова</w:t>
            </w:r>
            <w:proofErr w:type="spellEnd"/>
            <w:r>
              <w:t xml:space="preserve"> Н.В.</w:t>
            </w:r>
          </w:p>
          <w:p w:rsidR="009E0362" w:rsidRDefault="009E0362" w:rsidP="00C01446">
            <w:pPr>
              <w:jc w:val="center"/>
            </w:pPr>
            <w:proofErr w:type="spellStart"/>
            <w:r>
              <w:t>Любочко</w:t>
            </w:r>
            <w:proofErr w:type="spellEnd"/>
            <w:r>
              <w:t xml:space="preserve"> И.С.</w:t>
            </w:r>
          </w:p>
          <w:p w:rsidR="006E6E3D" w:rsidRDefault="006E6E3D" w:rsidP="00C01446">
            <w:pPr>
              <w:jc w:val="center"/>
            </w:pPr>
            <w:r>
              <w:t>Михайлова А.В.</w:t>
            </w:r>
          </w:p>
          <w:p w:rsidR="009E0362" w:rsidRDefault="009E0362" w:rsidP="00C01446">
            <w:pPr>
              <w:jc w:val="center"/>
            </w:pPr>
          </w:p>
          <w:p w:rsidR="009E0362" w:rsidRDefault="009E0362" w:rsidP="00C01446">
            <w:pPr>
              <w:jc w:val="center"/>
            </w:pP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0A5C87" w:rsidP="00CA0D47">
            <w:pPr>
              <w:jc w:val="both"/>
            </w:pPr>
            <w:r>
              <w:lastRenderedPageBreak/>
              <w:t>1.</w:t>
            </w:r>
            <w:r w:rsidR="00D53ADD">
              <w:t xml:space="preserve"> </w:t>
            </w:r>
            <w:r w:rsidR="0026311B" w:rsidRPr="00B1209E">
              <w:t xml:space="preserve">Оказывалась правовая помощь, консультирование по правовым вопросам, оказание содействия в оформлении документов правового характера должностным лицам, </w:t>
            </w:r>
            <w:r w:rsidR="0026311B" w:rsidRPr="00B1209E">
              <w:lastRenderedPageBreak/>
              <w:t>структурным подразделениям Администрации района.</w:t>
            </w:r>
          </w:p>
          <w:p w:rsidR="00FF1377" w:rsidRPr="00B1209E" w:rsidRDefault="000A5C87" w:rsidP="00701B52">
            <w:pPr>
              <w:jc w:val="both"/>
              <w:rPr>
                <w:highlight w:val="yellow"/>
              </w:rPr>
            </w:pPr>
            <w:r>
              <w:t>2.</w:t>
            </w:r>
            <w:r w:rsidR="00D53ADD">
              <w:t xml:space="preserve"> </w:t>
            </w:r>
            <w:r w:rsidR="00E0456C">
              <w:t xml:space="preserve">Заместителям Мэра района, руководителям структурных подразделений Администрации </w:t>
            </w:r>
            <w:r w:rsidR="00E0456C" w:rsidRPr="00B92321">
              <w:t xml:space="preserve">подготовлено и направлено  писем </w:t>
            </w:r>
            <w:r w:rsidR="00B92321" w:rsidRPr="00B92321">
              <w:t>13</w:t>
            </w:r>
            <w:r w:rsidR="00B92321">
              <w:t xml:space="preserve"> </w:t>
            </w:r>
            <w:r w:rsidR="00E0456C">
              <w:t xml:space="preserve">об изменениях в законодательстве и при необходимости корректировки муниципальных правовых актов. </w:t>
            </w:r>
          </w:p>
        </w:tc>
      </w:tr>
      <w:tr w:rsidR="009E0362" w:rsidRPr="00D84A0F" w:rsidTr="00FD2981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C87929" w:rsidP="00C01446">
            <w:pPr>
              <w:jc w:val="center"/>
            </w:pPr>
            <w:r>
              <w:lastRenderedPageBreak/>
              <w:t>7</w:t>
            </w:r>
            <w:r w:rsidR="009E0362"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9E0362" w:rsidP="00A231C6">
            <w:pPr>
              <w:jc w:val="both"/>
            </w:pPr>
            <w:r>
              <w:t>Проведение антикоррупционной экспертизы:</w:t>
            </w:r>
          </w:p>
          <w:p w:rsidR="009E0362" w:rsidRDefault="009E0362" w:rsidP="00A231C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0" w:firstLine="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проектов муниципальных нормативных правовых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района;</w:t>
            </w:r>
          </w:p>
          <w:p w:rsidR="009E0362" w:rsidRPr="00E27FAC" w:rsidRDefault="009E0362" w:rsidP="00A231C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0" w:firstLine="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нормативных </w:t>
            </w:r>
            <w:r w:rsidRPr="00E27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правовых актов </w:t>
            </w:r>
            <w:proofErr w:type="spellStart"/>
            <w:r w:rsidRPr="00E27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E27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9E0362" w:rsidP="00CA0D47">
            <w:pPr>
              <w:jc w:val="center"/>
            </w:pPr>
            <w:r>
              <w:t>В течение 3 дней</w:t>
            </w:r>
            <w:r w:rsidR="00566493">
              <w:t>, одновременно с проведением правовой экспертизы</w:t>
            </w:r>
          </w:p>
          <w:p w:rsidR="009E0362" w:rsidRDefault="009E0362" w:rsidP="00C01446">
            <w:pPr>
              <w:jc w:val="center"/>
            </w:pPr>
          </w:p>
          <w:p w:rsidR="009E0362" w:rsidRDefault="009E0362" w:rsidP="00C01446">
            <w:pPr>
              <w:jc w:val="center"/>
            </w:pPr>
          </w:p>
          <w:p w:rsidR="009E0362" w:rsidRPr="00CC68BD" w:rsidRDefault="009E0362" w:rsidP="00C01446">
            <w:pPr>
              <w:jc w:val="center"/>
            </w:pP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9E0362" w:rsidP="00701B52">
            <w:pPr>
              <w:jc w:val="both"/>
            </w:pPr>
            <w:r>
              <w:t xml:space="preserve">Своевременное выявление и устранение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64" w:rsidRDefault="00566493" w:rsidP="006E6E3D">
            <w:pPr>
              <w:jc w:val="center"/>
            </w:pPr>
            <w:proofErr w:type="spellStart"/>
            <w:r>
              <w:t>Котовщикова</w:t>
            </w:r>
            <w:proofErr w:type="spellEnd"/>
            <w:r>
              <w:t xml:space="preserve"> Н.В. 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Pr="00B1209E" w:rsidRDefault="004D6F1E" w:rsidP="004D6F1E">
            <w:pPr>
              <w:jc w:val="both"/>
            </w:pPr>
            <w:r>
              <w:t xml:space="preserve">Проведена проверка </w:t>
            </w:r>
            <w:r w:rsidR="00E056BD">
              <w:t>1106</w:t>
            </w:r>
            <w:r>
              <w:t xml:space="preserve"> проектов</w:t>
            </w:r>
            <w:r w:rsidR="00E056BD">
              <w:t xml:space="preserve"> </w:t>
            </w:r>
            <w:r w:rsidR="00FF146F" w:rsidRPr="0075728E">
              <w:t xml:space="preserve">муниципальных нормативных правовых </w:t>
            </w:r>
            <w:r w:rsidR="00B663D3" w:rsidRPr="0075728E">
              <w:t>актов</w:t>
            </w:r>
            <w:r>
              <w:t xml:space="preserve"> </w:t>
            </w:r>
            <w:proofErr w:type="spellStart"/>
            <w:r>
              <w:t>Шелеховского</w:t>
            </w:r>
            <w:proofErr w:type="spellEnd"/>
            <w:r>
              <w:t xml:space="preserve"> района на предмет наличия </w:t>
            </w:r>
            <w:r w:rsidR="00B663D3" w:rsidRPr="0075728E">
              <w:t xml:space="preserve"> </w:t>
            </w:r>
            <w:proofErr w:type="spellStart"/>
            <w:r w:rsidR="00B663D3" w:rsidRPr="0075728E">
              <w:t>коррупциогенных</w:t>
            </w:r>
            <w:proofErr w:type="spellEnd"/>
            <w:r w:rsidR="00B663D3" w:rsidRPr="0075728E">
              <w:t xml:space="preserve"> факторов</w:t>
            </w:r>
            <w:r>
              <w:t>.</w:t>
            </w:r>
          </w:p>
        </w:tc>
      </w:tr>
      <w:tr w:rsidR="009E0362" w:rsidRPr="00D84A0F" w:rsidTr="00FD2981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C87929" w:rsidP="00C01446">
            <w:pPr>
              <w:jc w:val="center"/>
            </w:pPr>
            <w:r>
              <w:t>8</w:t>
            </w:r>
            <w:r w:rsidR="009E0362"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9E0362" w:rsidP="004D6F1E">
            <w:pPr>
              <w:jc w:val="both"/>
            </w:pPr>
            <w:r>
              <w:t xml:space="preserve">Подготовка </w:t>
            </w:r>
            <w:r w:rsidR="004D6F1E">
              <w:t>предложений и замечаний по результатам рассмотрения</w:t>
            </w:r>
            <w:r>
              <w:t xml:space="preserve"> </w:t>
            </w:r>
            <w:r w:rsidR="004D6F1E">
              <w:t>проектов</w:t>
            </w:r>
            <w:r>
              <w:t xml:space="preserve"> законов, иных нормативных правовых актов, издаваемых государственными органами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9E0362" w:rsidP="00566493">
            <w:pPr>
              <w:jc w:val="center"/>
            </w:pPr>
            <w:r>
              <w:t>По мере поступления</w:t>
            </w:r>
            <w:r w:rsidR="00566493">
              <w:t>, в установленные сроки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9E0362" w:rsidP="00701B52">
            <w:pPr>
              <w:jc w:val="both"/>
            </w:pPr>
            <w:r>
              <w:t xml:space="preserve">Подготовка предложений, направленных на защиту интересов </w:t>
            </w:r>
            <w:proofErr w:type="spellStart"/>
            <w:r w:rsidR="00566493">
              <w:t>Шелеховского</w:t>
            </w:r>
            <w:proofErr w:type="spellEnd"/>
            <w:r w:rsidR="00566493">
              <w:t xml:space="preserve"> </w:t>
            </w:r>
            <w:r>
              <w:t>района при издании государственными органами законодательных и иных нормативных правовых актов</w:t>
            </w:r>
          </w:p>
          <w:p w:rsidR="009E0362" w:rsidRDefault="009E0362" w:rsidP="00C01446"/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Default="009E0362" w:rsidP="00C01446">
            <w:pPr>
              <w:jc w:val="center"/>
            </w:pPr>
            <w:proofErr w:type="spellStart"/>
            <w:r>
              <w:t>Котовщикова</w:t>
            </w:r>
            <w:proofErr w:type="spellEnd"/>
            <w:r>
              <w:t xml:space="preserve"> Н.В.</w:t>
            </w:r>
          </w:p>
          <w:p w:rsidR="00A70A03" w:rsidRDefault="00A70A03" w:rsidP="00C01446">
            <w:pPr>
              <w:jc w:val="center"/>
            </w:pPr>
            <w:proofErr w:type="spellStart"/>
            <w:r>
              <w:t>Любочко</w:t>
            </w:r>
            <w:proofErr w:type="spellEnd"/>
            <w:r>
              <w:t xml:space="preserve"> И.С.</w:t>
            </w:r>
          </w:p>
          <w:p w:rsidR="006E6E3D" w:rsidRDefault="006E6E3D" w:rsidP="00C01446">
            <w:pPr>
              <w:jc w:val="center"/>
            </w:pPr>
            <w:r>
              <w:t>Михайлова А.В.</w:t>
            </w:r>
          </w:p>
          <w:p w:rsidR="009E0362" w:rsidRDefault="009E0362" w:rsidP="00B741F3">
            <w:pPr>
              <w:jc w:val="center"/>
            </w:pP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62" w:rsidRPr="00263F71" w:rsidRDefault="00FF146F" w:rsidP="004C1D62">
            <w:pPr>
              <w:jc w:val="both"/>
              <w:rPr>
                <w:highlight w:val="yellow"/>
              </w:rPr>
            </w:pPr>
            <w:r w:rsidRPr="0075728E">
              <w:t xml:space="preserve">За отчетный период поступило и рассмотрено законопроектов Российской Федерации </w:t>
            </w:r>
            <w:r w:rsidR="008C69C7" w:rsidRPr="0075728E">
              <w:t>и</w:t>
            </w:r>
            <w:r w:rsidRPr="0075728E">
              <w:t xml:space="preserve"> Иркутской области </w:t>
            </w:r>
            <w:r w:rsidRPr="00107A8F">
              <w:t xml:space="preserve">– </w:t>
            </w:r>
            <w:r w:rsidR="004D6F1E">
              <w:t>2</w:t>
            </w:r>
            <w:r w:rsidR="00701B52">
              <w:t>3</w:t>
            </w:r>
            <w:r w:rsidR="00C11119" w:rsidRPr="00107A8F">
              <w:t>.</w:t>
            </w:r>
          </w:p>
        </w:tc>
      </w:tr>
      <w:tr w:rsidR="00A70A03" w:rsidRPr="00D84A0F" w:rsidTr="00FD2981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6476A6">
            <w:pPr>
              <w:jc w:val="center"/>
            </w:pPr>
            <w:r>
              <w:t>9.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EF051E">
            <w:pPr>
              <w:jc w:val="both"/>
            </w:pPr>
            <w:r>
              <w:t xml:space="preserve">Организационное и координационное обеспечение условий для реализации </w:t>
            </w:r>
            <w:r w:rsidRPr="009D17E3">
              <w:t xml:space="preserve">подпрограммы </w:t>
            </w:r>
            <w:r w:rsidRPr="009D17E3">
              <w:lastRenderedPageBreak/>
              <w:t xml:space="preserve">«Профилактика правонарушений в </w:t>
            </w:r>
            <w:proofErr w:type="spellStart"/>
            <w:r w:rsidRPr="009D17E3">
              <w:t>Шелеховском</w:t>
            </w:r>
            <w:proofErr w:type="spellEnd"/>
            <w:r w:rsidRPr="009D17E3">
              <w:t xml:space="preserve"> районе» на 2019-2030 годы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6476A6">
            <w:pPr>
              <w:jc w:val="center"/>
            </w:pPr>
            <w:r>
              <w:lastRenderedPageBreak/>
              <w:t>Постоянно</w:t>
            </w:r>
          </w:p>
          <w:p w:rsidR="00A70A03" w:rsidRDefault="00A70A03" w:rsidP="006476A6"/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A70A03">
            <w:pPr>
              <w:jc w:val="both"/>
            </w:pPr>
            <w:r>
              <w:t xml:space="preserve">Повышение эффективности в области взаимодействия с ОМВД России по </w:t>
            </w:r>
            <w:proofErr w:type="spellStart"/>
            <w:r>
              <w:t>Шелеховскому</w:t>
            </w:r>
            <w:proofErr w:type="spellEnd"/>
            <w:r>
              <w:t xml:space="preserve"> району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6476A6">
            <w:pPr>
              <w:jc w:val="center"/>
            </w:pPr>
            <w:r>
              <w:t>Тарасова Н.А.</w:t>
            </w:r>
          </w:p>
          <w:p w:rsidR="00A70A03" w:rsidRDefault="00A70A03" w:rsidP="006476A6">
            <w:pPr>
              <w:jc w:val="center"/>
            </w:pP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115" w:rsidRPr="005F495B" w:rsidRDefault="00F30115" w:rsidP="005F495B">
            <w:pPr>
              <w:jc w:val="both"/>
            </w:pPr>
            <w:r w:rsidRPr="005F495B">
              <w:t xml:space="preserve">В рамках реализации муниципальной подпрограммы «Профилактика правонарушений в </w:t>
            </w:r>
            <w:proofErr w:type="spellStart"/>
            <w:r w:rsidRPr="005F495B">
              <w:t>Шелеховском</w:t>
            </w:r>
            <w:proofErr w:type="spellEnd"/>
            <w:r w:rsidRPr="005F495B">
              <w:t xml:space="preserve"> районе» на 2019-2030 годы» в </w:t>
            </w:r>
            <w:r w:rsidR="00212C95" w:rsidRPr="005F495B">
              <w:t>2021</w:t>
            </w:r>
            <w:r w:rsidR="00274D3B" w:rsidRPr="005F495B">
              <w:t xml:space="preserve"> году</w:t>
            </w:r>
            <w:r w:rsidRPr="005F495B">
              <w:t xml:space="preserve">: </w:t>
            </w:r>
          </w:p>
          <w:p w:rsidR="00F30115" w:rsidRPr="005F495B" w:rsidRDefault="00212C95" w:rsidP="005F495B">
            <w:pPr>
              <w:tabs>
                <w:tab w:val="left" w:pos="472"/>
                <w:tab w:val="left" w:pos="993"/>
              </w:tabs>
              <w:jc w:val="both"/>
            </w:pPr>
            <w:r w:rsidRPr="005F495B">
              <w:lastRenderedPageBreak/>
              <w:t xml:space="preserve">18.02.2021 </w:t>
            </w:r>
            <w:r w:rsidR="00F30115" w:rsidRPr="005F495B">
              <w:t xml:space="preserve">на Координационной комиссии по повышению безопасности дорожного движения в </w:t>
            </w:r>
            <w:proofErr w:type="spellStart"/>
            <w:r w:rsidR="00F30115" w:rsidRPr="005F495B">
              <w:t>Шелеховском</w:t>
            </w:r>
            <w:proofErr w:type="spellEnd"/>
            <w:r w:rsidR="00F30115" w:rsidRPr="005F495B">
              <w:t xml:space="preserve"> районе </w:t>
            </w:r>
            <w:r w:rsidR="00274D3B" w:rsidRPr="005F495B">
              <w:t>в</w:t>
            </w:r>
            <w:r w:rsidR="0037282D" w:rsidRPr="005F495B">
              <w:t xml:space="preserve"> 2021</w:t>
            </w:r>
            <w:r w:rsidR="00F30115" w:rsidRPr="005F495B">
              <w:t xml:space="preserve"> год</w:t>
            </w:r>
            <w:r w:rsidR="00274D3B" w:rsidRPr="005F495B">
              <w:t>у</w:t>
            </w:r>
            <w:r w:rsidR="00F30115" w:rsidRPr="005F495B">
              <w:t xml:space="preserve"> рассмотрены вопросы:</w:t>
            </w:r>
          </w:p>
          <w:p w:rsidR="00F30115" w:rsidRPr="005F495B" w:rsidRDefault="0037282D" w:rsidP="005F495B">
            <w:pPr>
              <w:numPr>
                <w:ilvl w:val="0"/>
                <w:numId w:val="46"/>
              </w:numPr>
              <w:tabs>
                <w:tab w:val="num" w:pos="0"/>
                <w:tab w:val="left" w:pos="378"/>
              </w:tabs>
              <w:ind w:left="0" w:firstLine="0"/>
              <w:jc w:val="both"/>
            </w:pPr>
            <w:r w:rsidRPr="005F495B">
              <w:t xml:space="preserve">Об анализе аварийности на территории </w:t>
            </w:r>
            <w:proofErr w:type="spellStart"/>
            <w:r w:rsidRPr="005F495B">
              <w:t>Шелеховского</w:t>
            </w:r>
            <w:proofErr w:type="spellEnd"/>
            <w:r w:rsidRPr="005F495B">
              <w:t xml:space="preserve"> района в 2020 году, принимаемые ОГИБДД меры для ее снижения</w:t>
            </w:r>
            <w:r w:rsidR="00F30115" w:rsidRPr="005F495B">
              <w:t>.</w:t>
            </w:r>
          </w:p>
          <w:p w:rsidR="00F30115" w:rsidRPr="005F495B" w:rsidRDefault="00212C95" w:rsidP="005F495B">
            <w:pPr>
              <w:numPr>
                <w:ilvl w:val="0"/>
                <w:numId w:val="46"/>
              </w:numPr>
              <w:tabs>
                <w:tab w:val="num" w:pos="0"/>
                <w:tab w:val="left" w:pos="378"/>
              </w:tabs>
              <w:ind w:left="0" w:firstLine="0"/>
              <w:jc w:val="both"/>
            </w:pPr>
            <w:r w:rsidRPr="005F495B">
              <w:t>Об организации проведения в приемном отделении ОГБУЗ «</w:t>
            </w:r>
            <w:proofErr w:type="spellStart"/>
            <w:r w:rsidRPr="005F495B">
              <w:t>Шелеховская</w:t>
            </w:r>
            <w:proofErr w:type="spellEnd"/>
            <w:r w:rsidRPr="005F495B">
              <w:t xml:space="preserve"> РБ» медицинского освидетельствования на состояние опьянения, в том числе наркотического, водителей, управляющих транспортными средствами с признаками опьянения. Проблемы, пути решения</w:t>
            </w:r>
            <w:r w:rsidR="00F30115" w:rsidRPr="005F495B">
              <w:t>.</w:t>
            </w:r>
          </w:p>
          <w:p w:rsidR="00212C95" w:rsidRPr="005F495B" w:rsidRDefault="00274D3B" w:rsidP="005F495B">
            <w:pPr>
              <w:pStyle w:val="a6"/>
              <w:numPr>
                <w:ilvl w:val="0"/>
                <w:numId w:val="46"/>
              </w:numPr>
              <w:tabs>
                <w:tab w:val="left" w:pos="189"/>
                <w:tab w:val="left" w:pos="4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12C95" w:rsidRPr="005F495B">
              <w:rPr>
                <w:rFonts w:ascii="Times New Roman" w:hAnsi="Times New Roman"/>
                <w:sz w:val="24"/>
                <w:szCs w:val="24"/>
              </w:rPr>
              <w:t>Об организации взаимодействия с ОГБУЗ «</w:t>
            </w:r>
            <w:proofErr w:type="spellStart"/>
            <w:r w:rsidR="00212C95" w:rsidRPr="005F495B">
              <w:rPr>
                <w:rFonts w:ascii="Times New Roman" w:hAnsi="Times New Roman"/>
                <w:sz w:val="24"/>
                <w:szCs w:val="24"/>
              </w:rPr>
              <w:t>Шелеховская</w:t>
            </w:r>
            <w:proofErr w:type="spellEnd"/>
            <w:r w:rsidR="00212C95" w:rsidRPr="005F495B">
              <w:rPr>
                <w:rFonts w:ascii="Times New Roman" w:hAnsi="Times New Roman"/>
                <w:sz w:val="24"/>
                <w:szCs w:val="24"/>
              </w:rPr>
              <w:t xml:space="preserve"> РБ» по передаче оперативной информации о лицах, пострадавших в ДТП, обратившихся за медицинской помощью самостоятельно, а также об информировании сотрудников полиции о смерти участников ДТП в медицинском учреждении.</w:t>
            </w:r>
          </w:p>
          <w:p w:rsidR="00212C95" w:rsidRPr="005F495B" w:rsidRDefault="00212C95" w:rsidP="005F495B">
            <w:pPr>
              <w:pStyle w:val="a6"/>
              <w:numPr>
                <w:ilvl w:val="0"/>
                <w:numId w:val="46"/>
              </w:numPr>
              <w:tabs>
                <w:tab w:val="left" w:pos="189"/>
                <w:tab w:val="left" w:pos="4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95B">
              <w:rPr>
                <w:rFonts w:ascii="Times New Roman" w:hAnsi="Times New Roman"/>
                <w:sz w:val="24"/>
                <w:szCs w:val="24"/>
              </w:rPr>
              <w:t>О содержании дорог в зимний период</w:t>
            </w:r>
          </w:p>
          <w:p w:rsidR="00212C95" w:rsidRPr="005F495B" w:rsidRDefault="00212C95" w:rsidP="005F495B">
            <w:pPr>
              <w:pStyle w:val="a6"/>
              <w:numPr>
                <w:ilvl w:val="0"/>
                <w:numId w:val="46"/>
              </w:numPr>
              <w:tabs>
                <w:tab w:val="left" w:pos="189"/>
                <w:tab w:val="left" w:pos="4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95B">
              <w:rPr>
                <w:rFonts w:ascii="Times New Roman" w:hAnsi="Times New Roman"/>
                <w:sz w:val="24"/>
                <w:szCs w:val="24"/>
              </w:rPr>
              <w:t xml:space="preserve">Обращение Сальникова А.В.  по вопросу  оборудования пешеходного перехода и прилегающей территории в районе  МБОУ СОШ №4 г. </w:t>
            </w:r>
            <w:proofErr w:type="spellStart"/>
            <w:r w:rsidRPr="005F495B">
              <w:rPr>
                <w:rFonts w:ascii="Times New Roman" w:hAnsi="Times New Roman"/>
                <w:sz w:val="24"/>
                <w:szCs w:val="24"/>
              </w:rPr>
              <w:t>Шелехова</w:t>
            </w:r>
            <w:proofErr w:type="spellEnd"/>
            <w:r w:rsidRPr="005F495B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безопасности дорожного движения</w:t>
            </w:r>
          </w:p>
          <w:p w:rsidR="00F30115" w:rsidRPr="005F495B" w:rsidRDefault="00F30115" w:rsidP="005F495B">
            <w:pPr>
              <w:pStyle w:val="a6"/>
              <w:tabs>
                <w:tab w:val="left" w:pos="189"/>
                <w:tab w:val="left" w:pos="47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95B">
              <w:rPr>
                <w:rFonts w:ascii="Times New Roman" w:hAnsi="Times New Roman"/>
                <w:sz w:val="24"/>
                <w:szCs w:val="24"/>
              </w:rPr>
              <w:lastRenderedPageBreak/>
              <w:t>По результатам рассмотрения</w:t>
            </w:r>
            <w:r w:rsidR="00274D3B" w:rsidRPr="005F495B">
              <w:rPr>
                <w:rFonts w:ascii="Times New Roman" w:hAnsi="Times New Roman"/>
                <w:sz w:val="24"/>
                <w:szCs w:val="24"/>
              </w:rPr>
              <w:t xml:space="preserve"> вопросов</w:t>
            </w:r>
            <w:r w:rsidRPr="005F495B">
              <w:rPr>
                <w:rFonts w:ascii="Times New Roman" w:hAnsi="Times New Roman"/>
                <w:sz w:val="24"/>
                <w:szCs w:val="24"/>
              </w:rPr>
              <w:t xml:space="preserve"> принято решение: </w:t>
            </w:r>
          </w:p>
          <w:p w:rsidR="00212C95" w:rsidRPr="005F495B" w:rsidRDefault="00212C95" w:rsidP="005F495B">
            <w:pPr>
              <w:pStyle w:val="a6"/>
              <w:numPr>
                <w:ilvl w:val="1"/>
                <w:numId w:val="40"/>
              </w:numPr>
              <w:tabs>
                <w:tab w:val="num" w:pos="142"/>
                <w:tab w:val="left" w:pos="960"/>
                <w:tab w:val="num" w:pos="1353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95B">
              <w:rPr>
                <w:rFonts w:ascii="Times New Roman" w:hAnsi="Times New Roman"/>
                <w:sz w:val="24"/>
                <w:szCs w:val="24"/>
              </w:rPr>
              <w:t xml:space="preserve">Информацию </w:t>
            </w:r>
            <w:proofErr w:type="gramStart"/>
            <w:r w:rsidRPr="005F495B">
              <w:rPr>
                <w:rFonts w:ascii="Times New Roman" w:hAnsi="Times New Roman"/>
                <w:sz w:val="24"/>
                <w:szCs w:val="24"/>
              </w:rPr>
              <w:t>выступающих</w:t>
            </w:r>
            <w:proofErr w:type="gramEnd"/>
            <w:r w:rsidRPr="005F495B">
              <w:rPr>
                <w:rFonts w:ascii="Times New Roman" w:hAnsi="Times New Roman"/>
                <w:sz w:val="24"/>
                <w:szCs w:val="24"/>
              </w:rPr>
              <w:t xml:space="preserve"> принять к сведению.</w:t>
            </w:r>
          </w:p>
          <w:p w:rsidR="005F495B" w:rsidRPr="005F495B" w:rsidRDefault="00212C95" w:rsidP="009D17E3">
            <w:pPr>
              <w:pStyle w:val="a6"/>
              <w:numPr>
                <w:ilvl w:val="1"/>
                <w:numId w:val="40"/>
              </w:numPr>
              <w:tabs>
                <w:tab w:val="num" w:pos="142"/>
                <w:tab w:val="left" w:pos="960"/>
                <w:tab w:val="num" w:pos="1353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495B">
              <w:rPr>
                <w:rFonts w:ascii="Times New Roman" w:hAnsi="Times New Roman"/>
                <w:sz w:val="24"/>
                <w:szCs w:val="24"/>
              </w:rPr>
              <w:t>Главам поселений в срок до 02.03.2020 представить в правовое управление информацию о планируемых мероприятия по обустройству пешеходных переходов в районе образовательных организаций</w:t>
            </w:r>
            <w:r w:rsidR="006E475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212C95" w:rsidRPr="005F495B" w:rsidRDefault="00212C95" w:rsidP="009D17E3">
            <w:pPr>
              <w:tabs>
                <w:tab w:val="left" w:pos="472"/>
              </w:tabs>
              <w:jc w:val="both"/>
            </w:pPr>
            <w:r w:rsidRPr="005F495B">
              <w:t>18.02.2021</w:t>
            </w:r>
            <w:r w:rsidR="00F30115" w:rsidRPr="005F495B">
              <w:t xml:space="preserve"> в рамках МВК были рассмотрены вопросы:</w:t>
            </w:r>
          </w:p>
          <w:p w:rsidR="00212C95" w:rsidRPr="005F495B" w:rsidRDefault="00212C95" w:rsidP="00B30915">
            <w:pPr>
              <w:jc w:val="both"/>
            </w:pPr>
            <w:r w:rsidRPr="005F495B">
              <w:t>1. О степени эффективности использования системы «Безопасная территория» в раскрытии и профилактике преступлений и правонарушений за 2020 год</w:t>
            </w:r>
          </w:p>
          <w:p w:rsidR="00212C95" w:rsidRPr="005F495B" w:rsidRDefault="00B30915" w:rsidP="005F495B">
            <w:pPr>
              <w:jc w:val="both"/>
            </w:pPr>
            <w:r>
              <w:t>2</w:t>
            </w:r>
            <w:r w:rsidR="00212C95" w:rsidRPr="005F495B">
              <w:t xml:space="preserve">. Об анализе состояния миграционной ситуации на территории </w:t>
            </w:r>
            <w:proofErr w:type="spellStart"/>
            <w:r w:rsidR="00212C95" w:rsidRPr="005F495B">
              <w:t>Шелеховского</w:t>
            </w:r>
            <w:proofErr w:type="spellEnd"/>
            <w:r w:rsidR="00212C95" w:rsidRPr="005F495B">
              <w:t xml:space="preserve"> района по итогам </w:t>
            </w:r>
          </w:p>
          <w:p w:rsidR="00212C95" w:rsidRPr="005F495B" w:rsidRDefault="00212C95" w:rsidP="005F495B">
            <w:pPr>
              <w:jc w:val="both"/>
            </w:pPr>
            <w:r w:rsidRPr="005F495B">
              <w:t>2020 года</w:t>
            </w:r>
          </w:p>
          <w:p w:rsidR="00212C95" w:rsidRPr="005F495B" w:rsidRDefault="00B30915" w:rsidP="005F495B">
            <w:pPr>
              <w:tabs>
                <w:tab w:val="left" w:pos="406"/>
              </w:tabs>
              <w:ind w:left="20"/>
              <w:jc w:val="both"/>
            </w:pPr>
            <w:r>
              <w:t>3</w:t>
            </w:r>
            <w:r w:rsidR="00212C95" w:rsidRPr="005F495B">
              <w:t xml:space="preserve">. О взаимодействии участковых уполномоченных полиции с органами местного самоуправления поселений </w:t>
            </w:r>
            <w:proofErr w:type="spellStart"/>
            <w:r w:rsidR="00212C95" w:rsidRPr="005F495B">
              <w:t>Шелеховского</w:t>
            </w:r>
            <w:proofErr w:type="spellEnd"/>
            <w:r w:rsidR="00212C95" w:rsidRPr="005F495B">
              <w:t xml:space="preserve"> района в сфере профилактики правонарушений на территории поселений</w:t>
            </w:r>
          </w:p>
          <w:p w:rsidR="00F30115" w:rsidRPr="005F495B" w:rsidRDefault="00F30115" w:rsidP="005F495B">
            <w:pPr>
              <w:tabs>
                <w:tab w:val="left" w:pos="472"/>
              </w:tabs>
              <w:jc w:val="both"/>
            </w:pPr>
            <w:r w:rsidRPr="005F495B">
              <w:t>По результатам рассмотрения принято решение:</w:t>
            </w:r>
          </w:p>
          <w:p w:rsidR="00F34DC7" w:rsidRPr="005F495B" w:rsidRDefault="005F495B" w:rsidP="005F495B">
            <w:pPr>
              <w:tabs>
                <w:tab w:val="left" w:pos="993"/>
              </w:tabs>
              <w:jc w:val="both"/>
            </w:pPr>
            <w:r w:rsidRPr="005F495B">
              <w:t xml:space="preserve">1. </w:t>
            </w:r>
            <w:r w:rsidR="00F34DC7" w:rsidRPr="005F495B">
              <w:t>Правовое управление (</w:t>
            </w:r>
            <w:proofErr w:type="spellStart"/>
            <w:r w:rsidR="00F34DC7" w:rsidRPr="005F495B">
              <w:t>Котовщикова</w:t>
            </w:r>
            <w:proofErr w:type="spellEnd"/>
            <w:r w:rsidR="00F34DC7" w:rsidRPr="005F495B">
              <w:t xml:space="preserve"> Н.В.) в срок до 03.03.2021 предоставить первому </w:t>
            </w:r>
            <w:r w:rsidR="00F34DC7" w:rsidRPr="005F495B">
              <w:lastRenderedPageBreak/>
              <w:t xml:space="preserve">заместителю Мэра района Краснову С.М. информацию о взаимодействии участковых уполномоченных полиции с Главами поселений </w:t>
            </w:r>
            <w:proofErr w:type="spellStart"/>
            <w:r w:rsidR="00F34DC7" w:rsidRPr="005F495B">
              <w:t>Шел</w:t>
            </w:r>
            <w:r w:rsidRPr="005F495B">
              <w:t>еховского</w:t>
            </w:r>
            <w:proofErr w:type="spellEnd"/>
            <w:r w:rsidRPr="005F495B">
              <w:t xml:space="preserve"> муниципального района;</w:t>
            </w:r>
          </w:p>
          <w:p w:rsidR="00832B24" w:rsidRDefault="005F495B" w:rsidP="00832B24">
            <w:pPr>
              <w:pStyle w:val="a6"/>
              <w:tabs>
                <w:tab w:val="left" w:pos="472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95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34DC7" w:rsidRPr="005F495B">
              <w:rPr>
                <w:rFonts w:ascii="Times New Roman" w:hAnsi="Times New Roman"/>
                <w:sz w:val="24"/>
                <w:szCs w:val="24"/>
              </w:rPr>
              <w:t xml:space="preserve">ОМВД России по </w:t>
            </w:r>
            <w:proofErr w:type="spellStart"/>
            <w:r w:rsidR="00F34DC7" w:rsidRPr="005F495B">
              <w:rPr>
                <w:rFonts w:ascii="Times New Roman" w:hAnsi="Times New Roman"/>
                <w:sz w:val="24"/>
                <w:szCs w:val="24"/>
              </w:rPr>
              <w:t>Шелеховскому</w:t>
            </w:r>
            <w:proofErr w:type="spellEnd"/>
            <w:r w:rsidR="00F34DC7" w:rsidRPr="005F495B">
              <w:rPr>
                <w:rFonts w:ascii="Times New Roman" w:hAnsi="Times New Roman"/>
                <w:sz w:val="24"/>
                <w:szCs w:val="24"/>
              </w:rPr>
              <w:t xml:space="preserve"> району (</w:t>
            </w:r>
            <w:proofErr w:type="spellStart"/>
            <w:r w:rsidR="00F34DC7" w:rsidRPr="005F495B">
              <w:rPr>
                <w:rFonts w:ascii="Times New Roman" w:hAnsi="Times New Roman"/>
                <w:sz w:val="24"/>
                <w:szCs w:val="24"/>
              </w:rPr>
              <w:t>Посашков</w:t>
            </w:r>
            <w:proofErr w:type="spellEnd"/>
            <w:r w:rsidR="00F34DC7" w:rsidRPr="005F495B">
              <w:rPr>
                <w:rFonts w:ascii="Times New Roman" w:hAnsi="Times New Roman"/>
                <w:sz w:val="24"/>
                <w:szCs w:val="24"/>
              </w:rPr>
              <w:t xml:space="preserve"> А.В.)  в срок до 01.03.2021 направить в правовое управление информацию об административных участках и участковых уполномоченных </w:t>
            </w:r>
            <w:proofErr w:type="gramStart"/>
            <w:r w:rsidR="00F34DC7" w:rsidRPr="005F495B">
              <w:rPr>
                <w:rFonts w:ascii="Times New Roman" w:hAnsi="Times New Roman"/>
                <w:sz w:val="24"/>
                <w:szCs w:val="24"/>
              </w:rPr>
              <w:t>полиции</w:t>
            </w:r>
            <w:proofErr w:type="gramEnd"/>
            <w:r w:rsidR="00F34DC7" w:rsidRPr="005F495B">
              <w:rPr>
                <w:rFonts w:ascii="Times New Roman" w:hAnsi="Times New Roman"/>
                <w:sz w:val="24"/>
                <w:szCs w:val="24"/>
              </w:rPr>
              <w:t xml:space="preserve"> за ними закрепленных, для последующего размещения на официальном сайте Администрации </w:t>
            </w:r>
            <w:proofErr w:type="spellStart"/>
            <w:r w:rsidR="00F34DC7" w:rsidRPr="005F495B">
              <w:rPr>
                <w:rFonts w:ascii="Times New Roman" w:hAnsi="Times New Roman"/>
                <w:sz w:val="24"/>
                <w:szCs w:val="24"/>
              </w:rPr>
              <w:t>Шелеховского</w:t>
            </w:r>
            <w:proofErr w:type="spellEnd"/>
            <w:r w:rsidR="00F34DC7" w:rsidRPr="005F495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 информационно-</w:t>
            </w:r>
            <w:r w:rsidR="00F34DC7" w:rsidRPr="00832B24">
              <w:rPr>
                <w:rFonts w:ascii="Times New Roman" w:hAnsi="Times New Roman"/>
                <w:sz w:val="24"/>
                <w:szCs w:val="24"/>
              </w:rPr>
              <w:t>телекоммуникационной сети интернет</w:t>
            </w:r>
            <w:r w:rsidRPr="00832B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2B24" w:rsidRPr="00832B24" w:rsidRDefault="00832B24" w:rsidP="00832B24">
            <w:pPr>
              <w:pStyle w:val="a6"/>
              <w:tabs>
                <w:tab w:val="left" w:pos="472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2B24" w:rsidRPr="00832B24" w:rsidRDefault="00832B24" w:rsidP="00832B24">
            <w:pPr>
              <w:pStyle w:val="a6"/>
              <w:tabs>
                <w:tab w:val="left" w:pos="472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B24">
              <w:rPr>
                <w:rFonts w:ascii="Times New Roman" w:hAnsi="Times New Roman"/>
                <w:sz w:val="24"/>
                <w:szCs w:val="24"/>
              </w:rPr>
              <w:t xml:space="preserve">В 2021 году на реализацию Подпрограммных мероприятий предусмотрено 9848,5 тыс. рублей (7 715,6 тыс. руб. средства областного бюджета; </w:t>
            </w:r>
            <w:r w:rsidRPr="00832B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2132,9 </w:t>
            </w:r>
            <w:r w:rsidRPr="00832B24">
              <w:rPr>
                <w:rFonts w:ascii="Times New Roman" w:hAnsi="Times New Roman"/>
                <w:sz w:val="24"/>
                <w:szCs w:val="24"/>
              </w:rPr>
              <w:t xml:space="preserve">тыс. рублей из бюджета </w:t>
            </w:r>
            <w:proofErr w:type="spellStart"/>
            <w:r w:rsidRPr="00832B24">
              <w:rPr>
                <w:rFonts w:ascii="Times New Roman" w:hAnsi="Times New Roman"/>
                <w:sz w:val="24"/>
                <w:szCs w:val="24"/>
              </w:rPr>
              <w:t>Шелеховского</w:t>
            </w:r>
            <w:proofErr w:type="spellEnd"/>
            <w:r w:rsidRPr="00832B24">
              <w:rPr>
                <w:rFonts w:ascii="Times New Roman" w:hAnsi="Times New Roman"/>
                <w:sz w:val="24"/>
                <w:szCs w:val="24"/>
              </w:rPr>
              <w:t xml:space="preserve"> района), фактически израсходовано 9 401,2 тыс. рублей (95,5%).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B24">
              <w:rPr>
                <w:rFonts w:ascii="Times New Roman" w:hAnsi="Times New Roman"/>
                <w:sz w:val="24"/>
                <w:szCs w:val="24"/>
              </w:rPr>
              <w:t>На развитие проекта «Безопасная территория» запланировано 474,4 тыс. руб. (на содержание 17 видеокамер), фактически израсходовано 457,1тыс. рублей (96,3%), 17,3тыс</w:t>
            </w:r>
            <w:proofErr w:type="gramStart"/>
            <w:r w:rsidRPr="00832B2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32B24">
              <w:rPr>
                <w:rFonts w:ascii="Times New Roman" w:hAnsi="Times New Roman"/>
                <w:sz w:val="24"/>
                <w:szCs w:val="24"/>
              </w:rPr>
              <w:t>уб. – экономия.</w:t>
            </w:r>
          </w:p>
          <w:p w:rsidR="00832B24" w:rsidRPr="00832B24" w:rsidRDefault="00832B24" w:rsidP="00832B24">
            <w:pPr>
              <w:jc w:val="both"/>
              <w:rPr>
                <w:b/>
                <w:i/>
              </w:rPr>
            </w:pPr>
            <w:r w:rsidRPr="00832B24">
              <w:t xml:space="preserve">В настоящее время на территории </w:t>
            </w:r>
            <w:proofErr w:type="spellStart"/>
            <w:r w:rsidRPr="00832B24">
              <w:lastRenderedPageBreak/>
              <w:t>Шелеховского</w:t>
            </w:r>
            <w:proofErr w:type="spellEnd"/>
            <w:r w:rsidRPr="00832B24">
              <w:t xml:space="preserve"> района установлено 155 видеокамер высокого разрешения (из них 17 - приобретенных за счет бюджетных средств </w:t>
            </w:r>
            <w:proofErr w:type="spellStart"/>
            <w:r w:rsidRPr="00832B24">
              <w:t>Шелеховского</w:t>
            </w:r>
            <w:proofErr w:type="spellEnd"/>
            <w:r w:rsidRPr="00832B24">
              <w:t xml:space="preserve"> района; 138 – за счет собственных средств ООО «Альпари»).</w:t>
            </w:r>
            <w:r w:rsidRPr="00832B24">
              <w:rPr>
                <w:b/>
                <w:i/>
              </w:rPr>
              <w:t xml:space="preserve"> </w:t>
            </w:r>
          </w:p>
          <w:p w:rsidR="00832B24" w:rsidRPr="00D32D37" w:rsidRDefault="00832B24" w:rsidP="00832B24">
            <w:pPr>
              <w:jc w:val="both"/>
            </w:pPr>
            <w:r w:rsidRPr="00832B24">
              <w:t>На мероприятия, направленные на профилактику терроризма и экстремизма запланировано в 2021 году – 9,</w:t>
            </w:r>
            <w:r w:rsidRPr="00D32D37">
              <w:t xml:space="preserve">102 тыс. рублей (1386,4 - средства бюджета </w:t>
            </w:r>
            <w:proofErr w:type="spellStart"/>
            <w:r w:rsidRPr="00D32D37">
              <w:t>Шелеховского</w:t>
            </w:r>
            <w:proofErr w:type="spellEnd"/>
            <w:r w:rsidRPr="00D32D37">
              <w:t xml:space="preserve"> района, 7715,6 – средства областного бюджета).</w:t>
            </w:r>
          </w:p>
          <w:p w:rsidR="00D32D37" w:rsidRPr="00D32D37" w:rsidRDefault="00D32D37" w:rsidP="00D32D37">
            <w:pPr>
              <w:ind w:firstLine="567"/>
              <w:jc w:val="both"/>
            </w:pPr>
            <w:r w:rsidRPr="00D32D37">
              <w:t>На реализацию мероприятия по профилактике детского дорожно-транспортного травматизма – запланировано 272,1 тыс. рублей. Фактически израсходовано 271,9.</w:t>
            </w:r>
          </w:p>
          <w:p w:rsidR="00D32D37" w:rsidRPr="00D32D37" w:rsidRDefault="00D32D37" w:rsidP="00D32D37">
            <w:pPr>
              <w:ind w:firstLine="567"/>
              <w:jc w:val="both"/>
              <w:rPr>
                <w:rFonts w:eastAsia="Calibri"/>
              </w:rPr>
            </w:pPr>
            <w:r w:rsidRPr="00D32D37">
              <w:t>Сумма увеличилась в связи с внесением в подпрограмму уже в октябре дополнительного мероприятия, связанного с п</w:t>
            </w:r>
            <w:r w:rsidRPr="00D32D37">
              <w:rPr>
                <w:rFonts w:eastAsia="Calibri"/>
              </w:rPr>
              <w:t xml:space="preserve">риобретением оргтехники (в </w:t>
            </w:r>
            <w:proofErr w:type="spellStart"/>
            <w:r w:rsidRPr="00D32D37">
              <w:rPr>
                <w:rFonts w:eastAsia="Calibri"/>
              </w:rPr>
              <w:t>т.ч</w:t>
            </w:r>
            <w:proofErr w:type="spellEnd"/>
            <w:r w:rsidRPr="00D32D37">
              <w:rPr>
                <w:rFonts w:eastAsia="Calibri"/>
              </w:rPr>
              <w:t xml:space="preserve">. комплектующих), оборудования и тренажеров для отработки практических навыков безопасности дорожного движения в муниципальный ресурсный центр по профилактике детского дорожно-транспортного травматизма </w:t>
            </w:r>
            <w:proofErr w:type="spellStart"/>
            <w:r w:rsidRPr="00D32D37">
              <w:rPr>
                <w:rFonts w:eastAsia="Calibri"/>
              </w:rPr>
              <w:t>Шелеховского</w:t>
            </w:r>
            <w:proofErr w:type="spellEnd"/>
            <w:r w:rsidRPr="00D32D37">
              <w:rPr>
                <w:rFonts w:eastAsia="Calibri"/>
              </w:rPr>
              <w:t xml:space="preserve"> района на сумму - 238,1 тысяч рублей.</w:t>
            </w:r>
          </w:p>
          <w:p w:rsidR="00B64EAF" w:rsidRPr="00D32D37" w:rsidRDefault="00D32D37" w:rsidP="00D32D3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</w:rPr>
            </w:pPr>
            <w:r w:rsidRPr="00D32D37">
              <w:rPr>
                <w:rFonts w:eastAsia="Calibri"/>
                <w:color w:val="000000"/>
              </w:rPr>
              <w:t>В рамках Подпрограммы осуществлялась реализация мероприятий, не требующих финансирования.</w:t>
            </w:r>
          </w:p>
        </w:tc>
      </w:tr>
      <w:tr w:rsidR="00A70A03" w:rsidRPr="00D84A0F" w:rsidTr="00FD2981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C01446">
            <w:pPr>
              <w:jc w:val="center"/>
            </w:pPr>
            <w:r>
              <w:lastRenderedPageBreak/>
              <w:t>10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A70A03">
            <w:pPr>
              <w:jc w:val="both"/>
            </w:pPr>
            <w:r>
              <w:t xml:space="preserve">Проведение проверок полноты и качества предоставления муниципальных услуг </w:t>
            </w:r>
            <w:proofErr w:type="spellStart"/>
            <w:r>
              <w:t>Шелеховского</w:t>
            </w:r>
            <w:proofErr w:type="spellEnd"/>
            <w:r>
              <w:t xml:space="preserve"> района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6476A6">
            <w:pPr>
              <w:jc w:val="center"/>
            </w:pPr>
            <w:r>
              <w:t>В соответствии с утвержденным Планом проверок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6476A6">
            <w:pPr>
              <w:jc w:val="both"/>
            </w:pPr>
            <w:r>
              <w:t>Выявление и устранение недостатков в деятельности по предоставлению муниципальных услуг района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A70A03">
            <w:pPr>
              <w:jc w:val="center"/>
            </w:pPr>
            <w:proofErr w:type="spellStart"/>
            <w:r>
              <w:t>Котовщикова</w:t>
            </w:r>
            <w:proofErr w:type="spellEnd"/>
            <w:r>
              <w:t xml:space="preserve"> Н.В. </w:t>
            </w:r>
          </w:p>
          <w:p w:rsidR="00701B52" w:rsidRDefault="00701B52" w:rsidP="00A70A03">
            <w:pPr>
              <w:jc w:val="center"/>
            </w:pPr>
            <w:proofErr w:type="spellStart"/>
            <w:r>
              <w:t>Хораськина</w:t>
            </w:r>
            <w:proofErr w:type="spellEnd"/>
            <w:r>
              <w:t xml:space="preserve"> Е.А.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190C1B">
            <w:pPr>
              <w:jc w:val="both"/>
            </w:pPr>
            <w:r w:rsidRPr="00B1209E">
              <w:t xml:space="preserve">В соответствии с </w:t>
            </w:r>
            <w:r w:rsidRPr="00B1209E">
              <w:rPr>
                <w:rFonts w:eastAsia="Calibri"/>
                <w:lang w:eastAsia="en-US"/>
              </w:rPr>
              <w:t xml:space="preserve">распоряжением Администрации </w:t>
            </w:r>
            <w:proofErr w:type="spellStart"/>
            <w:r w:rsidRPr="00B1209E">
              <w:rPr>
                <w:rFonts w:eastAsia="Calibri"/>
                <w:lang w:eastAsia="en-US"/>
              </w:rPr>
              <w:t>Шелеховского</w:t>
            </w:r>
            <w:proofErr w:type="spellEnd"/>
            <w:r w:rsidRPr="00B1209E">
              <w:rPr>
                <w:rFonts w:eastAsia="Calibri"/>
                <w:lang w:eastAsia="en-US"/>
              </w:rPr>
              <w:t xml:space="preserve"> муниципального района № </w:t>
            </w:r>
            <w:r w:rsidR="00701B52">
              <w:rPr>
                <w:rFonts w:eastAsia="Calibri"/>
                <w:lang w:eastAsia="en-US"/>
              </w:rPr>
              <w:t>23</w:t>
            </w:r>
            <w:r w:rsidRPr="00B1209E">
              <w:rPr>
                <w:rFonts w:eastAsia="Calibri"/>
                <w:lang w:eastAsia="en-US"/>
              </w:rPr>
              <w:t xml:space="preserve">-ра </w:t>
            </w:r>
            <w:r w:rsidR="00CA0D47" w:rsidRPr="00B1209E">
              <w:rPr>
                <w:rFonts w:eastAsia="Calibri"/>
                <w:lang w:eastAsia="en-US"/>
              </w:rPr>
              <w:t xml:space="preserve">от </w:t>
            </w:r>
            <w:r w:rsidR="00701B52">
              <w:rPr>
                <w:rFonts w:eastAsia="Calibri"/>
                <w:lang w:eastAsia="en-US"/>
              </w:rPr>
              <w:t>19.02.2021</w:t>
            </w:r>
            <w:r w:rsidRPr="00B1209E">
              <w:rPr>
                <w:rFonts w:eastAsia="Calibri"/>
                <w:lang w:eastAsia="en-US"/>
              </w:rPr>
              <w:t xml:space="preserve"> «Об утверждении Плана проведения проверок полноты и качества</w:t>
            </w:r>
            <w:r w:rsidR="00274D3B">
              <w:rPr>
                <w:rFonts w:eastAsia="Calibri"/>
                <w:lang w:eastAsia="en-US"/>
              </w:rPr>
              <w:t xml:space="preserve"> </w:t>
            </w:r>
            <w:r w:rsidRPr="00B1209E">
              <w:rPr>
                <w:rFonts w:eastAsia="Calibri"/>
                <w:lang w:eastAsia="en-US"/>
              </w:rPr>
              <w:t xml:space="preserve">предоставления муниципальных услуг структурными подразделениями Администрации </w:t>
            </w:r>
            <w:proofErr w:type="spellStart"/>
            <w:r w:rsidRPr="00B1209E">
              <w:rPr>
                <w:rFonts w:eastAsia="Calibri"/>
                <w:lang w:eastAsia="en-US"/>
              </w:rPr>
              <w:t>Шелеховского</w:t>
            </w:r>
            <w:proofErr w:type="spellEnd"/>
            <w:r w:rsidRPr="00B1209E">
              <w:rPr>
                <w:rFonts w:eastAsia="Calibri"/>
                <w:lang w:eastAsia="en-US"/>
              </w:rPr>
              <w:t xml:space="preserve"> муницип</w:t>
            </w:r>
            <w:r w:rsidR="00701B52">
              <w:rPr>
                <w:rFonts w:eastAsia="Calibri"/>
                <w:lang w:eastAsia="en-US"/>
              </w:rPr>
              <w:t>ального района на 2021</w:t>
            </w:r>
            <w:r w:rsidRPr="00B1209E">
              <w:rPr>
                <w:rFonts w:eastAsia="Calibri"/>
                <w:lang w:eastAsia="en-US"/>
              </w:rPr>
              <w:t xml:space="preserve"> год»</w:t>
            </w:r>
            <w:r w:rsidRPr="00B1209E">
              <w:t xml:space="preserve"> </w:t>
            </w:r>
            <w:r w:rsidR="00F50048" w:rsidRPr="00B1209E">
              <w:t>прове</w:t>
            </w:r>
            <w:r w:rsidR="00190C1B">
              <w:t xml:space="preserve">дено </w:t>
            </w:r>
            <w:r w:rsidR="00701B52">
              <w:t>4</w:t>
            </w:r>
            <w:r w:rsidR="00190C1B">
              <w:t xml:space="preserve"> проверки полноты и качества предоставления муниципальных услуг.</w:t>
            </w:r>
          </w:p>
          <w:p w:rsidR="00697E50" w:rsidRPr="00B1209E" w:rsidRDefault="00697E50" w:rsidP="0002307F">
            <w:pPr>
              <w:jc w:val="both"/>
              <w:rPr>
                <w:rFonts w:eastAsia="Calibri"/>
                <w:lang w:eastAsia="en-US"/>
              </w:rPr>
            </w:pPr>
            <w:r>
              <w:t xml:space="preserve">Подготовлены акты, которые размещены на сайте Администрации </w:t>
            </w:r>
            <w:proofErr w:type="spellStart"/>
            <w:r>
              <w:t>Шел</w:t>
            </w:r>
            <w:r w:rsidR="00D24395">
              <w:t>еховского</w:t>
            </w:r>
            <w:proofErr w:type="spellEnd"/>
            <w:r w:rsidR="00D24395">
              <w:t xml:space="preserve"> муниципального района.</w:t>
            </w:r>
            <w:r>
              <w:t xml:space="preserve"> </w:t>
            </w:r>
            <w:r w:rsidR="00D24395">
              <w:t>Н</w:t>
            </w:r>
            <w:r>
              <w:t>арушений не выявлено</w:t>
            </w:r>
            <w:r w:rsidR="0002307F">
              <w:t>.</w:t>
            </w:r>
          </w:p>
        </w:tc>
      </w:tr>
      <w:tr w:rsidR="00A70A03" w:rsidTr="00FD2981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A70A03">
            <w:pPr>
              <w:jc w:val="center"/>
            </w:pPr>
            <w:r>
              <w:t>11.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6476A6">
            <w:pPr>
              <w:jc w:val="both"/>
            </w:pPr>
            <w:r>
              <w:t>Реализация</w:t>
            </w:r>
            <w:r w:rsidR="00C5662E">
              <w:t xml:space="preserve"> </w:t>
            </w:r>
            <w:r w:rsidR="00B1209E">
              <w:t>м</w:t>
            </w:r>
            <w:r>
              <w:t xml:space="preserve">ероприятий по снижению административных барьеров, повышению качества и доступности муниципальных услуг, снижению </w:t>
            </w:r>
            <w:r w:rsidR="00C5662E">
              <w:t>к</w:t>
            </w:r>
            <w:r>
              <w:t>оррупционных рисков в Администрации района:</w:t>
            </w:r>
          </w:p>
          <w:p w:rsidR="00A70A03" w:rsidRDefault="00A70A03" w:rsidP="006476A6">
            <w:pPr>
              <w:jc w:val="both"/>
            </w:pPr>
          </w:p>
          <w:p w:rsidR="00A70A03" w:rsidRPr="009241E7" w:rsidRDefault="00A70A03" w:rsidP="006476A6">
            <w:pPr>
              <w:jc w:val="both"/>
            </w:pPr>
            <w:r>
              <w:t>1) Организационное обеспечение деятельности рабочей группы;</w:t>
            </w:r>
          </w:p>
          <w:p w:rsidR="00A70A03" w:rsidRDefault="00A70A03" w:rsidP="00B1209E">
            <w:pPr>
              <w:jc w:val="both"/>
            </w:pPr>
            <w:r>
              <w:t>2)</w:t>
            </w:r>
            <w:r w:rsidR="00B1209E">
              <w:t xml:space="preserve"> </w:t>
            </w:r>
            <w:r>
              <w:t xml:space="preserve">Проведение мониторинга реализации плана с </w:t>
            </w:r>
            <w:r>
              <w:lastRenderedPageBreak/>
              <w:t>подготовкой отчетов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6476A6">
            <w:pPr>
              <w:jc w:val="center"/>
            </w:pPr>
            <w:r>
              <w:lastRenderedPageBreak/>
              <w:t xml:space="preserve">В соответствии с утвержденным планом проведения мероприятий в Администрации района в </w:t>
            </w:r>
            <w:r w:rsidR="0037282D" w:rsidRPr="0037282D">
              <w:t>2021</w:t>
            </w:r>
            <w:r w:rsidRPr="0037282D">
              <w:t xml:space="preserve"> году</w:t>
            </w:r>
          </w:p>
          <w:p w:rsidR="00A70A03" w:rsidRDefault="00A70A03" w:rsidP="006476A6">
            <w:pPr>
              <w:jc w:val="center"/>
            </w:pPr>
          </w:p>
          <w:p w:rsidR="00A70A03" w:rsidRDefault="00A70A03" w:rsidP="006476A6">
            <w:pPr>
              <w:jc w:val="center"/>
            </w:pPr>
          </w:p>
          <w:p w:rsidR="00A70A03" w:rsidRDefault="00A70A03" w:rsidP="006476A6">
            <w:pPr>
              <w:jc w:val="center"/>
            </w:pPr>
          </w:p>
          <w:p w:rsidR="00A70A03" w:rsidRDefault="00A70A03" w:rsidP="006476A6">
            <w:pPr>
              <w:jc w:val="center"/>
            </w:pPr>
          </w:p>
          <w:p w:rsidR="00A70A03" w:rsidRDefault="00A70A03" w:rsidP="006476A6">
            <w:pPr>
              <w:jc w:val="center"/>
            </w:pPr>
          </w:p>
          <w:p w:rsidR="00A70A03" w:rsidRDefault="00A70A03" w:rsidP="006476A6">
            <w:pPr>
              <w:jc w:val="center"/>
            </w:pPr>
          </w:p>
          <w:p w:rsidR="00A70A03" w:rsidRDefault="00A70A03" w:rsidP="006476A6">
            <w:pPr>
              <w:jc w:val="center"/>
            </w:pPr>
          </w:p>
          <w:p w:rsidR="00A70A03" w:rsidRDefault="00A70A03" w:rsidP="006476A6">
            <w:pPr>
              <w:jc w:val="center"/>
            </w:pPr>
            <w:r>
              <w:t>В соответствии с датами проведения заседаний рабочей группы</w:t>
            </w:r>
          </w:p>
          <w:p w:rsidR="00A70A03" w:rsidRDefault="00A70A03" w:rsidP="006476A6"/>
          <w:p w:rsidR="00A70A03" w:rsidRDefault="00A70A03" w:rsidP="006476A6">
            <w:pPr>
              <w:jc w:val="center"/>
            </w:pPr>
            <w:r>
              <w:t>1 раз в полугодие</w:t>
            </w:r>
          </w:p>
          <w:p w:rsidR="00A70A03" w:rsidRDefault="00A70A03" w:rsidP="006476A6">
            <w:pPr>
              <w:jc w:val="center"/>
            </w:pPr>
          </w:p>
          <w:p w:rsidR="00A70A03" w:rsidRDefault="00A70A03" w:rsidP="006476A6">
            <w:pPr>
              <w:jc w:val="center"/>
            </w:pPr>
          </w:p>
          <w:p w:rsidR="00A70A03" w:rsidRDefault="00A70A03" w:rsidP="006476A6"/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6476A6">
            <w:pPr>
              <w:jc w:val="both"/>
            </w:pPr>
            <w:r>
              <w:lastRenderedPageBreak/>
              <w:t>Снижение административных барьеров;</w:t>
            </w:r>
          </w:p>
          <w:p w:rsidR="00A70A03" w:rsidRDefault="00A70A03" w:rsidP="006476A6">
            <w:pPr>
              <w:jc w:val="both"/>
            </w:pPr>
            <w:r>
              <w:t>повышение качества и доступности муниципальных услуг</w:t>
            </w:r>
          </w:p>
          <w:p w:rsidR="00A70A03" w:rsidRDefault="00A70A03" w:rsidP="006476A6"/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6476A6">
            <w:pPr>
              <w:jc w:val="center"/>
            </w:pPr>
            <w:proofErr w:type="spellStart"/>
            <w:r>
              <w:t>Котовщикова</w:t>
            </w:r>
            <w:proofErr w:type="spellEnd"/>
            <w:r>
              <w:t xml:space="preserve"> Н.В.</w:t>
            </w:r>
          </w:p>
          <w:p w:rsidR="00A70A03" w:rsidRDefault="00A70A03" w:rsidP="006476A6">
            <w:pPr>
              <w:jc w:val="center"/>
            </w:pPr>
            <w:r>
              <w:t>Тарасова Н.А.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Pr="00C5662E" w:rsidRDefault="00263F71" w:rsidP="00274D3B">
            <w:pPr>
              <w:contextualSpacing/>
              <w:jc w:val="both"/>
            </w:pPr>
            <w:r w:rsidRPr="006E475C">
              <w:rPr>
                <w:rFonts w:eastAsia="Calibri"/>
                <w:lang w:eastAsia="en-US"/>
              </w:rPr>
              <w:t>Отчет</w:t>
            </w:r>
            <w:r w:rsidR="00C37FDB" w:rsidRPr="006E475C">
              <w:rPr>
                <w:rFonts w:eastAsia="Calibri"/>
                <w:lang w:eastAsia="en-US"/>
              </w:rPr>
              <w:t>ы</w:t>
            </w:r>
            <w:r w:rsidRPr="006E475C">
              <w:rPr>
                <w:rFonts w:eastAsia="Calibri"/>
                <w:lang w:eastAsia="en-US"/>
              </w:rPr>
              <w:t xml:space="preserve"> по </w:t>
            </w:r>
            <w:r w:rsidR="00B87CE0" w:rsidRPr="006E475C">
              <w:rPr>
                <w:rFonts w:eastAsia="Calibri"/>
                <w:lang w:eastAsia="en-US"/>
              </w:rPr>
              <w:t xml:space="preserve">снижению административных барьеров, повышению качества и доступности муниципальных услуг, снижению коррупционных рисков в </w:t>
            </w:r>
            <w:proofErr w:type="spellStart"/>
            <w:r w:rsidR="00B87CE0" w:rsidRPr="006E475C">
              <w:rPr>
                <w:rFonts w:eastAsia="Calibri"/>
                <w:lang w:eastAsia="en-US"/>
              </w:rPr>
              <w:t>Шелеховском</w:t>
            </w:r>
            <w:proofErr w:type="spellEnd"/>
            <w:r w:rsidR="00B87CE0" w:rsidRPr="006E475C">
              <w:rPr>
                <w:rFonts w:eastAsia="Calibri"/>
                <w:lang w:eastAsia="en-US"/>
              </w:rPr>
              <w:t xml:space="preserve"> районе по итогам </w:t>
            </w:r>
            <w:r w:rsidR="00C37FDB" w:rsidRPr="006E475C">
              <w:rPr>
                <w:rFonts w:eastAsia="Calibri"/>
                <w:lang w:eastAsia="en-US"/>
              </w:rPr>
              <w:t>первого и второго</w:t>
            </w:r>
            <w:r w:rsidR="00B87CE0" w:rsidRPr="006E475C">
              <w:rPr>
                <w:rFonts w:eastAsia="Calibri"/>
                <w:lang w:eastAsia="en-US"/>
              </w:rPr>
              <w:t xml:space="preserve"> полугодия 20</w:t>
            </w:r>
            <w:r w:rsidR="009D17E3" w:rsidRPr="006E475C">
              <w:rPr>
                <w:rFonts w:eastAsia="Calibri"/>
                <w:lang w:eastAsia="en-US"/>
              </w:rPr>
              <w:t>21</w:t>
            </w:r>
            <w:r w:rsidR="00B87CE0" w:rsidRPr="006E475C">
              <w:rPr>
                <w:rFonts w:eastAsia="Calibri"/>
                <w:lang w:eastAsia="en-US"/>
              </w:rPr>
              <w:t xml:space="preserve"> </w:t>
            </w:r>
            <w:r w:rsidR="00697E50" w:rsidRPr="006E475C">
              <w:rPr>
                <w:rFonts w:eastAsia="Calibri"/>
                <w:lang w:eastAsia="en-US"/>
              </w:rPr>
              <w:t xml:space="preserve">года </w:t>
            </w:r>
            <w:r w:rsidR="00C37FDB" w:rsidRPr="006E475C">
              <w:rPr>
                <w:rFonts w:eastAsia="Calibri"/>
                <w:lang w:eastAsia="en-US"/>
              </w:rPr>
              <w:t>размеще</w:t>
            </w:r>
            <w:r w:rsidRPr="006E475C">
              <w:rPr>
                <w:rFonts w:eastAsia="Calibri"/>
                <w:lang w:eastAsia="en-US"/>
              </w:rPr>
              <w:t>н</w:t>
            </w:r>
            <w:r w:rsidR="00C37FDB" w:rsidRPr="006E475C">
              <w:rPr>
                <w:rFonts w:eastAsia="Calibri"/>
                <w:lang w:eastAsia="en-US"/>
              </w:rPr>
              <w:t>ы</w:t>
            </w:r>
            <w:r w:rsidRPr="006E475C">
              <w:rPr>
                <w:rFonts w:eastAsia="Calibri"/>
                <w:lang w:eastAsia="en-US"/>
              </w:rPr>
              <w:t xml:space="preserve"> на официальном сайте Администрации </w:t>
            </w:r>
            <w:proofErr w:type="spellStart"/>
            <w:r w:rsidRPr="006E475C">
              <w:rPr>
                <w:rFonts w:eastAsia="Calibri"/>
                <w:lang w:eastAsia="en-US"/>
              </w:rPr>
              <w:t>Шелеховского</w:t>
            </w:r>
            <w:proofErr w:type="spellEnd"/>
            <w:r w:rsidRPr="006E475C">
              <w:rPr>
                <w:rFonts w:eastAsia="Calibri"/>
                <w:lang w:eastAsia="en-US"/>
              </w:rPr>
              <w:t xml:space="preserve"> муниципального района в информационно-телекоммуникационной сети «Интернет»</w:t>
            </w:r>
            <w:r w:rsidR="00697E50" w:rsidRPr="006E475C">
              <w:rPr>
                <w:rFonts w:eastAsia="Calibri"/>
                <w:lang w:eastAsia="en-US"/>
              </w:rPr>
              <w:t xml:space="preserve"> в соответствии с Планом работы.</w:t>
            </w:r>
          </w:p>
        </w:tc>
      </w:tr>
      <w:tr w:rsidR="00A70A03" w:rsidRPr="00D84A0F" w:rsidTr="00FD2981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C01446">
            <w:pPr>
              <w:jc w:val="center"/>
            </w:pPr>
            <w:r>
              <w:lastRenderedPageBreak/>
              <w:t>12.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EF051E">
            <w:pPr>
              <w:jc w:val="both"/>
            </w:pPr>
            <w:r>
              <w:t>Подготовка и направление муниципальных нормативных правовых актов района и дополнительных сведений к ним для включения в Регистр муниципальных нормативных правовых актов Иркутской области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566493">
            <w:pPr>
              <w:jc w:val="center"/>
            </w:pPr>
            <w:r>
              <w:t xml:space="preserve"> В течение 10 рабочих дней по окончании каждого месяца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A70A03" w:rsidP="00C5662E">
            <w:pPr>
              <w:jc w:val="both"/>
            </w:pPr>
            <w:r>
              <w:t>Своевременное и полное представление муниципальных нормативных правовых актов района и дополнительных сведений к ним для включения в регистр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Default="00701B52" w:rsidP="00C01446">
            <w:pPr>
              <w:jc w:val="center"/>
            </w:pPr>
            <w:proofErr w:type="spellStart"/>
            <w:r>
              <w:t>Хораськина</w:t>
            </w:r>
            <w:proofErr w:type="spellEnd"/>
            <w:r>
              <w:t xml:space="preserve"> Е.А.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50" w:rsidRPr="00B1209E" w:rsidRDefault="0002307F" w:rsidP="00C25789">
            <w:pPr>
              <w:jc w:val="both"/>
            </w:pPr>
            <w:r>
              <w:t>Правовым управлением подготовлено</w:t>
            </w:r>
            <w:r w:rsidRPr="0002307F">
              <w:t xml:space="preserve"> и н</w:t>
            </w:r>
            <w:r w:rsidRPr="0037282D">
              <w:t>аправлено</w:t>
            </w:r>
            <w:r>
              <w:t xml:space="preserve"> </w:t>
            </w:r>
            <w:r w:rsidR="0037282D">
              <w:t>148</w:t>
            </w:r>
            <w:r w:rsidRPr="0002307F">
              <w:t xml:space="preserve"> муниципальных нормативных правовых акт</w:t>
            </w:r>
            <w:r w:rsidR="004E77C5">
              <w:t>а</w:t>
            </w:r>
            <w:r w:rsidRPr="0002307F">
              <w:t xml:space="preserve"> </w:t>
            </w:r>
            <w:proofErr w:type="spellStart"/>
            <w:r>
              <w:t>Шелеховского</w:t>
            </w:r>
            <w:proofErr w:type="spellEnd"/>
            <w:r>
              <w:t xml:space="preserve"> муниципального </w:t>
            </w:r>
            <w:r w:rsidRPr="0002307F">
              <w:t>района и дополнительных сведений к ним для включения в Регистр муниципальных нормативных правовых актов Иркутской области</w:t>
            </w:r>
            <w:r>
              <w:t>.</w:t>
            </w:r>
            <w:r w:rsidRPr="0002307F">
              <w:t xml:space="preserve"> </w:t>
            </w:r>
          </w:p>
        </w:tc>
      </w:tr>
      <w:tr w:rsidR="00455E43" w:rsidRPr="00D84A0F" w:rsidTr="00FD2981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43" w:rsidRDefault="00EF051E" w:rsidP="00C01446">
            <w:pPr>
              <w:jc w:val="center"/>
            </w:pPr>
            <w:r>
              <w:t>13</w:t>
            </w:r>
            <w:r w:rsidR="00455E43"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43" w:rsidRPr="00F17047" w:rsidRDefault="00455E43" w:rsidP="00EF051E">
            <w:pPr>
              <w:jc w:val="both"/>
              <w:rPr>
                <w:bCs/>
              </w:rPr>
            </w:pPr>
            <w:r w:rsidRPr="00F17047">
              <w:rPr>
                <w:bCs/>
              </w:rPr>
              <w:t xml:space="preserve">Взаимодействие с прокуратурой г. </w:t>
            </w:r>
            <w:proofErr w:type="spellStart"/>
            <w:r w:rsidRPr="00F17047">
              <w:rPr>
                <w:bCs/>
              </w:rPr>
              <w:t>Шелехова</w:t>
            </w:r>
            <w:proofErr w:type="spellEnd"/>
            <w:r w:rsidRPr="00F17047">
              <w:rPr>
                <w:bCs/>
              </w:rPr>
              <w:t xml:space="preserve"> в рамках заключенного Соглашения о взаимодействии</w:t>
            </w:r>
          </w:p>
          <w:p w:rsidR="00455E43" w:rsidRPr="00F17047" w:rsidRDefault="00455E43" w:rsidP="00EF051E">
            <w:pPr>
              <w:jc w:val="both"/>
              <w:rPr>
                <w:bCs/>
              </w:rPr>
            </w:pPr>
            <w:r w:rsidRPr="00F17047">
              <w:rPr>
                <w:bCs/>
              </w:rPr>
              <w:tab/>
            </w:r>
          </w:p>
          <w:p w:rsidR="00455E43" w:rsidRPr="00F17047" w:rsidRDefault="00455E43" w:rsidP="006476A6">
            <w:pPr>
              <w:rPr>
                <w:bCs/>
              </w:rPr>
            </w:pPr>
            <w:r w:rsidRPr="00F17047">
              <w:rPr>
                <w:bCs/>
              </w:rPr>
              <w:tab/>
            </w:r>
          </w:p>
          <w:p w:rsidR="00455E43" w:rsidRPr="00F17047" w:rsidRDefault="00455E43" w:rsidP="006476A6">
            <w:pPr>
              <w:rPr>
                <w:bCs/>
              </w:rPr>
            </w:pPr>
          </w:p>
          <w:p w:rsidR="00455E43" w:rsidRPr="00F17047" w:rsidRDefault="00455E43" w:rsidP="006476A6">
            <w:pPr>
              <w:rPr>
                <w:bCs/>
              </w:rPr>
            </w:pPr>
          </w:p>
          <w:p w:rsidR="00455E43" w:rsidRPr="00F17047" w:rsidRDefault="00455E43" w:rsidP="006476A6">
            <w:pPr>
              <w:rPr>
                <w:bCs/>
              </w:rPr>
            </w:pPr>
          </w:p>
          <w:p w:rsidR="00455E43" w:rsidRPr="00F17047" w:rsidRDefault="00455E43" w:rsidP="006476A6">
            <w:pPr>
              <w:rPr>
                <w:bCs/>
              </w:rPr>
            </w:pPr>
          </w:p>
          <w:p w:rsidR="00455E43" w:rsidRPr="00F17047" w:rsidRDefault="00455E43" w:rsidP="006476A6">
            <w:pPr>
              <w:rPr>
                <w:bCs/>
              </w:rPr>
            </w:pPr>
          </w:p>
          <w:p w:rsidR="00455E43" w:rsidRPr="00F17047" w:rsidRDefault="00455E43" w:rsidP="006476A6">
            <w:pPr>
              <w:rPr>
                <w:bCs/>
              </w:rPr>
            </w:pPr>
          </w:p>
          <w:p w:rsidR="00455E43" w:rsidRDefault="00455E43" w:rsidP="006476A6"/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43" w:rsidRDefault="00455E43" w:rsidP="006476A6">
            <w:pPr>
              <w:jc w:val="center"/>
            </w:pPr>
            <w:r>
              <w:rPr>
                <w:bCs/>
              </w:rPr>
              <w:t>Постоянно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43" w:rsidRDefault="00455E43" w:rsidP="006476A6">
            <w:r w:rsidRPr="00F17047">
              <w:rPr>
                <w:bCs/>
              </w:rPr>
              <w:t xml:space="preserve">Своевременный сбор сведений </w:t>
            </w:r>
            <w:proofErr w:type="gramStart"/>
            <w:r w:rsidRPr="00F17047">
              <w:rPr>
                <w:bCs/>
              </w:rPr>
              <w:t>о</w:t>
            </w:r>
            <w:proofErr w:type="gramEnd"/>
            <w:r w:rsidRPr="00F17047">
              <w:rPr>
                <w:bCs/>
              </w:rPr>
              <w:t xml:space="preserve"> вступивших в противоречие с федеральным и областным законодательством муниципальных нормативных правовых актов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Шелеховского</w:t>
            </w:r>
            <w:proofErr w:type="spellEnd"/>
            <w:r>
              <w:rPr>
                <w:bCs/>
              </w:rPr>
              <w:t xml:space="preserve"> района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43" w:rsidRPr="00F17047" w:rsidRDefault="00455E43" w:rsidP="006476A6">
            <w:pPr>
              <w:jc w:val="center"/>
              <w:rPr>
                <w:bCs/>
              </w:rPr>
            </w:pPr>
            <w:proofErr w:type="spellStart"/>
            <w:r w:rsidRPr="00F17047">
              <w:rPr>
                <w:bCs/>
              </w:rPr>
              <w:t>Котовщикова</w:t>
            </w:r>
            <w:proofErr w:type="spellEnd"/>
            <w:r w:rsidRPr="00F17047">
              <w:rPr>
                <w:bCs/>
              </w:rPr>
              <w:t xml:space="preserve"> Н.В.</w:t>
            </w:r>
          </w:p>
          <w:p w:rsidR="00455E43" w:rsidRDefault="00455E43" w:rsidP="006476A6">
            <w:pPr>
              <w:jc w:val="center"/>
            </w:pPr>
          </w:p>
          <w:p w:rsidR="00455E43" w:rsidRDefault="00455E43" w:rsidP="006476A6">
            <w:pPr>
              <w:jc w:val="center"/>
            </w:pPr>
          </w:p>
          <w:p w:rsidR="00455E43" w:rsidRDefault="00455E43" w:rsidP="006476A6">
            <w:pPr>
              <w:jc w:val="center"/>
            </w:pPr>
          </w:p>
          <w:p w:rsidR="00455E43" w:rsidRDefault="00455E43" w:rsidP="006476A6">
            <w:pPr>
              <w:jc w:val="center"/>
            </w:pPr>
          </w:p>
          <w:p w:rsidR="00455E43" w:rsidRDefault="00455E43" w:rsidP="006476A6">
            <w:pPr>
              <w:jc w:val="center"/>
            </w:pPr>
          </w:p>
          <w:p w:rsidR="00455E43" w:rsidRDefault="00455E43" w:rsidP="006476A6">
            <w:pPr>
              <w:jc w:val="center"/>
            </w:pPr>
          </w:p>
          <w:p w:rsidR="00455E43" w:rsidRDefault="00455E43" w:rsidP="006476A6"/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1E" w:rsidRDefault="00ED00EA" w:rsidP="00ED00EA">
            <w:pPr>
              <w:jc w:val="both"/>
            </w:pPr>
            <w:r w:rsidRPr="0050290A">
              <w:t xml:space="preserve">В соответствии с Соглашением от 16.01.2018 № СГЛ-4/2018 Администрацией </w:t>
            </w:r>
            <w:proofErr w:type="spellStart"/>
            <w:r w:rsidRPr="0050290A">
              <w:t>Шелеховского</w:t>
            </w:r>
            <w:proofErr w:type="spellEnd"/>
            <w:r w:rsidRPr="0050290A">
              <w:t xml:space="preserve"> муниципального района </w:t>
            </w:r>
            <w:r w:rsidR="004D6F1E">
              <w:t>выполнено следующее:</w:t>
            </w:r>
          </w:p>
          <w:p w:rsidR="00A05AFC" w:rsidRPr="0050290A" w:rsidRDefault="004D6F1E" w:rsidP="00ED00EA">
            <w:pPr>
              <w:jc w:val="both"/>
            </w:pPr>
            <w:r>
              <w:t xml:space="preserve">1) </w:t>
            </w:r>
            <w:r w:rsidR="00ED00EA" w:rsidRPr="0050290A">
              <w:t xml:space="preserve">направлена информация о муниципальных нормативных правовых актах </w:t>
            </w:r>
            <w:proofErr w:type="spellStart"/>
            <w:r w:rsidR="00ED00EA" w:rsidRPr="0050290A">
              <w:t>Шелеховского</w:t>
            </w:r>
            <w:proofErr w:type="spellEnd"/>
            <w:r w:rsidR="00ED00EA" w:rsidRPr="0050290A">
              <w:t xml:space="preserve"> района:</w:t>
            </w:r>
            <w:r w:rsidR="0050290A">
              <w:t xml:space="preserve"> </w:t>
            </w:r>
            <w:r w:rsidR="0050290A" w:rsidRPr="0050290A">
              <w:t>4106/2021-исх от 29.06.2021</w:t>
            </w:r>
            <w:r>
              <w:t>;</w:t>
            </w:r>
          </w:p>
          <w:p w:rsidR="006428E0" w:rsidRPr="006428E0" w:rsidRDefault="004D6F1E" w:rsidP="006428E0">
            <w:pPr>
              <w:jc w:val="both"/>
            </w:pPr>
            <w:r>
              <w:t>2) п</w:t>
            </w:r>
            <w:r w:rsidR="00ED00EA" w:rsidRPr="006428E0">
              <w:t xml:space="preserve">равовым управлением </w:t>
            </w:r>
            <w:r>
              <w:t>ежемесячно направлялись</w:t>
            </w:r>
            <w:r w:rsidR="00ED00EA" w:rsidRPr="006428E0">
              <w:t xml:space="preserve"> Акты сверок с органами местного самоуправления </w:t>
            </w:r>
            <w:proofErr w:type="spellStart"/>
            <w:r w:rsidR="00ED00EA" w:rsidRPr="006428E0">
              <w:t>Шелеховского</w:t>
            </w:r>
            <w:proofErr w:type="spellEnd"/>
            <w:r w:rsidR="00ED00EA" w:rsidRPr="006428E0">
              <w:t xml:space="preserve"> муниципального района и в прокуратуру</w:t>
            </w:r>
            <w:r>
              <w:t xml:space="preserve"> г. </w:t>
            </w:r>
            <w:proofErr w:type="spellStart"/>
            <w:r>
              <w:t>Шелехова</w:t>
            </w:r>
            <w:proofErr w:type="spellEnd"/>
            <w:r w:rsidR="00274D3B" w:rsidRPr="006428E0">
              <w:t>.</w:t>
            </w:r>
            <w:r w:rsidR="00ED00EA" w:rsidRPr="006428E0">
              <w:t xml:space="preserve"> </w:t>
            </w:r>
            <w:r w:rsidR="00274D3B" w:rsidRPr="006428E0">
              <w:t>И</w:t>
            </w:r>
            <w:r w:rsidR="00ED00EA" w:rsidRPr="006428E0">
              <w:t>з прокуратуры г</w:t>
            </w:r>
            <w:r>
              <w:t>.</w:t>
            </w:r>
            <w:r w:rsidR="00ED00EA" w:rsidRPr="006428E0">
              <w:t xml:space="preserve"> </w:t>
            </w:r>
            <w:proofErr w:type="spellStart"/>
            <w:r w:rsidR="00ED00EA" w:rsidRPr="006428E0">
              <w:t>Шелехова</w:t>
            </w:r>
            <w:proofErr w:type="spellEnd"/>
            <w:r w:rsidR="00ED00EA" w:rsidRPr="006428E0">
              <w:t xml:space="preserve"> в Администрацию </w:t>
            </w:r>
            <w:proofErr w:type="spellStart"/>
            <w:r w:rsidR="00ED00EA" w:rsidRPr="006428E0">
              <w:t>Шелеховского</w:t>
            </w:r>
            <w:proofErr w:type="spellEnd"/>
            <w:r w:rsidR="00ED00EA" w:rsidRPr="006428E0">
              <w:t xml:space="preserve"> района</w:t>
            </w:r>
            <w:r w:rsidR="006428E0" w:rsidRPr="006428E0">
              <w:t xml:space="preserve"> поступило 7 Актов</w:t>
            </w:r>
            <w:r w:rsidR="00ED00EA" w:rsidRPr="006428E0">
              <w:t xml:space="preserve"> сверок</w:t>
            </w:r>
            <w:r>
              <w:t xml:space="preserve"> </w:t>
            </w:r>
            <w:r w:rsidRPr="006428E0">
              <w:t xml:space="preserve">с органами местного самоуправления </w:t>
            </w:r>
            <w:proofErr w:type="spellStart"/>
            <w:r w:rsidRPr="006428E0">
              <w:t>Шелеховского</w:t>
            </w:r>
            <w:proofErr w:type="spellEnd"/>
            <w:r w:rsidRPr="006428E0">
              <w:t xml:space="preserve"> муниципального района</w:t>
            </w:r>
            <w:r>
              <w:t>;</w:t>
            </w:r>
          </w:p>
          <w:p w:rsidR="00ED00EA" w:rsidRPr="00C25789" w:rsidRDefault="004D6F1E" w:rsidP="004D6F1E">
            <w:pPr>
              <w:jc w:val="both"/>
            </w:pPr>
            <w:r>
              <w:t>3)</w:t>
            </w:r>
            <w:r w:rsidR="00ED00EA" w:rsidRPr="006428E0">
              <w:t xml:space="preserve"> направлены </w:t>
            </w:r>
            <w:r>
              <w:t xml:space="preserve">на экспертизу </w:t>
            </w:r>
            <w:r w:rsidR="00ED00EA" w:rsidRPr="006428E0">
              <w:t xml:space="preserve">проекты </w:t>
            </w:r>
            <w:r w:rsidR="00ED00EA" w:rsidRPr="006428E0">
              <w:lastRenderedPageBreak/>
              <w:t xml:space="preserve">муниципальных нормативных правовых актов Администрации </w:t>
            </w:r>
            <w:proofErr w:type="spellStart"/>
            <w:r w:rsidR="00ED00EA" w:rsidRPr="006428E0">
              <w:t>Шелеховского</w:t>
            </w:r>
            <w:proofErr w:type="spellEnd"/>
            <w:r w:rsidR="00ED00EA" w:rsidRPr="006428E0">
              <w:t xml:space="preserve"> муниципального района.</w:t>
            </w:r>
          </w:p>
        </w:tc>
      </w:tr>
      <w:tr w:rsidR="00455E43" w:rsidRPr="00D84A0F" w:rsidTr="00FD2981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43" w:rsidRPr="00FA582F" w:rsidRDefault="00D32D37" w:rsidP="00455E43">
            <w:pPr>
              <w:tabs>
                <w:tab w:val="center" w:pos="210"/>
              </w:tabs>
            </w:pPr>
            <w:r>
              <w:lastRenderedPageBreak/>
              <w:t xml:space="preserve"> 14</w:t>
            </w:r>
            <w:r w:rsidR="00455E43"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43" w:rsidRDefault="00455E43" w:rsidP="006476A6">
            <w:pPr>
              <w:jc w:val="both"/>
            </w:pPr>
            <w:r>
              <w:t xml:space="preserve">1) </w:t>
            </w:r>
            <w:r w:rsidRPr="006345CE">
              <w:t>Обеспечение организационной деятельности консультативно-совещательных органов по вопросам компетенции управления:</w:t>
            </w:r>
          </w:p>
          <w:p w:rsidR="00AB23E6" w:rsidRDefault="00AB23E6" w:rsidP="006476A6">
            <w:pPr>
              <w:jc w:val="both"/>
            </w:pPr>
          </w:p>
          <w:p w:rsidR="00AB23E6" w:rsidRDefault="00AB23E6" w:rsidP="006476A6">
            <w:pPr>
              <w:jc w:val="both"/>
            </w:pPr>
          </w:p>
          <w:p w:rsidR="00455E43" w:rsidRDefault="00455E43" w:rsidP="00455E43">
            <w:pPr>
              <w:jc w:val="both"/>
              <w:rPr>
                <w:sz w:val="23"/>
                <w:szCs w:val="23"/>
              </w:rPr>
            </w:pPr>
            <w:r>
              <w:t xml:space="preserve">а) </w:t>
            </w:r>
            <w:r w:rsidRPr="00B025EF">
              <w:t>Координационной комиссии по повышению безопасности дорожного</w:t>
            </w:r>
            <w:r>
              <w:t xml:space="preserve"> движения в </w:t>
            </w:r>
            <w:proofErr w:type="spellStart"/>
            <w:r>
              <w:t>Шелеховском</w:t>
            </w:r>
            <w:proofErr w:type="spellEnd"/>
            <w:r>
              <w:t xml:space="preserve"> районе;</w:t>
            </w:r>
          </w:p>
          <w:p w:rsidR="00AB23E6" w:rsidRPr="006345CE" w:rsidRDefault="00AB23E6" w:rsidP="006476A6">
            <w:pPr>
              <w:jc w:val="both"/>
              <w:rPr>
                <w:sz w:val="23"/>
                <w:szCs w:val="23"/>
              </w:rPr>
            </w:pPr>
          </w:p>
          <w:p w:rsidR="00455E43" w:rsidRPr="009721C6" w:rsidRDefault="00455E43" w:rsidP="006476A6">
            <w:pPr>
              <w:jc w:val="both"/>
            </w:pPr>
            <w:r w:rsidRPr="009721C6">
              <w:t xml:space="preserve">б) Межведомственной комиссии по профилактике правонарушений при Администрации </w:t>
            </w:r>
            <w:proofErr w:type="spellStart"/>
            <w:r w:rsidRPr="009721C6">
              <w:t>Шелеховского</w:t>
            </w:r>
            <w:proofErr w:type="spellEnd"/>
            <w:r w:rsidRPr="009721C6">
              <w:t xml:space="preserve"> муниципального района;</w:t>
            </w:r>
          </w:p>
          <w:p w:rsidR="00455E43" w:rsidRPr="009721C6" w:rsidRDefault="00455E43" w:rsidP="006476A6">
            <w:pPr>
              <w:jc w:val="both"/>
            </w:pPr>
          </w:p>
          <w:p w:rsidR="00455E43" w:rsidRPr="006345CE" w:rsidRDefault="00455E43" w:rsidP="006476A6">
            <w:pPr>
              <w:jc w:val="both"/>
            </w:pPr>
            <w:r w:rsidRPr="009721C6">
              <w:t xml:space="preserve">2)  Участие в рабочих группах и комиссиях Администрации </w:t>
            </w:r>
            <w:proofErr w:type="spellStart"/>
            <w:r w:rsidRPr="009721C6">
              <w:t>Шелеховского</w:t>
            </w:r>
            <w:proofErr w:type="spellEnd"/>
            <w:r w:rsidRPr="009721C6">
              <w:t xml:space="preserve"> муниципального района, Мэра </w:t>
            </w:r>
            <w:proofErr w:type="spellStart"/>
            <w:r w:rsidRPr="009721C6">
              <w:lastRenderedPageBreak/>
              <w:t>Шелеховского</w:t>
            </w:r>
            <w:proofErr w:type="spellEnd"/>
            <w:r w:rsidRPr="009721C6">
              <w:t xml:space="preserve"> муниципального района, Думы </w:t>
            </w:r>
            <w:proofErr w:type="spellStart"/>
            <w:r w:rsidRPr="009721C6">
              <w:t>Шелеховского</w:t>
            </w:r>
            <w:proofErr w:type="spellEnd"/>
            <w:r w:rsidRPr="009721C6">
              <w:t xml:space="preserve"> муниципального района.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43" w:rsidRDefault="00455E43" w:rsidP="006476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В  соответствии с утвержденными планами работы Комиссий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43" w:rsidRDefault="00455E43" w:rsidP="006476A6">
            <w:pPr>
              <w:rPr>
                <w:bCs/>
              </w:rPr>
            </w:pPr>
            <w:r>
              <w:rPr>
                <w:bCs/>
              </w:rPr>
              <w:t>Выработка комиссиями предложений и рекомендаций по установленным сферам деятельности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43" w:rsidRDefault="00455E43" w:rsidP="006476A6">
            <w:pPr>
              <w:jc w:val="center"/>
            </w:pPr>
            <w:proofErr w:type="spellStart"/>
            <w:r>
              <w:t>Котовщикова</w:t>
            </w:r>
            <w:proofErr w:type="spellEnd"/>
            <w:r>
              <w:t xml:space="preserve"> Н.В.</w:t>
            </w:r>
          </w:p>
          <w:p w:rsidR="00455E43" w:rsidRDefault="00455E43" w:rsidP="006476A6">
            <w:pPr>
              <w:jc w:val="center"/>
            </w:pPr>
            <w:proofErr w:type="spellStart"/>
            <w:r>
              <w:t>Любочко</w:t>
            </w:r>
            <w:proofErr w:type="spellEnd"/>
            <w:r>
              <w:t xml:space="preserve"> И.С.</w:t>
            </w:r>
          </w:p>
          <w:p w:rsidR="007E676F" w:rsidRDefault="007E676F" w:rsidP="006476A6">
            <w:pPr>
              <w:jc w:val="center"/>
            </w:pPr>
            <w:r>
              <w:t>Михайлова А.В.</w:t>
            </w:r>
          </w:p>
          <w:p w:rsidR="00455E43" w:rsidRDefault="00455E43" w:rsidP="006476A6">
            <w:pPr>
              <w:jc w:val="center"/>
            </w:pPr>
            <w:r>
              <w:t>Тарасова Н.А.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3E6" w:rsidRDefault="00AB23E6" w:rsidP="00B20F22">
            <w:pPr>
              <w:jc w:val="both"/>
            </w:pPr>
          </w:p>
          <w:p w:rsidR="00AB23E6" w:rsidRDefault="00AB23E6" w:rsidP="00B20F22">
            <w:pPr>
              <w:jc w:val="both"/>
            </w:pPr>
          </w:p>
          <w:p w:rsidR="00AB23E6" w:rsidRDefault="00AB23E6" w:rsidP="00B20F22">
            <w:pPr>
              <w:jc w:val="both"/>
            </w:pPr>
          </w:p>
          <w:p w:rsidR="00AB23E6" w:rsidRDefault="00AB23E6" w:rsidP="00B20F22">
            <w:pPr>
              <w:jc w:val="both"/>
            </w:pPr>
          </w:p>
          <w:p w:rsidR="00AB23E6" w:rsidRDefault="00AB23E6" w:rsidP="00B20F22">
            <w:pPr>
              <w:jc w:val="both"/>
            </w:pPr>
          </w:p>
          <w:p w:rsidR="00AB23E6" w:rsidRDefault="00AB23E6" w:rsidP="00B20F22">
            <w:pPr>
              <w:jc w:val="both"/>
            </w:pPr>
          </w:p>
          <w:p w:rsidR="00AB23E6" w:rsidRDefault="00AB23E6" w:rsidP="00B20F22">
            <w:pPr>
              <w:jc w:val="both"/>
            </w:pPr>
          </w:p>
          <w:p w:rsidR="00AB23E6" w:rsidRDefault="00AB23E6" w:rsidP="00B20F22">
            <w:pPr>
              <w:jc w:val="both"/>
            </w:pPr>
          </w:p>
          <w:p w:rsidR="00D32D37" w:rsidRDefault="00D32D37" w:rsidP="00B20F22">
            <w:pPr>
              <w:jc w:val="both"/>
            </w:pPr>
          </w:p>
          <w:p w:rsidR="00AB23E6" w:rsidRDefault="00AB23E6" w:rsidP="00B20F22">
            <w:pPr>
              <w:jc w:val="both"/>
            </w:pPr>
          </w:p>
          <w:p w:rsidR="00100957" w:rsidRPr="00A05AFC" w:rsidRDefault="000C22A6" w:rsidP="00B87CE0">
            <w:r>
              <w:t>18</w:t>
            </w:r>
            <w:r w:rsidR="00B87CE0" w:rsidRPr="00C37FDB">
              <w:t>.0</w:t>
            </w:r>
            <w:r w:rsidR="00974ADA" w:rsidRPr="00C37FDB">
              <w:t>2</w:t>
            </w:r>
            <w:r w:rsidR="00B87CE0" w:rsidRPr="00C37FDB">
              <w:t>.20</w:t>
            </w:r>
            <w:r>
              <w:t>21</w:t>
            </w:r>
            <w:r w:rsidR="00B87CE0" w:rsidRPr="00C37FDB">
              <w:t>– состоял</w:t>
            </w:r>
            <w:r w:rsidR="00D32D37">
              <w:t>ос</w:t>
            </w:r>
            <w:r w:rsidR="00B87CE0" w:rsidRPr="00C37FDB">
              <w:t>ь заседани</w:t>
            </w:r>
            <w:r w:rsidR="00D32D37">
              <w:t>е</w:t>
            </w:r>
            <w:r w:rsidR="00B87CE0" w:rsidRPr="00C37FDB">
              <w:t xml:space="preserve"> Координационной комиссии по повышению безопасности дорожного движения в </w:t>
            </w:r>
            <w:proofErr w:type="spellStart"/>
            <w:r w:rsidR="00B87CE0" w:rsidRPr="00C37FDB">
              <w:t>Шелеховском</w:t>
            </w:r>
            <w:proofErr w:type="spellEnd"/>
            <w:r w:rsidR="00B87CE0" w:rsidRPr="00C37FDB">
              <w:t xml:space="preserve"> районе.</w:t>
            </w:r>
          </w:p>
          <w:p w:rsidR="00D32D37" w:rsidRPr="00C37FDB" w:rsidRDefault="00D32D37" w:rsidP="00B87CE0"/>
          <w:p w:rsidR="00B87CE0" w:rsidRPr="00ED00EA" w:rsidRDefault="00A231C6" w:rsidP="00B87CE0">
            <w:pPr>
              <w:jc w:val="both"/>
            </w:pPr>
            <w:r>
              <w:t>18.02.2021</w:t>
            </w:r>
            <w:r w:rsidR="00974ADA" w:rsidRPr="00C37FDB">
              <w:t xml:space="preserve"> </w:t>
            </w:r>
            <w:r w:rsidR="00B87CE0" w:rsidRPr="00C37FDB">
              <w:t>- состоял</w:t>
            </w:r>
            <w:r>
              <w:t>о</w:t>
            </w:r>
            <w:r w:rsidR="00B87CE0" w:rsidRPr="00C37FDB">
              <w:t>сь  заседани</w:t>
            </w:r>
            <w:r>
              <w:t>е</w:t>
            </w:r>
            <w:r w:rsidR="00B87CE0" w:rsidRPr="00C37FDB">
              <w:t xml:space="preserve"> Межведомственной комиссии  по профилактике правонарушений в </w:t>
            </w:r>
            <w:proofErr w:type="spellStart"/>
            <w:r w:rsidR="00B87CE0" w:rsidRPr="00C37FDB">
              <w:t>Шелеховском</w:t>
            </w:r>
            <w:proofErr w:type="spellEnd"/>
            <w:r w:rsidR="00B87CE0" w:rsidRPr="00C37FDB">
              <w:t xml:space="preserve"> районе.</w:t>
            </w:r>
            <w:r w:rsidR="00B87CE0" w:rsidRPr="00ED00EA">
              <w:t xml:space="preserve"> </w:t>
            </w:r>
          </w:p>
          <w:p w:rsidR="00B87CE0" w:rsidRPr="00ED00EA" w:rsidRDefault="00B87CE0" w:rsidP="00B87CE0">
            <w:pPr>
              <w:rPr>
                <w:bCs/>
              </w:rPr>
            </w:pPr>
          </w:p>
          <w:p w:rsidR="00B87CE0" w:rsidRPr="00A231C6" w:rsidRDefault="00B87CE0" w:rsidP="00B87CE0"/>
          <w:p w:rsidR="00A05AFC" w:rsidRPr="00A231C6" w:rsidRDefault="00A05AFC" w:rsidP="00B87CE0"/>
          <w:p w:rsidR="00A05AFC" w:rsidRPr="00A231C6" w:rsidRDefault="00A05AFC" w:rsidP="00B87CE0"/>
          <w:p w:rsidR="00B87CE0" w:rsidRPr="00ED00EA" w:rsidRDefault="00B87CE0" w:rsidP="00B87CE0">
            <w:pPr>
              <w:jc w:val="center"/>
            </w:pPr>
          </w:p>
          <w:p w:rsidR="0009369B" w:rsidRDefault="00A05AFC" w:rsidP="00A05AFC">
            <w:pPr>
              <w:jc w:val="both"/>
            </w:pPr>
            <w:r w:rsidRPr="00A05AFC">
              <w:t>20</w:t>
            </w:r>
            <w:r>
              <w:t xml:space="preserve">.04.2021, 11.05.2021, 16.09.2021, 15.12.2021 </w:t>
            </w:r>
            <w:r w:rsidR="008843A5" w:rsidRPr="001412A3">
              <w:t xml:space="preserve"> </w:t>
            </w:r>
            <w:r w:rsidR="00100957" w:rsidRPr="001412A3">
              <w:t xml:space="preserve">– </w:t>
            </w:r>
            <w:r>
              <w:t xml:space="preserve"> </w:t>
            </w:r>
            <w:r w:rsidR="00100957" w:rsidRPr="001412A3">
              <w:t xml:space="preserve">участие в </w:t>
            </w:r>
            <w:r w:rsidR="0009369B" w:rsidRPr="001412A3">
              <w:t>заседани</w:t>
            </w:r>
            <w:r w:rsidR="00274D3B">
              <w:t>ях</w:t>
            </w:r>
            <w:r w:rsidR="0009369B" w:rsidRPr="001412A3">
              <w:t xml:space="preserve"> депутатской комиссии по связям с общественностью, СМИ, государственными органами и органами местного самоуправления;</w:t>
            </w:r>
          </w:p>
          <w:p w:rsidR="00A05AFC" w:rsidRPr="001412A3" w:rsidRDefault="00A05AFC" w:rsidP="00A05AFC">
            <w:pPr>
              <w:jc w:val="both"/>
            </w:pPr>
            <w:r>
              <w:t>27.05.2021</w:t>
            </w:r>
            <w:r w:rsidR="00E84C32">
              <w:t>,25.11.2021,02.12.2021- участие в публичных слушаниях;</w:t>
            </w:r>
          </w:p>
          <w:p w:rsidR="0009369B" w:rsidRPr="001412A3" w:rsidRDefault="0009039A" w:rsidP="00A05AFC">
            <w:pPr>
              <w:jc w:val="both"/>
            </w:pPr>
            <w:r>
              <w:lastRenderedPageBreak/>
              <w:t>21.01.2021, 18.02.2021, 18.03.2021, 22.04.2021, 20.05.2021, 17.06.2021, 23.09.2021, 21.10.2021, 18.11.2021, 16.12.2021</w:t>
            </w:r>
            <w:r w:rsidR="0009369B" w:rsidRPr="001412A3">
              <w:t xml:space="preserve"> – участие в депутатских слушаниях;</w:t>
            </w:r>
          </w:p>
          <w:p w:rsidR="00AB23E6" w:rsidRPr="00AB23E6" w:rsidRDefault="0009039A" w:rsidP="00A05AFC">
            <w:pPr>
              <w:jc w:val="both"/>
              <w:rPr>
                <w:highlight w:val="yellow"/>
              </w:rPr>
            </w:pPr>
            <w:r>
              <w:t xml:space="preserve">28.01.2021, 25.02.2021, 25.03.2021, 29.04.2021, 27.05.2021, 24.06.2021, 10.09.2021, 30.09.2021, 28.10.2021. 25.11.2021, 23.12.2021 </w:t>
            </w:r>
            <w:r w:rsidR="0009369B" w:rsidRPr="001412A3">
              <w:t>– участие в заседани</w:t>
            </w:r>
            <w:r w:rsidR="00274D3B">
              <w:t>ях</w:t>
            </w:r>
            <w:r w:rsidR="0009369B" w:rsidRPr="001412A3">
              <w:t xml:space="preserve"> Думы</w:t>
            </w:r>
            <w:r w:rsidR="006C213B" w:rsidRPr="001412A3">
              <w:t xml:space="preserve"> </w:t>
            </w:r>
            <w:proofErr w:type="spellStart"/>
            <w:r w:rsidR="006C213B" w:rsidRPr="001412A3">
              <w:t>Шелеховского</w:t>
            </w:r>
            <w:proofErr w:type="spellEnd"/>
            <w:r w:rsidR="006C213B" w:rsidRPr="001412A3">
              <w:t xml:space="preserve"> муниципального района</w:t>
            </w:r>
            <w:r w:rsidR="00415BFA" w:rsidRPr="001412A3">
              <w:t>.</w:t>
            </w:r>
          </w:p>
        </w:tc>
      </w:tr>
      <w:tr w:rsidR="00455E43" w:rsidRPr="00D84A0F" w:rsidTr="00FD2981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43" w:rsidRDefault="00E86015" w:rsidP="00455E43">
            <w:pPr>
              <w:tabs>
                <w:tab w:val="center" w:pos="210"/>
              </w:tabs>
            </w:pPr>
            <w:r>
              <w:lastRenderedPageBreak/>
              <w:t>15</w:t>
            </w:r>
            <w:r w:rsidR="00455E43">
              <w:t xml:space="preserve">. 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43" w:rsidRDefault="00455E43" w:rsidP="006476A6">
            <w:pPr>
              <w:jc w:val="both"/>
            </w:pPr>
            <w:r>
              <w:t>Размещение на официальном сайте Администрации района информации о деятельности правового управления, в том числе о переданных полномочиях органам местного самоуправления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43" w:rsidRDefault="00455E43" w:rsidP="006476A6">
            <w:pPr>
              <w:jc w:val="center"/>
              <w:rPr>
                <w:bCs/>
              </w:rPr>
            </w:pPr>
            <w:r>
              <w:rPr>
                <w:bCs/>
              </w:rPr>
              <w:t>В сроки, установленные распоряжением Администрации района от 12.01.2012 № 4-ра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43" w:rsidRDefault="00455E43" w:rsidP="006476A6">
            <w:pPr>
              <w:rPr>
                <w:bCs/>
              </w:rPr>
            </w:pPr>
            <w:r>
              <w:rPr>
                <w:bCs/>
              </w:rPr>
              <w:t>Своевременное, достоверное и полное информирование населения о деятельности органа местного самоуправления района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43" w:rsidRDefault="00455E43" w:rsidP="006476A6">
            <w:pPr>
              <w:jc w:val="center"/>
            </w:pPr>
            <w:r>
              <w:t>Тарасова Н.А.</w:t>
            </w:r>
          </w:p>
          <w:p w:rsidR="00351E90" w:rsidRDefault="00A231C6" w:rsidP="006476A6">
            <w:pPr>
              <w:jc w:val="center"/>
            </w:pPr>
            <w:r>
              <w:t xml:space="preserve">Петрова </w:t>
            </w:r>
            <w:r w:rsidR="00351E90">
              <w:t>А.С.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4A5" w:rsidRPr="00707A5B" w:rsidRDefault="00D53ADD" w:rsidP="00FD24A5">
            <w:pPr>
              <w:jc w:val="both"/>
            </w:pPr>
            <w:r>
              <w:t>На</w:t>
            </w:r>
            <w:r w:rsidR="00FD24A5" w:rsidRPr="00707A5B">
              <w:t xml:space="preserve"> сайте Администрации </w:t>
            </w:r>
            <w:proofErr w:type="spellStart"/>
            <w:r w:rsidR="00FD24A5" w:rsidRPr="00707A5B">
              <w:t>Шелеховского</w:t>
            </w:r>
            <w:proofErr w:type="spellEnd"/>
            <w:r w:rsidR="00FD24A5" w:rsidRPr="00707A5B">
              <w:t xml:space="preserve"> муниципального района размещено: </w:t>
            </w:r>
          </w:p>
          <w:p w:rsidR="00E0456C" w:rsidRPr="00707A5B" w:rsidRDefault="00B87CE0" w:rsidP="00B87CE0">
            <w:pPr>
              <w:jc w:val="both"/>
            </w:pPr>
            <w:r w:rsidRPr="00707A5B">
              <w:t xml:space="preserve">В разделе «Консультативно-совещательные органы»: </w:t>
            </w:r>
          </w:p>
          <w:p w:rsidR="00D53ADD" w:rsidRPr="00707A5B" w:rsidRDefault="00E0456C" w:rsidP="00B87CE0">
            <w:pPr>
              <w:jc w:val="both"/>
            </w:pPr>
            <w:r w:rsidRPr="00707A5B">
              <w:t xml:space="preserve">1) </w:t>
            </w:r>
            <w:r w:rsidR="00B87CE0" w:rsidRPr="00707A5B">
              <w:t xml:space="preserve">Информация о работе межведомственной комиссии по профилактике правонарушений в </w:t>
            </w:r>
            <w:proofErr w:type="spellStart"/>
            <w:r w:rsidR="00B87CE0" w:rsidRPr="00707A5B">
              <w:t>Шелеховском</w:t>
            </w:r>
            <w:proofErr w:type="spellEnd"/>
            <w:r w:rsidR="00B87CE0" w:rsidRPr="00707A5B">
              <w:t xml:space="preserve"> районе (выписка из протокола заседания от </w:t>
            </w:r>
            <w:r w:rsidR="005A5F6B">
              <w:t>18.02.2021</w:t>
            </w:r>
            <w:r w:rsidR="00B87CE0" w:rsidRPr="00707A5B">
              <w:t>);</w:t>
            </w:r>
          </w:p>
          <w:p w:rsidR="00B87CE0" w:rsidRDefault="005A5F6B" w:rsidP="00B87CE0">
            <w:pPr>
              <w:jc w:val="both"/>
            </w:pPr>
            <w:r>
              <w:t>2</w:t>
            </w:r>
            <w:r w:rsidR="00E0456C" w:rsidRPr="00707A5B">
              <w:t xml:space="preserve">) </w:t>
            </w:r>
            <w:r w:rsidR="00B87CE0" w:rsidRPr="00707A5B">
              <w:t xml:space="preserve">Информация о работе Координационной комиссии по повышению безопасности дорожного движения в </w:t>
            </w:r>
            <w:proofErr w:type="spellStart"/>
            <w:r w:rsidR="00B87CE0" w:rsidRPr="00707A5B">
              <w:t>Шелеховском</w:t>
            </w:r>
            <w:proofErr w:type="spellEnd"/>
            <w:r w:rsidR="00B87CE0" w:rsidRPr="00707A5B">
              <w:t xml:space="preserve"> районе (выписка из протокола заседания от </w:t>
            </w:r>
            <w:r>
              <w:t>18.02.2021</w:t>
            </w:r>
            <w:r w:rsidR="00E021F1">
              <w:t>);</w:t>
            </w:r>
          </w:p>
          <w:p w:rsidR="00D813CA" w:rsidRDefault="005A5F6B" w:rsidP="00D813CA">
            <w:pPr>
              <w:jc w:val="both"/>
            </w:pPr>
            <w:r>
              <w:t>3</w:t>
            </w:r>
            <w:r w:rsidR="00D53ADD">
              <w:t xml:space="preserve">) </w:t>
            </w:r>
            <w:r w:rsidR="006476A6" w:rsidRPr="00D4694C">
              <w:t>В</w:t>
            </w:r>
            <w:r w:rsidR="00E021F1">
              <w:t xml:space="preserve"> </w:t>
            </w:r>
            <w:r w:rsidR="006476A6" w:rsidRPr="00D4694C">
              <w:t>разделе «Правовые акты»</w:t>
            </w:r>
            <w:r w:rsidR="00D813CA" w:rsidRPr="00D4694C">
              <w:t xml:space="preserve"> размещены</w:t>
            </w:r>
            <w:r w:rsidR="006476A6" w:rsidRPr="00D4694C">
              <w:t>:</w:t>
            </w:r>
            <w:r w:rsidR="00D813CA" w:rsidRPr="00D4694C">
              <w:t xml:space="preserve"> </w:t>
            </w:r>
          </w:p>
          <w:p w:rsidR="00D53ADD" w:rsidRDefault="00D53ADD" w:rsidP="00D53ADD">
            <w:pPr>
              <w:jc w:val="both"/>
            </w:pPr>
            <w:r>
              <w:t xml:space="preserve">Решение Думы от </w:t>
            </w:r>
            <w:r w:rsidR="00E86015">
              <w:t>24.06.2021</w:t>
            </w:r>
            <w:r>
              <w:t xml:space="preserve"> № 19-рд «О внесении изменений в Устав </w:t>
            </w:r>
            <w:proofErr w:type="spellStart"/>
            <w:r>
              <w:t>Шелеховского</w:t>
            </w:r>
            <w:proofErr w:type="spellEnd"/>
            <w:r>
              <w:t xml:space="preserve"> района»</w:t>
            </w:r>
            <w:r w:rsidR="00E021F1">
              <w:t>;</w:t>
            </w:r>
          </w:p>
          <w:p w:rsidR="00D53ADD" w:rsidRPr="00D4694C" w:rsidRDefault="00D53ADD" w:rsidP="00D53ADD">
            <w:pPr>
              <w:jc w:val="both"/>
            </w:pPr>
            <w:r>
              <w:t xml:space="preserve">Решение Думы от </w:t>
            </w:r>
            <w:r w:rsidR="00E86015">
              <w:t>23.12.2021 № 47</w:t>
            </w:r>
            <w:r>
              <w:t xml:space="preserve">-рд «О внесении изменений в Устав </w:t>
            </w:r>
            <w:proofErr w:type="spellStart"/>
            <w:r>
              <w:t>Шелеховского</w:t>
            </w:r>
            <w:proofErr w:type="spellEnd"/>
            <w:r>
              <w:t xml:space="preserve"> района»;</w:t>
            </w:r>
          </w:p>
          <w:p w:rsidR="00351E90" w:rsidRPr="005A5F6B" w:rsidRDefault="005A5F6B" w:rsidP="00351E90">
            <w:pPr>
              <w:jc w:val="both"/>
            </w:pPr>
            <w:r>
              <w:t>4</w:t>
            </w:r>
            <w:r w:rsidR="00351E90">
              <w:t xml:space="preserve">) </w:t>
            </w:r>
            <w:r w:rsidR="00351E90" w:rsidRPr="00351E90">
              <w:t xml:space="preserve">В разделе </w:t>
            </w:r>
            <w:r w:rsidR="00351E90">
              <w:t>«М</w:t>
            </w:r>
            <w:r w:rsidR="00351E90" w:rsidRPr="00351E90">
              <w:t xml:space="preserve">униципальные </w:t>
            </w:r>
            <w:r w:rsidR="00351E90" w:rsidRPr="00351E90">
              <w:lastRenderedPageBreak/>
              <w:t>услуги</w:t>
            </w:r>
            <w:r w:rsidR="00351E90">
              <w:t>» размещены Акты проверок полноты и качества предоставления муниципальных услуг.</w:t>
            </w:r>
          </w:p>
        </w:tc>
      </w:tr>
      <w:tr w:rsidR="00A70A03" w:rsidRPr="00D84A0F" w:rsidTr="00FD2981">
        <w:trPr>
          <w:trHeight w:val="436"/>
        </w:trPr>
        <w:tc>
          <w:tcPr>
            <w:tcW w:w="154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Pr="00B1209E" w:rsidRDefault="00374BA7" w:rsidP="00C01446">
            <w:pPr>
              <w:jc w:val="center"/>
              <w:rPr>
                <w:b/>
              </w:rPr>
            </w:pPr>
            <w:r w:rsidRPr="00B1209E">
              <w:rPr>
                <w:b/>
              </w:rPr>
              <w:lastRenderedPageBreak/>
              <w:t>Обеспечение реализации отдельных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</w:tr>
      <w:tr w:rsidR="00374BA7" w:rsidRPr="00D84A0F" w:rsidTr="00FD2981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BA7" w:rsidRDefault="008E2B28" w:rsidP="006476A6">
            <w:pPr>
              <w:jc w:val="center"/>
            </w:pPr>
            <w:r>
              <w:t>16</w:t>
            </w:r>
            <w:r w:rsidR="00374BA7"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BA7" w:rsidRDefault="00374BA7" w:rsidP="006476A6">
            <w:r>
              <w:t>Организация деятельности административной комиссии.</w:t>
            </w:r>
          </w:p>
          <w:p w:rsidR="00374BA7" w:rsidRDefault="00374BA7" w:rsidP="006476A6"/>
          <w:p w:rsidR="00374BA7" w:rsidRDefault="00374BA7" w:rsidP="006476A6">
            <w:r>
              <w:t>Организация и осуществление работы по рассмотрению административных дел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BA7" w:rsidRDefault="00374BA7" w:rsidP="006476A6">
            <w:pPr>
              <w:jc w:val="center"/>
            </w:pPr>
            <w:r>
              <w:t xml:space="preserve">Постоянно </w:t>
            </w:r>
          </w:p>
          <w:p w:rsidR="00374BA7" w:rsidRDefault="00374BA7" w:rsidP="006476A6">
            <w:pPr>
              <w:jc w:val="center"/>
            </w:pPr>
          </w:p>
          <w:p w:rsidR="00374BA7" w:rsidRDefault="00374BA7" w:rsidP="006476A6">
            <w:pPr>
              <w:jc w:val="center"/>
            </w:pPr>
          </w:p>
          <w:p w:rsidR="00374BA7" w:rsidRDefault="00374BA7" w:rsidP="006476A6">
            <w:pPr>
              <w:jc w:val="center"/>
            </w:pPr>
          </w:p>
          <w:p w:rsidR="00374BA7" w:rsidRDefault="00374BA7" w:rsidP="006476A6">
            <w:pPr>
              <w:jc w:val="center"/>
            </w:pPr>
          </w:p>
          <w:p w:rsidR="00374BA7" w:rsidRDefault="00374BA7" w:rsidP="006476A6">
            <w:pPr>
              <w:jc w:val="center"/>
            </w:pPr>
            <w:r>
              <w:t xml:space="preserve"> 2 и 4 пятница каждого месяца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BA7" w:rsidRDefault="00374BA7" w:rsidP="006476A6">
            <w:pPr>
              <w:jc w:val="both"/>
            </w:pPr>
            <w:r>
              <w:t xml:space="preserve">Обеспечение деятельности Административной комиссии </w:t>
            </w:r>
            <w:proofErr w:type="spellStart"/>
            <w:r>
              <w:t>Шелеховского</w:t>
            </w:r>
            <w:proofErr w:type="spellEnd"/>
            <w:r>
              <w:t xml:space="preserve"> района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BA7" w:rsidRDefault="00374BA7" w:rsidP="006476A6">
            <w:pPr>
              <w:jc w:val="center"/>
            </w:pPr>
            <w:r>
              <w:t>Тарасова Н.А.</w:t>
            </w:r>
          </w:p>
          <w:p w:rsidR="00374BA7" w:rsidRDefault="00374BA7" w:rsidP="00374BA7">
            <w:pPr>
              <w:jc w:val="center"/>
            </w:pPr>
            <w:proofErr w:type="spellStart"/>
            <w:r>
              <w:t>Котовщикова</w:t>
            </w:r>
            <w:proofErr w:type="spellEnd"/>
            <w:r>
              <w:t xml:space="preserve"> Н.В.</w:t>
            </w:r>
          </w:p>
          <w:p w:rsidR="004D6F1E" w:rsidRDefault="004D6F1E" w:rsidP="00374BA7">
            <w:pPr>
              <w:jc w:val="center"/>
            </w:pPr>
            <w:proofErr w:type="spellStart"/>
            <w:r>
              <w:t>Хораськина</w:t>
            </w:r>
            <w:proofErr w:type="spellEnd"/>
            <w:r>
              <w:t xml:space="preserve"> Е.А.</w:t>
            </w:r>
            <w:bookmarkStart w:id="0" w:name="_GoBack"/>
            <w:bookmarkEnd w:id="0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B32" w:rsidRPr="00114BD3" w:rsidRDefault="002D3B32" w:rsidP="002D3B32">
            <w:pPr>
              <w:jc w:val="both"/>
            </w:pPr>
            <w:r>
              <w:t xml:space="preserve">За </w:t>
            </w:r>
            <w:r w:rsidR="00114BD3" w:rsidRPr="00114BD3">
              <w:t>2021</w:t>
            </w:r>
            <w:r w:rsidRPr="00114BD3">
              <w:t xml:space="preserve"> год в админис</w:t>
            </w:r>
            <w:r w:rsidR="00114BD3" w:rsidRPr="00114BD3">
              <w:t xml:space="preserve">тративную комиссию поступило 216 </w:t>
            </w:r>
            <w:r w:rsidRPr="00114BD3">
              <w:t xml:space="preserve"> материалов об административных правонарушениях. </w:t>
            </w:r>
          </w:p>
          <w:p w:rsidR="002D3B32" w:rsidRPr="00114BD3" w:rsidRDefault="002D3B32" w:rsidP="002D3B32">
            <w:pPr>
              <w:jc w:val="both"/>
            </w:pPr>
            <w:r w:rsidRPr="00114BD3">
              <w:t>По 12 материалам вынесены определения об отказе в возбуждении дела об административном правонарушении.</w:t>
            </w:r>
          </w:p>
          <w:p w:rsidR="00374BA7" w:rsidRPr="00114BD3" w:rsidRDefault="00114BD3" w:rsidP="002D3B32">
            <w:pPr>
              <w:jc w:val="both"/>
            </w:pPr>
            <w:r w:rsidRPr="00114BD3">
              <w:t>По 5</w:t>
            </w:r>
            <w:r w:rsidR="002D3B32" w:rsidRPr="00114BD3">
              <w:t xml:space="preserve"> материалам вынесены постановления о прекращении дела об а</w:t>
            </w:r>
            <w:r w:rsidRPr="00114BD3">
              <w:t>дминистративном правонарушении в связи с отсутствием состава административного правонарушения.</w:t>
            </w:r>
          </w:p>
          <w:p w:rsidR="002D3B32" w:rsidRPr="00114BD3" w:rsidRDefault="00114BD3" w:rsidP="002D3B32">
            <w:pPr>
              <w:jc w:val="both"/>
            </w:pPr>
            <w:r w:rsidRPr="00114BD3">
              <w:t>По 189</w:t>
            </w:r>
            <w:r w:rsidR="002D3B32" w:rsidRPr="00114BD3">
              <w:t xml:space="preserve"> материалам вынесены постановления о назначении ад</w:t>
            </w:r>
            <w:r w:rsidRPr="00114BD3">
              <w:t>министративного наказания (по 98 – штраф, по 91</w:t>
            </w:r>
            <w:r w:rsidR="002D3B32" w:rsidRPr="00114BD3">
              <w:t xml:space="preserve"> – предупреждение), </w:t>
            </w:r>
            <w:r w:rsidRPr="00114BD3">
              <w:t xml:space="preserve">  14</w:t>
            </w:r>
            <w:r w:rsidR="002D3B32" w:rsidRPr="00114BD3">
              <w:t xml:space="preserve"> находятся на рассмотрении.</w:t>
            </w:r>
          </w:p>
          <w:p w:rsidR="002D3B32" w:rsidRPr="00114BD3" w:rsidRDefault="002D3B32" w:rsidP="002D3B32">
            <w:pPr>
              <w:jc w:val="both"/>
            </w:pPr>
            <w:r w:rsidRPr="00114BD3">
              <w:t>За отчетный период</w:t>
            </w:r>
            <w:r w:rsidR="00E021F1" w:rsidRPr="00114BD3">
              <w:t>:</w:t>
            </w:r>
          </w:p>
          <w:p w:rsidR="002D3B32" w:rsidRPr="00114BD3" w:rsidRDefault="00114BD3" w:rsidP="002D3B32">
            <w:pPr>
              <w:jc w:val="both"/>
            </w:pPr>
            <w:r>
              <w:t xml:space="preserve">1) </w:t>
            </w:r>
            <w:r w:rsidR="002D3B32" w:rsidRPr="00114BD3">
              <w:t xml:space="preserve">административных дел, опротестованных прокурором города </w:t>
            </w:r>
            <w:proofErr w:type="spellStart"/>
            <w:r w:rsidR="002D3B32" w:rsidRPr="00114BD3">
              <w:t>Шелехова</w:t>
            </w:r>
            <w:proofErr w:type="spellEnd"/>
            <w:r w:rsidR="00E021F1" w:rsidRPr="00114BD3">
              <w:t>,</w:t>
            </w:r>
            <w:r w:rsidR="002D3B32" w:rsidRPr="00114BD3">
              <w:t xml:space="preserve"> не имеется;</w:t>
            </w:r>
          </w:p>
          <w:p w:rsidR="002D3B32" w:rsidRPr="00114BD3" w:rsidRDefault="00114BD3" w:rsidP="002D3B32">
            <w:pPr>
              <w:jc w:val="both"/>
            </w:pPr>
            <w:r w:rsidRPr="00114BD3">
              <w:t xml:space="preserve">2) </w:t>
            </w:r>
            <w:r w:rsidR="002D3B32" w:rsidRPr="00114BD3">
              <w:t>материалов, обжалованных лицами, привлеченными к административной ответственности</w:t>
            </w:r>
            <w:r w:rsidRPr="00114BD3">
              <w:t xml:space="preserve"> – 1</w:t>
            </w:r>
            <w:r w:rsidR="00E021F1" w:rsidRPr="00114BD3">
              <w:t xml:space="preserve"> </w:t>
            </w:r>
            <w:r w:rsidR="002D3B32" w:rsidRPr="00114BD3">
              <w:t>(</w:t>
            </w:r>
            <w:r w:rsidRPr="00114BD3">
              <w:t>решение административной комиссии не отменено</w:t>
            </w:r>
            <w:proofErr w:type="gramStart"/>
            <w:r w:rsidRPr="00114BD3">
              <w:t xml:space="preserve"> ,</w:t>
            </w:r>
            <w:proofErr w:type="gramEnd"/>
            <w:r w:rsidRPr="00114BD3">
              <w:t xml:space="preserve"> отказался от исковых требований</w:t>
            </w:r>
            <w:r w:rsidR="002D3B32" w:rsidRPr="00114BD3">
              <w:t>);</w:t>
            </w:r>
          </w:p>
          <w:p w:rsidR="002D3B32" w:rsidRPr="007C26E2" w:rsidRDefault="00114BD3" w:rsidP="002D3B32">
            <w:pPr>
              <w:jc w:val="both"/>
            </w:pPr>
            <w:r w:rsidRPr="00114BD3">
              <w:t xml:space="preserve">3) </w:t>
            </w:r>
            <w:r w:rsidR="002D3B32" w:rsidRPr="00114BD3">
              <w:t xml:space="preserve">при рассмотрении административных материалов в </w:t>
            </w:r>
            <w:r w:rsidR="002D3B32" w:rsidRPr="00114BD3">
              <w:lastRenderedPageBreak/>
              <w:t xml:space="preserve">случае привлечения лица к административной ответственности выносится постановление о назначении административного наказания. При неисполнении правонарушителем назначенного наказания по истечению срока, установленного действующим законодательством, постановление направляется судебному приставу </w:t>
            </w:r>
            <w:proofErr w:type="spellStart"/>
            <w:r w:rsidR="002D3B32" w:rsidRPr="00114BD3">
              <w:t>Шелеховского</w:t>
            </w:r>
            <w:proofErr w:type="spellEnd"/>
            <w:r w:rsidR="002D3B32" w:rsidRPr="00114BD3">
              <w:t xml:space="preserve"> РОСП для принудит</w:t>
            </w:r>
            <w:r w:rsidRPr="00114BD3">
              <w:t>ельного исполнения. Всего в 2021</w:t>
            </w:r>
            <w:r w:rsidR="002D3B32" w:rsidRPr="00114BD3">
              <w:t xml:space="preserve"> году в </w:t>
            </w:r>
            <w:proofErr w:type="spellStart"/>
            <w:r w:rsidRPr="00114BD3">
              <w:t>Шелеховский</w:t>
            </w:r>
            <w:proofErr w:type="spellEnd"/>
            <w:r w:rsidRPr="00114BD3">
              <w:t xml:space="preserve"> РОСП направлено 89</w:t>
            </w:r>
            <w:r w:rsidR="002D3B32" w:rsidRPr="00114BD3">
              <w:t xml:space="preserve"> постановлени</w:t>
            </w:r>
            <w:r w:rsidRPr="00114BD3">
              <w:t>й</w:t>
            </w:r>
            <w:r w:rsidR="002D3B32" w:rsidRPr="00114BD3">
              <w:t xml:space="preserve"> для возбуждения исполнительного </w:t>
            </w:r>
            <w:r w:rsidR="002D3B32" w:rsidRPr="007C26E2">
              <w:t>производства.</w:t>
            </w:r>
          </w:p>
          <w:p w:rsidR="002D3B32" w:rsidRPr="007C26E2" w:rsidRDefault="007C26E2" w:rsidP="002D3B32">
            <w:pPr>
              <w:jc w:val="both"/>
              <w:rPr>
                <w:b/>
              </w:rPr>
            </w:pPr>
            <w:r w:rsidRPr="007C26E2">
              <w:rPr>
                <w:b/>
              </w:rPr>
              <w:t xml:space="preserve">№ </w:t>
            </w:r>
            <w:r w:rsidR="002D3B32" w:rsidRPr="007C26E2">
              <w:rPr>
                <w:b/>
              </w:rPr>
              <w:t>107-ОЗ:</w:t>
            </w:r>
          </w:p>
          <w:p w:rsidR="002D3B32" w:rsidRPr="007C26E2" w:rsidRDefault="00C37FDB" w:rsidP="002D3B32">
            <w:pPr>
              <w:jc w:val="both"/>
            </w:pPr>
            <w:r w:rsidRPr="007C26E2">
              <w:t>По статье 3 Закона Иркутской области № 107-ОЗ «Об административной ответственности за отдельные правонарушения в сфере охраны общественного порядка в Иркутской области» за нарушение общественного порядка, выразившееся в совершении действий, нарушающих тишину и покой граждан</w:t>
            </w:r>
            <w:r w:rsidR="00E021F1" w:rsidRPr="007C26E2">
              <w:t>,</w:t>
            </w:r>
            <w:r w:rsidRPr="007C26E2">
              <w:t xml:space="preserve"> административной комиссией </w:t>
            </w:r>
            <w:r w:rsidR="002D3B32" w:rsidRPr="007C26E2">
              <w:t>было рассмотрено 1</w:t>
            </w:r>
            <w:r w:rsidR="007C26E2" w:rsidRPr="007C26E2">
              <w:t xml:space="preserve">14 </w:t>
            </w:r>
            <w:r w:rsidR="002D3B32" w:rsidRPr="007C26E2">
              <w:t>административных материалов.</w:t>
            </w:r>
          </w:p>
          <w:p w:rsidR="002D3B32" w:rsidRPr="007C26E2" w:rsidRDefault="002D3B32" w:rsidP="002D3B32">
            <w:pPr>
              <w:jc w:val="both"/>
            </w:pPr>
            <w:r w:rsidRPr="007C26E2">
              <w:t xml:space="preserve">Из них: </w:t>
            </w:r>
            <w:r w:rsidR="007C26E2" w:rsidRPr="007C26E2">
              <w:t>86</w:t>
            </w:r>
            <w:r w:rsidRPr="007C26E2">
              <w:t xml:space="preserve"> поступили из Администрации города </w:t>
            </w:r>
            <w:proofErr w:type="spellStart"/>
            <w:r w:rsidRPr="007C26E2">
              <w:t>Шелехова</w:t>
            </w:r>
            <w:proofErr w:type="spellEnd"/>
            <w:r w:rsidR="007C26E2" w:rsidRPr="007C26E2">
              <w:t>, 2</w:t>
            </w:r>
            <w:r w:rsidRPr="007C26E2">
              <w:t xml:space="preserve"> – из администрации </w:t>
            </w:r>
            <w:proofErr w:type="spellStart"/>
            <w:r w:rsidRPr="007C26E2">
              <w:t>Большелугского</w:t>
            </w:r>
            <w:proofErr w:type="spellEnd"/>
            <w:r w:rsidRPr="007C26E2">
              <w:t xml:space="preserve"> муниципального образования, 11 – из администрации </w:t>
            </w:r>
            <w:proofErr w:type="spellStart"/>
            <w:r w:rsidRPr="007C26E2">
              <w:t>Баклашинско</w:t>
            </w:r>
            <w:r w:rsidR="007C26E2" w:rsidRPr="007C26E2">
              <w:t>го</w:t>
            </w:r>
            <w:proofErr w:type="spellEnd"/>
            <w:r w:rsidR="007C26E2" w:rsidRPr="007C26E2">
              <w:t xml:space="preserve"> муниципального образования, 1</w:t>
            </w:r>
            <w:r w:rsidRPr="007C26E2">
              <w:t xml:space="preserve"> - из администрации </w:t>
            </w:r>
            <w:proofErr w:type="spellStart"/>
            <w:r w:rsidRPr="007C26E2">
              <w:t>Олхинского</w:t>
            </w:r>
            <w:proofErr w:type="spellEnd"/>
            <w:r w:rsidRPr="007C26E2">
              <w:t xml:space="preserve"> </w:t>
            </w:r>
            <w:r w:rsidRPr="007C26E2">
              <w:lastRenderedPageBreak/>
              <w:t xml:space="preserve">муниципального образования, </w:t>
            </w:r>
            <w:r w:rsidR="007C26E2" w:rsidRPr="007C26E2">
              <w:t xml:space="preserve">14 – из ОМВД России по </w:t>
            </w:r>
            <w:proofErr w:type="spellStart"/>
            <w:r w:rsidR="007C26E2" w:rsidRPr="007C26E2">
              <w:t>Шелеховскому</w:t>
            </w:r>
            <w:proofErr w:type="spellEnd"/>
            <w:r w:rsidR="007C26E2" w:rsidRPr="007C26E2">
              <w:t xml:space="preserve"> району.</w:t>
            </w:r>
          </w:p>
          <w:p w:rsidR="007C26E2" w:rsidRPr="007C26E2" w:rsidRDefault="007C26E2" w:rsidP="007C26E2">
            <w:pPr>
              <w:autoSpaceDE w:val="0"/>
              <w:autoSpaceDN w:val="0"/>
              <w:adjustRightInd w:val="0"/>
              <w:ind w:firstLine="567"/>
              <w:jc w:val="both"/>
              <w:outlineLvl w:val="0"/>
            </w:pPr>
            <w:r w:rsidRPr="007C26E2">
              <w:t>По 43 материалам вынесены предупреждения по 68 – наложен административный штраф, по 3 – вынесены постановления о прекращении дела об административном производстве.</w:t>
            </w:r>
          </w:p>
          <w:p w:rsidR="007C26E2" w:rsidRPr="007C26E2" w:rsidRDefault="007C26E2" w:rsidP="007C26E2">
            <w:pPr>
              <w:jc w:val="both"/>
            </w:pPr>
            <w:r w:rsidRPr="007C26E2">
              <w:t>Всего наложено штрафов на сумму 37 900 рублей, взыскано 2 800 рублей.</w:t>
            </w:r>
          </w:p>
          <w:p w:rsidR="002D3B32" w:rsidRPr="007C26E2" w:rsidRDefault="002D3B32" w:rsidP="007C26E2">
            <w:pPr>
              <w:jc w:val="both"/>
              <w:rPr>
                <w:b/>
              </w:rPr>
            </w:pPr>
            <w:r w:rsidRPr="007C26E2">
              <w:rPr>
                <w:b/>
              </w:rPr>
              <w:t>153-ОЗ:</w:t>
            </w:r>
          </w:p>
          <w:p w:rsidR="002D3B32" w:rsidRPr="007C26E2" w:rsidRDefault="007C26E2" w:rsidP="007C26E2">
            <w:pPr>
              <w:autoSpaceDE w:val="0"/>
              <w:autoSpaceDN w:val="0"/>
              <w:adjustRightInd w:val="0"/>
              <w:ind w:firstLine="567"/>
              <w:jc w:val="both"/>
              <w:outlineLvl w:val="0"/>
            </w:pPr>
            <w:r w:rsidRPr="007C26E2">
              <w:t>По ст. 3 Закона Иркутской области от 29.12.2007№ 153-оз «Об административной ответственности за нарушение правил охраны жизни людей на водных объектах в Иркутской области» рассмотрено 2 административных материал. По 1 вынесено предупреждение, по 1 штраф 500 рублей.</w:t>
            </w:r>
            <w:r w:rsidR="002D3B32" w:rsidRPr="007C26E2">
              <w:t>.</w:t>
            </w:r>
          </w:p>
          <w:p w:rsidR="002D3B32" w:rsidRPr="007C26E2" w:rsidRDefault="002D3B32" w:rsidP="002D3B32">
            <w:pPr>
              <w:jc w:val="both"/>
              <w:rPr>
                <w:b/>
              </w:rPr>
            </w:pPr>
            <w:r w:rsidRPr="007C26E2">
              <w:rPr>
                <w:b/>
              </w:rPr>
              <w:t>173-ОЗ:</w:t>
            </w:r>
          </w:p>
          <w:p w:rsidR="007C26E2" w:rsidRPr="007C26E2" w:rsidRDefault="007C26E2" w:rsidP="007C26E2">
            <w:pPr>
              <w:autoSpaceDE w:val="0"/>
              <w:autoSpaceDN w:val="0"/>
              <w:adjustRightInd w:val="0"/>
              <w:ind w:firstLine="567"/>
              <w:jc w:val="both"/>
            </w:pPr>
            <w:r w:rsidRPr="007C26E2">
              <w:t>По ч.1 ст. 2 Закона Иркутской области  № 173-ОЗ «Об отдельных вопросах регулирования административной ответственности в области благоустройства территорий муниципальных образований Иркутской» за несоблюдение правил благоустройства территории поселений было рассмотрено  - 73 материала.</w:t>
            </w:r>
          </w:p>
          <w:p w:rsidR="007C26E2" w:rsidRPr="007C26E2" w:rsidRDefault="007C26E2" w:rsidP="007C26E2">
            <w:pPr>
              <w:ind w:firstLine="567"/>
              <w:jc w:val="both"/>
            </w:pPr>
            <w:r w:rsidRPr="007C26E2">
              <w:t>Из них:</w:t>
            </w:r>
          </w:p>
          <w:p w:rsidR="007C26E2" w:rsidRPr="007C26E2" w:rsidRDefault="007C26E2" w:rsidP="007C26E2">
            <w:pPr>
              <w:ind w:firstLine="567"/>
              <w:jc w:val="both"/>
            </w:pPr>
            <w:r w:rsidRPr="007C26E2">
              <w:t xml:space="preserve">На территории г. </w:t>
            </w:r>
            <w:proofErr w:type="spellStart"/>
            <w:r w:rsidRPr="007C26E2">
              <w:t>Шелехова</w:t>
            </w:r>
            <w:proofErr w:type="spellEnd"/>
            <w:r w:rsidRPr="007C26E2">
              <w:t xml:space="preserve"> - 38 материалов - (Нарушения правил содержания домашних животных – 9, </w:t>
            </w:r>
            <w:r w:rsidRPr="007C26E2">
              <w:lastRenderedPageBreak/>
              <w:t xml:space="preserve">захламление прилегающей территории – 9, </w:t>
            </w:r>
            <w:proofErr w:type="gramStart"/>
            <w:r w:rsidRPr="007C26E2">
              <w:t>парковка</w:t>
            </w:r>
            <w:proofErr w:type="gramEnd"/>
            <w:r w:rsidRPr="007C26E2">
              <w:t xml:space="preserve"> а/тр. в неустановленном месте – 18, сосульки - 2), вынесено 27 предупреждений и 9 штрафов на сумму 9000 рублей, 2 материала прекращены за отсутствием состава адм. правонарушения;</w:t>
            </w:r>
          </w:p>
          <w:p w:rsidR="007C26E2" w:rsidRPr="007C26E2" w:rsidRDefault="007C26E2" w:rsidP="007C26E2">
            <w:pPr>
              <w:ind w:firstLine="567"/>
              <w:jc w:val="both"/>
            </w:pPr>
            <w:r w:rsidRPr="007C26E2">
              <w:t xml:space="preserve">На территории </w:t>
            </w:r>
            <w:proofErr w:type="spellStart"/>
            <w:r w:rsidRPr="007C26E2">
              <w:t>Олхинского</w:t>
            </w:r>
            <w:proofErr w:type="spellEnd"/>
            <w:r w:rsidRPr="007C26E2">
              <w:t xml:space="preserve"> муниципального образования 18 материалов – Нарушения правил содержания домашних животных – 4, захламление прилегающей территории – 7, отсутствие договора на вывоз мусора – 6, складирование мусора в неустановленном месте - 1.  Наложено 11 штрафов на сумму 11 500 рублей. Уплачено штрафов на сумму 2000 рублей;</w:t>
            </w:r>
          </w:p>
          <w:p w:rsidR="007C26E2" w:rsidRPr="007C26E2" w:rsidRDefault="007C26E2" w:rsidP="007C26E2">
            <w:pPr>
              <w:ind w:firstLine="567"/>
              <w:jc w:val="both"/>
            </w:pPr>
            <w:r w:rsidRPr="007C26E2">
              <w:t>3 материала – п. Большой Луг (3 - за нарушение правил содержания домашних животных), наложено штрафов по 2 материалам на общую сумму 2000 рублей;</w:t>
            </w:r>
          </w:p>
          <w:p w:rsidR="007C26E2" w:rsidRPr="007C26E2" w:rsidRDefault="007C26E2" w:rsidP="007C26E2">
            <w:pPr>
              <w:ind w:firstLine="567"/>
              <w:jc w:val="both"/>
            </w:pPr>
            <w:r w:rsidRPr="007C26E2">
              <w:t xml:space="preserve">5 материалов – </w:t>
            </w:r>
            <w:proofErr w:type="gramStart"/>
            <w:r w:rsidRPr="007C26E2">
              <w:t>с</w:t>
            </w:r>
            <w:proofErr w:type="gramEnd"/>
            <w:r w:rsidRPr="007C26E2">
              <w:t xml:space="preserve">. </w:t>
            </w:r>
            <w:proofErr w:type="gramStart"/>
            <w:r w:rsidRPr="007C26E2">
              <w:t>Шаманка</w:t>
            </w:r>
            <w:proofErr w:type="gramEnd"/>
            <w:r w:rsidRPr="007C26E2">
              <w:t xml:space="preserve"> (4 за нарушение правил содержания домашних животных, 1 – нестационарный объект), вынесено 3 предупреждения и 2 штраф на сумму 2000 рублей, 1 штраф оплачен;</w:t>
            </w:r>
          </w:p>
          <w:p w:rsidR="007C26E2" w:rsidRPr="007C26E2" w:rsidRDefault="007C26E2" w:rsidP="007C26E2">
            <w:pPr>
              <w:ind w:firstLine="567"/>
              <w:jc w:val="both"/>
            </w:pPr>
            <w:r w:rsidRPr="007C26E2">
              <w:t xml:space="preserve">9 материалов – с. </w:t>
            </w:r>
            <w:proofErr w:type="spellStart"/>
            <w:r w:rsidRPr="007C26E2">
              <w:t>Баклаши</w:t>
            </w:r>
            <w:proofErr w:type="spellEnd"/>
            <w:r w:rsidRPr="007C26E2">
              <w:t xml:space="preserve"> (8 - за нарушение правил содержания домашних животных, 1 – мойка машины в неустановленном месте): по 4 – предупреждение и по 5 штраф на сумму 5000 рублей, уплачено </w:t>
            </w:r>
            <w:r w:rsidRPr="007C26E2">
              <w:lastRenderedPageBreak/>
              <w:t>нарушителями 4000 рублей.</w:t>
            </w:r>
          </w:p>
          <w:p w:rsidR="002D3B32" w:rsidRPr="00B1209E" w:rsidRDefault="007C26E2" w:rsidP="007C26E2">
            <w:pPr>
              <w:ind w:firstLine="567"/>
              <w:jc w:val="both"/>
            </w:pPr>
            <w:r w:rsidRPr="007C26E2">
              <w:t>Для повышения качества сбора материалов об административных правонарушениях Комиссией на протяжении отчетного периода проводилась методическая работа со специалистами, на которых возложены полномочия по составлению протоколов об административных правонарушениях: изучались изменения законодательства, судебная практика, положительный опыт других регионов.</w:t>
            </w:r>
          </w:p>
        </w:tc>
      </w:tr>
      <w:tr w:rsidR="00F55BAF" w:rsidRPr="00D84A0F" w:rsidTr="00FD2981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8E2B28" w:rsidP="006476A6">
            <w:pPr>
              <w:jc w:val="center"/>
            </w:pPr>
            <w:r>
              <w:lastRenderedPageBreak/>
              <w:t>17</w:t>
            </w:r>
            <w:r w:rsidR="00F55BAF"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Pr="00A21C36" w:rsidRDefault="00F55BAF" w:rsidP="006476A6">
            <w:pPr>
              <w:jc w:val="both"/>
            </w:pPr>
            <w:r>
              <w:t>П</w:t>
            </w:r>
            <w:r w:rsidRPr="00A6799A">
              <w:t>редставл</w:t>
            </w:r>
            <w:r>
              <w:t>ение</w:t>
            </w:r>
            <w:r w:rsidRPr="00A6799A">
              <w:t xml:space="preserve"> в уполномоченный орган государственной власти </w:t>
            </w:r>
            <w:r>
              <w:t xml:space="preserve">Иркутской </w:t>
            </w:r>
            <w:r w:rsidRPr="00A6799A">
              <w:t>области материал</w:t>
            </w:r>
            <w:r>
              <w:t>ов</w:t>
            </w:r>
            <w:r w:rsidRPr="00A6799A">
              <w:t>, документ</w:t>
            </w:r>
            <w:r>
              <w:t>ов</w:t>
            </w:r>
            <w:r w:rsidRPr="00A6799A">
              <w:t xml:space="preserve"> и отчет</w:t>
            </w:r>
            <w:r>
              <w:t>ов</w:t>
            </w:r>
            <w:r w:rsidRPr="00A6799A">
              <w:t xml:space="preserve"> по вопросам осуществления государственных полномочий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Pr="00A21C36" w:rsidRDefault="00F55BAF" w:rsidP="006476A6">
            <w:pPr>
              <w:jc w:val="center"/>
            </w:pPr>
            <w:r>
              <w:t>В порядке и сроки, установленные уполномоченным органом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Pr="00A21C36" w:rsidRDefault="00F55BAF" w:rsidP="006476A6">
            <w:pPr>
              <w:jc w:val="both"/>
            </w:pPr>
            <w:r>
              <w:t>Своевременное и достоверное представление отчетности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6476A6">
            <w:pPr>
              <w:jc w:val="center"/>
            </w:pPr>
            <w:r>
              <w:t>Тарасова Н.А.</w:t>
            </w:r>
          </w:p>
          <w:p w:rsidR="00F55BAF" w:rsidRDefault="00F55BAF" w:rsidP="006476A6">
            <w:pPr>
              <w:jc w:val="center"/>
            </w:pPr>
            <w:proofErr w:type="spellStart"/>
            <w:r>
              <w:t>Котовщикова</w:t>
            </w:r>
            <w:proofErr w:type="spellEnd"/>
            <w:r>
              <w:t xml:space="preserve"> Н.В.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5BAF" w:rsidRPr="00B1209E" w:rsidRDefault="00C37FDB" w:rsidP="00E75A35">
            <w:pPr>
              <w:jc w:val="both"/>
            </w:pPr>
            <w:r w:rsidRPr="007C26E2">
              <w:t>Подготовлены и направлены отчеты о работе Администрати</w:t>
            </w:r>
            <w:r w:rsidR="007C26E2" w:rsidRPr="007C26E2">
              <w:t>вной комиссии за 4 квартала 2021</w:t>
            </w:r>
            <w:r w:rsidRPr="007C26E2">
              <w:t xml:space="preserve"> года</w:t>
            </w:r>
            <w:r w:rsidR="007C26E2" w:rsidRPr="007C26E2">
              <w:t xml:space="preserve"> и первое, второе полугодие 2021</w:t>
            </w:r>
            <w:r w:rsidRPr="007C26E2">
              <w:t xml:space="preserve"> года в агентство по обеспечению деятельности мировых судей Иркутской области.</w:t>
            </w:r>
          </w:p>
        </w:tc>
      </w:tr>
      <w:tr w:rsidR="00A70A03" w:rsidRPr="00EE3EE3" w:rsidTr="00FD2981">
        <w:trPr>
          <w:trHeight w:val="436"/>
        </w:trPr>
        <w:tc>
          <w:tcPr>
            <w:tcW w:w="154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Pr="00B1209E" w:rsidRDefault="0071327C" w:rsidP="00C01446">
            <w:pPr>
              <w:jc w:val="center"/>
              <w:rPr>
                <w:b/>
              </w:rPr>
            </w:pPr>
            <w:r w:rsidRPr="00B1209E">
              <w:rPr>
                <w:b/>
              </w:rPr>
              <w:t>Организация деятельности контрактной службы Администрации района</w:t>
            </w:r>
          </w:p>
        </w:tc>
      </w:tr>
      <w:tr w:rsidR="00F55BAF" w:rsidRPr="00D84A0F" w:rsidTr="00FD2981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8E2B28" w:rsidP="00C01446">
            <w:pPr>
              <w:jc w:val="center"/>
            </w:pPr>
            <w:r>
              <w:t>18</w:t>
            </w:r>
            <w:r w:rsidR="00F55BAF"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6476A6">
            <w:pPr>
              <w:jc w:val="both"/>
            </w:pPr>
            <w:r>
              <w:t>Участие в заседаниях Единой комиссии по определению поставщиков (подрядчиков, исполнителей), представление интересов Единой комиссии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6476A6">
            <w:pPr>
              <w:jc w:val="center"/>
            </w:pPr>
            <w:r>
              <w:t>По отдельному плану</w:t>
            </w:r>
          </w:p>
          <w:p w:rsidR="00F55BAF" w:rsidRDefault="00F55BAF" w:rsidP="006476A6">
            <w:pPr>
              <w:jc w:val="center"/>
            </w:pP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6476A6">
            <w:pPr>
              <w:jc w:val="both"/>
            </w:pPr>
            <w:r>
              <w:t>Проведение конкурсов (открытый конкурс, конкурс с ограниченным участием, двухэтапный конкурс), аукцион в электронной форме, запросов котировок, запросов предложений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07E9" w:rsidP="006476A6">
            <w:pPr>
              <w:jc w:val="center"/>
            </w:pPr>
            <w:proofErr w:type="spellStart"/>
            <w:r>
              <w:t>Носкова</w:t>
            </w:r>
            <w:proofErr w:type="spellEnd"/>
            <w:r>
              <w:t xml:space="preserve"> Н.Э.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B6" w:rsidRPr="00192E23" w:rsidRDefault="00E104B6" w:rsidP="00E104B6">
            <w:pPr>
              <w:jc w:val="both"/>
            </w:pPr>
            <w:r w:rsidRPr="00192E23">
              <w:t xml:space="preserve">Принято участие в </w:t>
            </w:r>
            <w:r w:rsidR="00192E23" w:rsidRPr="00192E23">
              <w:t>350</w:t>
            </w:r>
            <w:r w:rsidRPr="00192E23">
              <w:t xml:space="preserve"> заседаниях Единой комиссии по определению поставщиков (подрядчиков, исполнителей) конкурентным способом, определен победитель в </w:t>
            </w:r>
            <w:r w:rsidR="00192E23">
              <w:t>350</w:t>
            </w:r>
            <w:r w:rsidRPr="00192E23">
              <w:t xml:space="preserve"> закупках, в том числе </w:t>
            </w:r>
            <w:r w:rsidR="00192E23">
              <w:t>332</w:t>
            </w:r>
            <w:r w:rsidRPr="00192E23">
              <w:t xml:space="preserve"> путем проведения электронного аукциона и </w:t>
            </w:r>
            <w:r w:rsidR="00192E23">
              <w:t>16</w:t>
            </w:r>
            <w:r w:rsidRPr="00192E23">
              <w:t xml:space="preserve"> путем проведения открытого конкурса.</w:t>
            </w:r>
          </w:p>
          <w:p w:rsidR="00F55BAF" w:rsidRPr="00192E23" w:rsidRDefault="00E104B6" w:rsidP="00E104B6">
            <w:pPr>
              <w:jc w:val="both"/>
            </w:pPr>
            <w:r w:rsidRPr="00192E23">
              <w:t xml:space="preserve">Участие осуществлялось в </w:t>
            </w:r>
            <w:r w:rsidRPr="00192E23">
              <w:lastRenderedPageBreak/>
              <w:t>соответствии с утвержденным планом.</w:t>
            </w:r>
          </w:p>
        </w:tc>
      </w:tr>
      <w:tr w:rsidR="00F55BAF" w:rsidRPr="00D84A0F" w:rsidTr="00FD2981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C01446">
            <w:pPr>
              <w:jc w:val="center"/>
            </w:pPr>
            <w:r>
              <w:lastRenderedPageBreak/>
              <w:t>1</w:t>
            </w:r>
            <w:r w:rsidR="008E2B28">
              <w:t>9</w:t>
            </w:r>
            <w:r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6476A6">
            <w:pPr>
              <w:jc w:val="both"/>
            </w:pPr>
            <w:r>
              <w:t xml:space="preserve">Представление интересов Администрации </w:t>
            </w:r>
            <w:proofErr w:type="spellStart"/>
            <w:r>
              <w:t>Шелеховского</w:t>
            </w:r>
            <w:proofErr w:type="spellEnd"/>
            <w:r>
              <w:t xml:space="preserve"> района при рассмотрении дел в судах, а также в контрольных и надзорных органах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6476A6">
            <w:pPr>
              <w:jc w:val="center"/>
            </w:pPr>
            <w:r>
              <w:t>По мере необходимости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6476A6">
            <w:pPr>
              <w:jc w:val="both"/>
              <w:rPr>
                <w:highlight w:val="green"/>
              </w:rPr>
            </w:pPr>
            <w:r>
              <w:t>Защита интересов Администрации района по конкретному делу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6476A6">
            <w:pPr>
              <w:jc w:val="center"/>
            </w:pPr>
            <w:r>
              <w:t>Котенок Л.Н.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93" w:rsidRDefault="003D3025" w:rsidP="000A23F9">
            <w:pPr>
              <w:jc w:val="both"/>
            </w:pPr>
            <w:r w:rsidRPr="003D3025">
              <w:t>1</w:t>
            </w:r>
            <w:r w:rsidRPr="00741B23">
              <w:t xml:space="preserve">) </w:t>
            </w:r>
            <w:r w:rsidR="000A23F9">
              <w:t>Принято участие в  заседании коми</w:t>
            </w:r>
            <w:r w:rsidR="00282493">
              <w:t>ссии ФАС по рассмотрению информации</w:t>
            </w:r>
            <w:r w:rsidR="000A23F9">
              <w:t xml:space="preserve"> о включен</w:t>
            </w:r>
            <w:proofErr w:type="gramStart"/>
            <w:r w:rsidR="000A23F9">
              <w:t xml:space="preserve">ии </w:t>
            </w:r>
            <w:r w:rsidR="000A23F9" w:rsidRPr="000A23F9">
              <w:t>ООО</w:t>
            </w:r>
            <w:proofErr w:type="gramEnd"/>
            <w:r w:rsidR="000A23F9" w:rsidRPr="000A23F9">
              <w:t xml:space="preserve"> «КОМПЛЕКТ-СЕРВИС»</w:t>
            </w:r>
            <w:r w:rsidR="000A23F9">
              <w:t xml:space="preserve"> в реестр недобросовестных, в связи с тем</w:t>
            </w:r>
            <w:r w:rsidR="00F138F0">
              <w:t>,</w:t>
            </w:r>
            <w:r w:rsidR="000A23F9">
              <w:t xml:space="preserve"> что </w:t>
            </w:r>
            <w:r w:rsidR="000C6B11">
              <w:t>И</w:t>
            </w:r>
            <w:r w:rsidR="00F138F0">
              <w:t>сполнителем</w:t>
            </w:r>
            <w:r w:rsidR="000A23F9">
              <w:t xml:space="preserve"> при исполнении контракта были допущены факты его неисполнения</w:t>
            </w:r>
            <w:r w:rsidR="001C325B">
              <w:t xml:space="preserve">. </w:t>
            </w:r>
          </w:p>
          <w:p w:rsidR="000A23F9" w:rsidRDefault="000A23F9" w:rsidP="000A23F9">
            <w:pPr>
              <w:jc w:val="both"/>
            </w:pPr>
            <w:r>
              <w:t xml:space="preserve"> Заказчиком принято решение об одностороннем расторжении контракта.</w:t>
            </w:r>
          </w:p>
          <w:p w:rsidR="000A23F9" w:rsidRDefault="008178B5" w:rsidP="000A23F9">
            <w:pPr>
              <w:jc w:val="both"/>
            </w:pPr>
            <w:r>
              <w:t xml:space="preserve">По результатам рассмотрения </w:t>
            </w:r>
            <w:r w:rsidR="000A23F9">
              <w:t xml:space="preserve">ФАС принято решение о не включении </w:t>
            </w:r>
            <w:r w:rsidR="000C6B11">
              <w:t>Исполнителя</w:t>
            </w:r>
            <w:r w:rsidR="000A23F9">
              <w:t xml:space="preserve"> в реестр недобросовестных</w:t>
            </w:r>
            <w:r w:rsidR="000C6B11">
              <w:t>, в</w:t>
            </w:r>
            <w:r w:rsidR="000A23F9">
              <w:t xml:space="preserve"> связи с  подачей </w:t>
            </w:r>
            <w:r w:rsidR="000C6B11">
              <w:t>И</w:t>
            </w:r>
            <w:r w:rsidR="000A23F9">
              <w:t>сполнителем искового заявления в Арбитражный суд Иркутской области</w:t>
            </w:r>
            <w:r w:rsidR="000C6B11">
              <w:t>.</w:t>
            </w:r>
          </w:p>
          <w:p w:rsidR="000A23F9" w:rsidRDefault="000A23F9" w:rsidP="000A23F9">
            <w:pPr>
              <w:jc w:val="both"/>
            </w:pPr>
            <w:r>
              <w:t>По указанному делу принято участие в 4 судебных заседаниях</w:t>
            </w:r>
            <w:r w:rsidR="000C6B11">
              <w:t>.</w:t>
            </w:r>
          </w:p>
          <w:p w:rsidR="00F55BAF" w:rsidRPr="00741B23" w:rsidRDefault="000A23F9" w:rsidP="008E1A9D">
            <w:pPr>
              <w:jc w:val="both"/>
            </w:pPr>
            <w:r>
              <w:t xml:space="preserve">Результат </w:t>
            </w:r>
            <w:r w:rsidR="000C6B11">
              <w:t xml:space="preserve">- </w:t>
            </w:r>
            <w:r>
              <w:t>исковые требования не удовлетворены в 1</w:t>
            </w:r>
            <w:r w:rsidR="000C6B11">
              <w:t xml:space="preserve"> и </w:t>
            </w:r>
            <w:r>
              <w:t>2 инстанциях. Исполнителем подана жалоба, находится на стадии рассмотрения</w:t>
            </w:r>
            <w:r w:rsidR="000C6B11">
              <w:t xml:space="preserve"> </w:t>
            </w:r>
            <w:r w:rsidR="00522733">
              <w:t>(ДГВ</w:t>
            </w:r>
            <w:r w:rsidR="008E1A9D" w:rsidRPr="00741B23">
              <w:t xml:space="preserve">-13/2021). </w:t>
            </w:r>
          </w:p>
          <w:p w:rsidR="008E1A9D" w:rsidRPr="008E1A9D" w:rsidRDefault="008E1A9D" w:rsidP="000C6B11">
            <w:pPr>
              <w:jc w:val="both"/>
              <w:rPr>
                <w:b/>
                <w:highlight w:val="yellow"/>
              </w:rPr>
            </w:pPr>
            <w:r w:rsidRPr="00741B23">
              <w:t xml:space="preserve">2) Принято участие в 4 судебных заседаниях по исковому заявлению ООО </w:t>
            </w:r>
            <w:r w:rsidR="00741B23">
              <w:t xml:space="preserve">ОА </w:t>
            </w:r>
            <w:r w:rsidRPr="00741B23">
              <w:t>«</w:t>
            </w:r>
            <w:r w:rsidR="00741B23">
              <w:t>АТЭКС</w:t>
            </w:r>
            <w:r w:rsidRPr="00741B23">
              <w:t xml:space="preserve">» к АШМР, </w:t>
            </w:r>
            <w:r w:rsidR="000A23F9">
              <w:t xml:space="preserve">18.01.2022 исковые требования удовлетворены </w:t>
            </w:r>
            <w:r w:rsidR="00741B23">
              <w:t xml:space="preserve"> </w:t>
            </w:r>
            <w:r w:rsidRPr="00741B23">
              <w:t>(ДГВ-3</w:t>
            </w:r>
            <w:r w:rsidR="00741B23">
              <w:t>0</w:t>
            </w:r>
            <w:r w:rsidRPr="00741B23">
              <w:t>/202</w:t>
            </w:r>
            <w:r w:rsidR="00741B23">
              <w:t>0</w:t>
            </w:r>
            <w:r w:rsidRPr="00741B23">
              <w:t>).</w:t>
            </w:r>
            <w:r>
              <w:t xml:space="preserve"> </w:t>
            </w:r>
          </w:p>
        </w:tc>
      </w:tr>
      <w:tr w:rsidR="00F55BAF" w:rsidRPr="00D84A0F" w:rsidTr="008178B5">
        <w:trPr>
          <w:trHeight w:val="417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8E2B28" w:rsidP="00C01446">
            <w:pPr>
              <w:jc w:val="center"/>
            </w:pPr>
            <w:r>
              <w:t>20</w:t>
            </w:r>
            <w:r w:rsidR="00F55BAF"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6476A6">
            <w:pPr>
              <w:jc w:val="both"/>
            </w:pPr>
            <w:r>
              <w:t xml:space="preserve">Подготовка материалов для выполнения претензионной работы в отношении </w:t>
            </w:r>
            <w:r>
              <w:lastRenderedPageBreak/>
              <w:t xml:space="preserve">муниципальных контрактов на поставку товаров, выполнение работ, оказание услуг для муниципальных нужд района, заключаемых от имени Администрации </w:t>
            </w:r>
            <w:proofErr w:type="spellStart"/>
            <w:r>
              <w:t>Шелеховского</w:t>
            </w:r>
            <w:proofErr w:type="spellEnd"/>
            <w:r>
              <w:t xml:space="preserve"> района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6476A6">
            <w:pPr>
              <w:jc w:val="center"/>
            </w:pPr>
            <w:r>
              <w:lastRenderedPageBreak/>
              <w:t>По мере необходимости</w:t>
            </w:r>
          </w:p>
          <w:p w:rsidR="00F55BAF" w:rsidRDefault="00F55BAF" w:rsidP="006476A6">
            <w:pPr>
              <w:jc w:val="center"/>
            </w:pP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6476A6">
            <w:pPr>
              <w:jc w:val="both"/>
            </w:pPr>
            <w:r>
              <w:t xml:space="preserve">Обеспечение исполнения функций и полномочий контрактной службы, в целях своевременного и полного удовлетворения потребностей </w:t>
            </w:r>
            <w:r>
              <w:lastRenderedPageBreak/>
              <w:t xml:space="preserve">Администрации </w:t>
            </w:r>
            <w:proofErr w:type="spellStart"/>
            <w:r>
              <w:t>Шелеховского</w:t>
            </w:r>
            <w:proofErr w:type="spellEnd"/>
            <w:r>
              <w:t xml:space="preserve"> района в товарах, услугах, работах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6476A6">
            <w:pPr>
              <w:jc w:val="center"/>
            </w:pPr>
            <w:r>
              <w:lastRenderedPageBreak/>
              <w:t>Котенок Л.Н.</w:t>
            </w:r>
          </w:p>
          <w:p w:rsidR="00F55BAF" w:rsidRDefault="00F55BAF" w:rsidP="006476A6">
            <w:pPr>
              <w:jc w:val="center"/>
            </w:pP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23" w:rsidRPr="000C6B11" w:rsidRDefault="00192E23" w:rsidP="00192E23">
            <w:pPr>
              <w:jc w:val="both"/>
            </w:pPr>
            <w:r w:rsidRPr="000C6B11">
              <w:t xml:space="preserve">1) По результатам исполнения муниципального контракта № 03343000414210000070001 (ДГВ-13/2021) было выявлено </w:t>
            </w:r>
            <w:r w:rsidRPr="000C6B11">
              <w:lastRenderedPageBreak/>
              <w:t>неисполнение контракта. В связи с чем,  подготовлено требование (претензия) от 19.03.2021 № 1693/2021-исх об уплате штрафа в сумме 2912 рублей 16 копеек.</w:t>
            </w:r>
          </w:p>
          <w:p w:rsidR="00192E23" w:rsidRPr="000C6B11" w:rsidRDefault="00192E23" w:rsidP="00192E23">
            <w:pPr>
              <w:jc w:val="both"/>
            </w:pPr>
            <w:r w:rsidRPr="000C6B11">
              <w:t xml:space="preserve">Штраф – оплачен в добровольном порядке. </w:t>
            </w:r>
          </w:p>
          <w:p w:rsidR="00192E23" w:rsidRPr="000C6B11" w:rsidRDefault="00192E23" w:rsidP="00192E23">
            <w:pPr>
              <w:jc w:val="both"/>
            </w:pPr>
            <w:r w:rsidRPr="000C6B11">
              <w:t>2) По результатам исполнения муниципального контракта № 03343000414210000540001 (ДГВ-43/2021) при проведении экспертизы выявлено ненадлежащее исполнение контракта. В связи с чем,  подготовлено требование (претензия) от 08.11.2021 № 7045/2021-исх об уплате штрафа в сумме 10101 рублей 00 копеек.</w:t>
            </w:r>
          </w:p>
          <w:p w:rsidR="00192E23" w:rsidRPr="000C6B11" w:rsidRDefault="00192E23" w:rsidP="00192E23">
            <w:pPr>
              <w:jc w:val="both"/>
            </w:pPr>
            <w:r w:rsidRPr="000C6B11">
              <w:t xml:space="preserve">Штраф – оплачен в добровольном порядке. </w:t>
            </w:r>
          </w:p>
          <w:p w:rsidR="00192E23" w:rsidRPr="000C6B11" w:rsidRDefault="00192E23" w:rsidP="00192E23">
            <w:pPr>
              <w:jc w:val="both"/>
            </w:pPr>
            <w:r w:rsidRPr="000C6B11">
              <w:t xml:space="preserve">3) По результатам исполнения муниципального контракта № 03343000414210001360001 (ДГВ-83/2021) выявлено  ненадлежащее исполнение контракта. </w:t>
            </w:r>
          </w:p>
          <w:p w:rsidR="00192E23" w:rsidRPr="000C6B11" w:rsidRDefault="00192E23" w:rsidP="00192E23">
            <w:pPr>
              <w:jc w:val="both"/>
            </w:pPr>
            <w:r w:rsidRPr="000C6B11">
              <w:t xml:space="preserve">В связи с чем,  подготовлено требование (претензия) от 13.12.2021 № 7829/2021-исх об уплате </w:t>
            </w:r>
            <w:r w:rsidR="00A93441" w:rsidRPr="000C6B11">
              <w:t>неустойки (пени)</w:t>
            </w:r>
            <w:r w:rsidRPr="000C6B11">
              <w:t xml:space="preserve"> в сумме 1394 рублей 18 копеек.</w:t>
            </w:r>
          </w:p>
          <w:p w:rsidR="00A93441" w:rsidRPr="00A93441" w:rsidRDefault="00A93441" w:rsidP="00192E23">
            <w:pPr>
              <w:jc w:val="both"/>
            </w:pPr>
            <w:r w:rsidRPr="000C6B11">
              <w:t>Оплата П</w:t>
            </w:r>
            <w:r w:rsidR="00192E23" w:rsidRPr="000C6B11">
              <w:t>оставщик</w:t>
            </w:r>
            <w:r w:rsidRPr="000C6B11">
              <w:t xml:space="preserve">у произведена за вычетом неустойки (пени) </w:t>
            </w:r>
            <w:r w:rsidR="00192E23" w:rsidRPr="000C6B11">
              <w:t>от суммы, подлежащей к оплате.</w:t>
            </w:r>
            <w:r w:rsidR="00192E23" w:rsidRPr="00A93441">
              <w:t xml:space="preserve"> </w:t>
            </w:r>
          </w:p>
          <w:p w:rsidR="00A93441" w:rsidRPr="00193201" w:rsidRDefault="00A93441" w:rsidP="00A93441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192E23" w:rsidRPr="00A93441">
              <w:rPr>
                <w:rFonts w:ascii="Times New Roman" w:hAnsi="Times New Roman"/>
                <w:sz w:val="24"/>
                <w:szCs w:val="24"/>
              </w:rPr>
              <w:t>По результатам исполнения муниципального контракта № 03343000414200000430001 (ДГВ-</w:t>
            </w:r>
            <w:r w:rsidR="00192E23" w:rsidRPr="00A93441">
              <w:rPr>
                <w:rFonts w:ascii="Times New Roman" w:hAnsi="Times New Roman"/>
                <w:sz w:val="24"/>
                <w:szCs w:val="24"/>
              </w:rPr>
              <w:lastRenderedPageBreak/>
              <w:t>48/</w:t>
            </w:r>
            <w:r w:rsidR="00192E23" w:rsidRPr="00193201">
              <w:rPr>
                <w:rFonts w:ascii="Times New Roman" w:hAnsi="Times New Roman"/>
                <w:sz w:val="24"/>
                <w:szCs w:val="24"/>
              </w:rPr>
              <w:t xml:space="preserve">2020) </w:t>
            </w:r>
            <w:r w:rsidR="001C325B">
              <w:rPr>
                <w:rFonts w:ascii="Times New Roman" w:hAnsi="Times New Roman"/>
                <w:sz w:val="24"/>
                <w:szCs w:val="24"/>
              </w:rPr>
              <w:t>Подрядчиком</w:t>
            </w:r>
            <w:r w:rsidR="00192E23" w:rsidRPr="00193201">
              <w:rPr>
                <w:rFonts w:ascii="Times New Roman" w:hAnsi="Times New Roman"/>
                <w:sz w:val="24"/>
                <w:szCs w:val="24"/>
              </w:rPr>
              <w:t xml:space="preserve"> было допущено ненадлежащее исполнение контракта. В связи с чем,  подготовлено требование (претензия) от 22.11.2021 № 7417/2021-исх об уплате </w:t>
            </w:r>
            <w:r w:rsidRPr="00193201">
              <w:rPr>
                <w:rFonts w:ascii="Times New Roman" w:hAnsi="Times New Roman"/>
                <w:sz w:val="24"/>
                <w:szCs w:val="24"/>
              </w:rPr>
              <w:t>неустойки (пени, штрафа)</w:t>
            </w:r>
            <w:r w:rsidR="00192E23" w:rsidRPr="00193201">
              <w:rPr>
                <w:rFonts w:ascii="Times New Roman" w:hAnsi="Times New Roman"/>
                <w:sz w:val="24"/>
                <w:szCs w:val="24"/>
              </w:rPr>
              <w:t xml:space="preserve"> в сумме 19977 рублей 63 копеек. </w:t>
            </w:r>
          </w:p>
          <w:p w:rsidR="00A93441" w:rsidRPr="00193201" w:rsidRDefault="00A93441" w:rsidP="00A93441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201">
              <w:rPr>
                <w:rFonts w:ascii="Times New Roman" w:hAnsi="Times New Roman"/>
                <w:sz w:val="24"/>
                <w:szCs w:val="24"/>
              </w:rPr>
              <w:t>Оплата По</w:t>
            </w:r>
            <w:r w:rsidR="001C325B">
              <w:rPr>
                <w:rFonts w:ascii="Times New Roman" w:hAnsi="Times New Roman"/>
                <w:sz w:val="24"/>
                <w:szCs w:val="24"/>
              </w:rPr>
              <w:t>дрядчику</w:t>
            </w:r>
            <w:r w:rsidRPr="00193201">
              <w:rPr>
                <w:rFonts w:ascii="Times New Roman" w:hAnsi="Times New Roman"/>
                <w:sz w:val="24"/>
                <w:szCs w:val="24"/>
              </w:rPr>
              <w:t xml:space="preserve"> произведена за вычетом неустойки (пени, штрафа) от суммы, подлежащей к оплате</w:t>
            </w:r>
            <w:r w:rsidR="00192E23" w:rsidRPr="001932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C325B" w:rsidRDefault="00192E23" w:rsidP="00193201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201">
              <w:rPr>
                <w:rFonts w:ascii="Times New Roman" w:hAnsi="Times New Roman"/>
                <w:sz w:val="24"/>
                <w:szCs w:val="24"/>
              </w:rPr>
              <w:t xml:space="preserve">5) По результатам исполнения муниципального контракта № 03343000414210000880001 (ДГВ-58/2021) </w:t>
            </w:r>
            <w:r w:rsidR="001C325B">
              <w:rPr>
                <w:rFonts w:ascii="Times New Roman" w:hAnsi="Times New Roman"/>
                <w:sz w:val="24"/>
                <w:szCs w:val="24"/>
              </w:rPr>
              <w:t>Поставщиком</w:t>
            </w:r>
            <w:r w:rsidRPr="00193201">
              <w:rPr>
                <w:rFonts w:ascii="Times New Roman" w:hAnsi="Times New Roman"/>
                <w:sz w:val="24"/>
                <w:szCs w:val="24"/>
              </w:rPr>
              <w:t xml:space="preserve"> было допущено ненадлежащее исполнение контракта. В связи с чем,  поставщику начислен</w:t>
            </w:r>
            <w:r w:rsidR="001C325B">
              <w:rPr>
                <w:rFonts w:ascii="Times New Roman" w:hAnsi="Times New Roman"/>
                <w:sz w:val="24"/>
                <w:szCs w:val="24"/>
              </w:rPr>
              <w:t>а</w:t>
            </w:r>
            <w:r w:rsidRPr="00193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325B">
              <w:rPr>
                <w:rFonts w:ascii="Times New Roman" w:hAnsi="Times New Roman"/>
                <w:sz w:val="24"/>
                <w:szCs w:val="24"/>
              </w:rPr>
              <w:t>неустойка (пени)</w:t>
            </w:r>
            <w:r w:rsidRPr="00193201">
              <w:rPr>
                <w:rFonts w:ascii="Times New Roman" w:hAnsi="Times New Roman"/>
                <w:sz w:val="24"/>
                <w:szCs w:val="24"/>
              </w:rPr>
              <w:t xml:space="preserve"> в сумме 1095 рублей 89 копеек.</w:t>
            </w:r>
          </w:p>
          <w:p w:rsidR="00F55BAF" w:rsidRPr="008E2B28" w:rsidRDefault="001C325B" w:rsidP="008178B5">
            <w:pPr>
              <w:pStyle w:val="a6"/>
              <w:ind w:left="0"/>
              <w:jc w:val="both"/>
              <w:rPr>
                <w:highlight w:val="yellow"/>
              </w:rPr>
            </w:pPr>
            <w:r w:rsidRPr="00193201">
              <w:rPr>
                <w:rFonts w:ascii="Times New Roman" w:hAnsi="Times New Roman"/>
                <w:sz w:val="24"/>
                <w:szCs w:val="24"/>
              </w:rPr>
              <w:t>Оплата Поставщику произведена за вычетом неустойки (пени) от суммы, подлежащей к оплате.</w:t>
            </w:r>
          </w:p>
        </w:tc>
      </w:tr>
      <w:tr w:rsidR="00F55BAF" w:rsidRPr="00D84A0F" w:rsidTr="00FD2981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8E2B28" w:rsidP="00C01446">
            <w:pPr>
              <w:jc w:val="center"/>
            </w:pPr>
            <w:r>
              <w:lastRenderedPageBreak/>
              <w:t>21</w:t>
            </w:r>
            <w:r w:rsidR="00F55BAF"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E104B6">
            <w:pPr>
              <w:jc w:val="both"/>
            </w:pPr>
            <w:r>
              <w:t xml:space="preserve">Подготовка муниципальных контрактов на поставку товаров, выполнение работ, оказание услуг для муниципальных нужд района, заключаемых от имени Администрации </w:t>
            </w:r>
            <w:proofErr w:type="spellStart"/>
            <w:r>
              <w:t>Шелеховского</w:t>
            </w:r>
            <w:proofErr w:type="spellEnd"/>
            <w:r>
              <w:t xml:space="preserve"> района, </w:t>
            </w:r>
            <w:r>
              <w:lastRenderedPageBreak/>
              <w:t xml:space="preserve">соглашений </w:t>
            </w:r>
            <w:r w:rsidR="00E104B6">
              <w:t>з</w:t>
            </w:r>
            <w:r w:rsidRPr="00C32776">
              <w:t xml:space="preserve">аключаемых от имени </w:t>
            </w:r>
            <w:r>
              <w:t xml:space="preserve">Администрации </w:t>
            </w:r>
            <w:proofErr w:type="spellStart"/>
            <w:r>
              <w:t>Шелеховского</w:t>
            </w:r>
            <w:proofErr w:type="spellEnd"/>
            <w:r>
              <w:t xml:space="preserve"> района, их правовая экспертиза, подготовка протоколов разногласий по ним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390E6F">
            <w:pPr>
              <w:jc w:val="center"/>
            </w:pPr>
            <w:r>
              <w:lastRenderedPageBreak/>
              <w:t>В соответствии с утвержденным планом-графиком муниципальных закупок на 20</w:t>
            </w:r>
            <w:r w:rsidR="0050290A">
              <w:t>21</w:t>
            </w:r>
            <w:r>
              <w:t xml:space="preserve"> год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6476A6">
            <w:pPr>
              <w:jc w:val="both"/>
            </w:pPr>
            <w:r w:rsidRPr="007631D3">
              <w:t>Обеспечение муниципальных нужд района в закупках товаров, работ, услуг в целях эффективного использования денежных средств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AF" w:rsidRDefault="00F55BAF" w:rsidP="006476A6">
            <w:pPr>
              <w:jc w:val="center"/>
            </w:pPr>
            <w:r>
              <w:t>Котенок Л.Н.</w:t>
            </w:r>
          </w:p>
          <w:p w:rsidR="0071327C" w:rsidRDefault="00E13EE0" w:rsidP="006476A6">
            <w:pPr>
              <w:jc w:val="center"/>
            </w:pPr>
            <w:proofErr w:type="spellStart"/>
            <w:r>
              <w:t>Носкова</w:t>
            </w:r>
            <w:proofErr w:type="spellEnd"/>
            <w:r>
              <w:t xml:space="preserve"> Н.Э</w:t>
            </w:r>
            <w:r w:rsidR="00FE6F7F">
              <w:t>.</w:t>
            </w:r>
          </w:p>
          <w:p w:rsidR="00E13EE0" w:rsidRDefault="004E643D" w:rsidP="006476A6">
            <w:pPr>
              <w:jc w:val="center"/>
            </w:pPr>
            <w:r>
              <w:t>Задорожная Н.П.</w:t>
            </w:r>
          </w:p>
          <w:p w:rsidR="00F55BAF" w:rsidRDefault="00F55BAF" w:rsidP="006476A6">
            <w:pPr>
              <w:jc w:val="center"/>
            </w:pP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0" w:rsidRDefault="00AE46D0" w:rsidP="000C759B">
            <w:pPr>
              <w:jc w:val="both"/>
            </w:pPr>
            <w:r>
              <w:t>Всего за отчетный период подготовлено и заключено 14</w:t>
            </w:r>
            <w:r w:rsidR="00B70C80">
              <w:t>3</w:t>
            </w:r>
            <w:r>
              <w:t xml:space="preserve"> муниципальных контрактов, из них:</w:t>
            </w:r>
          </w:p>
          <w:p w:rsidR="008178B5" w:rsidRDefault="008178B5" w:rsidP="000C759B">
            <w:pPr>
              <w:jc w:val="both"/>
            </w:pPr>
            <w:r>
              <w:t xml:space="preserve">- </w:t>
            </w:r>
            <w:r w:rsidR="000C6B11">
              <w:t>9</w:t>
            </w:r>
            <w:r w:rsidR="00B70C80">
              <w:t>1</w:t>
            </w:r>
            <w:r>
              <w:t xml:space="preserve"> муниципальный контракт (договор</w:t>
            </w:r>
            <w:r w:rsidR="000C759B">
              <w:t>), с единственн</w:t>
            </w:r>
            <w:r w:rsidR="00B70C80">
              <w:t>ым</w:t>
            </w:r>
            <w:r w:rsidR="000C759B">
              <w:t xml:space="preserve"> поставщиком (исполнителем, подрядчиком) </w:t>
            </w:r>
            <w:r>
              <w:t>в том числе</w:t>
            </w:r>
            <w:r w:rsidR="000C759B">
              <w:t>:</w:t>
            </w:r>
          </w:p>
          <w:p w:rsidR="00AE46D0" w:rsidRDefault="008178B5" w:rsidP="000C759B">
            <w:pPr>
              <w:jc w:val="both"/>
            </w:pPr>
            <w:r>
              <w:t xml:space="preserve">- </w:t>
            </w:r>
            <w:r w:rsidR="00AE46D0">
              <w:t xml:space="preserve">п. 1 </w:t>
            </w:r>
            <w:r w:rsidR="00AE46D0" w:rsidRPr="00AE46D0">
              <w:t>ст. 93 Закона о контрактной системе</w:t>
            </w:r>
            <w:r w:rsidR="000C6B11">
              <w:t xml:space="preserve"> (</w:t>
            </w:r>
            <w:r w:rsidR="00826DA5">
              <w:t>1</w:t>
            </w:r>
            <w:r w:rsidR="000C6B11">
              <w:t>);</w:t>
            </w:r>
          </w:p>
          <w:p w:rsidR="000C759B" w:rsidRDefault="000C759B" w:rsidP="000C759B">
            <w:pPr>
              <w:jc w:val="both"/>
            </w:pPr>
            <w:r>
              <w:t>- п.</w:t>
            </w:r>
            <w:r w:rsidR="000C6B11">
              <w:t xml:space="preserve"> </w:t>
            </w:r>
            <w:r>
              <w:t xml:space="preserve">4 ст. 93 Закона о контрактной </w:t>
            </w:r>
            <w:r>
              <w:lastRenderedPageBreak/>
              <w:t>системе (</w:t>
            </w:r>
            <w:r w:rsidR="00826DA5">
              <w:t>4</w:t>
            </w:r>
            <w:r w:rsidR="00B70C80">
              <w:t>7</w:t>
            </w:r>
            <w:r>
              <w:t xml:space="preserve">); </w:t>
            </w:r>
          </w:p>
          <w:p w:rsidR="000C759B" w:rsidRDefault="000C759B" w:rsidP="000C759B">
            <w:pPr>
              <w:jc w:val="both"/>
            </w:pPr>
            <w:r>
              <w:t>- п.</w:t>
            </w:r>
            <w:r w:rsidR="000C6B11">
              <w:t xml:space="preserve"> </w:t>
            </w:r>
            <w:r>
              <w:t>6 ст. 93 Закона о контрактной системе (</w:t>
            </w:r>
            <w:r w:rsidR="00826DA5">
              <w:t>3</w:t>
            </w:r>
            <w:r>
              <w:t>);</w:t>
            </w:r>
          </w:p>
          <w:p w:rsidR="000C759B" w:rsidRDefault="000C759B" w:rsidP="000C759B">
            <w:pPr>
              <w:jc w:val="both"/>
            </w:pPr>
            <w:r>
              <w:t>- п.</w:t>
            </w:r>
            <w:r w:rsidR="000C6B11">
              <w:t xml:space="preserve"> </w:t>
            </w:r>
            <w:r>
              <w:t xml:space="preserve">8 ст. 93 Закона о контрактной </w:t>
            </w:r>
            <w:r w:rsidRPr="00826DA5">
              <w:t>системе (</w:t>
            </w:r>
            <w:r w:rsidR="00826DA5" w:rsidRPr="00826DA5">
              <w:t>5</w:t>
            </w:r>
            <w:r w:rsidRPr="00826DA5">
              <w:t>);</w:t>
            </w:r>
          </w:p>
          <w:p w:rsidR="000C6B11" w:rsidRDefault="000C759B" w:rsidP="000C759B">
            <w:pPr>
              <w:jc w:val="both"/>
            </w:pPr>
            <w:r>
              <w:t>- п.</w:t>
            </w:r>
            <w:r w:rsidR="000C6B11">
              <w:t xml:space="preserve"> </w:t>
            </w:r>
            <w:r>
              <w:t>9 ст. 93 Закона о контрактной системе (34)</w:t>
            </w:r>
            <w:r w:rsidR="000C6B11">
              <w:t>;</w:t>
            </w:r>
          </w:p>
          <w:p w:rsidR="000C759B" w:rsidRDefault="000C6B11" w:rsidP="000C759B">
            <w:pPr>
              <w:jc w:val="both"/>
            </w:pPr>
            <w:r>
              <w:t>- п. 29 ст. 93 Закона о контрактной системе (</w:t>
            </w:r>
            <w:r w:rsidR="00826DA5" w:rsidRPr="00826DA5">
              <w:t>1</w:t>
            </w:r>
            <w:r w:rsidRPr="00826DA5">
              <w:t>)</w:t>
            </w:r>
            <w:r w:rsidR="000C759B" w:rsidRPr="00826DA5">
              <w:t>.</w:t>
            </w:r>
            <w:r w:rsidR="000C759B">
              <w:t xml:space="preserve"> </w:t>
            </w:r>
          </w:p>
          <w:p w:rsidR="000C759B" w:rsidRDefault="000C759B" w:rsidP="000C759B">
            <w:pPr>
              <w:jc w:val="both"/>
            </w:pPr>
            <w:r>
              <w:t xml:space="preserve">Подготовлено и заключено </w:t>
            </w:r>
            <w:r w:rsidR="00826DA5">
              <w:t>5</w:t>
            </w:r>
            <w:r w:rsidR="00B70C80">
              <w:t>2</w:t>
            </w:r>
            <w:r>
              <w:t xml:space="preserve"> муниципальных контрактов (договоров), заключенных конкурентными способами</w:t>
            </w:r>
            <w:r w:rsidR="00B70C80">
              <w:t xml:space="preserve"> (электронным аукционом)</w:t>
            </w:r>
            <w:r>
              <w:t>.</w:t>
            </w:r>
          </w:p>
          <w:p w:rsidR="00F55BAF" w:rsidRPr="008E2B28" w:rsidRDefault="000C759B" w:rsidP="008178B5">
            <w:pPr>
              <w:jc w:val="both"/>
              <w:rPr>
                <w:highlight w:val="yellow"/>
              </w:rPr>
            </w:pPr>
            <w:r>
              <w:t>Подготовлено и заключено 16 соглашений о расторжении муниципальных контрактов (договоров)</w:t>
            </w:r>
            <w:r w:rsidR="00B70C80">
              <w:t xml:space="preserve"> и 1 соглашение о</w:t>
            </w:r>
            <w:r w:rsidR="008178B5">
              <w:t xml:space="preserve"> внесении изменений в муниципальный контракт.</w:t>
            </w:r>
          </w:p>
        </w:tc>
      </w:tr>
      <w:tr w:rsidR="0027015D" w:rsidRPr="00D84A0F" w:rsidTr="00FD2981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Default="0027015D" w:rsidP="0027015D">
            <w:pPr>
              <w:jc w:val="center"/>
            </w:pPr>
            <w:r>
              <w:lastRenderedPageBreak/>
              <w:t>2</w:t>
            </w:r>
            <w:r w:rsidR="008E2B28">
              <w:t>2</w:t>
            </w:r>
            <w:r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Default="0027015D" w:rsidP="00974ADA">
            <w:pPr>
              <w:jc w:val="both"/>
            </w:pPr>
            <w:r w:rsidRPr="00105110">
              <w:t>Подготовка документации о закупках товаров, работ, услуг для муниципальных нужд района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Default="0027015D" w:rsidP="00B70C80">
            <w:pPr>
              <w:jc w:val="center"/>
            </w:pPr>
            <w:r w:rsidRPr="00105110">
              <w:t>В соответствии с утвержденным планом-график</w:t>
            </w:r>
            <w:r>
              <w:t>ом муниципальных закупок на 20</w:t>
            </w:r>
            <w:r w:rsidR="00390E6F">
              <w:t>2</w:t>
            </w:r>
            <w:r w:rsidR="00B70C80">
              <w:t>1</w:t>
            </w:r>
            <w:r w:rsidRPr="00105110">
              <w:t xml:space="preserve"> год 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Default="0027015D" w:rsidP="00974ADA">
            <w:pPr>
              <w:jc w:val="both"/>
            </w:pPr>
            <w:r>
              <w:t>Повышение эффективности, результативности осуществления закупок товаров, работ, услуг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6F" w:rsidRDefault="00390E6F" w:rsidP="00390E6F">
            <w:r>
              <w:t>Котенок Л.Н.</w:t>
            </w:r>
          </w:p>
          <w:p w:rsidR="00FC1EB4" w:rsidRDefault="00390E6F" w:rsidP="00FC1EB4">
            <w:proofErr w:type="spellStart"/>
            <w:r>
              <w:t>Носкова</w:t>
            </w:r>
            <w:proofErr w:type="spellEnd"/>
            <w:r>
              <w:t xml:space="preserve"> Н.Э</w:t>
            </w:r>
            <w:r w:rsidR="00FE6F7F">
              <w:t>.</w:t>
            </w:r>
          </w:p>
          <w:p w:rsidR="00FC1EB4" w:rsidRDefault="00FC1EB4" w:rsidP="00FC1EB4">
            <w:pPr>
              <w:jc w:val="center"/>
            </w:pPr>
            <w:r>
              <w:t>Задорожная Н.П.</w:t>
            </w:r>
          </w:p>
          <w:p w:rsidR="0027015D" w:rsidRDefault="0027015D" w:rsidP="00390E6F"/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3D" w:rsidRDefault="004E643D" w:rsidP="004E643D">
            <w:pPr>
              <w:jc w:val="both"/>
            </w:pPr>
            <w:r>
              <w:t xml:space="preserve">Подготовлено </w:t>
            </w:r>
            <w:r w:rsidR="00B70C80">
              <w:t>90</w:t>
            </w:r>
            <w:r>
              <w:t xml:space="preserve"> обоснований НМЦК.</w:t>
            </w:r>
          </w:p>
          <w:p w:rsidR="0027015D" w:rsidRPr="008E2B28" w:rsidRDefault="004E643D" w:rsidP="00F6052F">
            <w:pPr>
              <w:jc w:val="both"/>
              <w:rPr>
                <w:highlight w:val="yellow"/>
              </w:rPr>
            </w:pPr>
            <w:r>
              <w:t>Подготовлено, в том числе проведен</w:t>
            </w:r>
            <w:r w:rsidR="00440EA2">
              <w:t>а</w:t>
            </w:r>
            <w:r>
              <w:t xml:space="preserve"> экспертиза технических заданий, представленных структурными подразделениями  8</w:t>
            </w:r>
            <w:r w:rsidR="00B70C80">
              <w:t>9</w:t>
            </w:r>
            <w:r>
              <w:t xml:space="preserve"> технических задания на закупку товаров, оказание услуг.</w:t>
            </w:r>
          </w:p>
        </w:tc>
      </w:tr>
      <w:tr w:rsidR="000C6B11" w:rsidRPr="00D84A0F" w:rsidTr="00FD2981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11" w:rsidRPr="0027015D" w:rsidRDefault="000C6B11" w:rsidP="00C01446">
            <w:pPr>
              <w:jc w:val="center"/>
            </w:pPr>
            <w:r>
              <w:t>23</w:t>
            </w:r>
            <w:r w:rsidRPr="0027015D"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11" w:rsidRPr="0027015D" w:rsidRDefault="000C6B11" w:rsidP="009775E3">
            <w:pPr>
              <w:jc w:val="both"/>
            </w:pPr>
            <w:r w:rsidRPr="0027015D">
              <w:t xml:space="preserve">Организация в случае необходимости на стадии планирования закупок консультации с поставщиками (подрядчиками, исполнителями) и участие в таких </w:t>
            </w:r>
            <w:r w:rsidRPr="0027015D">
              <w:lastRenderedPageBreak/>
              <w:t xml:space="preserve">консультациях 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11" w:rsidRPr="0027015D" w:rsidRDefault="000C6B11" w:rsidP="009775E3">
            <w:pPr>
              <w:jc w:val="center"/>
            </w:pPr>
            <w:r w:rsidRPr="0027015D">
              <w:lastRenderedPageBreak/>
              <w:t>По мере необходимости</w:t>
            </w:r>
          </w:p>
          <w:p w:rsidR="000C6B11" w:rsidRPr="0027015D" w:rsidRDefault="000C6B11" w:rsidP="009775E3">
            <w:pPr>
              <w:jc w:val="center"/>
            </w:pPr>
          </w:p>
          <w:p w:rsidR="000C6B11" w:rsidRPr="0027015D" w:rsidRDefault="000C6B11" w:rsidP="009775E3">
            <w:pPr>
              <w:jc w:val="center"/>
            </w:pP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11" w:rsidRPr="0027015D" w:rsidRDefault="000C6B11" w:rsidP="009775E3">
            <w:pPr>
              <w:jc w:val="both"/>
            </w:pPr>
            <w:r w:rsidRPr="0027015D">
              <w:t xml:space="preserve">Повышение эффективности, результативности осуществления закупок товаров, работ, услуг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11" w:rsidRDefault="000C6B11" w:rsidP="009775E3">
            <w:pPr>
              <w:jc w:val="center"/>
            </w:pPr>
            <w:r>
              <w:t>Котенок Л.Н.</w:t>
            </w:r>
          </w:p>
          <w:p w:rsidR="000C6B11" w:rsidRDefault="000C6B11" w:rsidP="009775E3">
            <w:pPr>
              <w:jc w:val="center"/>
            </w:pPr>
            <w:proofErr w:type="spellStart"/>
            <w:r>
              <w:t>Носкова</w:t>
            </w:r>
            <w:proofErr w:type="spellEnd"/>
            <w:r>
              <w:t xml:space="preserve"> Н.Э.</w:t>
            </w:r>
          </w:p>
          <w:p w:rsidR="000C6B11" w:rsidRDefault="000C6B11" w:rsidP="000C6B11">
            <w:pPr>
              <w:jc w:val="center"/>
            </w:pPr>
            <w:r>
              <w:t>Задорожная Н.П.</w:t>
            </w:r>
          </w:p>
          <w:p w:rsidR="000C6B11" w:rsidRPr="0027015D" w:rsidRDefault="000C6B11" w:rsidP="009775E3">
            <w:pPr>
              <w:jc w:val="center"/>
            </w:pP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11" w:rsidRPr="000C6B11" w:rsidRDefault="000C6B11" w:rsidP="009775E3">
            <w:r w:rsidRPr="000C6B11">
              <w:t>Необходимость отсутствовала.</w:t>
            </w:r>
          </w:p>
          <w:p w:rsidR="000C6B11" w:rsidRPr="008E2B28" w:rsidRDefault="000C6B11" w:rsidP="009775E3">
            <w:pPr>
              <w:jc w:val="both"/>
              <w:rPr>
                <w:highlight w:val="yellow"/>
              </w:rPr>
            </w:pPr>
          </w:p>
        </w:tc>
      </w:tr>
      <w:tr w:rsidR="0027015D" w:rsidRPr="00D84A0F" w:rsidTr="00FD2981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Pr="0027015D" w:rsidRDefault="008E2B28" w:rsidP="00C01446">
            <w:pPr>
              <w:jc w:val="center"/>
              <w:rPr>
                <w:highlight w:val="yellow"/>
              </w:rPr>
            </w:pPr>
            <w:r>
              <w:lastRenderedPageBreak/>
              <w:t>24</w:t>
            </w:r>
            <w:r w:rsidR="0027015D" w:rsidRPr="0027015D"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Pr="00530DE8" w:rsidRDefault="0027015D" w:rsidP="00390E6F">
            <w:pPr>
              <w:jc w:val="both"/>
              <w:rPr>
                <w:bCs/>
              </w:rPr>
            </w:pPr>
            <w:r w:rsidRPr="00530DE8">
              <w:rPr>
                <w:bCs/>
              </w:rPr>
              <w:t xml:space="preserve">Подготовка изменений в </w:t>
            </w:r>
            <w:r>
              <w:rPr>
                <w:bCs/>
              </w:rPr>
              <w:t>план-график на 20</w:t>
            </w:r>
            <w:r w:rsidR="008E2B28">
              <w:rPr>
                <w:bCs/>
              </w:rPr>
              <w:t>21</w:t>
            </w:r>
            <w:r w:rsidRPr="00530DE8">
              <w:rPr>
                <w:bCs/>
              </w:rPr>
              <w:t xml:space="preserve"> год и размещение его в единой информационной системе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Pr="00530DE8" w:rsidRDefault="0027015D" w:rsidP="00974ADA">
            <w:pPr>
              <w:jc w:val="center"/>
            </w:pPr>
            <w:r w:rsidRPr="00530DE8">
              <w:t>По мере необходимости,</w:t>
            </w:r>
          </w:p>
          <w:p w:rsidR="0027015D" w:rsidRPr="00530DE8" w:rsidRDefault="0027015D" w:rsidP="00974ADA">
            <w:pPr>
              <w:jc w:val="center"/>
            </w:pPr>
            <w:r w:rsidRPr="00530DE8">
              <w:t>3 рабочих дня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Pr="00530DE8" w:rsidRDefault="0027015D" w:rsidP="00390E6F">
            <w:pPr>
              <w:jc w:val="both"/>
              <w:rPr>
                <w:bCs/>
              </w:rPr>
            </w:pPr>
            <w:r w:rsidRPr="00530DE8">
              <w:t xml:space="preserve">Формирование потребности в обеспечении муниципальных нужд Администрации </w:t>
            </w:r>
            <w:proofErr w:type="spellStart"/>
            <w:r w:rsidRPr="00530DE8">
              <w:t>Шелеховского</w:t>
            </w:r>
            <w:proofErr w:type="spellEnd"/>
            <w:r w:rsidRPr="00530DE8">
              <w:t xml:space="preserve"> района в закупках товаров, работ, услуг на 20</w:t>
            </w:r>
            <w:r w:rsidR="00390E6F">
              <w:t>20</w:t>
            </w:r>
            <w:r w:rsidRPr="00530DE8">
              <w:t xml:space="preserve"> год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6F" w:rsidRDefault="00390E6F" w:rsidP="00390E6F">
            <w:pPr>
              <w:jc w:val="center"/>
            </w:pPr>
            <w:r>
              <w:t>Котенок Л.Н.</w:t>
            </w:r>
          </w:p>
          <w:p w:rsidR="0027015D" w:rsidRDefault="00390E6F" w:rsidP="00390E6F">
            <w:pPr>
              <w:jc w:val="center"/>
            </w:pPr>
            <w:proofErr w:type="spellStart"/>
            <w:r>
              <w:t>Носкова</w:t>
            </w:r>
            <w:proofErr w:type="spellEnd"/>
            <w:r>
              <w:t xml:space="preserve"> Н.Э</w:t>
            </w:r>
            <w:r w:rsidR="004E643D">
              <w:t>.</w:t>
            </w:r>
          </w:p>
          <w:p w:rsidR="004E643D" w:rsidRPr="00530DE8" w:rsidRDefault="004E643D" w:rsidP="00390E6F">
            <w:pPr>
              <w:jc w:val="center"/>
            </w:pP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3D" w:rsidRDefault="004E643D" w:rsidP="004E643D">
            <w:pPr>
              <w:jc w:val="both"/>
            </w:pPr>
            <w:r>
              <w:t xml:space="preserve">14.01.2021 </w:t>
            </w:r>
            <w:r w:rsidR="00F6052F">
              <w:t xml:space="preserve">в установленный законодательством срок </w:t>
            </w:r>
            <w:r>
              <w:t xml:space="preserve">подготовлен, </w:t>
            </w:r>
            <w:r w:rsidR="00F6052F">
              <w:t xml:space="preserve">утвержден и </w:t>
            </w:r>
            <w:r>
              <w:t xml:space="preserve">размещен план график закупок на 2021 и плановый период 2022 и 2023 годы. </w:t>
            </w:r>
          </w:p>
          <w:p w:rsidR="0027015D" w:rsidRPr="008E2B28" w:rsidRDefault="004E643D" w:rsidP="004E643D">
            <w:pPr>
              <w:jc w:val="both"/>
              <w:rPr>
                <w:highlight w:val="yellow"/>
              </w:rPr>
            </w:pPr>
            <w:r>
              <w:t xml:space="preserve">В течение отчетного периода в план график закупок внесено 27 изменений, которые в установленные сроки были размещены в ЕИС.  </w:t>
            </w:r>
          </w:p>
        </w:tc>
      </w:tr>
      <w:tr w:rsidR="0027015D" w:rsidRPr="00D84A0F" w:rsidTr="00FD2981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Pr="0027015D" w:rsidRDefault="008E2B28" w:rsidP="00C01446">
            <w:pPr>
              <w:jc w:val="center"/>
              <w:rPr>
                <w:highlight w:val="yellow"/>
              </w:rPr>
            </w:pPr>
            <w:r>
              <w:t>25</w:t>
            </w:r>
            <w:r w:rsidR="0027015D" w:rsidRPr="0027015D"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Default="0027015D" w:rsidP="00974ADA">
            <w:pPr>
              <w:jc w:val="both"/>
              <w:rPr>
                <w:bCs/>
              </w:rPr>
            </w:pPr>
            <w:proofErr w:type="gramStart"/>
            <w:r w:rsidRPr="0050622C">
              <w:rPr>
                <w:bCs/>
              </w:rPr>
              <w:t>Размещение в единой информационной системе (http://zakupki.gov.ru) информации в целях реализации ФЗ от 05.04.2013  № 44 «О контрактной системе в сфере закупок товаров, работ, услуг для обеспечения государственных и муниципальных нужд» (отчеты об исполнении контрактов, ведение реестра контрактов, информация об исполнении контрактов (акты приемки, платежные поручения), план закупок, план-график, изменения в план-график)</w:t>
            </w:r>
            <w:r w:rsidRPr="0050622C">
              <w:rPr>
                <w:bCs/>
              </w:rPr>
              <w:tab/>
            </w:r>
            <w:proofErr w:type="gramEnd"/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Pr="0050622C" w:rsidRDefault="0027015D" w:rsidP="00974ADA">
            <w:pPr>
              <w:jc w:val="center"/>
              <w:rPr>
                <w:bCs/>
              </w:rPr>
            </w:pPr>
            <w:r w:rsidRPr="0050622C">
              <w:rPr>
                <w:bCs/>
              </w:rPr>
              <w:t>По мере необходимости размещение в единой информационной системе осуществляется в течении</w:t>
            </w:r>
            <w:r w:rsidRPr="0050622C">
              <w:rPr>
                <w:bCs/>
              </w:rPr>
              <w:cr/>
              <w:t>3 рабочих дней</w:t>
            </w:r>
          </w:p>
          <w:p w:rsidR="0027015D" w:rsidRDefault="0027015D" w:rsidP="00974ADA">
            <w:pPr>
              <w:jc w:val="center"/>
            </w:pP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Default="0027015D" w:rsidP="00974ADA">
            <w:pPr>
              <w:jc w:val="both"/>
              <w:rPr>
                <w:bCs/>
              </w:rPr>
            </w:pPr>
            <w:r w:rsidRPr="0050622C">
              <w:rPr>
                <w:bCs/>
              </w:rPr>
              <w:t>Размещение информации в целях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6C" w:rsidRDefault="00A1726C" w:rsidP="00A1726C">
            <w:r>
              <w:t>Котенок Л.Н.</w:t>
            </w:r>
          </w:p>
          <w:p w:rsidR="0027015D" w:rsidRDefault="00A1726C" w:rsidP="00A1726C">
            <w:proofErr w:type="spellStart"/>
            <w:r>
              <w:t>Носкова</w:t>
            </w:r>
            <w:proofErr w:type="spellEnd"/>
            <w:r>
              <w:t xml:space="preserve"> Н.Э</w:t>
            </w:r>
            <w:r w:rsidR="00CC0DAB">
              <w:t>.</w:t>
            </w:r>
          </w:p>
          <w:p w:rsidR="00CC0DAB" w:rsidRDefault="00CC0DAB" w:rsidP="00CC0DAB">
            <w:pPr>
              <w:jc w:val="center"/>
            </w:pPr>
            <w:r>
              <w:t>Задорожная Н.П.</w:t>
            </w:r>
          </w:p>
          <w:p w:rsidR="00CC0DAB" w:rsidRDefault="00CC0DAB" w:rsidP="00A1726C"/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3D" w:rsidRDefault="004E643D" w:rsidP="004E643D">
            <w:pPr>
              <w:jc w:val="both"/>
            </w:pPr>
            <w:r>
              <w:t>За отчетный период в ЕИС размещено:</w:t>
            </w:r>
          </w:p>
          <w:p w:rsidR="004E643D" w:rsidRDefault="004E643D" w:rsidP="004E643D">
            <w:pPr>
              <w:jc w:val="both"/>
            </w:pPr>
            <w:r>
              <w:t>1) план график на 2021 и плановый период 2022 и 2023 гг.</w:t>
            </w:r>
          </w:p>
          <w:p w:rsidR="004E643D" w:rsidRDefault="004E643D" w:rsidP="004E643D">
            <w:pPr>
              <w:jc w:val="both"/>
            </w:pPr>
            <w:r>
              <w:t>2) 27 изменений в план-график;</w:t>
            </w:r>
          </w:p>
          <w:p w:rsidR="004E643D" w:rsidRDefault="004E643D" w:rsidP="004E643D">
            <w:pPr>
              <w:jc w:val="both"/>
            </w:pPr>
            <w:r>
              <w:t xml:space="preserve">3) </w:t>
            </w:r>
            <w:r w:rsidR="00F6052F">
              <w:t>96</w:t>
            </w:r>
            <w:r>
              <w:t xml:space="preserve"> муниципальных контрактов;</w:t>
            </w:r>
          </w:p>
          <w:p w:rsidR="004E643D" w:rsidRDefault="004E643D" w:rsidP="004E643D">
            <w:pPr>
              <w:jc w:val="both"/>
            </w:pPr>
            <w:r>
              <w:t>4) 443 акта сдачи товаров (услуг, работ);</w:t>
            </w:r>
          </w:p>
          <w:p w:rsidR="004E643D" w:rsidRDefault="004E643D" w:rsidP="004E643D">
            <w:pPr>
              <w:jc w:val="both"/>
            </w:pPr>
            <w:r>
              <w:t>5) 569 платежных поручений;</w:t>
            </w:r>
          </w:p>
          <w:p w:rsidR="004E643D" w:rsidRDefault="004E643D" w:rsidP="004E643D">
            <w:pPr>
              <w:jc w:val="both"/>
            </w:pPr>
            <w:r>
              <w:t>6) 1 отчёт о закупках у СМП и СОНКО;</w:t>
            </w:r>
          </w:p>
          <w:p w:rsidR="004E643D" w:rsidRDefault="004E643D" w:rsidP="004E643D">
            <w:pPr>
              <w:jc w:val="both"/>
            </w:pPr>
            <w:r>
              <w:t>7) 16 соглашений о расторжении муниципальных контрактов;</w:t>
            </w:r>
          </w:p>
          <w:p w:rsidR="004E643D" w:rsidRDefault="004E643D" w:rsidP="004E643D">
            <w:pPr>
              <w:jc w:val="both"/>
            </w:pPr>
            <w:r>
              <w:t>8) решение об одностороннем отказе от исполнения муниципального контракта;</w:t>
            </w:r>
          </w:p>
          <w:p w:rsidR="0027015D" w:rsidRPr="008E2B28" w:rsidRDefault="004E643D" w:rsidP="004E643D">
            <w:pPr>
              <w:jc w:val="both"/>
              <w:rPr>
                <w:highlight w:val="yellow"/>
              </w:rPr>
            </w:pPr>
            <w:r>
              <w:t>9) дополнительное соглашение о внесении изменений в муниципальный контракт.</w:t>
            </w:r>
          </w:p>
        </w:tc>
      </w:tr>
      <w:tr w:rsidR="0027015D" w:rsidRPr="00D84A0F" w:rsidTr="00FD2981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Pr="0027015D" w:rsidRDefault="008E2B28" w:rsidP="00C01446">
            <w:pPr>
              <w:jc w:val="center"/>
              <w:rPr>
                <w:highlight w:val="yellow"/>
              </w:rPr>
            </w:pPr>
            <w:r>
              <w:t>26</w:t>
            </w:r>
            <w:r w:rsidR="0027015D" w:rsidRPr="0027015D"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Pr="0050622C" w:rsidRDefault="0027015D" w:rsidP="00974ADA">
            <w:pPr>
              <w:jc w:val="both"/>
              <w:rPr>
                <w:bCs/>
              </w:rPr>
            </w:pPr>
            <w:r w:rsidRPr="0050622C">
              <w:rPr>
                <w:bCs/>
              </w:rPr>
              <w:t xml:space="preserve">Подготовка запросов на предоставление </w:t>
            </w:r>
            <w:r w:rsidRPr="0050622C">
              <w:rPr>
                <w:bCs/>
              </w:rPr>
              <w:lastRenderedPageBreak/>
              <w:t>ценовой информации потенциальным поставщикам (подрядчикам, исполнителям), осуществление поиска  ценовой информации на официальных сайтах, и (или) иных сайтах, и (или) в печатных изданиях для формирования плана-графика закупок и заключения контрактов (договоров)</w:t>
            </w:r>
            <w:r w:rsidRPr="0050622C">
              <w:rPr>
                <w:bCs/>
              </w:rPr>
              <w:tab/>
            </w:r>
            <w:r w:rsidRPr="0050622C">
              <w:rPr>
                <w:bCs/>
              </w:rPr>
              <w:tab/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Pr="0050622C" w:rsidRDefault="0027015D" w:rsidP="00974ADA">
            <w:pPr>
              <w:jc w:val="center"/>
              <w:rPr>
                <w:bCs/>
              </w:rPr>
            </w:pPr>
            <w:r w:rsidRPr="0050622C">
              <w:rPr>
                <w:bCs/>
              </w:rPr>
              <w:lastRenderedPageBreak/>
              <w:t>Постоянно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Pr="0050622C" w:rsidRDefault="0027015D" w:rsidP="00974ADA">
            <w:pPr>
              <w:jc w:val="both"/>
              <w:rPr>
                <w:bCs/>
              </w:rPr>
            </w:pPr>
            <w:r w:rsidRPr="0050622C">
              <w:rPr>
                <w:bCs/>
              </w:rPr>
              <w:t xml:space="preserve">Размещение информации в целях реализации Федерального закона от </w:t>
            </w:r>
            <w:r w:rsidRPr="0050622C">
              <w:rPr>
                <w:bCs/>
              </w:rPr>
              <w:lastRenderedPageBreak/>
              <w:t>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Pr="0050622C">
              <w:rPr>
                <w:bCs/>
              </w:rPr>
              <w:tab/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DAB" w:rsidRDefault="00CC0DAB" w:rsidP="00974ADA">
            <w:pPr>
              <w:jc w:val="center"/>
            </w:pPr>
            <w:r>
              <w:lastRenderedPageBreak/>
              <w:t>Котенок Л.Н.</w:t>
            </w:r>
          </w:p>
          <w:p w:rsidR="0027015D" w:rsidRDefault="0027015D" w:rsidP="00974ADA">
            <w:pPr>
              <w:jc w:val="center"/>
            </w:pPr>
            <w:proofErr w:type="spellStart"/>
            <w:r w:rsidRPr="00A3326E">
              <w:t>Носкова</w:t>
            </w:r>
            <w:proofErr w:type="spellEnd"/>
            <w:r w:rsidRPr="00A3326E">
              <w:t xml:space="preserve"> Н.Э.</w:t>
            </w:r>
          </w:p>
          <w:p w:rsidR="00CC0DAB" w:rsidRDefault="00CC0DAB" w:rsidP="00CC0DAB">
            <w:pPr>
              <w:jc w:val="center"/>
            </w:pPr>
            <w:r>
              <w:lastRenderedPageBreak/>
              <w:t>Задорожная Н.П.</w:t>
            </w:r>
          </w:p>
          <w:p w:rsidR="007B2211" w:rsidRPr="0050622C" w:rsidRDefault="007B2211" w:rsidP="00974ADA">
            <w:pPr>
              <w:jc w:val="center"/>
            </w:pPr>
            <w:r>
              <w:t xml:space="preserve"> 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Pr="004E643D" w:rsidRDefault="004E643D" w:rsidP="00F6052F">
            <w:pPr>
              <w:jc w:val="both"/>
            </w:pPr>
            <w:r w:rsidRPr="004E643D">
              <w:lastRenderedPageBreak/>
              <w:t xml:space="preserve">Подготовлено 75 запроса о предоставлении ценовой </w:t>
            </w:r>
            <w:r w:rsidRPr="004E643D">
              <w:lastRenderedPageBreak/>
              <w:t>информации, которые направлены 3</w:t>
            </w:r>
            <w:r w:rsidR="00F6052F">
              <w:t>89</w:t>
            </w:r>
            <w:r w:rsidRPr="004E643D">
              <w:t xml:space="preserve"> потенциальным поставщикам (исполнителям, подрядчикам).</w:t>
            </w:r>
          </w:p>
        </w:tc>
      </w:tr>
      <w:tr w:rsidR="0027015D" w:rsidRPr="00D84A0F" w:rsidTr="00FD2981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Pr="0027015D" w:rsidRDefault="008E2B28" w:rsidP="00C01446">
            <w:pPr>
              <w:jc w:val="center"/>
            </w:pPr>
            <w:r>
              <w:lastRenderedPageBreak/>
              <w:t>27</w:t>
            </w:r>
            <w:r w:rsidR="0027015D" w:rsidRPr="0027015D"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Pr="0027015D" w:rsidRDefault="0027015D" w:rsidP="006476A6">
            <w:pPr>
              <w:jc w:val="both"/>
              <w:rPr>
                <w:bCs/>
              </w:rPr>
            </w:pPr>
            <w:r w:rsidRPr="0027015D">
              <w:rPr>
                <w:bCs/>
              </w:rPr>
              <w:t>Осуществление иной работы в рамках исполнения функций контрактной службы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Pr="00430A7F" w:rsidRDefault="0027015D" w:rsidP="00974ADA">
            <w:pPr>
              <w:jc w:val="center"/>
              <w:rPr>
                <w:bCs/>
              </w:rPr>
            </w:pPr>
            <w:r w:rsidRPr="00430A7F">
              <w:rPr>
                <w:bCs/>
              </w:rPr>
              <w:t>Постоянно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Pr="00430A7F" w:rsidRDefault="0027015D" w:rsidP="00974ADA">
            <w:pPr>
              <w:jc w:val="both"/>
              <w:rPr>
                <w:bCs/>
              </w:rPr>
            </w:pPr>
            <w:r w:rsidRPr="00430A7F">
              <w:rPr>
                <w:bCs/>
              </w:rPr>
              <w:t>Размещение информации в целях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Pr="00430A7F">
              <w:rPr>
                <w:bCs/>
              </w:rPr>
              <w:tab/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5D" w:rsidRPr="00430A7F" w:rsidRDefault="0027015D" w:rsidP="00974ADA">
            <w:pPr>
              <w:jc w:val="center"/>
            </w:pPr>
            <w:r w:rsidRPr="00430A7F">
              <w:t>Котенок Л.Н.</w:t>
            </w:r>
          </w:p>
          <w:p w:rsidR="00CC0DAB" w:rsidRDefault="0027015D" w:rsidP="00CC0DAB">
            <w:pPr>
              <w:jc w:val="center"/>
            </w:pPr>
            <w:proofErr w:type="spellStart"/>
            <w:r>
              <w:t>Носкова</w:t>
            </w:r>
            <w:proofErr w:type="spellEnd"/>
            <w:r>
              <w:t xml:space="preserve"> Н.Э</w:t>
            </w:r>
            <w:r w:rsidR="00CC0DAB">
              <w:t>. Задорожная Н.П.</w:t>
            </w:r>
          </w:p>
          <w:p w:rsidR="0027015D" w:rsidRDefault="0027015D" w:rsidP="00974ADA">
            <w:pPr>
              <w:jc w:val="both"/>
            </w:pPr>
            <w:r>
              <w:t xml:space="preserve"> 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3D" w:rsidRPr="004E643D" w:rsidRDefault="00E104B6" w:rsidP="00E104B6">
            <w:pPr>
              <w:jc w:val="both"/>
              <w:rPr>
                <w:bCs/>
                <w:szCs w:val="22"/>
              </w:rPr>
            </w:pPr>
            <w:r w:rsidRPr="004E643D">
              <w:rPr>
                <w:bCs/>
                <w:szCs w:val="22"/>
              </w:rPr>
              <w:t>За отчетный период подготовлены следующие документы:</w:t>
            </w:r>
          </w:p>
          <w:p w:rsidR="004E643D" w:rsidRPr="004E643D" w:rsidRDefault="004E643D" w:rsidP="004E643D">
            <w:pPr>
              <w:jc w:val="both"/>
              <w:rPr>
                <w:bCs/>
                <w:szCs w:val="22"/>
              </w:rPr>
            </w:pPr>
            <w:r w:rsidRPr="004E643D">
              <w:rPr>
                <w:bCs/>
                <w:szCs w:val="22"/>
              </w:rPr>
              <w:t xml:space="preserve">1) Подготовлены 12 ответов на запросы </w:t>
            </w:r>
            <w:r w:rsidR="00F6052F">
              <w:rPr>
                <w:bCs/>
                <w:szCs w:val="22"/>
              </w:rPr>
              <w:t>государственных органов власти, учреждений</w:t>
            </w:r>
            <w:r w:rsidRPr="004E643D">
              <w:rPr>
                <w:bCs/>
                <w:szCs w:val="22"/>
              </w:rPr>
              <w:t xml:space="preserve">; </w:t>
            </w:r>
          </w:p>
          <w:p w:rsidR="004E643D" w:rsidRPr="004E643D" w:rsidRDefault="00CC0DAB" w:rsidP="004E643D">
            <w:pPr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2</w:t>
            </w:r>
            <w:r w:rsidR="004E643D" w:rsidRPr="004E643D">
              <w:rPr>
                <w:bCs/>
                <w:szCs w:val="22"/>
              </w:rPr>
              <w:t>) Внесение изменений в  4 документации</w:t>
            </w:r>
            <w:r w:rsidR="00F6052F">
              <w:rPr>
                <w:bCs/>
                <w:szCs w:val="22"/>
              </w:rPr>
              <w:t xml:space="preserve"> закупок</w:t>
            </w:r>
            <w:r w:rsidR="004E643D" w:rsidRPr="004E643D">
              <w:rPr>
                <w:bCs/>
                <w:szCs w:val="22"/>
              </w:rPr>
              <w:t>;</w:t>
            </w:r>
          </w:p>
          <w:p w:rsidR="004E643D" w:rsidRPr="004E643D" w:rsidRDefault="00CC0DAB" w:rsidP="004E643D">
            <w:pPr>
              <w:jc w:val="both"/>
              <w:rPr>
                <w:bCs/>
                <w:szCs w:val="22"/>
              </w:rPr>
            </w:pPr>
            <w:proofErr w:type="gramStart"/>
            <w:r>
              <w:rPr>
                <w:bCs/>
                <w:szCs w:val="22"/>
              </w:rPr>
              <w:t>3</w:t>
            </w:r>
            <w:r w:rsidR="004E643D" w:rsidRPr="004E643D">
              <w:rPr>
                <w:bCs/>
                <w:szCs w:val="22"/>
              </w:rPr>
              <w:t>) Подготовлены</w:t>
            </w:r>
            <w:r w:rsidR="00F53A97">
              <w:rPr>
                <w:bCs/>
                <w:szCs w:val="22"/>
              </w:rPr>
              <w:t xml:space="preserve"> и утверждено</w:t>
            </w:r>
            <w:r w:rsidR="004E643D" w:rsidRPr="004E643D">
              <w:rPr>
                <w:bCs/>
                <w:szCs w:val="22"/>
              </w:rPr>
              <w:t xml:space="preserve"> 7 распоряжений АШМР о создании приемочной комиссии</w:t>
            </w:r>
            <w:r w:rsidR="00F53A97">
              <w:rPr>
                <w:bCs/>
                <w:szCs w:val="22"/>
              </w:rPr>
              <w:t>, подготовлено и внесено 9 изменений в указанное распоряжение</w:t>
            </w:r>
            <w:r w:rsidR="004E643D" w:rsidRPr="004E643D">
              <w:rPr>
                <w:bCs/>
                <w:szCs w:val="22"/>
              </w:rPr>
              <w:t>;</w:t>
            </w:r>
            <w:proofErr w:type="gramEnd"/>
          </w:p>
          <w:p w:rsidR="004E643D" w:rsidRPr="004E643D" w:rsidRDefault="00F53A97" w:rsidP="004E643D">
            <w:pPr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4</w:t>
            </w:r>
            <w:r w:rsidR="004E643D" w:rsidRPr="002832B8">
              <w:rPr>
                <w:bCs/>
                <w:szCs w:val="22"/>
              </w:rPr>
              <w:t xml:space="preserve">) Подготовлено 7 </w:t>
            </w:r>
            <w:r w:rsidR="004E643D" w:rsidRPr="004E643D">
              <w:rPr>
                <w:bCs/>
                <w:szCs w:val="22"/>
              </w:rPr>
              <w:t>заключений приемочной комиссии по приемки результатов исполнения контрактов;</w:t>
            </w:r>
          </w:p>
          <w:p w:rsidR="004E643D" w:rsidRPr="004E643D" w:rsidRDefault="00F53A97" w:rsidP="004E643D">
            <w:pPr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5</w:t>
            </w:r>
            <w:r w:rsidR="004E643D" w:rsidRPr="004E643D">
              <w:rPr>
                <w:bCs/>
                <w:szCs w:val="22"/>
              </w:rPr>
              <w:t xml:space="preserve">) Проведено 443 экспертиз результатов исполнения  муниципальных контрактов; </w:t>
            </w:r>
          </w:p>
          <w:p w:rsidR="004E643D" w:rsidRPr="004E643D" w:rsidRDefault="00F53A97" w:rsidP="004E643D">
            <w:pPr>
              <w:jc w:val="both"/>
              <w:rPr>
                <w:bCs/>
                <w:szCs w:val="22"/>
              </w:rPr>
            </w:pPr>
            <w:proofErr w:type="gramStart"/>
            <w:r>
              <w:rPr>
                <w:bCs/>
                <w:szCs w:val="22"/>
              </w:rPr>
              <w:t>6</w:t>
            </w:r>
            <w:r w:rsidR="004E643D" w:rsidRPr="004E643D">
              <w:rPr>
                <w:bCs/>
                <w:szCs w:val="22"/>
              </w:rPr>
              <w:t xml:space="preserve">) </w:t>
            </w:r>
            <w:r>
              <w:rPr>
                <w:bCs/>
                <w:szCs w:val="22"/>
              </w:rPr>
              <w:t>П</w:t>
            </w:r>
            <w:r w:rsidRPr="00F53A97">
              <w:rPr>
                <w:bCs/>
                <w:szCs w:val="22"/>
              </w:rPr>
              <w:t>о итогам электронн</w:t>
            </w:r>
            <w:r>
              <w:rPr>
                <w:bCs/>
                <w:szCs w:val="22"/>
              </w:rPr>
              <w:t>ых</w:t>
            </w:r>
            <w:r w:rsidRPr="00F53A97">
              <w:rPr>
                <w:bCs/>
                <w:szCs w:val="22"/>
              </w:rPr>
              <w:t xml:space="preserve"> аукцион</w:t>
            </w:r>
            <w:r>
              <w:rPr>
                <w:bCs/>
                <w:szCs w:val="22"/>
              </w:rPr>
              <w:t>ов</w:t>
            </w:r>
            <w:r w:rsidRPr="00F53A97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о</w:t>
            </w:r>
            <w:r w:rsidR="004E643D" w:rsidRPr="004E643D">
              <w:rPr>
                <w:bCs/>
                <w:szCs w:val="22"/>
              </w:rPr>
              <w:t xml:space="preserve">формлены и направлены участникам закупок </w:t>
            </w:r>
            <w:r>
              <w:rPr>
                <w:bCs/>
                <w:szCs w:val="22"/>
              </w:rPr>
              <w:t>52</w:t>
            </w:r>
            <w:r w:rsidR="00826DA5">
              <w:rPr>
                <w:bCs/>
                <w:szCs w:val="22"/>
              </w:rPr>
              <w:t xml:space="preserve"> проект</w:t>
            </w:r>
            <w:r>
              <w:rPr>
                <w:bCs/>
                <w:szCs w:val="22"/>
              </w:rPr>
              <w:t>а</w:t>
            </w:r>
            <w:r w:rsidR="004E643D" w:rsidRPr="004E643D">
              <w:rPr>
                <w:bCs/>
                <w:szCs w:val="22"/>
              </w:rPr>
              <w:t xml:space="preserve"> муниципальных </w:t>
            </w:r>
            <w:r w:rsidR="004E643D" w:rsidRPr="004E643D">
              <w:rPr>
                <w:bCs/>
                <w:szCs w:val="22"/>
              </w:rPr>
              <w:lastRenderedPageBreak/>
              <w:t>контрактов для подписания в электронной форме;</w:t>
            </w:r>
            <w:proofErr w:type="gramEnd"/>
          </w:p>
          <w:p w:rsidR="004E643D" w:rsidRPr="004E643D" w:rsidRDefault="00F53A97" w:rsidP="004E643D">
            <w:pPr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7</w:t>
            </w:r>
            <w:r w:rsidR="004E643D" w:rsidRPr="004E643D">
              <w:rPr>
                <w:bCs/>
                <w:szCs w:val="22"/>
              </w:rPr>
              <w:t>) Подготовлено решение об одностороннем отказе от исполнения муниципального контракта от 19.03.2021 №1708/2021-исх;</w:t>
            </w:r>
          </w:p>
          <w:p w:rsidR="004E643D" w:rsidRPr="004E643D" w:rsidRDefault="00F53A97" w:rsidP="004E643D">
            <w:pPr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8</w:t>
            </w:r>
            <w:r w:rsidR="004E643D" w:rsidRPr="004E643D">
              <w:rPr>
                <w:bCs/>
                <w:szCs w:val="22"/>
              </w:rPr>
              <w:t>) Подготовлена информация в ФАС о включении в РНП</w:t>
            </w:r>
            <w:r>
              <w:rPr>
                <w:bCs/>
                <w:szCs w:val="22"/>
              </w:rPr>
              <w:t xml:space="preserve"> (1)</w:t>
            </w:r>
            <w:r w:rsidR="004E643D" w:rsidRPr="004E643D">
              <w:rPr>
                <w:bCs/>
                <w:szCs w:val="22"/>
              </w:rPr>
              <w:t xml:space="preserve">; </w:t>
            </w:r>
          </w:p>
          <w:p w:rsidR="004E643D" w:rsidRPr="004E643D" w:rsidRDefault="00F53A97" w:rsidP="004E643D">
            <w:pPr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9</w:t>
            </w:r>
            <w:r w:rsidR="004E643D" w:rsidRPr="004E643D">
              <w:rPr>
                <w:bCs/>
                <w:szCs w:val="22"/>
              </w:rPr>
              <w:t xml:space="preserve">) Проведены консультации структурным подразделениям и  специалистам поселений </w:t>
            </w:r>
            <w:proofErr w:type="spellStart"/>
            <w:r w:rsidR="004E643D" w:rsidRPr="004E643D">
              <w:rPr>
                <w:bCs/>
                <w:szCs w:val="22"/>
              </w:rPr>
              <w:t>Шелеховского</w:t>
            </w:r>
            <w:proofErr w:type="spellEnd"/>
            <w:r w:rsidR="004E643D" w:rsidRPr="004E643D">
              <w:rPr>
                <w:bCs/>
                <w:szCs w:val="22"/>
              </w:rPr>
              <w:t xml:space="preserve"> района по вопросам применения Закона № 44-ФЗ;</w:t>
            </w:r>
          </w:p>
          <w:p w:rsidR="001620F2" w:rsidRDefault="004E643D" w:rsidP="00F53A97">
            <w:pPr>
              <w:jc w:val="both"/>
              <w:rPr>
                <w:bCs/>
                <w:szCs w:val="22"/>
              </w:rPr>
            </w:pPr>
            <w:r w:rsidRPr="004E643D">
              <w:rPr>
                <w:bCs/>
                <w:szCs w:val="22"/>
              </w:rPr>
              <w:t>1</w:t>
            </w:r>
            <w:r w:rsidR="00F53A97">
              <w:rPr>
                <w:bCs/>
                <w:szCs w:val="22"/>
              </w:rPr>
              <w:t>0</w:t>
            </w:r>
            <w:r w:rsidRPr="004E643D">
              <w:rPr>
                <w:bCs/>
                <w:szCs w:val="22"/>
              </w:rPr>
              <w:t>) Обработ</w:t>
            </w:r>
            <w:r w:rsidR="00F53A97">
              <w:rPr>
                <w:bCs/>
                <w:szCs w:val="22"/>
              </w:rPr>
              <w:t>ано</w:t>
            </w:r>
            <w:r w:rsidRPr="004E643D">
              <w:rPr>
                <w:bCs/>
                <w:szCs w:val="22"/>
              </w:rPr>
              <w:t xml:space="preserve"> 1012 документов, подтверждающих исполнение контрактов</w:t>
            </w:r>
            <w:r w:rsidR="001620F2">
              <w:rPr>
                <w:bCs/>
                <w:szCs w:val="22"/>
              </w:rPr>
              <w:t>;</w:t>
            </w:r>
          </w:p>
          <w:p w:rsidR="004C5809" w:rsidRDefault="001620F2" w:rsidP="001620F2">
            <w:pPr>
              <w:tabs>
                <w:tab w:val="left" w:pos="1264"/>
              </w:tabs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11) Рассмотрено и подготовлена информация в Прокуратуру по 4 представлениям</w:t>
            </w:r>
            <w:r w:rsidR="004C5809">
              <w:rPr>
                <w:bCs/>
                <w:szCs w:val="22"/>
              </w:rPr>
              <w:t>;</w:t>
            </w:r>
          </w:p>
          <w:p w:rsidR="005D4349" w:rsidRDefault="004C5809" w:rsidP="005D4349">
            <w:pPr>
              <w:tabs>
                <w:tab w:val="left" w:pos="1264"/>
              </w:tabs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12) Подготовлен</w:t>
            </w:r>
            <w:r w:rsidR="005D4349">
              <w:rPr>
                <w:bCs/>
                <w:szCs w:val="22"/>
              </w:rPr>
              <w:t xml:space="preserve">а и направлена информация о заключенных контрактах </w:t>
            </w:r>
            <w:r>
              <w:rPr>
                <w:bCs/>
                <w:szCs w:val="22"/>
              </w:rPr>
              <w:t>в уполномоченный орган</w:t>
            </w:r>
            <w:r w:rsidR="005D4349">
              <w:rPr>
                <w:bCs/>
                <w:szCs w:val="22"/>
              </w:rPr>
              <w:t xml:space="preserve"> в сфере закупок (37);</w:t>
            </w:r>
          </w:p>
          <w:p w:rsidR="005D4349" w:rsidRDefault="005D4349" w:rsidP="005D4349">
            <w:pPr>
              <w:tabs>
                <w:tab w:val="left" w:pos="1264"/>
              </w:tabs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13) Анализ информации о ценах осуществляется постоянно;</w:t>
            </w:r>
          </w:p>
          <w:p w:rsidR="005D4349" w:rsidRDefault="005D4349" w:rsidP="005D4349">
            <w:pPr>
              <w:tabs>
                <w:tab w:val="left" w:pos="1264"/>
              </w:tabs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14) Подготовлено и направлено письмо о возобновлении работ;</w:t>
            </w:r>
          </w:p>
          <w:p w:rsidR="000709C2" w:rsidRDefault="005D4349" w:rsidP="005D4349">
            <w:pPr>
              <w:tabs>
                <w:tab w:val="left" w:pos="1264"/>
              </w:tabs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15) Рассмотрены протоколы разногласий на проекты контрактов (11), из них 4 удовлетворены частично, по 7 отказано</w:t>
            </w:r>
            <w:r w:rsidR="000709C2">
              <w:rPr>
                <w:bCs/>
                <w:szCs w:val="22"/>
              </w:rPr>
              <w:t>;</w:t>
            </w:r>
          </w:p>
          <w:p w:rsidR="00282493" w:rsidRDefault="000709C2" w:rsidP="00282493">
            <w:pPr>
              <w:tabs>
                <w:tab w:val="left" w:pos="1264"/>
              </w:tabs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  <w:r w:rsidR="00282493">
              <w:rPr>
                <w:bCs/>
                <w:szCs w:val="22"/>
              </w:rPr>
              <w:t>6</w:t>
            </w:r>
            <w:r>
              <w:rPr>
                <w:bCs/>
                <w:szCs w:val="22"/>
              </w:rPr>
              <w:t>) Подготовлено 5 отзывов на исковое заявление, апелляционную жалобу, на дополнение к исковому заявлению</w:t>
            </w:r>
            <w:r w:rsidR="00282493">
              <w:rPr>
                <w:bCs/>
                <w:szCs w:val="22"/>
              </w:rPr>
              <w:t>;</w:t>
            </w:r>
          </w:p>
          <w:p w:rsidR="0027015D" w:rsidRPr="004E643D" w:rsidRDefault="00282493" w:rsidP="00282493">
            <w:pPr>
              <w:tabs>
                <w:tab w:val="left" w:pos="1264"/>
              </w:tabs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17) Принято участие в двух выездных </w:t>
            </w:r>
            <w:r>
              <w:rPr>
                <w:bCs/>
                <w:szCs w:val="22"/>
              </w:rPr>
              <w:lastRenderedPageBreak/>
              <w:t>комиссиях по исполнению муниципального контракта</w:t>
            </w:r>
            <w:r w:rsidR="005D4349">
              <w:rPr>
                <w:bCs/>
                <w:szCs w:val="22"/>
              </w:rPr>
              <w:t>.</w:t>
            </w:r>
          </w:p>
        </w:tc>
      </w:tr>
      <w:tr w:rsidR="00A70A03" w:rsidRPr="00F50C0F" w:rsidTr="00FD2981">
        <w:trPr>
          <w:trHeight w:val="436"/>
        </w:trPr>
        <w:tc>
          <w:tcPr>
            <w:tcW w:w="154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3" w:rsidRPr="00B1209E" w:rsidRDefault="00BA6636" w:rsidP="00C01446">
            <w:pPr>
              <w:jc w:val="center"/>
              <w:rPr>
                <w:b/>
              </w:rPr>
            </w:pPr>
            <w:r w:rsidRPr="00B1209E">
              <w:rPr>
                <w:b/>
              </w:rPr>
              <w:lastRenderedPageBreak/>
              <w:t xml:space="preserve">Содействие в реализации законных прав и интересов граждан и организаций, обращающихся в органы местного самоуправления </w:t>
            </w:r>
            <w:proofErr w:type="spellStart"/>
            <w:r w:rsidRPr="00B1209E">
              <w:rPr>
                <w:b/>
              </w:rPr>
              <w:t>Шелеховского</w:t>
            </w:r>
            <w:proofErr w:type="spellEnd"/>
            <w:r w:rsidRPr="00B1209E">
              <w:rPr>
                <w:b/>
              </w:rPr>
              <w:t xml:space="preserve"> района, и оказание информационно-консультационного содействия</w:t>
            </w:r>
          </w:p>
        </w:tc>
      </w:tr>
      <w:tr w:rsidR="00BA6636" w:rsidRPr="00D84A0F" w:rsidTr="00FD2981">
        <w:trPr>
          <w:trHeight w:val="450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636" w:rsidRDefault="008E2B28" w:rsidP="00C01446">
            <w:pPr>
              <w:jc w:val="center"/>
            </w:pPr>
            <w:r>
              <w:t>28</w:t>
            </w:r>
            <w:r w:rsidR="00BA6636"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636" w:rsidRDefault="00BA6636" w:rsidP="006476A6">
            <w:pPr>
              <w:jc w:val="both"/>
            </w:pPr>
            <w:r>
              <w:t>Своевременное и полное рассмотрение обращений, поступающих в правовое управление, подготовка либо правовая экспертиза ответов.</w:t>
            </w:r>
          </w:p>
          <w:p w:rsidR="00BA6636" w:rsidRDefault="00BA6636" w:rsidP="006476A6">
            <w:pPr>
              <w:jc w:val="both"/>
            </w:pPr>
          </w:p>
          <w:p w:rsidR="00BA6636" w:rsidRPr="000A35EB" w:rsidRDefault="00BA6636" w:rsidP="00DF145A">
            <w:pPr>
              <w:jc w:val="both"/>
            </w:pPr>
            <w:r>
              <w:t>Оперативное рассмотрение обращений поступающих на телефон «Горячей линии».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636" w:rsidRDefault="00BA6636" w:rsidP="006476A6">
            <w:pPr>
              <w:jc w:val="center"/>
            </w:pPr>
            <w:r>
              <w:t>По мере обращения в сроки, установленные законом</w:t>
            </w: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Pr="00486260" w:rsidRDefault="00BA6636" w:rsidP="00DF145A">
            <w:pPr>
              <w:jc w:val="center"/>
            </w:pPr>
            <w:r>
              <w:t>Рассмотрение обращения и информирование заявителя в день обращения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636" w:rsidRDefault="00BA6636" w:rsidP="00DF145A">
            <w:pPr>
              <w:jc w:val="both"/>
            </w:pPr>
            <w:r>
              <w:t xml:space="preserve">Соблюдение права заявителей на обращение в органы местного самоуправления </w:t>
            </w:r>
          </w:p>
          <w:p w:rsidR="00BA6636" w:rsidRDefault="00BA6636" w:rsidP="006476A6"/>
          <w:p w:rsidR="00BA6636" w:rsidRDefault="00BA6636" w:rsidP="006476A6"/>
          <w:p w:rsidR="00BA6636" w:rsidRDefault="00BA6636" w:rsidP="006476A6"/>
          <w:p w:rsidR="00BA6636" w:rsidRDefault="00BA6636" w:rsidP="006476A6"/>
          <w:p w:rsidR="00BA6636" w:rsidRDefault="00BA6636" w:rsidP="006476A6"/>
          <w:p w:rsidR="00BA6636" w:rsidRDefault="00BA6636" w:rsidP="006476A6"/>
          <w:p w:rsidR="00BA6636" w:rsidRDefault="00BA6636" w:rsidP="006476A6"/>
          <w:p w:rsidR="00BA6636" w:rsidRDefault="00BA6636" w:rsidP="006476A6"/>
          <w:p w:rsidR="00BA6636" w:rsidRDefault="00BA6636" w:rsidP="006476A6"/>
          <w:p w:rsidR="00BA6636" w:rsidRDefault="00BA6636" w:rsidP="006476A6"/>
          <w:p w:rsidR="00BA6636" w:rsidRDefault="00BA6636" w:rsidP="006476A6"/>
          <w:p w:rsidR="00BA6636" w:rsidRDefault="00BA6636" w:rsidP="006476A6"/>
          <w:p w:rsidR="00BA6636" w:rsidRDefault="00BA6636" w:rsidP="006476A6"/>
          <w:p w:rsidR="00BA6636" w:rsidRPr="00486260" w:rsidRDefault="00BA6636" w:rsidP="006476A6"/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636" w:rsidRDefault="00BA6636" w:rsidP="008E2B28">
            <w:pPr>
              <w:jc w:val="center"/>
            </w:pPr>
            <w:proofErr w:type="spellStart"/>
            <w:r>
              <w:t>Котовщикова</w:t>
            </w:r>
            <w:proofErr w:type="spellEnd"/>
            <w:r>
              <w:t xml:space="preserve"> Н.В.</w:t>
            </w:r>
          </w:p>
          <w:p w:rsidR="00BA6636" w:rsidRDefault="00BA6636" w:rsidP="006476A6">
            <w:pPr>
              <w:jc w:val="center"/>
            </w:pPr>
            <w:proofErr w:type="spellStart"/>
            <w:r>
              <w:t>Любочко</w:t>
            </w:r>
            <w:proofErr w:type="spellEnd"/>
            <w:r>
              <w:t xml:space="preserve"> И.С</w:t>
            </w:r>
          </w:p>
          <w:p w:rsidR="00BA6636" w:rsidRDefault="008E2B28" w:rsidP="008E2B28">
            <w:pPr>
              <w:jc w:val="center"/>
            </w:pPr>
            <w:r>
              <w:t>Михайлова А.В.</w:t>
            </w: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Pr="00C342BF" w:rsidRDefault="00BA6636" w:rsidP="00DF145A">
            <w:pPr>
              <w:jc w:val="center"/>
            </w:pPr>
            <w:r>
              <w:t>Тарасова Н.А.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E0" w:rsidRPr="009F20D4" w:rsidRDefault="009F20D4" w:rsidP="00B87CE0">
            <w:pPr>
              <w:jc w:val="both"/>
              <w:rPr>
                <w:b/>
              </w:rPr>
            </w:pPr>
            <w:r w:rsidRPr="009F20D4">
              <w:t>Всего в</w:t>
            </w:r>
            <w:r w:rsidR="00B87CE0" w:rsidRPr="009F20D4">
              <w:t xml:space="preserve"> 20</w:t>
            </w:r>
            <w:r w:rsidR="008E2B28">
              <w:t>21</w:t>
            </w:r>
            <w:r w:rsidR="00B87CE0" w:rsidRPr="009F20D4">
              <w:t xml:space="preserve"> год</w:t>
            </w:r>
            <w:r w:rsidRPr="009F20D4">
              <w:t>у</w:t>
            </w:r>
            <w:r w:rsidR="00B87CE0" w:rsidRPr="009F20D4">
              <w:t xml:space="preserve"> поступило </w:t>
            </w:r>
            <w:r w:rsidR="007C26E2">
              <w:t>27</w:t>
            </w:r>
            <w:r w:rsidR="00B87CE0" w:rsidRPr="009F20D4">
              <w:t xml:space="preserve"> обращен</w:t>
            </w:r>
            <w:r w:rsidR="004848C3" w:rsidRPr="009F20D4">
              <w:t>и</w:t>
            </w:r>
            <w:r w:rsidR="00E75A35">
              <w:t>я</w:t>
            </w:r>
            <w:r w:rsidR="004848C3" w:rsidRPr="009F20D4">
              <w:t xml:space="preserve"> граждан, из них:</w:t>
            </w:r>
          </w:p>
          <w:p w:rsidR="00B87CE0" w:rsidRPr="009F20D4" w:rsidRDefault="00B87CE0" w:rsidP="00B87CE0">
            <w:pPr>
              <w:jc w:val="center"/>
              <w:rPr>
                <w:b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94"/>
              <w:gridCol w:w="1716"/>
            </w:tblGrid>
            <w:tr w:rsidR="00B87CE0" w:rsidRPr="009F20D4" w:rsidTr="00137BE1">
              <w:tc>
                <w:tcPr>
                  <w:tcW w:w="28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7CE0" w:rsidRPr="009F20D4" w:rsidRDefault="00B87CE0" w:rsidP="00B87CE0">
                  <w:pPr>
                    <w:jc w:val="center"/>
                  </w:pPr>
                  <w:r w:rsidRPr="009F20D4">
                    <w:t>Тематика обращений</w:t>
                  </w:r>
                </w:p>
              </w:tc>
              <w:tc>
                <w:tcPr>
                  <w:tcW w:w="21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7CE0" w:rsidRPr="009F20D4" w:rsidRDefault="00B87CE0" w:rsidP="00B87CE0">
                  <w:pPr>
                    <w:jc w:val="center"/>
                  </w:pPr>
                  <w:r w:rsidRPr="009F20D4">
                    <w:t>Количество обращений</w:t>
                  </w:r>
                </w:p>
              </w:tc>
            </w:tr>
            <w:tr w:rsidR="00B87CE0" w:rsidRPr="009F20D4" w:rsidTr="00137BE1">
              <w:tc>
                <w:tcPr>
                  <w:tcW w:w="28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7CE0" w:rsidRPr="009F20D4" w:rsidRDefault="00B87CE0" w:rsidP="00B87CE0">
                  <w:pPr>
                    <w:jc w:val="center"/>
                  </w:pPr>
                  <w:r w:rsidRPr="009F20D4">
                    <w:t xml:space="preserve">Вопросы ЖКХ </w:t>
                  </w:r>
                </w:p>
              </w:tc>
              <w:tc>
                <w:tcPr>
                  <w:tcW w:w="21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7CE0" w:rsidRPr="009F20D4" w:rsidRDefault="007C26E2" w:rsidP="00B87CE0">
                  <w:pPr>
                    <w:jc w:val="center"/>
                  </w:pPr>
                  <w:r>
                    <w:t>18</w:t>
                  </w:r>
                </w:p>
              </w:tc>
            </w:tr>
            <w:tr w:rsidR="00B87CE0" w:rsidRPr="009F20D4" w:rsidTr="00137BE1">
              <w:tc>
                <w:tcPr>
                  <w:tcW w:w="28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7CE0" w:rsidRPr="009F20D4" w:rsidRDefault="00B87CE0" w:rsidP="00B87CE0">
                  <w:pPr>
                    <w:jc w:val="center"/>
                  </w:pPr>
                  <w:r w:rsidRPr="009F20D4">
                    <w:t>Вопросы электроснабжения</w:t>
                  </w:r>
                </w:p>
              </w:tc>
              <w:tc>
                <w:tcPr>
                  <w:tcW w:w="21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7CE0" w:rsidRPr="009F20D4" w:rsidRDefault="009F20D4" w:rsidP="00B87CE0">
                  <w:pPr>
                    <w:jc w:val="center"/>
                  </w:pPr>
                  <w:r w:rsidRPr="009F20D4">
                    <w:t>7</w:t>
                  </w:r>
                </w:p>
              </w:tc>
            </w:tr>
            <w:tr w:rsidR="009F20D4" w:rsidRPr="009F20D4" w:rsidTr="00137BE1">
              <w:tc>
                <w:tcPr>
                  <w:tcW w:w="28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0D4" w:rsidRPr="009F20D4" w:rsidRDefault="005C4C7C" w:rsidP="00B87CE0">
                  <w:pPr>
                    <w:jc w:val="center"/>
                  </w:pPr>
                  <w:r>
                    <w:t>Отлов собак</w:t>
                  </w:r>
                </w:p>
              </w:tc>
              <w:tc>
                <w:tcPr>
                  <w:tcW w:w="21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0D4" w:rsidRPr="009F20D4" w:rsidRDefault="005C4C7C" w:rsidP="00B87CE0">
                  <w:pPr>
                    <w:jc w:val="center"/>
                  </w:pPr>
                  <w:r>
                    <w:t>2</w:t>
                  </w:r>
                </w:p>
              </w:tc>
            </w:tr>
            <w:tr w:rsidR="00B87CE0" w:rsidRPr="00B87CE0" w:rsidTr="00137BE1">
              <w:tc>
                <w:tcPr>
                  <w:tcW w:w="28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7CE0" w:rsidRPr="009F20D4" w:rsidRDefault="00B87CE0" w:rsidP="00B87CE0">
                  <w:pPr>
                    <w:jc w:val="center"/>
                  </w:pPr>
                  <w:r w:rsidRPr="009F20D4">
                    <w:t>Итого:</w:t>
                  </w:r>
                </w:p>
              </w:tc>
              <w:tc>
                <w:tcPr>
                  <w:tcW w:w="21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7CE0" w:rsidRPr="00B87CE0" w:rsidRDefault="00B92321" w:rsidP="00B87CE0">
                  <w:pPr>
                    <w:jc w:val="center"/>
                  </w:pPr>
                  <w:r>
                    <w:t>27</w:t>
                  </w:r>
                </w:p>
              </w:tc>
            </w:tr>
          </w:tbl>
          <w:p w:rsidR="00BA6636" w:rsidRPr="00B1209E" w:rsidRDefault="00BA6636" w:rsidP="00BA6636">
            <w:pPr>
              <w:jc w:val="both"/>
            </w:pPr>
          </w:p>
        </w:tc>
      </w:tr>
      <w:tr w:rsidR="00BA6636" w:rsidRPr="00D84A0F" w:rsidTr="00FD2981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636" w:rsidRDefault="008E2B28" w:rsidP="00C01446">
            <w:pPr>
              <w:jc w:val="center"/>
            </w:pPr>
            <w:r>
              <w:t>29</w:t>
            </w:r>
            <w:r w:rsidR="00BA6636"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636" w:rsidRPr="00300E67" w:rsidRDefault="00BA6636" w:rsidP="006476A6">
            <w:pPr>
              <w:jc w:val="both"/>
            </w:pPr>
            <w:r w:rsidRPr="00300E67">
              <w:t xml:space="preserve">Оказание организационного и  информационно-консультационного содействия в работе Центра социально-правовой информации на базе районного муниципального казенного учреждения культуры </w:t>
            </w:r>
            <w:proofErr w:type="spellStart"/>
            <w:r w:rsidRPr="00300E67">
              <w:t>Шелеховского</w:t>
            </w:r>
            <w:proofErr w:type="spellEnd"/>
            <w:r w:rsidRPr="00300E67">
              <w:t xml:space="preserve"> района «</w:t>
            </w:r>
            <w:proofErr w:type="spellStart"/>
            <w:r w:rsidRPr="00300E67">
              <w:t>Шелеховская</w:t>
            </w:r>
            <w:proofErr w:type="spellEnd"/>
            <w:r w:rsidRPr="00300E67">
              <w:t xml:space="preserve"> </w:t>
            </w:r>
            <w:proofErr w:type="spellStart"/>
            <w:r w:rsidRPr="00300E67">
              <w:t>межпоселенческая</w:t>
            </w:r>
            <w:proofErr w:type="spellEnd"/>
            <w:r w:rsidRPr="00300E67">
              <w:t xml:space="preserve"> центральная </w:t>
            </w:r>
            <w:r w:rsidRPr="00300E67">
              <w:lastRenderedPageBreak/>
              <w:t>библиотека»:</w:t>
            </w:r>
          </w:p>
          <w:p w:rsidR="00BA6636" w:rsidRPr="00300E67" w:rsidRDefault="00BA6636" w:rsidP="006476A6">
            <w:pPr>
              <w:pStyle w:val="a6"/>
              <w:numPr>
                <w:ilvl w:val="0"/>
                <w:numId w:val="3"/>
              </w:numPr>
              <w:ind w:left="18"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E67">
              <w:rPr>
                <w:rFonts w:ascii="Times New Roman" w:hAnsi="Times New Roman"/>
                <w:sz w:val="24"/>
                <w:szCs w:val="24"/>
              </w:rPr>
              <w:t>Обеспечение участия сотрудников ПУ в информационно-консультационных встречах с населением;</w:t>
            </w:r>
          </w:p>
          <w:p w:rsidR="00BA6636" w:rsidRPr="00A16B18" w:rsidRDefault="00BA6636" w:rsidP="006476A6">
            <w:pPr>
              <w:pStyle w:val="a6"/>
              <w:numPr>
                <w:ilvl w:val="0"/>
                <w:numId w:val="3"/>
              </w:numPr>
              <w:ind w:left="18"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0E6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00E67">
              <w:rPr>
                <w:rFonts w:ascii="Times New Roman" w:hAnsi="Times New Roman"/>
                <w:sz w:val="24"/>
                <w:szCs w:val="24"/>
              </w:rPr>
              <w:t xml:space="preserve"> своевре</w:t>
            </w:r>
            <w:r>
              <w:rPr>
                <w:rFonts w:ascii="Times New Roman" w:hAnsi="Times New Roman"/>
                <w:sz w:val="24"/>
                <w:szCs w:val="24"/>
              </w:rPr>
              <w:t>менным исполнением Плана работы.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Pr="00BF5F0A" w:rsidRDefault="00BA6636" w:rsidP="006476A6"/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Pr="00BF5F0A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  <w:r>
              <w:t>В течение года</w:t>
            </w:r>
          </w:p>
          <w:p w:rsidR="00BA6636" w:rsidRDefault="00BA6636" w:rsidP="006476A6"/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</w:p>
          <w:p w:rsidR="00BA6636" w:rsidRDefault="00BA6636" w:rsidP="006476A6">
            <w:pPr>
              <w:jc w:val="center"/>
            </w:pPr>
            <w:r>
              <w:t>В течение года</w:t>
            </w:r>
          </w:p>
          <w:p w:rsidR="00BA6636" w:rsidRDefault="00BA6636" w:rsidP="006476A6"/>
          <w:p w:rsidR="00BA6636" w:rsidRDefault="00BA6636" w:rsidP="006476A6"/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636" w:rsidRDefault="00BA6636" w:rsidP="006476A6">
            <w:pPr>
              <w:jc w:val="both"/>
            </w:pPr>
            <w:r>
              <w:lastRenderedPageBreak/>
              <w:t xml:space="preserve">Повышение информированности населения </w:t>
            </w:r>
            <w:proofErr w:type="spellStart"/>
            <w:r>
              <w:t>Шелеховского</w:t>
            </w:r>
            <w:proofErr w:type="spellEnd"/>
            <w:r>
              <w:t xml:space="preserve"> района о полномочиях публичных органов и корреспондирующих им правах граждан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636" w:rsidRDefault="00BA6636" w:rsidP="006476A6">
            <w:pPr>
              <w:jc w:val="center"/>
            </w:pPr>
            <w:proofErr w:type="spellStart"/>
            <w:r>
              <w:t>Любочко</w:t>
            </w:r>
            <w:proofErr w:type="spellEnd"/>
            <w:r>
              <w:t xml:space="preserve"> И.С.</w:t>
            </w:r>
          </w:p>
          <w:p w:rsidR="00BA6636" w:rsidRDefault="00BA6636" w:rsidP="006476A6"/>
          <w:p w:rsidR="00BA6636" w:rsidRDefault="00BA6636" w:rsidP="006476A6"/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35" w:rsidRPr="00B541CE" w:rsidRDefault="00141D35" w:rsidP="00B541CE">
            <w:pPr>
              <w:jc w:val="both"/>
            </w:pPr>
            <w:r w:rsidRPr="00E9277C">
              <w:t xml:space="preserve">В </w:t>
            </w:r>
            <w:r w:rsidRPr="00B541CE">
              <w:t xml:space="preserve">соответствии с Планом, утвержденным распоряжением Администрации </w:t>
            </w:r>
            <w:r w:rsidR="008E2B28" w:rsidRPr="00B541CE">
              <w:t>11</w:t>
            </w:r>
            <w:r w:rsidRPr="00B541CE">
              <w:t>.01.20</w:t>
            </w:r>
            <w:r w:rsidR="008E2B28" w:rsidRPr="00B541CE">
              <w:t>21</w:t>
            </w:r>
            <w:r w:rsidRPr="00B541CE">
              <w:t xml:space="preserve"> № </w:t>
            </w:r>
            <w:r w:rsidR="007B0054" w:rsidRPr="00B541CE">
              <w:t>2</w:t>
            </w:r>
            <w:r w:rsidRPr="00B541CE">
              <w:t>-ра, в</w:t>
            </w:r>
            <w:r w:rsidR="007B0054" w:rsidRPr="00B541CE">
              <w:t xml:space="preserve"> </w:t>
            </w:r>
            <w:r w:rsidR="008E2B28" w:rsidRPr="00B541CE">
              <w:t>2021</w:t>
            </w:r>
            <w:r w:rsidR="00E76BDA" w:rsidRPr="00B541CE">
              <w:t xml:space="preserve"> году</w:t>
            </w:r>
            <w:r w:rsidR="007B0054" w:rsidRPr="00B541CE">
              <w:t xml:space="preserve"> </w:t>
            </w:r>
            <w:r w:rsidRPr="00B541CE">
              <w:t xml:space="preserve">в </w:t>
            </w:r>
            <w:r w:rsidR="00B541CE">
              <w:t xml:space="preserve">районном муниципальном казенном </w:t>
            </w:r>
            <w:r w:rsidRPr="00B541CE">
              <w:t xml:space="preserve">учреждении культуры </w:t>
            </w:r>
            <w:proofErr w:type="spellStart"/>
            <w:r w:rsidRPr="00B541CE">
              <w:t>Ш</w:t>
            </w:r>
            <w:r w:rsidR="00B541CE">
              <w:t>елеховского</w:t>
            </w:r>
            <w:proofErr w:type="spellEnd"/>
            <w:r w:rsidR="00B541CE">
              <w:t xml:space="preserve"> района «</w:t>
            </w:r>
            <w:proofErr w:type="spellStart"/>
            <w:r w:rsidR="00B541CE">
              <w:t>Шелеховская</w:t>
            </w:r>
            <w:proofErr w:type="spellEnd"/>
            <w:r w:rsidR="00B541CE">
              <w:t xml:space="preserve"> </w:t>
            </w:r>
            <w:proofErr w:type="spellStart"/>
            <w:r w:rsidRPr="00B541CE">
              <w:t>межпоселенческая</w:t>
            </w:r>
            <w:proofErr w:type="spellEnd"/>
            <w:r w:rsidRPr="00B541CE">
              <w:t xml:space="preserve"> центральная библиотека» проведено  встреч:</w:t>
            </w:r>
          </w:p>
          <w:p w:rsidR="0032534B" w:rsidRPr="00B541CE" w:rsidRDefault="0032534B" w:rsidP="00B541CE">
            <w:pPr>
              <w:jc w:val="both"/>
            </w:pPr>
            <w:r w:rsidRPr="00B541CE">
              <w:t>27.01.2021 тема «Правовое регулирование наследования»;</w:t>
            </w:r>
          </w:p>
          <w:p w:rsidR="0032534B" w:rsidRPr="00B541CE" w:rsidRDefault="0032534B" w:rsidP="00B541CE">
            <w:pPr>
              <w:jc w:val="both"/>
            </w:pPr>
            <w:r w:rsidRPr="00B541CE">
              <w:t>24.02.2021 тема «</w:t>
            </w:r>
            <w:r w:rsidRPr="00B541CE">
              <w:rPr>
                <w:rStyle w:val="markedcontent"/>
              </w:rPr>
              <w:t>Переход на профессиональные</w:t>
            </w:r>
            <w:r w:rsidR="00B541CE">
              <w:t xml:space="preserve"> </w:t>
            </w:r>
            <w:r w:rsidRPr="00B541CE">
              <w:rPr>
                <w:rStyle w:val="markedcontent"/>
              </w:rPr>
              <w:t>стандарты – обязанность</w:t>
            </w:r>
            <w:r w:rsidR="00B541CE">
              <w:t xml:space="preserve"> </w:t>
            </w:r>
            <w:r w:rsidRPr="00B541CE">
              <w:rPr>
                <w:rStyle w:val="markedcontent"/>
              </w:rPr>
              <w:t>работодателя</w:t>
            </w:r>
            <w:r w:rsidRPr="00B541CE">
              <w:t>»;</w:t>
            </w:r>
          </w:p>
          <w:p w:rsidR="0032534B" w:rsidRPr="00B541CE" w:rsidRDefault="0032534B" w:rsidP="00B541CE">
            <w:pPr>
              <w:jc w:val="both"/>
            </w:pPr>
            <w:r w:rsidRPr="00B541CE">
              <w:t>31.03.2021 тема «</w:t>
            </w:r>
            <w:r w:rsidRPr="00B541CE">
              <w:rPr>
                <w:rStyle w:val="markedcontent"/>
              </w:rPr>
              <w:t xml:space="preserve">Общие правила </w:t>
            </w:r>
            <w:r w:rsidRPr="00B541CE">
              <w:rPr>
                <w:rStyle w:val="markedcontent"/>
              </w:rPr>
              <w:lastRenderedPageBreak/>
              <w:t>поведения при</w:t>
            </w:r>
            <w:r w:rsidR="00B541CE">
              <w:t xml:space="preserve"> </w:t>
            </w:r>
            <w:r w:rsidRPr="00B541CE">
              <w:rPr>
                <w:rStyle w:val="markedcontent"/>
              </w:rPr>
              <w:t>чрезвычайных ситуациях</w:t>
            </w:r>
            <w:r w:rsidRPr="00B541CE">
              <w:t>»;</w:t>
            </w:r>
          </w:p>
          <w:p w:rsidR="0032534B" w:rsidRPr="00B541CE" w:rsidRDefault="0032534B" w:rsidP="00B541CE">
            <w:pPr>
              <w:jc w:val="both"/>
            </w:pPr>
            <w:r w:rsidRPr="00B541CE">
              <w:t>28.04.2021 тема «</w:t>
            </w:r>
            <w:r w:rsidRPr="00B541CE">
              <w:rPr>
                <w:rStyle w:val="markedcontent"/>
              </w:rPr>
              <w:t>Трудоустройство</w:t>
            </w:r>
            <w:r w:rsidRPr="00B541CE">
              <w:br/>
            </w:r>
            <w:r w:rsidRPr="00B541CE">
              <w:rPr>
                <w:rStyle w:val="markedcontent"/>
              </w:rPr>
              <w:t>несовершеннолетних</w:t>
            </w:r>
            <w:r w:rsidRPr="00B541CE">
              <w:t>»;</w:t>
            </w:r>
          </w:p>
          <w:p w:rsidR="0032534B" w:rsidRPr="00B541CE" w:rsidRDefault="0032534B" w:rsidP="00B541CE">
            <w:pPr>
              <w:jc w:val="both"/>
            </w:pPr>
            <w:r w:rsidRPr="00B541CE">
              <w:t>26.05.2021 тема «</w:t>
            </w:r>
            <w:r w:rsidR="00B541CE">
              <w:rPr>
                <w:rStyle w:val="markedcontent"/>
              </w:rPr>
              <w:t xml:space="preserve">Порядок предоставления </w:t>
            </w:r>
            <w:r w:rsidRPr="00B541CE">
              <w:rPr>
                <w:rStyle w:val="markedcontent"/>
              </w:rPr>
              <w:t>социальных</w:t>
            </w:r>
            <w:r w:rsidR="00B541CE">
              <w:t xml:space="preserve"> </w:t>
            </w:r>
            <w:r w:rsidRPr="00B541CE">
              <w:rPr>
                <w:rStyle w:val="markedcontent"/>
              </w:rPr>
              <w:t>выплат на строительство</w:t>
            </w:r>
            <w:r w:rsidR="00B541CE">
              <w:t xml:space="preserve"> </w:t>
            </w:r>
            <w:r w:rsidRPr="00B541CE">
              <w:rPr>
                <w:rStyle w:val="markedcontent"/>
              </w:rPr>
              <w:t>(приобретение) жилья гражданам,</w:t>
            </w:r>
            <w:r w:rsidR="00B541CE">
              <w:t xml:space="preserve"> </w:t>
            </w:r>
            <w:r w:rsidRPr="00B541CE">
              <w:rPr>
                <w:rStyle w:val="markedcontent"/>
              </w:rPr>
              <w:t>проживающим в сельской местности</w:t>
            </w:r>
            <w:r w:rsidR="00B541CE">
              <w:t xml:space="preserve"> </w:t>
            </w:r>
            <w:r w:rsidRPr="00B541CE">
              <w:rPr>
                <w:rStyle w:val="markedcontent"/>
              </w:rPr>
              <w:t>на территории Иркутской области</w:t>
            </w:r>
            <w:r w:rsidRPr="00B541CE">
              <w:t>»;</w:t>
            </w:r>
          </w:p>
          <w:p w:rsidR="0032534B" w:rsidRPr="00B541CE" w:rsidRDefault="0032534B" w:rsidP="00B541CE">
            <w:pPr>
              <w:jc w:val="both"/>
            </w:pPr>
            <w:r w:rsidRPr="00B541CE">
              <w:t>30.06.2021 тема «</w:t>
            </w:r>
            <w:r w:rsidRPr="00B541CE">
              <w:rPr>
                <w:rStyle w:val="markedcontent"/>
              </w:rPr>
              <w:t>Соблюдение лесного</w:t>
            </w:r>
            <w:r w:rsidR="00B541CE">
              <w:t xml:space="preserve"> </w:t>
            </w:r>
            <w:r w:rsidRPr="00B541CE">
              <w:rPr>
                <w:rStyle w:val="markedcontent"/>
              </w:rPr>
              <w:t>законодательства: порядок заготовки</w:t>
            </w:r>
            <w:r w:rsidR="00B541CE">
              <w:t xml:space="preserve"> </w:t>
            </w:r>
            <w:r w:rsidRPr="00B541CE">
              <w:rPr>
                <w:rStyle w:val="markedcontent"/>
              </w:rPr>
              <w:t>древесины гражданами для</w:t>
            </w:r>
            <w:r w:rsidRPr="00B541CE">
              <w:br/>
            </w:r>
            <w:r w:rsidRPr="00B541CE">
              <w:rPr>
                <w:rStyle w:val="markedcontent"/>
              </w:rPr>
              <w:t>собственных нужд, соблюдение</w:t>
            </w:r>
            <w:r w:rsidRPr="00B541CE">
              <w:br/>
            </w:r>
            <w:r w:rsidRPr="00B541CE">
              <w:rPr>
                <w:rStyle w:val="markedcontent"/>
              </w:rPr>
              <w:t>требований пожарной и санитарной</w:t>
            </w:r>
            <w:r w:rsidRPr="00B541CE">
              <w:br/>
            </w:r>
            <w:r w:rsidRPr="00B541CE">
              <w:rPr>
                <w:rStyle w:val="markedcontent"/>
              </w:rPr>
              <w:t>безопасности, незаконная рубка</w:t>
            </w:r>
            <w:r w:rsidRPr="00B541CE">
              <w:t>»;</w:t>
            </w:r>
          </w:p>
          <w:p w:rsidR="0032534B" w:rsidRPr="00B541CE" w:rsidRDefault="0032534B" w:rsidP="00B541CE">
            <w:pPr>
              <w:jc w:val="both"/>
            </w:pPr>
            <w:r w:rsidRPr="00B541CE">
              <w:t>28.07.2021 тема «</w:t>
            </w:r>
            <w:r w:rsidRPr="00B541CE">
              <w:rPr>
                <w:rStyle w:val="markedcontent"/>
              </w:rPr>
              <w:t>Восстановление истории семьи с</w:t>
            </w:r>
            <w:r w:rsidR="00B541CE">
              <w:t xml:space="preserve"> </w:t>
            </w:r>
            <w:r w:rsidRPr="00B541CE">
              <w:rPr>
                <w:rStyle w:val="markedcontent"/>
              </w:rPr>
              <w:t>помощью архивных документов</w:t>
            </w:r>
            <w:r w:rsidRPr="00B541CE">
              <w:t>»;</w:t>
            </w:r>
          </w:p>
          <w:p w:rsidR="0032534B" w:rsidRPr="00B541CE" w:rsidRDefault="0032534B" w:rsidP="00B541CE">
            <w:pPr>
              <w:jc w:val="both"/>
            </w:pPr>
            <w:r w:rsidRPr="00B541CE">
              <w:t>25.08.2021 тема «</w:t>
            </w:r>
            <w:r w:rsidRPr="00B541CE">
              <w:rPr>
                <w:rStyle w:val="markedcontent"/>
              </w:rPr>
              <w:t>О выборах депутатов</w:t>
            </w:r>
            <w:r w:rsidR="00B541CE">
              <w:t xml:space="preserve"> </w:t>
            </w:r>
            <w:r w:rsidRPr="00B541CE">
              <w:rPr>
                <w:rStyle w:val="markedcontent"/>
              </w:rPr>
              <w:t>Государственной Думы Федерального</w:t>
            </w:r>
            <w:r w:rsidR="00B541CE">
              <w:t xml:space="preserve"> </w:t>
            </w:r>
            <w:r w:rsidRPr="00B541CE">
              <w:rPr>
                <w:rStyle w:val="markedcontent"/>
              </w:rPr>
              <w:t>Собрания Российской Федерации</w:t>
            </w:r>
            <w:r w:rsidRPr="00B541CE">
              <w:t>»;</w:t>
            </w:r>
          </w:p>
          <w:p w:rsidR="0032534B" w:rsidRPr="00B541CE" w:rsidRDefault="0032534B" w:rsidP="00B541CE">
            <w:pPr>
              <w:jc w:val="both"/>
            </w:pPr>
            <w:r w:rsidRPr="00B541CE">
              <w:t>29.09.2021 тема «</w:t>
            </w:r>
            <w:r w:rsidRPr="00B541CE">
              <w:rPr>
                <w:rStyle w:val="markedcontent"/>
              </w:rPr>
              <w:t>Порядок уплаты налогов</w:t>
            </w:r>
            <w:r w:rsidR="00B541CE">
              <w:t xml:space="preserve"> </w:t>
            </w:r>
            <w:r w:rsidRPr="00B541CE">
              <w:rPr>
                <w:rStyle w:val="markedcontent"/>
              </w:rPr>
              <w:t>физическими лицами, возврат</w:t>
            </w:r>
            <w:r w:rsidR="00B541CE">
              <w:t xml:space="preserve"> </w:t>
            </w:r>
            <w:r w:rsidRPr="00B541CE">
              <w:rPr>
                <w:rStyle w:val="markedcontent"/>
              </w:rPr>
              <w:t>подоходного налога</w:t>
            </w:r>
            <w:r w:rsidRPr="00B541CE">
              <w:t>»;</w:t>
            </w:r>
          </w:p>
          <w:p w:rsidR="0032534B" w:rsidRPr="00B541CE" w:rsidRDefault="0032534B" w:rsidP="00B541CE">
            <w:pPr>
              <w:jc w:val="both"/>
            </w:pPr>
            <w:r w:rsidRPr="00B541CE">
              <w:t>27.10.2021 тема «</w:t>
            </w:r>
            <w:r w:rsidRPr="00B541CE">
              <w:rPr>
                <w:rStyle w:val="markedcontent"/>
              </w:rPr>
              <w:t>Порядок признания помещения</w:t>
            </w:r>
            <w:r w:rsidR="00B541CE">
              <w:t xml:space="preserve"> </w:t>
            </w:r>
            <w:r w:rsidRPr="00B541CE">
              <w:rPr>
                <w:rStyle w:val="markedcontent"/>
              </w:rPr>
              <w:t>жилым помещением, жилого</w:t>
            </w:r>
            <w:r w:rsidR="00B541CE">
              <w:t xml:space="preserve"> </w:t>
            </w:r>
            <w:r w:rsidRPr="00B541CE">
              <w:rPr>
                <w:rStyle w:val="markedcontent"/>
              </w:rPr>
              <w:t>помещения непригодным для</w:t>
            </w:r>
            <w:r w:rsidRPr="00B541CE">
              <w:br/>
            </w:r>
            <w:r w:rsidRPr="00B541CE">
              <w:rPr>
                <w:rStyle w:val="markedcontent"/>
              </w:rPr>
              <w:t>проживания, многоквартирного дома</w:t>
            </w:r>
            <w:r w:rsidRPr="00B541CE">
              <w:br/>
            </w:r>
            <w:r w:rsidRPr="00B541CE">
              <w:rPr>
                <w:rStyle w:val="markedcontent"/>
              </w:rPr>
              <w:t>аварийным и подлежащим сносу или</w:t>
            </w:r>
            <w:r w:rsidRPr="00B541CE">
              <w:br/>
            </w:r>
            <w:r w:rsidRPr="00B541CE">
              <w:rPr>
                <w:rStyle w:val="markedcontent"/>
              </w:rPr>
              <w:t>реконструкции, садового дома жилым</w:t>
            </w:r>
            <w:r w:rsidRPr="00B541CE">
              <w:br/>
            </w:r>
            <w:r w:rsidRPr="00B541CE">
              <w:rPr>
                <w:rStyle w:val="markedcontent"/>
              </w:rPr>
              <w:t>и жилого дома садовым домом</w:t>
            </w:r>
            <w:r w:rsidRPr="00B541CE">
              <w:t>»;</w:t>
            </w:r>
          </w:p>
          <w:p w:rsidR="0032534B" w:rsidRPr="00B541CE" w:rsidRDefault="0032534B" w:rsidP="00B541CE">
            <w:pPr>
              <w:jc w:val="both"/>
            </w:pPr>
            <w:r w:rsidRPr="00B541CE">
              <w:t>24.11.2021 тема «</w:t>
            </w:r>
            <w:r w:rsidRPr="00B541CE">
              <w:rPr>
                <w:rStyle w:val="markedcontent"/>
              </w:rPr>
              <w:t>Организация целевого обучения для</w:t>
            </w:r>
            <w:r w:rsidR="00B541CE">
              <w:t xml:space="preserve"> в</w:t>
            </w:r>
            <w:r w:rsidRPr="00B541CE">
              <w:rPr>
                <w:rStyle w:val="markedcontent"/>
              </w:rPr>
              <w:t>ыпускников 11-х классов</w:t>
            </w:r>
            <w:r w:rsidR="00B541CE">
              <w:t xml:space="preserve"> </w:t>
            </w:r>
            <w:proofErr w:type="spellStart"/>
            <w:r w:rsidR="00B541CE">
              <w:t>Ш</w:t>
            </w:r>
            <w:r w:rsidRPr="00B541CE">
              <w:rPr>
                <w:rStyle w:val="markedcontent"/>
              </w:rPr>
              <w:t>елеховского</w:t>
            </w:r>
            <w:proofErr w:type="spellEnd"/>
            <w:r w:rsidRPr="00B541CE">
              <w:rPr>
                <w:rStyle w:val="markedcontent"/>
              </w:rPr>
              <w:t xml:space="preserve"> район</w:t>
            </w:r>
            <w:r w:rsidR="00B541CE">
              <w:rPr>
                <w:rStyle w:val="markedcontent"/>
              </w:rPr>
              <w:t>а</w:t>
            </w:r>
            <w:r w:rsidRPr="00B541CE">
              <w:t>»;</w:t>
            </w:r>
          </w:p>
          <w:p w:rsidR="00E76BDA" w:rsidRPr="00B541CE" w:rsidRDefault="0032534B" w:rsidP="002D3B32">
            <w:pPr>
              <w:jc w:val="both"/>
            </w:pPr>
            <w:r w:rsidRPr="00B541CE">
              <w:lastRenderedPageBreak/>
              <w:t>29.12.2021 тема «</w:t>
            </w:r>
            <w:r w:rsidR="00B541CE" w:rsidRPr="00B541CE">
              <w:rPr>
                <w:rStyle w:val="markedcontent"/>
              </w:rPr>
              <w:t>Изменения в правилах дорожного</w:t>
            </w:r>
            <w:r w:rsidR="00B541CE">
              <w:t xml:space="preserve"> </w:t>
            </w:r>
            <w:r w:rsidR="00B541CE" w:rsidRPr="00B541CE">
              <w:rPr>
                <w:rStyle w:val="markedcontent"/>
              </w:rPr>
              <w:t>движения. Штрафы за нарушение</w:t>
            </w:r>
            <w:r w:rsidR="00B541CE">
              <w:t xml:space="preserve"> </w:t>
            </w:r>
            <w:r w:rsidR="00B541CE" w:rsidRPr="00B541CE">
              <w:rPr>
                <w:rStyle w:val="markedcontent"/>
              </w:rPr>
              <w:t>правил дорожного движения</w:t>
            </w:r>
            <w:r w:rsidRPr="00B541CE">
              <w:t>».</w:t>
            </w:r>
          </w:p>
        </w:tc>
      </w:tr>
      <w:tr w:rsidR="00BA6636" w:rsidRPr="008E2B28" w:rsidTr="00FD2981">
        <w:trPr>
          <w:trHeight w:val="4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636" w:rsidRDefault="008E2B28" w:rsidP="00C01446">
            <w:pPr>
              <w:jc w:val="center"/>
            </w:pPr>
            <w:r>
              <w:lastRenderedPageBreak/>
              <w:t>30</w:t>
            </w:r>
            <w:r w:rsidR="00BA6636"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636" w:rsidRPr="00300E67" w:rsidRDefault="00BA6636" w:rsidP="006476A6">
            <w:pPr>
              <w:jc w:val="both"/>
            </w:pPr>
            <w:r w:rsidRPr="00BA6636">
              <w:t>Организация проведения консультирования  граждан в рамках Всероссийского единого дня бесплатной юридической помощи гражданам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636" w:rsidRDefault="00BA6636" w:rsidP="006476A6">
            <w:pPr>
              <w:jc w:val="center"/>
            </w:pPr>
            <w:r w:rsidRPr="00BA6636">
              <w:t>Ежеквартально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636" w:rsidRDefault="00BA6636" w:rsidP="00BA6636">
            <w:pPr>
              <w:jc w:val="both"/>
            </w:pPr>
            <w:r w:rsidRPr="00BA6636">
              <w:t xml:space="preserve">Оказание </w:t>
            </w:r>
            <w:r>
              <w:t>правовой помощи гражданам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636" w:rsidRDefault="00BA6636" w:rsidP="006476A6">
            <w:pPr>
              <w:jc w:val="center"/>
            </w:pPr>
            <w:proofErr w:type="spellStart"/>
            <w:r>
              <w:t>Любочко</w:t>
            </w:r>
            <w:proofErr w:type="spellEnd"/>
            <w:r>
              <w:t xml:space="preserve"> И.С.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0D4" w:rsidRPr="009775E3" w:rsidRDefault="0032534B" w:rsidP="009775E3">
            <w:pPr>
              <w:jc w:val="both"/>
              <w:rPr>
                <w:highlight w:val="cyan"/>
              </w:rPr>
            </w:pPr>
            <w:r w:rsidRPr="0032534B">
              <w:t xml:space="preserve">19.03.2021, 18.06.2021, </w:t>
            </w:r>
            <w:r w:rsidR="005C4C7C" w:rsidRPr="0032534B">
              <w:t>17.09</w:t>
            </w:r>
            <w:r w:rsidR="00141D35" w:rsidRPr="0032534B">
              <w:t>.20</w:t>
            </w:r>
            <w:r w:rsidR="005C4C7C" w:rsidRPr="0032534B">
              <w:t>21</w:t>
            </w:r>
            <w:r w:rsidR="00141D35" w:rsidRPr="0032534B">
              <w:t xml:space="preserve"> в помещении МКУК «</w:t>
            </w:r>
            <w:proofErr w:type="spellStart"/>
            <w:r w:rsidR="00141D35" w:rsidRPr="0032534B">
              <w:t>Шелеховск</w:t>
            </w:r>
            <w:r w:rsidR="00E0456C" w:rsidRPr="0032534B">
              <w:t>ая</w:t>
            </w:r>
            <w:proofErr w:type="spellEnd"/>
            <w:r w:rsidR="00141D35" w:rsidRPr="0032534B">
              <w:t xml:space="preserve"> </w:t>
            </w:r>
            <w:proofErr w:type="spellStart"/>
            <w:r w:rsidR="00141D35" w:rsidRPr="0032534B">
              <w:t>межпоселенческ</w:t>
            </w:r>
            <w:r w:rsidR="00E0456C" w:rsidRPr="0032534B">
              <w:t>ая</w:t>
            </w:r>
            <w:proofErr w:type="spellEnd"/>
            <w:r w:rsidR="00141D35" w:rsidRPr="0032534B">
              <w:t xml:space="preserve"> центральн</w:t>
            </w:r>
            <w:r w:rsidR="00E0456C" w:rsidRPr="0032534B">
              <w:t>ая</w:t>
            </w:r>
            <w:r w:rsidR="00141D35" w:rsidRPr="0032534B">
              <w:t xml:space="preserve"> библиотек</w:t>
            </w:r>
            <w:r w:rsidR="00E0456C" w:rsidRPr="0032534B">
              <w:t>а»</w:t>
            </w:r>
            <w:r w:rsidR="00141D35" w:rsidRPr="0032534B">
              <w:t xml:space="preserve"> проведен</w:t>
            </w:r>
            <w:r w:rsidRPr="0032534B">
              <w:t>ы дни</w:t>
            </w:r>
            <w:r w:rsidR="00141D35" w:rsidRPr="0032534B">
              <w:t xml:space="preserve"> бесплатной юридической помощи, в рамках Всероссийского дня бесплатной юридической помощи – за консультацией </w:t>
            </w:r>
            <w:r w:rsidR="00141D35" w:rsidRPr="009775E3">
              <w:t xml:space="preserve">обратились </w:t>
            </w:r>
            <w:r w:rsidR="009775E3" w:rsidRPr="009775E3">
              <w:t xml:space="preserve">103 </w:t>
            </w:r>
            <w:r w:rsidR="00141D35" w:rsidRPr="009775E3">
              <w:t>человек</w:t>
            </w:r>
            <w:r w:rsidR="009775E3" w:rsidRPr="009775E3">
              <w:t>а.</w:t>
            </w:r>
          </w:p>
        </w:tc>
      </w:tr>
    </w:tbl>
    <w:p w:rsidR="00300E67" w:rsidRDefault="00300E67"/>
    <w:p w:rsidR="00300E67" w:rsidRDefault="00300E67" w:rsidP="00300E67"/>
    <w:p w:rsidR="00834432" w:rsidRPr="00300E67" w:rsidRDefault="00BA6636" w:rsidP="00300E67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300E67" w:rsidRPr="00300E67">
        <w:rPr>
          <w:sz w:val="28"/>
          <w:szCs w:val="28"/>
        </w:rPr>
        <w:t>ачальник правового управления</w:t>
      </w:r>
      <w:r>
        <w:rPr>
          <w:sz w:val="28"/>
          <w:szCs w:val="28"/>
        </w:rPr>
        <w:t xml:space="preserve">                                                      </w:t>
      </w:r>
      <w:r w:rsidR="001F6088">
        <w:rPr>
          <w:sz w:val="28"/>
          <w:szCs w:val="28"/>
        </w:rPr>
        <w:tab/>
      </w:r>
      <w:r w:rsidR="001F6088">
        <w:rPr>
          <w:sz w:val="28"/>
          <w:szCs w:val="28"/>
        </w:rPr>
        <w:tab/>
      </w:r>
      <w:r w:rsidR="001F6088">
        <w:rPr>
          <w:sz w:val="28"/>
          <w:szCs w:val="28"/>
        </w:rPr>
        <w:tab/>
      </w:r>
      <w:r w:rsidR="001F6088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1F6088">
        <w:rPr>
          <w:sz w:val="28"/>
          <w:szCs w:val="28"/>
        </w:rPr>
        <w:tab/>
      </w:r>
      <w:r w:rsidR="001F6088">
        <w:rPr>
          <w:sz w:val="28"/>
          <w:szCs w:val="28"/>
        </w:rPr>
        <w:tab/>
        <w:t xml:space="preserve">    </w:t>
      </w:r>
      <w:r w:rsidR="00D914CF">
        <w:rPr>
          <w:sz w:val="28"/>
          <w:szCs w:val="28"/>
        </w:rPr>
        <w:t xml:space="preserve">Н.В. </w:t>
      </w:r>
      <w:proofErr w:type="spellStart"/>
      <w:r w:rsidR="00D914CF">
        <w:rPr>
          <w:sz w:val="28"/>
          <w:szCs w:val="28"/>
        </w:rPr>
        <w:t>Котовщикова</w:t>
      </w:r>
      <w:proofErr w:type="spellEnd"/>
    </w:p>
    <w:sectPr w:rsidR="00834432" w:rsidRPr="00300E67" w:rsidSect="00B92321">
      <w:headerReference w:type="default" r:id="rId9"/>
      <w:pgSz w:w="16838" w:h="11906" w:orient="landscape"/>
      <w:pgMar w:top="709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BFD" w:rsidRDefault="00863BFD" w:rsidP="009A3523">
      <w:r>
        <w:separator/>
      </w:r>
    </w:p>
  </w:endnote>
  <w:endnote w:type="continuationSeparator" w:id="0">
    <w:p w:rsidR="00863BFD" w:rsidRDefault="00863BFD" w:rsidP="009A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BFD" w:rsidRDefault="00863BFD" w:rsidP="009A3523">
      <w:r>
        <w:separator/>
      </w:r>
    </w:p>
  </w:footnote>
  <w:footnote w:type="continuationSeparator" w:id="0">
    <w:p w:rsidR="00863BFD" w:rsidRDefault="00863BFD" w:rsidP="009A3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176625"/>
      <w:docPartObj>
        <w:docPartGallery w:val="Page Numbers (Top of Page)"/>
        <w:docPartUnique/>
      </w:docPartObj>
    </w:sdtPr>
    <w:sdtContent>
      <w:p w:rsidR="00A07926" w:rsidRDefault="00A0792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F1E">
          <w:rPr>
            <w:noProof/>
          </w:rPr>
          <w:t>19</w:t>
        </w:r>
        <w:r>
          <w:fldChar w:fldCharType="end"/>
        </w:r>
      </w:p>
    </w:sdtContent>
  </w:sdt>
  <w:p w:rsidR="00A07926" w:rsidRDefault="00A0792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4A499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2CEA9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2271B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40217A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4C2AE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5CC3E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1E4F1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88426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9A7C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F16946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143352"/>
    <w:multiLevelType w:val="hybridMultilevel"/>
    <w:tmpl w:val="ADE6F000"/>
    <w:lvl w:ilvl="0" w:tplc="659C8D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>
    <w:nsid w:val="037B44B1"/>
    <w:multiLevelType w:val="hybridMultilevel"/>
    <w:tmpl w:val="45068B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4407B5"/>
    <w:multiLevelType w:val="hybridMultilevel"/>
    <w:tmpl w:val="61D228C0"/>
    <w:lvl w:ilvl="0" w:tplc="E1C6122C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F15632"/>
    <w:multiLevelType w:val="hybridMultilevel"/>
    <w:tmpl w:val="0A6C341A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12D478B8"/>
    <w:multiLevelType w:val="hybridMultilevel"/>
    <w:tmpl w:val="2DE62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A72E03"/>
    <w:multiLevelType w:val="hybridMultilevel"/>
    <w:tmpl w:val="F556A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F562A2"/>
    <w:multiLevelType w:val="multilevel"/>
    <w:tmpl w:val="5F6C3AAA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A741652"/>
    <w:multiLevelType w:val="hybridMultilevel"/>
    <w:tmpl w:val="AADA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FB1C4A"/>
    <w:multiLevelType w:val="hybridMultilevel"/>
    <w:tmpl w:val="E7AAE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223E4A"/>
    <w:multiLevelType w:val="hybridMultilevel"/>
    <w:tmpl w:val="9B0495B4"/>
    <w:lvl w:ilvl="0" w:tplc="05A4B4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220055"/>
    <w:multiLevelType w:val="hybridMultilevel"/>
    <w:tmpl w:val="D01A1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D00D86"/>
    <w:multiLevelType w:val="hybridMultilevel"/>
    <w:tmpl w:val="B3BA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493D6E"/>
    <w:multiLevelType w:val="hybridMultilevel"/>
    <w:tmpl w:val="360CF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E56913"/>
    <w:multiLevelType w:val="hybridMultilevel"/>
    <w:tmpl w:val="A55072BE"/>
    <w:lvl w:ilvl="0" w:tplc="40E629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2E2E01"/>
    <w:multiLevelType w:val="hybridMultilevel"/>
    <w:tmpl w:val="B6BE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5F1B6F"/>
    <w:multiLevelType w:val="hybridMultilevel"/>
    <w:tmpl w:val="4FAAB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AC0976"/>
    <w:multiLevelType w:val="hybridMultilevel"/>
    <w:tmpl w:val="A754E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0310F5"/>
    <w:multiLevelType w:val="hybridMultilevel"/>
    <w:tmpl w:val="0F64D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B16F66"/>
    <w:multiLevelType w:val="hybridMultilevel"/>
    <w:tmpl w:val="644E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1E6C99"/>
    <w:multiLevelType w:val="hybridMultilevel"/>
    <w:tmpl w:val="AA20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B460B4"/>
    <w:multiLevelType w:val="hybridMultilevel"/>
    <w:tmpl w:val="CADE2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2D5E07"/>
    <w:multiLevelType w:val="hybridMultilevel"/>
    <w:tmpl w:val="24509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856416"/>
    <w:multiLevelType w:val="hybridMultilevel"/>
    <w:tmpl w:val="8292A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F721FF"/>
    <w:multiLevelType w:val="hybridMultilevel"/>
    <w:tmpl w:val="609E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9649BB"/>
    <w:multiLevelType w:val="hybridMultilevel"/>
    <w:tmpl w:val="8A58DAFA"/>
    <w:lvl w:ilvl="0" w:tplc="4A2CF5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sz w:val="28"/>
        <w:szCs w:val="28"/>
      </w:rPr>
    </w:lvl>
    <w:lvl w:ilvl="1" w:tplc="2E32AF5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2" w:tplc="0419000F">
      <w:start w:val="1"/>
      <w:numFmt w:val="decimal"/>
      <w:lvlText w:val="%3."/>
      <w:lvlJc w:val="left"/>
      <w:pPr>
        <w:ind w:left="2820" w:hanging="360"/>
      </w:pPr>
      <w:rPr>
        <w:rFonts w:hint="default"/>
      </w:rPr>
    </w:lvl>
    <w:lvl w:ilvl="3" w:tplc="4426C7E4">
      <w:start w:val="1"/>
      <w:numFmt w:val="decimal"/>
      <w:lvlText w:val="%4)"/>
      <w:lvlJc w:val="left"/>
      <w:pPr>
        <w:ind w:left="336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5">
    <w:nsid w:val="5B8A08D6"/>
    <w:multiLevelType w:val="hybridMultilevel"/>
    <w:tmpl w:val="09CAF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245ECC"/>
    <w:multiLevelType w:val="hybridMultilevel"/>
    <w:tmpl w:val="36F6D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45E43"/>
    <w:multiLevelType w:val="hybridMultilevel"/>
    <w:tmpl w:val="277C3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721B37"/>
    <w:multiLevelType w:val="hybridMultilevel"/>
    <w:tmpl w:val="CBD42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21415"/>
    <w:multiLevelType w:val="hybridMultilevel"/>
    <w:tmpl w:val="00F4E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B820A4"/>
    <w:multiLevelType w:val="hybridMultilevel"/>
    <w:tmpl w:val="B1EE6C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DAC3D01"/>
    <w:multiLevelType w:val="hybridMultilevel"/>
    <w:tmpl w:val="CBD42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1B73BB"/>
    <w:multiLevelType w:val="hybridMultilevel"/>
    <w:tmpl w:val="90800CFA"/>
    <w:lvl w:ilvl="0" w:tplc="23887B3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3">
    <w:nsid w:val="74860CA3"/>
    <w:multiLevelType w:val="hybridMultilevel"/>
    <w:tmpl w:val="31C49F6E"/>
    <w:lvl w:ilvl="0" w:tplc="1E4253F4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B3577B9"/>
    <w:multiLevelType w:val="hybridMultilevel"/>
    <w:tmpl w:val="EFB46E12"/>
    <w:lvl w:ilvl="0" w:tplc="D2B863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93498B"/>
    <w:multiLevelType w:val="hybridMultilevel"/>
    <w:tmpl w:val="009CDDA0"/>
    <w:lvl w:ilvl="0" w:tplc="FA1A3D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BB2992"/>
    <w:multiLevelType w:val="hybridMultilevel"/>
    <w:tmpl w:val="55E4A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0"/>
  </w:num>
  <w:num w:numId="3">
    <w:abstractNumId w:val="36"/>
  </w:num>
  <w:num w:numId="4">
    <w:abstractNumId w:val="33"/>
  </w:num>
  <w:num w:numId="5">
    <w:abstractNumId w:val="12"/>
  </w:num>
  <w:num w:numId="6">
    <w:abstractNumId w:val="28"/>
  </w:num>
  <w:num w:numId="7">
    <w:abstractNumId w:val="29"/>
  </w:num>
  <w:num w:numId="8">
    <w:abstractNumId w:val="32"/>
  </w:num>
  <w:num w:numId="9">
    <w:abstractNumId w:val="18"/>
  </w:num>
  <w:num w:numId="10">
    <w:abstractNumId w:val="13"/>
  </w:num>
  <w:num w:numId="11">
    <w:abstractNumId w:val="40"/>
  </w:num>
  <w:num w:numId="12">
    <w:abstractNumId w:val="39"/>
  </w:num>
  <w:num w:numId="13">
    <w:abstractNumId w:val="24"/>
  </w:num>
  <w:num w:numId="14">
    <w:abstractNumId w:val="30"/>
  </w:num>
  <w:num w:numId="15">
    <w:abstractNumId w:val="31"/>
  </w:num>
  <w:num w:numId="16">
    <w:abstractNumId w:val="38"/>
  </w:num>
  <w:num w:numId="17">
    <w:abstractNumId w:val="41"/>
  </w:num>
  <w:num w:numId="18">
    <w:abstractNumId w:val="42"/>
  </w:num>
  <w:num w:numId="19">
    <w:abstractNumId w:val="19"/>
  </w:num>
  <w:num w:numId="20">
    <w:abstractNumId w:val="44"/>
  </w:num>
  <w:num w:numId="21">
    <w:abstractNumId w:val="10"/>
  </w:num>
  <w:num w:numId="22">
    <w:abstractNumId w:val="17"/>
  </w:num>
  <w:num w:numId="23">
    <w:abstractNumId w:val="37"/>
  </w:num>
  <w:num w:numId="24">
    <w:abstractNumId w:val="11"/>
  </w:num>
  <w:num w:numId="25">
    <w:abstractNumId w:val="2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7"/>
  </w:num>
  <w:num w:numId="37">
    <w:abstractNumId w:val="23"/>
  </w:num>
  <w:num w:numId="38">
    <w:abstractNumId w:val="16"/>
  </w:num>
  <w:num w:numId="39">
    <w:abstractNumId w:val="46"/>
  </w:num>
  <w:num w:numId="40">
    <w:abstractNumId w:val="34"/>
  </w:num>
  <w:num w:numId="41">
    <w:abstractNumId w:val="45"/>
  </w:num>
  <w:num w:numId="42">
    <w:abstractNumId w:val="43"/>
  </w:num>
  <w:num w:numId="43">
    <w:abstractNumId w:val="15"/>
  </w:num>
  <w:num w:numId="44">
    <w:abstractNumId w:val="14"/>
  </w:num>
  <w:num w:numId="45">
    <w:abstractNumId w:val="22"/>
  </w:num>
  <w:num w:numId="46">
    <w:abstractNumId w:val="25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0A"/>
    <w:rsid w:val="0000045E"/>
    <w:rsid w:val="00022D26"/>
    <w:rsid w:val="0002307F"/>
    <w:rsid w:val="00023B93"/>
    <w:rsid w:val="0002486C"/>
    <w:rsid w:val="00034E05"/>
    <w:rsid w:val="000661F9"/>
    <w:rsid w:val="000709C2"/>
    <w:rsid w:val="0007591B"/>
    <w:rsid w:val="00087AB7"/>
    <w:rsid w:val="0009039A"/>
    <w:rsid w:val="0009369B"/>
    <w:rsid w:val="00093F23"/>
    <w:rsid w:val="000A23F9"/>
    <w:rsid w:val="000A2AF9"/>
    <w:rsid w:val="000A5C87"/>
    <w:rsid w:val="000C22A6"/>
    <w:rsid w:val="000C6B11"/>
    <w:rsid w:val="000C759B"/>
    <w:rsid w:val="000D212F"/>
    <w:rsid w:val="000D5F8D"/>
    <w:rsid w:val="000E70DF"/>
    <w:rsid w:val="000F3D8A"/>
    <w:rsid w:val="00100957"/>
    <w:rsid w:val="00105110"/>
    <w:rsid w:val="00107A8F"/>
    <w:rsid w:val="00114BD3"/>
    <w:rsid w:val="00116E71"/>
    <w:rsid w:val="001231A7"/>
    <w:rsid w:val="00127861"/>
    <w:rsid w:val="00131E0A"/>
    <w:rsid w:val="00137BE1"/>
    <w:rsid w:val="001412A3"/>
    <w:rsid w:val="00141D35"/>
    <w:rsid w:val="00144969"/>
    <w:rsid w:val="00156148"/>
    <w:rsid w:val="001620F2"/>
    <w:rsid w:val="00190C1B"/>
    <w:rsid w:val="00192E23"/>
    <w:rsid w:val="00193201"/>
    <w:rsid w:val="001932A2"/>
    <w:rsid w:val="001A5572"/>
    <w:rsid w:val="001B1A95"/>
    <w:rsid w:val="001B44AE"/>
    <w:rsid w:val="001C325B"/>
    <w:rsid w:val="001C36FE"/>
    <w:rsid w:val="001C4CE5"/>
    <w:rsid w:val="001C4E48"/>
    <w:rsid w:val="001D70AE"/>
    <w:rsid w:val="001D71B5"/>
    <w:rsid w:val="001E6653"/>
    <w:rsid w:val="001F12CF"/>
    <w:rsid w:val="001F6088"/>
    <w:rsid w:val="002017F6"/>
    <w:rsid w:val="00212C95"/>
    <w:rsid w:val="0021404C"/>
    <w:rsid w:val="002162B1"/>
    <w:rsid w:val="0022241F"/>
    <w:rsid w:val="0023521B"/>
    <w:rsid w:val="002409C9"/>
    <w:rsid w:val="00242769"/>
    <w:rsid w:val="00254A9A"/>
    <w:rsid w:val="00257F02"/>
    <w:rsid w:val="00260290"/>
    <w:rsid w:val="0026086F"/>
    <w:rsid w:val="0026311B"/>
    <w:rsid w:val="00263F71"/>
    <w:rsid w:val="0027015D"/>
    <w:rsid w:val="00274D3B"/>
    <w:rsid w:val="002759AA"/>
    <w:rsid w:val="00277C9C"/>
    <w:rsid w:val="0028096F"/>
    <w:rsid w:val="00282493"/>
    <w:rsid w:val="002832B8"/>
    <w:rsid w:val="002B5BB3"/>
    <w:rsid w:val="002C2F88"/>
    <w:rsid w:val="002C3635"/>
    <w:rsid w:val="002D3B32"/>
    <w:rsid w:val="002D45D0"/>
    <w:rsid w:val="002F20AD"/>
    <w:rsid w:val="00300E67"/>
    <w:rsid w:val="0032534B"/>
    <w:rsid w:val="003255E5"/>
    <w:rsid w:val="0033120F"/>
    <w:rsid w:val="00341199"/>
    <w:rsid w:val="00351A2C"/>
    <w:rsid w:val="00351E90"/>
    <w:rsid w:val="003602DE"/>
    <w:rsid w:val="0037282D"/>
    <w:rsid w:val="00374BA7"/>
    <w:rsid w:val="00390E6F"/>
    <w:rsid w:val="00391140"/>
    <w:rsid w:val="00391DC1"/>
    <w:rsid w:val="00392232"/>
    <w:rsid w:val="003950AF"/>
    <w:rsid w:val="00395C3F"/>
    <w:rsid w:val="003978BE"/>
    <w:rsid w:val="003A453B"/>
    <w:rsid w:val="003B6255"/>
    <w:rsid w:val="003B6DA2"/>
    <w:rsid w:val="003D3025"/>
    <w:rsid w:val="003E4685"/>
    <w:rsid w:val="003F02F6"/>
    <w:rsid w:val="003F3C13"/>
    <w:rsid w:val="003F56EB"/>
    <w:rsid w:val="00401DC0"/>
    <w:rsid w:val="00414D45"/>
    <w:rsid w:val="00415BFA"/>
    <w:rsid w:val="00430536"/>
    <w:rsid w:val="0043295D"/>
    <w:rsid w:val="00440EA2"/>
    <w:rsid w:val="0044373B"/>
    <w:rsid w:val="00450F5E"/>
    <w:rsid w:val="00451568"/>
    <w:rsid w:val="00452F93"/>
    <w:rsid w:val="00455E43"/>
    <w:rsid w:val="00466000"/>
    <w:rsid w:val="0048462B"/>
    <w:rsid w:val="004848C3"/>
    <w:rsid w:val="00497BE1"/>
    <w:rsid w:val="004A7F97"/>
    <w:rsid w:val="004B1FD5"/>
    <w:rsid w:val="004B36C4"/>
    <w:rsid w:val="004B5498"/>
    <w:rsid w:val="004C1D62"/>
    <w:rsid w:val="004C4DF6"/>
    <w:rsid w:val="004C55E6"/>
    <w:rsid w:val="004C5809"/>
    <w:rsid w:val="004D6F1E"/>
    <w:rsid w:val="004E643D"/>
    <w:rsid w:val="004E77C5"/>
    <w:rsid w:val="004F45DA"/>
    <w:rsid w:val="004F58B9"/>
    <w:rsid w:val="0050290A"/>
    <w:rsid w:val="0050622C"/>
    <w:rsid w:val="00506310"/>
    <w:rsid w:val="00507CE5"/>
    <w:rsid w:val="005216F5"/>
    <w:rsid w:val="00522733"/>
    <w:rsid w:val="005378E0"/>
    <w:rsid w:val="00566493"/>
    <w:rsid w:val="00567C2C"/>
    <w:rsid w:val="00576045"/>
    <w:rsid w:val="005805F5"/>
    <w:rsid w:val="005A5F6B"/>
    <w:rsid w:val="005B33A5"/>
    <w:rsid w:val="005B7230"/>
    <w:rsid w:val="005C043A"/>
    <w:rsid w:val="005C053D"/>
    <w:rsid w:val="005C3114"/>
    <w:rsid w:val="005C4C7C"/>
    <w:rsid w:val="005D4349"/>
    <w:rsid w:val="005D58B3"/>
    <w:rsid w:val="005E0D6A"/>
    <w:rsid w:val="005F0918"/>
    <w:rsid w:val="005F495B"/>
    <w:rsid w:val="0060663E"/>
    <w:rsid w:val="00615E3E"/>
    <w:rsid w:val="00616CF5"/>
    <w:rsid w:val="00621836"/>
    <w:rsid w:val="00622EF4"/>
    <w:rsid w:val="006263B3"/>
    <w:rsid w:val="00630A7B"/>
    <w:rsid w:val="006345CE"/>
    <w:rsid w:val="00634CBA"/>
    <w:rsid w:val="006417B8"/>
    <w:rsid w:val="006428E0"/>
    <w:rsid w:val="006441AC"/>
    <w:rsid w:val="0064452C"/>
    <w:rsid w:val="006476A6"/>
    <w:rsid w:val="006621AF"/>
    <w:rsid w:val="00681E6C"/>
    <w:rsid w:val="00684286"/>
    <w:rsid w:val="0069009C"/>
    <w:rsid w:val="00691C8D"/>
    <w:rsid w:val="006936A4"/>
    <w:rsid w:val="00697E50"/>
    <w:rsid w:val="006B5CC0"/>
    <w:rsid w:val="006B7646"/>
    <w:rsid w:val="006C213B"/>
    <w:rsid w:val="006C7F3C"/>
    <w:rsid w:val="006E475C"/>
    <w:rsid w:val="006E6E3D"/>
    <w:rsid w:val="006F493B"/>
    <w:rsid w:val="006F737E"/>
    <w:rsid w:val="00701B52"/>
    <w:rsid w:val="00707A5B"/>
    <w:rsid w:val="00711BF3"/>
    <w:rsid w:val="0071327C"/>
    <w:rsid w:val="00715D81"/>
    <w:rsid w:val="00722EF6"/>
    <w:rsid w:val="00724400"/>
    <w:rsid w:val="00725A0F"/>
    <w:rsid w:val="00741B23"/>
    <w:rsid w:val="0074231A"/>
    <w:rsid w:val="0074286A"/>
    <w:rsid w:val="00744DCE"/>
    <w:rsid w:val="007570DA"/>
    <w:rsid w:val="0075728E"/>
    <w:rsid w:val="007631D3"/>
    <w:rsid w:val="0076489E"/>
    <w:rsid w:val="0076659D"/>
    <w:rsid w:val="007712CC"/>
    <w:rsid w:val="00784F6A"/>
    <w:rsid w:val="0078503C"/>
    <w:rsid w:val="0079266A"/>
    <w:rsid w:val="007A3F41"/>
    <w:rsid w:val="007B0054"/>
    <w:rsid w:val="007B0E7D"/>
    <w:rsid w:val="007B2211"/>
    <w:rsid w:val="007B649B"/>
    <w:rsid w:val="007C26E2"/>
    <w:rsid w:val="007C4B51"/>
    <w:rsid w:val="007C5374"/>
    <w:rsid w:val="007E476E"/>
    <w:rsid w:val="007E676F"/>
    <w:rsid w:val="007E6C39"/>
    <w:rsid w:val="00801166"/>
    <w:rsid w:val="00807F56"/>
    <w:rsid w:val="008178B5"/>
    <w:rsid w:val="00826DA5"/>
    <w:rsid w:val="00832B24"/>
    <w:rsid w:val="00832B60"/>
    <w:rsid w:val="00834432"/>
    <w:rsid w:val="00843865"/>
    <w:rsid w:val="008463EC"/>
    <w:rsid w:val="0084664D"/>
    <w:rsid w:val="00850EBF"/>
    <w:rsid w:val="008536F6"/>
    <w:rsid w:val="00854AC8"/>
    <w:rsid w:val="008567B6"/>
    <w:rsid w:val="00863BFD"/>
    <w:rsid w:val="00865A52"/>
    <w:rsid w:val="008843A5"/>
    <w:rsid w:val="00884F40"/>
    <w:rsid w:val="008947C7"/>
    <w:rsid w:val="008978C7"/>
    <w:rsid w:val="008A7749"/>
    <w:rsid w:val="008B12D0"/>
    <w:rsid w:val="008B6B01"/>
    <w:rsid w:val="008C555F"/>
    <w:rsid w:val="008C69C7"/>
    <w:rsid w:val="008D203C"/>
    <w:rsid w:val="008D2F09"/>
    <w:rsid w:val="008E1A9D"/>
    <w:rsid w:val="008E2B28"/>
    <w:rsid w:val="008E7289"/>
    <w:rsid w:val="008F2DD5"/>
    <w:rsid w:val="008F3B67"/>
    <w:rsid w:val="008F4BD0"/>
    <w:rsid w:val="008F7FC4"/>
    <w:rsid w:val="00906469"/>
    <w:rsid w:val="009143EE"/>
    <w:rsid w:val="00914880"/>
    <w:rsid w:val="0091753E"/>
    <w:rsid w:val="00922B4D"/>
    <w:rsid w:val="009231C9"/>
    <w:rsid w:val="009241E7"/>
    <w:rsid w:val="0093272B"/>
    <w:rsid w:val="009350BD"/>
    <w:rsid w:val="009448D7"/>
    <w:rsid w:val="00945E57"/>
    <w:rsid w:val="0095052C"/>
    <w:rsid w:val="00964AD5"/>
    <w:rsid w:val="009721C6"/>
    <w:rsid w:val="00973823"/>
    <w:rsid w:val="00974ADA"/>
    <w:rsid w:val="009775E3"/>
    <w:rsid w:val="00980354"/>
    <w:rsid w:val="009904EC"/>
    <w:rsid w:val="009943B4"/>
    <w:rsid w:val="009971B3"/>
    <w:rsid w:val="009A3523"/>
    <w:rsid w:val="009B11A8"/>
    <w:rsid w:val="009B2551"/>
    <w:rsid w:val="009B34BC"/>
    <w:rsid w:val="009D17E3"/>
    <w:rsid w:val="009D441E"/>
    <w:rsid w:val="009D7063"/>
    <w:rsid w:val="009E0362"/>
    <w:rsid w:val="009F20D4"/>
    <w:rsid w:val="009F4628"/>
    <w:rsid w:val="00A00C9C"/>
    <w:rsid w:val="00A05AFC"/>
    <w:rsid w:val="00A07926"/>
    <w:rsid w:val="00A13049"/>
    <w:rsid w:val="00A13EAD"/>
    <w:rsid w:val="00A16B18"/>
    <w:rsid w:val="00A1726C"/>
    <w:rsid w:val="00A231C6"/>
    <w:rsid w:val="00A30972"/>
    <w:rsid w:val="00A31358"/>
    <w:rsid w:val="00A40426"/>
    <w:rsid w:val="00A41C14"/>
    <w:rsid w:val="00A4241D"/>
    <w:rsid w:val="00A45E7E"/>
    <w:rsid w:val="00A47E6F"/>
    <w:rsid w:val="00A5441E"/>
    <w:rsid w:val="00A57182"/>
    <w:rsid w:val="00A5749D"/>
    <w:rsid w:val="00A600D5"/>
    <w:rsid w:val="00A63F96"/>
    <w:rsid w:val="00A70A03"/>
    <w:rsid w:val="00A774E5"/>
    <w:rsid w:val="00A81CD1"/>
    <w:rsid w:val="00A8353E"/>
    <w:rsid w:val="00A93441"/>
    <w:rsid w:val="00A966FB"/>
    <w:rsid w:val="00AA1F11"/>
    <w:rsid w:val="00AB0BD2"/>
    <w:rsid w:val="00AB23E6"/>
    <w:rsid w:val="00AD4918"/>
    <w:rsid w:val="00AE46D0"/>
    <w:rsid w:val="00AF2C2A"/>
    <w:rsid w:val="00B1209E"/>
    <w:rsid w:val="00B20F22"/>
    <w:rsid w:val="00B250C0"/>
    <w:rsid w:val="00B250D4"/>
    <w:rsid w:val="00B25F97"/>
    <w:rsid w:val="00B27E9D"/>
    <w:rsid w:val="00B30915"/>
    <w:rsid w:val="00B433F9"/>
    <w:rsid w:val="00B43AD3"/>
    <w:rsid w:val="00B46D0D"/>
    <w:rsid w:val="00B5210A"/>
    <w:rsid w:val="00B541CE"/>
    <w:rsid w:val="00B64EAF"/>
    <w:rsid w:val="00B663D3"/>
    <w:rsid w:val="00B70C80"/>
    <w:rsid w:val="00B71484"/>
    <w:rsid w:val="00B741F3"/>
    <w:rsid w:val="00B83A8B"/>
    <w:rsid w:val="00B87CE0"/>
    <w:rsid w:val="00B92321"/>
    <w:rsid w:val="00BA460E"/>
    <w:rsid w:val="00BA4A5F"/>
    <w:rsid w:val="00BA6636"/>
    <w:rsid w:val="00BB01B0"/>
    <w:rsid w:val="00BD022E"/>
    <w:rsid w:val="00BD1015"/>
    <w:rsid w:val="00BD62ED"/>
    <w:rsid w:val="00BE1C41"/>
    <w:rsid w:val="00BE6C84"/>
    <w:rsid w:val="00BE781A"/>
    <w:rsid w:val="00BF5F0A"/>
    <w:rsid w:val="00C01446"/>
    <w:rsid w:val="00C052AA"/>
    <w:rsid w:val="00C11119"/>
    <w:rsid w:val="00C145F0"/>
    <w:rsid w:val="00C22DFB"/>
    <w:rsid w:val="00C25789"/>
    <w:rsid w:val="00C32776"/>
    <w:rsid w:val="00C342BF"/>
    <w:rsid w:val="00C37FDB"/>
    <w:rsid w:val="00C4298B"/>
    <w:rsid w:val="00C512FF"/>
    <w:rsid w:val="00C54DE2"/>
    <w:rsid w:val="00C5662E"/>
    <w:rsid w:val="00C6074D"/>
    <w:rsid w:val="00C60752"/>
    <w:rsid w:val="00C640F3"/>
    <w:rsid w:val="00C645CD"/>
    <w:rsid w:val="00C64EF0"/>
    <w:rsid w:val="00C66FF5"/>
    <w:rsid w:val="00C67B6F"/>
    <w:rsid w:val="00C82D23"/>
    <w:rsid w:val="00C82FBD"/>
    <w:rsid w:val="00C87929"/>
    <w:rsid w:val="00CA0A4C"/>
    <w:rsid w:val="00CA0D47"/>
    <w:rsid w:val="00CC0DAB"/>
    <w:rsid w:val="00CC1B05"/>
    <w:rsid w:val="00CC3664"/>
    <w:rsid w:val="00CE1549"/>
    <w:rsid w:val="00CF1311"/>
    <w:rsid w:val="00CF1383"/>
    <w:rsid w:val="00D00302"/>
    <w:rsid w:val="00D136AE"/>
    <w:rsid w:val="00D1376A"/>
    <w:rsid w:val="00D14419"/>
    <w:rsid w:val="00D15391"/>
    <w:rsid w:val="00D23BB2"/>
    <w:rsid w:val="00D24395"/>
    <w:rsid w:val="00D32D37"/>
    <w:rsid w:val="00D42104"/>
    <w:rsid w:val="00D4694C"/>
    <w:rsid w:val="00D503F0"/>
    <w:rsid w:val="00D53ADD"/>
    <w:rsid w:val="00D65A34"/>
    <w:rsid w:val="00D74BCB"/>
    <w:rsid w:val="00D813CA"/>
    <w:rsid w:val="00D82F4F"/>
    <w:rsid w:val="00D86E9B"/>
    <w:rsid w:val="00D914CF"/>
    <w:rsid w:val="00D92E83"/>
    <w:rsid w:val="00D97F8C"/>
    <w:rsid w:val="00DB496A"/>
    <w:rsid w:val="00DB518E"/>
    <w:rsid w:val="00DC717F"/>
    <w:rsid w:val="00DC7662"/>
    <w:rsid w:val="00DD1E5F"/>
    <w:rsid w:val="00DD6755"/>
    <w:rsid w:val="00DE6E59"/>
    <w:rsid w:val="00DE7EDA"/>
    <w:rsid w:val="00DF145A"/>
    <w:rsid w:val="00DF1749"/>
    <w:rsid w:val="00DF75A8"/>
    <w:rsid w:val="00E01EFD"/>
    <w:rsid w:val="00E021F1"/>
    <w:rsid w:val="00E0456C"/>
    <w:rsid w:val="00E056BD"/>
    <w:rsid w:val="00E104B6"/>
    <w:rsid w:val="00E13EE0"/>
    <w:rsid w:val="00E31E2A"/>
    <w:rsid w:val="00E37AA0"/>
    <w:rsid w:val="00E41C7B"/>
    <w:rsid w:val="00E72A86"/>
    <w:rsid w:val="00E74D04"/>
    <w:rsid w:val="00E75191"/>
    <w:rsid w:val="00E75A35"/>
    <w:rsid w:val="00E763E7"/>
    <w:rsid w:val="00E76BDA"/>
    <w:rsid w:val="00E774A6"/>
    <w:rsid w:val="00E80C87"/>
    <w:rsid w:val="00E84310"/>
    <w:rsid w:val="00E84C32"/>
    <w:rsid w:val="00E855BE"/>
    <w:rsid w:val="00E86015"/>
    <w:rsid w:val="00E9277C"/>
    <w:rsid w:val="00EA6A01"/>
    <w:rsid w:val="00EB69F9"/>
    <w:rsid w:val="00EC7BDF"/>
    <w:rsid w:val="00ED00EA"/>
    <w:rsid w:val="00ED182B"/>
    <w:rsid w:val="00ED7D9A"/>
    <w:rsid w:val="00EE0546"/>
    <w:rsid w:val="00EF051E"/>
    <w:rsid w:val="00EF4284"/>
    <w:rsid w:val="00EF6246"/>
    <w:rsid w:val="00EF720C"/>
    <w:rsid w:val="00F043D8"/>
    <w:rsid w:val="00F04FE3"/>
    <w:rsid w:val="00F1022D"/>
    <w:rsid w:val="00F136AB"/>
    <w:rsid w:val="00F138F0"/>
    <w:rsid w:val="00F17047"/>
    <w:rsid w:val="00F30115"/>
    <w:rsid w:val="00F34DC7"/>
    <w:rsid w:val="00F50048"/>
    <w:rsid w:val="00F507E9"/>
    <w:rsid w:val="00F53A97"/>
    <w:rsid w:val="00F55BAF"/>
    <w:rsid w:val="00F57D71"/>
    <w:rsid w:val="00F6052F"/>
    <w:rsid w:val="00F610BB"/>
    <w:rsid w:val="00F64BA1"/>
    <w:rsid w:val="00F93DD2"/>
    <w:rsid w:val="00FA6338"/>
    <w:rsid w:val="00FA7D65"/>
    <w:rsid w:val="00FB31F7"/>
    <w:rsid w:val="00FB5857"/>
    <w:rsid w:val="00FC181A"/>
    <w:rsid w:val="00FC1EB4"/>
    <w:rsid w:val="00FD24A5"/>
    <w:rsid w:val="00FD2981"/>
    <w:rsid w:val="00FE5172"/>
    <w:rsid w:val="00FE6F7F"/>
    <w:rsid w:val="00FF1377"/>
    <w:rsid w:val="00FF146F"/>
    <w:rsid w:val="00FF511F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F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4329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4329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4329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4329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4329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329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329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3295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3295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BF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1"/>
    <w:link w:val="a7"/>
    <w:uiPriority w:val="34"/>
    <w:qFormat/>
    <w:rsid w:val="00BF5F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1"/>
    <w:link w:val="a9"/>
    <w:uiPriority w:val="99"/>
    <w:semiHidden/>
    <w:unhideWhenUsed/>
    <w:rsid w:val="00300E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300E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Абзац списка Знак"/>
    <w:link w:val="a6"/>
    <w:uiPriority w:val="34"/>
    <w:locked/>
    <w:rsid w:val="004B5498"/>
    <w:rPr>
      <w:rFonts w:ascii="Calibri" w:eastAsia="Calibri" w:hAnsi="Calibri" w:cs="Times New Roman"/>
    </w:rPr>
  </w:style>
  <w:style w:type="character" w:styleId="aa">
    <w:name w:val="Hyperlink"/>
    <w:basedOn w:val="a2"/>
    <w:uiPriority w:val="99"/>
    <w:unhideWhenUsed/>
    <w:rsid w:val="009943B4"/>
    <w:rPr>
      <w:color w:val="0000FF" w:themeColor="hyperlink"/>
      <w:u w:val="single"/>
    </w:rPr>
  </w:style>
  <w:style w:type="paragraph" w:styleId="23">
    <w:name w:val="Body Text 2"/>
    <w:basedOn w:val="a1"/>
    <w:link w:val="24"/>
    <w:uiPriority w:val="99"/>
    <w:semiHidden/>
    <w:unhideWhenUsed/>
    <w:rsid w:val="009448D7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944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1"/>
    <w:link w:val="HTML0"/>
    <w:uiPriority w:val="99"/>
    <w:semiHidden/>
    <w:unhideWhenUsed/>
    <w:rsid w:val="0043295D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43295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b">
    <w:name w:val="envelope address"/>
    <w:basedOn w:val="a1"/>
    <w:uiPriority w:val="99"/>
    <w:semiHidden/>
    <w:unhideWhenUsed/>
    <w:rsid w:val="0043295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c">
    <w:name w:val="header"/>
    <w:basedOn w:val="a1"/>
    <w:link w:val="ad"/>
    <w:uiPriority w:val="99"/>
    <w:unhideWhenUsed/>
    <w:rsid w:val="004329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Intense Quote"/>
    <w:basedOn w:val="a1"/>
    <w:next w:val="a1"/>
    <w:link w:val="af"/>
    <w:uiPriority w:val="30"/>
    <w:qFormat/>
    <w:rsid w:val="004329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43295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f0">
    <w:name w:val="Date"/>
    <w:basedOn w:val="a1"/>
    <w:next w:val="a1"/>
    <w:link w:val="af1"/>
    <w:uiPriority w:val="99"/>
    <w:semiHidden/>
    <w:unhideWhenUsed/>
    <w:rsid w:val="0043295D"/>
  </w:style>
  <w:style w:type="character" w:customStyle="1" w:styleId="af1">
    <w:name w:val="Дата Знак"/>
    <w:basedOn w:val="a2"/>
    <w:link w:val="af0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329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1"/>
    <w:uiPriority w:val="9"/>
    <w:semiHidden/>
    <w:rsid w:val="004329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4329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4329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4329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4329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4329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43295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4329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43295D"/>
  </w:style>
  <w:style w:type="character" w:customStyle="1" w:styleId="af3">
    <w:name w:val="Заголовок записки Знак"/>
    <w:basedOn w:val="a2"/>
    <w:link w:val="af2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semiHidden/>
    <w:unhideWhenUsed/>
    <w:qFormat/>
    <w:rsid w:val="0043295D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43295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6">
    <w:name w:val="Body Text"/>
    <w:basedOn w:val="a1"/>
    <w:link w:val="af7"/>
    <w:uiPriority w:val="99"/>
    <w:semiHidden/>
    <w:unhideWhenUsed/>
    <w:rsid w:val="0043295D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uiPriority w:val="99"/>
    <w:semiHidden/>
    <w:unhideWhenUsed/>
    <w:rsid w:val="0043295D"/>
    <w:pPr>
      <w:spacing w:after="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1"/>
    <w:link w:val="afb"/>
    <w:uiPriority w:val="99"/>
    <w:semiHidden/>
    <w:unhideWhenUsed/>
    <w:rsid w:val="0043295D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fa"/>
    <w:link w:val="26"/>
    <w:uiPriority w:val="99"/>
    <w:semiHidden/>
    <w:unhideWhenUsed/>
    <w:rsid w:val="0043295D"/>
    <w:pPr>
      <w:spacing w:after="0"/>
      <w:ind w:left="360"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43295D"/>
    <w:pPr>
      <w:numPr>
        <w:numId w:val="2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43295D"/>
    <w:pPr>
      <w:numPr>
        <w:numId w:val="2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43295D"/>
    <w:pPr>
      <w:numPr>
        <w:numId w:val="2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43295D"/>
    <w:pPr>
      <w:numPr>
        <w:numId w:val="2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43295D"/>
    <w:pPr>
      <w:numPr>
        <w:numId w:val="30"/>
      </w:numPr>
      <w:contextualSpacing/>
    </w:pPr>
  </w:style>
  <w:style w:type="paragraph" w:styleId="afc">
    <w:name w:val="Title"/>
    <w:basedOn w:val="a1"/>
    <w:next w:val="a1"/>
    <w:link w:val="afd"/>
    <w:uiPriority w:val="10"/>
    <w:qFormat/>
    <w:rsid w:val="004329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2"/>
    <w:link w:val="afc"/>
    <w:uiPriority w:val="10"/>
    <w:rsid w:val="004329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e">
    <w:name w:val="caption"/>
    <w:basedOn w:val="a1"/>
    <w:next w:val="a1"/>
    <w:uiPriority w:val="35"/>
    <w:semiHidden/>
    <w:unhideWhenUsed/>
    <w:qFormat/>
    <w:rsid w:val="0043295D"/>
    <w:pPr>
      <w:spacing w:after="200"/>
    </w:pPr>
    <w:rPr>
      <w:b/>
      <w:bCs/>
      <w:color w:val="4F81BD" w:themeColor="accent1"/>
      <w:sz w:val="18"/>
      <w:szCs w:val="18"/>
    </w:rPr>
  </w:style>
  <w:style w:type="paragraph" w:styleId="aff">
    <w:name w:val="footer"/>
    <w:basedOn w:val="a1"/>
    <w:link w:val="aff0"/>
    <w:uiPriority w:val="99"/>
    <w:unhideWhenUsed/>
    <w:rsid w:val="0043295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2"/>
    <w:link w:val="aff"/>
    <w:uiPriority w:val="99"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1"/>
    <w:uiPriority w:val="99"/>
    <w:semiHidden/>
    <w:unhideWhenUsed/>
    <w:rsid w:val="0043295D"/>
    <w:pPr>
      <w:numPr>
        <w:numId w:val="3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43295D"/>
    <w:pPr>
      <w:numPr>
        <w:numId w:val="3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43295D"/>
    <w:pPr>
      <w:numPr>
        <w:numId w:val="3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43295D"/>
    <w:pPr>
      <w:numPr>
        <w:numId w:val="3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43295D"/>
    <w:pPr>
      <w:numPr>
        <w:numId w:val="35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43295D"/>
    <w:rPr>
      <w:rFonts w:asciiTheme="majorHAnsi" w:eastAsiaTheme="majorEastAsia" w:hAnsiTheme="majorHAnsi" w:cstheme="majorBidi"/>
      <w:sz w:val="20"/>
      <w:szCs w:val="20"/>
    </w:rPr>
  </w:style>
  <w:style w:type="paragraph" w:styleId="aff1">
    <w:name w:val="Normal (Web)"/>
    <w:basedOn w:val="a1"/>
    <w:uiPriority w:val="99"/>
    <w:semiHidden/>
    <w:unhideWhenUsed/>
    <w:rsid w:val="0043295D"/>
  </w:style>
  <w:style w:type="paragraph" w:styleId="aff2">
    <w:name w:val="Normal Indent"/>
    <w:basedOn w:val="a1"/>
    <w:uiPriority w:val="99"/>
    <w:semiHidden/>
    <w:unhideWhenUsed/>
    <w:rsid w:val="0043295D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43295D"/>
    <w:pPr>
      <w:spacing w:after="100"/>
    </w:pPr>
  </w:style>
  <w:style w:type="paragraph" w:styleId="28">
    <w:name w:val="toc 2"/>
    <w:basedOn w:val="a1"/>
    <w:next w:val="a1"/>
    <w:autoRedefine/>
    <w:uiPriority w:val="39"/>
    <w:semiHidden/>
    <w:unhideWhenUsed/>
    <w:rsid w:val="0043295D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43295D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43295D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43295D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43295D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43295D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43295D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43295D"/>
    <w:pPr>
      <w:spacing w:after="100"/>
      <w:ind w:left="1920"/>
    </w:pPr>
  </w:style>
  <w:style w:type="paragraph" w:styleId="34">
    <w:name w:val="Body Text 3"/>
    <w:basedOn w:val="a1"/>
    <w:link w:val="35"/>
    <w:uiPriority w:val="99"/>
    <w:semiHidden/>
    <w:unhideWhenUsed/>
    <w:rsid w:val="0043295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4329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43295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43295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4329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table of figures"/>
    <w:basedOn w:val="a1"/>
    <w:next w:val="a1"/>
    <w:uiPriority w:val="99"/>
    <w:semiHidden/>
    <w:unhideWhenUsed/>
    <w:rsid w:val="0043295D"/>
  </w:style>
  <w:style w:type="paragraph" w:styleId="aff4">
    <w:name w:val="Subtitle"/>
    <w:basedOn w:val="a1"/>
    <w:next w:val="a1"/>
    <w:link w:val="aff5"/>
    <w:uiPriority w:val="11"/>
    <w:qFormat/>
    <w:rsid w:val="004329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5">
    <w:name w:val="Подзаголовок Знак"/>
    <w:basedOn w:val="a2"/>
    <w:link w:val="aff4"/>
    <w:uiPriority w:val="11"/>
    <w:rsid w:val="004329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6">
    <w:name w:val="Signature"/>
    <w:basedOn w:val="a1"/>
    <w:link w:val="aff7"/>
    <w:uiPriority w:val="99"/>
    <w:semiHidden/>
    <w:unhideWhenUsed/>
    <w:rsid w:val="0043295D"/>
    <w:pPr>
      <w:ind w:left="4252"/>
    </w:pPr>
  </w:style>
  <w:style w:type="character" w:customStyle="1" w:styleId="aff7">
    <w:name w:val="Подпись Знак"/>
    <w:basedOn w:val="a2"/>
    <w:link w:val="aff6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Salutation"/>
    <w:basedOn w:val="a1"/>
    <w:next w:val="a1"/>
    <w:link w:val="aff9"/>
    <w:uiPriority w:val="99"/>
    <w:semiHidden/>
    <w:unhideWhenUsed/>
    <w:rsid w:val="0043295D"/>
  </w:style>
  <w:style w:type="character" w:customStyle="1" w:styleId="aff9">
    <w:name w:val="Приветствие Знак"/>
    <w:basedOn w:val="a2"/>
    <w:link w:val="aff8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Continue"/>
    <w:basedOn w:val="a1"/>
    <w:uiPriority w:val="99"/>
    <w:semiHidden/>
    <w:unhideWhenUsed/>
    <w:rsid w:val="0043295D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43295D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43295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43295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43295D"/>
    <w:pPr>
      <w:spacing w:after="120"/>
      <w:ind w:left="1415"/>
      <w:contextualSpacing/>
    </w:pPr>
  </w:style>
  <w:style w:type="paragraph" w:styleId="affb">
    <w:name w:val="Closing"/>
    <w:basedOn w:val="a1"/>
    <w:link w:val="affc"/>
    <w:uiPriority w:val="99"/>
    <w:semiHidden/>
    <w:unhideWhenUsed/>
    <w:rsid w:val="0043295D"/>
    <w:pPr>
      <w:ind w:left="4252"/>
    </w:pPr>
  </w:style>
  <w:style w:type="character" w:customStyle="1" w:styleId="affc">
    <w:name w:val="Прощание Знак"/>
    <w:basedOn w:val="a2"/>
    <w:link w:val="affb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List"/>
    <w:basedOn w:val="a1"/>
    <w:uiPriority w:val="99"/>
    <w:semiHidden/>
    <w:unhideWhenUsed/>
    <w:rsid w:val="0043295D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43295D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43295D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43295D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43295D"/>
    <w:pPr>
      <w:ind w:left="1415" w:hanging="283"/>
      <w:contextualSpacing/>
    </w:pPr>
  </w:style>
  <w:style w:type="paragraph" w:styleId="affe">
    <w:name w:val="Bibliography"/>
    <w:basedOn w:val="a1"/>
    <w:next w:val="a1"/>
    <w:uiPriority w:val="37"/>
    <w:semiHidden/>
    <w:unhideWhenUsed/>
    <w:rsid w:val="0043295D"/>
  </w:style>
  <w:style w:type="paragraph" w:styleId="HTML1">
    <w:name w:val="HTML Preformatted"/>
    <w:basedOn w:val="a1"/>
    <w:link w:val="HTML2"/>
    <w:uiPriority w:val="99"/>
    <w:semiHidden/>
    <w:unhideWhenUsed/>
    <w:rsid w:val="0043295D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43295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">
    <w:name w:val="Document Map"/>
    <w:basedOn w:val="a1"/>
    <w:link w:val="afff0"/>
    <w:uiPriority w:val="99"/>
    <w:semiHidden/>
    <w:unhideWhenUsed/>
    <w:rsid w:val="0043295D"/>
    <w:rPr>
      <w:rFonts w:ascii="Tahoma" w:hAnsi="Tahoma" w:cs="Tahoma"/>
      <w:sz w:val="16"/>
      <w:szCs w:val="16"/>
    </w:rPr>
  </w:style>
  <w:style w:type="character" w:customStyle="1" w:styleId="afff0">
    <w:name w:val="Схема документа Знак"/>
    <w:basedOn w:val="a2"/>
    <w:link w:val="afff"/>
    <w:uiPriority w:val="99"/>
    <w:semiHidden/>
    <w:rsid w:val="0043295D"/>
    <w:rPr>
      <w:rFonts w:ascii="Tahoma" w:eastAsia="Times New Roman" w:hAnsi="Tahoma" w:cs="Tahoma"/>
      <w:sz w:val="16"/>
      <w:szCs w:val="16"/>
      <w:lang w:eastAsia="ru-RU"/>
    </w:rPr>
  </w:style>
  <w:style w:type="paragraph" w:styleId="afff1">
    <w:name w:val="table of authorities"/>
    <w:basedOn w:val="a1"/>
    <w:next w:val="a1"/>
    <w:uiPriority w:val="99"/>
    <w:semiHidden/>
    <w:unhideWhenUsed/>
    <w:rsid w:val="0043295D"/>
    <w:pPr>
      <w:ind w:left="240" w:hanging="240"/>
    </w:pPr>
  </w:style>
  <w:style w:type="paragraph" w:styleId="afff2">
    <w:name w:val="Plain Text"/>
    <w:basedOn w:val="a1"/>
    <w:link w:val="afff3"/>
    <w:uiPriority w:val="99"/>
    <w:semiHidden/>
    <w:unhideWhenUsed/>
    <w:rsid w:val="0043295D"/>
    <w:rPr>
      <w:rFonts w:ascii="Consolas" w:hAnsi="Consolas"/>
      <w:sz w:val="21"/>
      <w:szCs w:val="21"/>
    </w:rPr>
  </w:style>
  <w:style w:type="character" w:customStyle="1" w:styleId="afff3">
    <w:name w:val="Текст Знак"/>
    <w:basedOn w:val="a2"/>
    <w:link w:val="afff2"/>
    <w:uiPriority w:val="99"/>
    <w:semiHidden/>
    <w:rsid w:val="0043295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4">
    <w:name w:val="endnote text"/>
    <w:basedOn w:val="a1"/>
    <w:link w:val="afff5"/>
    <w:uiPriority w:val="99"/>
    <w:semiHidden/>
    <w:unhideWhenUsed/>
    <w:rsid w:val="0043295D"/>
    <w:rPr>
      <w:sz w:val="20"/>
      <w:szCs w:val="20"/>
    </w:rPr>
  </w:style>
  <w:style w:type="character" w:customStyle="1" w:styleId="afff5">
    <w:name w:val="Текст концевой сноски Знак"/>
    <w:basedOn w:val="a2"/>
    <w:link w:val="afff4"/>
    <w:uiPriority w:val="99"/>
    <w:semiHidden/>
    <w:rsid w:val="00432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macro"/>
    <w:link w:val="afff7"/>
    <w:uiPriority w:val="99"/>
    <w:semiHidden/>
    <w:unhideWhenUsed/>
    <w:rsid w:val="004329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7">
    <w:name w:val="Текст макроса Знак"/>
    <w:basedOn w:val="a2"/>
    <w:link w:val="afff6"/>
    <w:uiPriority w:val="99"/>
    <w:semiHidden/>
    <w:rsid w:val="0043295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8">
    <w:name w:val="annotation text"/>
    <w:basedOn w:val="a1"/>
    <w:link w:val="afff9"/>
    <w:uiPriority w:val="99"/>
    <w:semiHidden/>
    <w:unhideWhenUsed/>
    <w:rsid w:val="0043295D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432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footnote text"/>
    <w:basedOn w:val="a1"/>
    <w:link w:val="afffb"/>
    <w:uiPriority w:val="99"/>
    <w:semiHidden/>
    <w:unhideWhenUsed/>
    <w:rsid w:val="0043295D"/>
    <w:rPr>
      <w:sz w:val="20"/>
      <w:szCs w:val="20"/>
    </w:rPr>
  </w:style>
  <w:style w:type="character" w:customStyle="1" w:styleId="afffb">
    <w:name w:val="Текст сноски Знак"/>
    <w:basedOn w:val="a2"/>
    <w:link w:val="afffa"/>
    <w:uiPriority w:val="99"/>
    <w:semiHidden/>
    <w:rsid w:val="00432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8"/>
    <w:next w:val="afff8"/>
    <w:link w:val="afffd"/>
    <w:uiPriority w:val="99"/>
    <w:semiHidden/>
    <w:unhideWhenUsed/>
    <w:rsid w:val="0043295D"/>
    <w:rPr>
      <w:b/>
      <w:bCs/>
    </w:rPr>
  </w:style>
  <w:style w:type="character" w:customStyle="1" w:styleId="afffd">
    <w:name w:val="Тема примечания Знак"/>
    <w:basedOn w:val="afff9"/>
    <w:link w:val="afffc"/>
    <w:uiPriority w:val="99"/>
    <w:semiHidden/>
    <w:rsid w:val="004329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43295D"/>
    <w:pPr>
      <w:ind w:left="240" w:hanging="240"/>
    </w:pPr>
  </w:style>
  <w:style w:type="paragraph" w:styleId="afffe">
    <w:name w:val="index heading"/>
    <w:basedOn w:val="a1"/>
    <w:next w:val="12"/>
    <w:uiPriority w:val="99"/>
    <w:semiHidden/>
    <w:unhideWhenUsed/>
    <w:rsid w:val="0043295D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43295D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43295D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43295D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43295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43295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43295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43295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43295D"/>
    <w:pPr>
      <w:ind w:left="2160" w:hanging="240"/>
    </w:pPr>
  </w:style>
  <w:style w:type="paragraph" w:styleId="affff">
    <w:name w:val="Block Text"/>
    <w:basedOn w:val="a1"/>
    <w:uiPriority w:val="99"/>
    <w:semiHidden/>
    <w:unhideWhenUsed/>
    <w:rsid w:val="0043295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43295D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43295D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f0">
    <w:name w:val="Message Header"/>
    <w:basedOn w:val="a1"/>
    <w:link w:val="affff1"/>
    <w:uiPriority w:val="99"/>
    <w:semiHidden/>
    <w:unhideWhenUsed/>
    <w:rsid w:val="004329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1">
    <w:name w:val="Шапка Знак"/>
    <w:basedOn w:val="a2"/>
    <w:link w:val="affff0"/>
    <w:uiPriority w:val="99"/>
    <w:semiHidden/>
    <w:rsid w:val="0043295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2">
    <w:name w:val="E-mail Signature"/>
    <w:basedOn w:val="a1"/>
    <w:link w:val="affff3"/>
    <w:uiPriority w:val="99"/>
    <w:semiHidden/>
    <w:unhideWhenUsed/>
    <w:rsid w:val="0043295D"/>
  </w:style>
  <w:style w:type="character" w:customStyle="1" w:styleId="affff3">
    <w:name w:val="Электронная подпись Знак"/>
    <w:basedOn w:val="a2"/>
    <w:link w:val="affff2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2"/>
    <w:rsid w:val="003F0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F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4329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4329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4329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4329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4329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329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329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3295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3295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BF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1"/>
    <w:link w:val="a7"/>
    <w:uiPriority w:val="34"/>
    <w:qFormat/>
    <w:rsid w:val="00BF5F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1"/>
    <w:link w:val="a9"/>
    <w:uiPriority w:val="99"/>
    <w:semiHidden/>
    <w:unhideWhenUsed/>
    <w:rsid w:val="00300E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300E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Абзац списка Знак"/>
    <w:link w:val="a6"/>
    <w:uiPriority w:val="34"/>
    <w:locked/>
    <w:rsid w:val="004B5498"/>
    <w:rPr>
      <w:rFonts w:ascii="Calibri" w:eastAsia="Calibri" w:hAnsi="Calibri" w:cs="Times New Roman"/>
    </w:rPr>
  </w:style>
  <w:style w:type="character" w:styleId="aa">
    <w:name w:val="Hyperlink"/>
    <w:basedOn w:val="a2"/>
    <w:uiPriority w:val="99"/>
    <w:unhideWhenUsed/>
    <w:rsid w:val="009943B4"/>
    <w:rPr>
      <w:color w:val="0000FF" w:themeColor="hyperlink"/>
      <w:u w:val="single"/>
    </w:rPr>
  </w:style>
  <w:style w:type="paragraph" w:styleId="23">
    <w:name w:val="Body Text 2"/>
    <w:basedOn w:val="a1"/>
    <w:link w:val="24"/>
    <w:uiPriority w:val="99"/>
    <w:semiHidden/>
    <w:unhideWhenUsed/>
    <w:rsid w:val="009448D7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944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1"/>
    <w:link w:val="HTML0"/>
    <w:uiPriority w:val="99"/>
    <w:semiHidden/>
    <w:unhideWhenUsed/>
    <w:rsid w:val="0043295D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43295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b">
    <w:name w:val="envelope address"/>
    <w:basedOn w:val="a1"/>
    <w:uiPriority w:val="99"/>
    <w:semiHidden/>
    <w:unhideWhenUsed/>
    <w:rsid w:val="0043295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c">
    <w:name w:val="header"/>
    <w:basedOn w:val="a1"/>
    <w:link w:val="ad"/>
    <w:uiPriority w:val="99"/>
    <w:unhideWhenUsed/>
    <w:rsid w:val="004329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Intense Quote"/>
    <w:basedOn w:val="a1"/>
    <w:next w:val="a1"/>
    <w:link w:val="af"/>
    <w:uiPriority w:val="30"/>
    <w:qFormat/>
    <w:rsid w:val="004329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43295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f0">
    <w:name w:val="Date"/>
    <w:basedOn w:val="a1"/>
    <w:next w:val="a1"/>
    <w:link w:val="af1"/>
    <w:uiPriority w:val="99"/>
    <w:semiHidden/>
    <w:unhideWhenUsed/>
    <w:rsid w:val="0043295D"/>
  </w:style>
  <w:style w:type="character" w:customStyle="1" w:styleId="af1">
    <w:name w:val="Дата Знак"/>
    <w:basedOn w:val="a2"/>
    <w:link w:val="af0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329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1"/>
    <w:uiPriority w:val="9"/>
    <w:semiHidden/>
    <w:rsid w:val="004329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4329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4329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4329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4329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4329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43295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4329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43295D"/>
  </w:style>
  <w:style w:type="character" w:customStyle="1" w:styleId="af3">
    <w:name w:val="Заголовок записки Знак"/>
    <w:basedOn w:val="a2"/>
    <w:link w:val="af2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semiHidden/>
    <w:unhideWhenUsed/>
    <w:qFormat/>
    <w:rsid w:val="0043295D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43295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6">
    <w:name w:val="Body Text"/>
    <w:basedOn w:val="a1"/>
    <w:link w:val="af7"/>
    <w:uiPriority w:val="99"/>
    <w:semiHidden/>
    <w:unhideWhenUsed/>
    <w:rsid w:val="0043295D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uiPriority w:val="99"/>
    <w:semiHidden/>
    <w:unhideWhenUsed/>
    <w:rsid w:val="0043295D"/>
    <w:pPr>
      <w:spacing w:after="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1"/>
    <w:link w:val="afb"/>
    <w:uiPriority w:val="99"/>
    <w:semiHidden/>
    <w:unhideWhenUsed/>
    <w:rsid w:val="0043295D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fa"/>
    <w:link w:val="26"/>
    <w:uiPriority w:val="99"/>
    <w:semiHidden/>
    <w:unhideWhenUsed/>
    <w:rsid w:val="0043295D"/>
    <w:pPr>
      <w:spacing w:after="0"/>
      <w:ind w:left="360"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43295D"/>
    <w:pPr>
      <w:numPr>
        <w:numId w:val="2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43295D"/>
    <w:pPr>
      <w:numPr>
        <w:numId w:val="2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43295D"/>
    <w:pPr>
      <w:numPr>
        <w:numId w:val="2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43295D"/>
    <w:pPr>
      <w:numPr>
        <w:numId w:val="2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43295D"/>
    <w:pPr>
      <w:numPr>
        <w:numId w:val="30"/>
      </w:numPr>
      <w:contextualSpacing/>
    </w:pPr>
  </w:style>
  <w:style w:type="paragraph" w:styleId="afc">
    <w:name w:val="Title"/>
    <w:basedOn w:val="a1"/>
    <w:next w:val="a1"/>
    <w:link w:val="afd"/>
    <w:uiPriority w:val="10"/>
    <w:qFormat/>
    <w:rsid w:val="004329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2"/>
    <w:link w:val="afc"/>
    <w:uiPriority w:val="10"/>
    <w:rsid w:val="004329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e">
    <w:name w:val="caption"/>
    <w:basedOn w:val="a1"/>
    <w:next w:val="a1"/>
    <w:uiPriority w:val="35"/>
    <w:semiHidden/>
    <w:unhideWhenUsed/>
    <w:qFormat/>
    <w:rsid w:val="0043295D"/>
    <w:pPr>
      <w:spacing w:after="200"/>
    </w:pPr>
    <w:rPr>
      <w:b/>
      <w:bCs/>
      <w:color w:val="4F81BD" w:themeColor="accent1"/>
      <w:sz w:val="18"/>
      <w:szCs w:val="18"/>
    </w:rPr>
  </w:style>
  <w:style w:type="paragraph" w:styleId="aff">
    <w:name w:val="footer"/>
    <w:basedOn w:val="a1"/>
    <w:link w:val="aff0"/>
    <w:uiPriority w:val="99"/>
    <w:unhideWhenUsed/>
    <w:rsid w:val="0043295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2"/>
    <w:link w:val="aff"/>
    <w:uiPriority w:val="99"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1"/>
    <w:uiPriority w:val="99"/>
    <w:semiHidden/>
    <w:unhideWhenUsed/>
    <w:rsid w:val="0043295D"/>
    <w:pPr>
      <w:numPr>
        <w:numId w:val="3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43295D"/>
    <w:pPr>
      <w:numPr>
        <w:numId w:val="3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43295D"/>
    <w:pPr>
      <w:numPr>
        <w:numId w:val="3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43295D"/>
    <w:pPr>
      <w:numPr>
        <w:numId w:val="3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43295D"/>
    <w:pPr>
      <w:numPr>
        <w:numId w:val="35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43295D"/>
    <w:rPr>
      <w:rFonts w:asciiTheme="majorHAnsi" w:eastAsiaTheme="majorEastAsia" w:hAnsiTheme="majorHAnsi" w:cstheme="majorBidi"/>
      <w:sz w:val="20"/>
      <w:szCs w:val="20"/>
    </w:rPr>
  </w:style>
  <w:style w:type="paragraph" w:styleId="aff1">
    <w:name w:val="Normal (Web)"/>
    <w:basedOn w:val="a1"/>
    <w:uiPriority w:val="99"/>
    <w:semiHidden/>
    <w:unhideWhenUsed/>
    <w:rsid w:val="0043295D"/>
  </w:style>
  <w:style w:type="paragraph" w:styleId="aff2">
    <w:name w:val="Normal Indent"/>
    <w:basedOn w:val="a1"/>
    <w:uiPriority w:val="99"/>
    <w:semiHidden/>
    <w:unhideWhenUsed/>
    <w:rsid w:val="0043295D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43295D"/>
    <w:pPr>
      <w:spacing w:after="100"/>
    </w:pPr>
  </w:style>
  <w:style w:type="paragraph" w:styleId="28">
    <w:name w:val="toc 2"/>
    <w:basedOn w:val="a1"/>
    <w:next w:val="a1"/>
    <w:autoRedefine/>
    <w:uiPriority w:val="39"/>
    <w:semiHidden/>
    <w:unhideWhenUsed/>
    <w:rsid w:val="0043295D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43295D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43295D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43295D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43295D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43295D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43295D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43295D"/>
    <w:pPr>
      <w:spacing w:after="100"/>
      <w:ind w:left="1920"/>
    </w:pPr>
  </w:style>
  <w:style w:type="paragraph" w:styleId="34">
    <w:name w:val="Body Text 3"/>
    <w:basedOn w:val="a1"/>
    <w:link w:val="35"/>
    <w:uiPriority w:val="99"/>
    <w:semiHidden/>
    <w:unhideWhenUsed/>
    <w:rsid w:val="0043295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4329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43295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43295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4329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table of figures"/>
    <w:basedOn w:val="a1"/>
    <w:next w:val="a1"/>
    <w:uiPriority w:val="99"/>
    <w:semiHidden/>
    <w:unhideWhenUsed/>
    <w:rsid w:val="0043295D"/>
  </w:style>
  <w:style w:type="paragraph" w:styleId="aff4">
    <w:name w:val="Subtitle"/>
    <w:basedOn w:val="a1"/>
    <w:next w:val="a1"/>
    <w:link w:val="aff5"/>
    <w:uiPriority w:val="11"/>
    <w:qFormat/>
    <w:rsid w:val="004329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5">
    <w:name w:val="Подзаголовок Знак"/>
    <w:basedOn w:val="a2"/>
    <w:link w:val="aff4"/>
    <w:uiPriority w:val="11"/>
    <w:rsid w:val="004329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6">
    <w:name w:val="Signature"/>
    <w:basedOn w:val="a1"/>
    <w:link w:val="aff7"/>
    <w:uiPriority w:val="99"/>
    <w:semiHidden/>
    <w:unhideWhenUsed/>
    <w:rsid w:val="0043295D"/>
    <w:pPr>
      <w:ind w:left="4252"/>
    </w:pPr>
  </w:style>
  <w:style w:type="character" w:customStyle="1" w:styleId="aff7">
    <w:name w:val="Подпись Знак"/>
    <w:basedOn w:val="a2"/>
    <w:link w:val="aff6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Salutation"/>
    <w:basedOn w:val="a1"/>
    <w:next w:val="a1"/>
    <w:link w:val="aff9"/>
    <w:uiPriority w:val="99"/>
    <w:semiHidden/>
    <w:unhideWhenUsed/>
    <w:rsid w:val="0043295D"/>
  </w:style>
  <w:style w:type="character" w:customStyle="1" w:styleId="aff9">
    <w:name w:val="Приветствие Знак"/>
    <w:basedOn w:val="a2"/>
    <w:link w:val="aff8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Continue"/>
    <w:basedOn w:val="a1"/>
    <w:uiPriority w:val="99"/>
    <w:semiHidden/>
    <w:unhideWhenUsed/>
    <w:rsid w:val="0043295D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43295D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43295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43295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43295D"/>
    <w:pPr>
      <w:spacing w:after="120"/>
      <w:ind w:left="1415"/>
      <w:contextualSpacing/>
    </w:pPr>
  </w:style>
  <w:style w:type="paragraph" w:styleId="affb">
    <w:name w:val="Closing"/>
    <w:basedOn w:val="a1"/>
    <w:link w:val="affc"/>
    <w:uiPriority w:val="99"/>
    <w:semiHidden/>
    <w:unhideWhenUsed/>
    <w:rsid w:val="0043295D"/>
    <w:pPr>
      <w:ind w:left="4252"/>
    </w:pPr>
  </w:style>
  <w:style w:type="character" w:customStyle="1" w:styleId="affc">
    <w:name w:val="Прощание Знак"/>
    <w:basedOn w:val="a2"/>
    <w:link w:val="affb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List"/>
    <w:basedOn w:val="a1"/>
    <w:uiPriority w:val="99"/>
    <w:semiHidden/>
    <w:unhideWhenUsed/>
    <w:rsid w:val="0043295D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43295D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43295D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43295D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43295D"/>
    <w:pPr>
      <w:ind w:left="1415" w:hanging="283"/>
      <w:contextualSpacing/>
    </w:pPr>
  </w:style>
  <w:style w:type="paragraph" w:styleId="affe">
    <w:name w:val="Bibliography"/>
    <w:basedOn w:val="a1"/>
    <w:next w:val="a1"/>
    <w:uiPriority w:val="37"/>
    <w:semiHidden/>
    <w:unhideWhenUsed/>
    <w:rsid w:val="0043295D"/>
  </w:style>
  <w:style w:type="paragraph" w:styleId="HTML1">
    <w:name w:val="HTML Preformatted"/>
    <w:basedOn w:val="a1"/>
    <w:link w:val="HTML2"/>
    <w:uiPriority w:val="99"/>
    <w:semiHidden/>
    <w:unhideWhenUsed/>
    <w:rsid w:val="0043295D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43295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">
    <w:name w:val="Document Map"/>
    <w:basedOn w:val="a1"/>
    <w:link w:val="afff0"/>
    <w:uiPriority w:val="99"/>
    <w:semiHidden/>
    <w:unhideWhenUsed/>
    <w:rsid w:val="0043295D"/>
    <w:rPr>
      <w:rFonts w:ascii="Tahoma" w:hAnsi="Tahoma" w:cs="Tahoma"/>
      <w:sz w:val="16"/>
      <w:szCs w:val="16"/>
    </w:rPr>
  </w:style>
  <w:style w:type="character" w:customStyle="1" w:styleId="afff0">
    <w:name w:val="Схема документа Знак"/>
    <w:basedOn w:val="a2"/>
    <w:link w:val="afff"/>
    <w:uiPriority w:val="99"/>
    <w:semiHidden/>
    <w:rsid w:val="0043295D"/>
    <w:rPr>
      <w:rFonts w:ascii="Tahoma" w:eastAsia="Times New Roman" w:hAnsi="Tahoma" w:cs="Tahoma"/>
      <w:sz w:val="16"/>
      <w:szCs w:val="16"/>
      <w:lang w:eastAsia="ru-RU"/>
    </w:rPr>
  </w:style>
  <w:style w:type="paragraph" w:styleId="afff1">
    <w:name w:val="table of authorities"/>
    <w:basedOn w:val="a1"/>
    <w:next w:val="a1"/>
    <w:uiPriority w:val="99"/>
    <w:semiHidden/>
    <w:unhideWhenUsed/>
    <w:rsid w:val="0043295D"/>
    <w:pPr>
      <w:ind w:left="240" w:hanging="240"/>
    </w:pPr>
  </w:style>
  <w:style w:type="paragraph" w:styleId="afff2">
    <w:name w:val="Plain Text"/>
    <w:basedOn w:val="a1"/>
    <w:link w:val="afff3"/>
    <w:uiPriority w:val="99"/>
    <w:semiHidden/>
    <w:unhideWhenUsed/>
    <w:rsid w:val="0043295D"/>
    <w:rPr>
      <w:rFonts w:ascii="Consolas" w:hAnsi="Consolas"/>
      <w:sz w:val="21"/>
      <w:szCs w:val="21"/>
    </w:rPr>
  </w:style>
  <w:style w:type="character" w:customStyle="1" w:styleId="afff3">
    <w:name w:val="Текст Знак"/>
    <w:basedOn w:val="a2"/>
    <w:link w:val="afff2"/>
    <w:uiPriority w:val="99"/>
    <w:semiHidden/>
    <w:rsid w:val="0043295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4">
    <w:name w:val="endnote text"/>
    <w:basedOn w:val="a1"/>
    <w:link w:val="afff5"/>
    <w:uiPriority w:val="99"/>
    <w:semiHidden/>
    <w:unhideWhenUsed/>
    <w:rsid w:val="0043295D"/>
    <w:rPr>
      <w:sz w:val="20"/>
      <w:szCs w:val="20"/>
    </w:rPr>
  </w:style>
  <w:style w:type="character" w:customStyle="1" w:styleId="afff5">
    <w:name w:val="Текст концевой сноски Знак"/>
    <w:basedOn w:val="a2"/>
    <w:link w:val="afff4"/>
    <w:uiPriority w:val="99"/>
    <w:semiHidden/>
    <w:rsid w:val="00432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macro"/>
    <w:link w:val="afff7"/>
    <w:uiPriority w:val="99"/>
    <w:semiHidden/>
    <w:unhideWhenUsed/>
    <w:rsid w:val="004329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7">
    <w:name w:val="Текст макроса Знак"/>
    <w:basedOn w:val="a2"/>
    <w:link w:val="afff6"/>
    <w:uiPriority w:val="99"/>
    <w:semiHidden/>
    <w:rsid w:val="0043295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8">
    <w:name w:val="annotation text"/>
    <w:basedOn w:val="a1"/>
    <w:link w:val="afff9"/>
    <w:uiPriority w:val="99"/>
    <w:semiHidden/>
    <w:unhideWhenUsed/>
    <w:rsid w:val="0043295D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432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footnote text"/>
    <w:basedOn w:val="a1"/>
    <w:link w:val="afffb"/>
    <w:uiPriority w:val="99"/>
    <w:semiHidden/>
    <w:unhideWhenUsed/>
    <w:rsid w:val="0043295D"/>
    <w:rPr>
      <w:sz w:val="20"/>
      <w:szCs w:val="20"/>
    </w:rPr>
  </w:style>
  <w:style w:type="character" w:customStyle="1" w:styleId="afffb">
    <w:name w:val="Текст сноски Знак"/>
    <w:basedOn w:val="a2"/>
    <w:link w:val="afffa"/>
    <w:uiPriority w:val="99"/>
    <w:semiHidden/>
    <w:rsid w:val="00432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8"/>
    <w:next w:val="afff8"/>
    <w:link w:val="afffd"/>
    <w:uiPriority w:val="99"/>
    <w:semiHidden/>
    <w:unhideWhenUsed/>
    <w:rsid w:val="0043295D"/>
    <w:rPr>
      <w:b/>
      <w:bCs/>
    </w:rPr>
  </w:style>
  <w:style w:type="character" w:customStyle="1" w:styleId="afffd">
    <w:name w:val="Тема примечания Знак"/>
    <w:basedOn w:val="afff9"/>
    <w:link w:val="afffc"/>
    <w:uiPriority w:val="99"/>
    <w:semiHidden/>
    <w:rsid w:val="004329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43295D"/>
    <w:pPr>
      <w:ind w:left="240" w:hanging="240"/>
    </w:pPr>
  </w:style>
  <w:style w:type="paragraph" w:styleId="afffe">
    <w:name w:val="index heading"/>
    <w:basedOn w:val="a1"/>
    <w:next w:val="12"/>
    <w:uiPriority w:val="99"/>
    <w:semiHidden/>
    <w:unhideWhenUsed/>
    <w:rsid w:val="0043295D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43295D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43295D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43295D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43295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43295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43295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43295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43295D"/>
    <w:pPr>
      <w:ind w:left="2160" w:hanging="240"/>
    </w:pPr>
  </w:style>
  <w:style w:type="paragraph" w:styleId="affff">
    <w:name w:val="Block Text"/>
    <w:basedOn w:val="a1"/>
    <w:uiPriority w:val="99"/>
    <w:semiHidden/>
    <w:unhideWhenUsed/>
    <w:rsid w:val="0043295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43295D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43295D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f0">
    <w:name w:val="Message Header"/>
    <w:basedOn w:val="a1"/>
    <w:link w:val="affff1"/>
    <w:uiPriority w:val="99"/>
    <w:semiHidden/>
    <w:unhideWhenUsed/>
    <w:rsid w:val="004329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1">
    <w:name w:val="Шапка Знак"/>
    <w:basedOn w:val="a2"/>
    <w:link w:val="affff0"/>
    <w:uiPriority w:val="99"/>
    <w:semiHidden/>
    <w:rsid w:val="0043295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2">
    <w:name w:val="E-mail Signature"/>
    <w:basedOn w:val="a1"/>
    <w:link w:val="affff3"/>
    <w:uiPriority w:val="99"/>
    <w:semiHidden/>
    <w:unhideWhenUsed/>
    <w:rsid w:val="0043295D"/>
  </w:style>
  <w:style w:type="character" w:customStyle="1" w:styleId="affff3">
    <w:name w:val="Электронная подпись Знак"/>
    <w:basedOn w:val="a2"/>
    <w:link w:val="affff2"/>
    <w:uiPriority w:val="99"/>
    <w:semiHidden/>
    <w:rsid w:val="00432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2"/>
    <w:rsid w:val="003F0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F99AE-4F38-4D84-A6B0-3556C738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33</Pages>
  <Words>6490</Words>
  <Characters>36996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Непомнящих Виктория Алексеевна</dc:creator>
  <cp:lastModifiedBy>Швейнфорт Анастасия Юрьевна</cp:lastModifiedBy>
  <cp:revision>5</cp:revision>
  <cp:lastPrinted>2022-01-19T03:02:00Z</cp:lastPrinted>
  <dcterms:created xsi:type="dcterms:W3CDTF">2022-01-18T10:05:00Z</dcterms:created>
  <dcterms:modified xsi:type="dcterms:W3CDTF">2022-01-19T06:15:00Z</dcterms:modified>
</cp:coreProperties>
</file>