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0DEA0438" w:rsidR="00945F99" w:rsidRPr="00DB1C35" w:rsidRDefault="00DB1C35" w:rsidP="00DB1C35">
      <w:pPr>
        <w:ind w:right="-441"/>
        <w:jc w:val="center"/>
        <w:rPr>
          <w:b/>
          <w:bCs/>
          <w:sz w:val="28"/>
          <w:szCs w:val="28"/>
        </w:rPr>
      </w:pPr>
      <w:r w:rsidRPr="00DB1C3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февраля 2024 года</w:t>
      </w:r>
      <w:r w:rsidRPr="00DB1C3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67-па</w:t>
      </w:r>
    </w:p>
    <w:p w14:paraId="5DD068A3" w14:textId="06C6B849" w:rsidR="00945F99" w:rsidRPr="00DB1C35" w:rsidRDefault="00945F99" w:rsidP="00DB1C35">
      <w:pPr>
        <w:ind w:firstLine="540"/>
        <w:jc w:val="center"/>
        <w:rPr>
          <w:b/>
          <w:bCs/>
          <w:sz w:val="28"/>
          <w:szCs w:val="28"/>
        </w:rPr>
      </w:pPr>
    </w:p>
    <w:p w14:paraId="10987062" w14:textId="77777777" w:rsidR="00DB1C35" w:rsidRPr="00DB1C35" w:rsidRDefault="00DB1C35" w:rsidP="00DB1C35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1EAF4486" w:rsidR="009E25AE" w:rsidRPr="00DB1C35" w:rsidRDefault="00DB1C35" w:rsidP="00DB1C35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DB1C35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431C2B5B" w:rsidR="009E25AE" w:rsidRDefault="009E25AE" w:rsidP="00DB1C35">
      <w:pPr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</w:p>
    <w:p w14:paraId="2AB80E0A" w14:textId="77777777" w:rsidR="00DB1C35" w:rsidRDefault="00DB1C35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AC49193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5B0FF51B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1203C834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="00A55535"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 w:rsidR="001B1641">
        <w:rPr>
          <w:sz w:val="28"/>
          <w:szCs w:val="28"/>
        </w:rPr>
        <w:t>М.Н. Модин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027F324F" w:rsidR="000E0749" w:rsidRDefault="0078399F" w:rsidP="00A21F20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749"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A21F2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A21F2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619FEEEA" w:rsidR="000E0749" w:rsidRPr="009E25AE" w:rsidRDefault="00DB1C35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0E0749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12 февраля 2024 года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67-па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0E6C2BE0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  <w:r w:rsidR="00A21F20">
        <w:rPr>
          <w:sz w:val="28"/>
          <w:szCs w:val="28"/>
        </w:rPr>
        <w:t xml:space="preserve"> (далее – Программа)</w:t>
      </w:r>
    </w:p>
    <w:p w14:paraId="4F140558" w14:textId="621E844A" w:rsidR="003D760A" w:rsidRDefault="003D760A" w:rsidP="003D760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38E4443" w14:textId="287E1AEE" w:rsidR="00BB6E67" w:rsidRPr="00BB6E67" w:rsidRDefault="00BB6E67" w:rsidP="00BB6E6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6E67">
        <w:rPr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Pr="00BB6E67">
        <w:rPr>
          <w:sz w:val="28"/>
          <w:szCs w:val="28"/>
        </w:rPr>
        <w:t>троку «Объемы и источники финансирования муниципальной программы» раздел</w:t>
      </w:r>
      <w:r>
        <w:rPr>
          <w:sz w:val="28"/>
          <w:szCs w:val="28"/>
        </w:rPr>
        <w:t>а</w:t>
      </w:r>
      <w:r w:rsidRPr="00BB6E67">
        <w:rPr>
          <w:sz w:val="28"/>
          <w:szCs w:val="28"/>
        </w:rPr>
        <w:t xml:space="preserve"> 1 «ПАСПОРТ муниципальной программы» изложить в следующей редакции:</w:t>
      </w:r>
    </w:p>
    <w:p w14:paraId="13DDACF0" w14:textId="77777777" w:rsidR="00BB6E67" w:rsidRDefault="00BB6E67" w:rsidP="00BB6E6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DB524C" w:rsidRPr="001220F7" w14:paraId="57609AB3" w14:textId="77777777" w:rsidTr="00B24B2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81D2" w14:textId="77777777" w:rsidR="00DB524C" w:rsidRPr="008C0DB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A5C">
              <w:t>Объемы и источники финансирования муниципальной программы</w:t>
            </w:r>
          </w:p>
          <w:p w14:paraId="333930ED" w14:textId="77777777" w:rsidR="00DB524C" w:rsidRPr="008C0DB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3416D38F" w14:textId="77777777" w:rsidR="00DB524C" w:rsidRPr="00653CB9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828" w14:textId="52FFDFA1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Общий объем финансирования составляет 2</w:t>
            </w:r>
            <w:r w:rsidR="00D33BAC">
              <w:t> 3</w:t>
            </w:r>
            <w:r w:rsidR="00156C8E">
              <w:t>5</w:t>
            </w:r>
            <w:r w:rsidR="00D33BAC">
              <w:t>3</w:t>
            </w:r>
            <w:r w:rsidR="00156C8E">
              <w:t> 219,1</w:t>
            </w:r>
            <w:r w:rsidRPr="001220F7">
              <w:t xml:space="preserve"> тыс. рублей в том числе:</w:t>
            </w:r>
          </w:p>
          <w:p w14:paraId="3677741D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34 649,3 тыс. руб.;</w:t>
            </w:r>
          </w:p>
          <w:p w14:paraId="1FAE407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52 763,1 тыс. руб.;</w:t>
            </w:r>
          </w:p>
          <w:p w14:paraId="7AED184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129 125,7 тыс. руб.;</w:t>
            </w:r>
          </w:p>
          <w:p w14:paraId="74CA762C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2022 г. – 364 725,9 тыс. руб.;</w:t>
            </w:r>
          </w:p>
          <w:p w14:paraId="16247058" w14:textId="576A6E19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 w:rsidR="00BE49E1">
              <w:t>320 213,4</w:t>
            </w:r>
            <w:r w:rsidRPr="001220F7">
              <w:t xml:space="preserve"> тыс. руб.;</w:t>
            </w:r>
          </w:p>
          <w:p w14:paraId="0EF6AB46" w14:textId="7FAE29A0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4B049E">
              <w:t>2</w:t>
            </w:r>
            <w:r w:rsidR="00156C8E">
              <w:t>62 927,9</w:t>
            </w:r>
            <w:r w:rsidRPr="001220F7">
              <w:t xml:space="preserve"> тыс. руб.;</w:t>
            </w:r>
          </w:p>
          <w:p w14:paraId="281564F6" w14:textId="7432576D" w:rsidR="00DB524C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</w:t>
            </w:r>
            <w:r w:rsidR="004B049E">
              <w:t xml:space="preserve"> </w:t>
            </w:r>
            <w:r w:rsidR="00D33BAC">
              <w:t>38</w:t>
            </w:r>
            <w:r w:rsidR="00156C8E">
              <w:t>9 715,8</w:t>
            </w:r>
            <w:r w:rsidRPr="001220F7">
              <w:t xml:space="preserve"> тыс. руб.;</w:t>
            </w:r>
          </w:p>
          <w:p w14:paraId="7EBFAF46" w14:textId="1DBADFF2" w:rsidR="00BE49E1" w:rsidRDefault="00BE49E1" w:rsidP="00BE49E1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</w:t>
            </w:r>
            <w:r>
              <w:t xml:space="preserve"> </w:t>
            </w:r>
            <w:r w:rsidR="00D33BAC">
              <w:t>159 819,6</w:t>
            </w:r>
            <w:r w:rsidRPr="001220F7">
              <w:t xml:space="preserve"> тыс. руб.;</w:t>
            </w:r>
          </w:p>
          <w:p w14:paraId="57CF049D" w14:textId="7AC0FE4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 w:rsidR="00BE49E1">
              <w:t>7</w:t>
            </w:r>
            <w:r w:rsidRPr="001220F7">
              <w:t xml:space="preserve"> - 2030 гг. – </w:t>
            </w:r>
            <w:r w:rsidR="00D33BAC">
              <w:t>639 278,4</w:t>
            </w:r>
            <w:r w:rsidRPr="001220F7">
              <w:t xml:space="preserve"> тыс. руб.</w:t>
            </w:r>
          </w:p>
          <w:p w14:paraId="3BF0CD4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Источники финансирования:</w:t>
            </w:r>
          </w:p>
          <w:p w14:paraId="2001141C" w14:textId="5AA9CAF9" w:rsidR="00DB524C" w:rsidRPr="001220F7" w:rsidRDefault="00DB524C" w:rsidP="00B24B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федерального бюджета составит 3</w:t>
            </w:r>
            <w:r w:rsidR="00571A6A">
              <w:t>38 853,2</w:t>
            </w:r>
            <w:r w:rsidRPr="001220F7">
              <w:t xml:space="preserve"> тыс. рублей:</w:t>
            </w:r>
          </w:p>
          <w:p w14:paraId="646D49CA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0,0 тыс. руб.;</w:t>
            </w:r>
          </w:p>
          <w:p w14:paraId="4FB4BF7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0,0 тыс. руб.;</w:t>
            </w:r>
          </w:p>
          <w:p w14:paraId="6423414D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262 475,6 тыс. руб.;</w:t>
            </w:r>
          </w:p>
          <w:p w14:paraId="378D22D4" w14:textId="419D2CF0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 xml:space="preserve">2023 г. – </w:t>
            </w:r>
            <w:r w:rsidR="0012143E">
              <w:t>7</w:t>
            </w:r>
            <w:r w:rsidR="00571A6A">
              <w:t>6 377,6</w:t>
            </w:r>
            <w:r w:rsidRPr="001220F7">
              <w:t xml:space="preserve"> тыс. руб.;</w:t>
            </w:r>
          </w:p>
          <w:p w14:paraId="3C7E0285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 0,0 тыс. руб.;</w:t>
            </w:r>
          </w:p>
          <w:p w14:paraId="49338A8C" w14:textId="77777777" w:rsidR="00DB524C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0,0 тыс. руб.;</w:t>
            </w:r>
          </w:p>
          <w:p w14:paraId="276B1FBA" w14:textId="299950A7" w:rsidR="00571A6A" w:rsidRDefault="00571A6A" w:rsidP="00571A6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 0,0 тыс. руб.;</w:t>
            </w:r>
          </w:p>
          <w:p w14:paraId="5956FBB8" w14:textId="1DE65BAE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</w:t>
            </w:r>
            <w:r w:rsidR="00571A6A">
              <w:t>7</w:t>
            </w:r>
            <w:r w:rsidRPr="001220F7">
              <w:t xml:space="preserve"> - 2030 гг. – 0,0 тыс. руб.</w:t>
            </w:r>
          </w:p>
          <w:p w14:paraId="79039A08" w14:textId="712BEC91" w:rsidR="00DB524C" w:rsidRPr="001220F7" w:rsidRDefault="00DB524C" w:rsidP="00B24B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областного бюджета составит 4</w:t>
            </w:r>
            <w:r w:rsidR="00156C8E">
              <w:t>66 248,4</w:t>
            </w:r>
            <w:r w:rsidRPr="001220F7">
              <w:t xml:space="preserve"> тыс. рублей:</w:t>
            </w:r>
          </w:p>
          <w:p w14:paraId="1A391D18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14 982,2 тыс. руб.;</w:t>
            </w:r>
          </w:p>
          <w:p w14:paraId="1C1DE2A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2020 г. – 20 069,2 тыс. руб.;</w:t>
            </w:r>
          </w:p>
          <w:p w14:paraId="418E198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80 516,8 тыс. руб.;</w:t>
            </w:r>
          </w:p>
          <w:p w14:paraId="03774F74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27 161,8 тыс. руб.;</w:t>
            </w:r>
          </w:p>
          <w:p w14:paraId="132FDA14" w14:textId="51977A8B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 xml:space="preserve">2023 г. – </w:t>
            </w:r>
            <w:r w:rsidR="00FD2C98">
              <w:t>5</w:t>
            </w:r>
            <w:r w:rsidR="0012143E">
              <w:t>9</w:t>
            </w:r>
            <w:r w:rsidR="00571A6A">
              <w:t> 047,7</w:t>
            </w:r>
            <w:r w:rsidRPr="001220F7">
              <w:t xml:space="preserve"> тыс. руб.;</w:t>
            </w:r>
          </w:p>
          <w:p w14:paraId="2DCDE8F0" w14:textId="074160FE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</w:t>
            </w:r>
            <w:r w:rsidR="00156C8E">
              <w:t xml:space="preserve"> 82 784,4</w:t>
            </w:r>
            <w:r w:rsidRPr="001220F7">
              <w:t xml:space="preserve"> тыс. руб.;</w:t>
            </w:r>
          </w:p>
          <w:p w14:paraId="4F6E1774" w14:textId="0241118E" w:rsidR="00DB524C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2025 г. – </w:t>
            </w:r>
            <w:r w:rsidR="00FD2C98">
              <w:t>1</w:t>
            </w:r>
            <w:r w:rsidR="00156C8E">
              <w:t>81 686,3</w:t>
            </w:r>
            <w:r w:rsidRPr="001220F7">
              <w:t xml:space="preserve"> тыс. руб.;</w:t>
            </w:r>
          </w:p>
          <w:p w14:paraId="3FE90D4B" w14:textId="4D5F0862" w:rsidR="00571A6A" w:rsidRDefault="00571A6A" w:rsidP="00571A6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 </w:t>
            </w:r>
            <w:r>
              <w:t>0,0</w:t>
            </w:r>
            <w:r w:rsidRPr="001220F7">
              <w:t xml:space="preserve"> тыс. руб.;</w:t>
            </w:r>
          </w:p>
          <w:p w14:paraId="4D8695EE" w14:textId="6E77C580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</w:t>
            </w:r>
            <w:r w:rsidR="00571A6A">
              <w:t>7</w:t>
            </w:r>
            <w:r w:rsidRPr="001220F7">
              <w:t xml:space="preserve"> - 2030 гг. – 0,0 тыс. руб.</w:t>
            </w:r>
          </w:p>
          <w:p w14:paraId="3F32AEAB" w14:textId="5D7AC52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1220F7">
              <w:t>Объем финансирования из бюджета Шелеховского района составит 1</w:t>
            </w:r>
            <w:r w:rsidR="00571A6A">
              <w:t> </w:t>
            </w:r>
            <w:r w:rsidRPr="001220F7">
              <w:t>5</w:t>
            </w:r>
            <w:r w:rsidR="00571A6A">
              <w:t>48 117,5</w:t>
            </w:r>
            <w:r w:rsidRPr="001220F7">
              <w:t xml:space="preserve"> тыс. рублей:</w:t>
            </w:r>
          </w:p>
          <w:p w14:paraId="16639C7B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19 667,1 тыс. руб.;</w:t>
            </w:r>
          </w:p>
          <w:p w14:paraId="0676E3AB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lastRenderedPageBreak/>
              <w:t>2020 г. – 32 693,9 тыс. руб.;</w:t>
            </w:r>
          </w:p>
          <w:p w14:paraId="1A08C774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48 608,9 тыс. руб.;</w:t>
            </w:r>
          </w:p>
          <w:p w14:paraId="5DD866A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2022 г. – 75 088,5 тыс. руб.;</w:t>
            </w:r>
          </w:p>
          <w:p w14:paraId="51E83498" w14:textId="6BA8853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 w:rsidR="00571A6A">
              <w:t>184 788,1</w:t>
            </w:r>
            <w:r w:rsidRPr="001220F7">
              <w:t xml:space="preserve"> тыс. руб.;</w:t>
            </w:r>
          </w:p>
          <w:p w14:paraId="54369012" w14:textId="12965375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B650D7">
              <w:t>1</w:t>
            </w:r>
            <w:r w:rsidR="00571A6A">
              <w:t>80 143,5</w:t>
            </w:r>
            <w:r w:rsidRPr="001220F7">
              <w:t xml:space="preserve"> тыс. руб.;</w:t>
            </w:r>
          </w:p>
          <w:p w14:paraId="4C41EF1C" w14:textId="3EEE3F59" w:rsidR="00DB524C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2025 г. – </w:t>
            </w:r>
            <w:r w:rsidR="00571A6A">
              <w:t>208 029,5</w:t>
            </w:r>
            <w:r w:rsidRPr="001220F7">
              <w:t xml:space="preserve"> тыс. руб.;</w:t>
            </w:r>
          </w:p>
          <w:p w14:paraId="665855DD" w14:textId="534EB649" w:rsidR="00571A6A" w:rsidRDefault="00571A6A" w:rsidP="00571A6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 </w:t>
            </w:r>
            <w:r>
              <w:t>159 819,6</w:t>
            </w:r>
            <w:r w:rsidRPr="001220F7">
              <w:t xml:space="preserve"> тыс. руб.;</w:t>
            </w:r>
          </w:p>
          <w:p w14:paraId="187EE695" w14:textId="2D3CE91D" w:rsidR="00DB524C" w:rsidRPr="001220F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 w:rsidR="00571A6A">
              <w:t>7</w:t>
            </w:r>
            <w:r w:rsidRPr="001220F7">
              <w:t xml:space="preserve"> - 2030 гг. – </w:t>
            </w:r>
            <w:r w:rsidR="00571A6A">
              <w:t>639 278,4</w:t>
            </w:r>
            <w:r w:rsidRPr="001220F7">
              <w:t xml:space="preserve"> тыс. руб.</w:t>
            </w:r>
          </w:p>
        </w:tc>
      </w:tr>
    </w:tbl>
    <w:p w14:paraId="13E2441B" w14:textId="02E2B741" w:rsidR="00BB6E67" w:rsidRDefault="00BB6E67" w:rsidP="00452BFE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 w:rsidR="00C77D26">
        <w:rPr>
          <w:sz w:val="28"/>
          <w:szCs w:val="28"/>
        </w:rPr>
        <w:t>.</w:t>
      </w:r>
    </w:p>
    <w:p w14:paraId="5DDFB15C" w14:textId="6D122FA6" w:rsidR="008C54C0" w:rsidRPr="00E64FC8" w:rsidRDefault="008C54C0" w:rsidP="008C54C0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5B66CF">
        <w:rPr>
          <w:sz w:val="28"/>
          <w:szCs w:val="28"/>
        </w:rPr>
        <w:t>1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69A404F0" w14:textId="77777777" w:rsidR="008C54C0" w:rsidRDefault="008C54C0" w:rsidP="008C54C0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5B593B" w:rsidRPr="009E25AE" w14:paraId="3B1BF8ED" w14:textId="77777777" w:rsidTr="00001DDE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4E7C" w14:textId="77777777" w:rsidR="005B593B" w:rsidRPr="009E25AE" w:rsidRDefault="005B593B" w:rsidP="00A27A59">
            <w:pPr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B0CD" w14:textId="2FF587A2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5A6C9B">
              <w:t>792 681,2</w:t>
            </w:r>
            <w:r w:rsidRPr="009E25AE">
              <w:t xml:space="preserve"> тыс. рублей в том числе:</w:t>
            </w:r>
          </w:p>
          <w:p w14:paraId="671DACCB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787ADF8E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1CDF3570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103 618,8</w:t>
            </w:r>
            <w:r w:rsidRPr="009E25AE">
              <w:t xml:space="preserve"> тыс. руб.;</w:t>
            </w:r>
          </w:p>
          <w:p w14:paraId="3A11BE10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</w:t>
            </w:r>
            <w:r w:rsidRPr="00014B45">
              <w:t xml:space="preserve">. – </w:t>
            </w:r>
            <w:r>
              <w:t>293 462,6</w:t>
            </w:r>
            <w:r w:rsidRPr="00014B45">
              <w:t xml:space="preserve"> тыс</w:t>
            </w:r>
            <w:r w:rsidRPr="009E25AE">
              <w:t>. руб.;</w:t>
            </w:r>
          </w:p>
          <w:p w14:paraId="55B54460" w14:textId="6144FD15" w:rsidR="005B593B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>
              <w:t xml:space="preserve"> </w:t>
            </w:r>
            <w:r w:rsidR="005A6C9B">
              <w:t>85 658,4</w:t>
            </w:r>
            <w:r w:rsidRPr="009E25AE">
              <w:t xml:space="preserve"> тыс. руб.;</w:t>
            </w:r>
          </w:p>
          <w:p w14:paraId="260D0B8A" w14:textId="09E4E8B5" w:rsidR="005B593B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5A6C9B">
              <w:t>69 090,4</w:t>
            </w:r>
            <w:r>
              <w:t xml:space="preserve"> тыс. руб.;</w:t>
            </w:r>
          </w:p>
          <w:p w14:paraId="5D807FDA" w14:textId="78710D73" w:rsidR="005B593B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2025 г. – </w:t>
            </w:r>
            <w:r w:rsidR="005A6C9B">
              <w:t>145 774,2</w:t>
            </w:r>
            <w:r>
              <w:t xml:space="preserve"> тыс. руб.;</w:t>
            </w:r>
          </w:p>
          <w:p w14:paraId="1DEB6FB0" w14:textId="38DE3502" w:rsidR="005A6C9B" w:rsidRDefault="005A6C9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2026 г. – 8 600 тыс. руб.;</w:t>
            </w:r>
          </w:p>
          <w:p w14:paraId="25B5BC6B" w14:textId="137DE265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>
              <w:t>202</w:t>
            </w:r>
            <w:r w:rsidR="005A6C9B">
              <w:t>7</w:t>
            </w:r>
            <w:r>
              <w:t xml:space="preserve"> - 2030 </w:t>
            </w:r>
            <w:r w:rsidRPr="009E25AE">
              <w:t xml:space="preserve">гг. – </w:t>
            </w:r>
            <w:r w:rsidR="005A6C9B">
              <w:t>29 600,0</w:t>
            </w:r>
            <w:r w:rsidRPr="009E25AE">
              <w:t xml:space="preserve"> тыс. руб.</w:t>
            </w:r>
          </w:p>
          <w:p w14:paraId="480A0FC4" w14:textId="5F62FBC8" w:rsidR="005B593B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9E25AE">
              <w:t>Источники финансирования:</w:t>
            </w:r>
          </w:p>
          <w:p w14:paraId="450BA333" w14:textId="3056A085" w:rsidR="005B593B" w:rsidRPr="009E25AE" w:rsidRDefault="005B593B" w:rsidP="007812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5A6C9B">
              <w:t>338 046,8</w:t>
            </w:r>
            <w:r w:rsidRPr="009E25AE">
              <w:t xml:space="preserve"> тыс. рублей:</w:t>
            </w:r>
          </w:p>
          <w:p w14:paraId="6A80C2ED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68C2F169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19B437E4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>261 669,2</w:t>
            </w:r>
            <w:r w:rsidRPr="009E25AE">
              <w:t xml:space="preserve"> тыс. руб.;</w:t>
            </w:r>
          </w:p>
          <w:p w14:paraId="31D0EB23" w14:textId="4FD22F1E" w:rsidR="005B593B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 w:rsidR="005A6C9B">
              <w:t>76 377,6</w:t>
            </w:r>
            <w:r>
              <w:t xml:space="preserve"> </w:t>
            </w:r>
            <w:r w:rsidRPr="009E25AE">
              <w:t>тыс. руб.;</w:t>
            </w:r>
          </w:p>
          <w:p w14:paraId="36D9783B" w14:textId="77777777" w:rsidR="005B593B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4FE63318" w14:textId="77777777" w:rsidR="005B593B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0,0 тыс. руб.;</w:t>
            </w:r>
          </w:p>
          <w:p w14:paraId="6E1799A1" w14:textId="7D7B7D7F" w:rsidR="005A6C9B" w:rsidRDefault="005A6C9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0,0 тыс. руб.;</w:t>
            </w:r>
          </w:p>
          <w:p w14:paraId="4D42FA62" w14:textId="29B8191D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</w:t>
            </w:r>
            <w:r w:rsidR="005A6C9B">
              <w:t>7</w:t>
            </w:r>
            <w:r>
              <w:t xml:space="preserve"> - 2030 гг. – 0,0 </w:t>
            </w:r>
            <w:r w:rsidRPr="009E25AE">
              <w:t>тыс. руб.</w:t>
            </w:r>
          </w:p>
          <w:p w14:paraId="1D8C5333" w14:textId="5B9EBE5A" w:rsidR="005B593B" w:rsidRPr="009E25AE" w:rsidRDefault="005B593B" w:rsidP="007812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272 </w:t>
            </w:r>
            <w:r w:rsidR="005A6C9B">
              <w:t>288</w:t>
            </w:r>
            <w:r>
              <w:t>,7</w:t>
            </w:r>
            <w:r w:rsidRPr="009E25AE">
              <w:t xml:space="preserve"> тыс. рублей:</w:t>
            </w:r>
          </w:p>
          <w:p w14:paraId="2B609DF3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2019 г. – 13 185,5 тыс. руб.;</w:t>
            </w:r>
          </w:p>
          <w:p w14:paraId="349845A0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50B3D681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1E38E25D" w14:textId="77777777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2022 г. – </w:t>
            </w:r>
            <w:r>
              <w:t>19 002,3</w:t>
            </w:r>
            <w:r w:rsidRPr="009E25AE">
              <w:t xml:space="preserve"> тыс. руб.;</w:t>
            </w:r>
          </w:p>
          <w:p w14:paraId="0750D8EA" w14:textId="18384151" w:rsidR="005B593B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2023 г. – </w:t>
            </w:r>
            <w:r>
              <w:t>3</w:t>
            </w:r>
            <w:r w:rsidR="005B66CF">
              <w:t> 182,5</w:t>
            </w:r>
            <w:r>
              <w:t xml:space="preserve"> </w:t>
            </w:r>
            <w:r w:rsidRPr="009E25AE">
              <w:t>тыс. руб.;</w:t>
            </w:r>
          </w:p>
          <w:p w14:paraId="439E354A" w14:textId="102939B9" w:rsidR="005B593B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2024 г. – 40 823,4 тыс. руб.;</w:t>
            </w:r>
          </w:p>
          <w:p w14:paraId="276F3F23" w14:textId="77777777" w:rsidR="005B593B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105 715,0 тыс. руб.;</w:t>
            </w:r>
          </w:p>
          <w:p w14:paraId="31A7CDFC" w14:textId="77777777" w:rsidR="005B66CF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0,0 тыс. руб.;</w:t>
            </w:r>
          </w:p>
          <w:p w14:paraId="71D5E0BA" w14:textId="4DA156C8" w:rsidR="005B593B" w:rsidRPr="009E25AE" w:rsidRDefault="005B593B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</w:t>
            </w:r>
            <w:r w:rsidR="005B66CF">
              <w:t>7</w:t>
            </w:r>
            <w:r>
              <w:t xml:space="preserve"> - 2030 </w:t>
            </w:r>
            <w:r w:rsidRPr="009E25AE">
              <w:t>гг. – 0,0 тыс. руб.</w:t>
            </w:r>
          </w:p>
          <w:p w14:paraId="351B368F" w14:textId="47714619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5B66CF">
              <w:t>182 345,7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7008D082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1D33ECC9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</w:t>
            </w:r>
            <w:r>
              <w:t> 803,7</w:t>
            </w:r>
            <w:r w:rsidRPr="009E25AE">
              <w:t xml:space="preserve"> тыс. руб.;</w:t>
            </w:r>
          </w:p>
          <w:p w14:paraId="6C0FA1AD" w14:textId="77777777" w:rsidR="005B593B" w:rsidRPr="009E25AE" w:rsidRDefault="005B593B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23 102,0</w:t>
            </w:r>
            <w:r w:rsidRPr="009E25AE">
              <w:t xml:space="preserve"> тыс. руб.;</w:t>
            </w:r>
          </w:p>
          <w:p w14:paraId="2EBA4EB4" w14:textId="77777777" w:rsidR="005B593B" w:rsidRPr="009E25AE" w:rsidRDefault="005B593B" w:rsidP="00A27A5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lastRenderedPageBreak/>
              <w:t xml:space="preserve">2022 г. – </w:t>
            </w:r>
            <w:r>
              <w:t>12 791,1</w:t>
            </w:r>
            <w:r w:rsidRPr="009E25AE">
              <w:t xml:space="preserve"> тыс. руб.;</w:t>
            </w:r>
          </w:p>
          <w:p w14:paraId="3C6A15C0" w14:textId="35F838DB" w:rsidR="005B593B" w:rsidRDefault="005B593B" w:rsidP="00A27A5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5B66CF">
              <w:t>6 098,3</w:t>
            </w:r>
            <w:r w:rsidRPr="009E25AE">
              <w:t xml:space="preserve"> тыс. руб.;</w:t>
            </w:r>
          </w:p>
          <w:p w14:paraId="4CD12FBB" w14:textId="199CE421" w:rsidR="005B593B" w:rsidRDefault="005B593B" w:rsidP="00A27A59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5B66CF">
              <w:t>28 267,0</w:t>
            </w:r>
            <w:r>
              <w:t xml:space="preserve"> тыс. руб.;</w:t>
            </w:r>
          </w:p>
          <w:p w14:paraId="1020EFA1" w14:textId="605D01B1" w:rsidR="005B593B" w:rsidRDefault="005B593B" w:rsidP="00A27A5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2025 г. – </w:t>
            </w:r>
            <w:r w:rsidR="005B66CF">
              <w:t>40 059,2</w:t>
            </w:r>
            <w:r>
              <w:t xml:space="preserve"> тыс. руб.;</w:t>
            </w:r>
          </w:p>
          <w:p w14:paraId="66C9AD0D" w14:textId="5B3347E2" w:rsidR="005B66CF" w:rsidRDefault="005B66CF" w:rsidP="005B66C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8 600,0 тыс. руб.;</w:t>
            </w:r>
          </w:p>
          <w:p w14:paraId="5A95AD08" w14:textId="7B0145B0" w:rsidR="005B593B" w:rsidRPr="009E25AE" w:rsidRDefault="005B593B" w:rsidP="00A27A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>202</w:t>
            </w:r>
            <w:r w:rsidR="005B66CF">
              <w:t>7</w:t>
            </w:r>
            <w:r>
              <w:t xml:space="preserve"> – 2030 </w:t>
            </w:r>
            <w:r w:rsidRPr="009E25AE">
              <w:t xml:space="preserve">гг. – </w:t>
            </w:r>
            <w:r w:rsidR="00560A6B">
              <w:t>29 600,0</w:t>
            </w:r>
            <w:r w:rsidRPr="009E25AE">
              <w:t xml:space="preserve"> тыс. руб.</w:t>
            </w:r>
          </w:p>
        </w:tc>
      </w:tr>
    </w:tbl>
    <w:p w14:paraId="252BB235" w14:textId="77777777" w:rsidR="00001DDE" w:rsidRDefault="00001DDE" w:rsidP="00001DDE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0A498AA3" w14:textId="34719764" w:rsidR="005B66CF" w:rsidRPr="00E64FC8" w:rsidRDefault="002779A2" w:rsidP="005B66C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C4213" w:rsidRPr="00AC4213">
        <w:rPr>
          <w:sz w:val="28"/>
          <w:szCs w:val="28"/>
        </w:rPr>
        <w:t>.</w:t>
      </w:r>
      <w:r w:rsidR="00AC4213">
        <w:rPr>
          <w:sz w:val="28"/>
          <w:szCs w:val="28"/>
        </w:rPr>
        <w:t xml:space="preserve"> </w:t>
      </w:r>
      <w:r w:rsidR="005B66CF"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5B66CF">
        <w:rPr>
          <w:sz w:val="28"/>
          <w:szCs w:val="28"/>
        </w:rPr>
        <w:t>2</w:t>
      </w:r>
      <w:r w:rsidR="005B66CF" w:rsidRPr="00E64FC8">
        <w:rPr>
          <w:sz w:val="28"/>
          <w:szCs w:val="28"/>
        </w:rPr>
        <w:t xml:space="preserve">» раздела 1 «ПАСПОРТ Подпрограммы </w:t>
      </w:r>
      <w:r w:rsidR="005B66CF">
        <w:rPr>
          <w:sz w:val="28"/>
          <w:szCs w:val="28"/>
        </w:rPr>
        <w:t>2</w:t>
      </w:r>
      <w:r w:rsidR="005B66CF" w:rsidRPr="00E64FC8">
        <w:rPr>
          <w:sz w:val="28"/>
          <w:szCs w:val="28"/>
        </w:rPr>
        <w:t xml:space="preserve">» приложения </w:t>
      </w:r>
      <w:r w:rsidR="005B66CF">
        <w:rPr>
          <w:sz w:val="28"/>
          <w:szCs w:val="28"/>
        </w:rPr>
        <w:t>2</w:t>
      </w:r>
      <w:r w:rsidR="005B66CF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42584DEE" w14:textId="77777777" w:rsidR="005B66CF" w:rsidRDefault="005B66CF" w:rsidP="005B66C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5B66CF" w:rsidRPr="009E25AE" w14:paraId="2567B369" w14:textId="77777777" w:rsidTr="0078125F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F966" w14:textId="77777777" w:rsidR="005B66CF" w:rsidRPr="009E25AE" w:rsidRDefault="005B66CF" w:rsidP="001D2B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rPr>
                <w:rFonts w:eastAsia="Calibri"/>
                <w:lang w:eastAsia="en-US"/>
              </w:rPr>
              <w:t xml:space="preserve">Объемы и источники финансирования Подпрограммы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9CE" w14:textId="46F42B32" w:rsidR="005B66CF" w:rsidRPr="009E25AE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 xml:space="preserve">1 065 665,2 тыс. </w:t>
            </w:r>
            <w:r w:rsidRPr="009E25AE">
              <w:t>рублей в том числе:</w:t>
            </w:r>
          </w:p>
          <w:p w14:paraId="1F01962E" w14:textId="77777777" w:rsidR="005B66CF" w:rsidRPr="009E25AE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2019 г. – </w:t>
            </w:r>
            <w:r>
              <w:t>2 071,0</w:t>
            </w:r>
            <w:r w:rsidRPr="009E25AE">
              <w:t xml:space="preserve"> тыс. руб.;</w:t>
            </w:r>
          </w:p>
          <w:p w14:paraId="1AEB1D3C" w14:textId="77777777" w:rsidR="005B66CF" w:rsidRPr="009E25AE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6 172,0</w:t>
            </w:r>
            <w:r w:rsidRPr="009E25AE">
              <w:t xml:space="preserve"> тыс. руб.;</w:t>
            </w:r>
          </w:p>
          <w:p w14:paraId="48CD34F4" w14:textId="77777777" w:rsidR="005B66CF" w:rsidRPr="009E25AE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5 580,0</w:t>
            </w:r>
            <w:r w:rsidRPr="009E25AE">
              <w:t xml:space="preserve"> тыс. руб.;</w:t>
            </w:r>
          </w:p>
          <w:p w14:paraId="03754A4A" w14:textId="77777777" w:rsidR="005B66CF" w:rsidRPr="009E25AE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38 564,2</w:t>
            </w:r>
            <w:r w:rsidRPr="009E25AE">
              <w:t xml:space="preserve"> тыс. руб.;</w:t>
            </w:r>
          </w:p>
          <w:p w14:paraId="45AF9D99" w14:textId="2CBDE2A8" w:rsidR="005B66CF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144 279,2</w:t>
            </w:r>
            <w:r w:rsidRPr="009E25AE">
              <w:t xml:space="preserve"> тыс. руб.;</w:t>
            </w:r>
          </w:p>
          <w:p w14:paraId="7D3DD091" w14:textId="409226C4" w:rsidR="005B66CF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78125F">
              <w:t>119 293,9</w:t>
            </w:r>
            <w:r>
              <w:t xml:space="preserve"> тыс. руб.;</w:t>
            </w:r>
          </w:p>
          <w:p w14:paraId="477750A6" w14:textId="3E75C219" w:rsidR="005B66CF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2025 г. – </w:t>
            </w:r>
            <w:r w:rsidR="0078125F">
              <w:t>123 706,9</w:t>
            </w:r>
            <w:r>
              <w:t xml:space="preserve"> тыс. руб.;</w:t>
            </w:r>
          </w:p>
          <w:p w14:paraId="346114EC" w14:textId="47CF008B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2026 г. – 124 226,0 тыс. руб.;</w:t>
            </w:r>
          </w:p>
          <w:p w14:paraId="475DC174" w14:textId="714CE305" w:rsidR="005B66CF" w:rsidRPr="009E25AE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 w:rsidR="0078125F">
              <w:t>7</w:t>
            </w:r>
            <w:r w:rsidRPr="009E25AE">
              <w:t xml:space="preserve"> </w:t>
            </w:r>
            <w:r>
              <w:t>-</w:t>
            </w:r>
            <w:r w:rsidRPr="009E25AE">
              <w:t xml:space="preserve"> 2030 гг.</w:t>
            </w:r>
            <w:r>
              <w:t xml:space="preserve"> –</w:t>
            </w:r>
            <w:r w:rsidRPr="009E25AE">
              <w:t xml:space="preserve"> </w:t>
            </w:r>
            <w:r w:rsidR="0078125F">
              <w:t>501 772,0</w:t>
            </w:r>
            <w:r w:rsidRPr="009E25AE">
              <w:t xml:space="preserve"> тыс. руб.</w:t>
            </w:r>
          </w:p>
          <w:p w14:paraId="72D34E1D" w14:textId="77777777" w:rsidR="005B66CF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Источники финансирования:</w:t>
            </w:r>
          </w:p>
          <w:p w14:paraId="2F68999C" w14:textId="77777777" w:rsidR="005B66CF" w:rsidRPr="009E25AE" w:rsidRDefault="005B66CF" w:rsidP="007812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806,4</w:t>
            </w:r>
            <w:r w:rsidRPr="009E25AE">
              <w:t xml:space="preserve"> тыс. рублей:</w:t>
            </w:r>
          </w:p>
          <w:p w14:paraId="5AD9BEE0" w14:textId="77777777" w:rsidR="005B66CF" w:rsidRPr="009E25AE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6E7C82F8" w14:textId="77777777" w:rsidR="005B66CF" w:rsidRPr="009E25AE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39B95E01" w14:textId="77777777" w:rsidR="005B66CF" w:rsidRPr="009E25AE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806,4 </w:t>
            </w:r>
            <w:r w:rsidRPr="009E25AE">
              <w:t>тыс. руб.;</w:t>
            </w:r>
          </w:p>
          <w:p w14:paraId="17581439" w14:textId="77777777" w:rsidR="005B66CF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290C899A" w14:textId="77777777" w:rsidR="005B66CF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6107A9F1" w14:textId="77777777" w:rsidR="005B66CF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0,0 тыс. руб.;</w:t>
            </w:r>
          </w:p>
          <w:p w14:paraId="5B9E96A7" w14:textId="053C34B6" w:rsidR="0078125F" w:rsidRDefault="0078125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0,0 тыс. руб.;</w:t>
            </w:r>
          </w:p>
          <w:p w14:paraId="7E0F69F3" w14:textId="451C414D" w:rsidR="005B66CF" w:rsidRPr="009E25AE" w:rsidRDefault="005B66CF" w:rsidP="007812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</w:t>
            </w:r>
            <w:r w:rsidR="0078125F">
              <w:t>7</w:t>
            </w:r>
            <w:r>
              <w:t xml:space="preserve"> - 2030 гг. – 0,0 </w:t>
            </w:r>
            <w:r w:rsidRPr="009E25AE">
              <w:t>тыс. руб.</w:t>
            </w:r>
          </w:p>
          <w:p w14:paraId="30608298" w14:textId="77B807C5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областного бюджета составит </w:t>
            </w:r>
            <w:r w:rsidR="0078125F">
              <w:t>11 305,5</w:t>
            </w:r>
            <w:r w:rsidRPr="003A7C3D">
              <w:t xml:space="preserve"> тыс. рублей:</w:t>
            </w:r>
          </w:p>
          <w:p w14:paraId="017EC9AE" w14:textId="77777777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1 796,7 тыс. руб.;</w:t>
            </w:r>
          </w:p>
          <w:p w14:paraId="780BBE1F" w14:textId="77777777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0,0 тыс. руб.;</w:t>
            </w:r>
          </w:p>
          <w:p w14:paraId="7589A804" w14:textId="77777777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2021 г. – 0,0 тыс. руб.;</w:t>
            </w:r>
          </w:p>
          <w:p w14:paraId="3CFF9777" w14:textId="77777777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5 256,8</w:t>
            </w:r>
            <w:r w:rsidRPr="003A7C3D">
              <w:t xml:space="preserve"> тыс. руб.;</w:t>
            </w:r>
          </w:p>
          <w:p w14:paraId="34628D5E" w14:textId="77777777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2023 г. – 4 252,0 тыс. руб.;</w:t>
            </w:r>
          </w:p>
          <w:p w14:paraId="43D62085" w14:textId="5FE37427" w:rsidR="005B66CF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2024 г. – </w:t>
            </w:r>
            <w:r w:rsidR="0078125F">
              <w:t>0</w:t>
            </w:r>
            <w:r w:rsidRPr="003A7C3D">
              <w:t>,0 тыс. руб.;</w:t>
            </w:r>
          </w:p>
          <w:p w14:paraId="08AA7233" w14:textId="77777777" w:rsidR="005B66CF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5</w:t>
            </w:r>
            <w:r w:rsidRPr="003A7C3D">
              <w:t xml:space="preserve"> г. – </w:t>
            </w:r>
            <w:r>
              <w:t>0</w:t>
            </w:r>
            <w:r w:rsidRPr="003A7C3D">
              <w:t>,0 тыс. руб.;</w:t>
            </w:r>
          </w:p>
          <w:p w14:paraId="0A8FD05F" w14:textId="1B8277FD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6</w:t>
            </w:r>
            <w:r w:rsidRPr="003A7C3D">
              <w:t xml:space="preserve"> г. – </w:t>
            </w:r>
            <w:r>
              <w:t>0</w:t>
            </w:r>
            <w:r w:rsidRPr="003A7C3D">
              <w:t>,0 тыс. руб.;</w:t>
            </w:r>
          </w:p>
          <w:p w14:paraId="0DEBC6E0" w14:textId="555CF343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 w:rsidR="0078125F">
              <w:t>7</w:t>
            </w:r>
            <w:r w:rsidRPr="003A7C3D">
              <w:t xml:space="preserve"> </w:t>
            </w:r>
            <w:r w:rsidR="004B7C7C">
              <w:t>-</w:t>
            </w:r>
            <w:r w:rsidRPr="003A7C3D">
              <w:t xml:space="preserve"> 2030 гг. – </w:t>
            </w:r>
            <w:r>
              <w:t>0</w:t>
            </w:r>
            <w:r w:rsidRPr="003A7C3D">
              <w:t>,0 тыс. руб.</w:t>
            </w:r>
          </w:p>
          <w:p w14:paraId="293949A1" w14:textId="2119858C" w:rsidR="005B66CF" w:rsidRPr="003A7C3D" w:rsidRDefault="005B66C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бюджета Шелеховского района составляет </w:t>
            </w:r>
            <w:r w:rsidR="0078125F">
              <w:t>1 053 553,3</w:t>
            </w:r>
            <w:r w:rsidRPr="003A7C3D">
              <w:t xml:space="preserve"> тыс. рублей в том числе:</w:t>
            </w:r>
          </w:p>
          <w:p w14:paraId="15CA7F8E" w14:textId="77777777" w:rsidR="005B66CF" w:rsidRPr="003A7C3D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274,3 тыс. руб.;</w:t>
            </w:r>
          </w:p>
          <w:p w14:paraId="148C2ACD" w14:textId="77777777" w:rsidR="005B66CF" w:rsidRPr="003A7C3D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6</w:t>
            </w:r>
            <w:r>
              <w:t> 172,0</w:t>
            </w:r>
            <w:r w:rsidRPr="003A7C3D">
              <w:t xml:space="preserve"> тыс. руб.;</w:t>
            </w:r>
          </w:p>
          <w:p w14:paraId="6052C77F" w14:textId="77777777" w:rsidR="005B66CF" w:rsidRPr="003A7C3D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2021 г. – 5 </w:t>
            </w:r>
            <w:r>
              <w:t>580</w:t>
            </w:r>
            <w:r w:rsidRPr="003A7C3D">
              <w:t>,0 тыс. руб.;</w:t>
            </w:r>
          </w:p>
          <w:p w14:paraId="62BC48D9" w14:textId="77777777" w:rsidR="005B66CF" w:rsidRPr="003A7C3D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32 501,0</w:t>
            </w:r>
            <w:r w:rsidRPr="003A7C3D">
              <w:t xml:space="preserve"> тыс. руб.;</w:t>
            </w:r>
          </w:p>
          <w:p w14:paraId="6C439461" w14:textId="56FCAF74" w:rsidR="005B66CF" w:rsidRPr="003A7C3D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2023 г. – </w:t>
            </w:r>
            <w:r>
              <w:t>140</w:t>
            </w:r>
            <w:r w:rsidR="0078125F">
              <w:t> 027,2</w:t>
            </w:r>
            <w:r w:rsidRPr="003A7C3D">
              <w:t xml:space="preserve"> тыс. руб.;</w:t>
            </w:r>
          </w:p>
          <w:p w14:paraId="77A04E7D" w14:textId="33AB0E77" w:rsidR="005B66CF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lastRenderedPageBreak/>
              <w:t xml:space="preserve">2024 г. – </w:t>
            </w:r>
            <w:r w:rsidR="0078125F">
              <w:t>119 293,9</w:t>
            </w:r>
            <w:r w:rsidRPr="003A7C3D">
              <w:t xml:space="preserve"> тыс. руб.;</w:t>
            </w:r>
          </w:p>
          <w:p w14:paraId="5BEFF7FC" w14:textId="61C44BEB" w:rsidR="005B66CF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5</w:t>
            </w:r>
            <w:r w:rsidRPr="003A7C3D">
              <w:t xml:space="preserve"> г. – </w:t>
            </w:r>
            <w:r w:rsidR="0078125F">
              <w:t>123 706,9</w:t>
            </w:r>
            <w:r w:rsidRPr="003A7C3D">
              <w:t xml:space="preserve"> тыс. руб.;</w:t>
            </w:r>
          </w:p>
          <w:p w14:paraId="43D67F09" w14:textId="25105860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6</w:t>
            </w:r>
            <w:r w:rsidRPr="003A7C3D">
              <w:t xml:space="preserve"> г. – </w:t>
            </w:r>
            <w:r>
              <w:t>124 226,0</w:t>
            </w:r>
            <w:r w:rsidRPr="003A7C3D">
              <w:t xml:space="preserve"> тыс. руб.;</w:t>
            </w:r>
          </w:p>
          <w:p w14:paraId="20097203" w14:textId="3F6130D0" w:rsidR="005B66CF" w:rsidRPr="009E25AE" w:rsidRDefault="005B66CF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7C3D">
              <w:t>202</w:t>
            </w:r>
            <w:r w:rsidR="0078125F">
              <w:t>7</w:t>
            </w:r>
            <w:r w:rsidRPr="003A7C3D">
              <w:t xml:space="preserve"> </w:t>
            </w:r>
            <w:r w:rsidR="004B7C7C">
              <w:t>-</w:t>
            </w:r>
            <w:r w:rsidRPr="003A7C3D">
              <w:t xml:space="preserve"> 2030 гг. – </w:t>
            </w:r>
            <w:r w:rsidR="00560A6B">
              <w:t>501 772,0</w:t>
            </w:r>
            <w:r w:rsidRPr="003A7C3D">
              <w:t xml:space="preserve"> тыс. руб.</w:t>
            </w:r>
          </w:p>
        </w:tc>
      </w:tr>
    </w:tbl>
    <w:p w14:paraId="7D05F420" w14:textId="77777777" w:rsidR="0078125F" w:rsidRDefault="0078125F" w:rsidP="0078125F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68735D8B" w14:textId="04DBD0FE" w:rsidR="0078125F" w:rsidRPr="00E64FC8" w:rsidRDefault="0078125F" w:rsidP="0078125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2CD88952" w14:textId="77777777" w:rsidR="0078125F" w:rsidRDefault="0078125F" w:rsidP="0078125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78125F" w:rsidRPr="008C0DB7" w14:paraId="6EBDF127" w14:textId="77777777" w:rsidTr="001D2B0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214" w14:textId="77777777" w:rsidR="0078125F" w:rsidRPr="008C0DB7" w:rsidRDefault="0078125F" w:rsidP="001D2B09">
            <w:r w:rsidRPr="008C0DB7">
              <w:t>Объемы и источники финансирования Подпрограммы 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DAD" w14:textId="77777777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Общий объем финансирования составляет</w:t>
            </w:r>
          </w:p>
          <w:p w14:paraId="02146979" w14:textId="4EF94494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5 668,6</w:t>
            </w:r>
            <w:r w:rsidRPr="008C0DB7">
              <w:t xml:space="preserve"> тыс. рублей в том числе:</w:t>
            </w:r>
          </w:p>
          <w:p w14:paraId="641EEF57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2019 г. – 493,0 тыс. руб.;</w:t>
            </w:r>
          </w:p>
          <w:p w14:paraId="11D0D924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2020 г. – 649,7 тыс. руб.;</w:t>
            </w:r>
          </w:p>
          <w:p w14:paraId="14270037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2021 г. – 446,3 тыс. руб.;</w:t>
            </w:r>
          </w:p>
          <w:p w14:paraId="373FF20E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2022 г. – 1 </w:t>
            </w:r>
            <w:r>
              <w:t>3</w:t>
            </w:r>
            <w:r w:rsidRPr="008C0DB7">
              <w:t>63,0 тыс. руб.;</w:t>
            </w:r>
          </w:p>
          <w:p w14:paraId="2B35E625" w14:textId="325E34D9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2023 г. – </w:t>
            </w:r>
            <w:r>
              <w:t>123,3</w:t>
            </w:r>
            <w:r w:rsidRPr="008C0DB7">
              <w:t xml:space="preserve"> тыс. руб.;</w:t>
            </w:r>
          </w:p>
          <w:p w14:paraId="4DCAD1DD" w14:textId="4551F89B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2024 г. – </w:t>
            </w:r>
            <w:r>
              <w:t>20,6</w:t>
            </w:r>
            <w:r w:rsidRPr="008C0DB7">
              <w:t xml:space="preserve"> тыс. руб.;</w:t>
            </w:r>
          </w:p>
          <w:p w14:paraId="78E1DC81" w14:textId="2DDD3295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521,7</w:t>
            </w:r>
            <w:r w:rsidRPr="008C0DB7">
              <w:t xml:space="preserve"> тыс. руб.;</w:t>
            </w:r>
          </w:p>
          <w:p w14:paraId="49AE8B46" w14:textId="47157F02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51,0</w:t>
            </w:r>
            <w:r w:rsidRPr="008C0DB7">
              <w:t xml:space="preserve"> тыс. руб.;</w:t>
            </w:r>
          </w:p>
          <w:p w14:paraId="0BD53D2C" w14:textId="547B1AD6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2 000</w:t>
            </w:r>
            <w:r w:rsidRPr="008C0DB7">
              <w:t>,0 тыс. руб.</w:t>
            </w:r>
          </w:p>
          <w:p w14:paraId="0E9881A7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Источники финансирования:</w:t>
            </w:r>
          </w:p>
          <w:p w14:paraId="0BB28DC8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Объем финансирования из областного бюджета составит 855,7 тыс. рублей:</w:t>
            </w:r>
          </w:p>
          <w:p w14:paraId="5BF5E847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2019 г. – 0,0 тыс. руб.;</w:t>
            </w:r>
          </w:p>
          <w:p w14:paraId="03DCD599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2020 г. – 0,0 тыс. руб.;</w:t>
            </w:r>
          </w:p>
          <w:p w14:paraId="49FAEDFA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2021 г. – 0,0 тыс. руб.;</w:t>
            </w:r>
          </w:p>
          <w:p w14:paraId="3A886DC8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2022 г. – 855,7 тыс. руб.;</w:t>
            </w:r>
          </w:p>
          <w:p w14:paraId="1EE862F5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2023 г. – 0,0 тыс. руб.;</w:t>
            </w:r>
          </w:p>
          <w:p w14:paraId="5429078D" w14:textId="77777777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2024 г. – 0,0 тыс. руб.;</w:t>
            </w:r>
          </w:p>
          <w:p w14:paraId="45138F0E" w14:textId="24D6212F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 w:rsidR="004B7C7C">
              <w:t>5</w:t>
            </w:r>
            <w:r w:rsidRPr="008C0DB7">
              <w:t xml:space="preserve"> г. – 0,0 тыс. руб.;</w:t>
            </w:r>
          </w:p>
          <w:p w14:paraId="23868965" w14:textId="05EE2475" w:rsidR="004B7C7C" w:rsidRDefault="004B7C7C" w:rsidP="004B7C7C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0,0 тыс. руб.;</w:t>
            </w:r>
          </w:p>
          <w:p w14:paraId="1A63D5F8" w14:textId="49584102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 w:rsidR="004B7C7C"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03144252" w14:textId="6E181D66" w:rsidR="0078125F" w:rsidRPr="008C0DB7" w:rsidRDefault="0078125F" w:rsidP="00A4791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="004B7C7C">
              <w:t>4 812,9</w:t>
            </w:r>
            <w:r w:rsidRPr="008C0DB7">
              <w:t xml:space="preserve"> тыс. рублей в том числе:</w:t>
            </w:r>
          </w:p>
          <w:p w14:paraId="3B40F23F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2019 г.</w:t>
            </w:r>
            <w:r>
              <w:t xml:space="preserve"> </w:t>
            </w:r>
            <w:r w:rsidRPr="008C0DB7">
              <w:t>– 493,0 тыс. руб.;</w:t>
            </w:r>
          </w:p>
          <w:p w14:paraId="459A260B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2020 г. – 649,7 тыс. руб.;</w:t>
            </w:r>
          </w:p>
          <w:p w14:paraId="45B24598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2021 г. – 446,3 тыс. руб.;</w:t>
            </w:r>
          </w:p>
          <w:p w14:paraId="6324AAA3" w14:textId="77777777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2022 г. – </w:t>
            </w:r>
            <w:r>
              <w:t>50</w:t>
            </w:r>
            <w:r w:rsidRPr="008C0DB7">
              <w:t>7,3 тыс. руб.;</w:t>
            </w:r>
          </w:p>
          <w:p w14:paraId="10B327ED" w14:textId="0E13D469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2023 г. – </w:t>
            </w:r>
            <w:r w:rsidR="004B7C7C">
              <w:t>123,3</w:t>
            </w:r>
            <w:r w:rsidRPr="008C0DB7">
              <w:t xml:space="preserve"> тыс. руб.;</w:t>
            </w:r>
          </w:p>
          <w:p w14:paraId="440F7A7A" w14:textId="62190182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 xml:space="preserve">2024 г. – </w:t>
            </w:r>
            <w:r w:rsidR="004B7C7C">
              <w:t>20,6</w:t>
            </w:r>
            <w:r w:rsidRPr="008C0DB7">
              <w:t xml:space="preserve"> тыс. руб.;</w:t>
            </w:r>
          </w:p>
          <w:p w14:paraId="20DA69D2" w14:textId="08E01F10" w:rsidR="0078125F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4B7C7C">
              <w:t>521,7</w:t>
            </w:r>
            <w:r w:rsidRPr="008C0DB7">
              <w:t xml:space="preserve"> тыс. руб.;</w:t>
            </w:r>
          </w:p>
          <w:p w14:paraId="182F7DE2" w14:textId="2B51006C" w:rsidR="004B7C7C" w:rsidRDefault="004B7C7C" w:rsidP="004B7C7C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51,0</w:t>
            </w:r>
            <w:r w:rsidRPr="008C0DB7">
              <w:t xml:space="preserve"> тыс. руб.;</w:t>
            </w:r>
          </w:p>
          <w:p w14:paraId="761A6C69" w14:textId="22E121CB" w:rsidR="0078125F" w:rsidRPr="008C0DB7" w:rsidRDefault="0078125F" w:rsidP="0078125F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8C0DB7">
              <w:t>202</w:t>
            </w:r>
            <w:r w:rsidR="004B7C7C">
              <w:t>7</w:t>
            </w:r>
            <w:r>
              <w:t xml:space="preserve"> -</w:t>
            </w:r>
            <w:r w:rsidRPr="008C0DB7">
              <w:t xml:space="preserve"> 2030 гг. – </w:t>
            </w:r>
            <w:r w:rsidR="004B7C7C">
              <w:t>2 000</w:t>
            </w:r>
            <w:r w:rsidRPr="008C0DB7">
              <w:t>,0 тыс. руб.</w:t>
            </w:r>
          </w:p>
        </w:tc>
      </w:tr>
    </w:tbl>
    <w:p w14:paraId="69FAC451" w14:textId="77777777" w:rsidR="00F7054D" w:rsidRDefault="00F7054D" w:rsidP="00F7054D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4A44BF" w14:textId="03C06E91" w:rsidR="00F7054D" w:rsidRPr="00E64FC8" w:rsidRDefault="00F7054D" w:rsidP="00F7054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4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403C2DC0" w14:textId="77777777" w:rsidR="00F7054D" w:rsidRDefault="00F7054D" w:rsidP="00F7054D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F7054D" w:rsidRPr="008C0DB7" w14:paraId="0B706995" w14:textId="77777777" w:rsidTr="001D2B0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315" w14:textId="77777777" w:rsidR="00F7054D" w:rsidRPr="008C0DB7" w:rsidRDefault="00F7054D" w:rsidP="001D2B09">
            <w:r w:rsidRPr="008C0DB7">
              <w:t xml:space="preserve">Объемы и источники финансирования Подпрограммы </w:t>
            </w:r>
            <w: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B00" w14:textId="77777777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Общий объем финансирования составляет</w:t>
            </w:r>
          </w:p>
          <w:p w14:paraId="5B41F7D4" w14:textId="11521CAD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230 235,2</w:t>
            </w:r>
            <w:r w:rsidRPr="008C0DB7">
              <w:t xml:space="preserve"> тыс. рублей в том числе:</w:t>
            </w:r>
          </w:p>
          <w:p w14:paraId="0CCD6F23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lastRenderedPageBreak/>
              <w:t xml:space="preserve">2019 г. – </w:t>
            </w:r>
            <w:r>
              <w:t>1 875,4</w:t>
            </w:r>
            <w:r w:rsidRPr="008C0DB7">
              <w:t xml:space="preserve"> тыс. руб.;</w:t>
            </w:r>
          </w:p>
          <w:p w14:paraId="402D5381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>
              <w:t>12 782,5</w:t>
            </w:r>
            <w:r w:rsidRPr="008C0DB7">
              <w:t xml:space="preserve"> тыс. руб.;</w:t>
            </w:r>
          </w:p>
          <w:p w14:paraId="25E941C6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2021 г. – </w:t>
            </w:r>
            <w:r>
              <w:t>4 555,7</w:t>
            </w:r>
            <w:r w:rsidRPr="008C0DB7">
              <w:t xml:space="preserve"> тыс. руб.;</w:t>
            </w:r>
          </w:p>
          <w:p w14:paraId="008D0E78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>
              <w:t>3 534,2</w:t>
            </w:r>
            <w:r w:rsidRPr="008C0DB7">
              <w:t xml:space="preserve"> тыс. руб.;</w:t>
            </w:r>
          </w:p>
          <w:p w14:paraId="3E70B449" w14:textId="048A3156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>
              <w:t>60 834,9</w:t>
            </w:r>
            <w:r w:rsidRPr="008C0DB7">
              <w:t xml:space="preserve"> тыс. руб.;</w:t>
            </w:r>
          </w:p>
          <w:p w14:paraId="04C1322F" w14:textId="2377234C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>
              <w:t>41 893,1</w:t>
            </w:r>
            <w:r w:rsidRPr="008C0DB7">
              <w:t xml:space="preserve"> тыс. руб.;</w:t>
            </w:r>
          </w:p>
          <w:p w14:paraId="02AEF5F7" w14:textId="57F73AB2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92 241,9</w:t>
            </w:r>
            <w:r w:rsidRPr="008C0DB7">
              <w:t xml:space="preserve"> тыс. руб.;</w:t>
            </w:r>
          </w:p>
          <w:p w14:paraId="59DBEA5D" w14:textId="6453F74D" w:rsidR="00F7054D" w:rsidRDefault="00F7054D" w:rsidP="00F7054D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2 503,5</w:t>
            </w:r>
            <w:r w:rsidRPr="008C0DB7">
              <w:t xml:space="preserve"> тыс. руб.;</w:t>
            </w:r>
          </w:p>
          <w:p w14:paraId="0D1EC3C0" w14:textId="659174E8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10 014,0</w:t>
            </w:r>
            <w:r w:rsidRPr="008C0DB7">
              <w:t xml:space="preserve"> тыс. руб.</w:t>
            </w:r>
          </w:p>
          <w:p w14:paraId="70484702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Источники финансирования:</w:t>
            </w:r>
          </w:p>
          <w:p w14:paraId="1FD919A5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областного бюджета составит </w:t>
            </w:r>
            <w:r>
              <w:t>166 316,3</w:t>
            </w:r>
            <w:r w:rsidRPr="008C0DB7">
              <w:t xml:space="preserve"> тыс. рублей:</w:t>
            </w:r>
          </w:p>
          <w:p w14:paraId="66B9984B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 – 0,0 тыс. руб.;</w:t>
            </w:r>
          </w:p>
          <w:p w14:paraId="79146EC7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>
              <w:t>10 206,0</w:t>
            </w:r>
            <w:r w:rsidRPr="008C0DB7">
              <w:t xml:space="preserve"> тыс. руб.;</w:t>
            </w:r>
          </w:p>
          <w:p w14:paraId="1FEAB9F6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2021 г. – 0,0 тыс. руб.;</w:t>
            </w:r>
          </w:p>
          <w:p w14:paraId="0AECDAFA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>
              <w:t>0,0</w:t>
            </w:r>
            <w:r w:rsidRPr="008C0DB7">
              <w:t xml:space="preserve"> тыс. руб.;</w:t>
            </w:r>
          </w:p>
          <w:p w14:paraId="3B995CAC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>
              <w:t>48 350,8</w:t>
            </w:r>
            <w:r w:rsidRPr="008C0DB7">
              <w:t xml:space="preserve"> тыс. руб.;</w:t>
            </w:r>
          </w:p>
          <w:p w14:paraId="058500A3" w14:textId="77777777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>
              <w:t>33 788,2</w:t>
            </w:r>
            <w:r w:rsidRPr="008C0DB7">
              <w:t xml:space="preserve"> тыс. руб.;</w:t>
            </w:r>
          </w:p>
          <w:p w14:paraId="5A7631FF" w14:textId="77777777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Pr="00807F9F">
              <w:t>5</w:t>
            </w:r>
            <w:r w:rsidRPr="008C0DB7">
              <w:t xml:space="preserve"> г. – </w:t>
            </w:r>
            <w:r>
              <w:t>73 971,3</w:t>
            </w:r>
            <w:r w:rsidRPr="008C0DB7">
              <w:t xml:space="preserve"> тыс. руб.;</w:t>
            </w:r>
          </w:p>
          <w:p w14:paraId="45E44586" w14:textId="3C067DF2" w:rsidR="00F7054D" w:rsidRPr="008C0DB7" w:rsidRDefault="00F7054D" w:rsidP="00F7054D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0,0 тыс. руб.;</w:t>
            </w:r>
          </w:p>
          <w:p w14:paraId="0368FA1A" w14:textId="7388591A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6D4F7196" w14:textId="768008C3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>
              <w:t>63 918,9</w:t>
            </w:r>
            <w:r w:rsidRPr="008C0DB7">
              <w:t xml:space="preserve"> тыс. рублей в том числе:</w:t>
            </w:r>
          </w:p>
          <w:p w14:paraId="1BC585E6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</w:t>
            </w:r>
            <w:r>
              <w:t xml:space="preserve"> </w:t>
            </w:r>
            <w:r w:rsidRPr="008C0DB7">
              <w:t xml:space="preserve">– </w:t>
            </w:r>
            <w:r>
              <w:t>1 875,4</w:t>
            </w:r>
            <w:r w:rsidRPr="008C0DB7">
              <w:t xml:space="preserve"> тыс. руб.;</w:t>
            </w:r>
          </w:p>
          <w:p w14:paraId="03AE8C85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>
              <w:t>2 576,5</w:t>
            </w:r>
            <w:r w:rsidRPr="008C0DB7">
              <w:t xml:space="preserve"> тыс. руб.;</w:t>
            </w:r>
          </w:p>
          <w:p w14:paraId="5A517420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2021 г. – </w:t>
            </w:r>
            <w:r>
              <w:t>4 555,7</w:t>
            </w:r>
            <w:r w:rsidRPr="008C0DB7">
              <w:t xml:space="preserve"> тыс. руб.;</w:t>
            </w:r>
          </w:p>
          <w:p w14:paraId="01E0D71B" w14:textId="77777777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>
              <w:t>3 534,2</w:t>
            </w:r>
            <w:r w:rsidRPr="008C0DB7">
              <w:t xml:space="preserve"> тыс. руб.;</w:t>
            </w:r>
          </w:p>
          <w:p w14:paraId="29A8D45E" w14:textId="240CA606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2023 г. –</w:t>
            </w:r>
            <w:r>
              <w:t xml:space="preserve"> 1</w:t>
            </w:r>
            <w:r w:rsidR="003D6285">
              <w:t>2 484,1</w:t>
            </w:r>
            <w:r w:rsidRPr="008C0DB7">
              <w:t xml:space="preserve"> тыс. руб.;</w:t>
            </w:r>
          </w:p>
          <w:p w14:paraId="4CE7DE69" w14:textId="43342E15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>
              <w:t>8</w:t>
            </w:r>
            <w:r w:rsidR="003D6285">
              <w:t> 104,9</w:t>
            </w:r>
            <w:r w:rsidRPr="008C0DB7">
              <w:t xml:space="preserve"> тыс. руб.;</w:t>
            </w:r>
          </w:p>
          <w:p w14:paraId="764C3ED4" w14:textId="13AD90C2" w:rsidR="00F7054D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3D6285">
              <w:t>18 270,6</w:t>
            </w:r>
            <w:r w:rsidRPr="008C0DB7">
              <w:t xml:space="preserve"> тыс. руб.;</w:t>
            </w:r>
          </w:p>
          <w:p w14:paraId="28502702" w14:textId="783EBE81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2 503,5</w:t>
            </w:r>
            <w:r w:rsidRPr="008C0DB7">
              <w:t xml:space="preserve"> тыс. руб.;</w:t>
            </w:r>
          </w:p>
          <w:p w14:paraId="66133F4D" w14:textId="26C2296F" w:rsidR="00F7054D" w:rsidRPr="008C0DB7" w:rsidRDefault="00F7054D" w:rsidP="001D2B09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3D6285">
              <w:t>7</w:t>
            </w:r>
            <w:r>
              <w:t xml:space="preserve"> -</w:t>
            </w:r>
            <w:r w:rsidRPr="008C0DB7">
              <w:t xml:space="preserve"> 2030 гг. – </w:t>
            </w:r>
            <w:r w:rsidR="003D6285">
              <w:t>10 014,0</w:t>
            </w:r>
            <w:r w:rsidRPr="008C0DB7">
              <w:t xml:space="preserve"> тыс. руб.</w:t>
            </w:r>
          </w:p>
        </w:tc>
      </w:tr>
    </w:tbl>
    <w:p w14:paraId="6B8B17B6" w14:textId="77777777" w:rsidR="003D6285" w:rsidRDefault="003D6285" w:rsidP="003D6285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5219878B" w14:textId="0137996B" w:rsidR="003D6285" w:rsidRPr="00E64FC8" w:rsidRDefault="00831439" w:rsidP="003D6285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D6285" w:rsidRPr="00AC4213">
        <w:rPr>
          <w:sz w:val="28"/>
          <w:szCs w:val="28"/>
        </w:rPr>
        <w:t>.</w:t>
      </w:r>
      <w:r w:rsidR="003D6285">
        <w:rPr>
          <w:sz w:val="28"/>
          <w:szCs w:val="28"/>
        </w:rPr>
        <w:t xml:space="preserve"> </w:t>
      </w:r>
      <w:r w:rsidR="003D6285"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3D6285">
        <w:rPr>
          <w:sz w:val="28"/>
          <w:szCs w:val="28"/>
        </w:rPr>
        <w:t>5</w:t>
      </w:r>
      <w:r w:rsidR="003D6285" w:rsidRPr="00E64FC8">
        <w:rPr>
          <w:sz w:val="28"/>
          <w:szCs w:val="28"/>
        </w:rPr>
        <w:t xml:space="preserve">» раздела 1 «ПАСПОРТ Подпрограммы </w:t>
      </w:r>
      <w:r w:rsidR="003D6285">
        <w:rPr>
          <w:sz w:val="28"/>
          <w:szCs w:val="28"/>
        </w:rPr>
        <w:t>5</w:t>
      </w:r>
      <w:r w:rsidR="003D6285" w:rsidRPr="00E64FC8">
        <w:rPr>
          <w:sz w:val="28"/>
          <w:szCs w:val="28"/>
        </w:rPr>
        <w:t xml:space="preserve">» приложения </w:t>
      </w:r>
      <w:r w:rsidR="003D6285">
        <w:rPr>
          <w:sz w:val="28"/>
          <w:szCs w:val="28"/>
        </w:rPr>
        <w:t>5</w:t>
      </w:r>
      <w:r w:rsidR="003D6285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3871C506" w14:textId="77777777" w:rsidR="003D6285" w:rsidRDefault="003D6285" w:rsidP="003D628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3D6285" w:rsidRPr="008C0DB7" w14:paraId="684A2516" w14:textId="77777777" w:rsidTr="001D2B09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D03" w14:textId="77777777" w:rsidR="003D6285" w:rsidRPr="008C0DB7" w:rsidRDefault="003D6285" w:rsidP="001D2B0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95A54">
              <w:t>Объемы и источники финансирования Подпрограммы 5</w:t>
            </w:r>
            <w:r w:rsidRPr="008C0DB7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5EE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Общий объем финансирования составляет</w:t>
            </w:r>
          </w:p>
          <w:p w14:paraId="4C30BD22" w14:textId="7E008682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643</w:t>
            </w:r>
            <w:r w:rsidRPr="008C0DB7">
              <w:t>,2 тыс. рублей в том числе:</w:t>
            </w:r>
          </w:p>
          <w:p w14:paraId="04D49ABF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2020 г. – 8,2 тыс. руб.;</w:t>
            </w:r>
          </w:p>
          <w:p w14:paraId="6B41393F" w14:textId="77777777" w:rsidR="003D6285" w:rsidRPr="00B05A4C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2021 г. – 30,0 тыс. руб.;</w:t>
            </w:r>
          </w:p>
          <w:p w14:paraId="403E1801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2022 г. – 0,0 тыс. руб.;</w:t>
            </w:r>
          </w:p>
          <w:p w14:paraId="292BAA6B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 xml:space="preserve">2023 г. – </w:t>
            </w:r>
            <w:r>
              <w:t>355</w:t>
            </w:r>
            <w:r w:rsidRPr="008C0DB7">
              <w:t>,0 тыс. руб.;</w:t>
            </w:r>
          </w:p>
          <w:p w14:paraId="0B358C5D" w14:textId="0804462C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0,0 тыс. руб.;</w:t>
            </w:r>
          </w:p>
          <w:p w14:paraId="205675D2" w14:textId="2704C4DA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4B10F1FE" w14:textId="3B7E51C4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5</w:t>
            </w:r>
            <w:r w:rsidRPr="008C0DB7">
              <w:t>0,0 тыс. руб.;</w:t>
            </w:r>
          </w:p>
          <w:p w14:paraId="2FF2CF4F" w14:textId="6550114C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20</w:t>
            </w:r>
            <w:r w:rsidRPr="008C0DB7">
              <w:t>0,0 тыс. руб.</w:t>
            </w:r>
          </w:p>
          <w:p w14:paraId="1107D142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Источники финансирования:</w:t>
            </w:r>
          </w:p>
          <w:p w14:paraId="73F3965B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Объем финансирования из областного бюджета составит 0,0 тыс. рублей:</w:t>
            </w:r>
          </w:p>
          <w:p w14:paraId="62DC28E7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2020 г. – 0,0 тыс. руб.;</w:t>
            </w:r>
          </w:p>
          <w:p w14:paraId="331A0BE6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lastRenderedPageBreak/>
              <w:t>2021 г. – 0,0 тыс. руб.;</w:t>
            </w:r>
          </w:p>
          <w:p w14:paraId="09473234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2022 г. – 0,0 тыс. руб.;</w:t>
            </w:r>
          </w:p>
          <w:p w14:paraId="0B5D987C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2023 г. – 0,0 тыс. руб.;</w:t>
            </w:r>
          </w:p>
          <w:p w14:paraId="20AF8B3D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0,0 тыс. руб.;</w:t>
            </w:r>
          </w:p>
          <w:p w14:paraId="097D73DD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6867774B" w14:textId="2C37DD52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0,0 тыс. руб.;</w:t>
            </w:r>
          </w:p>
          <w:p w14:paraId="2CD28A73" w14:textId="04031641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24163B37" w14:textId="5F0EF8C0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>
              <w:t>643</w:t>
            </w:r>
            <w:r w:rsidRPr="008C0DB7">
              <w:t>,2 тыс. рублей в том числе:</w:t>
            </w:r>
          </w:p>
          <w:p w14:paraId="3D904E38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2020 г. – 8,2 тыс. руб.;</w:t>
            </w:r>
          </w:p>
          <w:p w14:paraId="64159156" w14:textId="77777777" w:rsidR="003D6285" w:rsidRPr="00B05A4C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2021 г. – 30,0 тыс. руб.;</w:t>
            </w:r>
          </w:p>
          <w:p w14:paraId="2A75740C" w14:textId="77777777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2022 г. – 0,0 тыс. руб.;</w:t>
            </w:r>
          </w:p>
          <w:p w14:paraId="76F1C819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 xml:space="preserve">2023 г. – </w:t>
            </w:r>
            <w:r>
              <w:t>355</w:t>
            </w:r>
            <w:r w:rsidRPr="008C0DB7">
              <w:t>,0 тыс. руб.;</w:t>
            </w:r>
          </w:p>
          <w:p w14:paraId="34965BD2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0,0 тыс. руб.;</w:t>
            </w:r>
          </w:p>
          <w:p w14:paraId="074D6122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3E9400A9" w14:textId="77777777" w:rsidR="003D6285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5</w:t>
            </w:r>
            <w:r w:rsidRPr="008C0DB7">
              <w:t>0,0 тыс. руб.;</w:t>
            </w:r>
          </w:p>
          <w:p w14:paraId="5ADCEBAD" w14:textId="08C4E940" w:rsidR="003D6285" w:rsidRPr="008C0DB7" w:rsidRDefault="003D6285" w:rsidP="003D628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20</w:t>
            </w:r>
            <w:r w:rsidRPr="008C0DB7">
              <w:t>0,0 тыс. руб.</w:t>
            </w:r>
          </w:p>
        </w:tc>
      </w:tr>
    </w:tbl>
    <w:p w14:paraId="366746EC" w14:textId="77777777" w:rsidR="00831439" w:rsidRDefault="00831439" w:rsidP="00831439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33189324" w14:textId="54D0F880" w:rsidR="00831439" w:rsidRPr="00E64FC8" w:rsidRDefault="00831439" w:rsidP="00831439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6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6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6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50D1A9E3" w14:textId="77777777" w:rsidR="00831439" w:rsidRDefault="00831439" w:rsidP="00831439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831439" w:rsidRPr="008C0DB7" w14:paraId="2B233B96" w14:textId="77777777" w:rsidTr="001D2B0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8DE9" w14:textId="77777777" w:rsidR="00831439" w:rsidRPr="008C0DB7" w:rsidRDefault="00831439" w:rsidP="001D2B09">
            <w:pPr>
              <w:rPr>
                <w:rFonts w:eastAsia="Calibri"/>
              </w:rPr>
            </w:pPr>
            <w:r w:rsidRPr="00984CAF">
              <w:rPr>
                <w:rFonts w:eastAsia="Calibri"/>
              </w:rPr>
              <w:t>Объемы и источники финансирования Подпрограммы 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16F5" w14:textId="017F8FCF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Общий объем финансирования составляет</w:t>
            </w:r>
            <w:r>
              <w:rPr>
                <w:rFonts w:eastAsia="Calibri"/>
              </w:rPr>
              <w:t xml:space="preserve"> 6 663,5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3772A3D3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4403A1EE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2 747</w:t>
            </w:r>
            <w:r w:rsidRPr="003A7C3D">
              <w:rPr>
                <w:rFonts w:eastAsia="Calibri"/>
              </w:rPr>
              <w:t>,0 тыс. руб.;</w:t>
            </w:r>
          </w:p>
          <w:p w14:paraId="5A67FDDA" w14:textId="628F2379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690</w:t>
            </w:r>
            <w:r w:rsidRPr="003A7C3D">
              <w:rPr>
                <w:rFonts w:eastAsia="Calibri"/>
              </w:rPr>
              <w:t>,0 тыс. руб.;</w:t>
            </w:r>
          </w:p>
          <w:p w14:paraId="013C874D" w14:textId="02312958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3A7C3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443,5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62827E97" w14:textId="23297AE9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1 548,0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433F645C" w14:textId="095CF3C2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г.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71FA00C6" w14:textId="46379926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0,0</w:t>
            </w:r>
            <w:r w:rsidRPr="003A7C3D">
              <w:rPr>
                <w:rFonts w:eastAsia="Calibri"/>
              </w:rPr>
              <w:t xml:space="preserve"> тыс. руб.</w:t>
            </w:r>
          </w:p>
          <w:p w14:paraId="1EFCA697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Источники финансирования:</w:t>
            </w:r>
          </w:p>
          <w:p w14:paraId="5D8FAFAB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областного бюджета составит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рублей:</w:t>
            </w:r>
          </w:p>
          <w:p w14:paraId="6C531187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0,0 тыс. руб.;</w:t>
            </w:r>
          </w:p>
          <w:p w14:paraId="49D46326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73EC936D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2023 г. – 0,0 тыс. руб.;</w:t>
            </w:r>
          </w:p>
          <w:p w14:paraId="55E0A8A5" w14:textId="77777777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2024 г. – 0,0 тыс. руб.;</w:t>
            </w:r>
          </w:p>
          <w:p w14:paraId="26B29916" w14:textId="77777777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0,0 тыс. руб.;</w:t>
            </w:r>
          </w:p>
          <w:p w14:paraId="738C07E8" w14:textId="66A82E9D" w:rsidR="00D51A0A" w:rsidRDefault="00D51A0A" w:rsidP="00D51A0A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г. – 0,0 тыс. руб.;</w:t>
            </w:r>
          </w:p>
          <w:p w14:paraId="2CA79DFC" w14:textId="796FBE71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 w:rsidR="00D51A0A">
              <w:rPr>
                <w:rFonts w:eastAsia="Calibri"/>
              </w:rPr>
              <w:t>7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0,0 тыс. руб.</w:t>
            </w:r>
          </w:p>
          <w:p w14:paraId="3564A0D8" w14:textId="4E80CA76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 w:rsidR="00D51A0A">
              <w:rPr>
                <w:rFonts w:eastAsia="Calibri"/>
              </w:rPr>
              <w:t xml:space="preserve">4 </w:t>
            </w:r>
            <w:r w:rsidR="00A47914">
              <w:rPr>
                <w:rFonts w:eastAsia="Calibri"/>
              </w:rPr>
              <w:t>6</w:t>
            </w:r>
            <w:r w:rsidR="00D51A0A">
              <w:rPr>
                <w:rFonts w:eastAsia="Calibri"/>
              </w:rPr>
              <w:t>16,5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707B3F34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4334ABB2" w14:textId="77777777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700,0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56ABA49A" w14:textId="67B33CB1" w:rsidR="00831439" w:rsidRPr="003A7C3D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 w:rsidR="00D51A0A">
              <w:rPr>
                <w:rFonts w:eastAsia="Calibri"/>
              </w:rPr>
              <w:t>690</w:t>
            </w:r>
            <w:r w:rsidRPr="003A7C3D">
              <w:rPr>
                <w:rFonts w:eastAsia="Calibri"/>
              </w:rPr>
              <w:t>,0 тыс. руб.;</w:t>
            </w:r>
          </w:p>
          <w:p w14:paraId="11D69917" w14:textId="251DB698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2024 г. – </w:t>
            </w:r>
            <w:r w:rsidR="00D51A0A">
              <w:rPr>
                <w:rFonts w:eastAsia="Calibri"/>
              </w:rPr>
              <w:t>443,5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70BBC578" w14:textId="4EECB9EC" w:rsidR="00831439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</w:t>
            </w:r>
            <w:r w:rsidR="00D51A0A">
              <w:rPr>
                <w:rFonts w:eastAsia="Calibri"/>
              </w:rPr>
              <w:t>1 548,0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2CA97D2F" w14:textId="662F217D" w:rsidR="00D51A0A" w:rsidRDefault="00D51A0A" w:rsidP="00D51A0A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г.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6E937CAF" w14:textId="0CCE5614" w:rsidR="00831439" w:rsidRPr="008C0DB7" w:rsidRDefault="00831439" w:rsidP="00831439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 w:rsidR="00D51A0A">
              <w:rPr>
                <w:rFonts w:eastAsia="Calibri"/>
              </w:rPr>
              <w:t>7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 w:rsidR="00D51A0A">
              <w:rPr>
                <w:rFonts w:eastAsia="Calibri"/>
              </w:rPr>
              <w:t>0,0</w:t>
            </w:r>
            <w:r w:rsidRPr="003A7C3D">
              <w:rPr>
                <w:rFonts w:eastAsia="Calibri"/>
              </w:rPr>
              <w:t xml:space="preserve"> тыс. руб.</w:t>
            </w:r>
          </w:p>
        </w:tc>
      </w:tr>
    </w:tbl>
    <w:p w14:paraId="5A7FF2D0" w14:textId="77777777" w:rsidR="00D51A0A" w:rsidRDefault="00D51A0A" w:rsidP="00D51A0A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7992FBB0" w14:textId="1D9DB9C9" w:rsidR="00D51A0A" w:rsidRPr="00E64FC8" w:rsidRDefault="00D51A0A" w:rsidP="00D51A0A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7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7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16CE7EE2" w14:textId="77777777" w:rsidR="00D51A0A" w:rsidRDefault="00D51A0A" w:rsidP="00D51A0A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D51A0A" w:rsidRPr="008C0DB7" w14:paraId="1B5E2B23" w14:textId="77777777" w:rsidTr="001D2B0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4AF4" w14:textId="77777777" w:rsidR="00D51A0A" w:rsidRPr="008C0DB7" w:rsidRDefault="00D51A0A" w:rsidP="001D2B09">
            <w:r w:rsidRPr="008C0DB7">
              <w:t xml:space="preserve">Объемы и источники финансирования Подпрограммы </w:t>
            </w:r>
            <w: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2DFC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Общий объем финансирования составляет</w:t>
            </w:r>
          </w:p>
          <w:p w14:paraId="53F4F0FD" w14:textId="6AC19F2E" w:rsidR="00D51A0A" w:rsidRPr="008C0DB7" w:rsidRDefault="00156C8E" w:rsidP="001D2B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136 575,2</w:t>
            </w:r>
            <w:r w:rsidR="00D51A0A" w:rsidRPr="008C0DB7">
              <w:t xml:space="preserve"> тыс. рублей в том числе:</w:t>
            </w:r>
          </w:p>
          <w:p w14:paraId="76CE0EF2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5A204F7A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3 240,3</w:t>
            </w:r>
            <w:r w:rsidRPr="008C0DB7">
              <w:t xml:space="preserve"> тыс. руб.;</w:t>
            </w:r>
          </w:p>
          <w:p w14:paraId="2495D503" w14:textId="22DA1D69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1</w:t>
            </w:r>
            <w:r w:rsidR="00B53417">
              <w:t>6 024,1</w:t>
            </w:r>
            <w:r w:rsidRPr="008C0DB7">
              <w:t xml:space="preserve"> тыс. руб.;</w:t>
            </w:r>
          </w:p>
          <w:p w14:paraId="231997D4" w14:textId="02AC6994" w:rsidR="00D51A0A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 w:rsidR="00156C8E">
              <w:t>8 242,8</w:t>
            </w:r>
            <w:r w:rsidRPr="008C0DB7">
              <w:t xml:space="preserve"> тыс. руб.;</w:t>
            </w:r>
          </w:p>
          <w:p w14:paraId="27E25B49" w14:textId="5B69E08F" w:rsidR="00D51A0A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B53417">
              <w:t>13 168,4</w:t>
            </w:r>
            <w:r w:rsidRPr="008C0DB7">
              <w:t xml:space="preserve"> тыс. руб.;</w:t>
            </w:r>
          </w:p>
          <w:p w14:paraId="29515F80" w14:textId="05755395" w:rsidR="00CF1FEE" w:rsidRDefault="00CF1FEE" w:rsidP="00CF1FEE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 w:rsidR="00B53417">
              <w:t>13 168,4</w:t>
            </w:r>
            <w:r w:rsidRPr="008C0DB7">
              <w:t xml:space="preserve"> тыс. руб.;</w:t>
            </w:r>
          </w:p>
          <w:p w14:paraId="31D4CCFF" w14:textId="5DA6A292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CF1FEE"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 w:rsidR="00B53417">
              <w:t>52 673,6</w:t>
            </w:r>
            <w:r w:rsidRPr="008C0DB7">
              <w:t xml:space="preserve"> тыс. руб.</w:t>
            </w:r>
          </w:p>
          <w:p w14:paraId="4BC9256F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Источники финансирования:</w:t>
            </w:r>
          </w:p>
          <w:p w14:paraId="7EADE225" w14:textId="62700C7D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областного бюджета составит </w:t>
            </w:r>
            <w:r w:rsidR="00156C8E">
              <w:t>7 761,6</w:t>
            </w:r>
            <w:r w:rsidRPr="008C0DB7">
              <w:t xml:space="preserve"> тыс. рублей:</w:t>
            </w:r>
          </w:p>
          <w:p w14:paraId="6FC9A8F0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0,0 тыс. руб.;</w:t>
            </w:r>
          </w:p>
          <w:p w14:paraId="2662F700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0,0 тыс. руб.;</w:t>
            </w:r>
          </w:p>
          <w:p w14:paraId="3DAA7F8F" w14:textId="2921F0E4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>
              <w:t>2</w:t>
            </w:r>
            <w:r w:rsidR="00B53417">
              <w:t> </w:t>
            </w:r>
            <w:r>
              <w:t>8</w:t>
            </w:r>
            <w:r w:rsidR="00B53417">
              <w:t>77,2</w:t>
            </w:r>
            <w:r w:rsidRPr="008C0DB7">
              <w:t xml:space="preserve"> тыс. руб.;</w:t>
            </w:r>
          </w:p>
          <w:p w14:paraId="50EC7281" w14:textId="7F0ECBCE" w:rsidR="00D51A0A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2024 г. – </w:t>
            </w:r>
            <w:r w:rsidR="00156C8E">
              <w:t>4 884,4</w:t>
            </w:r>
            <w:r w:rsidRPr="008C0DB7">
              <w:t xml:space="preserve"> тыс. руб.;</w:t>
            </w:r>
          </w:p>
          <w:p w14:paraId="19F1ABBD" w14:textId="77777777" w:rsidR="00D51A0A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47142D7C" w14:textId="6543750D" w:rsidR="00B53417" w:rsidRDefault="00B53417" w:rsidP="00B53417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0,0 тыс. руб.;</w:t>
            </w:r>
          </w:p>
          <w:p w14:paraId="67562236" w14:textId="3F303BCF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B53417"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6E6B666E" w14:textId="101F3BAE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Объем финансирования из бюджета Шелеховского района составляет 1</w:t>
            </w:r>
            <w:r w:rsidR="00B53417">
              <w:t>28 813,6</w:t>
            </w:r>
            <w:r w:rsidRPr="008C0DB7">
              <w:t xml:space="preserve"> тыс. рублей в том числе:</w:t>
            </w:r>
          </w:p>
          <w:p w14:paraId="29456A9F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67181586" w14:textId="77777777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3 240,3</w:t>
            </w:r>
            <w:r w:rsidRPr="008C0DB7">
              <w:t xml:space="preserve"> тыс. руб.;</w:t>
            </w:r>
          </w:p>
          <w:p w14:paraId="21FEA5A0" w14:textId="76C88768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>
              <w:t>1</w:t>
            </w:r>
            <w:r w:rsidR="00B53417">
              <w:t>3 146,9</w:t>
            </w:r>
            <w:r w:rsidRPr="008C0DB7">
              <w:t xml:space="preserve"> тыс. руб.;</w:t>
            </w:r>
          </w:p>
          <w:p w14:paraId="4124ACD6" w14:textId="5461D128" w:rsidR="00D51A0A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 w:rsidR="00B53417">
              <w:t>3 358,4</w:t>
            </w:r>
            <w:r w:rsidRPr="008C0DB7">
              <w:t xml:space="preserve"> тыс. руб.;</w:t>
            </w:r>
          </w:p>
          <w:p w14:paraId="3707730C" w14:textId="15EEA2C4" w:rsidR="00D51A0A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B53417">
              <w:t>13 168,4</w:t>
            </w:r>
            <w:r w:rsidRPr="008C0DB7">
              <w:t xml:space="preserve"> тыс. руб.;</w:t>
            </w:r>
          </w:p>
          <w:p w14:paraId="761CC1F7" w14:textId="5CBEFB16" w:rsidR="00B53417" w:rsidRDefault="00B53417" w:rsidP="00B53417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13 168,4</w:t>
            </w:r>
            <w:r w:rsidRPr="008C0DB7">
              <w:t xml:space="preserve"> тыс. руб.;</w:t>
            </w:r>
          </w:p>
          <w:p w14:paraId="33D55D04" w14:textId="3963339B" w:rsidR="00D51A0A" w:rsidRPr="008C0DB7" w:rsidRDefault="00D51A0A" w:rsidP="001D2B0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B53417"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 w:rsidR="00B53417">
              <w:t>52 673,6</w:t>
            </w:r>
            <w:r w:rsidRPr="008C0DB7">
              <w:t xml:space="preserve"> тыс. руб.</w:t>
            </w:r>
          </w:p>
        </w:tc>
      </w:tr>
    </w:tbl>
    <w:p w14:paraId="39FAD564" w14:textId="77777777" w:rsidR="00B53417" w:rsidRDefault="00B53417" w:rsidP="00B53417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6D9228F" w14:textId="7AF34035" w:rsidR="00B53417" w:rsidRPr="00E64FC8" w:rsidRDefault="00B53417" w:rsidP="00B53417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8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8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8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330FC1DC" w14:textId="77777777" w:rsidR="00B53417" w:rsidRDefault="00B53417" w:rsidP="00B5341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B53417" w:rsidRPr="008C0DB7" w14:paraId="12DCA958" w14:textId="77777777" w:rsidTr="001D2B0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0DE" w14:textId="77777777" w:rsidR="00B53417" w:rsidRPr="008C0DB7" w:rsidRDefault="00B53417" w:rsidP="001D2B09">
            <w:pPr>
              <w:rPr>
                <w:rFonts w:eastAsia="Calibri"/>
              </w:rPr>
            </w:pPr>
            <w:r w:rsidRPr="0072479C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2131" w14:textId="50D7CD2E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Общий объем финансирования составляет </w:t>
            </w:r>
            <w:r>
              <w:rPr>
                <w:rFonts w:eastAsia="Calibri"/>
              </w:rPr>
              <w:t>1</w:t>
            </w:r>
            <w:r w:rsidR="009A56D4">
              <w:rPr>
                <w:rFonts w:eastAsia="Calibri"/>
              </w:rPr>
              <w:t>0</w:t>
            </w:r>
            <w:r w:rsidR="00156C8E">
              <w:rPr>
                <w:rFonts w:eastAsia="Calibri"/>
              </w:rPr>
              <w:t>8 603,2</w:t>
            </w:r>
            <w:r w:rsidRPr="001A462F">
              <w:rPr>
                <w:rFonts w:eastAsia="Calibri"/>
              </w:rPr>
              <w:t xml:space="preserve"> тыс. рублей в том числе:</w:t>
            </w:r>
          </w:p>
          <w:p w14:paraId="4F7825A6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4F492AC5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4FA9CC3" w14:textId="14C15E18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12 </w:t>
            </w:r>
            <w:r w:rsidR="00A83825">
              <w:rPr>
                <w:rFonts w:eastAsia="Calibri"/>
              </w:rPr>
              <w:t>24</w:t>
            </w:r>
            <w:r>
              <w:rPr>
                <w:rFonts w:eastAsia="Calibri"/>
              </w:rPr>
              <w:t>8,5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5D5CAC78" w14:textId="6DB3587F" w:rsidR="00B5341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 w:rsidR="00A83825">
              <w:rPr>
                <w:rFonts w:eastAsia="Calibri"/>
              </w:rPr>
              <w:t>1</w:t>
            </w:r>
            <w:r w:rsidR="00156C8E">
              <w:rPr>
                <w:rFonts w:eastAsia="Calibri"/>
              </w:rPr>
              <w:t>3 943,6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7516A4F" w14:textId="64650D03" w:rsidR="00B5341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 w:rsidR="00A83825">
              <w:rPr>
                <w:rFonts w:eastAsia="Calibri"/>
              </w:rPr>
              <w:t>1</w:t>
            </w:r>
            <w:r w:rsidR="00156C8E">
              <w:rPr>
                <w:rFonts w:eastAsia="Calibri"/>
              </w:rPr>
              <w:t>2</w:t>
            </w:r>
            <w:r w:rsidR="00A83825">
              <w:rPr>
                <w:rFonts w:eastAsia="Calibri"/>
              </w:rPr>
              <w:t>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129D55EB" w14:textId="093D02C8" w:rsidR="00A83825" w:rsidRDefault="00A83825" w:rsidP="00A8382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10 754,7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19683610" w14:textId="33F51D7D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 w:rsidR="00A83825">
              <w:rPr>
                <w:rFonts w:eastAsia="Calibri"/>
              </w:rPr>
              <w:t>7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 w:rsidR="00A83825">
              <w:rPr>
                <w:rFonts w:eastAsia="Calibri"/>
              </w:rPr>
              <w:t>43 018,8</w:t>
            </w:r>
            <w:r w:rsidRPr="001A462F">
              <w:rPr>
                <w:rFonts w:eastAsia="Calibri"/>
              </w:rPr>
              <w:t xml:space="preserve"> тыс. руб.</w:t>
            </w:r>
          </w:p>
          <w:p w14:paraId="4DEEC3BA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Источники финансирования:</w:t>
            </w:r>
          </w:p>
          <w:p w14:paraId="5BD78E16" w14:textId="746A8ED3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областного бюджета составит </w:t>
            </w:r>
            <w:r w:rsidR="00156C8E">
              <w:rPr>
                <w:rFonts w:eastAsia="Calibri"/>
              </w:rPr>
              <w:t>5 673,6</w:t>
            </w:r>
            <w:r w:rsidRPr="001A462F">
              <w:rPr>
                <w:rFonts w:eastAsia="Calibri"/>
              </w:rPr>
              <w:t xml:space="preserve"> тыс. рублей:</w:t>
            </w:r>
          </w:p>
          <w:p w14:paraId="7772C1D3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0,0 тыс. руб.;</w:t>
            </w:r>
          </w:p>
          <w:p w14:paraId="0882A1B5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lastRenderedPageBreak/>
              <w:t>2022 г. – 0,0 тыс. руб.;</w:t>
            </w:r>
          </w:p>
          <w:p w14:paraId="16825F85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385,2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22971EBA" w14:textId="3701526F" w:rsidR="00B5341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 w:rsidR="00156C8E">
              <w:rPr>
                <w:rFonts w:eastAsia="Calibri"/>
              </w:rPr>
              <w:t>3 288,4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1A827BE5" w14:textId="50A20C0A" w:rsidR="00B5341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 w:rsidR="00156C8E">
              <w:rPr>
                <w:rFonts w:eastAsia="Calibri"/>
              </w:rPr>
              <w:t>2 000,0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51DA553A" w14:textId="0653284F" w:rsidR="00A83825" w:rsidRDefault="00A83825" w:rsidP="00A8382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г. – 0,0 тыс. руб.;</w:t>
            </w:r>
          </w:p>
          <w:p w14:paraId="1AD7CE1F" w14:textId="4C6E6CF5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 w:rsidR="00A83825">
              <w:rPr>
                <w:rFonts w:eastAsia="Calibri"/>
              </w:rPr>
              <w:t>7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0,0 тыс. руб.</w:t>
            </w:r>
          </w:p>
          <w:p w14:paraId="640B2B24" w14:textId="7FE5A4AB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 w:rsidR="00A83825">
              <w:rPr>
                <w:rFonts w:eastAsia="Calibri"/>
              </w:rPr>
              <w:t>102 929,6</w:t>
            </w:r>
            <w:r w:rsidRPr="001A462F">
              <w:rPr>
                <w:rFonts w:eastAsia="Calibri"/>
              </w:rPr>
              <w:t xml:space="preserve"> тыс. рублей в том числе:</w:t>
            </w:r>
          </w:p>
          <w:p w14:paraId="1B82E08B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06ECED85" w14:textId="77777777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A60C38F" w14:textId="3913635C" w:rsidR="00B53417" w:rsidRPr="001A462F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 w:rsidR="00A83825">
              <w:rPr>
                <w:rFonts w:eastAsia="Calibri"/>
              </w:rPr>
              <w:t>11 863,3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D3B2049" w14:textId="5DE9CD10" w:rsidR="00B5341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 w:rsidR="00A83825">
              <w:rPr>
                <w:rFonts w:eastAsia="Calibri"/>
              </w:rPr>
              <w:t>10 655,2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60527A77" w14:textId="2A70DE52" w:rsidR="00B5341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 w:rsidR="00A83825">
              <w:rPr>
                <w:rFonts w:eastAsia="Calibri"/>
              </w:rPr>
              <w:t>10 754,7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01846926" w14:textId="762E5318" w:rsidR="00A83825" w:rsidRDefault="00A83825" w:rsidP="00A8382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10 754,7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57312170" w14:textId="520217EA" w:rsidR="00B53417" w:rsidRPr="008C0DB7" w:rsidRDefault="00B53417" w:rsidP="001D2B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 w:rsidR="00A83825">
              <w:rPr>
                <w:rFonts w:eastAsia="Calibri"/>
              </w:rPr>
              <w:t>7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 w:rsidR="00DB7006">
              <w:rPr>
                <w:rFonts w:eastAsia="Calibri"/>
              </w:rPr>
              <w:t>43 018,8</w:t>
            </w:r>
            <w:r w:rsidRPr="001A462F">
              <w:rPr>
                <w:rFonts w:eastAsia="Calibri"/>
              </w:rPr>
              <w:t xml:space="preserve"> тыс. руб.</w:t>
            </w:r>
          </w:p>
        </w:tc>
      </w:tr>
    </w:tbl>
    <w:p w14:paraId="049F031B" w14:textId="77777777" w:rsidR="00A83825" w:rsidRDefault="00A83825" w:rsidP="00A83825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2CC8B3D3" w14:textId="3760943A" w:rsidR="00D662B6" w:rsidRPr="00833891" w:rsidRDefault="00A83825" w:rsidP="00001DDE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D662B6" w:rsidRPr="00833891" w:rsidSect="00263FDF">
          <w:headerReference w:type="default" r:id="rId8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10. </w:t>
      </w:r>
      <w:r w:rsidR="000E0749" w:rsidRPr="00833891">
        <w:rPr>
          <w:sz w:val="28"/>
          <w:szCs w:val="28"/>
        </w:rPr>
        <w:t xml:space="preserve">Приложение 9 </w:t>
      </w:r>
      <w:r w:rsidR="00AC79A4">
        <w:rPr>
          <w:sz w:val="28"/>
          <w:szCs w:val="28"/>
        </w:rPr>
        <w:t xml:space="preserve">к </w:t>
      </w:r>
      <w:r w:rsidR="00D17526">
        <w:rPr>
          <w:sz w:val="28"/>
          <w:szCs w:val="28"/>
        </w:rPr>
        <w:t>Программ</w:t>
      </w:r>
      <w:r w:rsidR="00AC79A4">
        <w:rPr>
          <w:sz w:val="28"/>
          <w:szCs w:val="28"/>
        </w:rPr>
        <w:t>е</w:t>
      </w:r>
      <w:r w:rsidR="000E0749" w:rsidRPr="00833891">
        <w:rPr>
          <w:sz w:val="28"/>
          <w:szCs w:val="28"/>
        </w:rPr>
        <w:t xml:space="preserve"> изложить в следующей редакции:</w:t>
      </w: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645"/>
        <w:gridCol w:w="103"/>
        <w:gridCol w:w="2098"/>
        <w:gridCol w:w="1552"/>
        <w:gridCol w:w="1257"/>
        <w:gridCol w:w="1122"/>
        <w:gridCol w:w="1253"/>
        <w:gridCol w:w="1147"/>
        <w:gridCol w:w="109"/>
        <w:gridCol w:w="488"/>
        <w:gridCol w:w="2452"/>
        <w:gridCol w:w="1138"/>
      </w:tblGrid>
      <w:tr w:rsidR="00C8748E" w:rsidRPr="00137523" w14:paraId="5ACCD0F2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137523" w:rsidRDefault="00C8748E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  <w:hideMark/>
          </w:tcPr>
          <w:p w14:paraId="38FB9506" w14:textId="77777777" w:rsidR="00C8748E" w:rsidRPr="00137523" w:rsidRDefault="00C8748E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137523" w:rsidRDefault="00C8748E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137523" w:rsidRDefault="00C8748E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73" w:type="pct"/>
            <w:gridSpan w:val="6"/>
            <w:shd w:val="clear" w:color="auto" w:fill="auto"/>
            <w:vAlign w:val="center"/>
            <w:hideMark/>
          </w:tcPr>
          <w:p w14:paraId="5AC09CE6" w14:textId="77777777" w:rsidR="00C8748E" w:rsidRPr="00137523" w:rsidRDefault="00C8748E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137523" w:rsidRDefault="00C8748E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8748E" w:rsidRPr="00137523" w14:paraId="4798BBC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137523" w:rsidRDefault="00C8748E" w:rsidP="00137523">
            <w:pPr>
              <w:jc w:val="center"/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137523" w:rsidRDefault="00C8748E" w:rsidP="00137523">
            <w:pPr>
              <w:jc w:val="center"/>
            </w:pPr>
          </w:p>
        </w:tc>
        <w:tc>
          <w:tcPr>
            <w:tcW w:w="685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137523" w:rsidRDefault="00C8748E" w:rsidP="00137523">
            <w:pPr>
              <w:jc w:val="center"/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137523" w:rsidRDefault="00C8748E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282" w:type="pct"/>
            <w:gridSpan w:val="5"/>
            <w:shd w:val="clear" w:color="auto" w:fill="auto"/>
            <w:vAlign w:val="center"/>
            <w:hideMark/>
          </w:tcPr>
          <w:p w14:paraId="75596432" w14:textId="77777777" w:rsidR="00C8748E" w:rsidRPr="00137523" w:rsidRDefault="00C8748E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137523" w:rsidRDefault="00C8748E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137523" w:rsidRDefault="00C8748E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8748E" w:rsidRPr="00137523" w14:paraId="35B925A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137523" w:rsidRDefault="00C8748E" w:rsidP="00137523">
            <w:pPr>
              <w:jc w:val="center"/>
            </w:pPr>
          </w:p>
        </w:tc>
        <w:tc>
          <w:tcPr>
            <w:tcW w:w="685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AB6A300" w14:textId="77777777" w:rsidR="00C8748E" w:rsidRPr="00137523" w:rsidRDefault="00C8748E" w:rsidP="00137523">
            <w:pPr>
              <w:jc w:val="center"/>
            </w:pPr>
            <w:r w:rsidRPr="00137523">
              <w:t>ФБ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980F7D" w14:textId="77777777" w:rsidR="00C8748E" w:rsidRPr="00137523" w:rsidRDefault="00C8748E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137523" w:rsidRDefault="00C8748E" w:rsidP="00137523">
            <w:pPr>
              <w:jc w:val="center"/>
            </w:pPr>
            <w:r w:rsidRPr="00137523">
              <w:t>МБ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71E0EA7" w14:textId="77777777" w:rsidR="00C8748E" w:rsidRPr="00137523" w:rsidRDefault="00C8748E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137523" w:rsidRDefault="00C8748E" w:rsidP="00137523">
            <w:pPr>
              <w:jc w:val="center"/>
            </w:pPr>
          </w:p>
        </w:tc>
      </w:tr>
      <w:tr w:rsidR="00C8748E" w:rsidRPr="00137523" w14:paraId="518DF7AD" w14:textId="77777777" w:rsidTr="00EF3B81">
        <w:trPr>
          <w:trHeight w:val="20"/>
        </w:trPr>
        <w:tc>
          <w:tcPr>
            <w:tcW w:w="219" w:type="pct"/>
            <w:shd w:val="clear" w:color="auto" w:fill="auto"/>
            <w:vAlign w:val="center"/>
            <w:hideMark/>
          </w:tcPr>
          <w:p w14:paraId="1AE52AAB" w14:textId="77777777" w:rsidR="00C8748E" w:rsidRPr="00137523" w:rsidRDefault="00C8748E" w:rsidP="00137523">
            <w:pPr>
              <w:jc w:val="center"/>
            </w:pPr>
            <w:r w:rsidRPr="00137523">
              <w:t>1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4A296CB" w14:textId="77777777" w:rsidR="00C8748E" w:rsidRPr="00137523" w:rsidRDefault="00C8748E" w:rsidP="00137523">
            <w:pPr>
              <w:jc w:val="center"/>
            </w:pPr>
            <w:r w:rsidRPr="00137523">
              <w:t>2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137523" w:rsidRDefault="00C8748E" w:rsidP="00137523">
            <w:pPr>
              <w:jc w:val="center"/>
            </w:pPr>
            <w:r w:rsidRPr="00137523"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607B9540" w14:textId="77777777" w:rsidR="00C8748E" w:rsidRPr="00137523" w:rsidRDefault="00C8748E" w:rsidP="00137523">
            <w:pPr>
              <w:jc w:val="center"/>
            </w:pPr>
            <w:r w:rsidRPr="00137523">
              <w:t>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19B2D6" w14:textId="77777777" w:rsidR="00C8748E" w:rsidRPr="00137523" w:rsidRDefault="00C8748E" w:rsidP="00137523">
            <w:pPr>
              <w:jc w:val="center"/>
            </w:pPr>
            <w:r w:rsidRPr="00137523">
              <w:t>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4EE7582" w14:textId="77777777" w:rsidR="00C8748E" w:rsidRPr="00137523" w:rsidRDefault="00C8748E" w:rsidP="00137523">
            <w:pPr>
              <w:jc w:val="center"/>
            </w:pPr>
            <w:r w:rsidRPr="00137523"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FE26" w14:textId="77777777" w:rsidR="00C8748E" w:rsidRPr="00137523" w:rsidRDefault="00C8748E" w:rsidP="00137523">
            <w:pPr>
              <w:jc w:val="center"/>
            </w:pPr>
            <w:r w:rsidRPr="00137523">
              <w:t>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137523" w:rsidRDefault="00C8748E" w:rsidP="00137523">
            <w:pPr>
              <w:jc w:val="center"/>
            </w:pPr>
            <w:r w:rsidRPr="00137523"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7FC6101" w14:textId="77777777" w:rsidR="00C8748E" w:rsidRPr="00137523" w:rsidRDefault="00C8748E" w:rsidP="00137523">
            <w:pPr>
              <w:jc w:val="center"/>
            </w:pPr>
            <w:r w:rsidRPr="00137523">
              <w:t>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224A3E" w14:textId="77777777" w:rsidR="00C8748E" w:rsidRPr="00137523" w:rsidRDefault="00C8748E" w:rsidP="00137523">
            <w:pPr>
              <w:jc w:val="center"/>
            </w:pPr>
            <w:r w:rsidRPr="00137523">
              <w:t>10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1686EF10" w14:textId="77777777" w:rsidR="00C8748E" w:rsidRPr="00137523" w:rsidRDefault="00C8748E" w:rsidP="00137523">
            <w:pPr>
              <w:jc w:val="center"/>
            </w:pPr>
            <w:r w:rsidRPr="00137523">
              <w:t>11</w:t>
            </w:r>
          </w:p>
        </w:tc>
      </w:tr>
      <w:tr w:rsidR="00C8748E" w:rsidRPr="00137523" w14:paraId="5CBA945B" w14:textId="77777777" w:rsidTr="00C8748E">
        <w:trPr>
          <w:trHeight w:val="50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4E6390E6" w14:textId="5A76CDD5" w:rsidR="00C8748E" w:rsidRPr="002D5B69" w:rsidRDefault="00C8748E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EF3B81" w:rsidRPr="00137523" w14:paraId="4EDAFB75" w14:textId="77777777" w:rsidTr="00EF3B81">
        <w:trPr>
          <w:trHeight w:val="20"/>
        </w:trPr>
        <w:tc>
          <w:tcPr>
            <w:tcW w:w="1074" w:type="pct"/>
            <w:gridSpan w:val="3"/>
            <w:vMerge w:val="restart"/>
            <w:shd w:val="clear" w:color="auto" w:fill="auto"/>
          </w:tcPr>
          <w:p w14:paraId="7CDA47DD" w14:textId="32969F9E" w:rsidR="00EF3B81" w:rsidRPr="00137523" w:rsidRDefault="00EF3B81" w:rsidP="00EF3B81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53" w:type="pct"/>
            <w:vMerge w:val="restart"/>
            <w:shd w:val="clear" w:color="auto" w:fill="auto"/>
          </w:tcPr>
          <w:p w14:paraId="5D03DD33" w14:textId="0EF2D245" w:rsidR="00EF3B81" w:rsidRDefault="00EF3B81" w:rsidP="00EF3B8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EF3B81" w:rsidRPr="00137523" w:rsidRDefault="00EF3B81" w:rsidP="00EF3B81">
            <w:pPr>
              <w:jc w:val="center"/>
            </w:pPr>
          </w:p>
          <w:p w14:paraId="7E896D9D" w14:textId="6E56B35A" w:rsidR="00EF3B81" w:rsidRDefault="00EF3B81" w:rsidP="00EF3B81">
            <w:pPr>
              <w:jc w:val="center"/>
            </w:pPr>
            <w:r w:rsidRPr="009C665D">
              <w:t>МКУ «ИХСИ ШР»</w:t>
            </w:r>
          </w:p>
          <w:p w14:paraId="0F2B6BBB" w14:textId="77777777" w:rsidR="00EF3B81" w:rsidRPr="00137523" w:rsidRDefault="00EF3B81" w:rsidP="00EF3B81">
            <w:pPr>
              <w:jc w:val="center"/>
            </w:pPr>
          </w:p>
          <w:p w14:paraId="3C00B499" w14:textId="77777777" w:rsidR="00EF3B81" w:rsidRDefault="00EF3B81" w:rsidP="00EF3B81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EF3B81" w:rsidRDefault="00EF3B81" w:rsidP="00EF3B81">
            <w:pPr>
              <w:jc w:val="center"/>
            </w:pPr>
            <w:r w:rsidRPr="00137523">
              <w:t xml:space="preserve"> </w:t>
            </w:r>
          </w:p>
          <w:p w14:paraId="417232D2" w14:textId="0FD0AC0B" w:rsidR="00EF3B81" w:rsidRDefault="00EF3B81" w:rsidP="00EF3B81">
            <w:pPr>
              <w:jc w:val="center"/>
            </w:pPr>
            <w:r w:rsidRPr="00137523">
              <w:t>Отдел культуры</w:t>
            </w:r>
          </w:p>
          <w:p w14:paraId="5364E3EF" w14:textId="60891BAB" w:rsidR="00EF3B81" w:rsidRDefault="00EF3B81" w:rsidP="00EF3B81">
            <w:pPr>
              <w:jc w:val="center"/>
            </w:pPr>
          </w:p>
          <w:p w14:paraId="55147BD4" w14:textId="5CA00EDF" w:rsidR="00EF3B81" w:rsidRPr="00137523" w:rsidRDefault="00EF3B81" w:rsidP="00EF3B81">
            <w:pPr>
              <w:jc w:val="center"/>
            </w:pPr>
            <w:r w:rsidRPr="009C665D">
              <w:t>Отдел по молодежной политике и спорту</w:t>
            </w:r>
          </w:p>
        </w:tc>
        <w:tc>
          <w:tcPr>
            <w:tcW w:w="483" w:type="pct"/>
            <w:shd w:val="clear" w:color="auto" w:fill="auto"/>
          </w:tcPr>
          <w:p w14:paraId="0DDF502E" w14:textId="77777777" w:rsidR="00EF3B81" w:rsidRPr="00D6359C" w:rsidRDefault="00EF3B81" w:rsidP="00EF3B81">
            <w:pPr>
              <w:jc w:val="center"/>
            </w:pPr>
            <w:r w:rsidRPr="00D6359C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3B839" w14:textId="6D079B85" w:rsidR="00EF3B81" w:rsidRPr="00D6359C" w:rsidRDefault="00EF3B81" w:rsidP="00EF3B81">
            <w:pPr>
              <w:jc w:val="center"/>
            </w:pPr>
            <w:r w:rsidRPr="00EF3B81">
              <w:t>34 649,3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E8F2F6F" w14:textId="21B14E2E" w:rsidR="00EF3B81" w:rsidRPr="00D6359C" w:rsidRDefault="00EF3B81" w:rsidP="00EF3B81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1B8F29" w14:textId="731BE1A5" w:rsidR="00EF3B81" w:rsidRPr="00D6359C" w:rsidRDefault="00EF3B81" w:rsidP="00EF3B81">
            <w:pPr>
              <w:jc w:val="center"/>
            </w:pPr>
            <w:r w:rsidRPr="00EF3B81">
              <w:t>14 982,2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00FEE" w14:textId="6712F039" w:rsidR="00EF3B81" w:rsidRPr="00D6359C" w:rsidRDefault="00EF3B81" w:rsidP="00EF3B81">
            <w:pPr>
              <w:jc w:val="center"/>
            </w:pPr>
            <w:r w:rsidRPr="00EF3B81">
              <w:t>19 667,1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7FF6D9" w14:textId="46DA5371" w:rsidR="00EF3B81" w:rsidRPr="00D6359C" w:rsidRDefault="00EF3B81" w:rsidP="00EF3B81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14:paraId="542DD76B" w14:textId="77777777" w:rsidR="00EF3B81" w:rsidRPr="00137523" w:rsidRDefault="00EF3B81" w:rsidP="00EF3B81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137523" w:rsidRDefault="00EF3B81" w:rsidP="00EF3B81">
            <w:r w:rsidRPr="00137523">
              <w:t>2.</w:t>
            </w:r>
            <w:r>
              <w:t xml:space="preserve"> </w:t>
            </w:r>
            <w:r w:rsidRPr="00137523">
              <w:t>Сокращение объемов непереработанных и не размещенных на полигонах отходов.</w:t>
            </w:r>
          </w:p>
          <w:p w14:paraId="1A8E56E4" w14:textId="64D554CC" w:rsidR="00EF3B81" w:rsidRPr="00137523" w:rsidRDefault="00EF3B81" w:rsidP="00EF3B81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хозяйства к </w:t>
            </w:r>
            <w:r w:rsidRPr="00137523">
              <w:lastRenderedPageBreak/>
              <w:t>состоянию, отвечающему современным условиям энергоэффективности.</w:t>
            </w:r>
          </w:p>
          <w:p w14:paraId="61A8237F" w14:textId="32CBEE75" w:rsidR="00EF3B81" w:rsidRPr="00137523" w:rsidRDefault="00EF3B81" w:rsidP="00EF3B81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EF3B81" w:rsidRPr="00137523" w:rsidRDefault="00EF3B81" w:rsidP="00EF3B81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137523" w:rsidRDefault="00EF3B81" w:rsidP="00EF3B81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</w:t>
            </w:r>
            <w:r w:rsidRPr="00137523">
              <w:lastRenderedPageBreak/>
              <w:t>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EF3B81" w:rsidRPr="00137523" w:rsidRDefault="00EF3B81" w:rsidP="00EF3B81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792A41B8" w14:textId="77777777" w:rsidR="00EF3B81" w:rsidRPr="00137523" w:rsidRDefault="00EF3B81" w:rsidP="00EF3B81">
            <w:r w:rsidRPr="00137523">
              <w:lastRenderedPageBreak/>
              <w:t>До 92%</w:t>
            </w:r>
          </w:p>
          <w:p w14:paraId="65282EB2" w14:textId="77777777" w:rsidR="00EF3B81" w:rsidRPr="00137523" w:rsidRDefault="00EF3B81" w:rsidP="00EF3B81"/>
          <w:p w14:paraId="5194506F" w14:textId="77777777" w:rsidR="00EF3B81" w:rsidRPr="00137523" w:rsidRDefault="00EF3B81" w:rsidP="00EF3B81"/>
          <w:p w14:paraId="41DE9022" w14:textId="77777777" w:rsidR="00EF3B81" w:rsidRPr="00137523" w:rsidRDefault="00EF3B81" w:rsidP="00EF3B81"/>
          <w:p w14:paraId="124C5214" w14:textId="77777777" w:rsidR="00EF3B81" w:rsidRPr="00137523" w:rsidRDefault="00EF3B81" w:rsidP="00EF3B81"/>
          <w:p w14:paraId="14F5880F" w14:textId="77777777" w:rsidR="00EF3B81" w:rsidRPr="00137523" w:rsidRDefault="00EF3B81" w:rsidP="00EF3B81"/>
          <w:p w14:paraId="2A71632B" w14:textId="77777777" w:rsidR="00EF3B81" w:rsidRPr="00137523" w:rsidRDefault="00EF3B81" w:rsidP="00EF3B81"/>
          <w:p w14:paraId="5AF6398B" w14:textId="774E3D05" w:rsidR="00EF3B81" w:rsidRDefault="00EF3B81" w:rsidP="00EF3B81"/>
          <w:p w14:paraId="0F87F071" w14:textId="77777777" w:rsidR="00EF3B81" w:rsidRPr="00137523" w:rsidRDefault="00EF3B81" w:rsidP="00EF3B81"/>
          <w:p w14:paraId="330A69EE" w14:textId="77777777" w:rsidR="00EF3B81" w:rsidRPr="00137523" w:rsidRDefault="00EF3B81" w:rsidP="00EF3B81">
            <w:r w:rsidRPr="00137523">
              <w:t>До 40%</w:t>
            </w:r>
          </w:p>
          <w:p w14:paraId="318EA089" w14:textId="77777777" w:rsidR="00EF3B81" w:rsidRPr="00137523" w:rsidRDefault="00EF3B81" w:rsidP="00EF3B81"/>
          <w:p w14:paraId="47B16FC7" w14:textId="77777777" w:rsidR="00EF3B81" w:rsidRPr="00137523" w:rsidRDefault="00EF3B81" w:rsidP="00EF3B81"/>
          <w:p w14:paraId="7D19EE1F" w14:textId="77777777" w:rsidR="00EF3B81" w:rsidRPr="00137523" w:rsidRDefault="00EF3B81" w:rsidP="00EF3B81"/>
          <w:p w14:paraId="7A81D1ED" w14:textId="77777777" w:rsidR="00EF3B81" w:rsidRDefault="00EF3B81" w:rsidP="00EF3B81"/>
          <w:p w14:paraId="6B1BB8BB" w14:textId="6724669F" w:rsidR="00EF3B81" w:rsidRPr="00137523" w:rsidRDefault="00EF3B81" w:rsidP="00EF3B81">
            <w:r>
              <w:t>Н</w:t>
            </w:r>
            <w:r w:rsidRPr="00137523">
              <w:t>а уровне</w:t>
            </w:r>
          </w:p>
          <w:p w14:paraId="218ADBAA" w14:textId="77777777" w:rsidR="00EF3B81" w:rsidRPr="00137523" w:rsidRDefault="00EF3B81" w:rsidP="00EF3B81">
            <w:r w:rsidRPr="00137523">
              <w:t>90 %</w:t>
            </w:r>
          </w:p>
          <w:p w14:paraId="6719DACD" w14:textId="77777777" w:rsidR="00EF3B81" w:rsidRPr="00137523" w:rsidRDefault="00EF3B81" w:rsidP="00EF3B81"/>
          <w:p w14:paraId="65EBE6B4" w14:textId="77777777" w:rsidR="00EF3B81" w:rsidRPr="00137523" w:rsidRDefault="00EF3B81" w:rsidP="00EF3B81"/>
          <w:p w14:paraId="25FE6760" w14:textId="77777777" w:rsidR="00EF3B81" w:rsidRPr="00137523" w:rsidRDefault="00EF3B81" w:rsidP="00EF3B81"/>
          <w:p w14:paraId="2BD09B81" w14:textId="77777777" w:rsidR="00EF3B81" w:rsidRPr="00137523" w:rsidRDefault="00EF3B81" w:rsidP="00EF3B81"/>
          <w:p w14:paraId="7CEA5E3B" w14:textId="615F6E14" w:rsidR="00EF3B81" w:rsidRDefault="00EF3B81" w:rsidP="00EF3B81"/>
          <w:p w14:paraId="250ECE35" w14:textId="77777777" w:rsidR="00EF3B81" w:rsidRPr="00137523" w:rsidRDefault="00EF3B81" w:rsidP="00EF3B81"/>
          <w:p w14:paraId="4A6438B0" w14:textId="77777777" w:rsidR="00EF3B81" w:rsidRDefault="00EF3B81" w:rsidP="00EF3B81"/>
          <w:p w14:paraId="4295FCB1" w14:textId="01DFA3B0" w:rsidR="00EF3B81" w:rsidRPr="00137523" w:rsidRDefault="00EF3B81" w:rsidP="00EF3B81">
            <w:r>
              <w:t>Д</w:t>
            </w:r>
            <w:r w:rsidRPr="00137523">
              <w:t>о 50 %</w:t>
            </w:r>
          </w:p>
          <w:p w14:paraId="0F0BDB49" w14:textId="77777777" w:rsidR="00EF3B81" w:rsidRPr="00137523" w:rsidRDefault="00EF3B81" w:rsidP="00EF3B81"/>
          <w:p w14:paraId="54E82FD9" w14:textId="77777777" w:rsidR="00EF3B81" w:rsidRPr="00137523" w:rsidRDefault="00EF3B81" w:rsidP="00EF3B81"/>
          <w:p w14:paraId="6A8077BD" w14:textId="77777777" w:rsidR="00EF3B81" w:rsidRPr="00137523" w:rsidRDefault="00EF3B81" w:rsidP="00EF3B81"/>
          <w:p w14:paraId="5D7E7AAE" w14:textId="77777777" w:rsidR="00EF3B81" w:rsidRPr="00137523" w:rsidRDefault="00EF3B81" w:rsidP="00EF3B81"/>
          <w:p w14:paraId="58354A10" w14:textId="77777777" w:rsidR="00EF3B81" w:rsidRPr="00137523" w:rsidRDefault="00EF3B81" w:rsidP="00EF3B81"/>
          <w:p w14:paraId="0F673463" w14:textId="77777777" w:rsidR="00EF3B81" w:rsidRPr="00137523" w:rsidRDefault="00EF3B81" w:rsidP="00EF3B81"/>
          <w:p w14:paraId="05517503" w14:textId="77777777" w:rsidR="00EF3B81" w:rsidRPr="00137523" w:rsidRDefault="00EF3B81" w:rsidP="00EF3B81"/>
          <w:p w14:paraId="2102ACAA" w14:textId="77777777" w:rsidR="00EF3B81" w:rsidRPr="00137523" w:rsidRDefault="00EF3B81" w:rsidP="00EF3B81"/>
          <w:p w14:paraId="7EA6AE8D" w14:textId="77777777" w:rsidR="00EF3B81" w:rsidRPr="00137523" w:rsidRDefault="00EF3B81" w:rsidP="00EF3B81"/>
          <w:p w14:paraId="5B834B49" w14:textId="77777777" w:rsidR="00EF3B81" w:rsidRPr="00137523" w:rsidRDefault="00EF3B81" w:rsidP="00EF3B81"/>
          <w:p w14:paraId="3EDDC1C6" w14:textId="47B7B922" w:rsidR="00EF3B81" w:rsidRPr="00137523" w:rsidRDefault="00EF3B81" w:rsidP="00EF3B81">
            <w:r>
              <w:t>Д</w:t>
            </w:r>
            <w:r w:rsidRPr="00137523">
              <w:t>о 100 %</w:t>
            </w:r>
          </w:p>
          <w:p w14:paraId="5C5F901C" w14:textId="77777777" w:rsidR="00EF3B81" w:rsidRPr="00137523" w:rsidRDefault="00EF3B81" w:rsidP="00EF3B81"/>
          <w:p w14:paraId="59287170" w14:textId="77777777" w:rsidR="00EF3B81" w:rsidRPr="00137523" w:rsidRDefault="00EF3B81" w:rsidP="00EF3B81"/>
          <w:p w14:paraId="7F94CBC5" w14:textId="77777777" w:rsidR="00EF3B81" w:rsidRPr="00137523" w:rsidRDefault="00EF3B81" w:rsidP="00EF3B81"/>
          <w:p w14:paraId="0A5A4EF6" w14:textId="77777777" w:rsidR="00EF3B81" w:rsidRPr="00137523" w:rsidRDefault="00EF3B81" w:rsidP="00EF3B81"/>
          <w:p w14:paraId="4593F9BA" w14:textId="77777777" w:rsidR="00EF3B81" w:rsidRPr="00137523" w:rsidRDefault="00EF3B81" w:rsidP="00EF3B81"/>
          <w:p w14:paraId="58E01D8D" w14:textId="77777777" w:rsidR="00EF3B81" w:rsidRPr="00137523" w:rsidRDefault="00EF3B81" w:rsidP="00EF3B81"/>
          <w:p w14:paraId="28DA80EB" w14:textId="77777777" w:rsidR="00EF3B81" w:rsidRPr="00137523" w:rsidRDefault="00EF3B81" w:rsidP="00EF3B81"/>
          <w:p w14:paraId="1AC2BD7E" w14:textId="16571D96" w:rsidR="00EF3B81" w:rsidRPr="00137523" w:rsidRDefault="00EF3B81" w:rsidP="00EF3B81">
            <w:r>
              <w:t>Д</w:t>
            </w:r>
            <w:r w:rsidRPr="00137523">
              <w:t>о 100%</w:t>
            </w:r>
          </w:p>
          <w:p w14:paraId="3BEC3B1A" w14:textId="77777777" w:rsidR="00EF3B81" w:rsidRPr="00137523" w:rsidRDefault="00EF3B81" w:rsidP="00EF3B81"/>
          <w:p w14:paraId="70A4345A" w14:textId="77777777" w:rsidR="00EF3B81" w:rsidRPr="00137523" w:rsidRDefault="00EF3B81" w:rsidP="00EF3B81"/>
          <w:p w14:paraId="66794DB7" w14:textId="77777777" w:rsidR="00EF3B81" w:rsidRPr="00137523" w:rsidRDefault="00EF3B81" w:rsidP="00EF3B81"/>
          <w:p w14:paraId="56A74A68" w14:textId="77777777" w:rsidR="00EF3B81" w:rsidRPr="00137523" w:rsidRDefault="00EF3B81" w:rsidP="00EF3B81"/>
          <w:p w14:paraId="6ADE6B52" w14:textId="77777777" w:rsidR="00EF3B81" w:rsidRPr="00137523" w:rsidRDefault="00EF3B81" w:rsidP="00EF3B81"/>
          <w:p w14:paraId="71C80612" w14:textId="77777777" w:rsidR="00EF3B81" w:rsidRPr="00137523" w:rsidRDefault="00EF3B81" w:rsidP="00EF3B81"/>
          <w:p w14:paraId="219DE64A" w14:textId="77777777" w:rsidR="00EF3B81" w:rsidRPr="00137523" w:rsidRDefault="00EF3B81" w:rsidP="00EF3B81"/>
          <w:p w14:paraId="41986133" w14:textId="77777777" w:rsidR="00EF3B81" w:rsidRPr="00137523" w:rsidRDefault="00EF3B81" w:rsidP="00EF3B81"/>
          <w:p w14:paraId="0DD5C3D6" w14:textId="77777777" w:rsidR="00EF3B81" w:rsidRPr="00137523" w:rsidRDefault="00EF3B81" w:rsidP="00EF3B81"/>
          <w:p w14:paraId="5CC6A834" w14:textId="77777777" w:rsidR="00EF3B81" w:rsidRPr="00137523" w:rsidRDefault="00EF3B81" w:rsidP="00EF3B81"/>
          <w:p w14:paraId="60E4BB59" w14:textId="77777777" w:rsidR="00EF3B81" w:rsidRPr="00137523" w:rsidRDefault="00EF3B81" w:rsidP="00EF3B81"/>
          <w:p w14:paraId="2D539B52" w14:textId="77777777" w:rsidR="00EF3B81" w:rsidRDefault="00EF3B81" w:rsidP="00EF3B81"/>
          <w:p w14:paraId="1F64CC03" w14:textId="77777777" w:rsidR="00EF3B81" w:rsidRDefault="00EF3B81" w:rsidP="00EF3B81"/>
          <w:p w14:paraId="2B8655B9" w14:textId="77777777" w:rsidR="00EF3B81" w:rsidRDefault="00EF3B81" w:rsidP="00EF3B81"/>
          <w:p w14:paraId="408D5C6A" w14:textId="77777777" w:rsidR="00EF3B81" w:rsidRDefault="00EF3B81" w:rsidP="00EF3B81"/>
          <w:p w14:paraId="67CBF678" w14:textId="77777777" w:rsidR="00EF3B81" w:rsidRDefault="00EF3B81" w:rsidP="00EF3B81"/>
          <w:p w14:paraId="28C1E334" w14:textId="77777777" w:rsidR="00EF3B81" w:rsidRDefault="00EF3B81" w:rsidP="00EF3B81"/>
          <w:p w14:paraId="7F5A9A13" w14:textId="77777777" w:rsidR="00EF3B81" w:rsidRDefault="00EF3B81" w:rsidP="00EF3B81"/>
          <w:p w14:paraId="10622DA1" w14:textId="77777777" w:rsidR="00EF3B81" w:rsidRDefault="00EF3B81" w:rsidP="00EF3B81"/>
          <w:p w14:paraId="5C355A40" w14:textId="77777777" w:rsidR="00EF3B81" w:rsidRDefault="00EF3B81" w:rsidP="00EF3B81"/>
          <w:p w14:paraId="3AB128B8" w14:textId="77777777" w:rsidR="00EF3B81" w:rsidRDefault="00EF3B81" w:rsidP="00EF3B81"/>
          <w:p w14:paraId="31A6C1ED" w14:textId="77777777" w:rsidR="00EF3B81" w:rsidRDefault="00EF3B81" w:rsidP="00EF3B81"/>
          <w:p w14:paraId="408AFFE7" w14:textId="77777777" w:rsidR="00EF3B81" w:rsidRDefault="00EF3B81" w:rsidP="00EF3B81"/>
          <w:p w14:paraId="00152851" w14:textId="77777777" w:rsidR="00EF3B81" w:rsidRDefault="00EF3B81" w:rsidP="00EF3B81"/>
          <w:p w14:paraId="41F42923" w14:textId="70F19CB1" w:rsidR="00EF3B81" w:rsidRPr="00137523" w:rsidRDefault="00EF3B81" w:rsidP="00EF3B81">
            <w:r>
              <w:t>Н</w:t>
            </w:r>
            <w:r w:rsidRPr="00137523">
              <w:t>а уровне 100%</w:t>
            </w:r>
          </w:p>
        </w:tc>
      </w:tr>
      <w:tr w:rsidR="00EF3B81" w:rsidRPr="00137523" w14:paraId="2E9FFDCF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hideMark/>
          </w:tcPr>
          <w:p w14:paraId="41ED85E1" w14:textId="77777777" w:rsidR="00EF3B81" w:rsidRPr="00137523" w:rsidRDefault="00EF3B81" w:rsidP="00EF3B81"/>
        </w:tc>
        <w:tc>
          <w:tcPr>
            <w:tcW w:w="653" w:type="pct"/>
            <w:vMerge/>
            <w:shd w:val="clear" w:color="auto" w:fill="auto"/>
            <w:hideMark/>
          </w:tcPr>
          <w:p w14:paraId="5035E26D" w14:textId="77777777" w:rsidR="00EF3B81" w:rsidRPr="00137523" w:rsidRDefault="00EF3B81" w:rsidP="00EF3B81"/>
        </w:tc>
        <w:tc>
          <w:tcPr>
            <w:tcW w:w="483" w:type="pct"/>
            <w:shd w:val="clear" w:color="auto" w:fill="auto"/>
            <w:hideMark/>
          </w:tcPr>
          <w:p w14:paraId="3E3C59B2" w14:textId="77777777" w:rsidR="00EF3B81" w:rsidRPr="00D6359C" w:rsidRDefault="00EF3B81" w:rsidP="00EF3B81">
            <w:pPr>
              <w:jc w:val="center"/>
            </w:pPr>
            <w:r w:rsidRPr="00D6359C"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9E34C" w14:textId="1A4E93B2" w:rsidR="00EF3B81" w:rsidRPr="00D6359C" w:rsidRDefault="00EF3B81" w:rsidP="00EF3B81">
            <w:pPr>
              <w:jc w:val="center"/>
            </w:pPr>
            <w:r w:rsidRPr="00EF3B81">
              <w:t>52 763,1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A1A816" w14:textId="69E152D4" w:rsidR="00EF3B81" w:rsidRPr="00D6359C" w:rsidRDefault="00EF3B81" w:rsidP="00EF3B81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BA26CA" w14:textId="3E1692C0" w:rsidR="00EF3B81" w:rsidRPr="00D6359C" w:rsidRDefault="00EF3B81" w:rsidP="00EF3B81">
            <w:pPr>
              <w:jc w:val="center"/>
            </w:pPr>
            <w:r w:rsidRPr="00EF3B81">
              <w:t>20 069,2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D6359C" w:rsidRDefault="00EF3B81" w:rsidP="00EF3B81">
            <w:pPr>
              <w:jc w:val="center"/>
            </w:pPr>
            <w:r w:rsidRPr="00EF3B81">
              <w:t>32 693,9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E8E863" w14:textId="214B4E02" w:rsidR="00EF3B81" w:rsidRPr="00D6359C" w:rsidRDefault="00EF3B81" w:rsidP="00EF3B81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72815B2" w14:textId="77777777" w:rsidR="00EF3B81" w:rsidRPr="00137523" w:rsidRDefault="00EF3B81" w:rsidP="00EF3B81"/>
        </w:tc>
        <w:tc>
          <w:tcPr>
            <w:tcW w:w="354" w:type="pct"/>
            <w:vMerge/>
            <w:shd w:val="clear" w:color="auto" w:fill="auto"/>
            <w:hideMark/>
          </w:tcPr>
          <w:p w14:paraId="57D5580E" w14:textId="77777777" w:rsidR="00EF3B81" w:rsidRPr="00137523" w:rsidRDefault="00EF3B81" w:rsidP="00EF3B81"/>
        </w:tc>
      </w:tr>
      <w:tr w:rsidR="00EF3B81" w:rsidRPr="00137523" w14:paraId="4D3D9A8E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137523" w:rsidRDefault="00EF3B81" w:rsidP="00EF3B81"/>
        </w:tc>
        <w:tc>
          <w:tcPr>
            <w:tcW w:w="653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137523" w:rsidRDefault="00EF3B81" w:rsidP="00EF3B81"/>
        </w:tc>
        <w:tc>
          <w:tcPr>
            <w:tcW w:w="483" w:type="pct"/>
            <w:shd w:val="clear" w:color="auto" w:fill="auto"/>
            <w:hideMark/>
          </w:tcPr>
          <w:p w14:paraId="2B4BED54" w14:textId="77777777" w:rsidR="00EF3B81" w:rsidRPr="00D6359C" w:rsidRDefault="00EF3B81" w:rsidP="00EF3B81">
            <w:pPr>
              <w:jc w:val="center"/>
            </w:pPr>
            <w:r w:rsidRPr="00D6359C"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C762D" w14:textId="7F533220" w:rsidR="00EF3B81" w:rsidRPr="00D6359C" w:rsidRDefault="00EF3B81" w:rsidP="00EF3B81">
            <w:pPr>
              <w:jc w:val="center"/>
            </w:pPr>
            <w:r w:rsidRPr="00EF3B81">
              <w:t>129 125,7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6AE5AD7" w14:textId="18F47896" w:rsidR="00EF3B81" w:rsidRPr="00D6359C" w:rsidRDefault="00EF3B81" w:rsidP="00EF3B81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FB050" w14:textId="1342CB9A" w:rsidR="00EF3B81" w:rsidRPr="00D6359C" w:rsidRDefault="00EF3B81" w:rsidP="00EF3B81">
            <w:pPr>
              <w:jc w:val="center"/>
            </w:pPr>
            <w:r w:rsidRPr="00EF3B81"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D6359C" w:rsidRDefault="00EF3B81" w:rsidP="00EF3B81">
            <w:pPr>
              <w:jc w:val="center"/>
            </w:pPr>
            <w:r w:rsidRPr="00EF3B81">
              <w:t>48 608,9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ACB088" w14:textId="4C782F92" w:rsidR="00EF3B81" w:rsidRPr="00D6359C" w:rsidRDefault="00EF3B81" w:rsidP="00EF3B81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40FD0A34" w14:textId="77777777" w:rsidR="00EF3B81" w:rsidRPr="00137523" w:rsidRDefault="00EF3B81" w:rsidP="00EF3B81"/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137523" w:rsidRDefault="00EF3B81" w:rsidP="00EF3B81"/>
        </w:tc>
      </w:tr>
      <w:tr w:rsidR="00EF3B81" w:rsidRPr="00137523" w14:paraId="3DE842C6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137523" w:rsidRDefault="00EF3B81" w:rsidP="00EF3B81"/>
        </w:tc>
        <w:tc>
          <w:tcPr>
            <w:tcW w:w="653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137523" w:rsidRDefault="00EF3B81" w:rsidP="00EF3B81"/>
        </w:tc>
        <w:tc>
          <w:tcPr>
            <w:tcW w:w="483" w:type="pct"/>
            <w:shd w:val="clear" w:color="auto" w:fill="auto"/>
            <w:hideMark/>
          </w:tcPr>
          <w:p w14:paraId="1F280097" w14:textId="77777777" w:rsidR="00EF3B81" w:rsidRPr="00D6359C" w:rsidRDefault="00EF3B81" w:rsidP="00EF3B81">
            <w:pPr>
              <w:jc w:val="center"/>
            </w:pPr>
            <w:r w:rsidRPr="00D6359C"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AB6D48" w14:textId="5A8095A5" w:rsidR="00EF3B81" w:rsidRPr="00D6359C" w:rsidRDefault="00EF3B81" w:rsidP="00EF3B81">
            <w:pPr>
              <w:jc w:val="center"/>
            </w:pPr>
            <w:r w:rsidRPr="00EF3B81">
              <w:t>364 725,9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78C477C" w14:textId="34626547" w:rsidR="00EF3B81" w:rsidRPr="00D6359C" w:rsidRDefault="00EF3B81" w:rsidP="00EF3B81">
            <w:pPr>
              <w:jc w:val="center"/>
            </w:pPr>
            <w:r w:rsidRPr="00EF3B81">
              <w:t>262 475,6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9F4235" w14:textId="0CFFF1B4" w:rsidR="00EF3B81" w:rsidRPr="00D6359C" w:rsidRDefault="00EF3B81" w:rsidP="00EF3B81">
            <w:pPr>
              <w:jc w:val="center"/>
            </w:pPr>
            <w:r w:rsidRPr="00EF3B81">
              <w:t>27 161,8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D6359C" w:rsidRDefault="00EF3B81" w:rsidP="00EF3B81">
            <w:pPr>
              <w:jc w:val="center"/>
            </w:pPr>
            <w:r w:rsidRPr="00EF3B81">
              <w:t>75 088,5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37A80F9" w14:textId="73A62BD9" w:rsidR="00EF3B81" w:rsidRPr="00D6359C" w:rsidRDefault="00EF3B81" w:rsidP="00EF3B81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0DB27B8B" w14:textId="77777777" w:rsidR="00EF3B81" w:rsidRPr="00137523" w:rsidRDefault="00EF3B81" w:rsidP="00EF3B81"/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137523" w:rsidRDefault="00EF3B81" w:rsidP="00EF3B81"/>
        </w:tc>
      </w:tr>
      <w:tr w:rsidR="00A83825" w:rsidRPr="00137523" w14:paraId="21B96D0F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137523" w:rsidRDefault="00A83825" w:rsidP="00A83825"/>
        </w:tc>
        <w:tc>
          <w:tcPr>
            <w:tcW w:w="653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137523" w:rsidRDefault="00A83825" w:rsidP="00A83825"/>
        </w:tc>
        <w:tc>
          <w:tcPr>
            <w:tcW w:w="483" w:type="pct"/>
            <w:shd w:val="clear" w:color="auto" w:fill="auto"/>
            <w:hideMark/>
          </w:tcPr>
          <w:p w14:paraId="533857BF" w14:textId="77777777" w:rsidR="00A83825" w:rsidRPr="00D6359C" w:rsidRDefault="00A83825" w:rsidP="00A83825">
            <w:pPr>
              <w:jc w:val="center"/>
            </w:pPr>
            <w:r w:rsidRPr="00D6359C"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B094A" w14:textId="1A1A8DDA" w:rsidR="00A83825" w:rsidRPr="00D6359C" w:rsidRDefault="00A83825" w:rsidP="00A83825">
            <w:pPr>
              <w:jc w:val="center"/>
            </w:pPr>
            <w:r w:rsidRPr="00A83825">
              <w:t>320 213,4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7F0199F" w14:textId="04369FC3" w:rsidR="00A83825" w:rsidRPr="00D6359C" w:rsidRDefault="00A83825" w:rsidP="00A83825">
            <w:pPr>
              <w:jc w:val="center"/>
            </w:pPr>
            <w:r w:rsidRPr="00A83825">
              <w:t>76 377,6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3DC60" w14:textId="74E9905F" w:rsidR="00A83825" w:rsidRPr="00D6359C" w:rsidRDefault="00A83825" w:rsidP="00A83825">
            <w:pPr>
              <w:jc w:val="center"/>
            </w:pPr>
            <w:r w:rsidRPr="00A83825">
              <w:t>59 047,7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D6359C" w:rsidRDefault="00A83825" w:rsidP="00A83825">
            <w:pPr>
              <w:jc w:val="center"/>
            </w:pPr>
            <w:r w:rsidRPr="00A83825">
              <w:t>184 788,1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8B340B" w14:textId="4B922A31" w:rsidR="00A83825" w:rsidRPr="00D6359C" w:rsidRDefault="00A83825" w:rsidP="00A83825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55588840" w14:textId="77777777" w:rsidR="00A83825" w:rsidRPr="00137523" w:rsidRDefault="00A83825" w:rsidP="00A83825"/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137523" w:rsidRDefault="00A83825" w:rsidP="00A83825"/>
        </w:tc>
      </w:tr>
      <w:tr w:rsidR="00156C8E" w:rsidRPr="00137523" w14:paraId="72741928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</w:tcPr>
          <w:p w14:paraId="61999DC2" w14:textId="77777777" w:rsidR="00156C8E" w:rsidRPr="00137523" w:rsidRDefault="00156C8E" w:rsidP="00156C8E"/>
        </w:tc>
        <w:tc>
          <w:tcPr>
            <w:tcW w:w="653" w:type="pct"/>
            <w:vMerge/>
            <w:shd w:val="clear" w:color="auto" w:fill="auto"/>
            <w:vAlign w:val="center"/>
          </w:tcPr>
          <w:p w14:paraId="5D45F5FD" w14:textId="77777777" w:rsidR="00156C8E" w:rsidRPr="00137523" w:rsidRDefault="00156C8E" w:rsidP="00156C8E"/>
        </w:tc>
        <w:tc>
          <w:tcPr>
            <w:tcW w:w="483" w:type="pct"/>
            <w:shd w:val="clear" w:color="auto" w:fill="auto"/>
          </w:tcPr>
          <w:p w14:paraId="5FFAD4EF" w14:textId="77777777" w:rsidR="00156C8E" w:rsidRPr="00D6359C" w:rsidRDefault="00156C8E" w:rsidP="00156C8E">
            <w:pPr>
              <w:jc w:val="center"/>
            </w:pPr>
            <w:r w:rsidRPr="00D6359C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C7AF7D" w14:textId="766699B4" w:rsidR="00156C8E" w:rsidRPr="00D6359C" w:rsidRDefault="00156C8E" w:rsidP="00156C8E">
            <w:pPr>
              <w:jc w:val="center"/>
            </w:pPr>
            <w:r w:rsidRPr="00156C8E">
              <w:t>262 927,9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BA42001" w14:textId="5D837D82" w:rsidR="00156C8E" w:rsidRPr="00D6359C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6CBF27" w14:textId="0840B58A" w:rsidR="00156C8E" w:rsidRPr="0000033D" w:rsidRDefault="00156C8E" w:rsidP="00156C8E">
            <w:pPr>
              <w:jc w:val="center"/>
            </w:pPr>
            <w:r w:rsidRPr="00156C8E">
              <w:t>82 784,4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EDE726" w14:textId="6C53AE8C" w:rsidR="00156C8E" w:rsidRPr="00D6359C" w:rsidRDefault="00156C8E" w:rsidP="00156C8E">
            <w:pPr>
              <w:jc w:val="center"/>
            </w:pPr>
            <w:r w:rsidRPr="00A83825">
              <w:t>180 143,5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C98E8B" w14:textId="0771B624" w:rsidR="00156C8E" w:rsidRPr="00D6359C" w:rsidRDefault="00156C8E" w:rsidP="00156C8E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C6E6082" w14:textId="77777777" w:rsidR="00156C8E" w:rsidRPr="00137523" w:rsidRDefault="00156C8E" w:rsidP="00156C8E"/>
        </w:tc>
        <w:tc>
          <w:tcPr>
            <w:tcW w:w="354" w:type="pct"/>
            <w:vMerge/>
            <w:shd w:val="clear" w:color="auto" w:fill="auto"/>
            <w:vAlign w:val="center"/>
          </w:tcPr>
          <w:p w14:paraId="1179385E" w14:textId="77777777" w:rsidR="00156C8E" w:rsidRPr="00137523" w:rsidRDefault="00156C8E" w:rsidP="00156C8E"/>
        </w:tc>
      </w:tr>
      <w:tr w:rsidR="00156C8E" w:rsidRPr="00137523" w14:paraId="5F2EE507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</w:tcPr>
          <w:p w14:paraId="2C186B0F" w14:textId="77777777" w:rsidR="00156C8E" w:rsidRPr="00137523" w:rsidRDefault="00156C8E" w:rsidP="00156C8E"/>
        </w:tc>
        <w:tc>
          <w:tcPr>
            <w:tcW w:w="653" w:type="pct"/>
            <w:vMerge/>
            <w:shd w:val="clear" w:color="auto" w:fill="auto"/>
            <w:vAlign w:val="center"/>
          </w:tcPr>
          <w:p w14:paraId="3FCFE1F6" w14:textId="77777777" w:rsidR="00156C8E" w:rsidRPr="00137523" w:rsidRDefault="00156C8E" w:rsidP="00156C8E"/>
        </w:tc>
        <w:tc>
          <w:tcPr>
            <w:tcW w:w="483" w:type="pct"/>
            <w:shd w:val="clear" w:color="auto" w:fill="auto"/>
          </w:tcPr>
          <w:p w14:paraId="251C6719" w14:textId="42B99660" w:rsidR="00156C8E" w:rsidRPr="00D6359C" w:rsidRDefault="00156C8E" w:rsidP="00156C8E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BDD8F" w14:textId="40F79370" w:rsidR="00156C8E" w:rsidRPr="00C466D1" w:rsidRDefault="00156C8E" w:rsidP="00156C8E">
            <w:pPr>
              <w:jc w:val="center"/>
            </w:pPr>
            <w:r w:rsidRPr="00156C8E">
              <w:t>389 715,8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55F889F" w14:textId="0803208C" w:rsidR="00156C8E" w:rsidRPr="00C466D1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091527" w14:textId="377DFC4F" w:rsidR="00156C8E" w:rsidRPr="00C466D1" w:rsidRDefault="00156C8E" w:rsidP="00156C8E">
            <w:pPr>
              <w:jc w:val="center"/>
            </w:pPr>
            <w:r w:rsidRPr="00156C8E">
              <w:t>181 686,3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7D4764" w14:textId="4148DCD2" w:rsidR="00156C8E" w:rsidRPr="00C466D1" w:rsidRDefault="00156C8E" w:rsidP="00156C8E">
            <w:pPr>
              <w:jc w:val="center"/>
            </w:pPr>
            <w:r w:rsidRPr="00A83825">
              <w:t>208 029,5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128B972" w14:textId="47BA3CA6" w:rsidR="00156C8E" w:rsidRPr="00C466D1" w:rsidRDefault="00156C8E" w:rsidP="00156C8E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625F1677" w14:textId="77777777" w:rsidR="00156C8E" w:rsidRPr="00137523" w:rsidRDefault="00156C8E" w:rsidP="00156C8E"/>
        </w:tc>
        <w:tc>
          <w:tcPr>
            <w:tcW w:w="354" w:type="pct"/>
            <w:vMerge/>
            <w:shd w:val="clear" w:color="auto" w:fill="auto"/>
            <w:vAlign w:val="center"/>
          </w:tcPr>
          <w:p w14:paraId="74EDBB14" w14:textId="77777777" w:rsidR="00156C8E" w:rsidRPr="00137523" w:rsidRDefault="00156C8E" w:rsidP="00156C8E"/>
        </w:tc>
      </w:tr>
      <w:tr w:rsidR="00156C8E" w:rsidRPr="00137523" w14:paraId="2396BD43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</w:tcPr>
          <w:p w14:paraId="7277ED84" w14:textId="77777777" w:rsidR="00156C8E" w:rsidRPr="00137523" w:rsidRDefault="00156C8E" w:rsidP="00156C8E"/>
        </w:tc>
        <w:tc>
          <w:tcPr>
            <w:tcW w:w="653" w:type="pct"/>
            <w:vMerge/>
            <w:shd w:val="clear" w:color="auto" w:fill="auto"/>
            <w:vAlign w:val="center"/>
          </w:tcPr>
          <w:p w14:paraId="7DDFCD85" w14:textId="77777777" w:rsidR="00156C8E" w:rsidRPr="00137523" w:rsidRDefault="00156C8E" w:rsidP="00156C8E"/>
        </w:tc>
        <w:tc>
          <w:tcPr>
            <w:tcW w:w="483" w:type="pct"/>
            <w:shd w:val="clear" w:color="auto" w:fill="auto"/>
          </w:tcPr>
          <w:p w14:paraId="0DDC6F2A" w14:textId="460FDD47" w:rsidR="00156C8E" w:rsidRDefault="00156C8E" w:rsidP="00156C8E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A15DDF" w14:textId="4EC3D547" w:rsidR="00156C8E" w:rsidRPr="00EF3B81" w:rsidRDefault="00156C8E" w:rsidP="00156C8E">
            <w:pPr>
              <w:jc w:val="center"/>
            </w:pPr>
            <w:r w:rsidRPr="00156C8E">
              <w:t>159 819,6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9B1605" w14:textId="4679DB7F" w:rsidR="00156C8E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887C6" w14:textId="06737F33" w:rsidR="00156C8E" w:rsidRPr="00EF3B81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6D751E" w14:textId="784D251E" w:rsidR="00156C8E" w:rsidRPr="00EF3B81" w:rsidRDefault="00156C8E" w:rsidP="00156C8E">
            <w:pPr>
              <w:jc w:val="center"/>
            </w:pPr>
            <w:r w:rsidRPr="00A83825">
              <w:t>159 819,6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32F6F6" w14:textId="2D8F57A2" w:rsidR="00156C8E" w:rsidRPr="00C466D1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313906F9" w14:textId="77777777" w:rsidR="00156C8E" w:rsidRPr="00137523" w:rsidRDefault="00156C8E" w:rsidP="00156C8E"/>
        </w:tc>
        <w:tc>
          <w:tcPr>
            <w:tcW w:w="354" w:type="pct"/>
            <w:vMerge/>
            <w:shd w:val="clear" w:color="auto" w:fill="auto"/>
            <w:vAlign w:val="center"/>
          </w:tcPr>
          <w:p w14:paraId="73CD3C7F" w14:textId="77777777" w:rsidR="00156C8E" w:rsidRPr="00137523" w:rsidRDefault="00156C8E" w:rsidP="00156C8E"/>
        </w:tc>
      </w:tr>
      <w:tr w:rsidR="00156C8E" w:rsidRPr="00137523" w14:paraId="1163C9D3" w14:textId="77777777" w:rsidTr="00EF3B81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56C8E" w:rsidRPr="00137523" w:rsidRDefault="00156C8E" w:rsidP="00156C8E"/>
        </w:tc>
        <w:tc>
          <w:tcPr>
            <w:tcW w:w="653" w:type="pct"/>
            <w:vMerge/>
            <w:shd w:val="clear" w:color="auto" w:fill="auto"/>
            <w:vAlign w:val="center"/>
            <w:hideMark/>
          </w:tcPr>
          <w:p w14:paraId="792155ED" w14:textId="77777777" w:rsidR="00156C8E" w:rsidRPr="00137523" w:rsidRDefault="00156C8E" w:rsidP="00156C8E"/>
        </w:tc>
        <w:tc>
          <w:tcPr>
            <w:tcW w:w="483" w:type="pct"/>
            <w:shd w:val="clear" w:color="auto" w:fill="auto"/>
            <w:hideMark/>
          </w:tcPr>
          <w:p w14:paraId="0EEA5CC3" w14:textId="0AB68814" w:rsidR="00156C8E" w:rsidRPr="00D6359C" w:rsidRDefault="00156C8E" w:rsidP="00156C8E">
            <w:pPr>
              <w:jc w:val="center"/>
            </w:pPr>
            <w:r w:rsidRPr="00D6359C">
              <w:t>202</w:t>
            </w:r>
            <w:r>
              <w:t>7</w:t>
            </w:r>
            <w:r w:rsidRPr="00D6359C">
              <w:t>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55B76" w14:textId="494C9B59" w:rsidR="00156C8E" w:rsidRPr="00D6359C" w:rsidRDefault="00156C8E" w:rsidP="00156C8E">
            <w:pPr>
              <w:jc w:val="center"/>
            </w:pPr>
            <w:r w:rsidRPr="00156C8E">
              <w:t>639 278,4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2C2A7AB" w14:textId="6072678C" w:rsidR="00156C8E" w:rsidRPr="00D6359C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A710E1" w14:textId="0AFE7D8B" w:rsidR="00156C8E" w:rsidRPr="00D6359C" w:rsidRDefault="00156C8E" w:rsidP="00156C8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43F65B3" w14:textId="5D9D91FF" w:rsidR="00156C8E" w:rsidRPr="00D6359C" w:rsidRDefault="00156C8E" w:rsidP="00156C8E">
            <w:pPr>
              <w:jc w:val="center"/>
            </w:pPr>
            <w:r w:rsidRPr="00A83825">
              <w:t>639 278,4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2D5552" w14:textId="33BA307A" w:rsidR="00156C8E" w:rsidRPr="00D6359C" w:rsidRDefault="00156C8E" w:rsidP="00156C8E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092F2E11" w14:textId="77777777" w:rsidR="00156C8E" w:rsidRPr="00137523" w:rsidRDefault="00156C8E" w:rsidP="00156C8E"/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14:paraId="7206FEA4" w14:textId="77777777" w:rsidR="00156C8E" w:rsidRPr="00137523" w:rsidRDefault="00156C8E" w:rsidP="00156C8E"/>
        </w:tc>
      </w:tr>
      <w:tr w:rsidR="00156C8E" w:rsidRPr="00137523" w14:paraId="55936EB1" w14:textId="77777777" w:rsidTr="00663718">
        <w:trPr>
          <w:trHeight w:val="20"/>
        </w:trPr>
        <w:tc>
          <w:tcPr>
            <w:tcW w:w="1074" w:type="pct"/>
            <w:gridSpan w:val="3"/>
            <w:vMerge/>
            <w:shd w:val="clear" w:color="auto" w:fill="auto"/>
            <w:vAlign w:val="center"/>
          </w:tcPr>
          <w:p w14:paraId="3C425B06" w14:textId="77777777" w:rsidR="00156C8E" w:rsidRPr="00137523" w:rsidRDefault="00156C8E" w:rsidP="00156C8E"/>
        </w:tc>
        <w:tc>
          <w:tcPr>
            <w:tcW w:w="653" w:type="pct"/>
            <w:vMerge/>
            <w:shd w:val="clear" w:color="auto" w:fill="auto"/>
            <w:vAlign w:val="center"/>
          </w:tcPr>
          <w:p w14:paraId="58AAD7EF" w14:textId="77777777" w:rsidR="00156C8E" w:rsidRPr="00137523" w:rsidRDefault="00156C8E" w:rsidP="00156C8E"/>
        </w:tc>
        <w:tc>
          <w:tcPr>
            <w:tcW w:w="483" w:type="pct"/>
            <w:shd w:val="clear" w:color="auto" w:fill="auto"/>
          </w:tcPr>
          <w:p w14:paraId="2D2AD51A" w14:textId="77777777" w:rsidR="00156C8E" w:rsidRPr="00D6359C" w:rsidRDefault="00156C8E" w:rsidP="00156C8E">
            <w:pPr>
              <w:jc w:val="center"/>
            </w:pPr>
            <w:r w:rsidRPr="00D6359C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F3E01C9" w14:textId="15F85BEB" w:rsidR="00156C8E" w:rsidRPr="00C466D1" w:rsidRDefault="00156C8E" w:rsidP="00156C8E">
            <w:pPr>
              <w:jc w:val="center"/>
            </w:pPr>
            <w:r w:rsidRPr="00156C8E">
              <w:t>2 353 219,1</w:t>
            </w:r>
          </w:p>
        </w:tc>
        <w:tc>
          <w:tcPr>
            <w:tcW w:w="349" w:type="pct"/>
            <w:shd w:val="clear" w:color="auto" w:fill="auto"/>
          </w:tcPr>
          <w:p w14:paraId="68D776D3" w14:textId="4BC366DA" w:rsidR="00156C8E" w:rsidRPr="00D6359C" w:rsidRDefault="00156C8E" w:rsidP="00156C8E">
            <w:pPr>
              <w:jc w:val="center"/>
            </w:pPr>
            <w:r w:rsidRPr="00A83825">
              <w:t>338 853,2</w:t>
            </w:r>
          </w:p>
        </w:tc>
        <w:tc>
          <w:tcPr>
            <w:tcW w:w="390" w:type="pct"/>
            <w:shd w:val="clear" w:color="auto" w:fill="auto"/>
          </w:tcPr>
          <w:p w14:paraId="2CF671B1" w14:textId="3CCDEABE" w:rsidR="00156C8E" w:rsidRPr="00D6359C" w:rsidRDefault="00156C8E" w:rsidP="00156C8E">
            <w:pPr>
              <w:jc w:val="center"/>
            </w:pPr>
            <w:r w:rsidRPr="00156C8E">
              <w:t>466 248,4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746281" w14:textId="7779DDF6" w:rsidR="00156C8E" w:rsidRPr="00C466D1" w:rsidRDefault="00156C8E" w:rsidP="00156C8E">
            <w:pPr>
              <w:jc w:val="center"/>
            </w:pPr>
            <w:r w:rsidRPr="00A83825">
              <w:t>1 548 117,5</w:t>
            </w:r>
          </w:p>
        </w:tc>
        <w:tc>
          <w:tcPr>
            <w:tcW w:w="152" w:type="pct"/>
            <w:shd w:val="clear" w:color="auto" w:fill="auto"/>
          </w:tcPr>
          <w:p w14:paraId="5CF3A21D" w14:textId="76AF24D5" w:rsidR="00156C8E" w:rsidRPr="00D6359C" w:rsidRDefault="00156C8E" w:rsidP="00156C8E">
            <w:pPr>
              <w:jc w:val="center"/>
            </w:pPr>
            <w:r w:rsidRPr="00C466D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99F15AB" w14:textId="77777777" w:rsidR="00156C8E" w:rsidRPr="00137523" w:rsidRDefault="00156C8E" w:rsidP="00156C8E"/>
        </w:tc>
        <w:tc>
          <w:tcPr>
            <w:tcW w:w="354" w:type="pct"/>
            <w:vMerge/>
            <w:shd w:val="clear" w:color="auto" w:fill="auto"/>
            <w:vAlign w:val="center"/>
          </w:tcPr>
          <w:p w14:paraId="370F0083" w14:textId="77777777" w:rsidR="00156C8E" w:rsidRPr="00137523" w:rsidRDefault="00156C8E" w:rsidP="00156C8E"/>
        </w:tc>
      </w:tr>
      <w:tr w:rsidR="00C8748E" w:rsidRPr="00137523" w14:paraId="6B105AD3" w14:textId="77777777" w:rsidTr="00C8748E">
        <w:trPr>
          <w:trHeight w:val="41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40A529F" w14:textId="1B6760A4" w:rsidR="00C8748E" w:rsidRPr="002D5B69" w:rsidRDefault="00C8748E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465BB4" w:rsidRPr="00137523" w14:paraId="05F97234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D795247" w14:textId="77777777" w:rsidR="00465BB4" w:rsidRPr="00137523" w:rsidRDefault="00465BB4" w:rsidP="00465BB4">
            <w:r w:rsidRPr="00137523">
              <w:t>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25650EC" w14:textId="17386D3F" w:rsidR="00465BB4" w:rsidRPr="00137523" w:rsidRDefault="00465BB4" w:rsidP="00465BB4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46B5390" w14:textId="77777777" w:rsidR="00465BB4" w:rsidRPr="00137523" w:rsidRDefault="00465BB4" w:rsidP="00465BB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465BB4" w:rsidRPr="00137523" w:rsidRDefault="00465BB4" w:rsidP="00465BB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39674CC" w14:textId="77777777" w:rsidR="00465BB4" w:rsidRPr="00085D82" w:rsidRDefault="00465BB4" w:rsidP="00465BB4">
            <w:pPr>
              <w:jc w:val="center"/>
            </w:pPr>
            <w:r w:rsidRPr="00085D82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B99EA" w14:textId="7DE0E4AD" w:rsidR="00465BB4" w:rsidRPr="00085D82" w:rsidRDefault="00465BB4" w:rsidP="00465BB4">
            <w:pPr>
              <w:jc w:val="center"/>
            </w:pPr>
            <w:r w:rsidRPr="00465BB4">
              <w:t>30 209,9</w:t>
            </w:r>
          </w:p>
        </w:tc>
        <w:tc>
          <w:tcPr>
            <w:tcW w:w="349" w:type="pct"/>
            <w:shd w:val="clear" w:color="auto" w:fill="auto"/>
          </w:tcPr>
          <w:p w14:paraId="2E1C7DC0" w14:textId="5A6FFB25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10FD21" w14:textId="56375571" w:rsidR="00465BB4" w:rsidRPr="00085D82" w:rsidRDefault="00465BB4" w:rsidP="00465BB4">
            <w:pPr>
              <w:jc w:val="center"/>
            </w:pPr>
            <w:r w:rsidRPr="00465BB4">
              <w:t>13 185,5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CB8E51" w14:textId="5ADA13D9" w:rsidR="00465BB4" w:rsidRPr="00085D82" w:rsidRDefault="00465BB4" w:rsidP="00465BB4">
            <w:pPr>
              <w:jc w:val="center"/>
            </w:pPr>
            <w:r w:rsidRPr="00465BB4">
              <w:t>17 024,4</w:t>
            </w:r>
          </w:p>
        </w:tc>
        <w:tc>
          <w:tcPr>
            <w:tcW w:w="152" w:type="pct"/>
            <w:shd w:val="clear" w:color="auto" w:fill="auto"/>
          </w:tcPr>
          <w:p w14:paraId="301F7D2A" w14:textId="77777777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3116F87" w14:textId="6AC3D3D7" w:rsidR="00465BB4" w:rsidRPr="00137523" w:rsidRDefault="00465BB4" w:rsidP="00465BB4">
            <w:r w:rsidRPr="00137523">
              <w:t xml:space="preserve"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</w:t>
            </w:r>
            <w:r w:rsidRPr="00137523">
              <w:lastRenderedPageBreak/>
              <w:t>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91E2190" w14:textId="77777777" w:rsidR="00465BB4" w:rsidRPr="00137523" w:rsidRDefault="00465BB4" w:rsidP="00465BB4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465BB4" w:rsidRPr="00137523" w:rsidRDefault="00465BB4" w:rsidP="00465BB4"/>
          <w:p w14:paraId="11E8F9AC" w14:textId="77777777" w:rsidR="00465BB4" w:rsidRPr="00137523" w:rsidRDefault="00465BB4" w:rsidP="00465BB4"/>
          <w:p w14:paraId="31BEF3D5" w14:textId="77777777" w:rsidR="00465BB4" w:rsidRPr="00137523" w:rsidRDefault="00465BB4" w:rsidP="00465BB4"/>
          <w:p w14:paraId="059CFCA3" w14:textId="77777777" w:rsidR="00465BB4" w:rsidRPr="00137523" w:rsidRDefault="00465BB4" w:rsidP="00465BB4"/>
          <w:p w14:paraId="7294ACEA" w14:textId="77777777" w:rsidR="00465BB4" w:rsidRPr="00137523" w:rsidRDefault="00465BB4" w:rsidP="00465BB4"/>
          <w:p w14:paraId="4CBA7396" w14:textId="77777777" w:rsidR="00465BB4" w:rsidRPr="00137523" w:rsidRDefault="00465BB4" w:rsidP="00465BB4"/>
          <w:p w14:paraId="27F10E98" w14:textId="77777777" w:rsidR="00465BB4" w:rsidRPr="00137523" w:rsidRDefault="00465BB4" w:rsidP="00465BB4"/>
          <w:p w14:paraId="65C9B389" w14:textId="77777777" w:rsidR="00465BB4" w:rsidRPr="00137523" w:rsidRDefault="00465BB4" w:rsidP="00465BB4"/>
        </w:tc>
      </w:tr>
      <w:tr w:rsidR="00465BB4" w:rsidRPr="00137523" w14:paraId="59D57EB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9EE9CA" w14:textId="77777777" w:rsidR="00465BB4" w:rsidRPr="00137523" w:rsidRDefault="00465BB4" w:rsidP="00465BB4"/>
        </w:tc>
        <w:tc>
          <w:tcPr>
            <w:tcW w:w="823" w:type="pct"/>
            <w:vMerge/>
            <w:shd w:val="clear" w:color="auto" w:fill="auto"/>
          </w:tcPr>
          <w:p w14:paraId="647BCD5C" w14:textId="77777777" w:rsidR="00465BB4" w:rsidRPr="00137523" w:rsidRDefault="00465BB4" w:rsidP="00465BB4"/>
        </w:tc>
        <w:tc>
          <w:tcPr>
            <w:tcW w:w="685" w:type="pct"/>
            <w:gridSpan w:val="2"/>
            <w:vMerge/>
            <w:shd w:val="clear" w:color="auto" w:fill="auto"/>
          </w:tcPr>
          <w:p w14:paraId="7C824099" w14:textId="77777777" w:rsidR="00465BB4" w:rsidRPr="00137523" w:rsidRDefault="00465BB4" w:rsidP="00465BB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BF5294A" w14:textId="77777777" w:rsidR="00465BB4" w:rsidRPr="00085D82" w:rsidRDefault="00465BB4" w:rsidP="00465BB4">
            <w:pPr>
              <w:jc w:val="center"/>
            </w:pPr>
            <w:r w:rsidRPr="00085D82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DD186" w14:textId="393A44A1" w:rsidR="00465BB4" w:rsidRPr="00085D82" w:rsidRDefault="00465BB4" w:rsidP="00465BB4">
            <w:pPr>
              <w:jc w:val="center"/>
            </w:pPr>
            <w:r w:rsidRPr="00465BB4">
              <w:t>26 666,9</w:t>
            </w:r>
          </w:p>
        </w:tc>
        <w:tc>
          <w:tcPr>
            <w:tcW w:w="349" w:type="pct"/>
            <w:shd w:val="clear" w:color="auto" w:fill="auto"/>
          </w:tcPr>
          <w:p w14:paraId="199BF320" w14:textId="21F35DD1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CAC667" w14:textId="33CE3B2B" w:rsidR="00465BB4" w:rsidRPr="00085D82" w:rsidRDefault="00465BB4" w:rsidP="00465BB4">
            <w:pPr>
              <w:jc w:val="center"/>
            </w:pPr>
            <w:r w:rsidRPr="00465BB4">
              <w:t>9 863,2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2A249A" w14:textId="4098DFBB" w:rsidR="00465BB4" w:rsidRPr="00085D82" w:rsidRDefault="00465BB4" w:rsidP="00465BB4">
            <w:pPr>
              <w:jc w:val="center"/>
            </w:pPr>
            <w:r w:rsidRPr="00465BB4">
              <w:t>16 803,7</w:t>
            </w:r>
          </w:p>
        </w:tc>
        <w:tc>
          <w:tcPr>
            <w:tcW w:w="152" w:type="pct"/>
            <w:shd w:val="clear" w:color="auto" w:fill="auto"/>
          </w:tcPr>
          <w:p w14:paraId="2FCAF0DA" w14:textId="77777777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86AAEC" w14:textId="77777777" w:rsidR="00465BB4" w:rsidRPr="00137523" w:rsidRDefault="00465BB4" w:rsidP="00465BB4"/>
        </w:tc>
        <w:tc>
          <w:tcPr>
            <w:tcW w:w="354" w:type="pct"/>
            <w:vMerge/>
            <w:shd w:val="clear" w:color="auto" w:fill="auto"/>
          </w:tcPr>
          <w:p w14:paraId="2457DD67" w14:textId="77777777" w:rsidR="00465BB4" w:rsidRPr="00137523" w:rsidRDefault="00465BB4" w:rsidP="00465BB4"/>
        </w:tc>
      </w:tr>
      <w:tr w:rsidR="00465BB4" w:rsidRPr="00137523" w14:paraId="667A270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E6A8166" w14:textId="77777777" w:rsidR="00465BB4" w:rsidRPr="00137523" w:rsidRDefault="00465BB4" w:rsidP="00465BB4"/>
        </w:tc>
        <w:tc>
          <w:tcPr>
            <w:tcW w:w="823" w:type="pct"/>
            <w:vMerge/>
            <w:shd w:val="clear" w:color="auto" w:fill="auto"/>
          </w:tcPr>
          <w:p w14:paraId="06F3273C" w14:textId="77777777" w:rsidR="00465BB4" w:rsidRPr="00137523" w:rsidRDefault="00465BB4" w:rsidP="00465BB4"/>
        </w:tc>
        <w:tc>
          <w:tcPr>
            <w:tcW w:w="685" w:type="pct"/>
            <w:gridSpan w:val="2"/>
            <w:vMerge/>
            <w:shd w:val="clear" w:color="auto" w:fill="auto"/>
          </w:tcPr>
          <w:p w14:paraId="3934E1F8" w14:textId="77777777" w:rsidR="00465BB4" w:rsidRPr="00137523" w:rsidRDefault="00465BB4" w:rsidP="00465BB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CCDB146" w14:textId="77777777" w:rsidR="00465BB4" w:rsidRPr="00085D82" w:rsidRDefault="00465BB4" w:rsidP="00465BB4">
            <w:pPr>
              <w:jc w:val="center"/>
            </w:pPr>
            <w:r w:rsidRPr="00085D82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69D87" w14:textId="7F771B38" w:rsidR="00465BB4" w:rsidRPr="00085D82" w:rsidRDefault="00465BB4" w:rsidP="00465BB4">
            <w:pPr>
              <w:jc w:val="center"/>
            </w:pPr>
            <w:r w:rsidRPr="00465BB4">
              <w:t>103 618,8</w:t>
            </w:r>
          </w:p>
        </w:tc>
        <w:tc>
          <w:tcPr>
            <w:tcW w:w="349" w:type="pct"/>
            <w:shd w:val="clear" w:color="auto" w:fill="auto"/>
          </w:tcPr>
          <w:p w14:paraId="10A60861" w14:textId="3DD0C656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3DE4" w14:textId="475166D2" w:rsidR="00465BB4" w:rsidRPr="00085D82" w:rsidRDefault="00465BB4" w:rsidP="00465BB4">
            <w:pPr>
              <w:jc w:val="center"/>
            </w:pPr>
            <w:r w:rsidRPr="00465BB4"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FF26B3" w14:textId="3E8ECF2C" w:rsidR="00465BB4" w:rsidRPr="00085D82" w:rsidRDefault="00465BB4" w:rsidP="00465BB4">
            <w:pPr>
              <w:jc w:val="center"/>
            </w:pPr>
            <w:r w:rsidRPr="00465BB4">
              <w:t>23 102,0</w:t>
            </w:r>
          </w:p>
        </w:tc>
        <w:tc>
          <w:tcPr>
            <w:tcW w:w="152" w:type="pct"/>
            <w:shd w:val="clear" w:color="auto" w:fill="auto"/>
          </w:tcPr>
          <w:p w14:paraId="777C76D1" w14:textId="77777777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E72F4D" w14:textId="77777777" w:rsidR="00465BB4" w:rsidRPr="00137523" w:rsidRDefault="00465BB4" w:rsidP="00465BB4"/>
        </w:tc>
        <w:tc>
          <w:tcPr>
            <w:tcW w:w="354" w:type="pct"/>
            <w:vMerge/>
            <w:shd w:val="clear" w:color="auto" w:fill="auto"/>
          </w:tcPr>
          <w:p w14:paraId="4C0E9515" w14:textId="77777777" w:rsidR="00465BB4" w:rsidRPr="00137523" w:rsidRDefault="00465BB4" w:rsidP="00465BB4"/>
        </w:tc>
      </w:tr>
      <w:tr w:rsidR="00465BB4" w:rsidRPr="00137523" w14:paraId="641A7AA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73961E2" w14:textId="77777777" w:rsidR="00465BB4" w:rsidRPr="00137523" w:rsidRDefault="00465BB4" w:rsidP="00465BB4"/>
        </w:tc>
        <w:tc>
          <w:tcPr>
            <w:tcW w:w="823" w:type="pct"/>
            <w:vMerge/>
            <w:shd w:val="clear" w:color="auto" w:fill="auto"/>
          </w:tcPr>
          <w:p w14:paraId="6F6D0978" w14:textId="77777777" w:rsidR="00465BB4" w:rsidRPr="00137523" w:rsidRDefault="00465BB4" w:rsidP="00465BB4"/>
        </w:tc>
        <w:tc>
          <w:tcPr>
            <w:tcW w:w="685" w:type="pct"/>
            <w:gridSpan w:val="2"/>
            <w:vMerge/>
            <w:shd w:val="clear" w:color="auto" w:fill="auto"/>
          </w:tcPr>
          <w:p w14:paraId="45112FDD" w14:textId="77777777" w:rsidR="00465BB4" w:rsidRPr="00137523" w:rsidRDefault="00465BB4" w:rsidP="00465BB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F660116" w14:textId="77777777" w:rsidR="00465BB4" w:rsidRPr="00085D82" w:rsidRDefault="00465BB4" w:rsidP="00465BB4">
            <w:pPr>
              <w:jc w:val="center"/>
            </w:pPr>
            <w:r w:rsidRPr="00085D82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446DA0" w14:textId="4F5E0233" w:rsidR="00465BB4" w:rsidRPr="00085D82" w:rsidRDefault="00465BB4" w:rsidP="00465BB4">
            <w:pPr>
              <w:jc w:val="center"/>
            </w:pPr>
            <w:r w:rsidRPr="00465BB4">
              <w:t>293 462,6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72E7BA7" w14:textId="3167ECE2" w:rsidR="00465BB4" w:rsidRPr="00085D82" w:rsidRDefault="00465BB4" w:rsidP="00465BB4">
            <w:pPr>
              <w:jc w:val="center"/>
            </w:pPr>
            <w:r w:rsidRPr="00465BB4"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A780E" w14:textId="013920F6" w:rsidR="00465BB4" w:rsidRPr="00085D82" w:rsidRDefault="00465BB4" w:rsidP="00465BB4">
            <w:pPr>
              <w:jc w:val="center"/>
            </w:pPr>
            <w:r w:rsidRPr="00465BB4">
              <w:t>19 002,3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EC8860" w14:textId="597EA659" w:rsidR="00465BB4" w:rsidRPr="00085D82" w:rsidRDefault="00465BB4" w:rsidP="00465BB4">
            <w:pPr>
              <w:jc w:val="center"/>
            </w:pPr>
            <w:r w:rsidRPr="00465BB4">
              <w:t>12 791,1</w:t>
            </w:r>
          </w:p>
        </w:tc>
        <w:tc>
          <w:tcPr>
            <w:tcW w:w="152" w:type="pct"/>
            <w:shd w:val="clear" w:color="auto" w:fill="auto"/>
          </w:tcPr>
          <w:p w14:paraId="4938BC2B" w14:textId="77777777" w:rsidR="00465BB4" w:rsidRPr="00085D82" w:rsidRDefault="00465BB4" w:rsidP="00465BB4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9789AD" w14:textId="77777777" w:rsidR="00465BB4" w:rsidRPr="00137523" w:rsidRDefault="00465BB4" w:rsidP="00465BB4"/>
        </w:tc>
        <w:tc>
          <w:tcPr>
            <w:tcW w:w="354" w:type="pct"/>
            <w:vMerge/>
            <w:shd w:val="clear" w:color="auto" w:fill="auto"/>
          </w:tcPr>
          <w:p w14:paraId="70897355" w14:textId="77777777" w:rsidR="00465BB4" w:rsidRPr="00137523" w:rsidRDefault="00465BB4" w:rsidP="00465BB4"/>
        </w:tc>
      </w:tr>
      <w:tr w:rsidR="00D90D5F" w:rsidRPr="00137523" w14:paraId="76A7125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DFBBAB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302F8403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9E8285B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A60E68D" w14:textId="77777777" w:rsidR="00D90D5F" w:rsidRPr="00085D82" w:rsidRDefault="00D90D5F" w:rsidP="00D90D5F">
            <w:pPr>
              <w:jc w:val="center"/>
            </w:pPr>
            <w:r w:rsidRPr="00085D82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79919C" w14:textId="2339B9FD" w:rsidR="00D90D5F" w:rsidRPr="00085D82" w:rsidRDefault="00D90D5F" w:rsidP="00D90D5F">
            <w:pPr>
              <w:jc w:val="center"/>
            </w:pPr>
            <w:r w:rsidRPr="00D90D5F">
              <w:t>85 658,4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CD3ADBF" w14:textId="51CA170D" w:rsidR="00D90D5F" w:rsidRPr="00085D82" w:rsidRDefault="00D90D5F" w:rsidP="00D90D5F">
            <w:pPr>
              <w:jc w:val="center"/>
            </w:pPr>
            <w:r w:rsidRPr="00D90D5F"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BD21FA" w14:textId="37547B42" w:rsidR="00D90D5F" w:rsidRPr="00085D82" w:rsidRDefault="00D90D5F" w:rsidP="00D90D5F">
            <w:pPr>
              <w:jc w:val="center"/>
            </w:pPr>
            <w:r w:rsidRPr="00D90D5F">
              <w:t>3 182,5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CD3707" w14:textId="674A237A" w:rsidR="00D90D5F" w:rsidRPr="00085D82" w:rsidRDefault="00D90D5F" w:rsidP="00D90D5F">
            <w:pPr>
              <w:jc w:val="center"/>
            </w:pPr>
            <w:r w:rsidRPr="00D90D5F">
              <w:t>6 098,3</w:t>
            </w:r>
          </w:p>
        </w:tc>
        <w:tc>
          <w:tcPr>
            <w:tcW w:w="152" w:type="pct"/>
            <w:shd w:val="clear" w:color="auto" w:fill="auto"/>
          </w:tcPr>
          <w:p w14:paraId="2CC4A926" w14:textId="77777777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99EF56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1F7F6DE1" w14:textId="77777777" w:rsidR="00D90D5F" w:rsidRPr="00137523" w:rsidRDefault="00D90D5F" w:rsidP="00D90D5F"/>
        </w:tc>
      </w:tr>
      <w:tr w:rsidR="00D90D5F" w:rsidRPr="00137523" w14:paraId="568AF963" w14:textId="77777777" w:rsidTr="00414F8E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02775B47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37F56F90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5DC5A6B4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2992B80" w14:textId="77777777" w:rsidR="00D90D5F" w:rsidRPr="00085D82" w:rsidRDefault="00D90D5F" w:rsidP="00D90D5F">
            <w:pPr>
              <w:jc w:val="center"/>
            </w:pPr>
            <w:r w:rsidRPr="00085D82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267463" w14:textId="07B13D9A" w:rsidR="00D90D5F" w:rsidRPr="00085D82" w:rsidRDefault="00D90D5F" w:rsidP="00D90D5F">
            <w:pPr>
              <w:jc w:val="center"/>
            </w:pPr>
            <w:r w:rsidRPr="00D90D5F">
              <w:t>69 090,4</w:t>
            </w:r>
          </w:p>
        </w:tc>
        <w:tc>
          <w:tcPr>
            <w:tcW w:w="349" w:type="pct"/>
            <w:shd w:val="clear" w:color="auto" w:fill="auto"/>
          </w:tcPr>
          <w:p w14:paraId="634BDE38" w14:textId="08DA791D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98FC88" w14:textId="03F455DC" w:rsidR="00D90D5F" w:rsidRPr="00085D82" w:rsidRDefault="00D90D5F" w:rsidP="00D90D5F">
            <w:pPr>
              <w:jc w:val="center"/>
            </w:pPr>
            <w:r w:rsidRPr="00D90D5F">
              <w:t>40 823,4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1CE6B7" w14:textId="2D4D9877" w:rsidR="00D90D5F" w:rsidRPr="00085D82" w:rsidRDefault="00D90D5F" w:rsidP="00D90D5F">
            <w:pPr>
              <w:jc w:val="center"/>
            </w:pPr>
            <w:r w:rsidRPr="00D90D5F">
              <w:t>28 267,0</w:t>
            </w:r>
          </w:p>
        </w:tc>
        <w:tc>
          <w:tcPr>
            <w:tcW w:w="152" w:type="pct"/>
            <w:shd w:val="clear" w:color="auto" w:fill="auto"/>
          </w:tcPr>
          <w:p w14:paraId="47CBD751" w14:textId="77777777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01A49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6ECD56E1" w14:textId="77777777" w:rsidR="00D90D5F" w:rsidRPr="00137523" w:rsidRDefault="00D90D5F" w:rsidP="00D90D5F"/>
        </w:tc>
      </w:tr>
      <w:tr w:rsidR="00D90D5F" w:rsidRPr="00137523" w14:paraId="7C405398" w14:textId="77777777" w:rsidTr="00414F8E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11498B8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4D7B7AA9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151D8874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9088290" w14:textId="6928D105" w:rsidR="00D90D5F" w:rsidRPr="00085D82" w:rsidRDefault="00D90D5F" w:rsidP="00D90D5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59F89" w14:textId="4578F90A" w:rsidR="00D90D5F" w:rsidRPr="00465BB4" w:rsidRDefault="00D90D5F" w:rsidP="00D90D5F">
            <w:pPr>
              <w:jc w:val="center"/>
            </w:pPr>
            <w:r w:rsidRPr="00D90D5F">
              <w:t>145 774,2</w:t>
            </w:r>
          </w:p>
        </w:tc>
        <w:tc>
          <w:tcPr>
            <w:tcW w:w="349" w:type="pct"/>
            <w:shd w:val="clear" w:color="auto" w:fill="auto"/>
          </w:tcPr>
          <w:p w14:paraId="0F4620B7" w14:textId="7E493D3B" w:rsidR="00D90D5F" w:rsidRPr="00465BB4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61CD12" w14:textId="03493BC9" w:rsidR="00D90D5F" w:rsidRPr="00465BB4" w:rsidRDefault="00D90D5F" w:rsidP="00D90D5F">
            <w:pPr>
              <w:jc w:val="center"/>
            </w:pPr>
            <w:r w:rsidRPr="00D90D5F">
              <w:t>105 715,0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04F50C" w14:textId="7BE61978" w:rsidR="00D90D5F" w:rsidRPr="00465BB4" w:rsidRDefault="00D90D5F" w:rsidP="00D90D5F">
            <w:pPr>
              <w:jc w:val="center"/>
            </w:pPr>
            <w:r w:rsidRPr="00D90D5F">
              <w:t>40 059,2</w:t>
            </w:r>
          </w:p>
        </w:tc>
        <w:tc>
          <w:tcPr>
            <w:tcW w:w="152" w:type="pct"/>
            <w:shd w:val="clear" w:color="auto" w:fill="auto"/>
          </w:tcPr>
          <w:p w14:paraId="4039881A" w14:textId="28D66CBE" w:rsidR="00D90D5F" w:rsidRPr="00085D82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2736DE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4D70D24B" w14:textId="77777777" w:rsidR="00D90D5F" w:rsidRPr="00137523" w:rsidRDefault="00D90D5F" w:rsidP="00D90D5F"/>
        </w:tc>
      </w:tr>
      <w:tr w:rsidR="00D90D5F" w:rsidRPr="00137523" w14:paraId="67DC981F" w14:textId="77777777" w:rsidTr="00C3736C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52653475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0F9A4A65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D24B70B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48EFD3B" w14:textId="0A9BEDC4" w:rsidR="00D90D5F" w:rsidRDefault="00D90D5F" w:rsidP="00D90D5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95B147" w14:textId="456BF8E5" w:rsidR="00D90D5F" w:rsidRPr="00465BB4" w:rsidRDefault="00D90D5F" w:rsidP="00D90D5F">
            <w:pPr>
              <w:jc w:val="center"/>
            </w:pPr>
            <w:r w:rsidRPr="00D90D5F">
              <w:t>8 600,0</w:t>
            </w:r>
          </w:p>
        </w:tc>
        <w:tc>
          <w:tcPr>
            <w:tcW w:w="349" w:type="pct"/>
            <w:shd w:val="clear" w:color="auto" w:fill="auto"/>
          </w:tcPr>
          <w:p w14:paraId="05BEB98D" w14:textId="38C2061B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</w:tcPr>
          <w:p w14:paraId="00E11804" w14:textId="7F435DF4" w:rsidR="00D90D5F" w:rsidRPr="00465BB4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62F0FF" w14:textId="6A74FEE6" w:rsidR="00D90D5F" w:rsidRPr="00465BB4" w:rsidRDefault="00D90D5F" w:rsidP="00D90D5F">
            <w:pPr>
              <w:jc w:val="center"/>
            </w:pPr>
            <w:r w:rsidRPr="00D90D5F">
              <w:t>8 600,0</w:t>
            </w:r>
          </w:p>
        </w:tc>
        <w:tc>
          <w:tcPr>
            <w:tcW w:w="152" w:type="pct"/>
            <w:shd w:val="clear" w:color="auto" w:fill="auto"/>
          </w:tcPr>
          <w:p w14:paraId="2CC45289" w14:textId="66C75FCA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9F264B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E8CBA87" w14:textId="77777777" w:rsidR="00D90D5F" w:rsidRPr="00137523" w:rsidRDefault="00D90D5F" w:rsidP="00D90D5F"/>
        </w:tc>
      </w:tr>
      <w:tr w:rsidR="00D90D5F" w:rsidRPr="00137523" w14:paraId="0C02FA7F" w14:textId="77777777" w:rsidTr="00C3736C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2C8E2A5A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64FB7AF0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1EA82487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38E12A1" w14:textId="7F0B5229" w:rsidR="00D90D5F" w:rsidRPr="00085D82" w:rsidRDefault="00D90D5F" w:rsidP="00D90D5F">
            <w:pPr>
              <w:jc w:val="center"/>
            </w:pPr>
            <w:r w:rsidRPr="00085D82">
              <w:t>202</w:t>
            </w:r>
            <w:r>
              <w:t>7</w:t>
            </w:r>
            <w:r w:rsidRPr="00085D82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6D7E2E" w14:textId="7DF7F2B5" w:rsidR="00D90D5F" w:rsidRPr="00085D82" w:rsidRDefault="00D90D5F" w:rsidP="00D90D5F">
            <w:pPr>
              <w:jc w:val="center"/>
            </w:pPr>
            <w:r w:rsidRPr="00D90D5F">
              <w:t>29 600,0</w:t>
            </w:r>
          </w:p>
        </w:tc>
        <w:tc>
          <w:tcPr>
            <w:tcW w:w="349" w:type="pct"/>
            <w:shd w:val="clear" w:color="auto" w:fill="auto"/>
          </w:tcPr>
          <w:p w14:paraId="3F8EA6CB" w14:textId="39B5885E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</w:tcPr>
          <w:p w14:paraId="5EA18BCB" w14:textId="60A2F615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7CC09C" w14:textId="73DCF303" w:rsidR="00D90D5F" w:rsidRPr="00085D82" w:rsidRDefault="00D90D5F" w:rsidP="00D90D5F">
            <w:pPr>
              <w:jc w:val="center"/>
            </w:pPr>
            <w:r w:rsidRPr="00D90D5F">
              <w:t>29 600,0</w:t>
            </w:r>
          </w:p>
        </w:tc>
        <w:tc>
          <w:tcPr>
            <w:tcW w:w="152" w:type="pct"/>
            <w:shd w:val="clear" w:color="auto" w:fill="auto"/>
          </w:tcPr>
          <w:p w14:paraId="2AF62705" w14:textId="77777777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43B884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010A87A8" w14:textId="77777777" w:rsidR="00D90D5F" w:rsidRPr="00137523" w:rsidRDefault="00D90D5F" w:rsidP="00D90D5F"/>
        </w:tc>
      </w:tr>
      <w:tr w:rsidR="00D90D5F" w:rsidRPr="00137523" w14:paraId="693D4463" w14:textId="77777777" w:rsidTr="00D90D5F">
        <w:trPr>
          <w:trHeight w:val="355"/>
        </w:trPr>
        <w:tc>
          <w:tcPr>
            <w:tcW w:w="219" w:type="pct"/>
            <w:vMerge/>
            <w:shd w:val="clear" w:color="auto" w:fill="auto"/>
          </w:tcPr>
          <w:p w14:paraId="69509208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52FF3594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3B749E1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99A11C8" w14:textId="77777777" w:rsidR="00D90D5F" w:rsidRPr="00085D82" w:rsidRDefault="00D90D5F" w:rsidP="00D90D5F">
            <w:pPr>
              <w:jc w:val="center"/>
            </w:pPr>
            <w:r w:rsidRPr="00085D82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6A905B7" w14:textId="541F5349" w:rsidR="00D90D5F" w:rsidRPr="00085D82" w:rsidRDefault="00D90D5F" w:rsidP="00D90D5F">
            <w:pPr>
              <w:jc w:val="center"/>
            </w:pPr>
            <w:r w:rsidRPr="00D90D5F">
              <w:t>792 681,2</w:t>
            </w:r>
          </w:p>
        </w:tc>
        <w:tc>
          <w:tcPr>
            <w:tcW w:w="349" w:type="pct"/>
            <w:shd w:val="clear" w:color="auto" w:fill="auto"/>
          </w:tcPr>
          <w:p w14:paraId="0D4D1214" w14:textId="135DF653" w:rsidR="00D90D5F" w:rsidRPr="00085D82" w:rsidRDefault="00D90D5F" w:rsidP="00D90D5F">
            <w:pPr>
              <w:jc w:val="center"/>
            </w:pPr>
            <w:r w:rsidRPr="00D90D5F">
              <w:t>338 046,8</w:t>
            </w:r>
          </w:p>
        </w:tc>
        <w:tc>
          <w:tcPr>
            <w:tcW w:w="390" w:type="pct"/>
            <w:shd w:val="clear" w:color="auto" w:fill="auto"/>
          </w:tcPr>
          <w:p w14:paraId="60BB3F83" w14:textId="4ABD5C18" w:rsidR="00D90D5F" w:rsidRPr="00085D82" w:rsidRDefault="00D90D5F" w:rsidP="00D90D5F">
            <w:pPr>
              <w:jc w:val="center"/>
            </w:pPr>
            <w:r w:rsidRPr="00D90D5F">
              <w:t>272 288,7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8071EA" w14:textId="7F143777" w:rsidR="00D90D5F" w:rsidRPr="008F238C" w:rsidRDefault="00D90D5F" w:rsidP="00D90D5F">
            <w:pPr>
              <w:jc w:val="center"/>
            </w:pPr>
            <w:r w:rsidRPr="00D90D5F">
              <w:t>182 345,7</w:t>
            </w:r>
          </w:p>
        </w:tc>
        <w:tc>
          <w:tcPr>
            <w:tcW w:w="152" w:type="pct"/>
            <w:shd w:val="clear" w:color="auto" w:fill="auto"/>
          </w:tcPr>
          <w:p w14:paraId="7C9ED201" w14:textId="77777777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EB72D0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AA0788B" w14:textId="77777777" w:rsidR="00D90D5F" w:rsidRPr="00137523" w:rsidRDefault="00D90D5F" w:rsidP="00D90D5F"/>
        </w:tc>
      </w:tr>
      <w:tr w:rsidR="00F02C4B" w:rsidRPr="00137523" w14:paraId="38FAB51C" w14:textId="77777777" w:rsidTr="00EF3B81">
        <w:trPr>
          <w:trHeight w:val="206"/>
        </w:trPr>
        <w:tc>
          <w:tcPr>
            <w:tcW w:w="219" w:type="pct"/>
            <w:vMerge w:val="restart"/>
            <w:shd w:val="clear" w:color="auto" w:fill="auto"/>
          </w:tcPr>
          <w:p w14:paraId="6E756646" w14:textId="77777777" w:rsidR="00F02C4B" w:rsidRPr="00137523" w:rsidRDefault="00F02C4B" w:rsidP="00F02C4B">
            <w:r w:rsidRPr="00137523">
              <w:t>1.1.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8E1833E" w14:textId="75A2C3A8" w:rsidR="00F02C4B" w:rsidRPr="00137523" w:rsidRDefault="00F02C4B" w:rsidP="00F02C4B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E74A615" w14:textId="77777777" w:rsidR="00F02C4B" w:rsidRPr="00137523" w:rsidRDefault="00F02C4B" w:rsidP="00F02C4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F02C4B" w:rsidRPr="00137523" w:rsidRDefault="00F02C4B" w:rsidP="00F02C4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314D919" w14:textId="02955679" w:rsidR="00F02C4B" w:rsidRPr="00ED3E01" w:rsidRDefault="00F02C4B" w:rsidP="00F02C4B">
            <w:pPr>
              <w:jc w:val="center"/>
            </w:pPr>
            <w:r w:rsidRPr="00085D82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95292" w14:textId="3B39D6EF" w:rsidR="00F02C4B" w:rsidRPr="00ED3E01" w:rsidRDefault="00F02C4B" w:rsidP="00F02C4B">
            <w:pPr>
              <w:jc w:val="center"/>
            </w:pPr>
            <w:r w:rsidRPr="00465BB4">
              <w:t>30 209,9</w:t>
            </w:r>
          </w:p>
        </w:tc>
        <w:tc>
          <w:tcPr>
            <w:tcW w:w="349" w:type="pct"/>
            <w:shd w:val="clear" w:color="auto" w:fill="auto"/>
          </w:tcPr>
          <w:p w14:paraId="1941979D" w14:textId="10D36650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623416" w14:textId="035F5952" w:rsidR="00F02C4B" w:rsidRPr="00ED3E01" w:rsidRDefault="00F02C4B" w:rsidP="00F02C4B">
            <w:pPr>
              <w:jc w:val="center"/>
            </w:pPr>
            <w:r w:rsidRPr="00465BB4">
              <w:t>13 185,5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74DF7F" w14:textId="1A7E8A0D" w:rsidR="00F02C4B" w:rsidRPr="00ED3E01" w:rsidRDefault="00F02C4B" w:rsidP="00F02C4B">
            <w:pPr>
              <w:jc w:val="center"/>
            </w:pPr>
            <w:r w:rsidRPr="00465BB4">
              <w:t>17 024,4</w:t>
            </w:r>
          </w:p>
        </w:tc>
        <w:tc>
          <w:tcPr>
            <w:tcW w:w="152" w:type="pct"/>
            <w:shd w:val="clear" w:color="auto" w:fill="auto"/>
          </w:tcPr>
          <w:p w14:paraId="0CAEEB20" w14:textId="08CD2919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D7ED1E4" w14:textId="77777777" w:rsidR="00F02C4B" w:rsidRPr="00137523" w:rsidRDefault="00F02C4B" w:rsidP="00F02C4B"/>
        </w:tc>
        <w:tc>
          <w:tcPr>
            <w:tcW w:w="354" w:type="pct"/>
            <w:vMerge w:val="restart"/>
            <w:shd w:val="clear" w:color="auto" w:fill="auto"/>
          </w:tcPr>
          <w:p w14:paraId="7546D232" w14:textId="77777777" w:rsidR="00F02C4B" w:rsidRPr="00137523" w:rsidRDefault="00F02C4B" w:rsidP="00F02C4B"/>
        </w:tc>
      </w:tr>
      <w:tr w:rsidR="00F02C4B" w:rsidRPr="00137523" w14:paraId="31D1407E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502D136" w14:textId="77777777" w:rsidR="00F02C4B" w:rsidRPr="00137523" w:rsidRDefault="00F02C4B" w:rsidP="00F02C4B"/>
        </w:tc>
        <w:tc>
          <w:tcPr>
            <w:tcW w:w="823" w:type="pct"/>
            <w:vMerge/>
            <w:shd w:val="clear" w:color="auto" w:fill="auto"/>
          </w:tcPr>
          <w:p w14:paraId="5820B685" w14:textId="77777777" w:rsidR="00F02C4B" w:rsidRPr="00137523" w:rsidRDefault="00F02C4B" w:rsidP="00F02C4B"/>
        </w:tc>
        <w:tc>
          <w:tcPr>
            <w:tcW w:w="685" w:type="pct"/>
            <w:gridSpan w:val="2"/>
            <w:vMerge/>
            <w:shd w:val="clear" w:color="auto" w:fill="auto"/>
          </w:tcPr>
          <w:p w14:paraId="7A06E51A" w14:textId="77777777" w:rsidR="00F02C4B" w:rsidRPr="00137523" w:rsidRDefault="00F02C4B" w:rsidP="00F02C4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5902003" w14:textId="110790FF" w:rsidR="00F02C4B" w:rsidRPr="00ED3E01" w:rsidRDefault="00F02C4B" w:rsidP="00F02C4B">
            <w:pPr>
              <w:jc w:val="center"/>
            </w:pPr>
            <w:r w:rsidRPr="00085D82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28FFD0" w14:textId="4B979A94" w:rsidR="00F02C4B" w:rsidRPr="00ED3E01" w:rsidRDefault="00F02C4B" w:rsidP="00F02C4B">
            <w:pPr>
              <w:jc w:val="center"/>
            </w:pPr>
            <w:r w:rsidRPr="00465BB4">
              <w:t>26 666,9</w:t>
            </w:r>
          </w:p>
        </w:tc>
        <w:tc>
          <w:tcPr>
            <w:tcW w:w="349" w:type="pct"/>
            <w:shd w:val="clear" w:color="auto" w:fill="auto"/>
          </w:tcPr>
          <w:p w14:paraId="00EA979F" w14:textId="5684C246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C7660F" w14:textId="194E119A" w:rsidR="00F02C4B" w:rsidRPr="00ED3E01" w:rsidRDefault="00F02C4B" w:rsidP="00F02C4B">
            <w:pPr>
              <w:jc w:val="center"/>
            </w:pPr>
            <w:r w:rsidRPr="00465BB4">
              <w:t>9 863,2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A3293C" w14:textId="79A9406F" w:rsidR="00F02C4B" w:rsidRPr="00ED3E01" w:rsidRDefault="00F02C4B" w:rsidP="00F02C4B">
            <w:pPr>
              <w:jc w:val="center"/>
            </w:pPr>
            <w:r w:rsidRPr="00465BB4">
              <w:t>16 803,7</w:t>
            </w:r>
          </w:p>
        </w:tc>
        <w:tc>
          <w:tcPr>
            <w:tcW w:w="152" w:type="pct"/>
            <w:shd w:val="clear" w:color="auto" w:fill="auto"/>
          </w:tcPr>
          <w:p w14:paraId="6C71DBA7" w14:textId="21A61918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04956B" w14:textId="77777777" w:rsidR="00F02C4B" w:rsidRPr="00137523" w:rsidRDefault="00F02C4B" w:rsidP="00F02C4B"/>
        </w:tc>
        <w:tc>
          <w:tcPr>
            <w:tcW w:w="354" w:type="pct"/>
            <w:vMerge/>
            <w:shd w:val="clear" w:color="auto" w:fill="auto"/>
          </w:tcPr>
          <w:p w14:paraId="35E51E89" w14:textId="77777777" w:rsidR="00F02C4B" w:rsidRPr="00137523" w:rsidRDefault="00F02C4B" w:rsidP="00F02C4B"/>
        </w:tc>
      </w:tr>
      <w:tr w:rsidR="00F02C4B" w:rsidRPr="00137523" w14:paraId="5754FAD5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43A3E9A1" w14:textId="77777777" w:rsidR="00F02C4B" w:rsidRPr="00137523" w:rsidRDefault="00F02C4B" w:rsidP="00F02C4B"/>
        </w:tc>
        <w:tc>
          <w:tcPr>
            <w:tcW w:w="823" w:type="pct"/>
            <w:vMerge/>
            <w:shd w:val="clear" w:color="auto" w:fill="auto"/>
          </w:tcPr>
          <w:p w14:paraId="0246A6C0" w14:textId="77777777" w:rsidR="00F02C4B" w:rsidRPr="00137523" w:rsidRDefault="00F02C4B" w:rsidP="00F02C4B"/>
        </w:tc>
        <w:tc>
          <w:tcPr>
            <w:tcW w:w="685" w:type="pct"/>
            <w:gridSpan w:val="2"/>
            <w:vMerge/>
            <w:shd w:val="clear" w:color="auto" w:fill="auto"/>
          </w:tcPr>
          <w:p w14:paraId="6B77BE62" w14:textId="77777777" w:rsidR="00F02C4B" w:rsidRPr="00137523" w:rsidRDefault="00F02C4B" w:rsidP="00F02C4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BCF9D01" w14:textId="6F814A54" w:rsidR="00F02C4B" w:rsidRPr="00ED3E01" w:rsidRDefault="00F02C4B" w:rsidP="00F02C4B">
            <w:pPr>
              <w:jc w:val="center"/>
            </w:pPr>
            <w:r w:rsidRPr="00085D82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71365" w14:textId="1353BAF8" w:rsidR="00F02C4B" w:rsidRPr="00ED3E01" w:rsidRDefault="00F02C4B" w:rsidP="00F02C4B">
            <w:pPr>
              <w:jc w:val="center"/>
            </w:pPr>
            <w:r w:rsidRPr="00465BB4">
              <w:t>103 618,8</w:t>
            </w:r>
          </w:p>
        </w:tc>
        <w:tc>
          <w:tcPr>
            <w:tcW w:w="349" w:type="pct"/>
            <w:shd w:val="clear" w:color="auto" w:fill="auto"/>
          </w:tcPr>
          <w:p w14:paraId="6E3FD00C" w14:textId="25B58A5E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1D4BB4" w14:textId="0B0C3228" w:rsidR="00F02C4B" w:rsidRPr="00ED3E01" w:rsidRDefault="00F02C4B" w:rsidP="00F02C4B">
            <w:pPr>
              <w:jc w:val="center"/>
            </w:pPr>
            <w:r w:rsidRPr="00465BB4"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EE0F3B" w14:textId="32650E8A" w:rsidR="00F02C4B" w:rsidRPr="00ED3E01" w:rsidRDefault="00F02C4B" w:rsidP="00F02C4B">
            <w:pPr>
              <w:jc w:val="center"/>
            </w:pPr>
            <w:r w:rsidRPr="00465BB4">
              <w:t>23 102,0</w:t>
            </w:r>
          </w:p>
        </w:tc>
        <w:tc>
          <w:tcPr>
            <w:tcW w:w="152" w:type="pct"/>
            <w:shd w:val="clear" w:color="auto" w:fill="auto"/>
          </w:tcPr>
          <w:p w14:paraId="76CB3847" w14:textId="69E25507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3AE0B8" w14:textId="77777777" w:rsidR="00F02C4B" w:rsidRPr="00137523" w:rsidRDefault="00F02C4B" w:rsidP="00F02C4B"/>
        </w:tc>
        <w:tc>
          <w:tcPr>
            <w:tcW w:w="354" w:type="pct"/>
            <w:vMerge/>
            <w:shd w:val="clear" w:color="auto" w:fill="auto"/>
          </w:tcPr>
          <w:p w14:paraId="06CBE676" w14:textId="77777777" w:rsidR="00F02C4B" w:rsidRPr="00137523" w:rsidRDefault="00F02C4B" w:rsidP="00F02C4B"/>
        </w:tc>
      </w:tr>
      <w:tr w:rsidR="00F02C4B" w:rsidRPr="00137523" w14:paraId="7B558BA8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72279F88" w14:textId="77777777" w:rsidR="00F02C4B" w:rsidRPr="00137523" w:rsidRDefault="00F02C4B" w:rsidP="00F02C4B"/>
        </w:tc>
        <w:tc>
          <w:tcPr>
            <w:tcW w:w="823" w:type="pct"/>
            <w:vMerge/>
            <w:shd w:val="clear" w:color="auto" w:fill="auto"/>
          </w:tcPr>
          <w:p w14:paraId="752022A8" w14:textId="77777777" w:rsidR="00F02C4B" w:rsidRPr="00137523" w:rsidRDefault="00F02C4B" w:rsidP="00F02C4B"/>
        </w:tc>
        <w:tc>
          <w:tcPr>
            <w:tcW w:w="685" w:type="pct"/>
            <w:gridSpan w:val="2"/>
            <w:vMerge/>
            <w:shd w:val="clear" w:color="auto" w:fill="auto"/>
          </w:tcPr>
          <w:p w14:paraId="6CDE89C7" w14:textId="77777777" w:rsidR="00F02C4B" w:rsidRPr="00137523" w:rsidRDefault="00F02C4B" w:rsidP="00F02C4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0589626" w14:textId="2A9739E1" w:rsidR="00F02C4B" w:rsidRPr="00ED3E01" w:rsidRDefault="00F02C4B" w:rsidP="00F02C4B">
            <w:pPr>
              <w:jc w:val="center"/>
            </w:pPr>
            <w:r w:rsidRPr="00085D82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84F736" w14:textId="0BD0D0E5" w:rsidR="00F02C4B" w:rsidRPr="00ED3E01" w:rsidRDefault="00F02C4B" w:rsidP="00F02C4B">
            <w:pPr>
              <w:jc w:val="center"/>
            </w:pPr>
            <w:r w:rsidRPr="00465BB4">
              <w:t>293 462,6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50CB06D" w14:textId="18615E42" w:rsidR="00F02C4B" w:rsidRPr="00ED3E01" w:rsidRDefault="00F02C4B" w:rsidP="00F02C4B">
            <w:pPr>
              <w:jc w:val="center"/>
            </w:pPr>
            <w:r w:rsidRPr="00465BB4"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92F53" w14:textId="7819BFD7" w:rsidR="00F02C4B" w:rsidRPr="00ED3E01" w:rsidRDefault="00F02C4B" w:rsidP="00F02C4B">
            <w:pPr>
              <w:jc w:val="center"/>
            </w:pPr>
            <w:r w:rsidRPr="00465BB4">
              <w:t>19 002,3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F94204" w14:textId="7FA2BC5B" w:rsidR="00F02C4B" w:rsidRPr="00ED3E01" w:rsidRDefault="00F02C4B" w:rsidP="00F02C4B">
            <w:pPr>
              <w:jc w:val="center"/>
            </w:pPr>
            <w:r w:rsidRPr="00465BB4">
              <w:t>12 791,1</w:t>
            </w:r>
          </w:p>
        </w:tc>
        <w:tc>
          <w:tcPr>
            <w:tcW w:w="152" w:type="pct"/>
            <w:shd w:val="clear" w:color="auto" w:fill="auto"/>
          </w:tcPr>
          <w:p w14:paraId="55667C81" w14:textId="55F73656" w:rsidR="00F02C4B" w:rsidRPr="00ED3E01" w:rsidRDefault="00F02C4B" w:rsidP="00F02C4B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C344AB" w14:textId="77777777" w:rsidR="00F02C4B" w:rsidRPr="00137523" w:rsidRDefault="00F02C4B" w:rsidP="00F02C4B"/>
        </w:tc>
        <w:tc>
          <w:tcPr>
            <w:tcW w:w="354" w:type="pct"/>
            <w:vMerge/>
            <w:shd w:val="clear" w:color="auto" w:fill="auto"/>
          </w:tcPr>
          <w:p w14:paraId="792E2BDC" w14:textId="77777777" w:rsidR="00F02C4B" w:rsidRPr="00137523" w:rsidRDefault="00F02C4B" w:rsidP="00F02C4B"/>
        </w:tc>
      </w:tr>
      <w:tr w:rsidR="00D90D5F" w:rsidRPr="00137523" w14:paraId="6D77153B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1BDBAC3C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556B4B8B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103DF3DB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3C0E2AA" w14:textId="7DC3AAF8" w:rsidR="00D90D5F" w:rsidRPr="00ED3E01" w:rsidRDefault="00D90D5F" w:rsidP="00D90D5F">
            <w:pPr>
              <w:jc w:val="center"/>
            </w:pPr>
            <w:r w:rsidRPr="00085D82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45FE3" w14:textId="78650948" w:rsidR="00D90D5F" w:rsidRPr="00ED3E01" w:rsidRDefault="00D90D5F" w:rsidP="00D90D5F">
            <w:pPr>
              <w:jc w:val="center"/>
            </w:pPr>
            <w:r w:rsidRPr="00D90D5F">
              <w:t>85 658,4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D9F4FEC" w14:textId="4E4FC9CA" w:rsidR="00D90D5F" w:rsidRPr="00ED3E01" w:rsidRDefault="00D90D5F" w:rsidP="00D90D5F">
            <w:pPr>
              <w:jc w:val="center"/>
            </w:pPr>
            <w:r w:rsidRPr="00D90D5F"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C9DD02" w14:textId="3CB980FD" w:rsidR="00D90D5F" w:rsidRPr="00ED3E01" w:rsidRDefault="00D90D5F" w:rsidP="00D90D5F">
            <w:pPr>
              <w:jc w:val="center"/>
            </w:pPr>
            <w:r w:rsidRPr="00D90D5F">
              <w:t>3 182,5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30927C" w14:textId="27DFC0D8" w:rsidR="00D90D5F" w:rsidRPr="00ED3E01" w:rsidRDefault="00D90D5F" w:rsidP="00D90D5F">
            <w:pPr>
              <w:jc w:val="center"/>
            </w:pPr>
            <w:r w:rsidRPr="00D90D5F">
              <w:t>6 098,3</w:t>
            </w:r>
          </w:p>
        </w:tc>
        <w:tc>
          <w:tcPr>
            <w:tcW w:w="152" w:type="pct"/>
            <w:shd w:val="clear" w:color="auto" w:fill="auto"/>
          </w:tcPr>
          <w:p w14:paraId="3C706328" w14:textId="1A2C14B9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98D3A4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07FC19D1" w14:textId="77777777" w:rsidR="00D90D5F" w:rsidRPr="00137523" w:rsidRDefault="00D90D5F" w:rsidP="00D90D5F"/>
        </w:tc>
      </w:tr>
      <w:tr w:rsidR="00D90D5F" w:rsidRPr="00137523" w14:paraId="17EEADB9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C765C04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33B4C85D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3977797E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77CAB38" w14:textId="6E9773A3" w:rsidR="00D90D5F" w:rsidRPr="00ED3E01" w:rsidRDefault="00D90D5F" w:rsidP="00D90D5F">
            <w:pPr>
              <w:jc w:val="center"/>
            </w:pPr>
            <w:r w:rsidRPr="00085D82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C15205" w14:textId="77AB1EEE" w:rsidR="00D90D5F" w:rsidRPr="00ED3E01" w:rsidRDefault="00D90D5F" w:rsidP="00D90D5F">
            <w:pPr>
              <w:jc w:val="center"/>
            </w:pPr>
            <w:r w:rsidRPr="00D90D5F">
              <w:t>69 090,4</w:t>
            </w:r>
          </w:p>
        </w:tc>
        <w:tc>
          <w:tcPr>
            <w:tcW w:w="349" w:type="pct"/>
            <w:shd w:val="clear" w:color="auto" w:fill="auto"/>
          </w:tcPr>
          <w:p w14:paraId="47745904" w14:textId="5D99E93B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87C811" w14:textId="21ADFB00" w:rsidR="00D90D5F" w:rsidRPr="00ED3E01" w:rsidRDefault="00D90D5F" w:rsidP="00D90D5F">
            <w:pPr>
              <w:jc w:val="center"/>
            </w:pPr>
            <w:r w:rsidRPr="00D90D5F">
              <w:t>40 823,4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13174E" w14:textId="79F23718" w:rsidR="00D90D5F" w:rsidRPr="00ED3E01" w:rsidRDefault="00D90D5F" w:rsidP="00D90D5F">
            <w:pPr>
              <w:jc w:val="center"/>
            </w:pPr>
            <w:r w:rsidRPr="00D90D5F">
              <w:t>28 267,0</w:t>
            </w:r>
          </w:p>
        </w:tc>
        <w:tc>
          <w:tcPr>
            <w:tcW w:w="152" w:type="pct"/>
            <w:shd w:val="clear" w:color="auto" w:fill="auto"/>
          </w:tcPr>
          <w:p w14:paraId="5871F116" w14:textId="53642D57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3ACC75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8C27AD2" w14:textId="77777777" w:rsidR="00D90D5F" w:rsidRPr="00137523" w:rsidRDefault="00D90D5F" w:rsidP="00D90D5F"/>
        </w:tc>
      </w:tr>
      <w:tr w:rsidR="00D90D5F" w:rsidRPr="00137523" w14:paraId="02111BAD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3E4FD381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1771CF90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043476AC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BB9502A" w14:textId="7F117330" w:rsidR="00D90D5F" w:rsidRPr="00ED3E01" w:rsidRDefault="00D90D5F" w:rsidP="00D90D5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577D" w14:textId="64755C16" w:rsidR="00D90D5F" w:rsidRPr="00ED3E01" w:rsidRDefault="00D90D5F" w:rsidP="00D90D5F">
            <w:pPr>
              <w:jc w:val="center"/>
              <w:rPr>
                <w:color w:val="000000"/>
              </w:rPr>
            </w:pPr>
            <w:r w:rsidRPr="00D90D5F">
              <w:t>145 774,2</w:t>
            </w:r>
          </w:p>
        </w:tc>
        <w:tc>
          <w:tcPr>
            <w:tcW w:w="349" w:type="pct"/>
            <w:shd w:val="clear" w:color="auto" w:fill="auto"/>
          </w:tcPr>
          <w:p w14:paraId="623A368B" w14:textId="7EB908A0" w:rsidR="00D90D5F" w:rsidRPr="00ED3E01" w:rsidRDefault="00D90D5F" w:rsidP="00D90D5F">
            <w:pPr>
              <w:jc w:val="center"/>
              <w:rPr>
                <w:color w:val="000000"/>
              </w:rPr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4B4E0E" w14:textId="05B6EEFF" w:rsidR="00D90D5F" w:rsidRPr="00ED3E01" w:rsidRDefault="00D90D5F" w:rsidP="00D90D5F">
            <w:pPr>
              <w:jc w:val="center"/>
              <w:rPr>
                <w:color w:val="000000"/>
              </w:rPr>
            </w:pPr>
            <w:r w:rsidRPr="00D90D5F">
              <w:t>105 715,0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FE6DF0" w14:textId="2578432B" w:rsidR="00D90D5F" w:rsidRPr="00ED3E01" w:rsidRDefault="00D90D5F" w:rsidP="00D90D5F">
            <w:pPr>
              <w:jc w:val="center"/>
              <w:rPr>
                <w:color w:val="000000"/>
              </w:rPr>
            </w:pPr>
            <w:r w:rsidRPr="00D90D5F">
              <w:t>40 059,2</w:t>
            </w:r>
          </w:p>
        </w:tc>
        <w:tc>
          <w:tcPr>
            <w:tcW w:w="152" w:type="pct"/>
            <w:shd w:val="clear" w:color="auto" w:fill="auto"/>
          </w:tcPr>
          <w:p w14:paraId="10CC7DF6" w14:textId="50616778" w:rsidR="00D90D5F" w:rsidRPr="00ED3E01" w:rsidRDefault="00D90D5F" w:rsidP="00D90D5F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08FDD1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43FDFE49" w14:textId="77777777" w:rsidR="00D90D5F" w:rsidRPr="00137523" w:rsidRDefault="00D90D5F" w:rsidP="00D90D5F"/>
        </w:tc>
      </w:tr>
      <w:tr w:rsidR="00D90D5F" w:rsidRPr="00137523" w14:paraId="050B42F8" w14:textId="77777777" w:rsidTr="00541214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189FCDCD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45A6DE5B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DAD1B55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4FE5049" w14:textId="11B597C0" w:rsidR="00D90D5F" w:rsidRDefault="00D90D5F" w:rsidP="00D90D5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5AFA82" w14:textId="7E8B4D07" w:rsidR="00D90D5F" w:rsidRPr="00465BB4" w:rsidRDefault="00D90D5F" w:rsidP="00D90D5F">
            <w:pPr>
              <w:jc w:val="center"/>
            </w:pPr>
            <w:r w:rsidRPr="00D90D5F">
              <w:t>8 600,0</w:t>
            </w:r>
          </w:p>
        </w:tc>
        <w:tc>
          <w:tcPr>
            <w:tcW w:w="349" w:type="pct"/>
            <w:shd w:val="clear" w:color="auto" w:fill="auto"/>
          </w:tcPr>
          <w:p w14:paraId="3C48F59D" w14:textId="41171328" w:rsidR="00D90D5F" w:rsidRPr="00085D82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</w:tcPr>
          <w:p w14:paraId="56035E34" w14:textId="2D46CB10" w:rsidR="00D90D5F" w:rsidRPr="00465BB4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41C662" w14:textId="0FE8DD03" w:rsidR="00D90D5F" w:rsidRPr="00465BB4" w:rsidRDefault="00D90D5F" w:rsidP="00D90D5F">
            <w:pPr>
              <w:jc w:val="center"/>
            </w:pPr>
            <w:r w:rsidRPr="00D90D5F">
              <w:t>8 600,0</w:t>
            </w:r>
          </w:p>
        </w:tc>
        <w:tc>
          <w:tcPr>
            <w:tcW w:w="152" w:type="pct"/>
            <w:shd w:val="clear" w:color="auto" w:fill="auto"/>
          </w:tcPr>
          <w:p w14:paraId="2864811C" w14:textId="325215A4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B9CB0A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1CAF1D7F" w14:textId="77777777" w:rsidR="00D90D5F" w:rsidRPr="00137523" w:rsidRDefault="00D90D5F" w:rsidP="00D90D5F"/>
        </w:tc>
      </w:tr>
      <w:tr w:rsidR="00D90D5F" w:rsidRPr="00137523" w14:paraId="1E10E9EC" w14:textId="77777777" w:rsidTr="00541214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3A8B471B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0C33B9CB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376B5233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B3D43DF" w14:textId="2FDF1017" w:rsidR="00D90D5F" w:rsidRPr="00ED3E01" w:rsidRDefault="00D90D5F" w:rsidP="00D90D5F">
            <w:pPr>
              <w:jc w:val="center"/>
            </w:pPr>
            <w:r w:rsidRPr="00085D82">
              <w:t>202</w:t>
            </w:r>
            <w:r>
              <w:t>7</w:t>
            </w:r>
            <w:r w:rsidRPr="00085D82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619794" w14:textId="0C47A95D" w:rsidR="00D90D5F" w:rsidRPr="00ED3E01" w:rsidRDefault="00D90D5F" w:rsidP="00D90D5F">
            <w:pPr>
              <w:jc w:val="center"/>
            </w:pPr>
            <w:r w:rsidRPr="00D90D5F">
              <w:t>29 600,0</w:t>
            </w:r>
          </w:p>
        </w:tc>
        <w:tc>
          <w:tcPr>
            <w:tcW w:w="349" w:type="pct"/>
            <w:shd w:val="clear" w:color="auto" w:fill="auto"/>
          </w:tcPr>
          <w:p w14:paraId="0300F33E" w14:textId="09D99135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0" w:type="pct"/>
            <w:shd w:val="clear" w:color="auto" w:fill="auto"/>
          </w:tcPr>
          <w:p w14:paraId="56804945" w14:textId="0C8FC83B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87BB4E" w14:textId="600AE651" w:rsidR="00D90D5F" w:rsidRPr="00ED3E01" w:rsidRDefault="00D90D5F" w:rsidP="00D90D5F">
            <w:pPr>
              <w:jc w:val="center"/>
            </w:pPr>
            <w:r w:rsidRPr="00D90D5F">
              <w:t>29 600,0</w:t>
            </w:r>
          </w:p>
        </w:tc>
        <w:tc>
          <w:tcPr>
            <w:tcW w:w="152" w:type="pct"/>
            <w:shd w:val="clear" w:color="auto" w:fill="auto"/>
          </w:tcPr>
          <w:p w14:paraId="7C2964A4" w14:textId="22F965E4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06E874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310942A" w14:textId="77777777" w:rsidR="00D90D5F" w:rsidRPr="00137523" w:rsidRDefault="00D90D5F" w:rsidP="00D90D5F"/>
        </w:tc>
      </w:tr>
      <w:tr w:rsidR="00D90D5F" w:rsidRPr="00137523" w14:paraId="2AE64321" w14:textId="77777777" w:rsidTr="00EF3B8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9EAD456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</w:tcPr>
          <w:p w14:paraId="10E0934E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127FC352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A74EC2B" w14:textId="37045928" w:rsidR="00D90D5F" w:rsidRPr="00ED3E01" w:rsidRDefault="00D90D5F" w:rsidP="00D90D5F">
            <w:pPr>
              <w:jc w:val="center"/>
            </w:pPr>
            <w:r w:rsidRPr="00085D82">
              <w:t>2019-2030</w:t>
            </w:r>
          </w:p>
        </w:tc>
        <w:tc>
          <w:tcPr>
            <w:tcW w:w="391" w:type="pct"/>
            <w:shd w:val="clear" w:color="auto" w:fill="auto"/>
          </w:tcPr>
          <w:p w14:paraId="0294FD20" w14:textId="08AA2F26" w:rsidR="00D90D5F" w:rsidRPr="00ED3E01" w:rsidRDefault="00D90D5F" w:rsidP="00D90D5F">
            <w:pPr>
              <w:jc w:val="center"/>
            </w:pPr>
            <w:r w:rsidRPr="00D90D5F">
              <w:t>792 681,2</w:t>
            </w:r>
          </w:p>
        </w:tc>
        <w:tc>
          <w:tcPr>
            <w:tcW w:w="349" w:type="pct"/>
            <w:shd w:val="clear" w:color="auto" w:fill="auto"/>
          </w:tcPr>
          <w:p w14:paraId="28BF5D63" w14:textId="302187CD" w:rsidR="00D90D5F" w:rsidRPr="00ED3E01" w:rsidRDefault="00D90D5F" w:rsidP="00D90D5F">
            <w:pPr>
              <w:jc w:val="center"/>
            </w:pPr>
            <w:r w:rsidRPr="00D90D5F">
              <w:t>338 046,8</w:t>
            </w:r>
          </w:p>
        </w:tc>
        <w:tc>
          <w:tcPr>
            <w:tcW w:w="390" w:type="pct"/>
            <w:shd w:val="clear" w:color="auto" w:fill="auto"/>
          </w:tcPr>
          <w:p w14:paraId="506E719D" w14:textId="3593F7DD" w:rsidR="00D90D5F" w:rsidRPr="00ED3E01" w:rsidRDefault="00D90D5F" w:rsidP="00D90D5F">
            <w:pPr>
              <w:jc w:val="center"/>
            </w:pPr>
            <w:r w:rsidRPr="00D90D5F">
              <w:t>272 288,7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096BED" w14:textId="65A97DF5" w:rsidR="00D90D5F" w:rsidRPr="00ED3E01" w:rsidRDefault="00D90D5F" w:rsidP="00D90D5F">
            <w:pPr>
              <w:jc w:val="center"/>
            </w:pPr>
            <w:r w:rsidRPr="00D90D5F">
              <w:t>182 345,7</w:t>
            </w:r>
          </w:p>
        </w:tc>
        <w:tc>
          <w:tcPr>
            <w:tcW w:w="152" w:type="pct"/>
            <w:shd w:val="clear" w:color="auto" w:fill="auto"/>
          </w:tcPr>
          <w:p w14:paraId="5C7E3F68" w14:textId="5119B8FA" w:rsidR="00D90D5F" w:rsidRPr="00ED3E01" w:rsidRDefault="00D90D5F" w:rsidP="00D90D5F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537097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06133BB5" w14:textId="77777777" w:rsidR="00D90D5F" w:rsidRPr="00137523" w:rsidRDefault="00D90D5F" w:rsidP="00D90D5F"/>
        </w:tc>
      </w:tr>
      <w:tr w:rsidR="00AF5012" w:rsidRPr="00137523" w14:paraId="4CB15C7A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EAA218D" w14:textId="77777777" w:rsidR="00AF5012" w:rsidRPr="00137523" w:rsidRDefault="00AF5012" w:rsidP="00AF5012">
            <w:r w:rsidRPr="00137523">
              <w:t>1.1.1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FD612E3" w14:textId="77777777" w:rsidR="00AF5012" w:rsidRPr="00137523" w:rsidRDefault="00AF5012" w:rsidP="00AF5012">
            <w:r w:rsidRPr="00137523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0760364C" w14:textId="0B80B326" w:rsidR="00AF5012" w:rsidRPr="00137523" w:rsidRDefault="00AF5012" w:rsidP="00AF501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110FBC82" w14:textId="77777777" w:rsidR="00AF5012" w:rsidRPr="00137523" w:rsidRDefault="00AF5012" w:rsidP="00AF5012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23BF71DD" w14:textId="77777777" w:rsidR="00AF5012" w:rsidRPr="00137523" w:rsidRDefault="00AF5012" w:rsidP="00AF5012">
            <w:pPr>
              <w:jc w:val="center"/>
            </w:pPr>
            <w:r w:rsidRPr="00137523">
              <w:t>3 832,2</w:t>
            </w:r>
          </w:p>
        </w:tc>
        <w:tc>
          <w:tcPr>
            <w:tcW w:w="349" w:type="pct"/>
            <w:shd w:val="clear" w:color="auto" w:fill="auto"/>
          </w:tcPr>
          <w:p w14:paraId="027FEC54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099F91C" w14:textId="77777777" w:rsidR="00AF5012" w:rsidRPr="00137523" w:rsidRDefault="00AF5012" w:rsidP="00AF5012">
            <w:pPr>
              <w:jc w:val="center"/>
            </w:pPr>
            <w:r w:rsidRPr="00137523">
              <w:t>3 410,6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F64931" w14:textId="77777777" w:rsidR="00AF5012" w:rsidRPr="00137523" w:rsidRDefault="00AF5012" w:rsidP="00AF5012">
            <w:pPr>
              <w:jc w:val="center"/>
            </w:pPr>
            <w:r w:rsidRPr="00137523">
              <w:t>421,6</w:t>
            </w:r>
          </w:p>
        </w:tc>
        <w:tc>
          <w:tcPr>
            <w:tcW w:w="152" w:type="pct"/>
            <w:shd w:val="clear" w:color="auto" w:fill="auto"/>
            <w:hideMark/>
          </w:tcPr>
          <w:p w14:paraId="5C62B91B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52642579" w14:textId="77777777" w:rsidR="00AF5012" w:rsidRPr="00137523" w:rsidRDefault="00AF5012" w:rsidP="00AF5012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6FE8140" w14:textId="77777777" w:rsidR="00AF5012" w:rsidRPr="00137523" w:rsidRDefault="00AF5012" w:rsidP="00AF5012">
            <w:r w:rsidRPr="00137523">
              <w:t>100%</w:t>
            </w:r>
          </w:p>
        </w:tc>
      </w:tr>
      <w:tr w:rsidR="00AF5012" w:rsidRPr="00137523" w14:paraId="21798DD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B358132" w14:textId="77777777" w:rsidR="00AF5012" w:rsidRPr="00137523" w:rsidRDefault="00AF5012" w:rsidP="00AF5012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EAA42F0" w14:textId="77777777" w:rsidR="00AF5012" w:rsidRPr="00137523" w:rsidRDefault="00AF5012" w:rsidP="00AF5012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4D6E0FB" w14:textId="77777777" w:rsidR="00AF5012" w:rsidRPr="00137523" w:rsidRDefault="00AF5012" w:rsidP="00AF5012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281D754" w14:textId="77777777" w:rsidR="00AF5012" w:rsidRPr="00137523" w:rsidRDefault="00AF5012" w:rsidP="00AF5012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E5255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6E197626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1D67688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8E1A71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599557E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67180BD" w14:textId="77777777" w:rsidR="00AF5012" w:rsidRPr="00137523" w:rsidRDefault="00AF5012" w:rsidP="00AF5012"/>
        </w:tc>
        <w:tc>
          <w:tcPr>
            <w:tcW w:w="354" w:type="pct"/>
            <w:vMerge/>
            <w:shd w:val="clear" w:color="auto" w:fill="auto"/>
          </w:tcPr>
          <w:p w14:paraId="3B64B4D1" w14:textId="77777777" w:rsidR="00AF5012" w:rsidRPr="00137523" w:rsidRDefault="00AF5012" w:rsidP="00AF5012"/>
        </w:tc>
      </w:tr>
      <w:tr w:rsidR="00AF5012" w:rsidRPr="00137523" w14:paraId="5C196B4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F42673D" w14:textId="77777777" w:rsidR="00AF5012" w:rsidRPr="00137523" w:rsidRDefault="00AF5012" w:rsidP="00AF5012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17F609C" w14:textId="77777777" w:rsidR="00AF5012" w:rsidRPr="00137523" w:rsidRDefault="00AF5012" w:rsidP="00AF5012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EAA0528" w14:textId="77777777" w:rsidR="00AF5012" w:rsidRPr="00137523" w:rsidRDefault="00AF5012" w:rsidP="00AF5012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B94AA1E" w14:textId="77777777" w:rsidR="00AF5012" w:rsidRPr="00137523" w:rsidRDefault="00AF5012" w:rsidP="00AF5012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14F31E4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1639CE60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2AEE47C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8037F2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3EF2305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81F4410" w14:textId="77777777" w:rsidR="00AF5012" w:rsidRPr="00137523" w:rsidRDefault="00AF5012" w:rsidP="00AF5012"/>
        </w:tc>
        <w:tc>
          <w:tcPr>
            <w:tcW w:w="354" w:type="pct"/>
            <w:vMerge/>
            <w:shd w:val="clear" w:color="auto" w:fill="auto"/>
          </w:tcPr>
          <w:p w14:paraId="6283246E" w14:textId="77777777" w:rsidR="00AF5012" w:rsidRPr="00137523" w:rsidRDefault="00AF5012" w:rsidP="00AF5012"/>
        </w:tc>
      </w:tr>
      <w:tr w:rsidR="00AF5012" w:rsidRPr="00137523" w14:paraId="2FAD543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6362C8F" w14:textId="77777777" w:rsidR="00AF5012" w:rsidRPr="00137523" w:rsidRDefault="00AF5012" w:rsidP="00AF5012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7583DA4" w14:textId="77777777" w:rsidR="00AF5012" w:rsidRPr="00137523" w:rsidRDefault="00AF5012" w:rsidP="00AF5012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F41B8AA" w14:textId="77777777" w:rsidR="00AF5012" w:rsidRPr="00137523" w:rsidRDefault="00AF5012" w:rsidP="00AF5012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755FD70" w14:textId="77777777" w:rsidR="00AF5012" w:rsidRPr="00137523" w:rsidRDefault="00AF5012" w:rsidP="00AF5012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8E8ADEB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4164F05B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865A0AF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D23A4E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513AF49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F383B0B" w14:textId="77777777" w:rsidR="00AF5012" w:rsidRPr="00137523" w:rsidRDefault="00AF5012" w:rsidP="00AF5012"/>
        </w:tc>
        <w:tc>
          <w:tcPr>
            <w:tcW w:w="354" w:type="pct"/>
            <w:vMerge/>
            <w:shd w:val="clear" w:color="auto" w:fill="auto"/>
          </w:tcPr>
          <w:p w14:paraId="1B3DDF54" w14:textId="77777777" w:rsidR="00AF5012" w:rsidRPr="00137523" w:rsidRDefault="00AF5012" w:rsidP="00AF5012"/>
        </w:tc>
      </w:tr>
      <w:tr w:rsidR="00AF5012" w:rsidRPr="00137523" w14:paraId="25F002A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7837188" w14:textId="77777777" w:rsidR="00AF5012" w:rsidRPr="00137523" w:rsidRDefault="00AF5012" w:rsidP="00AF5012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8A73BCE" w14:textId="77777777" w:rsidR="00AF5012" w:rsidRPr="00137523" w:rsidRDefault="00AF5012" w:rsidP="00AF5012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2AE4007" w14:textId="77777777" w:rsidR="00AF5012" w:rsidRPr="00137523" w:rsidRDefault="00AF5012" w:rsidP="00AF5012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1DB1F7D" w14:textId="77777777" w:rsidR="00AF5012" w:rsidRPr="00137523" w:rsidRDefault="00AF5012" w:rsidP="00AF5012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3E53DB2C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320BFBE1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CAB8DD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C22ACC2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94A6A56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6DE599B" w14:textId="77777777" w:rsidR="00AF5012" w:rsidRPr="00137523" w:rsidRDefault="00AF5012" w:rsidP="00AF5012"/>
        </w:tc>
        <w:tc>
          <w:tcPr>
            <w:tcW w:w="354" w:type="pct"/>
            <w:vMerge/>
            <w:shd w:val="clear" w:color="auto" w:fill="auto"/>
          </w:tcPr>
          <w:p w14:paraId="7B206C84" w14:textId="77777777" w:rsidR="00AF5012" w:rsidRPr="00137523" w:rsidRDefault="00AF5012" w:rsidP="00AF5012"/>
        </w:tc>
      </w:tr>
      <w:tr w:rsidR="00AF5012" w:rsidRPr="00137523" w14:paraId="17C0A9E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3A2C6DE" w14:textId="77777777" w:rsidR="00AF5012" w:rsidRPr="00137523" w:rsidRDefault="00AF5012" w:rsidP="00AF5012"/>
        </w:tc>
        <w:tc>
          <w:tcPr>
            <w:tcW w:w="823" w:type="pct"/>
            <w:vMerge/>
            <w:shd w:val="clear" w:color="auto" w:fill="auto"/>
            <w:vAlign w:val="center"/>
          </w:tcPr>
          <w:p w14:paraId="16B3F257" w14:textId="77777777" w:rsidR="00AF5012" w:rsidRPr="00137523" w:rsidRDefault="00AF5012" w:rsidP="00AF5012"/>
        </w:tc>
        <w:tc>
          <w:tcPr>
            <w:tcW w:w="685" w:type="pct"/>
            <w:gridSpan w:val="2"/>
            <w:vMerge/>
            <w:shd w:val="clear" w:color="auto" w:fill="auto"/>
          </w:tcPr>
          <w:p w14:paraId="1064B638" w14:textId="77777777" w:rsidR="00AF5012" w:rsidRPr="00137523" w:rsidRDefault="00AF5012" w:rsidP="00AF5012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2AF482E" w14:textId="77777777" w:rsidR="00AF5012" w:rsidRPr="00137523" w:rsidRDefault="00AF5012" w:rsidP="00AF5012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970CB47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7332FF9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1C43162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A752D7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42204ED" w14:textId="77777777" w:rsidR="00AF5012" w:rsidRPr="00137523" w:rsidRDefault="00AF5012" w:rsidP="00AF501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23FDFE" w14:textId="77777777" w:rsidR="00AF5012" w:rsidRPr="00137523" w:rsidRDefault="00AF5012" w:rsidP="00AF5012"/>
        </w:tc>
        <w:tc>
          <w:tcPr>
            <w:tcW w:w="354" w:type="pct"/>
            <w:vMerge/>
            <w:shd w:val="clear" w:color="auto" w:fill="auto"/>
          </w:tcPr>
          <w:p w14:paraId="77D3E9E3" w14:textId="77777777" w:rsidR="00AF5012" w:rsidRPr="00137523" w:rsidRDefault="00AF5012" w:rsidP="00AF5012"/>
        </w:tc>
      </w:tr>
      <w:tr w:rsidR="00AF5012" w:rsidRPr="00137523" w14:paraId="0697819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0D69826" w14:textId="77777777" w:rsidR="00AF5012" w:rsidRPr="00137523" w:rsidRDefault="00AF5012" w:rsidP="00AF5012"/>
        </w:tc>
        <w:tc>
          <w:tcPr>
            <w:tcW w:w="823" w:type="pct"/>
            <w:vMerge/>
            <w:shd w:val="clear" w:color="auto" w:fill="auto"/>
            <w:vAlign w:val="center"/>
          </w:tcPr>
          <w:p w14:paraId="1397AD78" w14:textId="77777777" w:rsidR="00AF5012" w:rsidRPr="00137523" w:rsidRDefault="00AF5012" w:rsidP="00AF5012"/>
        </w:tc>
        <w:tc>
          <w:tcPr>
            <w:tcW w:w="685" w:type="pct"/>
            <w:gridSpan w:val="2"/>
            <w:vMerge/>
            <w:shd w:val="clear" w:color="auto" w:fill="auto"/>
          </w:tcPr>
          <w:p w14:paraId="3CE688E5" w14:textId="77777777" w:rsidR="00AF5012" w:rsidRPr="00137523" w:rsidRDefault="00AF5012" w:rsidP="00AF5012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31E8AC9" w14:textId="0BB185A9" w:rsidR="00AF5012" w:rsidRPr="00137523" w:rsidRDefault="00AF5012" w:rsidP="00AF5012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75BF39CD" w14:textId="664096BC" w:rsidR="00AF5012" w:rsidRPr="00137523" w:rsidRDefault="00AF5012" w:rsidP="00AF5012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419662F" w14:textId="56E3A46E" w:rsidR="00AF5012" w:rsidRPr="00137523" w:rsidRDefault="00AF5012" w:rsidP="00AF5012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D71E488" w14:textId="7627ECA5" w:rsidR="00AF5012" w:rsidRPr="00137523" w:rsidRDefault="00AF5012" w:rsidP="00AF5012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58E583" w14:textId="74AE6A3A" w:rsidR="00AF5012" w:rsidRPr="00137523" w:rsidRDefault="00AF5012" w:rsidP="00AF5012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E699D98" w14:textId="622E2FAD" w:rsidR="00AF5012" w:rsidRPr="00137523" w:rsidRDefault="00AF5012" w:rsidP="00AF5012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CFA33E" w14:textId="77777777" w:rsidR="00AF5012" w:rsidRPr="00137523" w:rsidRDefault="00AF5012" w:rsidP="00AF5012"/>
        </w:tc>
        <w:tc>
          <w:tcPr>
            <w:tcW w:w="354" w:type="pct"/>
            <w:vMerge/>
            <w:shd w:val="clear" w:color="auto" w:fill="auto"/>
          </w:tcPr>
          <w:p w14:paraId="4CB63EE4" w14:textId="77777777" w:rsidR="00AF5012" w:rsidRPr="00137523" w:rsidRDefault="00AF5012" w:rsidP="00AF5012"/>
        </w:tc>
      </w:tr>
      <w:tr w:rsidR="00D90D5F" w:rsidRPr="00137523" w14:paraId="2634409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09D17BD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15A48B53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6481A493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C9388CC" w14:textId="2B78C370" w:rsidR="00D90D5F" w:rsidRDefault="00D90D5F" w:rsidP="00D90D5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22F3DB71" w14:textId="16A8E51E" w:rsidR="00D90D5F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0365605" w14:textId="686A61E0" w:rsidR="00D90D5F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F8EBABC" w14:textId="5439AE22" w:rsidR="00D90D5F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9E8B9F" w14:textId="43DA2D70" w:rsidR="00D90D5F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A5F4C5F" w14:textId="240DE86C" w:rsidR="00D90D5F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01AAC8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C01A56E" w14:textId="77777777" w:rsidR="00D90D5F" w:rsidRPr="00137523" w:rsidRDefault="00D90D5F" w:rsidP="00D90D5F"/>
        </w:tc>
      </w:tr>
      <w:tr w:rsidR="00D90D5F" w:rsidRPr="00137523" w14:paraId="79D7E55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542768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71CB008C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13E0E855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63DC6E4" w14:textId="1F631C9E" w:rsidR="00D90D5F" w:rsidRPr="00137523" w:rsidRDefault="00D90D5F" w:rsidP="00D90D5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7B03F3A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1A6BA1C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43EB4C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AA837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8192FE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F0E74D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01E64453" w14:textId="77777777" w:rsidR="00D90D5F" w:rsidRPr="00137523" w:rsidRDefault="00D90D5F" w:rsidP="00D90D5F"/>
        </w:tc>
      </w:tr>
      <w:tr w:rsidR="00D90D5F" w:rsidRPr="00137523" w14:paraId="02B71A7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A86157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4F38048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7C8D0725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9581119" w14:textId="77777777" w:rsidR="00D90D5F" w:rsidRPr="00137523" w:rsidRDefault="00D90D5F" w:rsidP="00D90D5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294D342" w14:textId="77777777" w:rsidR="00D90D5F" w:rsidRPr="00137523" w:rsidRDefault="00D90D5F" w:rsidP="00D90D5F">
            <w:pPr>
              <w:jc w:val="center"/>
            </w:pPr>
            <w:r w:rsidRPr="00137523">
              <w:t>3 832,2</w:t>
            </w:r>
          </w:p>
        </w:tc>
        <w:tc>
          <w:tcPr>
            <w:tcW w:w="349" w:type="pct"/>
            <w:shd w:val="clear" w:color="auto" w:fill="auto"/>
            <w:hideMark/>
          </w:tcPr>
          <w:p w14:paraId="3279696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6CCCFB5" w14:textId="77777777" w:rsidR="00D90D5F" w:rsidRPr="00137523" w:rsidRDefault="00D90D5F" w:rsidP="00D90D5F">
            <w:pPr>
              <w:jc w:val="center"/>
            </w:pPr>
            <w:r w:rsidRPr="00137523">
              <w:t>3 410,6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493D4E" w14:textId="77777777" w:rsidR="00D90D5F" w:rsidRPr="00137523" w:rsidRDefault="00D90D5F" w:rsidP="00D90D5F">
            <w:pPr>
              <w:jc w:val="center"/>
            </w:pPr>
            <w:r w:rsidRPr="00137523">
              <w:t>421,6</w:t>
            </w:r>
          </w:p>
        </w:tc>
        <w:tc>
          <w:tcPr>
            <w:tcW w:w="152" w:type="pct"/>
            <w:shd w:val="clear" w:color="auto" w:fill="auto"/>
            <w:hideMark/>
          </w:tcPr>
          <w:p w14:paraId="56C1983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BF8C593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71C08B90" w14:textId="77777777" w:rsidR="00D90D5F" w:rsidRPr="00137523" w:rsidRDefault="00D90D5F" w:rsidP="00D90D5F"/>
        </w:tc>
      </w:tr>
      <w:tr w:rsidR="00D90D5F" w:rsidRPr="00137523" w14:paraId="7D7F1A60" w14:textId="77777777" w:rsidTr="00EF3B8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457FD499" w14:textId="77777777" w:rsidR="00D90D5F" w:rsidRPr="00137523" w:rsidRDefault="00D90D5F" w:rsidP="00D90D5F">
            <w:r w:rsidRPr="00137523">
              <w:t>1.1.2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40BCB59" w14:textId="77777777" w:rsidR="00D90D5F" w:rsidRPr="00137523" w:rsidRDefault="00D90D5F" w:rsidP="00D90D5F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384F709" w14:textId="77777777" w:rsidR="00D90D5F" w:rsidRPr="00137523" w:rsidRDefault="00D90D5F" w:rsidP="00D90D5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67D40F1" w14:textId="77777777" w:rsidR="00D90D5F" w:rsidRPr="00137523" w:rsidRDefault="00D90D5F" w:rsidP="00D90D5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2E312CE7" w14:textId="77777777" w:rsidR="00D90D5F" w:rsidRPr="00137523" w:rsidRDefault="00D90D5F" w:rsidP="00D90D5F">
            <w:pPr>
              <w:jc w:val="center"/>
            </w:pPr>
            <w:r w:rsidRPr="00137523">
              <w:t>11 542,3</w:t>
            </w:r>
          </w:p>
        </w:tc>
        <w:tc>
          <w:tcPr>
            <w:tcW w:w="349" w:type="pct"/>
            <w:shd w:val="clear" w:color="auto" w:fill="auto"/>
          </w:tcPr>
          <w:p w14:paraId="2F945B1B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977F5B2" w14:textId="77777777" w:rsidR="00D90D5F" w:rsidRPr="00137523" w:rsidRDefault="00D90D5F" w:rsidP="00D90D5F">
            <w:pPr>
              <w:jc w:val="center"/>
            </w:pPr>
            <w:r w:rsidRPr="00137523">
              <w:t>9 774,9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19942B" w14:textId="77777777" w:rsidR="00D90D5F" w:rsidRPr="00137523" w:rsidRDefault="00D90D5F" w:rsidP="00D90D5F">
            <w:pPr>
              <w:jc w:val="center"/>
            </w:pPr>
            <w:r w:rsidRPr="00137523">
              <w:t>1 767,4</w:t>
            </w:r>
          </w:p>
        </w:tc>
        <w:tc>
          <w:tcPr>
            <w:tcW w:w="152" w:type="pct"/>
            <w:shd w:val="clear" w:color="auto" w:fill="auto"/>
          </w:tcPr>
          <w:p w14:paraId="0255FBAF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7A515AF" w14:textId="77777777" w:rsidR="00D90D5F" w:rsidRPr="00137523" w:rsidRDefault="00D90D5F" w:rsidP="00D90D5F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33D9B64" w14:textId="77777777" w:rsidR="00D90D5F" w:rsidRPr="00137523" w:rsidRDefault="00D90D5F" w:rsidP="00D90D5F">
            <w:r w:rsidRPr="00137523">
              <w:t>100%</w:t>
            </w:r>
          </w:p>
        </w:tc>
      </w:tr>
      <w:tr w:rsidR="00D90D5F" w:rsidRPr="00137523" w14:paraId="1EE2447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023C6EB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4792EA88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6A3C2FFB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209A274" w14:textId="77777777" w:rsidR="00D90D5F" w:rsidRPr="00137523" w:rsidRDefault="00D90D5F" w:rsidP="00D90D5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66A9EFB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05D31F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251BFD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38A9E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9DA580F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71152E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5468ED5" w14:textId="77777777" w:rsidR="00D90D5F" w:rsidRPr="00137523" w:rsidRDefault="00D90D5F" w:rsidP="00D90D5F"/>
        </w:tc>
      </w:tr>
      <w:tr w:rsidR="00D90D5F" w:rsidRPr="00137523" w14:paraId="4754339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9686C54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6610C514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C65860E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DD48F3E" w14:textId="77777777" w:rsidR="00D90D5F" w:rsidRPr="00137523" w:rsidRDefault="00D90D5F" w:rsidP="00D90D5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6E88144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57F41C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E0A987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7600C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F7C984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E9E507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1D044192" w14:textId="77777777" w:rsidR="00D90D5F" w:rsidRPr="00137523" w:rsidRDefault="00D90D5F" w:rsidP="00D90D5F"/>
        </w:tc>
      </w:tr>
      <w:tr w:rsidR="00D90D5F" w:rsidRPr="00137523" w14:paraId="6ACE111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44CE302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14AD7675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5DA618DB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81465CC" w14:textId="77777777" w:rsidR="00D90D5F" w:rsidRPr="00137523" w:rsidRDefault="00D90D5F" w:rsidP="00D90D5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51920D9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B20227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AD6E31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D26AC8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3573F7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29A227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793E6C4F" w14:textId="77777777" w:rsidR="00D90D5F" w:rsidRPr="00137523" w:rsidRDefault="00D90D5F" w:rsidP="00D90D5F"/>
        </w:tc>
      </w:tr>
      <w:tr w:rsidR="00D90D5F" w:rsidRPr="00137523" w14:paraId="2F35360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E72FCC4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1C57E1D1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727ED714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70E1766" w14:textId="77777777" w:rsidR="00D90D5F" w:rsidRPr="00137523" w:rsidRDefault="00D90D5F" w:rsidP="00D90D5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42A464B8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7B8B75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45D7B69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5454F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B4B8DAD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86DD73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CEA2FB6" w14:textId="77777777" w:rsidR="00D90D5F" w:rsidRPr="00137523" w:rsidRDefault="00D90D5F" w:rsidP="00D90D5F"/>
        </w:tc>
      </w:tr>
      <w:tr w:rsidR="00D90D5F" w:rsidRPr="00137523" w14:paraId="0D2FA87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7668D60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244A65C2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552E7AB3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325F9D8" w14:textId="77777777" w:rsidR="00D90D5F" w:rsidRPr="00137523" w:rsidRDefault="00D90D5F" w:rsidP="00D90D5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2EEC4FD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D07D89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10C8838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D2C04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8267DBF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B2ACBA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C993915" w14:textId="77777777" w:rsidR="00D90D5F" w:rsidRPr="00137523" w:rsidRDefault="00D90D5F" w:rsidP="00D90D5F"/>
        </w:tc>
      </w:tr>
      <w:tr w:rsidR="00D90D5F" w:rsidRPr="00137523" w14:paraId="56D04B6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FBBFF36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0A3A8F84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03A066B7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B9130F4" w14:textId="3B8A8AC9" w:rsidR="00D90D5F" w:rsidRPr="00137523" w:rsidRDefault="00D90D5F" w:rsidP="00D90D5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4C0FDC81" w14:textId="56C3ECCB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78B0EDE" w14:textId="40BEF6EE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CC6117F" w14:textId="09F4A020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A0D7A" w14:textId="52B14E8D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203E114" w14:textId="073C2713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DE9B59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7BFA926D" w14:textId="77777777" w:rsidR="00D90D5F" w:rsidRPr="00137523" w:rsidRDefault="00D90D5F" w:rsidP="00D90D5F"/>
        </w:tc>
      </w:tr>
      <w:tr w:rsidR="00D90D5F" w:rsidRPr="00137523" w14:paraId="67BC6E0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6E4439A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4E021DE5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4241C7D0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09B466F" w14:textId="29B3BCC6" w:rsidR="00D90D5F" w:rsidRDefault="00D90D5F" w:rsidP="00D90D5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FEA024B" w14:textId="6F5DCC99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F66B55D" w14:textId="7C7EED29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2487A84" w14:textId="2C5D272C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90E999" w14:textId="0CB47E68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F5E9601" w14:textId="036210D6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AD9548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0044BABC" w14:textId="77777777" w:rsidR="00D90D5F" w:rsidRPr="00137523" w:rsidRDefault="00D90D5F" w:rsidP="00D90D5F"/>
        </w:tc>
      </w:tr>
      <w:tr w:rsidR="00D90D5F" w:rsidRPr="00137523" w14:paraId="42F4F42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85F45F4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7A0BA895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C4F6194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C5F3192" w14:textId="1B1AF167" w:rsidR="00D90D5F" w:rsidRPr="00137523" w:rsidRDefault="00D90D5F" w:rsidP="00D90D5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6AFDA0D4" w14:textId="1BF7FC55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F0FC959" w14:textId="4AC9E8EF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BAC1733" w14:textId="1726E6B0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02DE63" w14:textId="48BD8009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D1A5429" w14:textId="100C3FBA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1B545A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17FE806" w14:textId="77777777" w:rsidR="00D90D5F" w:rsidRPr="00137523" w:rsidRDefault="00D90D5F" w:rsidP="00D90D5F"/>
        </w:tc>
      </w:tr>
      <w:tr w:rsidR="00D90D5F" w:rsidRPr="00137523" w14:paraId="50197C6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A47BBC2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3CFAECC6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015A45F8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F3AECFE" w14:textId="77777777" w:rsidR="00D90D5F" w:rsidRPr="00137523" w:rsidRDefault="00D90D5F" w:rsidP="00D90D5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A2CB6E" w14:textId="77777777" w:rsidR="00D90D5F" w:rsidRPr="00137523" w:rsidRDefault="00D90D5F" w:rsidP="00D90D5F">
            <w:pPr>
              <w:jc w:val="center"/>
            </w:pPr>
            <w:r w:rsidRPr="00137523">
              <w:t>11 542,3</w:t>
            </w:r>
          </w:p>
        </w:tc>
        <w:tc>
          <w:tcPr>
            <w:tcW w:w="349" w:type="pct"/>
            <w:shd w:val="clear" w:color="auto" w:fill="auto"/>
          </w:tcPr>
          <w:p w14:paraId="0A63036C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386EC27" w14:textId="77777777" w:rsidR="00D90D5F" w:rsidRPr="00137523" w:rsidRDefault="00D90D5F" w:rsidP="00D90D5F">
            <w:pPr>
              <w:jc w:val="center"/>
            </w:pPr>
            <w:r w:rsidRPr="00137523">
              <w:t>9 774,9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1E4433" w14:textId="77777777" w:rsidR="00D90D5F" w:rsidRPr="00137523" w:rsidRDefault="00D90D5F" w:rsidP="00D90D5F">
            <w:pPr>
              <w:jc w:val="center"/>
            </w:pPr>
            <w:r w:rsidRPr="00137523">
              <w:t>1 767,4</w:t>
            </w:r>
          </w:p>
        </w:tc>
        <w:tc>
          <w:tcPr>
            <w:tcW w:w="152" w:type="pct"/>
            <w:shd w:val="clear" w:color="auto" w:fill="auto"/>
          </w:tcPr>
          <w:p w14:paraId="362B1C9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F39775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5206207F" w14:textId="77777777" w:rsidR="00D90D5F" w:rsidRPr="00137523" w:rsidRDefault="00D90D5F" w:rsidP="00D90D5F"/>
        </w:tc>
      </w:tr>
      <w:tr w:rsidR="00D90D5F" w:rsidRPr="00137523" w14:paraId="74532957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7CC76F0F" w14:textId="77777777" w:rsidR="00D90D5F" w:rsidRPr="00137523" w:rsidRDefault="00D90D5F" w:rsidP="00D90D5F">
            <w:r w:rsidRPr="00137523">
              <w:t>1.1.3</w:t>
            </w:r>
          </w:p>
        </w:tc>
        <w:tc>
          <w:tcPr>
            <w:tcW w:w="823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D90D5F" w:rsidRPr="00137523" w:rsidRDefault="00D90D5F" w:rsidP="00D90D5F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3936E68E" w14:textId="77777777" w:rsidR="00D90D5F" w:rsidRPr="00137523" w:rsidRDefault="00D90D5F" w:rsidP="00D90D5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30FF444" w14:textId="77777777" w:rsidR="00D90D5F" w:rsidRPr="00137523" w:rsidRDefault="00D90D5F" w:rsidP="00D90D5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661A9E6E" w14:textId="77777777" w:rsidR="00D90D5F" w:rsidRPr="00137523" w:rsidRDefault="00D90D5F" w:rsidP="00D90D5F">
            <w:pPr>
              <w:jc w:val="center"/>
            </w:pPr>
            <w:r w:rsidRPr="00137523">
              <w:t>822,8</w:t>
            </w:r>
          </w:p>
        </w:tc>
        <w:tc>
          <w:tcPr>
            <w:tcW w:w="349" w:type="pct"/>
            <w:shd w:val="clear" w:color="auto" w:fill="auto"/>
          </w:tcPr>
          <w:p w14:paraId="263CD7F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736488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88E0B8" w14:textId="77777777" w:rsidR="00D90D5F" w:rsidRPr="00137523" w:rsidRDefault="00D90D5F" w:rsidP="00D90D5F">
            <w:pPr>
              <w:jc w:val="center"/>
            </w:pPr>
            <w:r w:rsidRPr="00137523">
              <w:t>822,8</w:t>
            </w:r>
          </w:p>
        </w:tc>
        <w:tc>
          <w:tcPr>
            <w:tcW w:w="152" w:type="pct"/>
            <w:shd w:val="clear" w:color="auto" w:fill="auto"/>
            <w:hideMark/>
          </w:tcPr>
          <w:p w14:paraId="4621DAD8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BD56ECE" w14:textId="77777777" w:rsidR="00D90D5F" w:rsidRPr="00137523" w:rsidRDefault="00D90D5F" w:rsidP="00D90D5F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54" w:type="pct"/>
            <w:vMerge w:val="restart"/>
            <w:shd w:val="clear" w:color="auto" w:fill="auto"/>
          </w:tcPr>
          <w:p w14:paraId="6608A29C" w14:textId="77777777" w:rsidR="00D90D5F" w:rsidRPr="00137523" w:rsidRDefault="00D90D5F" w:rsidP="00D90D5F">
            <w:r w:rsidRPr="00137523">
              <w:t>4 ед.</w:t>
            </w:r>
          </w:p>
        </w:tc>
      </w:tr>
      <w:tr w:rsidR="00D90D5F" w:rsidRPr="00137523" w14:paraId="4D4D70D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565D34F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E685C56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4AB1288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1F2A33A" w14:textId="77777777" w:rsidR="00D90D5F" w:rsidRPr="00137523" w:rsidRDefault="00D90D5F" w:rsidP="00D90D5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646CCE45" w14:textId="2AB400D6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3D3223F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79B11C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305BE9C" w14:textId="7CD25438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E6E2CCE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B9B546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166C217D" w14:textId="77777777" w:rsidR="00D90D5F" w:rsidRPr="00137523" w:rsidRDefault="00D90D5F" w:rsidP="00D90D5F"/>
        </w:tc>
      </w:tr>
      <w:tr w:rsidR="00D90D5F" w:rsidRPr="00137523" w14:paraId="751F67D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EEE6C9A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BC925E4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EBF5C6B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E493E60" w14:textId="77777777" w:rsidR="00D90D5F" w:rsidRPr="00137523" w:rsidRDefault="00D90D5F" w:rsidP="00D90D5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6AEAC9FB" w14:textId="1045E955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4C538B9B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C1FA907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A444B7" w14:textId="736E4669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9ECEBC9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1E468E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01856279" w14:textId="77777777" w:rsidR="00D90D5F" w:rsidRPr="00137523" w:rsidRDefault="00D90D5F" w:rsidP="00D90D5F"/>
        </w:tc>
      </w:tr>
      <w:tr w:rsidR="00504D90" w:rsidRPr="00137523" w14:paraId="78D0425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0E07F8E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F8A5C40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A01F226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7B348B1" w14:textId="77777777" w:rsidR="00504D90" w:rsidRPr="00137523" w:rsidRDefault="00504D90" w:rsidP="00504D9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3F85A36" w14:textId="02C5A1A3" w:rsidR="00504D90" w:rsidRPr="003C07C8" w:rsidRDefault="00504D90" w:rsidP="00504D90">
            <w:pPr>
              <w:jc w:val="center"/>
            </w:pPr>
            <w:r>
              <w:t>1 320,5</w:t>
            </w:r>
          </w:p>
        </w:tc>
        <w:tc>
          <w:tcPr>
            <w:tcW w:w="349" w:type="pct"/>
            <w:shd w:val="clear" w:color="auto" w:fill="auto"/>
            <w:hideMark/>
          </w:tcPr>
          <w:p w14:paraId="69A98E06" w14:textId="77777777" w:rsidR="00504D90" w:rsidRPr="003C07C8" w:rsidRDefault="00504D90" w:rsidP="00504D90">
            <w:pPr>
              <w:jc w:val="center"/>
            </w:pPr>
            <w:r w:rsidRPr="003C07C8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BA762A" w14:textId="0DBB7F11" w:rsidR="00504D90" w:rsidRPr="003C07C8" w:rsidRDefault="00504D90" w:rsidP="00504D90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453F803" w14:textId="16D8E6E8" w:rsidR="00504D90" w:rsidRPr="00137523" w:rsidRDefault="00504D90" w:rsidP="00504D90">
            <w:pPr>
              <w:jc w:val="center"/>
            </w:pPr>
            <w:r>
              <w:t>1 320,5</w:t>
            </w:r>
          </w:p>
        </w:tc>
        <w:tc>
          <w:tcPr>
            <w:tcW w:w="152" w:type="pct"/>
            <w:shd w:val="clear" w:color="auto" w:fill="auto"/>
            <w:hideMark/>
          </w:tcPr>
          <w:p w14:paraId="745E3AE4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0638AF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2FB97528" w14:textId="77777777" w:rsidR="00504D90" w:rsidRPr="00137523" w:rsidRDefault="00504D90" w:rsidP="00504D90"/>
        </w:tc>
      </w:tr>
      <w:tr w:rsidR="00504D90" w:rsidRPr="00137523" w14:paraId="4A60C4B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88EEAE2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DD5DF1B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0DCE414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526A1DD" w14:textId="77777777" w:rsidR="00504D90" w:rsidRPr="00137523" w:rsidRDefault="00504D90" w:rsidP="00504D9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61C89E1" w14:textId="48D59697" w:rsidR="00504D90" w:rsidRPr="003C07C8" w:rsidRDefault="00504D90" w:rsidP="00504D90">
            <w:pPr>
              <w:jc w:val="center"/>
            </w:pPr>
            <w:r>
              <w:t>1 431,0</w:t>
            </w:r>
          </w:p>
        </w:tc>
        <w:tc>
          <w:tcPr>
            <w:tcW w:w="349" w:type="pct"/>
            <w:shd w:val="clear" w:color="auto" w:fill="auto"/>
            <w:hideMark/>
          </w:tcPr>
          <w:p w14:paraId="4FE25A79" w14:textId="77777777" w:rsidR="00504D90" w:rsidRPr="003C07C8" w:rsidRDefault="00504D90" w:rsidP="00504D90">
            <w:pPr>
              <w:jc w:val="center"/>
            </w:pPr>
            <w:r w:rsidRPr="003C07C8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9B5B6B7" w14:textId="7AC97960" w:rsidR="00504D90" w:rsidRPr="003C07C8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B2F4D65" w14:textId="35014012" w:rsidR="00504D90" w:rsidRPr="00137523" w:rsidRDefault="00504D90" w:rsidP="00504D90">
            <w:pPr>
              <w:jc w:val="center"/>
            </w:pPr>
            <w:r>
              <w:t>1 431,0</w:t>
            </w:r>
          </w:p>
        </w:tc>
        <w:tc>
          <w:tcPr>
            <w:tcW w:w="152" w:type="pct"/>
            <w:shd w:val="clear" w:color="auto" w:fill="auto"/>
            <w:hideMark/>
          </w:tcPr>
          <w:p w14:paraId="30B8D709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1E48B7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2AD86328" w14:textId="77777777" w:rsidR="00504D90" w:rsidRPr="00137523" w:rsidRDefault="00504D90" w:rsidP="00504D90"/>
        </w:tc>
      </w:tr>
      <w:tr w:rsidR="00504D90" w:rsidRPr="00137523" w14:paraId="1ECF735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D68138B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1CC2C4FE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770C03BC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2F83DBB" w14:textId="77777777" w:rsidR="00504D90" w:rsidRPr="00137523" w:rsidRDefault="00504D90" w:rsidP="00504D9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28650148" w14:textId="1BD285D8" w:rsidR="00504D90" w:rsidRPr="00137523" w:rsidRDefault="00504D90" w:rsidP="00504D90">
            <w:pPr>
              <w:jc w:val="center"/>
            </w:pPr>
            <w:r>
              <w:t>6 707,2</w:t>
            </w:r>
          </w:p>
        </w:tc>
        <w:tc>
          <w:tcPr>
            <w:tcW w:w="349" w:type="pct"/>
            <w:shd w:val="clear" w:color="auto" w:fill="auto"/>
          </w:tcPr>
          <w:p w14:paraId="45EEF289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ADB4144" w14:textId="60A0DE90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63C331" w14:textId="05C4F972" w:rsidR="00504D90" w:rsidRPr="00137523" w:rsidRDefault="00504D90" w:rsidP="00504D90">
            <w:pPr>
              <w:jc w:val="center"/>
            </w:pPr>
            <w:r>
              <w:t>6 707,2</w:t>
            </w:r>
          </w:p>
        </w:tc>
        <w:tc>
          <w:tcPr>
            <w:tcW w:w="152" w:type="pct"/>
            <w:shd w:val="clear" w:color="auto" w:fill="auto"/>
          </w:tcPr>
          <w:p w14:paraId="3644017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F859AA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7794B422" w14:textId="77777777" w:rsidR="00504D90" w:rsidRPr="00137523" w:rsidRDefault="00504D90" w:rsidP="00504D90"/>
        </w:tc>
      </w:tr>
      <w:tr w:rsidR="00504D90" w:rsidRPr="00137523" w14:paraId="560A4ED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60F9FC2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5070CBA3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1241174A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6273B03" w14:textId="5F12846F" w:rsidR="00504D90" w:rsidRPr="00137523" w:rsidRDefault="00504D90" w:rsidP="00504D9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0A0FC6B9" w14:textId="0FCC1FC8" w:rsidR="00504D90" w:rsidRPr="00137523" w:rsidRDefault="00504D90" w:rsidP="00504D90">
            <w:pPr>
              <w:jc w:val="center"/>
            </w:pPr>
            <w:r>
              <w:t>2 830,0</w:t>
            </w:r>
          </w:p>
        </w:tc>
        <w:tc>
          <w:tcPr>
            <w:tcW w:w="349" w:type="pct"/>
            <w:shd w:val="clear" w:color="auto" w:fill="auto"/>
          </w:tcPr>
          <w:p w14:paraId="1A475883" w14:textId="521700E3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E1B60FF" w14:textId="5789D90F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64F473" w14:textId="19475B5C" w:rsidR="00504D90" w:rsidRPr="00137523" w:rsidRDefault="00504D90" w:rsidP="00504D90">
            <w:pPr>
              <w:jc w:val="center"/>
            </w:pPr>
            <w:r>
              <w:t>2 830,0</w:t>
            </w:r>
          </w:p>
        </w:tc>
        <w:tc>
          <w:tcPr>
            <w:tcW w:w="152" w:type="pct"/>
            <w:shd w:val="clear" w:color="auto" w:fill="auto"/>
          </w:tcPr>
          <w:p w14:paraId="2B02A324" w14:textId="160D411F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395ADF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765FD8BA" w14:textId="77777777" w:rsidR="00504D90" w:rsidRPr="00137523" w:rsidRDefault="00504D90" w:rsidP="00504D90"/>
        </w:tc>
      </w:tr>
      <w:tr w:rsidR="00504D90" w:rsidRPr="00137523" w14:paraId="63AD96B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0C182F8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0ACA1F97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072A9FE0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9441AD0" w14:textId="5B049FDD" w:rsidR="00504D90" w:rsidRDefault="00504D90" w:rsidP="00504D9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14C54727" w14:textId="4F57FBCB" w:rsidR="00504D90" w:rsidRDefault="00504D90" w:rsidP="00504D90">
            <w:pPr>
              <w:jc w:val="center"/>
            </w:pPr>
            <w:r>
              <w:t>3 350,0</w:t>
            </w:r>
          </w:p>
        </w:tc>
        <w:tc>
          <w:tcPr>
            <w:tcW w:w="349" w:type="pct"/>
            <w:shd w:val="clear" w:color="auto" w:fill="auto"/>
          </w:tcPr>
          <w:p w14:paraId="6F474F60" w14:textId="596B77D3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DBCF629" w14:textId="0AE0D0CB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3C461A" w14:textId="61889171" w:rsidR="00504D90" w:rsidRDefault="00504D90" w:rsidP="00504D90">
            <w:pPr>
              <w:jc w:val="center"/>
            </w:pPr>
            <w:r>
              <w:t>3 350,0</w:t>
            </w:r>
          </w:p>
        </w:tc>
        <w:tc>
          <w:tcPr>
            <w:tcW w:w="152" w:type="pct"/>
            <w:shd w:val="clear" w:color="auto" w:fill="auto"/>
          </w:tcPr>
          <w:p w14:paraId="245A5107" w14:textId="6DB6A7E0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E33D81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23BB4E0A" w14:textId="77777777" w:rsidR="00504D90" w:rsidRPr="00137523" w:rsidRDefault="00504D90" w:rsidP="00504D90"/>
        </w:tc>
      </w:tr>
      <w:tr w:rsidR="00504D90" w:rsidRPr="00137523" w14:paraId="0F502A4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788952B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6DCF4DD0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44E9116F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C4EA651" w14:textId="50059BDF" w:rsidR="00504D90" w:rsidRPr="00137523" w:rsidRDefault="00504D90" w:rsidP="00504D9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04F46D8" w14:textId="4F545713" w:rsidR="00504D90" w:rsidRPr="00137523" w:rsidRDefault="00504D90" w:rsidP="00504D90">
            <w:pPr>
              <w:jc w:val="center"/>
            </w:pPr>
            <w:r>
              <w:t>13 400,0</w:t>
            </w:r>
          </w:p>
        </w:tc>
        <w:tc>
          <w:tcPr>
            <w:tcW w:w="349" w:type="pct"/>
            <w:shd w:val="clear" w:color="auto" w:fill="auto"/>
          </w:tcPr>
          <w:p w14:paraId="6C5DA90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02971B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FC581E" w14:textId="7847CE5E" w:rsidR="00504D90" w:rsidRPr="00137523" w:rsidRDefault="00504D90" w:rsidP="00504D90">
            <w:pPr>
              <w:jc w:val="center"/>
            </w:pPr>
            <w:r>
              <w:t>13 400,0</w:t>
            </w:r>
          </w:p>
        </w:tc>
        <w:tc>
          <w:tcPr>
            <w:tcW w:w="152" w:type="pct"/>
            <w:shd w:val="clear" w:color="auto" w:fill="auto"/>
          </w:tcPr>
          <w:p w14:paraId="5BCD3A2F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3DFB42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43DCF92E" w14:textId="77777777" w:rsidR="00504D90" w:rsidRPr="00137523" w:rsidRDefault="00504D90" w:rsidP="00504D90"/>
        </w:tc>
      </w:tr>
      <w:tr w:rsidR="00504D90" w:rsidRPr="00137523" w14:paraId="55AAB52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17209EF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EF3D523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B448C36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FC3CE0F" w14:textId="77777777" w:rsidR="00504D90" w:rsidRPr="00137523" w:rsidRDefault="00504D90" w:rsidP="00504D9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C4D224" w14:textId="343F585A" w:rsidR="00504D90" w:rsidRPr="00137523" w:rsidRDefault="00504D90" w:rsidP="00504D90">
            <w:pPr>
              <w:jc w:val="center"/>
            </w:pPr>
            <w:r>
              <w:t>29 861,5</w:t>
            </w:r>
          </w:p>
        </w:tc>
        <w:tc>
          <w:tcPr>
            <w:tcW w:w="349" w:type="pct"/>
            <w:shd w:val="clear" w:color="auto" w:fill="auto"/>
            <w:hideMark/>
          </w:tcPr>
          <w:p w14:paraId="5ABE8DD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B552882" w14:textId="58871D8B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FFD92B" w14:textId="1B5650EE" w:rsidR="00504D90" w:rsidRPr="00137523" w:rsidRDefault="00504D90" w:rsidP="00504D90">
            <w:pPr>
              <w:jc w:val="center"/>
            </w:pPr>
            <w:r>
              <w:t>29 861,5</w:t>
            </w:r>
          </w:p>
        </w:tc>
        <w:tc>
          <w:tcPr>
            <w:tcW w:w="152" w:type="pct"/>
            <w:shd w:val="clear" w:color="auto" w:fill="auto"/>
            <w:hideMark/>
          </w:tcPr>
          <w:p w14:paraId="2E3B2D9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502A0F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316A4A22" w14:textId="77777777" w:rsidR="00504D90" w:rsidRPr="00137523" w:rsidRDefault="00504D90" w:rsidP="00504D90"/>
        </w:tc>
      </w:tr>
      <w:tr w:rsidR="00D90D5F" w:rsidRPr="00137523" w14:paraId="406625A0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10F52304" w14:textId="77777777" w:rsidR="00D90D5F" w:rsidRPr="00137523" w:rsidRDefault="00D90D5F" w:rsidP="00D90D5F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274D159D" w14:textId="2EBB9B3D" w:rsidR="00D90D5F" w:rsidRPr="00137523" w:rsidRDefault="00D90D5F" w:rsidP="00D90D5F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5342F49C" w14:textId="77777777" w:rsidR="00D90D5F" w:rsidRPr="00137523" w:rsidRDefault="00D90D5F" w:rsidP="00D90D5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5442F1A" w14:textId="77777777" w:rsidR="00D90D5F" w:rsidRPr="00137523" w:rsidRDefault="00D90D5F" w:rsidP="00D90D5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3CFD117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6950E4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F50EEF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EEB5BC9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62CE56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43691015" w14:textId="77777777" w:rsidR="00D90D5F" w:rsidRPr="00137523" w:rsidRDefault="00D90D5F" w:rsidP="00D90D5F">
            <w:r w:rsidRPr="00137523">
              <w:t>Проведение ремонта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309ADEE8" w14:textId="77777777" w:rsidR="00D90D5F" w:rsidRPr="00137523" w:rsidRDefault="00D90D5F" w:rsidP="00D90D5F">
            <w:r w:rsidRPr="00137523">
              <w:t>3 км</w:t>
            </w:r>
          </w:p>
        </w:tc>
      </w:tr>
      <w:tr w:rsidR="00D90D5F" w:rsidRPr="00137523" w14:paraId="0603309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9BE3F92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29992B8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89E45AE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AE3FDD4" w14:textId="77777777" w:rsidR="00D90D5F" w:rsidRPr="00137523" w:rsidRDefault="00D90D5F" w:rsidP="00D90D5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78D81C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AB8D8B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05E65AE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6F9A7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485309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4A66353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2E3D701F" w14:textId="77777777" w:rsidR="00D90D5F" w:rsidRPr="00137523" w:rsidRDefault="00D90D5F" w:rsidP="00D90D5F"/>
        </w:tc>
      </w:tr>
      <w:tr w:rsidR="00D90D5F" w:rsidRPr="00137523" w14:paraId="11F5051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36C4788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C01001A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D6DBB2A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5B20C4E" w14:textId="77777777" w:rsidR="00D90D5F" w:rsidRPr="00137523" w:rsidRDefault="00D90D5F" w:rsidP="00D90D5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0A8EE23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688C4E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7F5930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31547BB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26DBDE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71A3E9F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44E14A87" w14:textId="77777777" w:rsidR="00D90D5F" w:rsidRPr="00137523" w:rsidRDefault="00D90D5F" w:rsidP="00D90D5F"/>
        </w:tc>
      </w:tr>
      <w:tr w:rsidR="00D90D5F" w:rsidRPr="00137523" w14:paraId="5550229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FD23533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E4FD58C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17C0249E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1498330" w14:textId="77777777" w:rsidR="00D90D5F" w:rsidRPr="00137523" w:rsidRDefault="00D90D5F" w:rsidP="00D90D5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C3A8E59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D73B1DE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7B5AB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53890C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4BD938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7D0CFB2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30BCC7F7" w14:textId="77777777" w:rsidR="00D90D5F" w:rsidRPr="00137523" w:rsidRDefault="00D90D5F" w:rsidP="00D90D5F"/>
        </w:tc>
      </w:tr>
      <w:tr w:rsidR="00D90D5F" w:rsidRPr="00137523" w14:paraId="2918D75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E4B450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8A51A41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60ED064E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017BE40" w14:textId="77777777" w:rsidR="00D90D5F" w:rsidRPr="00137523" w:rsidRDefault="00D90D5F" w:rsidP="00D90D5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9EA3D8C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1A47E25B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2C36A8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DDB13C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892F63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8FB660E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6F870006" w14:textId="77777777" w:rsidR="00D90D5F" w:rsidRPr="00137523" w:rsidRDefault="00D90D5F" w:rsidP="00D90D5F"/>
        </w:tc>
      </w:tr>
      <w:tr w:rsidR="00D90D5F" w:rsidRPr="00137523" w14:paraId="4820814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909496B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3452658A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580E268A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1E959F2" w14:textId="77777777" w:rsidR="00D90D5F" w:rsidRPr="00137523" w:rsidRDefault="00D90D5F" w:rsidP="00D90D5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02C5C4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0DCCE9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1EE0C3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57448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2ED429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1F85C0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5B5ADEC1" w14:textId="77777777" w:rsidR="00D90D5F" w:rsidRPr="00137523" w:rsidRDefault="00D90D5F" w:rsidP="00D90D5F"/>
        </w:tc>
      </w:tr>
      <w:tr w:rsidR="00D90D5F" w:rsidRPr="00137523" w14:paraId="03B7247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216B700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4C774DB8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17ED7A11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C709913" w14:textId="1B35CDEF" w:rsidR="00D90D5F" w:rsidRPr="00137523" w:rsidRDefault="00D90D5F" w:rsidP="00D90D5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6AD1889" w14:textId="5957A1E3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993272C" w14:textId="11EA7622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D528FF0" w14:textId="6AC2A2B5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68B291" w14:textId="47E8E7F9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2975058" w14:textId="4D181CB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F240D9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5AE887E" w14:textId="77777777" w:rsidR="00D90D5F" w:rsidRPr="00137523" w:rsidRDefault="00D90D5F" w:rsidP="00D90D5F"/>
        </w:tc>
      </w:tr>
      <w:tr w:rsidR="00504D90" w:rsidRPr="00137523" w14:paraId="446FCD2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A316606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6423C507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4B4A7702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2C45CED" w14:textId="350CFDE6" w:rsidR="00504D90" w:rsidRDefault="00504D90" w:rsidP="00504D9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422D915E" w14:textId="1F3E13AB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92E8F80" w14:textId="2B854876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A4415DD" w14:textId="33399954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079C7F" w14:textId="43BC09C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C0B8C79" w14:textId="1FCFDE1A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190414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74BE527F" w14:textId="77777777" w:rsidR="00504D90" w:rsidRPr="00137523" w:rsidRDefault="00504D90" w:rsidP="00504D90"/>
        </w:tc>
      </w:tr>
      <w:tr w:rsidR="00504D90" w:rsidRPr="00137523" w14:paraId="5D145FC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20D7C75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7A6C564A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29374128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7CB6124" w14:textId="00319EAE" w:rsidR="00504D90" w:rsidRPr="00137523" w:rsidRDefault="00504D90" w:rsidP="00504D9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605A721A" w14:textId="7D9FEA56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8D828FD" w14:textId="14C729E2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A927B5" w14:textId="57B040FC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6534A0" w14:textId="3A7A191A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8A0D137" w14:textId="1E9DEB71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8704D1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42D0BDF6" w14:textId="77777777" w:rsidR="00504D90" w:rsidRPr="00137523" w:rsidRDefault="00504D90" w:rsidP="00504D90"/>
        </w:tc>
      </w:tr>
      <w:tr w:rsidR="00504D90" w:rsidRPr="00137523" w14:paraId="0271AD5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1AA63B3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0BFBC25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6A1A37E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20A00A0" w14:textId="77777777" w:rsidR="00504D90" w:rsidRPr="00137523" w:rsidRDefault="00504D90" w:rsidP="00504D9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14C6CA87" w14:textId="5005EE5F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9544CB3" w14:textId="3FBE73F0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20F3696" w14:textId="2EE31A5B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ADDDE0" w14:textId="3F6AA540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525BBDB" w14:textId="66117A7A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3A4A676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1E92D7E8" w14:textId="77777777" w:rsidR="00504D90" w:rsidRPr="00137523" w:rsidRDefault="00504D90" w:rsidP="00504D90"/>
        </w:tc>
      </w:tr>
      <w:tr w:rsidR="00D90D5F" w:rsidRPr="00137523" w14:paraId="435F7B54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E14603C" w14:textId="77777777" w:rsidR="00D90D5F" w:rsidRPr="00137523" w:rsidRDefault="00D90D5F" w:rsidP="00D90D5F">
            <w:r w:rsidRPr="00137523">
              <w:t>1.1.5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4EBCD862" w14:textId="18459190" w:rsidR="00D90D5F" w:rsidRPr="00137523" w:rsidRDefault="00D90D5F" w:rsidP="00D90D5F">
            <w:pPr>
              <w:rPr>
                <w:highlight w:val="yellow"/>
              </w:rPr>
            </w:pPr>
            <w:r w:rsidRPr="00137523">
              <w:t>Подготовка объектов инженерной инфраструктуры, находящихся в муниципальной собственности Шелеховского района, к работе в зимних условия (поставка материалов и оборудовани</w:t>
            </w:r>
            <w:r>
              <w:t>я</w:t>
            </w:r>
            <w:r w:rsidRPr="00137523">
              <w:t xml:space="preserve"> для ремонта </w:t>
            </w:r>
            <w:r>
              <w:t xml:space="preserve">объектов и </w:t>
            </w:r>
            <w:r w:rsidRPr="00137523">
              <w:t>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3DC5F860" w14:textId="77777777" w:rsidR="00D90D5F" w:rsidRPr="00137523" w:rsidRDefault="00D90D5F" w:rsidP="00D90D5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6ED64D5E" w14:textId="77777777" w:rsidR="00D90D5F" w:rsidRPr="00137523" w:rsidRDefault="00D90D5F" w:rsidP="00D90D5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2E630ED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93CA24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2A274E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32A6F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43B2998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5CB76EFA" w14:textId="77777777" w:rsidR="00D90D5F" w:rsidRPr="00137523" w:rsidRDefault="00D90D5F" w:rsidP="00D90D5F">
            <w:r w:rsidRPr="00137523">
              <w:t>Проведение текущего ремонта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42966F5" w14:textId="77777777" w:rsidR="00D90D5F" w:rsidRPr="00137523" w:rsidRDefault="00D90D5F" w:rsidP="00D90D5F">
            <w:r w:rsidRPr="00137523">
              <w:t>3 объекта</w:t>
            </w:r>
          </w:p>
        </w:tc>
      </w:tr>
      <w:tr w:rsidR="00D90D5F" w:rsidRPr="00137523" w14:paraId="6C699243" w14:textId="77777777" w:rsidTr="00EF3B81">
        <w:trPr>
          <w:trHeight w:val="153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10B1371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0F5AC4B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BDF95B5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B7F2023" w14:textId="77777777" w:rsidR="00D90D5F" w:rsidRPr="00137523" w:rsidRDefault="00D90D5F" w:rsidP="00D90D5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3700C15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3305422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6AF9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4A6E19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26E8AE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5D28C63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5960AA13" w14:textId="77777777" w:rsidR="00D90D5F" w:rsidRPr="00137523" w:rsidRDefault="00D90D5F" w:rsidP="00D90D5F"/>
        </w:tc>
      </w:tr>
      <w:tr w:rsidR="00D90D5F" w:rsidRPr="00137523" w14:paraId="6D59372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91CFBB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7F274F9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B7E6334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AB08734" w14:textId="77777777" w:rsidR="00D90D5F" w:rsidRPr="00137523" w:rsidRDefault="00D90D5F" w:rsidP="00D90D5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13F8A0B" w14:textId="77777777" w:rsidR="00D90D5F" w:rsidRPr="00137523" w:rsidRDefault="00D90D5F" w:rsidP="00D90D5F">
            <w:pPr>
              <w:jc w:val="center"/>
            </w:pPr>
            <w:r w:rsidRPr="00137523">
              <w:t>1 200,0</w:t>
            </w:r>
          </w:p>
        </w:tc>
        <w:tc>
          <w:tcPr>
            <w:tcW w:w="349" w:type="pct"/>
            <w:shd w:val="clear" w:color="auto" w:fill="auto"/>
            <w:hideMark/>
          </w:tcPr>
          <w:p w14:paraId="6D9F8BA7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BD86B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DE52C6A" w14:textId="77777777" w:rsidR="00D90D5F" w:rsidRPr="00137523" w:rsidRDefault="00D90D5F" w:rsidP="00D90D5F">
            <w:pPr>
              <w:jc w:val="center"/>
            </w:pPr>
            <w:r w:rsidRPr="00137523">
              <w:t>1 200,0</w:t>
            </w:r>
          </w:p>
        </w:tc>
        <w:tc>
          <w:tcPr>
            <w:tcW w:w="152" w:type="pct"/>
            <w:shd w:val="clear" w:color="auto" w:fill="auto"/>
            <w:hideMark/>
          </w:tcPr>
          <w:p w14:paraId="4BE5988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21856F8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ACD3439" w14:textId="77777777" w:rsidR="00D90D5F" w:rsidRPr="00137523" w:rsidRDefault="00D90D5F" w:rsidP="00D90D5F"/>
        </w:tc>
      </w:tr>
      <w:tr w:rsidR="00D90D5F" w:rsidRPr="00137523" w14:paraId="5964F87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A6128A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821E851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17DA1709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24B2832C" w14:textId="77777777" w:rsidR="00D90D5F" w:rsidRPr="00137523" w:rsidRDefault="00D90D5F" w:rsidP="00D90D5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F5EECB9" w14:textId="00021EC0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7AC68D3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3E249F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70FA38F" w14:textId="166D346B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E02567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ABC62A2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820B24D" w14:textId="77777777" w:rsidR="00D90D5F" w:rsidRPr="00137523" w:rsidRDefault="00D90D5F" w:rsidP="00D90D5F"/>
        </w:tc>
      </w:tr>
      <w:tr w:rsidR="00D90D5F" w:rsidRPr="00137523" w14:paraId="494B16E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19C7B18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B2B1259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7E6BB6DF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553815A" w14:textId="77777777" w:rsidR="00D90D5F" w:rsidRPr="00137523" w:rsidRDefault="00D90D5F" w:rsidP="00D90D5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6F960261" w14:textId="71FE3250" w:rsidR="00D90D5F" w:rsidRPr="00137523" w:rsidRDefault="00D90D5F" w:rsidP="00D90D5F">
            <w:pPr>
              <w:jc w:val="center"/>
            </w:pPr>
            <w:r>
              <w:t>299,7</w:t>
            </w:r>
          </w:p>
        </w:tc>
        <w:tc>
          <w:tcPr>
            <w:tcW w:w="349" w:type="pct"/>
            <w:shd w:val="clear" w:color="auto" w:fill="auto"/>
            <w:hideMark/>
          </w:tcPr>
          <w:p w14:paraId="68E63547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96D050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C28000" w14:textId="3B2AE1E5" w:rsidR="00D90D5F" w:rsidRPr="00137523" w:rsidRDefault="00D90D5F" w:rsidP="00D90D5F">
            <w:pPr>
              <w:jc w:val="center"/>
            </w:pPr>
            <w:r>
              <w:t>299,7</w:t>
            </w:r>
          </w:p>
        </w:tc>
        <w:tc>
          <w:tcPr>
            <w:tcW w:w="152" w:type="pct"/>
            <w:shd w:val="clear" w:color="auto" w:fill="auto"/>
            <w:hideMark/>
          </w:tcPr>
          <w:p w14:paraId="16B5724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ED749E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359FAA0A" w14:textId="77777777" w:rsidR="00D90D5F" w:rsidRPr="00137523" w:rsidRDefault="00D90D5F" w:rsidP="00D90D5F"/>
        </w:tc>
      </w:tr>
      <w:tr w:rsidR="00D90D5F" w:rsidRPr="00137523" w14:paraId="02FF52A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0BA6A84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6A95388C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79A73097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E0019FA" w14:textId="77777777" w:rsidR="00D90D5F" w:rsidRPr="00137523" w:rsidRDefault="00D90D5F" w:rsidP="00D90D5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04F14EE3" w14:textId="4E969DC4" w:rsidR="00D90D5F" w:rsidRPr="00137523" w:rsidRDefault="00D254DC" w:rsidP="00D90D5F">
            <w:pPr>
              <w:jc w:val="center"/>
            </w:pPr>
            <w:r>
              <w:t>5</w:t>
            </w:r>
            <w:r w:rsidR="00504D90">
              <w:t>18,0</w:t>
            </w:r>
          </w:p>
        </w:tc>
        <w:tc>
          <w:tcPr>
            <w:tcW w:w="349" w:type="pct"/>
            <w:shd w:val="clear" w:color="auto" w:fill="auto"/>
          </w:tcPr>
          <w:p w14:paraId="386BFD62" w14:textId="151F1121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1E464CE" w14:textId="63E0D469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FC0242" w14:textId="49EB104D" w:rsidR="00D90D5F" w:rsidRPr="00137523" w:rsidRDefault="00D254DC" w:rsidP="00D90D5F">
            <w:pPr>
              <w:jc w:val="center"/>
            </w:pPr>
            <w:r>
              <w:t>5</w:t>
            </w:r>
            <w:r w:rsidR="00504D90">
              <w:t>18,0</w:t>
            </w:r>
          </w:p>
        </w:tc>
        <w:tc>
          <w:tcPr>
            <w:tcW w:w="152" w:type="pct"/>
            <w:shd w:val="clear" w:color="auto" w:fill="auto"/>
          </w:tcPr>
          <w:p w14:paraId="4BEF8C7F" w14:textId="4341AD8A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EDBAE7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1E2816CC" w14:textId="77777777" w:rsidR="00D90D5F" w:rsidRPr="00137523" w:rsidRDefault="00D90D5F" w:rsidP="00D90D5F"/>
        </w:tc>
      </w:tr>
      <w:tr w:rsidR="00D90D5F" w:rsidRPr="00137523" w14:paraId="3016431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EECF58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239511F1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28DE1DB9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C270D82" w14:textId="4CE668B0" w:rsidR="00D90D5F" w:rsidRPr="00137523" w:rsidRDefault="00D90D5F" w:rsidP="00D90D5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313E231F" w14:textId="63EC0B97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7D62F82" w14:textId="06CDD5BF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EE96080" w14:textId="218DAC86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27D2E9" w14:textId="3E8026F6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D30843" w14:textId="04AC99B2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F0E774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5AEC2362" w14:textId="77777777" w:rsidR="00D90D5F" w:rsidRPr="00137523" w:rsidRDefault="00D90D5F" w:rsidP="00D90D5F"/>
        </w:tc>
      </w:tr>
      <w:tr w:rsidR="00504D90" w:rsidRPr="00137523" w14:paraId="4365374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B1A346A" w14:textId="77777777" w:rsidR="00504D90" w:rsidRPr="00137523" w:rsidRDefault="00504D90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4759B421" w14:textId="77777777" w:rsidR="00504D90" w:rsidRPr="00137523" w:rsidRDefault="00504D90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576025DC" w14:textId="77777777" w:rsidR="00504D90" w:rsidRPr="00137523" w:rsidRDefault="00504D90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E995AE4" w14:textId="00C0C8AF" w:rsidR="00504D90" w:rsidRDefault="00504D90" w:rsidP="00D90D5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7C409ADE" w14:textId="05A754F3" w:rsidR="00504D90" w:rsidRDefault="00504D90" w:rsidP="00D90D5F">
            <w:pPr>
              <w:jc w:val="center"/>
            </w:pPr>
            <w:r>
              <w:t>300,0</w:t>
            </w:r>
          </w:p>
        </w:tc>
        <w:tc>
          <w:tcPr>
            <w:tcW w:w="349" w:type="pct"/>
            <w:shd w:val="clear" w:color="auto" w:fill="auto"/>
          </w:tcPr>
          <w:p w14:paraId="55821FC6" w14:textId="73DE7989" w:rsidR="00504D90" w:rsidRDefault="00504D90" w:rsidP="00D90D5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C09C2C5" w14:textId="38E97ED9" w:rsidR="00504D90" w:rsidRDefault="00504D90" w:rsidP="00D90D5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820996" w14:textId="44C27A66" w:rsidR="00504D90" w:rsidRDefault="00504D90" w:rsidP="00D90D5F">
            <w:pPr>
              <w:jc w:val="center"/>
            </w:pPr>
            <w:r>
              <w:t>300,0</w:t>
            </w:r>
          </w:p>
        </w:tc>
        <w:tc>
          <w:tcPr>
            <w:tcW w:w="152" w:type="pct"/>
            <w:shd w:val="clear" w:color="auto" w:fill="auto"/>
          </w:tcPr>
          <w:p w14:paraId="20B68973" w14:textId="70B40AE5" w:rsidR="00504D90" w:rsidRDefault="00504D90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C3BEF9" w14:textId="77777777" w:rsidR="00504D90" w:rsidRPr="00137523" w:rsidRDefault="00504D90" w:rsidP="00D90D5F"/>
        </w:tc>
        <w:tc>
          <w:tcPr>
            <w:tcW w:w="354" w:type="pct"/>
            <w:vMerge/>
            <w:shd w:val="clear" w:color="auto" w:fill="auto"/>
          </w:tcPr>
          <w:p w14:paraId="118200CB" w14:textId="77777777" w:rsidR="00504D90" w:rsidRPr="00137523" w:rsidRDefault="00504D90" w:rsidP="00D90D5F"/>
        </w:tc>
      </w:tr>
      <w:tr w:rsidR="00D90D5F" w:rsidRPr="00137523" w14:paraId="3A73174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812692C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5597FAD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583CD4A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C6767A0" w14:textId="63B35664" w:rsidR="00D90D5F" w:rsidRPr="00137523" w:rsidRDefault="00D90D5F" w:rsidP="00D90D5F">
            <w:pPr>
              <w:jc w:val="center"/>
            </w:pPr>
            <w:r w:rsidRPr="00137523">
              <w:t>202</w:t>
            </w:r>
            <w:r w:rsidR="00504D90"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FF3380" w14:textId="1E12DFF8" w:rsidR="00D90D5F" w:rsidRPr="00137523" w:rsidRDefault="00504D90" w:rsidP="00D90D5F">
            <w:pPr>
              <w:jc w:val="center"/>
            </w:pPr>
            <w:r>
              <w:t>1 2</w:t>
            </w:r>
            <w:r w:rsidR="00D90D5F" w:rsidRPr="00137523">
              <w:t>00,0</w:t>
            </w:r>
          </w:p>
        </w:tc>
        <w:tc>
          <w:tcPr>
            <w:tcW w:w="349" w:type="pct"/>
            <w:shd w:val="clear" w:color="auto" w:fill="auto"/>
            <w:hideMark/>
          </w:tcPr>
          <w:p w14:paraId="1A678F3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1ED0E8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537F67" w14:textId="532FCADE" w:rsidR="00D90D5F" w:rsidRPr="00137523" w:rsidRDefault="00504D90" w:rsidP="00D90D5F">
            <w:pPr>
              <w:jc w:val="center"/>
            </w:pPr>
            <w:r>
              <w:t>1 2</w:t>
            </w:r>
            <w:r w:rsidR="00D90D5F" w:rsidRPr="00137523">
              <w:t>00,0</w:t>
            </w:r>
          </w:p>
        </w:tc>
        <w:tc>
          <w:tcPr>
            <w:tcW w:w="152" w:type="pct"/>
            <w:shd w:val="clear" w:color="auto" w:fill="auto"/>
            <w:hideMark/>
          </w:tcPr>
          <w:p w14:paraId="744B5FE4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AAA6FE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4FD506CF" w14:textId="77777777" w:rsidR="00D90D5F" w:rsidRPr="00137523" w:rsidRDefault="00D90D5F" w:rsidP="00D90D5F"/>
        </w:tc>
      </w:tr>
      <w:tr w:rsidR="00D90D5F" w:rsidRPr="00137523" w14:paraId="4487DD2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C51D896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AEED6C0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7B138B9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4D9FB28" w14:textId="77777777" w:rsidR="00D90D5F" w:rsidRPr="00137523" w:rsidRDefault="00D90D5F" w:rsidP="00D90D5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9850139" w14:textId="17AC0922" w:rsidR="00D90D5F" w:rsidRPr="00137523" w:rsidRDefault="00504D90" w:rsidP="00D90D5F">
            <w:pPr>
              <w:jc w:val="center"/>
            </w:pPr>
            <w:r>
              <w:t xml:space="preserve">3 </w:t>
            </w:r>
            <w:r w:rsidR="00D254DC">
              <w:t>5</w:t>
            </w:r>
            <w:r>
              <w:t>17</w:t>
            </w:r>
            <w:r w:rsidR="00D90D5F">
              <w:t>,7</w:t>
            </w:r>
          </w:p>
        </w:tc>
        <w:tc>
          <w:tcPr>
            <w:tcW w:w="349" w:type="pct"/>
            <w:shd w:val="clear" w:color="auto" w:fill="auto"/>
            <w:hideMark/>
          </w:tcPr>
          <w:p w14:paraId="7E8CE3C9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E0B8E6D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63E7E8" w14:textId="6896977B" w:rsidR="00D90D5F" w:rsidRPr="00137523" w:rsidRDefault="00504D90" w:rsidP="00D90D5F">
            <w:pPr>
              <w:jc w:val="center"/>
            </w:pPr>
            <w:r>
              <w:t xml:space="preserve">3 </w:t>
            </w:r>
            <w:r w:rsidR="00D254DC">
              <w:t>5</w:t>
            </w:r>
            <w:r>
              <w:t>17</w:t>
            </w:r>
            <w:r w:rsidR="00D90D5F">
              <w:t>,7</w:t>
            </w:r>
          </w:p>
        </w:tc>
        <w:tc>
          <w:tcPr>
            <w:tcW w:w="152" w:type="pct"/>
            <w:shd w:val="clear" w:color="auto" w:fill="auto"/>
            <w:hideMark/>
          </w:tcPr>
          <w:p w14:paraId="3FC46FF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E076762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2D161DF4" w14:textId="77777777" w:rsidR="00D90D5F" w:rsidRPr="00137523" w:rsidRDefault="00D90D5F" w:rsidP="00D90D5F"/>
        </w:tc>
      </w:tr>
      <w:tr w:rsidR="00D90D5F" w:rsidRPr="00137523" w14:paraId="0AF38157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2B3BEDE5" w14:textId="77777777" w:rsidR="00D90D5F" w:rsidRPr="00137523" w:rsidRDefault="00D90D5F" w:rsidP="00D90D5F">
            <w:r w:rsidRPr="00137523">
              <w:t>1.1.6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5224408" w14:textId="3E16F3A4" w:rsidR="00D90D5F" w:rsidRPr="00137523" w:rsidRDefault="00D90D5F" w:rsidP="00D90D5F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7E98B893" w14:textId="77777777" w:rsidR="00D90D5F" w:rsidRPr="00137523" w:rsidRDefault="00D90D5F" w:rsidP="00D90D5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43EDDF28" w14:textId="77777777" w:rsidR="00D90D5F" w:rsidRPr="00137523" w:rsidRDefault="00D90D5F" w:rsidP="00D90D5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796CFD6" w14:textId="77777777" w:rsidR="00D90D5F" w:rsidRPr="00137523" w:rsidRDefault="00D90D5F" w:rsidP="00D90D5F">
            <w:pPr>
              <w:jc w:val="center"/>
            </w:pPr>
            <w:r w:rsidRPr="00137523">
              <w:t>164,3</w:t>
            </w:r>
          </w:p>
        </w:tc>
        <w:tc>
          <w:tcPr>
            <w:tcW w:w="349" w:type="pct"/>
            <w:shd w:val="clear" w:color="auto" w:fill="auto"/>
            <w:hideMark/>
          </w:tcPr>
          <w:p w14:paraId="0FAFF11A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13A4D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EE67D3A" w14:textId="77777777" w:rsidR="00D90D5F" w:rsidRPr="00137523" w:rsidRDefault="00D90D5F" w:rsidP="00D90D5F">
            <w:pPr>
              <w:jc w:val="center"/>
            </w:pPr>
            <w:r w:rsidRPr="00137523">
              <w:t>164,3</w:t>
            </w:r>
          </w:p>
        </w:tc>
        <w:tc>
          <w:tcPr>
            <w:tcW w:w="152" w:type="pct"/>
            <w:shd w:val="clear" w:color="auto" w:fill="auto"/>
            <w:hideMark/>
          </w:tcPr>
          <w:p w14:paraId="1B5F119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2932502E" w14:textId="77777777" w:rsidR="00D90D5F" w:rsidRPr="00137523" w:rsidRDefault="00D90D5F" w:rsidP="00D90D5F">
            <w:r w:rsidRPr="00137523">
              <w:t>Количество приобретенного оборудования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0A3AC064" w14:textId="77777777" w:rsidR="00D90D5F" w:rsidRPr="00137523" w:rsidRDefault="00D90D5F" w:rsidP="00D90D5F">
            <w:r w:rsidRPr="00137523">
              <w:t>4 ед.</w:t>
            </w:r>
          </w:p>
        </w:tc>
      </w:tr>
      <w:tr w:rsidR="00D90D5F" w:rsidRPr="00137523" w14:paraId="2A17EBA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AB5A53F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913607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ED2AA13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2D35439" w14:textId="77777777" w:rsidR="00D90D5F" w:rsidRPr="00137523" w:rsidRDefault="00D90D5F" w:rsidP="00D90D5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052E6D3" w14:textId="0B80BA2A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476DF78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BCFB4F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01F1AC" w14:textId="7772E620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EA1238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6DC0BC4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22BC3A5E" w14:textId="77777777" w:rsidR="00D90D5F" w:rsidRPr="00137523" w:rsidRDefault="00D90D5F" w:rsidP="00D90D5F"/>
        </w:tc>
      </w:tr>
      <w:tr w:rsidR="00D90D5F" w:rsidRPr="00137523" w14:paraId="4FE941F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2B87F1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AF1A21A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12E49132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5A2E528" w14:textId="77777777" w:rsidR="00D90D5F" w:rsidRPr="00137523" w:rsidRDefault="00D90D5F" w:rsidP="00D90D5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53E2000" w14:textId="1838E43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B5E6C2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66F67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093FB0" w14:textId="4A59FC51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2DD3FB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CE153B4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0B54D12C" w14:textId="77777777" w:rsidR="00D90D5F" w:rsidRPr="00137523" w:rsidRDefault="00D90D5F" w:rsidP="00D90D5F"/>
        </w:tc>
      </w:tr>
      <w:tr w:rsidR="00D90D5F" w:rsidRPr="00137523" w14:paraId="0986A73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294E81D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9987A2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DF54FA8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6FDB8E5" w14:textId="77777777" w:rsidR="00D90D5F" w:rsidRPr="00137523" w:rsidRDefault="00D90D5F" w:rsidP="00D90D5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5EAB135D" w14:textId="312B0C66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6412BF6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450252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876D6F5" w14:textId="7BF5ECAD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22166AD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66C9D17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1FD35593" w14:textId="77777777" w:rsidR="00D90D5F" w:rsidRPr="00137523" w:rsidRDefault="00D90D5F" w:rsidP="00D90D5F"/>
        </w:tc>
      </w:tr>
      <w:tr w:rsidR="00D90D5F" w:rsidRPr="00137523" w14:paraId="1327CA4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0DC8E4E3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F018306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80C5D9D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D70212E" w14:textId="77777777" w:rsidR="00D90D5F" w:rsidRPr="00137523" w:rsidRDefault="00D90D5F" w:rsidP="00D90D5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51B5D70C" w14:textId="74C90F24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4807D295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F267531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16ADB8D" w14:textId="33381190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B7588B6" w14:textId="77777777" w:rsidR="00D90D5F" w:rsidRPr="00137523" w:rsidRDefault="00D90D5F" w:rsidP="00D90D5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70A9BD1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  <w:hideMark/>
          </w:tcPr>
          <w:p w14:paraId="0D085168" w14:textId="77777777" w:rsidR="00D90D5F" w:rsidRPr="00137523" w:rsidRDefault="00D90D5F" w:rsidP="00D90D5F"/>
        </w:tc>
      </w:tr>
      <w:tr w:rsidR="00D90D5F" w:rsidRPr="00137523" w14:paraId="7A9FF51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887511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7A3FD17F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7D550106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15482D" w14:textId="77777777" w:rsidR="00D90D5F" w:rsidRPr="00137523" w:rsidRDefault="00D90D5F" w:rsidP="00D90D5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87ED012" w14:textId="7D77E220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40127B1" w14:textId="2F0E5D15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B5C9362" w14:textId="5515B31D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8EE786" w14:textId="5A6FFBE3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A54E01E" w14:textId="3C853A20" w:rsidR="00D90D5F" w:rsidRPr="00137523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26899B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6279EDAD" w14:textId="77777777" w:rsidR="00D90D5F" w:rsidRPr="00137523" w:rsidRDefault="00D90D5F" w:rsidP="00D90D5F"/>
        </w:tc>
      </w:tr>
      <w:tr w:rsidR="00D90D5F" w:rsidRPr="00137523" w14:paraId="751A29A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A00FEFE" w14:textId="77777777" w:rsidR="00D90D5F" w:rsidRPr="00137523" w:rsidRDefault="00D90D5F" w:rsidP="00D90D5F"/>
        </w:tc>
        <w:tc>
          <w:tcPr>
            <w:tcW w:w="823" w:type="pct"/>
            <w:vMerge/>
            <w:shd w:val="clear" w:color="auto" w:fill="auto"/>
            <w:vAlign w:val="center"/>
          </w:tcPr>
          <w:p w14:paraId="03431930" w14:textId="77777777" w:rsidR="00D90D5F" w:rsidRPr="00137523" w:rsidRDefault="00D90D5F" w:rsidP="00D90D5F"/>
        </w:tc>
        <w:tc>
          <w:tcPr>
            <w:tcW w:w="685" w:type="pct"/>
            <w:gridSpan w:val="2"/>
            <w:vMerge/>
            <w:shd w:val="clear" w:color="auto" w:fill="auto"/>
          </w:tcPr>
          <w:p w14:paraId="402A01C8" w14:textId="77777777" w:rsidR="00D90D5F" w:rsidRPr="00137523" w:rsidRDefault="00D90D5F" w:rsidP="00D90D5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6932A1B" w14:textId="5D9E0DD3" w:rsidR="00D90D5F" w:rsidRPr="00137523" w:rsidRDefault="00D90D5F" w:rsidP="00D90D5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76C30D1F" w14:textId="3CDC12AF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3DB4AC2" w14:textId="61C59ED6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ECFCEE9" w14:textId="756B5AB8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41CA11" w14:textId="32844306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7F1A6BF" w14:textId="170C1287" w:rsidR="00D90D5F" w:rsidRDefault="00D90D5F" w:rsidP="00D90D5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96CC8C" w14:textId="77777777" w:rsidR="00D90D5F" w:rsidRPr="00137523" w:rsidRDefault="00D90D5F" w:rsidP="00D90D5F"/>
        </w:tc>
        <w:tc>
          <w:tcPr>
            <w:tcW w:w="354" w:type="pct"/>
            <w:vMerge/>
            <w:shd w:val="clear" w:color="auto" w:fill="auto"/>
          </w:tcPr>
          <w:p w14:paraId="6031E48F" w14:textId="77777777" w:rsidR="00D90D5F" w:rsidRPr="00137523" w:rsidRDefault="00D90D5F" w:rsidP="00D90D5F"/>
        </w:tc>
      </w:tr>
      <w:tr w:rsidR="00504D90" w:rsidRPr="00137523" w14:paraId="041630F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DD843B0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7CA98FE0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10017585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3062D95" w14:textId="6EA4C6FE" w:rsidR="00504D90" w:rsidRDefault="00504D90" w:rsidP="00504D9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3F0F84CC" w14:textId="33FB91CC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1664D84" w14:textId="551512E1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CB89EC3" w14:textId="24821E6D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AF8891" w14:textId="2ED60986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616E177" w14:textId="64382FEC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D47450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3F7EF1FC" w14:textId="77777777" w:rsidR="00504D90" w:rsidRPr="00137523" w:rsidRDefault="00504D90" w:rsidP="00504D90"/>
        </w:tc>
      </w:tr>
      <w:tr w:rsidR="00504D90" w:rsidRPr="00137523" w14:paraId="48D23C0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58B4F9F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C7A6ACB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6F5FB407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58A58EB" w14:textId="4D018973" w:rsidR="00504D90" w:rsidRPr="00137523" w:rsidRDefault="00504D90" w:rsidP="00504D9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7820A42" w14:textId="6707C5BF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02D06C7C" w14:textId="40FFBE34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DE70BF" w14:textId="1BF01B29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97FC7F" w14:textId="170FE6D2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1BE6BF4" w14:textId="7F1A353F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14044FC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39A34D1E" w14:textId="77777777" w:rsidR="00504D90" w:rsidRPr="00137523" w:rsidRDefault="00504D90" w:rsidP="00504D90"/>
        </w:tc>
      </w:tr>
      <w:tr w:rsidR="00504D90" w:rsidRPr="00137523" w14:paraId="7AC0F06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454F6D6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A8E4EFB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1078A17E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ED81BFD" w14:textId="77777777" w:rsidR="00504D90" w:rsidRPr="00137523" w:rsidRDefault="00504D90" w:rsidP="00504D9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6A21C" w14:textId="66828E2B" w:rsidR="00504D90" w:rsidRPr="00137523" w:rsidRDefault="00504D90" w:rsidP="00504D90">
            <w:pPr>
              <w:jc w:val="center"/>
            </w:pPr>
            <w:r>
              <w:t>1</w:t>
            </w:r>
            <w:r w:rsidRPr="00137523">
              <w:t>64,3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075E6E9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28513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3C052EA" w14:textId="47D87C4A" w:rsidR="00504D90" w:rsidRPr="00137523" w:rsidRDefault="00504D90" w:rsidP="00504D90">
            <w:pPr>
              <w:jc w:val="center"/>
            </w:pPr>
            <w:r>
              <w:t>1</w:t>
            </w:r>
            <w:r w:rsidRPr="00137523">
              <w:t>64,3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6439D41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98A6494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6D413CA8" w14:textId="77777777" w:rsidR="00504D90" w:rsidRPr="00137523" w:rsidRDefault="00504D90" w:rsidP="00504D90"/>
        </w:tc>
      </w:tr>
      <w:tr w:rsidR="00504D90" w:rsidRPr="00137523" w14:paraId="1DABE151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6D313CE" w14:textId="77777777" w:rsidR="00504D90" w:rsidRPr="00137523" w:rsidRDefault="00504D90" w:rsidP="00504D90">
            <w:r w:rsidRPr="00137523">
              <w:t>1.1.7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AAB99D4" w14:textId="5546A117" w:rsidR="00504D90" w:rsidRPr="00137523" w:rsidRDefault="00504D90" w:rsidP="00504D90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24394B9C" w14:textId="77777777" w:rsidR="00504D90" w:rsidRPr="00137523" w:rsidRDefault="00504D90" w:rsidP="00504D90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hideMark/>
          </w:tcPr>
          <w:p w14:paraId="4516613C" w14:textId="77777777" w:rsidR="00504D90" w:rsidRPr="00137523" w:rsidRDefault="00504D90" w:rsidP="00504D9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69D122B" w14:textId="77777777" w:rsidR="00504D90" w:rsidRPr="00137523" w:rsidRDefault="00504D90" w:rsidP="00504D90">
            <w:pPr>
              <w:jc w:val="center"/>
            </w:pPr>
            <w:r w:rsidRPr="00137523">
              <w:t>1 264,1</w:t>
            </w:r>
          </w:p>
        </w:tc>
        <w:tc>
          <w:tcPr>
            <w:tcW w:w="349" w:type="pct"/>
            <w:shd w:val="clear" w:color="auto" w:fill="auto"/>
            <w:hideMark/>
          </w:tcPr>
          <w:p w14:paraId="52CEA72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CEF717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8E0A417" w14:textId="77777777" w:rsidR="00504D90" w:rsidRPr="00137523" w:rsidRDefault="00504D90" w:rsidP="00504D90">
            <w:pPr>
              <w:jc w:val="center"/>
            </w:pPr>
            <w:r w:rsidRPr="00137523">
              <w:t>1 264,1</w:t>
            </w:r>
          </w:p>
        </w:tc>
        <w:tc>
          <w:tcPr>
            <w:tcW w:w="152" w:type="pct"/>
            <w:shd w:val="clear" w:color="auto" w:fill="auto"/>
            <w:hideMark/>
          </w:tcPr>
          <w:p w14:paraId="0D03F999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6C8B23FE" w14:textId="77777777" w:rsidR="00504D90" w:rsidRPr="00137523" w:rsidRDefault="00504D90" w:rsidP="00504D90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0F0B711" w14:textId="77777777" w:rsidR="00504D90" w:rsidRPr="00137523" w:rsidRDefault="00504D90" w:rsidP="00504D90">
            <w:r w:rsidRPr="00137523">
              <w:t>1 ед.</w:t>
            </w:r>
          </w:p>
        </w:tc>
      </w:tr>
      <w:tr w:rsidR="00504D90" w:rsidRPr="00137523" w14:paraId="5215332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5EFA79B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5FDD494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65D1017D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E32FC71" w14:textId="77777777" w:rsidR="00504D90" w:rsidRPr="00137523" w:rsidRDefault="00504D90" w:rsidP="00504D9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250B4156" w14:textId="77777777" w:rsidR="00504D90" w:rsidRPr="00137523" w:rsidRDefault="00504D90" w:rsidP="00504D90">
            <w:pPr>
              <w:jc w:val="center"/>
            </w:pPr>
            <w:r w:rsidRPr="00137523">
              <w:t>1 293,5</w:t>
            </w:r>
          </w:p>
        </w:tc>
        <w:tc>
          <w:tcPr>
            <w:tcW w:w="349" w:type="pct"/>
            <w:shd w:val="clear" w:color="auto" w:fill="auto"/>
            <w:hideMark/>
          </w:tcPr>
          <w:p w14:paraId="3BD6424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5B8926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4D63F22" w14:textId="77777777" w:rsidR="00504D90" w:rsidRPr="00137523" w:rsidRDefault="00504D90" w:rsidP="00504D90">
            <w:pPr>
              <w:jc w:val="center"/>
            </w:pPr>
            <w:r w:rsidRPr="00137523">
              <w:t>1 293,5</w:t>
            </w:r>
          </w:p>
        </w:tc>
        <w:tc>
          <w:tcPr>
            <w:tcW w:w="152" w:type="pct"/>
            <w:shd w:val="clear" w:color="auto" w:fill="auto"/>
            <w:hideMark/>
          </w:tcPr>
          <w:p w14:paraId="1A40C588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1E6C580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4D33AA33" w14:textId="77777777" w:rsidR="00504D90" w:rsidRPr="00137523" w:rsidRDefault="00504D90" w:rsidP="00504D90"/>
        </w:tc>
      </w:tr>
      <w:tr w:rsidR="00504D90" w:rsidRPr="00137523" w14:paraId="5C4B910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593E96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4C2AFED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BE3C9C0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2CBF9C80" w14:textId="77777777" w:rsidR="00504D90" w:rsidRPr="00137523" w:rsidRDefault="00504D90" w:rsidP="00504D9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DE3947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EC4963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6C494A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E87931F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223FEE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9F6BA76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795C12D6" w14:textId="77777777" w:rsidR="00504D90" w:rsidRPr="00137523" w:rsidRDefault="00504D90" w:rsidP="00504D90"/>
        </w:tc>
      </w:tr>
      <w:tr w:rsidR="00504D90" w:rsidRPr="00137523" w14:paraId="3EF413E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A06B78B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EBC23B7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2B3039E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89E7999" w14:textId="77777777" w:rsidR="00504D90" w:rsidRPr="00137523" w:rsidRDefault="00504D90" w:rsidP="00504D9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2ABBB14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11348F3D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67C7A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062BD1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6FBEA8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960FD1C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38DADA43" w14:textId="77777777" w:rsidR="00504D90" w:rsidRPr="00137523" w:rsidRDefault="00504D90" w:rsidP="00504D90"/>
        </w:tc>
      </w:tr>
      <w:tr w:rsidR="00504D90" w:rsidRPr="00137523" w14:paraId="3D590FB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4AD7843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DEB8445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F3E346A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206DAF56" w14:textId="77777777" w:rsidR="00504D90" w:rsidRPr="00137523" w:rsidRDefault="00504D90" w:rsidP="00504D9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AEC2E24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41B2E1E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06908DE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2A04828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9FD08B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B431FFA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692EA411" w14:textId="77777777" w:rsidR="00504D90" w:rsidRPr="00137523" w:rsidRDefault="00504D90" w:rsidP="00504D90"/>
        </w:tc>
      </w:tr>
      <w:tr w:rsidR="00504D90" w:rsidRPr="00137523" w14:paraId="4A0AA5C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CBDD79F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3A05C24F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09FC187C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74400F9" w14:textId="77777777" w:rsidR="00504D90" w:rsidRPr="00137523" w:rsidRDefault="00504D90" w:rsidP="00504D9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6E6259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63C5F6D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525CF8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969242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975B44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91305B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13F8C783" w14:textId="77777777" w:rsidR="00504D90" w:rsidRPr="00137523" w:rsidRDefault="00504D90" w:rsidP="00504D90"/>
        </w:tc>
      </w:tr>
      <w:tr w:rsidR="00504D90" w:rsidRPr="00137523" w14:paraId="24B1176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AE5727E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3F6606AB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481A9F1E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057294D" w14:textId="58267FF2" w:rsidR="00504D90" w:rsidRPr="00137523" w:rsidRDefault="00504D90" w:rsidP="00504D9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AD83BEC" w14:textId="1996C48B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47FBB7B" w14:textId="47FED419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3482325" w14:textId="161BA77D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790487" w14:textId="3DF5292C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AAF90D3" w14:textId="013950C2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53CA24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457E989A" w14:textId="77777777" w:rsidR="00504D90" w:rsidRPr="00137523" w:rsidRDefault="00504D90" w:rsidP="00504D90"/>
        </w:tc>
      </w:tr>
      <w:tr w:rsidR="00504D90" w:rsidRPr="00137523" w14:paraId="53247DF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B49B8DC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2645844C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53F1302C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6D1FCA5" w14:textId="19D6257C" w:rsidR="00504D90" w:rsidRDefault="00504D90" w:rsidP="00504D9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20D63F07" w14:textId="24AF5832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63CB766" w14:textId="75D72C8F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254A54F" w14:textId="5AD56534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56BF10" w14:textId="47987473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EC89EC" w14:textId="3EB84395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741D04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288A0D14" w14:textId="77777777" w:rsidR="00504D90" w:rsidRPr="00137523" w:rsidRDefault="00504D90" w:rsidP="00504D90"/>
        </w:tc>
      </w:tr>
      <w:tr w:rsidR="00504D90" w:rsidRPr="00137523" w14:paraId="3626428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585F406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EEF36E9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A1A7358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3C7C39E" w14:textId="18545356" w:rsidR="00504D90" w:rsidRPr="00137523" w:rsidRDefault="00504D90" w:rsidP="00504D9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1A87DA2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47E885CB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61A3B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2D1D388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6ACE984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2873004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0749D2BD" w14:textId="77777777" w:rsidR="00504D90" w:rsidRPr="00137523" w:rsidRDefault="00504D90" w:rsidP="00504D90"/>
        </w:tc>
      </w:tr>
      <w:tr w:rsidR="00504D90" w:rsidRPr="00137523" w14:paraId="6080B4C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4D1F7EC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6210741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C201F75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76392FC" w14:textId="77777777" w:rsidR="00504D90" w:rsidRPr="00137523" w:rsidRDefault="00504D90" w:rsidP="00504D9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20AB253" w14:textId="77777777" w:rsidR="00504D90" w:rsidRPr="00137523" w:rsidRDefault="00504D90" w:rsidP="00504D90">
            <w:pPr>
              <w:jc w:val="center"/>
            </w:pPr>
            <w:r w:rsidRPr="00137523">
              <w:t>2 557,6</w:t>
            </w:r>
          </w:p>
        </w:tc>
        <w:tc>
          <w:tcPr>
            <w:tcW w:w="349" w:type="pct"/>
            <w:shd w:val="clear" w:color="auto" w:fill="auto"/>
            <w:hideMark/>
          </w:tcPr>
          <w:p w14:paraId="1F67FFC2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3CB74A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F469623" w14:textId="77777777" w:rsidR="00504D90" w:rsidRPr="00137523" w:rsidRDefault="00504D90" w:rsidP="00504D90">
            <w:pPr>
              <w:jc w:val="center"/>
            </w:pPr>
            <w:r w:rsidRPr="00137523">
              <w:t>2 557,6</w:t>
            </w:r>
          </w:p>
        </w:tc>
        <w:tc>
          <w:tcPr>
            <w:tcW w:w="152" w:type="pct"/>
            <w:shd w:val="clear" w:color="auto" w:fill="auto"/>
            <w:hideMark/>
          </w:tcPr>
          <w:p w14:paraId="31FA9F8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6C787BC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5FAF3B3E" w14:textId="77777777" w:rsidR="00504D90" w:rsidRPr="00137523" w:rsidRDefault="00504D90" w:rsidP="00504D90"/>
        </w:tc>
      </w:tr>
      <w:tr w:rsidR="00504D90" w:rsidRPr="00137523" w14:paraId="0A40D0D0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4A42EC7" w14:textId="77777777" w:rsidR="00504D90" w:rsidRPr="00137523" w:rsidRDefault="00504D90" w:rsidP="00504D90">
            <w:r w:rsidRPr="00137523">
              <w:t>1.1.8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9A36520" w14:textId="118DAC07" w:rsidR="00504D90" w:rsidRPr="00137523" w:rsidRDefault="00504D90" w:rsidP="00504D90">
            <w:r w:rsidRPr="00137523">
              <w:t>Строительный контроль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3C6B7EDA" w14:textId="77777777" w:rsidR="00504D90" w:rsidRPr="00137523" w:rsidRDefault="00504D90" w:rsidP="00504D9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02EE3F33" w14:textId="77777777" w:rsidR="00504D90" w:rsidRPr="00137523" w:rsidRDefault="00504D90" w:rsidP="00504D9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8FB3E61" w14:textId="77777777" w:rsidR="00504D90" w:rsidRPr="00137523" w:rsidRDefault="00504D90" w:rsidP="00504D90">
            <w:pPr>
              <w:jc w:val="center"/>
            </w:pPr>
            <w:r w:rsidRPr="00137523">
              <w:t>336,9</w:t>
            </w:r>
          </w:p>
        </w:tc>
        <w:tc>
          <w:tcPr>
            <w:tcW w:w="349" w:type="pct"/>
            <w:shd w:val="clear" w:color="auto" w:fill="auto"/>
            <w:hideMark/>
          </w:tcPr>
          <w:p w14:paraId="2994C138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C551BB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EDD6012" w14:textId="77777777" w:rsidR="00504D90" w:rsidRPr="00137523" w:rsidRDefault="00504D90" w:rsidP="00504D90">
            <w:pPr>
              <w:jc w:val="center"/>
            </w:pPr>
            <w:r w:rsidRPr="00137523">
              <w:t>336,9</w:t>
            </w:r>
          </w:p>
        </w:tc>
        <w:tc>
          <w:tcPr>
            <w:tcW w:w="152" w:type="pct"/>
            <w:shd w:val="clear" w:color="auto" w:fill="auto"/>
            <w:hideMark/>
          </w:tcPr>
          <w:p w14:paraId="5DBB485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4D2F51D" w14:textId="77777777" w:rsidR="00504D90" w:rsidRPr="00137523" w:rsidRDefault="00504D90" w:rsidP="00504D9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504D90" w:rsidRPr="00137523" w:rsidRDefault="00504D90" w:rsidP="00504D90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504D90" w:rsidRPr="00137523" w:rsidRDefault="00504D90" w:rsidP="00504D90"/>
        </w:tc>
        <w:tc>
          <w:tcPr>
            <w:tcW w:w="354" w:type="pct"/>
            <w:vMerge w:val="restart"/>
            <w:shd w:val="clear" w:color="auto" w:fill="auto"/>
          </w:tcPr>
          <w:p w14:paraId="6F5E2866" w14:textId="77777777" w:rsidR="00504D90" w:rsidRPr="00137523" w:rsidRDefault="00504D90" w:rsidP="00504D90">
            <w:r w:rsidRPr="00137523">
              <w:t>1 ед.</w:t>
            </w:r>
          </w:p>
        </w:tc>
      </w:tr>
      <w:tr w:rsidR="00504D90" w:rsidRPr="00137523" w14:paraId="4E5592F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397637F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1D0F839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18CF6A91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837F791" w14:textId="77777777" w:rsidR="00504D90" w:rsidRPr="00137523" w:rsidRDefault="00504D90" w:rsidP="00504D9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6216D09" w14:textId="5EAE2DBA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0B60D9AD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D8B687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325912" w14:textId="3A677C0A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E8FCCDA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DB27B59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0332C8FF" w14:textId="77777777" w:rsidR="00504D90" w:rsidRPr="00137523" w:rsidRDefault="00504D90" w:rsidP="00504D90"/>
        </w:tc>
      </w:tr>
      <w:tr w:rsidR="00504D90" w:rsidRPr="00137523" w14:paraId="2961BFA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3F2D2C9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58D5271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9A0A8B2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37480DF" w14:textId="77777777" w:rsidR="00504D90" w:rsidRPr="00137523" w:rsidRDefault="00504D90" w:rsidP="00504D9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77809412" w14:textId="77777777" w:rsidR="00504D90" w:rsidRPr="00137523" w:rsidRDefault="00504D90" w:rsidP="00504D90">
            <w:pPr>
              <w:jc w:val="center"/>
            </w:pPr>
            <w:r w:rsidRPr="00137523">
              <w:t>160,0</w:t>
            </w:r>
          </w:p>
        </w:tc>
        <w:tc>
          <w:tcPr>
            <w:tcW w:w="349" w:type="pct"/>
            <w:shd w:val="clear" w:color="auto" w:fill="auto"/>
            <w:hideMark/>
          </w:tcPr>
          <w:p w14:paraId="1ABD651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EDAC74A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A1C4FBA" w14:textId="77777777" w:rsidR="00504D90" w:rsidRPr="00137523" w:rsidRDefault="00504D90" w:rsidP="00504D90">
            <w:pPr>
              <w:jc w:val="center"/>
            </w:pPr>
            <w:r w:rsidRPr="00137523">
              <w:t>160,0</w:t>
            </w:r>
          </w:p>
        </w:tc>
        <w:tc>
          <w:tcPr>
            <w:tcW w:w="152" w:type="pct"/>
            <w:shd w:val="clear" w:color="auto" w:fill="auto"/>
            <w:hideMark/>
          </w:tcPr>
          <w:p w14:paraId="0B2B778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D9436AE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5A026822" w14:textId="77777777" w:rsidR="00504D90" w:rsidRPr="00137523" w:rsidRDefault="00504D90" w:rsidP="00504D90"/>
        </w:tc>
      </w:tr>
      <w:tr w:rsidR="00504D90" w:rsidRPr="00137523" w14:paraId="72A8D70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6029209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BA91C5D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1B2055C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58471A4" w14:textId="77777777" w:rsidR="00504D90" w:rsidRPr="00137523" w:rsidRDefault="00504D90" w:rsidP="00504D9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1508648B" w14:textId="421F4336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7E05D24D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061E1D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20BC90" w14:textId="41FE8260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0EE852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77F746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1A560FCC" w14:textId="77777777" w:rsidR="00504D90" w:rsidRPr="00137523" w:rsidRDefault="00504D90" w:rsidP="00504D90"/>
        </w:tc>
      </w:tr>
      <w:tr w:rsidR="00504D90" w:rsidRPr="00137523" w14:paraId="03A7F50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24D2FA8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62A2841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A5738DA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F2CEB20" w14:textId="77777777" w:rsidR="00504D90" w:rsidRPr="00137523" w:rsidRDefault="00504D90" w:rsidP="00504D9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944DBA1" w14:textId="282AB917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71AA8162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5327AE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A18B6A" w14:textId="6EDAEBAA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C6E54C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FB60B4F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05DCD36F" w14:textId="77777777" w:rsidR="00504D90" w:rsidRPr="00137523" w:rsidRDefault="00504D90" w:rsidP="00504D90"/>
        </w:tc>
      </w:tr>
      <w:tr w:rsidR="00504D90" w:rsidRPr="00137523" w14:paraId="5CF5287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D6F2398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0BB55E35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47EBBE84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9F8AEB0" w14:textId="77777777" w:rsidR="00504D90" w:rsidRPr="00137523" w:rsidRDefault="00504D90" w:rsidP="00504D9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4525C86" w14:textId="3093E2C1" w:rsidR="00504D90" w:rsidRPr="00137523" w:rsidRDefault="00504D90" w:rsidP="00504D90">
            <w:pPr>
              <w:jc w:val="center"/>
            </w:pPr>
            <w:r>
              <w:t>2 731,1</w:t>
            </w:r>
          </w:p>
        </w:tc>
        <w:tc>
          <w:tcPr>
            <w:tcW w:w="349" w:type="pct"/>
            <w:shd w:val="clear" w:color="auto" w:fill="auto"/>
          </w:tcPr>
          <w:p w14:paraId="36B43834" w14:textId="44625379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ADCED38" w14:textId="0B290F2B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855E60" w14:textId="6FECFC50" w:rsidR="00504D90" w:rsidRPr="00137523" w:rsidRDefault="00504D90" w:rsidP="00504D90">
            <w:pPr>
              <w:jc w:val="center"/>
            </w:pPr>
            <w:r>
              <w:t>2 731,1</w:t>
            </w:r>
          </w:p>
        </w:tc>
        <w:tc>
          <w:tcPr>
            <w:tcW w:w="152" w:type="pct"/>
            <w:shd w:val="clear" w:color="auto" w:fill="auto"/>
          </w:tcPr>
          <w:p w14:paraId="3F826B55" w14:textId="41379FAA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5C6949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393FBAFC" w14:textId="77777777" w:rsidR="00504D90" w:rsidRPr="00137523" w:rsidRDefault="00504D90" w:rsidP="00504D90"/>
        </w:tc>
      </w:tr>
      <w:tr w:rsidR="00504D90" w:rsidRPr="00137523" w14:paraId="2D0FD38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8FBC649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6DF2E876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1ACCE025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0BFA6DC" w14:textId="3BFCBAFF" w:rsidR="00504D90" w:rsidRPr="00137523" w:rsidRDefault="00504D90" w:rsidP="00504D9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3712156" w14:textId="04AAC948" w:rsidR="00504D90" w:rsidRPr="00137523" w:rsidRDefault="00504D90" w:rsidP="00504D90">
            <w:pPr>
              <w:jc w:val="center"/>
            </w:pPr>
            <w:r>
              <w:t>2 731,1</w:t>
            </w:r>
          </w:p>
        </w:tc>
        <w:tc>
          <w:tcPr>
            <w:tcW w:w="349" w:type="pct"/>
            <w:shd w:val="clear" w:color="auto" w:fill="auto"/>
          </w:tcPr>
          <w:p w14:paraId="7618AACB" w14:textId="00EE06C8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B5D23AF" w14:textId="4686DE7A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2EC6D1" w14:textId="7198843E" w:rsidR="00504D90" w:rsidRPr="00137523" w:rsidRDefault="00504D90" w:rsidP="00504D90">
            <w:pPr>
              <w:jc w:val="center"/>
            </w:pPr>
            <w:r>
              <w:t>2 731,1</w:t>
            </w:r>
          </w:p>
        </w:tc>
        <w:tc>
          <w:tcPr>
            <w:tcW w:w="152" w:type="pct"/>
            <w:shd w:val="clear" w:color="auto" w:fill="auto"/>
          </w:tcPr>
          <w:p w14:paraId="308E1C63" w14:textId="45A980FD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E3E159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7F48F5EF" w14:textId="77777777" w:rsidR="00504D90" w:rsidRPr="00137523" w:rsidRDefault="00504D90" w:rsidP="00504D90"/>
        </w:tc>
      </w:tr>
      <w:tr w:rsidR="00504D90" w:rsidRPr="00137523" w14:paraId="5788F3E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EB34463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7E536107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5FBE4C4B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281B1BD" w14:textId="11C9B55D" w:rsidR="00504D90" w:rsidRDefault="00504D90" w:rsidP="00504D9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48C66FD" w14:textId="56DF9BF5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957F51D" w14:textId="5B6EF1D3" w:rsidR="00504D90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E634761" w14:textId="4A40141A" w:rsidR="00504D90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B6392C" w14:textId="17500B3B" w:rsidR="00504D90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6BBF3CC" w14:textId="74CB8B7B" w:rsidR="00504D90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84B666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05563702" w14:textId="77777777" w:rsidR="00504D90" w:rsidRPr="00137523" w:rsidRDefault="00504D90" w:rsidP="00504D90"/>
        </w:tc>
      </w:tr>
      <w:tr w:rsidR="00504D90" w:rsidRPr="00137523" w14:paraId="4942673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41F4689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EE1CAA9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728ADE1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2EA36D93" w14:textId="53750157" w:rsidR="00504D90" w:rsidRPr="00137523" w:rsidRDefault="00504D90" w:rsidP="00504D9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EAF7C44" w14:textId="62A740B3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3D3F0AB4" w14:textId="0EDE4DB9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68A789A" w14:textId="3AA2F552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418448" w14:textId="504F4884" w:rsidR="00504D90" w:rsidRPr="00137523" w:rsidRDefault="00504D90" w:rsidP="00504D9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17CC447" w14:textId="1B229021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82B708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53B45C36" w14:textId="77777777" w:rsidR="00504D90" w:rsidRPr="00137523" w:rsidRDefault="00504D90" w:rsidP="00504D90"/>
        </w:tc>
      </w:tr>
      <w:tr w:rsidR="00504D90" w:rsidRPr="00137523" w14:paraId="730F46E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37DD25E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CFC1486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DAC313F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1EA0C2F" w14:textId="77777777" w:rsidR="00504D90" w:rsidRPr="00137523" w:rsidRDefault="00504D90" w:rsidP="00504D9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AE26028" w14:textId="690E330F" w:rsidR="00504D90" w:rsidRPr="00137523" w:rsidRDefault="00504D90" w:rsidP="00504D90">
            <w:pPr>
              <w:jc w:val="center"/>
            </w:pPr>
            <w:r>
              <w:t>5 959,1</w:t>
            </w:r>
          </w:p>
        </w:tc>
        <w:tc>
          <w:tcPr>
            <w:tcW w:w="349" w:type="pct"/>
            <w:shd w:val="clear" w:color="auto" w:fill="auto"/>
            <w:hideMark/>
          </w:tcPr>
          <w:p w14:paraId="098FCCC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AEC314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77ED499" w14:textId="4D7EC00F" w:rsidR="00504D90" w:rsidRPr="00137523" w:rsidRDefault="00504D90" w:rsidP="00504D90">
            <w:pPr>
              <w:jc w:val="center"/>
            </w:pPr>
            <w:r>
              <w:t>5 959,1</w:t>
            </w:r>
          </w:p>
        </w:tc>
        <w:tc>
          <w:tcPr>
            <w:tcW w:w="152" w:type="pct"/>
            <w:shd w:val="clear" w:color="auto" w:fill="auto"/>
            <w:hideMark/>
          </w:tcPr>
          <w:p w14:paraId="27AEAEA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36EF191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  <w:hideMark/>
          </w:tcPr>
          <w:p w14:paraId="02362AA9" w14:textId="77777777" w:rsidR="00504D90" w:rsidRPr="00137523" w:rsidRDefault="00504D90" w:rsidP="00504D90"/>
        </w:tc>
      </w:tr>
      <w:tr w:rsidR="00504D90" w:rsidRPr="00137523" w14:paraId="4C1674DB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2C20A80D" w14:textId="77777777" w:rsidR="00504D90" w:rsidRPr="00137523" w:rsidRDefault="00504D90" w:rsidP="00504D90">
            <w:r w:rsidRPr="00137523">
              <w:t>1.1.9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BDBBCE2" w14:textId="1E9EA90F" w:rsidR="00504D90" w:rsidRPr="00137523" w:rsidRDefault="00504D90" w:rsidP="00504D90">
            <w:r w:rsidRPr="00281784"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</w:t>
            </w:r>
            <w:r>
              <w:t>К</w:t>
            </w:r>
            <w:r w:rsidRPr="00281784">
              <w:t>апитальный ремонт магистрального водопровода Шелехов-Чистые Ключи</w:t>
            </w:r>
            <w:r>
              <w:t>»</w:t>
            </w:r>
            <w:r w:rsidRPr="00281784">
              <w:t>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37EA12DA" w14:textId="77777777" w:rsidR="00504D90" w:rsidRPr="00137523" w:rsidRDefault="00504D90" w:rsidP="00504D9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29E20CA3" w14:textId="77777777" w:rsidR="00504D90" w:rsidRPr="00137523" w:rsidRDefault="00504D90" w:rsidP="00504D9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600BA214" w14:textId="77777777" w:rsidR="00504D90" w:rsidRPr="00137523" w:rsidRDefault="00504D90" w:rsidP="00504D90">
            <w:pPr>
              <w:jc w:val="center"/>
            </w:pPr>
            <w:r w:rsidRPr="00137523">
              <w:t>24,0</w:t>
            </w:r>
          </w:p>
        </w:tc>
        <w:tc>
          <w:tcPr>
            <w:tcW w:w="349" w:type="pct"/>
            <w:shd w:val="clear" w:color="auto" w:fill="auto"/>
            <w:hideMark/>
          </w:tcPr>
          <w:p w14:paraId="3955C37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A37884A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F74483D" w14:textId="77777777" w:rsidR="00504D90" w:rsidRPr="00137523" w:rsidRDefault="00504D90" w:rsidP="00504D90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hideMark/>
          </w:tcPr>
          <w:p w14:paraId="1B041F5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832CB30" w14:textId="77777777" w:rsidR="00504D90" w:rsidRPr="00137523" w:rsidRDefault="00504D90" w:rsidP="00504D9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504D90" w:rsidRPr="00137523" w:rsidRDefault="00504D90" w:rsidP="00504D90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76A178E" w14:textId="77777777" w:rsidR="00504D90" w:rsidRPr="00137523" w:rsidRDefault="00504D90" w:rsidP="00504D90">
            <w:r w:rsidRPr="00137523">
              <w:t>1 объект</w:t>
            </w:r>
          </w:p>
        </w:tc>
      </w:tr>
      <w:tr w:rsidR="00504D90" w:rsidRPr="00137523" w14:paraId="6E8FCFB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48DE056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1E3F080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08E2D40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296AC66B" w14:textId="77777777" w:rsidR="00504D90" w:rsidRPr="00137523" w:rsidRDefault="00504D90" w:rsidP="00504D9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004ACC5E" w14:textId="77777777" w:rsidR="00504D90" w:rsidRPr="00137523" w:rsidRDefault="00504D90" w:rsidP="00504D90">
            <w:pPr>
              <w:jc w:val="center"/>
            </w:pPr>
            <w:r w:rsidRPr="00137523">
              <w:t>57,6</w:t>
            </w:r>
          </w:p>
        </w:tc>
        <w:tc>
          <w:tcPr>
            <w:tcW w:w="349" w:type="pct"/>
            <w:shd w:val="clear" w:color="auto" w:fill="auto"/>
            <w:hideMark/>
          </w:tcPr>
          <w:p w14:paraId="508EEF4A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7ECC1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96961C9" w14:textId="77777777" w:rsidR="00504D90" w:rsidRPr="00137523" w:rsidRDefault="00504D90" w:rsidP="00504D90">
            <w:pPr>
              <w:jc w:val="center"/>
            </w:pPr>
            <w:r w:rsidRPr="00137523">
              <w:t>57,6</w:t>
            </w:r>
          </w:p>
        </w:tc>
        <w:tc>
          <w:tcPr>
            <w:tcW w:w="152" w:type="pct"/>
            <w:shd w:val="clear" w:color="auto" w:fill="auto"/>
            <w:hideMark/>
          </w:tcPr>
          <w:p w14:paraId="7AD9090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3D17EE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09CBE7FF" w14:textId="77777777" w:rsidR="00504D90" w:rsidRPr="00137523" w:rsidRDefault="00504D90" w:rsidP="00504D90"/>
        </w:tc>
      </w:tr>
      <w:tr w:rsidR="00504D90" w:rsidRPr="00137523" w14:paraId="0A3FBF6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E209485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2EE81AA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72F13E4E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2BF03797" w14:textId="77777777" w:rsidR="00504D90" w:rsidRPr="00137523" w:rsidRDefault="00504D90" w:rsidP="00504D9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9915C12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1885EB9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4AAE90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BBA72B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AD04AD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D340CA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0A6971CF" w14:textId="77777777" w:rsidR="00504D90" w:rsidRPr="00137523" w:rsidRDefault="00504D90" w:rsidP="00504D90"/>
        </w:tc>
      </w:tr>
      <w:tr w:rsidR="00504D90" w:rsidRPr="00137523" w14:paraId="220F853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A9DDA62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4CFBBE4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067EEF2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E46A0F1" w14:textId="77777777" w:rsidR="00504D90" w:rsidRPr="00137523" w:rsidRDefault="00504D90" w:rsidP="00504D9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6990E06" w14:textId="192B8BB7" w:rsidR="00504D90" w:rsidRPr="00137523" w:rsidRDefault="00504D90" w:rsidP="00504D90">
            <w:pPr>
              <w:jc w:val="center"/>
            </w:pPr>
            <w:r>
              <w:t>80,0</w:t>
            </w:r>
          </w:p>
        </w:tc>
        <w:tc>
          <w:tcPr>
            <w:tcW w:w="349" w:type="pct"/>
            <w:shd w:val="clear" w:color="auto" w:fill="auto"/>
            <w:hideMark/>
          </w:tcPr>
          <w:p w14:paraId="28BBD92B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9870A0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99A735" w14:textId="4824AEF7" w:rsidR="00504D90" w:rsidRPr="00137523" w:rsidRDefault="00504D90" w:rsidP="00504D90">
            <w:pPr>
              <w:jc w:val="center"/>
            </w:pPr>
            <w:r>
              <w:t>80,0</w:t>
            </w:r>
          </w:p>
        </w:tc>
        <w:tc>
          <w:tcPr>
            <w:tcW w:w="152" w:type="pct"/>
            <w:shd w:val="clear" w:color="auto" w:fill="auto"/>
            <w:hideMark/>
          </w:tcPr>
          <w:p w14:paraId="0DB07A38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4D6147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2199BDB5" w14:textId="77777777" w:rsidR="00504D90" w:rsidRPr="00137523" w:rsidRDefault="00504D90" w:rsidP="00504D90"/>
        </w:tc>
      </w:tr>
      <w:tr w:rsidR="00504D90" w:rsidRPr="00137523" w14:paraId="11EE2C3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876A596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ABB4915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DEF5915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2396C24" w14:textId="77777777" w:rsidR="00504D90" w:rsidRPr="00137523" w:rsidRDefault="00504D90" w:rsidP="00504D9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FF6A86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54A72CB1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C6A61C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35390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CDA7EF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44A782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15DB1CD7" w14:textId="77777777" w:rsidR="00504D90" w:rsidRPr="00137523" w:rsidRDefault="00504D90" w:rsidP="00504D90"/>
        </w:tc>
      </w:tr>
      <w:tr w:rsidR="00504D90" w:rsidRPr="00137523" w14:paraId="28521D6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921FD3C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27FCD1CC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29094146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319DCD0" w14:textId="77777777" w:rsidR="00504D90" w:rsidRPr="00137523" w:rsidRDefault="00504D90" w:rsidP="00504D9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239153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2EFD04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515D97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452B8A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2A3F72B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4E02A4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66C82C23" w14:textId="77777777" w:rsidR="00504D90" w:rsidRPr="00137523" w:rsidRDefault="00504D90" w:rsidP="00504D90"/>
        </w:tc>
      </w:tr>
      <w:tr w:rsidR="00032063" w:rsidRPr="00137523" w14:paraId="23975D9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CF3789D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  <w:vAlign w:val="center"/>
          </w:tcPr>
          <w:p w14:paraId="03670385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21FEA8AF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9A1139" w14:textId="63F62721" w:rsidR="00032063" w:rsidRPr="00137523" w:rsidRDefault="00032063" w:rsidP="0003206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4E9394C4" w14:textId="1D4B9A36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EBF13F9" w14:textId="406C00C5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36DF918" w14:textId="11A98A03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F9EC0E" w14:textId="62B1E728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AE1A2DC" w14:textId="5DFDC491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31C098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18B64590" w14:textId="77777777" w:rsidR="00032063" w:rsidRPr="00137523" w:rsidRDefault="00032063" w:rsidP="00032063"/>
        </w:tc>
      </w:tr>
      <w:tr w:rsidR="00032063" w:rsidRPr="00137523" w14:paraId="7C318C8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2CB151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  <w:vAlign w:val="center"/>
          </w:tcPr>
          <w:p w14:paraId="03F62CB1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61D4165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B6270EA" w14:textId="5C3B9631" w:rsidR="00032063" w:rsidRDefault="00032063" w:rsidP="0003206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A92CE2D" w14:textId="3599D9AE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CFC4FEB" w14:textId="4FF14EF3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692AD5C" w14:textId="679A13E6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1164BC" w14:textId="4885B304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A52509F" w14:textId="20CBA551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EBB2CF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737A13E" w14:textId="77777777" w:rsidR="00032063" w:rsidRPr="00137523" w:rsidRDefault="00032063" w:rsidP="00032063"/>
        </w:tc>
      </w:tr>
      <w:tr w:rsidR="00032063" w:rsidRPr="00137523" w14:paraId="434DA95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13E8DF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7DA5578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E0D8A60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8825E0A" w14:textId="451C832B" w:rsidR="00032063" w:rsidRPr="00137523" w:rsidRDefault="00032063" w:rsidP="0003206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C5E8551" w14:textId="5A5D902B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612D4C8A" w14:textId="495E5D9E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1DE3B5A" w14:textId="0F27632D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597B0C7" w14:textId="2C2B6B22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765AE45" w14:textId="2BC91468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DB36BA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ECF571D" w14:textId="77777777" w:rsidR="00032063" w:rsidRPr="00137523" w:rsidRDefault="00032063" w:rsidP="00032063"/>
        </w:tc>
      </w:tr>
      <w:tr w:rsidR="00504D90" w:rsidRPr="00137523" w14:paraId="5D81967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5660BC1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6DDB7D8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2E28CF3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845F196" w14:textId="77777777" w:rsidR="00504D90" w:rsidRPr="00137523" w:rsidRDefault="00504D90" w:rsidP="00504D9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51E0E2" w14:textId="69649CCD" w:rsidR="00504D90" w:rsidRPr="00137523" w:rsidRDefault="00032063" w:rsidP="00504D90">
            <w:pPr>
              <w:jc w:val="center"/>
            </w:pPr>
            <w:r>
              <w:t>1</w:t>
            </w:r>
            <w:r w:rsidR="00504D90">
              <w:t>6</w:t>
            </w:r>
            <w:r w:rsidR="00504D90" w:rsidRPr="00137523">
              <w:t>1,6</w:t>
            </w:r>
          </w:p>
        </w:tc>
        <w:tc>
          <w:tcPr>
            <w:tcW w:w="349" w:type="pct"/>
            <w:shd w:val="clear" w:color="auto" w:fill="auto"/>
            <w:hideMark/>
          </w:tcPr>
          <w:p w14:paraId="662D2354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B1369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587257A" w14:textId="5DB4C9DF" w:rsidR="00504D90" w:rsidRPr="00137523" w:rsidRDefault="00032063" w:rsidP="00504D90">
            <w:pPr>
              <w:jc w:val="center"/>
            </w:pPr>
            <w:r>
              <w:t>1</w:t>
            </w:r>
            <w:r w:rsidR="00504D90">
              <w:t>6</w:t>
            </w:r>
            <w:r w:rsidR="00504D90" w:rsidRPr="00137523">
              <w:t>1,6</w:t>
            </w:r>
          </w:p>
        </w:tc>
        <w:tc>
          <w:tcPr>
            <w:tcW w:w="152" w:type="pct"/>
            <w:shd w:val="clear" w:color="auto" w:fill="auto"/>
            <w:hideMark/>
          </w:tcPr>
          <w:p w14:paraId="0CB59A3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E99169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747C3EC9" w14:textId="77777777" w:rsidR="00504D90" w:rsidRPr="00137523" w:rsidRDefault="00504D90" w:rsidP="00504D90"/>
        </w:tc>
      </w:tr>
      <w:tr w:rsidR="00504D90" w:rsidRPr="00137523" w14:paraId="349765C8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F760701" w14:textId="77777777" w:rsidR="00504D90" w:rsidRPr="00137523" w:rsidRDefault="00504D90" w:rsidP="00504D90">
            <w:r w:rsidRPr="00137523">
              <w:t>1.1.10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DF79EE8" w14:textId="520A1167" w:rsidR="00504D90" w:rsidRPr="00137523" w:rsidRDefault="00504D90" w:rsidP="00504D90">
            <w:r w:rsidRPr="00137523">
              <w:t xml:space="preserve">Приобретение специализированной техники для водоснабжения </w:t>
            </w:r>
            <w:r w:rsidRPr="00137523">
              <w:lastRenderedPageBreak/>
              <w:t>населения (для Шаманского муниципального образования</w:t>
            </w:r>
            <w:r>
              <w:t>, Подкаменского муниципального образования</w:t>
            </w:r>
            <w:r w:rsidRPr="00137523">
              <w:t>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1F98198D" w14:textId="77777777" w:rsidR="00504D90" w:rsidRPr="00137523" w:rsidRDefault="00504D90" w:rsidP="00504D90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hideMark/>
          </w:tcPr>
          <w:p w14:paraId="29190606" w14:textId="77777777" w:rsidR="00504D90" w:rsidRPr="00137523" w:rsidRDefault="00504D90" w:rsidP="00504D9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4008D8D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2E728C17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B7510BD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510205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6B48E6D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37C8E4FB" w14:textId="77777777" w:rsidR="00504D90" w:rsidRPr="00137523" w:rsidRDefault="00504D90" w:rsidP="00504D90">
            <w:r w:rsidRPr="00137523">
              <w:t>Количество приобретенной техники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10554EA" w14:textId="2D98FEB9" w:rsidR="00504D90" w:rsidRPr="00137523" w:rsidRDefault="00504D90" w:rsidP="00504D90">
            <w:r>
              <w:t>1</w:t>
            </w:r>
            <w:r w:rsidRPr="00137523">
              <w:t xml:space="preserve"> ед.</w:t>
            </w:r>
          </w:p>
        </w:tc>
      </w:tr>
      <w:tr w:rsidR="00504D90" w:rsidRPr="00137523" w14:paraId="0A925FC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F287C27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F2FBD7C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585054E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B295135" w14:textId="77777777" w:rsidR="00504D90" w:rsidRPr="00137523" w:rsidRDefault="00504D90" w:rsidP="00504D9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7B1D5037" w14:textId="77777777" w:rsidR="00504D90" w:rsidRPr="00137523" w:rsidRDefault="00504D90" w:rsidP="00504D90">
            <w:pPr>
              <w:jc w:val="center"/>
            </w:pPr>
            <w:r w:rsidRPr="00137523">
              <w:t>2 705,0</w:t>
            </w:r>
          </w:p>
        </w:tc>
        <w:tc>
          <w:tcPr>
            <w:tcW w:w="349" w:type="pct"/>
            <w:shd w:val="clear" w:color="auto" w:fill="auto"/>
            <w:hideMark/>
          </w:tcPr>
          <w:p w14:paraId="2E9B58D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8AB6076" w14:textId="77777777" w:rsidR="00504D90" w:rsidRPr="00137523" w:rsidRDefault="00504D90" w:rsidP="00504D90">
            <w:pPr>
              <w:jc w:val="center"/>
            </w:pPr>
            <w:r w:rsidRPr="00137523">
              <w:t>1 764,2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A03F20" w14:textId="77777777" w:rsidR="00504D90" w:rsidRPr="00137523" w:rsidRDefault="00504D90" w:rsidP="00504D90">
            <w:pPr>
              <w:jc w:val="center"/>
            </w:pPr>
            <w:r w:rsidRPr="00137523">
              <w:t>940,8</w:t>
            </w:r>
          </w:p>
        </w:tc>
        <w:tc>
          <w:tcPr>
            <w:tcW w:w="152" w:type="pct"/>
            <w:shd w:val="clear" w:color="auto" w:fill="auto"/>
            <w:hideMark/>
          </w:tcPr>
          <w:p w14:paraId="7BA2613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F77D2AC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52D9DA23" w14:textId="77777777" w:rsidR="00504D90" w:rsidRPr="00137523" w:rsidRDefault="00504D90" w:rsidP="00504D90"/>
        </w:tc>
      </w:tr>
      <w:tr w:rsidR="00504D90" w:rsidRPr="00137523" w14:paraId="0E8963F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C7076A9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184FB6C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15AE49C2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A506420" w14:textId="77777777" w:rsidR="00504D90" w:rsidRPr="00137523" w:rsidRDefault="00504D90" w:rsidP="00504D9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591E18D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2AC85B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F92967E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A457E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CCC597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690CDF9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1C3A9596" w14:textId="77777777" w:rsidR="00504D90" w:rsidRPr="00137523" w:rsidRDefault="00504D90" w:rsidP="00504D90"/>
        </w:tc>
      </w:tr>
      <w:tr w:rsidR="00504D90" w:rsidRPr="00137523" w14:paraId="79EC148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7CC2D8E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EFC76FA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66D3F38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81F1E7D" w14:textId="77777777" w:rsidR="00504D90" w:rsidRPr="00137523" w:rsidRDefault="00504D90" w:rsidP="00504D9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7CE15E6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6CEF69B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7B7524B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EDCE5BC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B6612A5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5E62A5F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09F43D9B" w14:textId="77777777" w:rsidR="00504D90" w:rsidRPr="00137523" w:rsidRDefault="00504D90" w:rsidP="00504D90"/>
        </w:tc>
      </w:tr>
      <w:tr w:rsidR="00504D90" w:rsidRPr="00137523" w14:paraId="146133C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0DCB292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DBB6CF8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7A504F84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6076A98" w14:textId="77777777" w:rsidR="00504D90" w:rsidRPr="00137523" w:rsidRDefault="00504D90" w:rsidP="00504D9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5913BF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7FB51D42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305A38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4021040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E365566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576DE21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4C347B0B" w14:textId="77777777" w:rsidR="00504D90" w:rsidRPr="00137523" w:rsidRDefault="00504D90" w:rsidP="00504D90"/>
        </w:tc>
      </w:tr>
      <w:tr w:rsidR="00504D90" w:rsidRPr="00137523" w14:paraId="18A990E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00C50E0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23879DAF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24B9033D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8BE0BA2" w14:textId="77777777" w:rsidR="00504D90" w:rsidRPr="00137523" w:rsidRDefault="00504D90" w:rsidP="00504D9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5DD122D6" w14:textId="2F152DF6" w:rsidR="00504D90" w:rsidRPr="00137523" w:rsidRDefault="00504D90" w:rsidP="00504D90">
            <w:pPr>
              <w:jc w:val="center"/>
            </w:pPr>
            <w:r>
              <w:t>4 905,0</w:t>
            </w:r>
          </w:p>
        </w:tc>
        <w:tc>
          <w:tcPr>
            <w:tcW w:w="349" w:type="pct"/>
            <w:shd w:val="clear" w:color="auto" w:fill="auto"/>
          </w:tcPr>
          <w:p w14:paraId="3B32558B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5087B42" w14:textId="05EE1C9D" w:rsidR="00504D90" w:rsidRPr="00137523" w:rsidRDefault="00504D90" w:rsidP="00504D90">
            <w:pPr>
              <w:jc w:val="center"/>
            </w:pPr>
            <w:r>
              <w:t>4 316,4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6D4A94" w14:textId="4CBEB4C1" w:rsidR="00504D90" w:rsidRPr="00137523" w:rsidRDefault="00504D90" w:rsidP="00504D90">
            <w:pPr>
              <w:jc w:val="center"/>
            </w:pPr>
            <w:r>
              <w:t>588,6</w:t>
            </w:r>
          </w:p>
        </w:tc>
        <w:tc>
          <w:tcPr>
            <w:tcW w:w="152" w:type="pct"/>
            <w:shd w:val="clear" w:color="auto" w:fill="auto"/>
          </w:tcPr>
          <w:p w14:paraId="58D2BAB3" w14:textId="77777777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75141F1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735B827B" w14:textId="77777777" w:rsidR="00504D90" w:rsidRPr="00137523" w:rsidRDefault="00504D90" w:rsidP="00504D90"/>
        </w:tc>
      </w:tr>
      <w:tr w:rsidR="00504D90" w:rsidRPr="00137523" w14:paraId="2B2F045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9415805" w14:textId="77777777" w:rsidR="00504D90" w:rsidRPr="00137523" w:rsidRDefault="00504D90" w:rsidP="00504D90"/>
        </w:tc>
        <w:tc>
          <w:tcPr>
            <w:tcW w:w="823" w:type="pct"/>
            <w:vMerge/>
            <w:shd w:val="clear" w:color="auto" w:fill="auto"/>
            <w:vAlign w:val="center"/>
          </w:tcPr>
          <w:p w14:paraId="0ADAAC2F" w14:textId="77777777" w:rsidR="00504D90" w:rsidRPr="00137523" w:rsidRDefault="00504D90" w:rsidP="00504D90"/>
        </w:tc>
        <w:tc>
          <w:tcPr>
            <w:tcW w:w="685" w:type="pct"/>
            <w:gridSpan w:val="2"/>
            <w:vMerge/>
            <w:shd w:val="clear" w:color="auto" w:fill="auto"/>
          </w:tcPr>
          <w:p w14:paraId="020C3DED" w14:textId="77777777" w:rsidR="00504D90" w:rsidRPr="00137523" w:rsidRDefault="00504D90" w:rsidP="00504D9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B05F14" w14:textId="50DF66C3" w:rsidR="00504D90" w:rsidRPr="00137523" w:rsidRDefault="00504D90" w:rsidP="00504D9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4B3C3BAA" w14:textId="312C1141" w:rsidR="00504D90" w:rsidRPr="00137523" w:rsidRDefault="00032063" w:rsidP="00504D90">
            <w:pPr>
              <w:jc w:val="center"/>
            </w:pPr>
            <w:r>
              <w:t>248,0</w:t>
            </w:r>
          </w:p>
        </w:tc>
        <w:tc>
          <w:tcPr>
            <w:tcW w:w="349" w:type="pct"/>
            <w:shd w:val="clear" w:color="auto" w:fill="auto"/>
          </w:tcPr>
          <w:p w14:paraId="60C9B87B" w14:textId="16979755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5B72AB7" w14:textId="5095504D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EE74C3" w14:textId="3D566A1D" w:rsidR="00504D90" w:rsidRPr="00137523" w:rsidRDefault="00032063" w:rsidP="00504D90">
            <w:pPr>
              <w:jc w:val="center"/>
            </w:pPr>
            <w:r>
              <w:t>248,0</w:t>
            </w:r>
          </w:p>
        </w:tc>
        <w:tc>
          <w:tcPr>
            <w:tcW w:w="152" w:type="pct"/>
            <w:shd w:val="clear" w:color="auto" w:fill="auto"/>
          </w:tcPr>
          <w:p w14:paraId="2D024537" w14:textId="41BB331B" w:rsidR="00504D90" w:rsidRPr="00137523" w:rsidRDefault="00504D90" w:rsidP="00504D9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2629CB" w14:textId="77777777" w:rsidR="00504D90" w:rsidRPr="00137523" w:rsidRDefault="00504D90" w:rsidP="00504D90"/>
        </w:tc>
        <w:tc>
          <w:tcPr>
            <w:tcW w:w="354" w:type="pct"/>
            <w:vMerge/>
            <w:shd w:val="clear" w:color="auto" w:fill="auto"/>
          </w:tcPr>
          <w:p w14:paraId="121E3048" w14:textId="77777777" w:rsidR="00504D90" w:rsidRPr="00137523" w:rsidRDefault="00504D90" w:rsidP="00504D90"/>
        </w:tc>
      </w:tr>
      <w:tr w:rsidR="00032063" w:rsidRPr="00137523" w14:paraId="4938973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8173012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  <w:vAlign w:val="center"/>
          </w:tcPr>
          <w:p w14:paraId="6C9BED77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34F1E0A6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E4401DE" w14:textId="29CDB827" w:rsidR="00032063" w:rsidRDefault="00032063" w:rsidP="0003206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52087904" w14:textId="4378574B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A17605A" w14:textId="7AB9BDD8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DD824A0" w14:textId="42B5135C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1F65A" w14:textId="37B48F0F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E54A793" w14:textId="24E0F5BD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AD73D0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7940E25A" w14:textId="77777777" w:rsidR="00032063" w:rsidRPr="00137523" w:rsidRDefault="00032063" w:rsidP="00032063"/>
        </w:tc>
      </w:tr>
      <w:tr w:rsidR="00032063" w:rsidRPr="00137523" w14:paraId="74A3721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C290799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D1540F7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36A090B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5E99F26" w14:textId="2F2BE83B" w:rsidR="00032063" w:rsidRPr="00137523" w:rsidRDefault="00032063" w:rsidP="0003206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8B387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14:paraId="7E0207E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EF5ADCA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218F0E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1DDC10E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343FD58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25AE8D9" w14:textId="77777777" w:rsidR="00032063" w:rsidRPr="00137523" w:rsidRDefault="00032063" w:rsidP="00032063"/>
        </w:tc>
      </w:tr>
      <w:tr w:rsidR="00032063" w:rsidRPr="00137523" w14:paraId="7F50F4E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D5C00F2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D9D1DC2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F8B46C9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D276668" w14:textId="77777777" w:rsidR="00032063" w:rsidRPr="00137523" w:rsidRDefault="00032063" w:rsidP="00032063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B90985E" w14:textId="0A540CED" w:rsidR="00032063" w:rsidRPr="00137523" w:rsidRDefault="00032063" w:rsidP="00032063">
            <w:pPr>
              <w:jc w:val="center"/>
            </w:pPr>
            <w:r>
              <w:t>7 858,0</w:t>
            </w:r>
          </w:p>
        </w:tc>
        <w:tc>
          <w:tcPr>
            <w:tcW w:w="349" w:type="pct"/>
            <w:shd w:val="clear" w:color="auto" w:fill="auto"/>
            <w:hideMark/>
          </w:tcPr>
          <w:p w14:paraId="2532404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D83CC2" w14:textId="186D4227" w:rsidR="00032063" w:rsidRPr="00137523" w:rsidRDefault="00032063" w:rsidP="00032063">
            <w:pPr>
              <w:jc w:val="center"/>
            </w:pPr>
            <w:r>
              <w:t>6 080,6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9F9FF6" w14:textId="4F2C2773" w:rsidR="00032063" w:rsidRPr="00137523" w:rsidRDefault="00032063" w:rsidP="00032063">
            <w:pPr>
              <w:jc w:val="center"/>
            </w:pPr>
            <w:r>
              <w:t>1 777,4</w:t>
            </w:r>
          </w:p>
        </w:tc>
        <w:tc>
          <w:tcPr>
            <w:tcW w:w="152" w:type="pct"/>
            <w:shd w:val="clear" w:color="auto" w:fill="auto"/>
            <w:hideMark/>
          </w:tcPr>
          <w:p w14:paraId="2BC89721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5AA301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352C4B49" w14:textId="77777777" w:rsidR="00032063" w:rsidRPr="00137523" w:rsidRDefault="00032063" w:rsidP="00032063"/>
        </w:tc>
      </w:tr>
      <w:tr w:rsidR="00032063" w:rsidRPr="00137523" w14:paraId="2FA232BF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5FD02366" w14:textId="77777777" w:rsidR="00032063" w:rsidRPr="00137523" w:rsidRDefault="00032063" w:rsidP="00032063">
            <w:r w:rsidRPr="00137523">
              <w:t>1.1.11</w:t>
            </w:r>
          </w:p>
          <w:p w14:paraId="4EEAE608" w14:textId="77777777" w:rsidR="00032063" w:rsidRPr="00137523" w:rsidRDefault="00032063" w:rsidP="00032063"/>
        </w:tc>
        <w:tc>
          <w:tcPr>
            <w:tcW w:w="823" w:type="pct"/>
            <w:vMerge w:val="restart"/>
            <w:shd w:val="clear" w:color="auto" w:fill="auto"/>
          </w:tcPr>
          <w:p w14:paraId="2487A2EA" w14:textId="77777777" w:rsidR="00032063" w:rsidRPr="00137523" w:rsidRDefault="00032063" w:rsidP="00032063">
            <w:r w:rsidRPr="00137523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281B4F7" w14:textId="77777777" w:rsidR="00032063" w:rsidRPr="00137523" w:rsidRDefault="00032063" w:rsidP="0003206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50825EC" w14:textId="77777777" w:rsidR="00032063" w:rsidRPr="00137523" w:rsidRDefault="00032063" w:rsidP="0003206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39F6F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42847DA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970ED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A4E225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875EB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E483092" w14:textId="77777777" w:rsidR="00032063" w:rsidRPr="00137523" w:rsidRDefault="00032063" w:rsidP="0003206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032063" w:rsidRPr="00137523" w:rsidRDefault="00032063" w:rsidP="0003206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28E1400" w14:textId="77777777" w:rsidR="00032063" w:rsidRPr="00137523" w:rsidRDefault="00032063" w:rsidP="00032063">
            <w:r w:rsidRPr="00137523">
              <w:t>1 ед.</w:t>
            </w:r>
          </w:p>
        </w:tc>
      </w:tr>
      <w:tr w:rsidR="00032063" w:rsidRPr="00137523" w14:paraId="30200E55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C818EB1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114C1D2E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3008315F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55AE42D" w14:textId="77777777" w:rsidR="00032063" w:rsidRPr="00137523" w:rsidRDefault="00032063" w:rsidP="00032063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F063F2" w14:textId="77777777" w:rsidR="00032063" w:rsidRPr="00137523" w:rsidRDefault="00032063" w:rsidP="00032063">
            <w:pPr>
              <w:jc w:val="center"/>
            </w:pPr>
            <w:r w:rsidRPr="00137523">
              <w:t>1 500,0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3370D5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076E96" w14:textId="33945821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2A623D" w14:textId="77777777" w:rsidR="00032063" w:rsidRPr="00137523" w:rsidRDefault="00032063" w:rsidP="00032063">
            <w:pPr>
              <w:jc w:val="center"/>
            </w:pPr>
            <w:r w:rsidRPr="00137523">
              <w:t>1 500,0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F077E6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87F5E6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13F16E45" w14:textId="77777777" w:rsidR="00032063" w:rsidRPr="00137523" w:rsidRDefault="00032063" w:rsidP="00032063"/>
        </w:tc>
      </w:tr>
      <w:tr w:rsidR="00032063" w:rsidRPr="00137523" w14:paraId="41868CC3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8D28E5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20ACB4E5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CA47BA0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D277912" w14:textId="77777777" w:rsidR="00032063" w:rsidRPr="00137523" w:rsidRDefault="00032063" w:rsidP="00032063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CA07A" w14:textId="77777777" w:rsidR="00032063" w:rsidRPr="00137523" w:rsidRDefault="00032063" w:rsidP="00032063">
            <w:pPr>
              <w:jc w:val="center"/>
            </w:pPr>
            <w:r w:rsidRPr="00137523">
              <w:t>2 000,0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285226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85276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45626D" w14:textId="77777777" w:rsidR="00032063" w:rsidRPr="00137523" w:rsidRDefault="00032063" w:rsidP="00032063">
            <w:pPr>
              <w:jc w:val="center"/>
            </w:pPr>
            <w:r w:rsidRPr="00137523"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BDDB86D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F91CB7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66CF80A1" w14:textId="77777777" w:rsidR="00032063" w:rsidRPr="00137523" w:rsidRDefault="00032063" w:rsidP="00032063"/>
        </w:tc>
      </w:tr>
      <w:tr w:rsidR="00032063" w:rsidRPr="00137523" w14:paraId="4DA3D25D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1D2DA5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71105DED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BF05120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D64EE32" w14:textId="77777777" w:rsidR="00032063" w:rsidRPr="00137523" w:rsidRDefault="00032063" w:rsidP="0003206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2EF7F" w14:textId="2A0C4CFF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57AB46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66AD86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1BE831" w14:textId="5CC41682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A752AD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1B9D80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6A760B7E" w14:textId="77777777" w:rsidR="00032063" w:rsidRPr="00137523" w:rsidRDefault="00032063" w:rsidP="00032063"/>
        </w:tc>
      </w:tr>
      <w:tr w:rsidR="00032063" w:rsidRPr="00137523" w14:paraId="2DF60147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0CA21B7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057C1A7D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0510D8F3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25F83D8" w14:textId="77777777" w:rsidR="00032063" w:rsidRPr="00137523" w:rsidRDefault="00032063" w:rsidP="0003206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1DDB1" w14:textId="2200A26B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0B2C29E" w14:textId="421B340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0EFC8" w14:textId="485F3F86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5B90F7" w14:textId="7DFBD564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7D52E3F" w14:textId="5D83DE04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5BEA8C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3941D786" w14:textId="77777777" w:rsidR="00032063" w:rsidRPr="00137523" w:rsidRDefault="00032063" w:rsidP="00032063"/>
        </w:tc>
      </w:tr>
      <w:tr w:rsidR="00032063" w:rsidRPr="00137523" w14:paraId="4589003A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19BD337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202B753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D3FDCE5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60A0CB1" w14:textId="77777777" w:rsidR="00032063" w:rsidRPr="00137523" w:rsidRDefault="00032063" w:rsidP="0003206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95B16D" w14:textId="5A4FBC73" w:rsidR="00032063" w:rsidRPr="00137523" w:rsidRDefault="00032063" w:rsidP="00032063">
            <w:pPr>
              <w:jc w:val="center"/>
            </w:pPr>
            <w:r>
              <w:t>1 955,0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BC4753F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D2B2C6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213B4E" w14:textId="7D35FC66" w:rsidR="00032063" w:rsidRPr="00137523" w:rsidRDefault="00032063" w:rsidP="00032063">
            <w:pPr>
              <w:jc w:val="center"/>
            </w:pPr>
            <w:r>
              <w:t>1 955,0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ED165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7E32B7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3B6C51C0" w14:textId="77777777" w:rsidR="00032063" w:rsidRPr="00137523" w:rsidRDefault="00032063" w:rsidP="00032063"/>
        </w:tc>
      </w:tr>
      <w:tr w:rsidR="00032063" w:rsidRPr="00137523" w14:paraId="23A6E7E3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3D44FCA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1305CC4E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607B9098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F670343" w14:textId="16431465" w:rsidR="00032063" w:rsidRPr="00137523" w:rsidRDefault="00032063" w:rsidP="0003206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51EB2" w14:textId="5BC3C09E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A76829" w14:textId="38CD732E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3AA09" w14:textId="741FBF3C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AEFD80" w14:textId="546046BA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3FF65C" w14:textId="14910288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DAFF9D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88CFBDC" w14:textId="77777777" w:rsidR="00032063" w:rsidRPr="00137523" w:rsidRDefault="00032063" w:rsidP="00032063"/>
        </w:tc>
      </w:tr>
      <w:tr w:rsidR="00032063" w:rsidRPr="00137523" w14:paraId="584F3C41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45A30C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230F6512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20A51E49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9879994" w14:textId="56053529" w:rsidR="00032063" w:rsidRDefault="00032063" w:rsidP="0003206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BB268" w14:textId="18AC7223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B98327F" w14:textId="5BC36B0D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D60F7F" w14:textId="4D8E1310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1D616A" w14:textId="2BA003AF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D2EF719" w14:textId="605F6B34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CA60E3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77F3A008" w14:textId="77777777" w:rsidR="00032063" w:rsidRPr="00137523" w:rsidRDefault="00032063" w:rsidP="00032063"/>
        </w:tc>
      </w:tr>
      <w:tr w:rsidR="00032063" w:rsidRPr="00137523" w14:paraId="66F6A659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3DA83DE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101AA79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7F5C118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9FD8717" w14:textId="30511D17" w:rsidR="00032063" w:rsidRPr="00137523" w:rsidRDefault="00032063" w:rsidP="0003206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34613D" w14:textId="74186C89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A831981" w14:textId="2F1FE993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65A7A" w14:textId="0677D586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79FABF" w14:textId="4AE036C1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95581C" w14:textId="4A1C86F3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622B80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142B94C3" w14:textId="77777777" w:rsidR="00032063" w:rsidRPr="00137523" w:rsidRDefault="00032063" w:rsidP="00032063"/>
        </w:tc>
      </w:tr>
      <w:tr w:rsidR="00032063" w:rsidRPr="00137523" w14:paraId="3827B5B8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F58964D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248AC604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7ADB4A36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9BAF3C0" w14:textId="77777777" w:rsidR="00032063" w:rsidRPr="00137523" w:rsidRDefault="00032063" w:rsidP="00032063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425E997" w14:textId="33B79781" w:rsidR="00032063" w:rsidRPr="00137523" w:rsidRDefault="00032063" w:rsidP="00032063">
            <w:pPr>
              <w:jc w:val="center"/>
            </w:pPr>
            <w:r>
              <w:t>5 455</w:t>
            </w:r>
            <w:r w:rsidRPr="00137523">
              <w:t>,0</w:t>
            </w:r>
          </w:p>
        </w:tc>
        <w:tc>
          <w:tcPr>
            <w:tcW w:w="349" w:type="pct"/>
            <w:shd w:val="clear" w:color="auto" w:fill="auto"/>
          </w:tcPr>
          <w:p w14:paraId="5D7EFB5A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B7DA00E" w14:textId="6181CE3A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723CA9" w14:textId="0BEFF88B" w:rsidR="00032063" w:rsidRPr="00137523" w:rsidRDefault="00032063" w:rsidP="00032063">
            <w:pPr>
              <w:jc w:val="center"/>
            </w:pPr>
            <w:r>
              <w:t>5 455</w:t>
            </w:r>
            <w:r w:rsidRPr="00137523">
              <w:t>,0</w:t>
            </w:r>
          </w:p>
        </w:tc>
        <w:tc>
          <w:tcPr>
            <w:tcW w:w="152" w:type="pct"/>
            <w:shd w:val="clear" w:color="auto" w:fill="auto"/>
          </w:tcPr>
          <w:p w14:paraId="328DF7B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65C70F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5A92432B" w14:textId="77777777" w:rsidR="00032063" w:rsidRPr="00137523" w:rsidRDefault="00032063" w:rsidP="00032063"/>
        </w:tc>
      </w:tr>
      <w:tr w:rsidR="00032063" w:rsidRPr="00137523" w14:paraId="79ED1458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6673194D" w14:textId="77777777" w:rsidR="00032063" w:rsidRPr="00137523" w:rsidRDefault="00032063" w:rsidP="00032063">
            <w:r w:rsidRPr="00137523">
              <w:t>1.1.12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89E876C" w14:textId="77777777" w:rsidR="00032063" w:rsidRPr="00137523" w:rsidRDefault="00032063" w:rsidP="00032063">
            <w:r w:rsidRPr="0013752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4BE1C05" w14:textId="77777777" w:rsidR="00032063" w:rsidRPr="00137523" w:rsidRDefault="00032063" w:rsidP="0003206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2C45A0DE" w14:textId="77777777" w:rsidR="00032063" w:rsidRPr="00137523" w:rsidRDefault="00032063" w:rsidP="0003206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06392F35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AD4AD7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C0F845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5432AD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B28FE79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6358E4E" w14:textId="77777777" w:rsidR="00032063" w:rsidRPr="00137523" w:rsidRDefault="00032063" w:rsidP="0003206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EB749D1" w14:textId="40F9A8E6" w:rsidR="00032063" w:rsidRPr="00137523" w:rsidRDefault="00032063" w:rsidP="0003206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89792F1" w14:textId="77777777" w:rsidR="00032063" w:rsidRPr="00137523" w:rsidRDefault="00032063" w:rsidP="00032063">
            <w:r w:rsidRPr="00137523">
              <w:t>1 ед.</w:t>
            </w:r>
          </w:p>
        </w:tc>
      </w:tr>
      <w:tr w:rsidR="00032063" w:rsidRPr="00137523" w14:paraId="4FBE39C2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7326A49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04241ECE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78BE85B9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01CEF96" w14:textId="77777777" w:rsidR="00032063" w:rsidRPr="00137523" w:rsidRDefault="00032063" w:rsidP="00032063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31201E31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833095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8F9B8F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392F86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FE0FB1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0CE81C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1B315CB5" w14:textId="77777777" w:rsidR="00032063" w:rsidRPr="00137523" w:rsidRDefault="00032063" w:rsidP="00032063"/>
        </w:tc>
      </w:tr>
      <w:tr w:rsidR="00032063" w:rsidRPr="00137523" w14:paraId="288D74B9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FBAB58C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48D38F2E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7728B0F3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F1940ED" w14:textId="77777777" w:rsidR="00032063" w:rsidRPr="00137523" w:rsidRDefault="00032063" w:rsidP="00032063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36DCBE9B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D89198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FA5F68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EED396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137ECB9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8136C5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7D1EFAEE" w14:textId="77777777" w:rsidR="00032063" w:rsidRPr="00137523" w:rsidRDefault="00032063" w:rsidP="00032063"/>
        </w:tc>
      </w:tr>
      <w:tr w:rsidR="00032063" w:rsidRPr="00137523" w14:paraId="6CACF62E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5C3A536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4DA5F7CF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7320AF51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7F29E93" w14:textId="77777777" w:rsidR="00032063" w:rsidRPr="00137523" w:rsidRDefault="00032063" w:rsidP="0003206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41BA59D3" w14:textId="505A70AE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514C72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927D771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80C218" w14:textId="2CD33939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A30DD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564246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1839638E" w14:textId="77777777" w:rsidR="00032063" w:rsidRPr="00137523" w:rsidRDefault="00032063" w:rsidP="00032063"/>
        </w:tc>
      </w:tr>
      <w:tr w:rsidR="00032063" w:rsidRPr="00137523" w14:paraId="72086BF6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26D3A5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73652B7F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0B4290F0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3BF0CF3" w14:textId="77777777" w:rsidR="00032063" w:rsidRPr="00137523" w:rsidRDefault="00032063" w:rsidP="0003206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3607DE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7C9CBA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3976266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A69F8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042A18E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3CC889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01E61035" w14:textId="77777777" w:rsidR="00032063" w:rsidRPr="00137523" w:rsidRDefault="00032063" w:rsidP="00032063"/>
        </w:tc>
      </w:tr>
      <w:tr w:rsidR="00032063" w:rsidRPr="00137523" w14:paraId="7B8A396C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822AABD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74FCF47E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273C6BD4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40166C7" w14:textId="77777777" w:rsidR="00032063" w:rsidRPr="00137523" w:rsidRDefault="00032063" w:rsidP="0003206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54D0B410" w14:textId="54ED4268" w:rsidR="00032063" w:rsidRPr="00137523" w:rsidRDefault="00032063" w:rsidP="00032063">
            <w:pPr>
              <w:jc w:val="center"/>
            </w:pPr>
            <w:r>
              <w:t>600,0</w:t>
            </w:r>
          </w:p>
        </w:tc>
        <w:tc>
          <w:tcPr>
            <w:tcW w:w="349" w:type="pct"/>
            <w:shd w:val="clear" w:color="auto" w:fill="auto"/>
          </w:tcPr>
          <w:p w14:paraId="6598A67F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C384A6D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8C0DD8" w14:textId="70592343" w:rsidR="00032063" w:rsidRPr="00137523" w:rsidRDefault="00032063" w:rsidP="00032063">
            <w:pPr>
              <w:jc w:val="center"/>
            </w:pPr>
            <w:r>
              <w:t>600,0</w:t>
            </w:r>
          </w:p>
        </w:tc>
        <w:tc>
          <w:tcPr>
            <w:tcW w:w="152" w:type="pct"/>
            <w:shd w:val="clear" w:color="auto" w:fill="auto"/>
          </w:tcPr>
          <w:p w14:paraId="45FBCD91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0A130F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658A090E" w14:textId="77777777" w:rsidR="00032063" w:rsidRPr="00137523" w:rsidRDefault="00032063" w:rsidP="00032063"/>
        </w:tc>
      </w:tr>
      <w:tr w:rsidR="00032063" w:rsidRPr="00137523" w14:paraId="44ACAA79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1CB9DB7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1B6E36F8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6E3F987D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8C9EFCB" w14:textId="0A0AA19F" w:rsidR="00032063" w:rsidRPr="00137523" w:rsidRDefault="00032063" w:rsidP="0003206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601064E" w14:textId="6AF46F1B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05BA3B8" w14:textId="37FBF263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6A4AB54" w14:textId="14FCE205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4D750E" w14:textId="39F5A219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907520" w14:textId="2020AF31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EA1AB3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340F2935" w14:textId="77777777" w:rsidR="00032063" w:rsidRPr="00137523" w:rsidRDefault="00032063" w:rsidP="00032063"/>
        </w:tc>
      </w:tr>
      <w:tr w:rsidR="00032063" w:rsidRPr="00137523" w14:paraId="02AD7440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DAC7053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B5DF27F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0E2CE3E2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B2EFE62" w14:textId="3E1ACF98" w:rsidR="00032063" w:rsidRDefault="00032063" w:rsidP="0003206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4E1F908" w14:textId="20EDB189" w:rsidR="0003206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C1B4C18" w14:textId="59C09A3A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E432AA7" w14:textId="4CE98B85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C84547" w14:textId="369A4F19" w:rsidR="0003206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B166AF8" w14:textId="58D94D7E" w:rsidR="0003206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126C15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4BC9401D" w14:textId="77777777" w:rsidR="00032063" w:rsidRPr="00137523" w:rsidRDefault="00032063" w:rsidP="00032063"/>
        </w:tc>
      </w:tr>
      <w:tr w:rsidR="00032063" w:rsidRPr="00137523" w14:paraId="17AD39CC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0C9CE30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58F7B4EB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31E47F07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5EA04D0" w14:textId="411F059A" w:rsidR="00032063" w:rsidRPr="00137523" w:rsidRDefault="00032063" w:rsidP="0003206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1DC76E2A" w14:textId="525914E0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6DA097E" w14:textId="35F8E91F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5AADE24" w14:textId="010AF58A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191433" w14:textId="1F6D7D9B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828AB96" w14:textId="11E3FBEA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B8923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0BD8CFEC" w14:textId="77777777" w:rsidR="00032063" w:rsidRPr="00137523" w:rsidRDefault="00032063" w:rsidP="00032063"/>
        </w:tc>
      </w:tr>
      <w:tr w:rsidR="00032063" w:rsidRPr="00137523" w14:paraId="2599E8EB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B8F0F43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A497A78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FEC349F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3AB883C" w14:textId="77777777" w:rsidR="00032063" w:rsidRPr="00137523" w:rsidRDefault="00032063" w:rsidP="00032063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69642C9" w14:textId="53113F58" w:rsidR="00032063" w:rsidRPr="00137523" w:rsidRDefault="00032063" w:rsidP="00032063">
            <w:pPr>
              <w:jc w:val="center"/>
            </w:pPr>
            <w:r>
              <w:t>6</w:t>
            </w:r>
            <w:r w:rsidRPr="00137523">
              <w:t>00,0</w:t>
            </w:r>
          </w:p>
        </w:tc>
        <w:tc>
          <w:tcPr>
            <w:tcW w:w="349" w:type="pct"/>
            <w:shd w:val="clear" w:color="auto" w:fill="auto"/>
          </w:tcPr>
          <w:p w14:paraId="6D8CDC7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FF23A4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B1FA61" w14:textId="2AB46EC2" w:rsidR="00032063" w:rsidRPr="00137523" w:rsidRDefault="00032063" w:rsidP="00032063">
            <w:pPr>
              <w:jc w:val="center"/>
            </w:pPr>
            <w:r>
              <w:t>6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38DF0D2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07F6DE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C9685DB" w14:textId="77777777" w:rsidR="00032063" w:rsidRPr="00137523" w:rsidRDefault="00032063" w:rsidP="00032063"/>
        </w:tc>
      </w:tr>
      <w:tr w:rsidR="00032063" w:rsidRPr="00137523" w14:paraId="1A86EBD3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1C89485B" w14:textId="77777777" w:rsidR="00032063" w:rsidRPr="00137523" w:rsidRDefault="00032063" w:rsidP="00032063">
            <w:r w:rsidRPr="00137523">
              <w:lastRenderedPageBreak/>
              <w:t>1.1.13</w:t>
            </w:r>
          </w:p>
          <w:p w14:paraId="59A97B63" w14:textId="77777777" w:rsidR="00032063" w:rsidRPr="00137523" w:rsidRDefault="00032063" w:rsidP="00032063"/>
        </w:tc>
        <w:tc>
          <w:tcPr>
            <w:tcW w:w="823" w:type="pct"/>
            <w:vMerge w:val="restart"/>
            <w:shd w:val="clear" w:color="auto" w:fill="auto"/>
          </w:tcPr>
          <w:p w14:paraId="55EF64DF" w14:textId="77777777" w:rsidR="00032063" w:rsidRPr="00137523" w:rsidRDefault="00032063" w:rsidP="00032063">
            <w:r w:rsidRPr="00137523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BFDAC08" w14:textId="77777777" w:rsidR="00032063" w:rsidRPr="00137523" w:rsidRDefault="00032063" w:rsidP="0003206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2DBD93C3" w14:textId="77777777" w:rsidR="00032063" w:rsidRPr="00137523" w:rsidRDefault="00032063" w:rsidP="0003206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660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189BBC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52D2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D176DF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9CA3D1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E95E99B" w14:textId="77777777" w:rsidR="00032063" w:rsidRPr="00137523" w:rsidRDefault="00032063" w:rsidP="0003206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032063" w:rsidRPr="00137523" w:rsidRDefault="00032063" w:rsidP="0003206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по проектной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65DE0D3" w14:textId="77777777" w:rsidR="00032063" w:rsidRPr="00137523" w:rsidRDefault="00032063" w:rsidP="00032063">
            <w:r w:rsidRPr="00137523">
              <w:t>1 ед.</w:t>
            </w:r>
          </w:p>
        </w:tc>
      </w:tr>
      <w:tr w:rsidR="00032063" w:rsidRPr="00137523" w14:paraId="4B44D6C5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511CA14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56824598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5EB4BA60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65ECCC4" w14:textId="77777777" w:rsidR="00032063" w:rsidRPr="00137523" w:rsidRDefault="00032063" w:rsidP="00032063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25785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F44346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9B17E7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F0D381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EEECD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016419" w14:textId="77777777" w:rsidR="00032063" w:rsidRPr="00137523" w:rsidRDefault="00032063" w:rsidP="00032063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3C6A0B6B" w14:textId="77777777" w:rsidR="00032063" w:rsidRPr="00137523" w:rsidRDefault="00032063" w:rsidP="00032063"/>
        </w:tc>
      </w:tr>
      <w:tr w:rsidR="00032063" w:rsidRPr="00137523" w14:paraId="6A90DA54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AF027AC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5A2EBEBC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4E58168D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465FA6A" w14:textId="77777777" w:rsidR="00032063" w:rsidRPr="00137523" w:rsidRDefault="00032063" w:rsidP="00032063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77446A27" w14:textId="77777777" w:rsidR="00032063" w:rsidRPr="00137523" w:rsidRDefault="00032063" w:rsidP="00032063">
            <w:pPr>
              <w:jc w:val="center"/>
            </w:pPr>
            <w:r w:rsidRPr="00137523">
              <w:t>350,0</w:t>
            </w:r>
          </w:p>
        </w:tc>
        <w:tc>
          <w:tcPr>
            <w:tcW w:w="349" w:type="pct"/>
            <w:shd w:val="clear" w:color="auto" w:fill="auto"/>
          </w:tcPr>
          <w:p w14:paraId="16A95C79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A4D3CA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1C1947" w14:textId="77777777" w:rsidR="00032063" w:rsidRPr="00137523" w:rsidRDefault="00032063" w:rsidP="00032063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5102672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CED88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10716DE0" w14:textId="77777777" w:rsidR="00032063" w:rsidRPr="00137523" w:rsidRDefault="00032063" w:rsidP="00032063"/>
        </w:tc>
      </w:tr>
      <w:tr w:rsidR="00032063" w:rsidRPr="00137523" w14:paraId="46C8EA10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214ABF2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7E153E2C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0FFF2755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A949968" w14:textId="77777777" w:rsidR="00032063" w:rsidRPr="00137523" w:rsidRDefault="00032063" w:rsidP="0003206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41CE0718" w14:textId="1BED5A94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7F2F52B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EB4371B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2E166" w14:textId="730C8228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37DD0AE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BBA01D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74FA70DE" w14:textId="77777777" w:rsidR="00032063" w:rsidRPr="00137523" w:rsidRDefault="00032063" w:rsidP="00032063"/>
        </w:tc>
      </w:tr>
      <w:tr w:rsidR="00847F2B" w:rsidRPr="00137523" w14:paraId="26988DEB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4C83391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F6F0DA8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26BA08D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5FB15BF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0C7DEFAC" w14:textId="015E5DB4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6603E33" w14:textId="7DE80B6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53F0484" w14:textId="269607DA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D1B90" w14:textId="0420DCE3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F373476" w14:textId="0C3EE0B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E461D7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B8A602E" w14:textId="77777777" w:rsidR="00847F2B" w:rsidRPr="00137523" w:rsidRDefault="00847F2B" w:rsidP="00847F2B"/>
        </w:tc>
      </w:tr>
      <w:tr w:rsidR="00847F2B" w:rsidRPr="00137523" w14:paraId="52C12F2E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589359B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BDA4EDB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10FEF57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B5DB6E6" w14:textId="77777777" w:rsidR="00847F2B" w:rsidRPr="00137523" w:rsidRDefault="00847F2B" w:rsidP="00847F2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53E444F" w14:textId="38AC5D9D" w:rsidR="00847F2B" w:rsidRPr="00137523" w:rsidRDefault="00847F2B" w:rsidP="00847F2B">
            <w:pPr>
              <w:jc w:val="center"/>
            </w:pPr>
            <w:r w:rsidRPr="00137523">
              <w:t>350,0</w:t>
            </w:r>
          </w:p>
        </w:tc>
        <w:tc>
          <w:tcPr>
            <w:tcW w:w="349" w:type="pct"/>
            <w:shd w:val="clear" w:color="auto" w:fill="auto"/>
          </w:tcPr>
          <w:p w14:paraId="70CF71B9" w14:textId="7CDD737F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14ABD1E" w14:textId="0C2BC8E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460BEE" w14:textId="3AE1D2B5" w:rsidR="00847F2B" w:rsidRPr="00137523" w:rsidRDefault="00847F2B" w:rsidP="00847F2B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19446FBF" w14:textId="07BD9DFE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7FB465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B3887DE" w14:textId="77777777" w:rsidR="00847F2B" w:rsidRPr="00137523" w:rsidRDefault="00847F2B" w:rsidP="00847F2B"/>
        </w:tc>
      </w:tr>
      <w:tr w:rsidR="00032063" w:rsidRPr="00137523" w14:paraId="608D8038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B93AF9F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4BC54C10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6B03F1D4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1614110" w14:textId="60E83D31" w:rsidR="00032063" w:rsidRPr="00137523" w:rsidRDefault="00032063" w:rsidP="0003206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B09BDC8" w14:textId="62F4D592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FC279A0" w14:textId="65B23726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2C0AC0C" w14:textId="00FAA95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94EF53" w14:textId="2B3F1DBD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0AE0803" w14:textId="2F6498CE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764929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37E17D37" w14:textId="77777777" w:rsidR="00032063" w:rsidRPr="00137523" w:rsidRDefault="00032063" w:rsidP="00032063"/>
        </w:tc>
      </w:tr>
      <w:tr w:rsidR="00847F2B" w:rsidRPr="00137523" w14:paraId="58EB7A44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883DD99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15D8E4E4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3CD1BC0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527DB32" w14:textId="42CEB29C" w:rsidR="00847F2B" w:rsidRDefault="00847F2B" w:rsidP="00847F2B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7510E7E6" w14:textId="55AB6B2A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49D617C" w14:textId="2C3B073F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4B1A07F" w14:textId="6F91BF52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6708CB" w14:textId="456598E9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4C939BA" w14:textId="65A800A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B85049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77ECF7CD" w14:textId="77777777" w:rsidR="00847F2B" w:rsidRPr="00137523" w:rsidRDefault="00847F2B" w:rsidP="00847F2B"/>
        </w:tc>
      </w:tr>
      <w:tr w:rsidR="00847F2B" w:rsidRPr="00137523" w14:paraId="3FDDC2DD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83BE841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D49D8B6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50B8273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59868CC" w14:textId="353734A4" w:rsidR="00847F2B" w:rsidRPr="00137523" w:rsidRDefault="00847F2B" w:rsidP="00847F2B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2F9069E" w14:textId="180C801D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67FB130" w14:textId="15C15078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BBD7DD1" w14:textId="02A1C936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908CAC" w14:textId="018DB600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77182D8" w14:textId="72912B42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B56293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71936D87" w14:textId="77777777" w:rsidR="00847F2B" w:rsidRPr="00137523" w:rsidRDefault="00847F2B" w:rsidP="00847F2B"/>
        </w:tc>
      </w:tr>
      <w:tr w:rsidR="00032063" w:rsidRPr="00137523" w14:paraId="3B249055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98964A3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6E69E93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385E53AE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5BD11BB" w14:textId="77777777" w:rsidR="00032063" w:rsidRPr="00137523" w:rsidRDefault="00032063" w:rsidP="00032063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5DEC68" w14:textId="0D00887B" w:rsidR="00032063" w:rsidRPr="00137523" w:rsidRDefault="00032063" w:rsidP="00032063">
            <w:pPr>
              <w:jc w:val="center"/>
            </w:pPr>
            <w:r>
              <w:t>700,0</w:t>
            </w:r>
          </w:p>
        </w:tc>
        <w:tc>
          <w:tcPr>
            <w:tcW w:w="349" w:type="pct"/>
            <w:shd w:val="clear" w:color="auto" w:fill="auto"/>
          </w:tcPr>
          <w:p w14:paraId="5B431178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02119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68D3DF" w14:textId="27C5271C" w:rsidR="00032063" w:rsidRPr="00137523" w:rsidRDefault="00032063" w:rsidP="00032063">
            <w:pPr>
              <w:jc w:val="center"/>
            </w:pPr>
            <w:r>
              <w:t>700,0</w:t>
            </w:r>
          </w:p>
        </w:tc>
        <w:tc>
          <w:tcPr>
            <w:tcW w:w="152" w:type="pct"/>
            <w:shd w:val="clear" w:color="auto" w:fill="auto"/>
          </w:tcPr>
          <w:p w14:paraId="0194F6F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D248BA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03CE4DD" w14:textId="77777777" w:rsidR="00032063" w:rsidRPr="00137523" w:rsidRDefault="00032063" w:rsidP="00032063"/>
        </w:tc>
      </w:tr>
      <w:tr w:rsidR="00032063" w:rsidRPr="00137523" w14:paraId="1469D317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04C1E081" w14:textId="77777777" w:rsidR="00032063" w:rsidRPr="00137523" w:rsidRDefault="00032063" w:rsidP="00032063">
            <w:r w:rsidRPr="00137523">
              <w:t>1.1.14</w:t>
            </w:r>
          </w:p>
          <w:p w14:paraId="1CCE6BA3" w14:textId="77777777" w:rsidR="00032063" w:rsidRPr="00137523" w:rsidRDefault="00032063" w:rsidP="00032063"/>
        </w:tc>
        <w:tc>
          <w:tcPr>
            <w:tcW w:w="823" w:type="pct"/>
            <w:vMerge w:val="restart"/>
            <w:shd w:val="clear" w:color="auto" w:fill="auto"/>
          </w:tcPr>
          <w:p w14:paraId="36041D97" w14:textId="2038C4EE" w:rsidR="00032063" w:rsidRPr="00137523" w:rsidRDefault="00032063" w:rsidP="00032063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6EFE75F" w14:textId="77777777" w:rsidR="00032063" w:rsidRPr="00137523" w:rsidRDefault="00032063" w:rsidP="0003206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2D782F6" w14:textId="77777777" w:rsidR="00032063" w:rsidRPr="00137523" w:rsidRDefault="00032063" w:rsidP="0003206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7F16F" w14:textId="19561052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185EF89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34E28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1A4A3F" w14:textId="025E963B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9F1414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6755885" w14:textId="77777777" w:rsidR="00032063" w:rsidRPr="00137523" w:rsidRDefault="00032063" w:rsidP="00032063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FA702F7" w14:textId="77777777" w:rsidR="00032063" w:rsidRPr="00137523" w:rsidRDefault="00032063" w:rsidP="00032063">
            <w:r w:rsidRPr="00137523">
              <w:t>1 ед.</w:t>
            </w:r>
          </w:p>
          <w:p w14:paraId="352981EB" w14:textId="77777777" w:rsidR="00032063" w:rsidRPr="00137523" w:rsidRDefault="00032063" w:rsidP="00032063"/>
        </w:tc>
      </w:tr>
      <w:tr w:rsidR="00032063" w:rsidRPr="00137523" w14:paraId="7D904244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AD3CE1B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A96B6DA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32F1A941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BF6F734" w14:textId="77777777" w:rsidR="00032063" w:rsidRPr="00137523" w:rsidRDefault="00032063" w:rsidP="00032063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7688DD" w14:textId="61955D58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A6D739A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F8DBA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1031B9" w14:textId="73AC6240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5050B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34388B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B6A06B7" w14:textId="77777777" w:rsidR="00032063" w:rsidRPr="00137523" w:rsidRDefault="00032063" w:rsidP="00032063"/>
        </w:tc>
      </w:tr>
      <w:tr w:rsidR="00032063" w:rsidRPr="00137523" w14:paraId="079C9D7C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24B15DA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35921C72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415A097F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62B1CF0" w14:textId="77777777" w:rsidR="00032063" w:rsidRPr="00137523" w:rsidRDefault="00032063" w:rsidP="00032063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2F01E7D3" w14:textId="77777777" w:rsidR="00032063" w:rsidRPr="00137523" w:rsidRDefault="00032063" w:rsidP="00032063">
            <w:pPr>
              <w:jc w:val="center"/>
            </w:pPr>
            <w:r w:rsidRPr="00137523">
              <w:t>137,0</w:t>
            </w:r>
          </w:p>
        </w:tc>
        <w:tc>
          <w:tcPr>
            <w:tcW w:w="349" w:type="pct"/>
            <w:shd w:val="clear" w:color="auto" w:fill="auto"/>
          </w:tcPr>
          <w:p w14:paraId="77274BD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9945350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4CFB82" w14:textId="77777777" w:rsidR="00032063" w:rsidRPr="00137523" w:rsidRDefault="00032063" w:rsidP="00032063">
            <w:pPr>
              <w:jc w:val="center"/>
            </w:pPr>
            <w:r w:rsidRPr="00137523">
              <w:t>137,0</w:t>
            </w:r>
          </w:p>
        </w:tc>
        <w:tc>
          <w:tcPr>
            <w:tcW w:w="152" w:type="pct"/>
            <w:shd w:val="clear" w:color="auto" w:fill="auto"/>
          </w:tcPr>
          <w:p w14:paraId="46595CBA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4735BE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5FE5A29F" w14:textId="77777777" w:rsidR="00032063" w:rsidRPr="00137523" w:rsidRDefault="00032063" w:rsidP="00032063"/>
        </w:tc>
      </w:tr>
      <w:tr w:rsidR="00032063" w:rsidRPr="00137523" w14:paraId="2279A87C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E524ADB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560E7EDC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0525ACD2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163A12D" w14:textId="77777777" w:rsidR="00032063" w:rsidRPr="00137523" w:rsidRDefault="00032063" w:rsidP="0003206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362AE742" w14:textId="388E8A6D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6F6936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C811095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66193E" w14:textId="5320CAC5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DE335B2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8F9CCB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07EFB41" w14:textId="77777777" w:rsidR="00032063" w:rsidRPr="00137523" w:rsidRDefault="00032063" w:rsidP="00032063"/>
        </w:tc>
      </w:tr>
      <w:tr w:rsidR="00032063" w:rsidRPr="00137523" w14:paraId="7E503C23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041558C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557B9930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01B0A6E9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0FFF9FB" w14:textId="77777777" w:rsidR="00032063" w:rsidRPr="00137523" w:rsidRDefault="00032063" w:rsidP="0003206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725FB03" w14:textId="0D2389B8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71B70FC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CA7E03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512CB4" w14:textId="313D68AE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E2CD9B9" w14:textId="77777777" w:rsidR="00032063" w:rsidRPr="00137523" w:rsidRDefault="00032063" w:rsidP="0003206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A949FF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1E88B9E5" w14:textId="77777777" w:rsidR="00032063" w:rsidRPr="00137523" w:rsidRDefault="00032063" w:rsidP="00032063"/>
        </w:tc>
      </w:tr>
      <w:tr w:rsidR="00032063" w:rsidRPr="00137523" w14:paraId="403D049A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7200286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520DB99A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73962A80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2E95D5E" w14:textId="77777777" w:rsidR="00032063" w:rsidRPr="00137523" w:rsidRDefault="00032063" w:rsidP="0003206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2DAFDC81" w14:textId="58C0E17A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EAB1648" w14:textId="15BCD669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482A4B2" w14:textId="087A2B9A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F500A6" w14:textId="6CD7CF8B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C26E527" w14:textId="77EF9E8E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31E4F5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0429520A" w14:textId="77777777" w:rsidR="00032063" w:rsidRPr="00137523" w:rsidRDefault="00032063" w:rsidP="00032063"/>
        </w:tc>
      </w:tr>
      <w:tr w:rsidR="00032063" w:rsidRPr="00137523" w14:paraId="37D4C0A7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0115318" w14:textId="77777777" w:rsidR="00032063" w:rsidRPr="00137523" w:rsidRDefault="00032063" w:rsidP="00032063"/>
        </w:tc>
        <w:tc>
          <w:tcPr>
            <w:tcW w:w="823" w:type="pct"/>
            <w:vMerge/>
            <w:shd w:val="clear" w:color="auto" w:fill="auto"/>
          </w:tcPr>
          <w:p w14:paraId="63ADA1F3" w14:textId="77777777" w:rsidR="00032063" w:rsidRPr="00137523" w:rsidRDefault="00032063" w:rsidP="00032063"/>
        </w:tc>
        <w:tc>
          <w:tcPr>
            <w:tcW w:w="685" w:type="pct"/>
            <w:gridSpan w:val="2"/>
            <w:vMerge/>
            <w:shd w:val="clear" w:color="auto" w:fill="auto"/>
          </w:tcPr>
          <w:p w14:paraId="172AC637" w14:textId="77777777" w:rsidR="00032063" w:rsidRPr="00137523" w:rsidRDefault="00032063" w:rsidP="0003206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F02E4C6" w14:textId="4974C73D" w:rsidR="00032063" w:rsidRPr="00137523" w:rsidRDefault="00032063" w:rsidP="0003206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0D0F73FF" w14:textId="4752DCC3" w:rsidR="0003206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4E1BEFA" w14:textId="50EBFFBA" w:rsidR="0003206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3683F49" w14:textId="08BE6913" w:rsidR="0003206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508B6A" w14:textId="0BD1C3F7" w:rsidR="0003206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A014EAE" w14:textId="095787D7" w:rsidR="00032063" w:rsidRPr="00137523" w:rsidRDefault="00032063" w:rsidP="00032063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3435A3" w14:textId="77777777" w:rsidR="00032063" w:rsidRPr="00137523" w:rsidRDefault="00032063" w:rsidP="00032063"/>
        </w:tc>
        <w:tc>
          <w:tcPr>
            <w:tcW w:w="354" w:type="pct"/>
            <w:vMerge/>
            <w:shd w:val="clear" w:color="auto" w:fill="auto"/>
          </w:tcPr>
          <w:p w14:paraId="50FA928B" w14:textId="77777777" w:rsidR="00032063" w:rsidRPr="00137523" w:rsidRDefault="00032063" w:rsidP="00032063"/>
        </w:tc>
      </w:tr>
      <w:tr w:rsidR="00847F2B" w:rsidRPr="00137523" w14:paraId="272F5ACD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54037E0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BAC4685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0B1A345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7577150" w14:textId="7D08D1DC" w:rsidR="00847F2B" w:rsidRDefault="00847F2B" w:rsidP="00847F2B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40A2ACE8" w14:textId="2F1EF185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BD00584" w14:textId="5124512F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6706C80" w14:textId="794B580E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FF3249" w14:textId="5A7E0513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638CE73" w14:textId="2F958AA3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54C08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6A6B086E" w14:textId="77777777" w:rsidR="00847F2B" w:rsidRPr="00137523" w:rsidRDefault="00847F2B" w:rsidP="00847F2B"/>
        </w:tc>
      </w:tr>
      <w:tr w:rsidR="00847F2B" w:rsidRPr="00137523" w14:paraId="53F9DBA6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FE65FE8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43FA50ED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4FF617F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44C3755" w14:textId="69861D1D" w:rsidR="00847F2B" w:rsidRPr="00137523" w:rsidRDefault="00847F2B" w:rsidP="00847F2B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7AF36475" w14:textId="117F1045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661DFA0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3CCF88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675976" w14:textId="34A496AB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CDFFED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3FC15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0E8F489" w14:textId="77777777" w:rsidR="00847F2B" w:rsidRPr="00137523" w:rsidRDefault="00847F2B" w:rsidP="00847F2B"/>
        </w:tc>
      </w:tr>
      <w:tr w:rsidR="00847F2B" w:rsidRPr="00137523" w14:paraId="7E36423A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36C4BC4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5CA37D96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0715C61A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95D886B" w14:textId="77777777" w:rsidR="00847F2B" w:rsidRPr="00137523" w:rsidRDefault="00847F2B" w:rsidP="00847F2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44475AD2" w14:textId="77777777" w:rsidR="00847F2B" w:rsidRPr="00137523" w:rsidRDefault="00847F2B" w:rsidP="00847F2B">
            <w:pPr>
              <w:jc w:val="center"/>
            </w:pPr>
            <w:r w:rsidRPr="00137523">
              <w:t>137,0</w:t>
            </w:r>
          </w:p>
        </w:tc>
        <w:tc>
          <w:tcPr>
            <w:tcW w:w="349" w:type="pct"/>
            <w:shd w:val="clear" w:color="auto" w:fill="auto"/>
          </w:tcPr>
          <w:p w14:paraId="0073FDFD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CE3824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093CC0" w14:textId="77777777" w:rsidR="00847F2B" w:rsidRPr="00137523" w:rsidRDefault="00847F2B" w:rsidP="00847F2B">
            <w:pPr>
              <w:jc w:val="center"/>
            </w:pPr>
            <w:r w:rsidRPr="00137523">
              <w:t>137,0</w:t>
            </w:r>
          </w:p>
        </w:tc>
        <w:tc>
          <w:tcPr>
            <w:tcW w:w="152" w:type="pct"/>
            <w:shd w:val="clear" w:color="auto" w:fill="auto"/>
          </w:tcPr>
          <w:p w14:paraId="606C733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8D8456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3F1AB248" w14:textId="77777777" w:rsidR="00847F2B" w:rsidRPr="00137523" w:rsidRDefault="00847F2B" w:rsidP="00847F2B"/>
        </w:tc>
      </w:tr>
      <w:tr w:rsidR="00847F2B" w:rsidRPr="00137523" w14:paraId="738DD940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0297B59E" w14:textId="77777777" w:rsidR="00847F2B" w:rsidRPr="00137523" w:rsidRDefault="00847F2B" w:rsidP="00847F2B">
            <w:r w:rsidRPr="00137523">
              <w:lastRenderedPageBreak/>
              <w:t>1.1.15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11F1C55" w14:textId="030D4D08" w:rsidR="00847F2B" w:rsidRPr="00137523" w:rsidRDefault="00847F2B" w:rsidP="00847F2B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18EA99E" w14:textId="77777777" w:rsidR="00847F2B" w:rsidRPr="00137523" w:rsidRDefault="00847F2B" w:rsidP="00847F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90E00D9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9432E6A" w14:textId="77777777" w:rsidR="00847F2B" w:rsidRPr="00137523" w:rsidRDefault="00847F2B" w:rsidP="00847F2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58917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DD07C7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4721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DAD745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813AE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BD524F" w14:textId="77777777" w:rsidR="00847F2B" w:rsidRPr="00137523" w:rsidRDefault="00847F2B" w:rsidP="00847F2B">
            <w:r w:rsidRPr="00137523">
              <w:t>Количество согласованной проектной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60B88DA" w14:textId="77777777" w:rsidR="00847F2B" w:rsidRPr="00137523" w:rsidRDefault="00847F2B" w:rsidP="00847F2B">
            <w:r w:rsidRPr="00137523">
              <w:t>1 ед.</w:t>
            </w:r>
          </w:p>
        </w:tc>
      </w:tr>
      <w:tr w:rsidR="00847F2B" w:rsidRPr="00137523" w14:paraId="43F42E08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3D46616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65D1AF5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CDFEEF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5E02C6A" w14:textId="77777777" w:rsidR="00847F2B" w:rsidRPr="00137523" w:rsidRDefault="00847F2B" w:rsidP="00847F2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4A37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CF041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DC984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9F4C5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BFE66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F71080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640EDEB" w14:textId="77777777" w:rsidR="00847F2B" w:rsidRPr="00137523" w:rsidRDefault="00847F2B" w:rsidP="00847F2B"/>
        </w:tc>
      </w:tr>
      <w:tr w:rsidR="00847F2B" w:rsidRPr="00137523" w14:paraId="33852E48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996C4B2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804A7B1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5A238FE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B7166AE" w14:textId="77777777" w:rsidR="00847F2B" w:rsidRPr="00137523" w:rsidRDefault="00847F2B" w:rsidP="00847F2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687CE518" w14:textId="77777777" w:rsidR="00847F2B" w:rsidRPr="00137523" w:rsidRDefault="00847F2B" w:rsidP="00847F2B">
            <w:pPr>
              <w:jc w:val="center"/>
            </w:pPr>
            <w:r w:rsidRPr="00137523">
              <w:t>102,0</w:t>
            </w:r>
          </w:p>
        </w:tc>
        <w:tc>
          <w:tcPr>
            <w:tcW w:w="349" w:type="pct"/>
            <w:shd w:val="clear" w:color="auto" w:fill="auto"/>
          </w:tcPr>
          <w:p w14:paraId="1A6DB94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E6A111D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1F7F72" w14:textId="77777777" w:rsidR="00847F2B" w:rsidRPr="00137523" w:rsidRDefault="00847F2B" w:rsidP="00847F2B">
            <w:pPr>
              <w:jc w:val="center"/>
            </w:pPr>
            <w:r w:rsidRPr="00137523">
              <w:t>102,0</w:t>
            </w:r>
          </w:p>
        </w:tc>
        <w:tc>
          <w:tcPr>
            <w:tcW w:w="152" w:type="pct"/>
            <w:shd w:val="clear" w:color="auto" w:fill="auto"/>
          </w:tcPr>
          <w:p w14:paraId="41690045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3C3852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5499926" w14:textId="77777777" w:rsidR="00847F2B" w:rsidRPr="00137523" w:rsidRDefault="00847F2B" w:rsidP="00847F2B"/>
        </w:tc>
      </w:tr>
      <w:tr w:rsidR="00847F2B" w:rsidRPr="00137523" w14:paraId="4AA7DA03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74D5414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C9F4787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587CBBA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59F7590" w14:textId="77777777" w:rsidR="00847F2B" w:rsidRPr="00137523" w:rsidRDefault="00847F2B" w:rsidP="00847F2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616DEAB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0D2E47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593B5F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B7E36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F9B9BC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B394A2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7759CA03" w14:textId="77777777" w:rsidR="00847F2B" w:rsidRPr="00137523" w:rsidRDefault="00847F2B" w:rsidP="00847F2B"/>
        </w:tc>
      </w:tr>
      <w:tr w:rsidR="00847F2B" w:rsidRPr="00137523" w14:paraId="09B113E6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46387EC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1962329E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73C8E9E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9383E95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1DC5A549" w14:textId="76453F7F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2629C1D" w14:textId="312AB8A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C0BE005" w14:textId="1BDA2CA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9E17B3" w14:textId="57594D88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2001FD8" w14:textId="5EF4979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D277EF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A4FFD31" w14:textId="77777777" w:rsidR="00847F2B" w:rsidRPr="00137523" w:rsidRDefault="00847F2B" w:rsidP="00847F2B"/>
        </w:tc>
      </w:tr>
      <w:tr w:rsidR="00847F2B" w:rsidRPr="00137523" w14:paraId="0F2A5E71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95522E3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228517C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FCAAE8D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D975361" w14:textId="77777777" w:rsidR="00847F2B" w:rsidRPr="00137523" w:rsidRDefault="00847F2B" w:rsidP="00847F2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3166A042" w14:textId="07CE1AAA" w:rsidR="00847F2B" w:rsidRPr="00137523" w:rsidRDefault="00847F2B" w:rsidP="00847F2B">
            <w:pPr>
              <w:jc w:val="center"/>
            </w:pPr>
            <w:r>
              <w:t>350,0</w:t>
            </w:r>
          </w:p>
        </w:tc>
        <w:tc>
          <w:tcPr>
            <w:tcW w:w="349" w:type="pct"/>
            <w:shd w:val="clear" w:color="auto" w:fill="auto"/>
          </w:tcPr>
          <w:p w14:paraId="491ECCB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DA10A1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0CB3E6" w14:textId="1D8B66C7" w:rsidR="00847F2B" w:rsidRPr="00137523" w:rsidRDefault="00847F2B" w:rsidP="00847F2B">
            <w:pPr>
              <w:jc w:val="center"/>
            </w:pPr>
            <w:r>
              <w:t>350,0</w:t>
            </w:r>
          </w:p>
        </w:tc>
        <w:tc>
          <w:tcPr>
            <w:tcW w:w="152" w:type="pct"/>
            <w:shd w:val="clear" w:color="auto" w:fill="auto"/>
          </w:tcPr>
          <w:p w14:paraId="105E6A7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26AD33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3CF34D4" w14:textId="77777777" w:rsidR="00847F2B" w:rsidRPr="00137523" w:rsidRDefault="00847F2B" w:rsidP="00847F2B"/>
        </w:tc>
      </w:tr>
      <w:tr w:rsidR="00847F2B" w:rsidRPr="00137523" w14:paraId="60999782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5A2EB84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5631C8D2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EF1FE06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4AB0EF0" w14:textId="7A5F9946" w:rsidR="00847F2B" w:rsidRPr="00137523" w:rsidRDefault="00847F2B" w:rsidP="00847F2B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2168D01A" w14:textId="65B68924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D0430CA" w14:textId="26B8124E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4D089D4" w14:textId="7EA30735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4458B1" w14:textId="4F588A64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C0B4D80" w14:textId="12C20E33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A9011E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69C98AB" w14:textId="77777777" w:rsidR="00847F2B" w:rsidRPr="00137523" w:rsidRDefault="00847F2B" w:rsidP="00847F2B"/>
        </w:tc>
      </w:tr>
      <w:tr w:rsidR="00847F2B" w:rsidRPr="00137523" w14:paraId="25E97D3E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35649D7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05B729A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F48724E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9561DFD" w14:textId="5C01E3FB" w:rsidR="00847F2B" w:rsidRDefault="00847F2B" w:rsidP="00847F2B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17C92BEF" w14:textId="72D62043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BA72C12" w14:textId="1BA09890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526383" w14:textId="7B09874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C0828A" w14:textId="3797AD1F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A5CBBFB" w14:textId="50D961B1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A4497A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33A39720" w14:textId="77777777" w:rsidR="00847F2B" w:rsidRPr="00137523" w:rsidRDefault="00847F2B" w:rsidP="00847F2B"/>
        </w:tc>
      </w:tr>
      <w:tr w:rsidR="00847F2B" w:rsidRPr="00137523" w14:paraId="3A9D8BAC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775DC15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F88F2F6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33DD9F56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8366328" w14:textId="7D57FD39" w:rsidR="00847F2B" w:rsidRPr="00137523" w:rsidRDefault="00847F2B" w:rsidP="00847F2B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986E93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7ADF49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8C35B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F6966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6F5128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D5DEAD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1CC6DD0" w14:textId="77777777" w:rsidR="00847F2B" w:rsidRPr="00137523" w:rsidRDefault="00847F2B" w:rsidP="00847F2B"/>
        </w:tc>
      </w:tr>
      <w:tr w:rsidR="00847F2B" w:rsidRPr="00137523" w14:paraId="03758220" w14:textId="77777777" w:rsidTr="00EF3B8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904076C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A9D8E14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96078E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50BBF8B" w14:textId="77777777" w:rsidR="00847F2B" w:rsidRPr="00137523" w:rsidRDefault="00847F2B" w:rsidP="00847F2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EBFE7BF" w14:textId="64E36127" w:rsidR="00847F2B" w:rsidRPr="00137523" w:rsidRDefault="00847F2B" w:rsidP="00847F2B">
            <w:pPr>
              <w:jc w:val="center"/>
            </w:pPr>
            <w:r>
              <w:t>45</w:t>
            </w:r>
            <w:r w:rsidRPr="00137523">
              <w:t>2,0</w:t>
            </w:r>
          </w:p>
        </w:tc>
        <w:tc>
          <w:tcPr>
            <w:tcW w:w="349" w:type="pct"/>
            <w:shd w:val="clear" w:color="auto" w:fill="auto"/>
          </w:tcPr>
          <w:p w14:paraId="232A89B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1F1162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EBC19E" w14:textId="1E8E19E7" w:rsidR="00847F2B" w:rsidRPr="00137523" w:rsidRDefault="00847F2B" w:rsidP="00847F2B">
            <w:pPr>
              <w:jc w:val="center"/>
            </w:pPr>
            <w:r>
              <w:t>45</w:t>
            </w:r>
            <w:r w:rsidRPr="00137523">
              <w:t>2,0</w:t>
            </w:r>
          </w:p>
        </w:tc>
        <w:tc>
          <w:tcPr>
            <w:tcW w:w="152" w:type="pct"/>
            <w:shd w:val="clear" w:color="auto" w:fill="auto"/>
          </w:tcPr>
          <w:p w14:paraId="576F900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F46CBF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54FCDB4A" w14:textId="77777777" w:rsidR="00847F2B" w:rsidRPr="00137523" w:rsidRDefault="00847F2B" w:rsidP="00847F2B"/>
        </w:tc>
      </w:tr>
      <w:tr w:rsidR="00847F2B" w:rsidRPr="00137523" w14:paraId="23488412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4E0DA9BD" w14:textId="77777777" w:rsidR="00847F2B" w:rsidRPr="00137523" w:rsidRDefault="00847F2B" w:rsidP="00847F2B">
            <w:r w:rsidRPr="00137523">
              <w:t>1.1.16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D35A6A0" w14:textId="54A91521" w:rsidR="00847F2B" w:rsidRPr="00137523" w:rsidRDefault="00847F2B" w:rsidP="00847F2B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E4648B5" w14:textId="77777777" w:rsidR="00847F2B" w:rsidRPr="00137523" w:rsidRDefault="00847F2B" w:rsidP="00847F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395FEF8B" w14:textId="77777777" w:rsidR="00847F2B" w:rsidRPr="00137523" w:rsidRDefault="00847F2B" w:rsidP="00847F2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30756C4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3C7D64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4735C1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A1E94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80193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B5468E9" w14:textId="77777777" w:rsidR="00847F2B" w:rsidRPr="00137523" w:rsidRDefault="00847F2B" w:rsidP="00847F2B">
            <w:r w:rsidRPr="00137523">
              <w:t>Количество построенных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0499E3F" w14:textId="77777777" w:rsidR="00847F2B" w:rsidRPr="00137523" w:rsidRDefault="00847F2B" w:rsidP="00847F2B">
            <w:r w:rsidRPr="00137523">
              <w:t>1 ед.</w:t>
            </w:r>
          </w:p>
        </w:tc>
      </w:tr>
      <w:tr w:rsidR="00847F2B" w:rsidRPr="00137523" w14:paraId="54BAF062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FFF6E53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5382876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06752D8F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8616FA2" w14:textId="77777777" w:rsidR="00847F2B" w:rsidRPr="00137523" w:rsidRDefault="00847F2B" w:rsidP="00847F2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D048BE5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277953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0A3AA8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D1F78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F12B56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C576A7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165AD6D" w14:textId="77777777" w:rsidR="00847F2B" w:rsidRPr="00137523" w:rsidRDefault="00847F2B" w:rsidP="00847F2B"/>
        </w:tc>
      </w:tr>
      <w:tr w:rsidR="00847F2B" w:rsidRPr="00137523" w14:paraId="113801A0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2A4CBE0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72E15E9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2E0B54B3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3BD34B1" w14:textId="77777777" w:rsidR="00847F2B" w:rsidRPr="00137523" w:rsidRDefault="00847F2B" w:rsidP="00847F2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0C9B1FBA" w14:textId="77777777" w:rsidR="00847F2B" w:rsidRPr="00137523" w:rsidRDefault="00847F2B" w:rsidP="00847F2B">
            <w:pPr>
              <w:jc w:val="center"/>
            </w:pPr>
            <w:r w:rsidRPr="00137523">
              <w:t>60 590,6</w:t>
            </w:r>
          </w:p>
        </w:tc>
        <w:tc>
          <w:tcPr>
            <w:tcW w:w="349" w:type="pct"/>
            <w:shd w:val="clear" w:color="auto" w:fill="auto"/>
          </w:tcPr>
          <w:p w14:paraId="361CE99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E3A9A48" w14:textId="77777777" w:rsidR="00847F2B" w:rsidRPr="00137523" w:rsidRDefault="00847F2B" w:rsidP="00847F2B">
            <w:pPr>
              <w:jc w:val="center"/>
            </w:pPr>
            <w:r w:rsidRPr="00137523">
              <w:t>53 925,6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3D6DC1" w14:textId="77777777" w:rsidR="00847F2B" w:rsidRPr="00137523" w:rsidRDefault="00847F2B" w:rsidP="00847F2B">
            <w:pPr>
              <w:jc w:val="center"/>
            </w:pPr>
            <w:r w:rsidRPr="00137523">
              <w:t>6 665,0</w:t>
            </w:r>
          </w:p>
        </w:tc>
        <w:tc>
          <w:tcPr>
            <w:tcW w:w="152" w:type="pct"/>
            <w:shd w:val="clear" w:color="auto" w:fill="auto"/>
          </w:tcPr>
          <w:p w14:paraId="44A88EC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7975E1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7BAC0490" w14:textId="77777777" w:rsidR="00847F2B" w:rsidRPr="00137523" w:rsidRDefault="00847F2B" w:rsidP="00847F2B"/>
        </w:tc>
      </w:tr>
      <w:tr w:rsidR="00847F2B" w:rsidRPr="00137523" w14:paraId="19DDDE4D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CA30D99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64D8273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6921D6A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E7F48B9" w14:textId="77777777" w:rsidR="00847F2B" w:rsidRPr="00137523" w:rsidRDefault="00847F2B" w:rsidP="00847F2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4415932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ABC51D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59C377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0896F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94473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7BE4E4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7008BA3E" w14:textId="77777777" w:rsidR="00847F2B" w:rsidRPr="00137523" w:rsidRDefault="00847F2B" w:rsidP="00847F2B"/>
        </w:tc>
      </w:tr>
      <w:tr w:rsidR="00847F2B" w:rsidRPr="00137523" w14:paraId="09743ACD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FA5FA86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4D88DC9E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16846FA5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1BBC309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4B36360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9C31A2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CCE6CA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2B4EDC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67D21FD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8DDF7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02C2E267" w14:textId="77777777" w:rsidR="00847F2B" w:rsidRPr="00137523" w:rsidRDefault="00847F2B" w:rsidP="00847F2B"/>
        </w:tc>
      </w:tr>
      <w:tr w:rsidR="00847F2B" w:rsidRPr="00137523" w14:paraId="58752203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4B00727D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B34EFBA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8DDAAAE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AE9B5A5" w14:textId="77777777" w:rsidR="00847F2B" w:rsidRPr="00137523" w:rsidRDefault="00847F2B" w:rsidP="00847F2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2EA4C0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172FD7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37260B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F47BC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F3D8FE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C59DFA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034A679A" w14:textId="77777777" w:rsidR="00847F2B" w:rsidRPr="00137523" w:rsidRDefault="00847F2B" w:rsidP="00847F2B"/>
        </w:tc>
      </w:tr>
      <w:tr w:rsidR="00847F2B" w:rsidRPr="00137523" w14:paraId="24A58F6A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CA26F53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E95968C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BBD5910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0EC3B5" w14:textId="2F7DA238" w:rsidR="00847F2B" w:rsidRPr="00137523" w:rsidRDefault="00847F2B" w:rsidP="00847F2B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376CB33" w14:textId="0BDCD093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F5E3234" w14:textId="313A5226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BB8C416" w14:textId="256E3EDE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77FF9" w14:textId="116E93EE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405303A" w14:textId="5A2DDDA9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17E076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7D0ADBF7" w14:textId="77777777" w:rsidR="00847F2B" w:rsidRPr="00137523" w:rsidRDefault="00847F2B" w:rsidP="00847F2B"/>
        </w:tc>
      </w:tr>
      <w:tr w:rsidR="00847F2B" w:rsidRPr="00137523" w14:paraId="0EBDCA41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5ABB972F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9A3C0BC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A25E442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B28A66" w14:textId="3A219985" w:rsidR="00847F2B" w:rsidRDefault="00847F2B" w:rsidP="00847F2B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1E743D67" w14:textId="610559B0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C6463CB" w14:textId="254EABA0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255589B" w14:textId="561AE82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3527DE" w14:textId="6149D206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476FA0" w14:textId="680B1B8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923042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5352135D" w14:textId="77777777" w:rsidR="00847F2B" w:rsidRPr="00137523" w:rsidRDefault="00847F2B" w:rsidP="00847F2B"/>
        </w:tc>
      </w:tr>
      <w:tr w:rsidR="00847F2B" w:rsidRPr="00137523" w14:paraId="58BC4458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0A6A73C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46A609F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0097399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5A4AB7F" w14:textId="6CB3FCB1" w:rsidR="00847F2B" w:rsidRPr="00137523" w:rsidRDefault="00847F2B" w:rsidP="00847F2B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0953E4C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27D791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29C5C4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8CC45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A543DED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D89984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C8656C9" w14:textId="77777777" w:rsidR="00847F2B" w:rsidRPr="00137523" w:rsidRDefault="00847F2B" w:rsidP="00847F2B"/>
        </w:tc>
      </w:tr>
      <w:tr w:rsidR="00847F2B" w:rsidRPr="00137523" w14:paraId="3F48514C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4996D051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9C27FEE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5B29264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EA70ABA" w14:textId="77777777" w:rsidR="00847F2B" w:rsidRPr="00137523" w:rsidRDefault="00847F2B" w:rsidP="00847F2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495359E9" w14:textId="77777777" w:rsidR="00847F2B" w:rsidRPr="00137523" w:rsidRDefault="00847F2B" w:rsidP="00847F2B">
            <w:pPr>
              <w:jc w:val="center"/>
            </w:pPr>
            <w:r w:rsidRPr="00137523">
              <w:t>60 590,6</w:t>
            </w:r>
          </w:p>
        </w:tc>
        <w:tc>
          <w:tcPr>
            <w:tcW w:w="349" w:type="pct"/>
            <w:shd w:val="clear" w:color="auto" w:fill="auto"/>
          </w:tcPr>
          <w:p w14:paraId="1DAD1F6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59A9181" w14:textId="77777777" w:rsidR="00847F2B" w:rsidRPr="00137523" w:rsidRDefault="00847F2B" w:rsidP="00847F2B">
            <w:pPr>
              <w:jc w:val="center"/>
            </w:pPr>
            <w:r w:rsidRPr="00137523">
              <w:t>53 925,6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CCC898" w14:textId="77777777" w:rsidR="00847F2B" w:rsidRPr="00137523" w:rsidRDefault="00847F2B" w:rsidP="00847F2B">
            <w:pPr>
              <w:jc w:val="center"/>
            </w:pPr>
            <w:r w:rsidRPr="00137523">
              <w:t>6 665,0</w:t>
            </w:r>
          </w:p>
        </w:tc>
        <w:tc>
          <w:tcPr>
            <w:tcW w:w="152" w:type="pct"/>
            <w:shd w:val="clear" w:color="auto" w:fill="auto"/>
          </w:tcPr>
          <w:p w14:paraId="7C385B0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097716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B2A4290" w14:textId="77777777" w:rsidR="00847F2B" w:rsidRPr="00137523" w:rsidRDefault="00847F2B" w:rsidP="00847F2B"/>
        </w:tc>
      </w:tr>
      <w:tr w:rsidR="00847F2B" w:rsidRPr="00137523" w14:paraId="063633CB" w14:textId="77777777" w:rsidTr="00EF3B81">
        <w:trPr>
          <w:trHeight w:val="291"/>
        </w:trPr>
        <w:tc>
          <w:tcPr>
            <w:tcW w:w="219" w:type="pct"/>
            <w:vMerge w:val="restart"/>
            <w:shd w:val="clear" w:color="auto" w:fill="auto"/>
          </w:tcPr>
          <w:p w14:paraId="5463B949" w14:textId="77777777" w:rsidR="00847F2B" w:rsidRPr="00137523" w:rsidRDefault="00847F2B" w:rsidP="00847F2B">
            <w:r w:rsidRPr="00137523">
              <w:t>1.1.17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0C7F5D9" w14:textId="0F4C7891" w:rsidR="00847F2B" w:rsidRPr="00137523" w:rsidRDefault="00847F2B" w:rsidP="00847F2B">
            <w:r w:rsidRPr="00137523">
              <w:t xml:space="preserve">Техническое обследование и актуализация схем водоснабжения и водоотведения на территории сельских </w:t>
            </w:r>
            <w:r w:rsidRPr="00137523">
              <w:lastRenderedPageBreak/>
              <w:t xml:space="preserve">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22F2E84" w14:textId="77777777" w:rsidR="00847F2B" w:rsidRPr="00137523" w:rsidRDefault="00847F2B" w:rsidP="00847F2B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7186FFE" w14:textId="77777777" w:rsidR="00847F2B" w:rsidRPr="00137523" w:rsidRDefault="00847F2B" w:rsidP="00847F2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0F8D4EA6" w14:textId="77777777" w:rsidR="00847F2B" w:rsidRPr="00137523" w:rsidRDefault="00847F2B" w:rsidP="00847F2B">
            <w:pPr>
              <w:jc w:val="center"/>
            </w:pPr>
            <w:r w:rsidRPr="00137523">
              <w:t>2 100,0</w:t>
            </w:r>
          </w:p>
        </w:tc>
        <w:tc>
          <w:tcPr>
            <w:tcW w:w="349" w:type="pct"/>
            <w:shd w:val="clear" w:color="auto" w:fill="auto"/>
          </w:tcPr>
          <w:p w14:paraId="3B0EF4F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7D7BC0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56649D" w14:textId="77777777" w:rsidR="00847F2B" w:rsidRPr="00137523" w:rsidRDefault="00847F2B" w:rsidP="00847F2B">
            <w:pPr>
              <w:jc w:val="center"/>
            </w:pPr>
            <w:r w:rsidRPr="00137523">
              <w:t>2 100,0</w:t>
            </w:r>
          </w:p>
        </w:tc>
        <w:tc>
          <w:tcPr>
            <w:tcW w:w="152" w:type="pct"/>
            <w:shd w:val="clear" w:color="auto" w:fill="auto"/>
          </w:tcPr>
          <w:p w14:paraId="1F5EBAB9" w14:textId="5DBCF902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2DFCF6" w14:textId="77777777" w:rsidR="00847F2B" w:rsidRPr="00137523" w:rsidRDefault="00847F2B" w:rsidP="00847F2B">
            <w:r w:rsidRPr="00137523">
              <w:t>Количество актуализированных схем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F4E3438" w14:textId="77777777" w:rsidR="00847F2B" w:rsidRPr="00137523" w:rsidRDefault="00847F2B" w:rsidP="00847F2B">
            <w:r w:rsidRPr="00137523">
              <w:t>4 ед.</w:t>
            </w:r>
          </w:p>
        </w:tc>
      </w:tr>
      <w:tr w:rsidR="00847F2B" w:rsidRPr="00137523" w14:paraId="56898E84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686DB85A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54464B15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27BB3E2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54CD3C8" w14:textId="77777777" w:rsidR="00847F2B" w:rsidRPr="00137523" w:rsidRDefault="00847F2B" w:rsidP="00847F2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7F658987" w14:textId="6AE836C5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559F32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6D1393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8BDE8B" w14:textId="7C27B366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7E5813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9B0B9A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918C6A5" w14:textId="77777777" w:rsidR="00847F2B" w:rsidRPr="00137523" w:rsidRDefault="00847F2B" w:rsidP="00847F2B"/>
        </w:tc>
      </w:tr>
      <w:tr w:rsidR="00847F2B" w:rsidRPr="00137523" w14:paraId="46BB8203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762D5157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43966C51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CC6470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DA09F94" w14:textId="77777777" w:rsidR="00847F2B" w:rsidRPr="00137523" w:rsidRDefault="00847F2B" w:rsidP="00847F2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7616D34B" w14:textId="64E3F14E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4B4DEF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9DB0B0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435FE4" w14:textId="42DD75C2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AC27ED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884C0D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51DA8209" w14:textId="77777777" w:rsidR="00847F2B" w:rsidRPr="00137523" w:rsidRDefault="00847F2B" w:rsidP="00847F2B"/>
        </w:tc>
      </w:tr>
      <w:tr w:rsidR="00847F2B" w:rsidRPr="00137523" w14:paraId="798F6879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227798C4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12C4B5A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B53A5B7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3095E82" w14:textId="77777777" w:rsidR="00847F2B" w:rsidRPr="00137523" w:rsidRDefault="00847F2B" w:rsidP="00847F2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297B72FA" w14:textId="4E46FE71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FF69AD0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29E0E0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8D151B" w14:textId="45440C59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36FA29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BD8FBD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F401C6E" w14:textId="77777777" w:rsidR="00847F2B" w:rsidRPr="00137523" w:rsidRDefault="00847F2B" w:rsidP="00847F2B"/>
        </w:tc>
      </w:tr>
      <w:tr w:rsidR="00847F2B" w:rsidRPr="00137523" w14:paraId="3EFA6ADA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0DA7D2DC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A5100C9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10980812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37A677E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79E11527" w14:textId="712F6978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AF564D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32A66B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B2854B" w14:textId="7B07CDDE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B064C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176B5B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E7E511C" w14:textId="77777777" w:rsidR="00847F2B" w:rsidRPr="00137523" w:rsidRDefault="00847F2B" w:rsidP="00847F2B"/>
        </w:tc>
      </w:tr>
      <w:tr w:rsidR="00847F2B" w:rsidRPr="00137523" w14:paraId="0AE12475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27E1F235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21599E5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31BDBA56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6A24E68" w14:textId="77777777" w:rsidR="00847F2B" w:rsidRPr="00137523" w:rsidRDefault="00847F2B" w:rsidP="00847F2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2BA6CB77" w14:textId="14710210" w:rsidR="00847F2B" w:rsidRPr="00137523" w:rsidRDefault="00847F2B" w:rsidP="00847F2B">
            <w:pPr>
              <w:jc w:val="center"/>
            </w:pPr>
            <w:r>
              <w:t xml:space="preserve"> 2 300,0</w:t>
            </w:r>
          </w:p>
        </w:tc>
        <w:tc>
          <w:tcPr>
            <w:tcW w:w="349" w:type="pct"/>
            <w:shd w:val="clear" w:color="auto" w:fill="auto"/>
          </w:tcPr>
          <w:p w14:paraId="38D86C5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1C15D2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20BF85" w14:textId="3D76B90F" w:rsidR="00847F2B" w:rsidRPr="00137523" w:rsidRDefault="00847F2B" w:rsidP="00847F2B">
            <w:pPr>
              <w:jc w:val="center"/>
            </w:pPr>
            <w:r>
              <w:t>2 300,0</w:t>
            </w:r>
          </w:p>
        </w:tc>
        <w:tc>
          <w:tcPr>
            <w:tcW w:w="152" w:type="pct"/>
            <w:shd w:val="clear" w:color="auto" w:fill="auto"/>
          </w:tcPr>
          <w:p w14:paraId="4D603D4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1C0FE9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F9B10D2" w14:textId="77777777" w:rsidR="00847F2B" w:rsidRPr="00137523" w:rsidRDefault="00847F2B" w:rsidP="00847F2B"/>
        </w:tc>
      </w:tr>
      <w:tr w:rsidR="00847F2B" w:rsidRPr="00137523" w14:paraId="66EB9B21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72C595D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B6D224C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4C98B75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2F7FD25" w14:textId="3EAAC02E" w:rsidR="00847F2B" w:rsidRPr="00137523" w:rsidRDefault="00847F2B" w:rsidP="00847F2B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EB72EAA" w14:textId="6ABEC964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485E867" w14:textId="3440F026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0319D8B" w14:textId="3A49AE15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75CD84" w14:textId="37A83206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45A09A2" w14:textId="4A93D43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306D0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5D3BC4C" w14:textId="77777777" w:rsidR="00847F2B" w:rsidRPr="00137523" w:rsidRDefault="00847F2B" w:rsidP="00847F2B"/>
        </w:tc>
      </w:tr>
      <w:tr w:rsidR="00847F2B" w:rsidRPr="00137523" w14:paraId="1E7C951E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6B53BD4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1C51366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08612A9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286B8BC" w14:textId="4C93E3AC" w:rsidR="00847F2B" w:rsidRDefault="00847F2B" w:rsidP="00847F2B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5569C7E2" w14:textId="1B61C059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625FCCC" w14:textId="101CC8E9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A5FF3D5" w14:textId="3B545D6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19DE11" w14:textId="2E90DCB7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168E1AE" w14:textId="0670223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A6B033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08C23BCB" w14:textId="77777777" w:rsidR="00847F2B" w:rsidRPr="00137523" w:rsidRDefault="00847F2B" w:rsidP="00847F2B"/>
        </w:tc>
      </w:tr>
      <w:tr w:rsidR="00847F2B" w:rsidRPr="00137523" w14:paraId="1D16C868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7A404809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F186F91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377CCF8A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A32AE02" w14:textId="6005C33E" w:rsidR="00847F2B" w:rsidRPr="00137523" w:rsidRDefault="00847F2B" w:rsidP="00847F2B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154A6A81" w14:textId="411DAAC4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2E4A04B" w14:textId="18578150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E63762" w14:textId="13D7310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E79825" w14:textId="1B925B35" w:rsidR="00847F2B" w:rsidRPr="00137523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0C4B2DC" w14:textId="1994A48F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0E7F96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84152EB" w14:textId="77777777" w:rsidR="00847F2B" w:rsidRPr="00137523" w:rsidRDefault="00847F2B" w:rsidP="00847F2B"/>
        </w:tc>
      </w:tr>
      <w:tr w:rsidR="00847F2B" w:rsidRPr="00137523" w14:paraId="137C3B9F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0E12F8C1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8DDB5B8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3C9110C3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43CD62B" w14:textId="77777777" w:rsidR="00847F2B" w:rsidRPr="00137523" w:rsidRDefault="00847F2B" w:rsidP="00847F2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F0F47B" w14:textId="70A805B6" w:rsidR="00847F2B" w:rsidRPr="00137523" w:rsidRDefault="00847F2B" w:rsidP="00847F2B">
            <w:pPr>
              <w:jc w:val="center"/>
            </w:pPr>
            <w:r>
              <w:t>4 400,0</w:t>
            </w:r>
          </w:p>
        </w:tc>
        <w:tc>
          <w:tcPr>
            <w:tcW w:w="349" w:type="pct"/>
            <w:shd w:val="clear" w:color="auto" w:fill="auto"/>
          </w:tcPr>
          <w:p w14:paraId="52DFE9C0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3174722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10E221" w14:textId="2C11E668" w:rsidR="00847F2B" w:rsidRPr="00137523" w:rsidRDefault="00847F2B" w:rsidP="00847F2B">
            <w:pPr>
              <w:jc w:val="center"/>
            </w:pPr>
            <w:r>
              <w:t>4 400,0</w:t>
            </w:r>
          </w:p>
        </w:tc>
        <w:tc>
          <w:tcPr>
            <w:tcW w:w="152" w:type="pct"/>
            <w:shd w:val="clear" w:color="auto" w:fill="auto"/>
          </w:tcPr>
          <w:p w14:paraId="25BFF2B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CF3171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5AA8A985" w14:textId="77777777" w:rsidR="00847F2B" w:rsidRPr="00137523" w:rsidRDefault="00847F2B" w:rsidP="00847F2B"/>
        </w:tc>
      </w:tr>
      <w:tr w:rsidR="00847F2B" w:rsidRPr="00137523" w14:paraId="50107D74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2007F03F" w14:textId="77777777" w:rsidR="00847F2B" w:rsidRPr="00137523" w:rsidRDefault="00847F2B" w:rsidP="00847F2B">
            <w:r w:rsidRPr="00137523">
              <w:t>1.1.18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985E2D" w14:textId="77777777" w:rsidR="00847F2B" w:rsidRPr="00137523" w:rsidRDefault="00847F2B" w:rsidP="00847F2B">
            <w:r w:rsidRPr="00137523">
              <w:t>Восстановительные работы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F61D484" w14:textId="77777777" w:rsidR="00847F2B" w:rsidRPr="00137523" w:rsidRDefault="00847F2B" w:rsidP="00847F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7722A2A4" w14:textId="77777777" w:rsidR="00847F2B" w:rsidRPr="00137523" w:rsidRDefault="00847F2B" w:rsidP="00847F2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C673DA" w14:textId="788F1B53" w:rsidR="00847F2B" w:rsidRPr="00E319B1" w:rsidRDefault="00847F2B" w:rsidP="00847F2B">
            <w:pPr>
              <w:jc w:val="center"/>
            </w:pPr>
            <w:r w:rsidRPr="00E319B1">
              <w:t>1 000,0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5738DB" w14:textId="0913771B" w:rsidR="00847F2B" w:rsidRPr="00E319B1" w:rsidRDefault="00847F2B" w:rsidP="00847F2B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CE80C" w14:textId="4ACD0EF7" w:rsidR="00847F2B" w:rsidRPr="00E319B1" w:rsidRDefault="00847F2B" w:rsidP="00847F2B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CF00EE" w14:textId="7C2B3DA9" w:rsidR="00847F2B" w:rsidRPr="00E319B1" w:rsidRDefault="00847F2B" w:rsidP="00847F2B">
            <w:pPr>
              <w:jc w:val="center"/>
            </w:pPr>
            <w:r w:rsidRPr="00E319B1">
              <w:t>1 000,0</w:t>
            </w:r>
          </w:p>
        </w:tc>
        <w:tc>
          <w:tcPr>
            <w:tcW w:w="152" w:type="pct"/>
            <w:shd w:val="clear" w:color="auto" w:fill="auto"/>
          </w:tcPr>
          <w:p w14:paraId="74638BDD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9F9A296" w14:textId="77777777" w:rsidR="00847F2B" w:rsidRPr="00137523" w:rsidRDefault="00847F2B" w:rsidP="00847F2B">
            <w:r w:rsidRPr="00137523">
              <w:t>Количество устраненных аварийных ситуаций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8DF0D5C" w14:textId="77777777" w:rsidR="00847F2B" w:rsidRPr="00137523" w:rsidRDefault="00847F2B" w:rsidP="00847F2B">
            <w:r w:rsidRPr="00137523">
              <w:t>5 ед.</w:t>
            </w:r>
          </w:p>
        </w:tc>
      </w:tr>
      <w:tr w:rsidR="00847F2B" w:rsidRPr="00137523" w14:paraId="72EF6E4F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3A9AEB9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FA0B20B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12DB2ABD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D0346DC" w14:textId="77777777" w:rsidR="00847F2B" w:rsidRPr="00137523" w:rsidRDefault="00847F2B" w:rsidP="00847F2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5A97" w14:textId="2EFFA156" w:rsidR="00847F2B" w:rsidRPr="00E319B1" w:rsidRDefault="00847F2B" w:rsidP="00847F2B">
            <w:pPr>
              <w:jc w:val="center"/>
            </w:pPr>
            <w:r w:rsidRPr="00E319B1">
              <w:t>2 954,7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19FF4A" w14:textId="37C3F080" w:rsidR="00847F2B" w:rsidRPr="00E319B1" w:rsidRDefault="00847F2B" w:rsidP="00847F2B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6388B6" w14:textId="72EE1F03" w:rsidR="00847F2B" w:rsidRPr="00E319B1" w:rsidRDefault="00847F2B" w:rsidP="00847F2B">
            <w:pPr>
              <w:jc w:val="center"/>
            </w:pPr>
            <w:r>
              <w:t>-</w:t>
            </w: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807BE4" w14:textId="162CC205" w:rsidR="00847F2B" w:rsidRPr="00E319B1" w:rsidRDefault="00847F2B" w:rsidP="00847F2B">
            <w:pPr>
              <w:jc w:val="center"/>
            </w:pPr>
            <w:r w:rsidRPr="00E319B1">
              <w:t>2 954,7</w:t>
            </w:r>
          </w:p>
        </w:tc>
        <w:tc>
          <w:tcPr>
            <w:tcW w:w="152" w:type="pct"/>
            <w:shd w:val="clear" w:color="auto" w:fill="auto"/>
          </w:tcPr>
          <w:p w14:paraId="251DC880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A194D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0BD7DABE" w14:textId="77777777" w:rsidR="00847F2B" w:rsidRPr="00137523" w:rsidRDefault="00847F2B" w:rsidP="00847F2B"/>
        </w:tc>
      </w:tr>
      <w:tr w:rsidR="00847F2B" w:rsidRPr="00137523" w14:paraId="319F89BC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667C1E0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585A2BD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2C109DF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2A4885B" w14:textId="77777777" w:rsidR="00847F2B" w:rsidRPr="00137523" w:rsidRDefault="00847F2B" w:rsidP="00847F2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0FC475" w14:textId="58257623" w:rsidR="00847F2B" w:rsidRPr="00E319B1" w:rsidRDefault="00847F2B" w:rsidP="00847F2B">
            <w:pPr>
              <w:jc w:val="center"/>
            </w:pPr>
            <w:r w:rsidRPr="00E319B1">
              <w:t>3 965,8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0F0753B" w14:textId="34289EFE" w:rsidR="00847F2B" w:rsidRPr="00E319B1" w:rsidRDefault="00847F2B" w:rsidP="00847F2B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CDF8CE" w14:textId="15683524" w:rsidR="00847F2B" w:rsidRPr="00E319B1" w:rsidRDefault="00847F2B" w:rsidP="00847F2B">
            <w:pPr>
              <w:jc w:val="center"/>
            </w:pPr>
            <w:r>
              <w:t>-</w:t>
            </w: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EBC4C" w14:textId="22EC2B15" w:rsidR="00847F2B" w:rsidRPr="00E319B1" w:rsidRDefault="00847F2B" w:rsidP="00847F2B">
            <w:pPr>
              <w:jc w:val="center"/>
            </w:pPr>
            <w:r w:rsidRPr="00E319B1">
              <w:t>3 965,8</w:t>
            </w:r>
          </w:p>
        </w:tc>
        <w:tc>
          <w:tcPr>
            <w:tcW w:w="152" w:type="pct"/>
            <w:shd w:val="clear" w:color="auto" w:fill="auto"/>
          </w:tcPr>
          <w:p w14:paraId="291A7D33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41D797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0F8BE0C" w14:textId="77777777" w:rsidR="00847F2B" w:rsidRPr="00137523" w:rsidRDefault="00847F2B" w:rsidP="00847F2B"/>
        </w:tc>
      </w:tr>
      <w:tr w:rsidR="00847F2B" w:rsidRPr="00137523" w14:paraId="0E4835CF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073ADB0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0DB2237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1BC5352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0D56B99" w14:textId="77777777" w:rsidR="00847F2B" w:rsidRPr="00137523" w:rsidRDefault="00847F2B" w:rsidP="00847F2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8DA6DE" w14:textId="141FB738" w:rsidR="00847F2B" w:rsidRPr="00E319B1" w:rsidRDefault="00847F2B" w:rsidP="00847F2B">
            <w:pPr>
              <w:jc w:val="center"/>
            </w:pPr>
            <w:r w:rsidRPr="00E319B1">
              <w:t>5 309,4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478E22" w14:textId="59CB68C3" w:rsidR="00847F2B" w:rsidRPr="00E319B1" w:rsidRDefault="00847F2B" w:rsidP="00847F2B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46F03" w14:textId="6B7EF401" w:rsidR="00847F2B" w:rsidRPr="00E319B1" w:rsidRDefault="00847F2B" w:rsidP="00847F2B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C3BCEE" w14:textId="26665349" w:rsidR="00847F2B" w:rsidRPr="00E319B1" w:rsidRDefault="00847F2B" w:rsidP="00847F2B">
            <w:pPr>
              <w:jc w:val="center"/>
            </w:pPr>
            <w:r w:rsidRPr="00E319B1">
              <w:t>5 309,4</w:t>
            </w:r>
          </w:p>
        </w:tc>
        <w:tc>
          <w:tcPr>
            <w:tcW w:w="152" w:type="pct"/>
            <w:shd w:val="clear" w:color="auto" w:fill="auto"/>
          </w:tcPr>
          <w:p w14:paraId="3333AD16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83E86D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3F7889B8" w14:textId="77777777" w:rsidR="00847F2B" w:rsidRPr="00137523" w:rsidRDefault="00847F2B" w:rsidP="00847F2B"/>
        </w:tc>
      </w:tr>
      <w:tr w:rsidR="00847F2B" w:rsidRPr="00137523" w14:paraId="1D35508D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44F123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6E38244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109272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730A3DC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AF427" w14:textId="36ABFF5E" w:rsidR="00847F2B" w:rsidRPr="00E319B1" w:rsidRDefault="00847F2B" w:rsidP="00847F2B">
            <w:pPr>
              <w:jc w:val="center"/>
            </w:pPr>
            <w:r>
              <w:t>3 614,7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F457614" w14:textId="1CD41D86" w:rsidR="00847F2B" w:rsidRPr="00E319B1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CFA50C" w14:textId="175D818A" w:rsidR="00847F2B" w:rsidRPr="00E319B1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FB97A6" w14:textId="1487FF94" w:rsidR="00847F2B" w:rsidRPr="00E319B1" w:rsidRDefault="00847F2B" w:rsidP="00847F2B">
            <w:pPr>
              <w:jc w:val="center"/>
            </w:pPr>
            <w:r>
              <w:t>3 614,7</w:t>
            </w:r>
          </w:p>
        </w:tc>
        <w:tc>
          <w:tcPr>
            <w:tcW w:w="152" w:type="pct"/>
            <w:shd w:val="clear" w:color="auto" w:fill="auto"/>
          </w:tcPr>
          <w:p w14:paraId="1CF5906D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B26644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3E09E8D0" w14:textId="77777777" w:rsidR="00847F2B" w:rsidRPr="00137523" w:rsidRDefault="00847F2B" w:rsidP="00847F2B"/>
        </w:tc>
      </w:tr>
      <w:tr w:rsidR="00847F2B" w:rsidRPr="00137523" w14:paraId="3D8EAE65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15FF4A9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939BD26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371A5F21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9C04670" w14:textId="77777777" w:rsidR="00847F2B" w:rsidRPr="00137523" w:rsidRDefault="00847F2B" w:rsidP="00847F2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5AFB2C" w14:textId="3296956C" w:rsidR="00847F2B" w:rsidRPr="00C32C0A" w:rsidRDefault="00847F2B" w:rsidP="00847F2B">
            <w:pPr>
              <w:jc w:val="center"/>
            </w:pPr>
            <w:r>
              <w:t>2 000,0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D62A193" w14:textId="71DCBE65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D4F08" w14:textId="6A83E320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DBC73" w14:textId="6B9C6B68" w:rsidR="00847F2B" w:rsidRPr="00C32C0A" w:rsidRDefault="00847F2B" w:rsidP="00847F2B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59A359BF" w14:textId="154E1015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AB6E9A6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062E696A" w14:textId="77777777" w:rsidR="00847F2B" w:rsidRPr="00137523" w:rsidRDefault="00847F2B" w:rsidP="00847F2B"/>
        </w:tc>
      </w:tr>
      <w:tr w:rsidR="00847F2B" w:rsidRPr="00137523" w14:paraId="1D6C0889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63738E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1954B301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163EB7A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14D976A" w14:textId="7A2E70DC" w:rsidR="00847F2B" w:rsidRPr="00137523" w:rsidRDefault="00847F2B" w:rsidP="00847F2B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B68D29" w14:textId="3978EFEA" w:rsidR="00847F2B" w:rsidRPr="00C32C0A" w:rsidRDefault="00847F2B" w:rsidP="00847F2B">
            <w:pPr>
              <w:jc w:val="center"/>
            </w:pPr>
            <w:r>
              <w:t>2 552,2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E521497" w14:textId="0CAD5D30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ECD5A0" w14:textId="793F4E57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CC1CD6" w14:textId="0095D878" w:rsidR="00847F2B" w:rsidRPr="00C32C0A" w:rsidRDefault="00847F2B" w:rsidP="00847F2B">
            <w:pPr>
              <w:jc w:val="center"/>
            </w:pPr>
            <w:r>
              <w:t>2 552,2</w:t>
            </w:r>
          </w:p>
        </w:tc>
        <w:tc>
          <w:tcPr>
            <w:tcW w:w="152" w:type="pct"/>
            <w:shd w:val="clear" w:color="auto" w:fill="auto"/>
          </w:tcPr>
          <w:p w14:paraId="3E7B230C" w14:textId="6B597F9C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FC4D04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E235B23" w14:textId="77777777" w:rsidR="00847F2B" w:rsidRPr="00137523" w:rsidRDefault="00847F2B" w:rsidP="00847F2B"/>
        </w:tc>
      </w:tr>
      <w:tr w:rsidR="00847F2B" w:rsidRPr="00137523" w14:paraId="2FF74495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F84F966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3B60A0A9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05004EBC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7D945E1" w14:textId="2AC89873" w:rsidR="00847F2B" w:rsidRDefault="00847F2B" w:rsidP="00847F2B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AC2CB" w14:textId="2C02C713" w:rsidR="00847F2B" w:rsidRDefault="00847F2B" w:rsidP="00847F2B">
            <w:pPr>
              <w:jc w:val="center"/>
            </w:pPr>
            <w:r>
              <w:t>4 000,0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5EFE1E6" w14:textId="1A4AC754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A33EF" w14:textId="41CDA194" w:rsidR="00847F2B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672993" w14:textId="0F9E17CA" w:rsidR="00847F2B" w:rsidRDefault="00847F2B" w:rsidP="00847F2B">
            <w:pPr>
              <w:jc w:val="center"/>
            </w:pPr>
            <w:r>
              <w:t>4 000,0</w:t>
            </w:r>
          </w:p>
        </w:tc>
        <w:tc>
          <w:tcPr>
            <w:tcW w:w="152" w:type="pct"/>
            <w:shd w:val="clear" w:color="auto" w:fill="auto"/>
          </w:tcPr>
          <w:p w14:paraId="78B2A665" w14:textId="08BC9039" w:rsidR="00847F2B" w:rsidRPr="00E319B1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A6612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1EA2E19" w14:textId="77777777" w:rsidR="00847F2B" w:rsidRPr="00137523" w:rsidRDefault="00847F2B" w:rsidP="00847F2B"/>
        </w:tc>
      </w:tr>
      <w:tr w:rsidR="00847F2B" w:rsidRPr="00137523" w14:paraId="799A206A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C53CF3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1ABFEB1B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FAB2075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3090470" w14:textId="0285E7FB" w:rsidR="00847F2B" w:rsidRPr="00137523" w:rsidRDefault="00847F2B" w:rsidP="00847F2B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C3805" w14:textId="4B2D39E1" w:rsidR="00847F2B" w:rsidRPr="00C32C0A" w:rsidRDefault="00847F2B" w:rsidP="00847F2B">
            <w:pPr>
              <w:jc w:val="center"/>
            </w:pPr>
            <w:r w:rsidRPr="00C32C0A">
              <w:t>1</w:t>
            </w:r>
            <w:r>
              <w:t>2 000,0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5FDF10E" w14:textId="1FFE54F6" w:rsidR="00847F2B" w:rsidRPr="00C32C0A" w:rsidRDefault="00847F2B" w:rsidP="00847F2B">
            <w:pPr>
              <w:jc w:val="center"/>
            </w:pPr>
            <w:r w:rsidRPr="00C32C0A">
              <w:t> </w:t>
            </w: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158CBE" w14:textId="107D59B3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C502A7" w14:textId="7C2B2DCF" w:rsidR="00847F2B" w:rsidRPr="00C32C0A" w:rsidRDefault="00847F2B" w:rsidP="00847F2B">
            <w:pPr>
              <w:jc w:val="center"/>
            </w:pPr>
            <w:r w:rsidRPr="00C32C0A">
              <w:t>1</w:t>
            </w: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5C03B242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DA75E8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BE9F649" w14:textId="77777777" w:rsidR="00847F2B" w:rsidRPr="00137523" w:rsidRDefault="00847F2B" w:rsidP="00847F2B"/>
        </w:tc>
      </w:tr>
      <w:tr w:rsidR="00847F2B" w:rsidRPr="00137523" w14:paraId="72AF71BB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8DA70CE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5F2650B2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BF2AFE7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85318B3" w14:textId="77777777" w:rsidR="00847F2B" w:rsidRPr="00137523" w:rsidRDefault="00847F2B" w:rsidP="00847F2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72E17" w14:textId="497706F0" w:rsidR="00847F2B" w:rsidRPr="00C32C0A" w:rsidRDefault="00847F2B" w:rsidP="00847F2B">
            <w:pPr>
              <w:jc w:val="center"/>
            </w:pPr>
            <w:r>
              <w:t>37 396,8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DE028DC" w14:textId="4097DBB2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8C472E" w14:textId="3D56F4D1" w:rsidR="00847F2B" w:rsidRPr="00C32C0A" w:rsidRDefault="00847F2B" w:rsidP="00847F2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937F96" w14:textId="7478C144" w:rsidR="00847F2B" w:rsidRPr="00C32C0A" w:rsidRDefault="00847F2B" w:rsidP="00847F2B">
            <w:pPr>
              <w:jc w:val="center"/>
            </w:pPr>
            <w:r>
              <w:t>37 396,8</w:t>
            </w:r>
          </w:p>
        </w:tc>
        <w:tc>
          <w:tcPr>
            <w:tcW w:w="152" w:type="pct"/>
            <w:shd w:val="clear" w:color="auto" w:fill="auto"/>
          </w:tcPr>
          <w:p w14:paraId="28926919" w14:textId="77777777" w:rsidR="00847F2B" w:rsidRPr="00E319B1" w:rsidRDefault="00847F2B" w:rsidP="00847F2B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D6A220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2C166863" w14:textId="77777777" w:rsidR="00847F2B" w:rsidRPr="00137523" w:rsidRDefault="00847F2B" w:rsidP="00847F2B"/>
        </w:tc>
      </w:tr>
      <w:tr w:rsidR="00847F2B" w:rsidRPr="00137523" w14:paraId="1167BF42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FAB15FC" w14:textId="77777777" w:rsidR="00847F2B" w:rsidRPr="00137523" w:rsidRDefault="00847F2B" w:rsidP="00847F2B">
            <w:r w:rsidRPr="00137523">
              <w:t>1.1.19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098826" w14:textId="3E99B414" w:rsidR="00847F2B" w:rsidRDefault="00847F2B" w:rsidP="00847F2B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847F2B" w:rsidRDefault="00847F2B" w:rsidP="00847F2B">
            <w:r w:rsidRPr="00137523">
              <w:t>п. Чистые Ключи,</w:t>
            </w:r>
          </w:p>
          <w:p w14:paraId="7177328B" w14:textId="1C3F68EB" w:rsidR="00847F2B" w:rsidRPr="00137523" w:rsidRDefault="00847F2B" w:rsidP="00847F2B">
            <w:r w:rsidRPr="00137523">
              <w:t>п. Подкаменная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4DB0213" w14:textId="77777777" w:rsidR="00847F2B" w:rsidRPr="00137523" w:rsidRDefault="00847F2B" w:rsidP="00847F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60EB44E1" w14:textId="77777777" w:rsidR="00847F2B" w:rsidRPr="00137523" w:rsidRDefault="00847F2B" w:rsidP="00847F2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3CBE4B7F" w14:textId="77777777" w:rsidR="00847F2B" w:rsidRPr="00137523" w:rsidRDefault="00847F2B" w:rsidP="00847F2B">
            <w:pPr>
              <w:jc w:val="center"/>
            </w:pPr>
            <w:r w:rsidRPr="00137523">
              <w:t>2 906,9</w:t>
            </w:r>
          </w:p>
        </w:tc>
        <w:tc>
          <w:tcPr>
            <w:tcW w:w="349" w:type="pct"/>
            <w:shd w:val="clear" w:color="auto" w:fill="auto"/>
          </w:tcPr>
          <w:p w14:paraId="6B63263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5BE1F70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C8F782" w14:textId="77777777" w:rsidR="00847F2B" w:rsidRPr="00137523" w:rsidRDefault="00847F2B" w:rsidP="00847F2B">
            <w:pPr>
              <w:jc w:val="center"/>
            </w:pPr>
            <w:r w:rsidRPr="00137523">
              <w:t>2 906,9</w:t>
            </w:r>
          </w:p>
        </w:tc>
        <w:tc>
          <w:tcPr>
            <w:tcW w:w="152" w:type="pct"/>
            <w:shd w:val="clear" w:color="auto" w:fill="auto"/>
          </w:tcPr>
          <w:p w14:paraId="2DCC1EA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C1B4C8" w14:textId="143444B4" w:rsidR="00847F2B" w:rsidRPr="00137523" w:rsidRDefault="00847F2B" w:rsidP="00847F2B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4411FA4" w14:textId="77777777" w:rsidR="00847F2B" w:rsidRPr="00137523" w:rsidRDefault="00847F2B" w:rsidP="00847F2B">
            <w:r w:rsidRPr="00137523">
              <w:t>6 ед.</w:t>
            </w:r>
          </w:p>
        </w:tc>
      </w:tr>
      <w:tr w:rsidR="00847F2B" w:rsidRPr="00137523" w14:paraId="55EB4AF9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420F0EF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0EC7F63D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283E4DD7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93CF61C" w14:textId="77777777" w:rsidR="00847F2B" w:rsidRPr="00137523" w:rsidRDefault="00847F2B" w:rsidP="00847F2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32BA9B8A" w14:textId="5F1C78F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BEDD14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D8269F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27BBAF" w14:textId="2C62158C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258270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DF0EF0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5A4CF8A2" w14:textId="77777777" w:rsidR="00847F2B" w:rsidRPr="00137523" w:rsidRDefault="00847F2B" w:rsidP="00847F2B"/>
        </w:tc>
      </w:tr>
      <w:tr w:rsidR="00847F2B" w:rsidRPr="00137523" w14:paraId="200C3B14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EA8106B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508AAA2B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2AF1088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1A143D" w14:textId="77777777" w:rsidR="00847F2B" w:rsidRPr="00137523" w:rsidRDefault="00847F2B" w:rsidP="00847F2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2087321E" w14:textId="3EA9EFFE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D9A671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771AE0E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2F1AB0" w14:textId="6520373B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1FB65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A310BB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EC5A9B5" w14:textId="77777777" w:rsidR="00847F2B" w:rsidRPr="00137523" w:rsidRDefault="00847F2B" w:rsidP="00847F2B"/>
        </w:tc>
      </w:tr>
      <w:tr w:rsidR="00847F2B" w:rsidRPr="00137523" w14:paraId="53555D62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0433C32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E68FA0A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1C4D5476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DADEC09" w14:textId="77777777" w:rsidR="00847F2B" w:rsidRPr="00137523" w:rsidRDefault="00847F2B" w:rsidP="00847F2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744505CF" w14:textId="04CFD759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6FCCFA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BB74ACD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BD9475" w14:textId="62E5626F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0F51B41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2362C7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46916826" w14:textId="77777777" w:rsidR="00847F2B" w:rsidRPr="00137523" w:rsidRDefault="00847F2B" w:rsidP="00847F2B"/>
        </w:tc>
      </w:tr>
      <w:tr w:rsidR="00847F2B" w:rsidRPr="00137523" w14:paraId="23A91BA6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EC61CE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370D035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79F0802E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A725960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FDB8AAC" w14:textId="75548EA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463B750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07C2ED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1D991D" w14:textId="7731468D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87D16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79AE37" w14:textId="77777777" w:rsidR="00847F2B" w:rsidRPr="00137523" w:rsidRDefault="00847F2B" w:rsidP="00847F2B"/>
        </w:tc>
        <w:tc>
          <w:tcPr>
            <w:tcW w:w="354" w:type="pct"/>
            <w:vMerge/>
            <w:shd w:val="clear" w:color="auto" w:fill="auto"/>
          </w:tcPr>
          <w:p w14:paraId="151D649A" w14:textId="77777777" w:rsidR="00847F2B" w:rsidRPr="00137523" w:rsidRDefault="00847F2B" w:rsidP="00847F2B"/>
        </w:tc>
      </w:tr>
      <w:tr w:rsidR="00C432E4" w:rsidRPr="00137523" w14:paraId="3DD85C15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9966F85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B410E59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9D01551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ECEABFB" w14:textId="77777777" w:rsidR="00C432E4" w:rsidRPr="00137523" w:rsidRDefault="00C432E4" w:rsidP="00C432E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9A870B5" w14:textId="3B21F7EC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DF8B641" w14:textId="09935510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974C809" w14:textId="7432F63D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2AD4BD" w14:textId="157061A1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6303DD6" w14:textId="4569C52C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C11939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51F1A1C8" w14:textId="77777777" w:rsidR="00C432E4" w:rsidRPr="00137523" w:rsidRDefault="00C432E4" w:rsidP="00C432E4"/>
        </w:tc>
      </w:tr>
      <w:tr w:rsidR="00C432E4" w:rsidRPr="00137523" w14:paraId="4FE32E9D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78F8942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489169DD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D9728AB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AFFD261" w14:textId="592D4310" w:rsidR="00C432E4" w:rsidRPr="00137523" w:rsidRDefault="00C432E4" w:rsidP="00C432E4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4336BE29" w14:textId="295B5346" w:rsidR="00C432E4" w:rsidRDefault="00C432E4" w:rsidP="00C432E4">
            <w:pPr>
              <w:jc w:val="center"/>
            </w:pPr>
            <w:r>
              <w:t>1 311,4</w:t>
            </w:r>
          </w:p>
        </w:tc>
        <w:tc>
          <w:tcPr>
            <w:tcW w:w="349" w:type="pct"/>
            <w:shd w:val="clear" w:color="auto" w:fill="auto"/>
          </w:tcPr>
          <w:p w14:paraId="262A0C87" w14:textId="5EF5A0CB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62F6485" w14:textId="10266A29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30151C" w14:textId="1C1975C2" w:rsidR="00C432E4" w:rsidRDefault="00C432E4" w:rsidP="00C432E4">
            <w:pPr>
              <w:jc w:val="center"/>
            </w:pPr>
            <w:r>
              <w:t>1 311,4</w:t>
            </w:r>
          </w:p>
        </w:tc>
        <w:tc>
          <w:tcPr>
            <w:tcW w:w="152" w:type="pct"/>
            <w:shd w:val="clear" w:color="auto" w:fill="auto"/>
          </w:tcPr>
          <w:p w14:paraId="76A6C85B" w14:textId="5CAB48FA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614E8E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6B0F9565" w14:textId="77777777" w:rsidR="00C432E4" w:rsidRPr="00137523" w:rsidRDefault="00C432E4" w:rsidP="00C432E4"/>
        </w:tc>
      </w:tr>
      <w:tr w:rsidR="00C432E4" w:rsidRPr="00137523" w14:paraId="3E78BB68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59E5A1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6FCB0ACE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B6A7F50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FA31148" w14:textId="364748A2" w:rsidR="00C432E4" w:rsidRDefault="00C432E4" w:rsidP="00C432E4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4DDABC3D" w14:textId="2F965CB4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B745C21" w14:textId="7CCC865C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9FF5461" w14:textId="4D4B754D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54C069" w14:textId="17C74695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5667EAC" w14:textId="62DFEACE" w:rsidR="00C432E4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165026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2B0D761B" w14:textId="77777777" w:rsidR="00C432E4" w:rsidRPr="00137523" w:rsidRDefault="00C432E4" w:rsidP="00C432E4"/>
        </w:tc>
      </w:tr>
      <w:tr w:rsidR="00C432E4" w:rsidRPr="00137523" w14:paraId="3318BFDF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0517715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40523838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D43A326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6D6A460" w14:textId="6EE87277" w:rsidR="00C432E4" w:rsidRPr="00137523" w:rsidRDefault="00C432E4" w:rsidP="00C432E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36CB9DC" w14:textId="61785308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D23159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6005EE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45B954" w14:textId="2D595500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8E3BD8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EBDBF5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A622B02" w14:textId="77777777" w:rsidR="00C432E4" w:rsidRPr="00137523" w:rsidRDefault="00C432E4" w:rsidP="00C432E4"/>
        </w:tc>
      </w:tr>
      <w:tr w:rsidR="00C432E4" w:rsidRPr="00137523" w14:paraId="5394A247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785A72D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3D6B4908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7DD9005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9EB0108" w14:textId="77777777" w:rsidR="00C432E4" w:rsidRPr="00137523" w:rsidRDefault="00C432E4" w:rsidP="00C432E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7937B5A" w14:textId="505BB63D" w:rsidR="00C432E4" w:rsidRPr="00137523" w:rsidRDefault="00C432E4" w:rsidP="00C432E4">
            <w:pPr>
              <w:jc w:val="center"/>
            </w:pPr>
            <w:r>
              <w:t>4 218,3</w:t>
            </w:r>
          </w:p>
        </w:tc>
        <w:tc>
          <w:tcPr>
            <w:tcW w:w="349" w:type="pct"/>
            <w:shd w:val="clear" w:color="auto" w:fill="auto"/>
          </w:tcPr>
          <w:p w14:paraId="6FF017A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8C8CB3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2903EC" w14:textId="4EED330E" w:rsidR="00C432E4" w:rsidRPr="00137523" w:rsidRDefault="00C432E4" w:rsidP="00C432E4">
            <w:pPr>
              <w:jc w:val="center"/>
            </w:pPr>
            <w:r>
              <w:t>4 218,3</w:t>
            </w:r>
          </w:p>
        </w:tc>
        <w:tc>
          <w:tcPr>
            <w:tcW w:w="152" w:type="pct"/>
            <w:shd w:val="clear" w:color="auto" w:fill="auto"/>
          </w:tcPr>
          <w:p w14:paraId="12887A1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C143F0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95817C4" w14:textId="77777777" w:rsidR="00C432E4" w:rsidRPr="00137523" w:rsidRDefault="00C432E4" w:rsidP="00C432E4"/>
        </w:tc>
      </w:tr>
      <w:tr w:rsidR="00847F2B" w:rsidRPr="00137523" w14:paraId="434FBDF8" w14:textId="77777777" w:rsidTr="00EF3B81">
        <w:trPr>
          <w:trHeight w:val="308"/>
        </w:trPr>
        <w:tc>
          <w:tcPr>
            <w:tcW w:w="219" w:type="pct"/>
            <w:vMerge w:val="restart"/>
            <w:shd w:val="clear" w:color="auto" w:fill="auto"/>
          </w:tcPr>
          <w:p w14:paraId="0822631A" w14:textId="77777777" w:rsidR="00847F2B" w:rsidRPr="00137523" w:rsidRDefault="00847F2B" w:rsidP="00847F2B">
            <w:r w:rsidRPr="00137523">
              <w:t>1.1.20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A407FBD" w14:textId="77777777" w:rsidR="00847F2B" w:rsidRPr="00137523" w:rsidRDefault="00847F2B" w:rsidP="00847F2B">
            <w:r w:rsidRPr="00137523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</w:t>
            </w:r>
            <w:r w:rsidRPr="00137523">
              <w:lastRenderedPageBreak/>
              <w:t>магистрального водопровода Шелехов-Чистые Ключи IV этап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7713E58" w14:textId="77777777" w:rsidR="00847F2B" w:rsidRPr="00137523" w:rsidRDefault="00847F2B" w:rsidP="00847F2B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7170CA" w14:textId="77777777" w:rsidR="00847F2B" w:rsidRPr="00137523" w:rsidRDefault="00847F2B" w:rsidP="00847F2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0BF6B" w14:textId="77777777" w:rsidR="00847F2B" w:rsidRPr="00137523" w:rsidRDefault="00847F2B" w:rsidP="00847F2B">
            <w:pPr>
              <w:jc w:val="center"/>
            </w:pPr>
            <w:r w:rsidRPr="00137523">
              <w:t>24,0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4BC0AA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F20EB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2AC06F" w14:textId="77777777" w:rsidR="00847F2B" w:rsidRPr="00137523" w:rsidRDefault="00847F2B" w:rsidP="00847F2B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25248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7F701B2" w14:textId="77777777" w:rsidR="00847F2B" w:rsidRPr="00137523" w:rsidRDefault="00847F2B" w:rsidP="00847F2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847F2B" w:rsidRPr="00137523" w:rsidRDefault="00847F2B" w:rsidP="00847F2B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0D62B80" w14:textId="77777777" w:rsidR="00847F2B" w:rsidRPr="00137523" w:rsidRDefault="00847F2B" w:rsidP="00847F2B">
            <w:r w:rsidRPr="00137523">
              <w:t>1 ед.</w:t>
            </w:r>
          </w:p>
        </w:tc>
      </w:tr>
      <w:tr w:rsidR="00847F2B" w:rsidRPr="00137523" w14:paraId="4727405A" w14:textId="77777777" w:rsidTr="00EF3B81">
        <w:trPr>
          <w:trHeight w:val="272"/>
        </w:trPr>
        <w:tc>
          <w:tcPr>
            <w:tcW w:w="219" w:type="pct"/>
            <w:vMerge/>
            <w:shd w:val="clear" w:color="auto" w:fill="auto"/>
          </w:tcPr>
          <w:p w14:paraId="65379F38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21E4162A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6331589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0CDFF2A" w14:textId="77777777" w:rsidR="00847F2B" w:rsidRPr="00137523" w:rsidRDefault="00847F2B" w:rsidP="00847F2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C2B24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D3EBE6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1ABF5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A813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5ACA97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EE564F" w14:textId="77777777" w:rsidR="00847F2B" w:rsidRPr="00137523" w:rsidRDefault="00847F2B" w:rsidP="00847F2B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4171D5E3" w14:textId="77777777" w:rsidR="00847F2B" w:rsidRPr="00137523" w:rsidRDefault="00847F2B" w:rsidP="00847F2B"/>
        </w:tc>
      </w:tr>
      <w:tr w:rsidR="00847F2B" w:rsidRPr="00137523" w14:paraId="3860EA5E" w14:textId="77777777" w:rsidTr="00EF3B81">
        <w:trPr>
          <w:trHeight w:val="259"/>
        </w:trPr>
        <w:tc>
          <w:tcPr>
            <w:tcW w:w="219" w:type="pct"/>
            <w:vMerge/>
            <w:shd w:val="clear" w:color="auto" w:fill="auto"/>
          </w:tcPr>
          <w:p w14:paraId="47DCA332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66DA195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66DCCAF6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F6326B2" w14:textId="77777777" w:rsidR="00847F2B" w:rsidRPr="00137523" w:rsidRDefault="00847F2B" w:rsidP="00847F2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D040A5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54CECCF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258623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97A46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18A423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1BAA39" w14:textId="77777777" w:rsidR="00847F2B" w:rsidRPr="00137523" w:rsidRDefault="00847F2B" w:rsidP="00847F2B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005E2FEB" w14:textId="77777777" w:rsidR="00847F2B" w:rsidRPr="00137523" w:rsidRDefault="00847F2B" w:rsidP="00847F2B"/>
        </w:tc>
      </w:tr>
      <w:tr w:rsidR="00847F2B" w:rsidRPr="00137523" w14:paraId="1D96993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90BE120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57C89411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44E52B5D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6BD6ACD" w14:textId="77777777" w:rsidR="00847F2B" w:rsidRPr="00137523" w:rsidRDefault="00847F2B" w:rsidP="00847F2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6F00C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423D15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225C9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477F07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E0E56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CE045A" w14:textId="77777777" w:rsidR="00847F2B" w:rsidRPr="00137523" w:rsidRDefault="00847F2B" w:rsidP="00847F2B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6B89B94C" w14:textId="77777777" w:rsidR="00847F2B" w:rsidRPr="00137523" w:rsidRDefault="00847F2B" w:rsidP="00847F2B"/>
        </w:tc>
      </w:tr>
      <w:tr w:rsidR="00847F2B" w:rsidRPr="00137523" w14:paraId="376CD11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7F9497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7A7429A3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56E48AD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2E6F56F" w14:textId="77777777" w:rsidR="00847F2B" w:rsidRPr="00137523" w:rsidRDefault="00847F2B" w:rsidP="00847F2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625BF8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56F1F3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DAE49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E42BE4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74AFF5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8F13A9" w14:textId="77777777" w:rsidR="00847F2B" w:rsidRPr="00137523" w:rsidRDefault="00847F2B" w:rsidP="00847F2B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38F20313" w14:textId="77777777" w:rsidR="00847F2B" w:rsidRPr="00137523" w:rsidRDefault="00847F2B" w:rsidP="00847F2B"/>
        </w:tc>
      </w:tr>
      <w:tr w:rsidR="00847F2B" w:rsidRPr="00137523" w14:paraId="6F41337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9E0305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1CE6C257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5BBA502E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5A2E6FB" w14:textId="77777777" w:rsidR="00847F2B" w:rsidRPr="00137523" w:rsidRDefault="00847F2B" w:rsidP="00847F2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83DEBC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04AAF0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1E8E76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4BED1B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7D3ED0A" w14:textId="77777777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3981DE" w14:textId="77777777" w:rsidR="00847F2B" w:rsidRPr="00137523" w:rsidRDefault="00847F2B" w:rsidP="00847F2B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1381317" w14:textId="77777777" w:rsidR="00847F2B" w:rsidRPr="00137523" w:rsidRDefault="00847F2B" w:rsidP="00847F2B"/>
        </w:tc>
      </w:tr>
      <w:tr w:rsidR="00847F2B" w:rsidRPr="00137523" w14:paraId="05C0E08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32645E" w14:textId="77777777" w:rsidR="00847F2B" w:rsidRPr="00137523" w:rsidRDefault="00847F2B" w:rsidP="00847F2B"/>
        </w:tc>
        <w:tc>
          <w:tcPr>
            <w:tcW w:w="823" w:type="pct"/>
            <w:vMerge/>
            <w:shd w:val="clear" w:color="auto" w:fill="auto"/>
          </w:tcPr>
          <w:p w14:paraId="69413F57" w14:textId="77777777" w:rsidR="00847F2B" w:rsidRPr="00137523" w:rsidRDefault="00847F2B" w:rsidP="00847F2B"/>
        </w:tc>
        <w:tc>
          <w:tcPr>
            <w:tcW w:w="685" w:type="pct"/>
            <w:gridSpan w:val="2"/>
            <w:vMerge/>
            <w:shd w:val="clear" w:color="auto" w:fill="auto"/>
          </w:tcPr>
          <w:p w14:paraId="0727DA9B" w14:textId="77777777" w:rsidR="00847F2B" w:rsidRPr="00137523" w:rsidRDefault="00847F2B" w:rsidP="00847F2B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EFA124D" w14:textId="4BDA8E68" w:rsidR="00847F2B" w:rsidRPr="00137523" w:rsidRDefault="00847F2B" w:rsidP="00847F2B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CCAF7" w14:textId="5BDC21E9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C23725E" w14:textId="270DCB9A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77E1B" w14:textId="57489242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DD9253" w14:textId="161FDA7A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433CB0" w14:textId="5F0D2E65" w:rsidR="00847F2B" w:rsidRPr="00137523" w:rsidRDefault="00847F2B" w:rsidP="00847F2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7C112B" w14:textId="77777777" w:rsidR="00847F2B" w:rsidRPr="00137523" w:rsidRDefault="00847F2B" w:rsidP="00847F2B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6CAB614E" w14:textId="77777777" w:rsidR="00847F2B" w:rsidRPr="00137523" w:rsidRDefault="00847F2B" w:rsidP="00847F2B"/>
        </w:tc>
      </w:tr>
      <w:tr w:rsidR="00C432E4" w:rsidRPr="00137523" w14:paraId="6C4D73D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93A697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356AC805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C884780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32BD19D" w14:textId="3532DF5D" w:rsidR="00C432E4" w:rsidRDefault="00C432E4" w:rsidP="00C432E4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56540" w14:textId="5E4C7DAC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6DA33C6" w14:textId="377E29C5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00FF95" w14:textId="7E152ED3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59CA00" w14:textId="0DB240B4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A737CB" w14:textId="0A68EA2C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143FC3" w14:textId="77777777" w:rsidR="00C432E4" w:rsidRPr="00137523" w:rsidRDefault="00C432E4" w:rsidP="00C432E4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7DDEED95" w14:textId="77777777" w:rsidR="00C432E4" w:rsidRPr="00137523" w:rsidRDefault="00C432E4" w:rsidP="00C432E4"/>
        </w:tc>
      </w:tr>
      <w:tr w:rsidR="00C432E4" w:rsidRPr="00137523" w14:paraId="3610467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3615652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383950D8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9DF4C22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67869C6" w14:textId="2027C05F" w:rsidR="00C432E4" w:rsidRPr="00137523" w:rsidRDefault="00C432E4" w:rsidP="00C432E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7EBE53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D58577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210803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3D3E8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944FA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C0A39E" w14:textId="77777777" w:rsidR="00C432E4" w:rsidRPr="00137523" w:rsidRDefault="00C432E4" w:rsidP="00C432E4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0C51B819" w14:textId="77777777" w:rsidR="00C432E4" w:rsidRPr="00137523" w:rsidRDefault="00C432E4" w:rsidP="00C432E4"/>
        </w:tc>
      </w:tr>
      <w:tr w:rsidR="00C432E4" w:rsidRPr="00137523" w14:paraId="51A1B13B" w14:textId="77777777" w:rsidTr="00EF3B81">
        <w:trPr>
          <w:trHeight w:val="432"/>
        </w:trPr>
        <w:tc>
          <w:tcPr>
            <w:tcW w:w="219" w:type="pct"/>
            <w:vMerge/>
            <w:shd w:val="clear" w:color="auto" w:fill="auto"/>
          </w:tcPr>
          <w:p w14:paraId="296B08BC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A3AEA2B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1362D3E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6727126" w14:textId="77777777" w:rsidR="00C432E4" w:rsidRPr="00137523" w:rsidRDefault="00C432E4" w:rsidP="00C432E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4F6B9F89" w14:textId="77777777" w:rsidR="00C432E4" w:rsidRPr="00137523" w:rsidRDefault="00C432E4" w:rsidP="00C432E4">
            <w:pPr>
              <w:jc w:val="center"/>
            </w:pPr>
            <w:r w:rsidRPr="00137523">
              <w:t>24,0</w:t>
            </w:r>
          </w:p>
        </w:tc>
        <w:tc>
          <w:tcPr>
            <w:tcW w:w="349" w:type="pct"/>
            <w:shd w:val="clear" w:color="auto" w:fill="auto"/>
          </w:tcPr>
          <w:p w14:paraId="6ED437B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E6A455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F3F18E" w14:textId="77777777" w:rsidR="00C432E4" w:rsidRPr="00137523" w:rsidRDefault="00C432E4" w:rsidP="00C432E4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</w:tcPr>
          <w:p w14:paraId="0286963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DE70C" w14:textId="77777777" w:rsidR="00C432E4" w:rsidRPr="00137523" w:rsidRDefault="00C432E4" w:rsidP="00C432E4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61D55EC6" w14:textId="77777777" w:rsidR="00C432E4" w:rsidRPr="00137523" w:rsidRDefault="00C432E4" w:rsidP="00C432E4"/>
        </w:tc>
      </w:tr>
      <w:tr w:rsidR="00C432E4" w:rsidRPr="00137523" w14:paraId="1F2F7070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319162D" w14:textId="77777777" w:rsidR="00C432E4" w:rsidRPr="00137523" w:rsidRDefault="00C432E4" w:rsidP="00C432E4">
            <w:r w:rsidRPr="00137523">
              <w:t>1.1.21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4748BD9" w14:textId="34532BE6" w:rsidR="00C432E4" w:rsidRPr="00137523" w:rsidRDefault="00C432E4" w:rsidP="00C432E4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625D2F4" w14:textId="77777777" w:rsidR="00C432E4" w:rsidRPr="00137523" w:rsidRDefault="00C432E4" w:rsidP="00C432E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241AD3A7" w14:textId="77777777" w:rsidR="00C432E4" w:rsidRPr="00137523" w:rsidRDefault="00C432E4" w:rsidP="00C432E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34366EA2" w14:textId="77777777" w:rsidR="00C432E4" w:rsidRPr="00137523" w:rsidRDefault="00C432E4" w:rsidP="00C432E4">
            <w:pPr>
              <w:jc w:val="center"/>
            </w:pPr>
            <w:r w:rsidRPr="00137523">
              <w:t>850,0</w:t>
            </w:r>
          </w:p>
        </w:tc>
        <w:tc>
          <w:tcPr>
            <w:tcW w:w="349" w:type="pct"/>
            <w:shd w:val="clear" w:color="auto" w:fill="auto"/>
          </w:tcPr>
          <w:p w14:paraId="273F02D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5C983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496DD1" w14:textId="77777777" w:rsidR="00C432E4" w:rsidRPr="00137523" w:rsidRDefault="00C432E4" w:rsidP="00C432E4">
            <w:pPr>
              <w:jc w:val="center"/>
            </w:pPr>
            <w:r w:rsidRPr="00137523">
              <w:t>850,0</w:t>
            </w:r>
          </w:p>
        </w:tc>
        <w:tc>
          <w:tcPr>
            <w:tcW w:w="152" w:type="pct"/>
            <w:shd w:val="clear" w:color="auto" w:fill="auto"/>
          </w:tcPr>
          <w:p w14:paraId="7A06EF5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7181B7D" w14:textId="77777777" w:rsidR="00C432E4" w:rsidRPr="00137523" w:rsidRDefault="00C432E4" w:rsidP="00C432E4">
            <w:r w:rsidRPr="00137523">
              <w:t>Количество обследованных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72E3909B" w14:textId="77777777" w:rsidR="00C432E4" w:rsidRPr="00137523" w:rsidRDefault="00C432E4" w:rsidP="00C432E4">
            <w:r w:rsidRPr="00137523">
              <w:t>1 ед.</w:t>
            </w:r>
          </w:p>
        </w:tc>
      </w:tr>
      <w:tr w:rsidR="00C432E4" w:rsidRPr="00137523" w14:paraId="251E5249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9F94257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6A72F2A6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6D3ABA3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16C642F" w14:textId="77777777" w:rsidR="00C432E4" w:rsidRPr="00137523" w:rsidRDefault="00C432E4" w:rsidP="00C432E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064C1BF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0DAAC9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01C54C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EE39E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3302F4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939BC1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2BCAFB7A" w14:textId="77777777" w:rsidR="00C432E4" w:rsidRPr="00137523" w:rsidRDefault="00C432E4" w:rsidP="00C432E4"/>
        </w:tc>
      </w:tr>
      <w:tr w:rsidR="00C432E4" w:rsidRPr="00137523" w14:paraId="36561A7B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74781A1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2D44BF6D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41708C71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5C8AEB5" w14:textId="77777777" w:rsidR="00C432E4" w:rsidRPr="00137523" w:rsidRDefault="00C432E4" w:rsidP="00C432E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4EE31F8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A3E879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BE39E9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48DE4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48328B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BD20CA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09F9CFA" w14:textId="77777777" w:rsidR="00C432E4" w:rsidRPr="00137523" w:rsidRDefault="00C432E4" w:rsidP="00C432E4"/>
        </w:tc>
      </w:tr>
      <w:tr w:rsidR="00C432E4" w:rsidRPr="00137523" w14:paraId="496DD273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042BDAC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3B7332EC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4D754D7E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82AB8BC" w14:textId="77777777" w:rsidR="00C432E4" w:rsidRPr="00137523" w:rsidRDefault="00C432E4" w:rsidP="00C432E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09FDD59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9F8052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AE9A5D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8B332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736D65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CA43D1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3986BD6" w14:textId="77777777" w:rsidR="00C432E4" w:rsidRPr="00137523" w:rsidRDefault="00C432E4" w:rsidP="00C432E4"/>
        </w:tc>
      </w:tr>
      <w:tr w:rsidR="00C432E4" w:rsidRPr="00137523" w14:paraId="6381CE97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52F5A39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4A50B61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AB27DCD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C90FB17" w14:textId="77777777" w:rsidR="00C432E4" w:rsidRPr="00137523" w:rsidRDefault="00C432E4" w:rsidP="00C432E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30FD5E2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310B10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263B38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EC24E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F50AC5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F0CAE5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4A470A1" w14:textId="77777777" w:rsidR="00C432E4" w:rsidRPr="00137523" w:rsidRDefault="00C432E4" w:rsidP="00C432E4"/>
        </w:tc>
      </w:tr>
      <w:tr w:rsidR="00C432E4" w:rsidRPr="00137523" w14:paraId="160BED4C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5DF6BAC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67325FC7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2913B46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89BA812" w14:textId="77777777" w:rsidR="00C432E4" w:rsidRPr="00137523" w:rsidRDefault="00C432E4" w:rsidP="00C432E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368BAAD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726781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9DAC13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33E65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A17DB9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04FF6BD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06B9840F" w14:textId="77777777" w:rsidR="00C432E4" w:rsidRPr="00137523" w:rsidRDefault="00C432E4" w:rsidP="00C432E4"/>
        </w:tc>
      </w:tr>
      <w:tr w:rsidR="00C432E4" w:rsidRPr="00137523" w14:paraId="6EAB73C7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1978B58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2DC96299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1D840D5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03BE1AB" w14:textId="2AF8FD13" w:rsidR="00C432E4" w:rsidRPr="00137523" w:rsidRDefault="00C432E4" w:rsidP="00C432E4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44D1462" w14:textId="55914EF0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C13B8B9" w14:textId="428E2EAB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BA27BD9" w14:textId="63A13C0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761829" w14:textId="3B888D38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489BF0D" w14:textId="009E6B6C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32D9D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34A9BC59" w14:textId="77777777" w:rsidR="00C432E4" w:rsidRPr="00137523" w:rsidRDefault="00C432E4" w:rsidP="00C432E4"/>
        </w:tc>
      </w:tr>
      <w:tr w:rsidR="00C432E4" w:rsidRPr="00137523" w14:paraId="0B737FFB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55D4B2C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4719C44E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428CBEB3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C7CB51E" w14:textId="5F9DCFC3" w:rsidR="00C432E4" w:rsidRDefault="00C432E4" w:rsidP="00C432E4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473CFC71" w14:textId="46802AED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9AD4BE7" w14:textId="3DFB9D64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8459005" w14:textId="78D1D041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B2E502" w14:textId="242F4008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D086BBA" w14:textId="43B83478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196490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4339F4F" w14:textId="77777777" w:rsidR="00C432E4" w:rsidRPr="00137523" w:rsidRDefault="00C432E4" w:rsidP="00C432E4"/>
        </w:tc>
      </w:tr>
      <w:tr w:rsidR="00C432E4" w:rsidRPr="00137523" w14:paraId="7187C721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29B38C6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77DDFEA9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A7F8778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97CB3A1" w14:textId="42ACDE25" w:rsidR="00C432E4" w:rsidRPr="00137523" w:rsidRDefault="00C432E4" w:rsidP="00C432E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003E15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FE85C6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02DFC8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3D1BA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5AF5B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9146B9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252E77E" w14:textId="77777777" w:rsidR="00C432E4" w:rsidRPr="00137523" w:rsidRDefault="00C432E4" w:rsidP="00C432E4"/>
        </w:tc>
      </w:tr>
      <w:tr w:rsidR="00C432E4" w:rsidRPr="00137523" w14:paraId="43591F3C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0EF2EA9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72DDABA2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3D0E666E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C7C63A6" w14:textId="77777777" w:rsidR="00C432E4" w:rsidRPr="00137523" w:rsidRDefault="00C432E4" w:rsidP="00C432E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B07C166" w14:textId="77777777" w:rsidR="00C432E4" w:rsidRPr="00137523" w:rsidRDefault="00C432E4" w:rsidP="00C432E4">
            <w:pPr>
              <w:jc w:val="center"/>
            </w:pPr>
            <w:r w:rsidRPr="00137523">
              <w:t>850,0</w:t>
            </w:r>
          </w:p>
        </w:tc>
        <w:tc>
          <w:tcPr>
            <w:tcW w:w="349" w:type="pct"/>
            <w:shd w:val="clear" w:color="auto" w:fill="auto"/>
          </w:tcPr>
          <w:p w14:paraId="73936E0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9F1B64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EA7545" w14:textId="77777777" w:rsidR="00C432E4" w:rsidRPr="00137523" w:rsidRDefault="00C432E4" w:rsidP="00C432E4">
            <w:pPr>
              <w:jc w:val="center"/>
            </w:pPr>
            <w:r w:rsidRPr="00137523">
              <w:t>850,0</w:t>
            </w:r>
          </w:p>
        </w:tc>
        <w:tc>
          <w:tcPr>
            <w:tcW w:w="152" w:type="pct"/>
            <w:shd w:val="clear" w:color="auto" w:fill="auto"/>
          </w:tcPr>
          <w:p w14:paraId="65A1A9D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FC70ED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084D7D7" w14:textId="77777777" w:rsidR="00C432E4" w:rsidRPr="00137523" w:rsidRDefault="00C432E4" w:rsidP="00C432E4"/>
        </w:tc>
      </w:tr>
      <w:tr w:rsidR="00C432E4" w:rsidRPr="00137523" w14:paraId="137D8910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D100941" w14:textId="77777777" w:rsidR="00C432E4" w:rsidRPr="00137523" w:rsidRDefault="00C432E4" w:rsidP="00C432E4">
            <w:r w:rsidRPr="00137523">
              <w:t>1.1.22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B3FCEE3" w14:textId="77777777" w:rsidR="00C432E4" w:rsidRPr="00137523" w:rsidRDefault="00C432E4" w:rsidP="00C432E4">
            <w:r w:rsidRPr="0013752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9F0D738" w14:textId="77777777" w:rsidR="00C432E4" w:rsidRPr="00137523" w:rsidRDefault="00C432E4" w:rsidP="00C432E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077D69D2" w14:textId="77777777" w:rsidR="00C432E4" w:rsidRPr="00137523" w:rsidRDefault="00C432E4" w:rsidP="00C432E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71515508" w14:textId="77777777" w:rsidR="00C432E4" w:rsidRPr="00137523" w:rsidRDefault="00C432E4" w:rsidP="00C432E4">
            <w:pPr>
              <w:jc w:val="center"/>
            </w:pPr>
            <w:r w:rsidRPr="00137523">
              <w:t>924,5</w:t>
            </w:r>
          </w:p>
        </w:tc>
        <w:tc>
          <w:tcPr>
            <w:tcW w:w="349" w:type="pct"/>
            <w:shd w:val="clear" w:color="auto" w:fill="auto"/>
          </w:tcPr>
          <w:p w14:paraId="5838198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B373E9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69AADC" w14:textId="77777777" w:rsidR="00C432E4" w:rsidRPr="00137523" w:rsidRDefault="00C432E4" w:rsidP="00C432E4">
            <w:pPr>
              <w:jc w:val="center"/>
            </w:pPr>
            <w:r w:rsidRPr="00137523">
              <w:t>924,5</w:t>
            </w:r>
          </w:p>
        </w:tc>
        <w:tc>
          <w:tcPr>
            <w:tcW w:w="152" w:type="pct"/>
            <w:shd w:val="clear" w:color="auto" w:fill="auto"/>
          </w:tcPr>
          <w:p w14:paraId="1DCC78C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842A012" w14:textId="77777777" w:rsidR="00C432E4" w:rsidRPr="00137523" w:rsidRDefault="00C432E4" w:rsidP="00C432E4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C432E4" w:rsidRPr="00137523" w:rsidRDefault="00C432E4" w:rsidP="00C432E4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904AD6B" w14:textId="77777777" w:rsidR="00C432E4" w:rsidRPr="00137523" w:rsidRDefault="00C432E4" w:rsidP="00C432E4">
            <w:r w:rsidRPr="00137523">
              <w:t>1 ед.</w:t>
            </w:r>
          </w:p>
        </w:tc>
      </w:tr>
      <w:tr w:rsidR="00C432E4" w:rsidRPr="00137523" w14:paraId="1B213A9E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1FFDE36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FFCAEAF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7BC64D15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18812D9" w14:textId="77777777" w:rsidR="00C432E4" w:rsidRPr="00137523" w:rsidRDefault="00C432E4" w:rsidP="00C432E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5C47B7D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663B47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A0F92A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7AAEF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7973BE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E11421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8CE3DAE" w14:textId="77777777" w:rsidR="00C432E4" w:rsidRPr="00137523" w:rsidRDefault="00C432E4" w:rsidP="00C432E4"/>
        </w:tc>
      </w:tr>
      <w:tr w:rsidR="00C432E4" w:rsidRPr="00137523" w14:paraId="13102587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4D2835B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7B063098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37831EB2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C3D66A9" w14:textId="77777777" w:rsidR="00C432E4" w:rsidRPr="00137523" w:rsidRDefault="00C432E4" w:rsidP="00C432E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1A982CA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AF4B7B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937B24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02C3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F6DC1C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B0C4AB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38759CE1" w14:textId="77777777" w:rsidR="00C432E4" w:rsidRPr="00137523" w:rsidRDefault="00C432E4" w:rsidP="00C432E4"/>
        </w:tc>
      </w:tr>
      <w:tr w:rsidR="00C432E4" w:rsidRPr="00137523" w14:paraId="715CA3D2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D7C71F3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A2C632C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73E57E66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62F1314" w14:textId="77777777" w:rsidR="00C432E4" w:rsidRPr="00137523" w:rsidRDefault="00C432E4" w:rsidP="00C432E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16FBC23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35619D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92AE603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C6D9C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9E901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09F374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3ECD9F14" w14:textId="77777777" w:rsidR="00C432E4" w:rsidRPr="00137523" w:rsidRDefault="00C432E4" w:rsidP="00C432E4"/>
        </w:tc>
      </w:tr>
      <w:tr w:rsidR="00C432E4" w:rsidRPr="00137523" w14:paraId="154A925D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A059C2A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444A7E4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8E984E3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19BAEA4" w14:textId="77777777" w:rsidR="00C432E4" w:rsidRPr="00137523" w:rsidRDefault="00C432E4" w:rsidP="00C432E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6C87899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6B55E2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6EA26A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ACE9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34F1A3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26F88C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C19CFED" w14:textId="77777777" w:rsidR="00C432E4" w:rsidRPr="00137523" w:rsidRDefault="00C432E4" w:rsidP="00C432E4"/>
        </w:tc>
      </w:tr>
      <w:tr w:rsidR="00C432E4" w:rsidRPr="00137523" w14:paraId="42DF0167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8DDB666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CAB653D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76578423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6752EA6" w14:textId="77777777" w:rsidR="00C432E4" w:rsidRPr="00137523" w:rsidRDefault="00C432E4" w:rsidP="00C432E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288B5A9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51E325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7ECA6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2819E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E7775A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E8AE33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346FDF87" w14:textId="77777777" w:rsidR="00C432E4" w:rsidRPr="00137523" w:rsidRDefault="00C432E4" w:rsidP="00C432E4"/>
        </w:tc>
      </w:tr>
      <w:tr w:rsidR="00C432E4" w:rsidRPr="00137523" w14:paraId="2D1D2ED5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DD952F4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5505FB7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4774B9BC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4063B5C" w14:textId="0A0CBFF9" w:rsidR="00C432E4" w:rsidRPr="00137523" w:rsidRDefault="00C432E4" w:rsidP="00C432E4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E201EFF" w14:textId="388BEA28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1521008" w14:textId="6AA2CCE2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43DABE5" w14:textId="029AD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F83162" w14:textId="0948B02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8B3120" w14:textId="449A52F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EE87F21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0861DB0D" w14:textId="77777777" w:rsidR="00C432E4" w:rsidRPr="00137523" w:rsidRDefault="00C432E4" w:rsidP="00C432E4"/>
        </w:tc>
      </w:tr>
      <w:tr w:rsidR="00C432E4" w:rsidRPr="00137523" w14:paraId="6392AA23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F1DEBA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70FA27BC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47D350E8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0D3A6A1" w14:textId="4697B542" w:rsidR="00C432E4" w:rsidRDefault="00C432E4" w:rsidP="00C432E4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22AC39DE" w14:textId="0797628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434C926" w14:textId="55AB5C9C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81585EE" w14:textId="2A0CB3C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BFCE1C" w14:textId="44598A5F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52C90F" w14:textId="3A1E3761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F829D3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2697AA3" w14:textId="77777777" w:rsidR="00C432E4" w:rsidRPr="00137523" w:rsidRDefault="00C432E4" w:rsidP="00C432E4"/>
        </w:tc>
      </w:tr>
      <w:tr w:rsidR="00C432E4" w:rsidRPr="00137523" w14:paraId="1A1B0732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045B193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CBA1020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909462F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3D667E2" w14:textId="4C407DD4" w:rsidR="00C432E4" w:rsidRPr="00137523" w:rsidRDefault="00C432E4" w:rsidP="00C432E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635C2C7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22258C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AB5713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C4FC0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906A45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DA7B62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EBC5522" w14:textId="77777777" w:rsidR="00C432E4" w:rsidRPr="00137523" w:rsidRDefault="00C432E4" w:rsidP="00C432E4"/>
        </w:tc>
      </w:tr>
      <w:tr w:rsidR="00C432E4" w:rsidRPr="00137523" w14:paraId="44DCBC4F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9EFB6CC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C447B57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A3C7A2C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D279AFD" w14:textId="77777777" w:rsidR="00C432E4" w:rsidRPr="00137523" w:rsidRDefault="00C432E4" w:rsidP="00C432E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0371ADD0" w14:textId="77777777" w:rsidR="00C432E4" w:rsidRPr="00137523" w:rsidRDefault="00C432E4" w:rsidP="00C432E4">
            <w:pPr>
              <w:jc w:val="center"/>
            </w:pPr>
            <w:r w:rsidRPr="00137523">
              <w:t>924,5</w:t>
            </w:r>
          </w:p>
        </w:tc>
        <w:tc>
          <w:tcPr>
            <w:tcW w:w="349" w:type="pct"/>
            <w:shd w:val="clear" w:color="auto" w:fill="auto"/>
          </w:tcPr>
          <w:p w14:paraId="3B25A62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E63283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0A92DC" w14:textId="77777777" w:rsidR="00C432E4" w:rsidRPr="00137523" w:rsidRDefault="00C432E4" w:rsidP="00C432E4">
            <w:pPr>
              <w:jc w:val="center"/>
            </w:pPr>
            <w:r w:rsidRPr="00137523">
              <w:t>924,5</w:t>
            </w:r>
          </w:p>
        </w:tc>
        <w:tc>
          <w:tcPr>
            <w:tcW w:w="152" w:type="pct"/>
            <w:shd w:val="clear" w:color="auto" w:fill="auto"/>
          </w:tcPr>
          <w:p w14:paraId="09B0C35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4283AC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5BC2379F" w14:textId="77777777" w:rsidR="00C432E4" w:rsidRPr="00137523" w:rsidRDefault="00C432E4" w:rsidP="00C432E4"/>
        </w:tc>
      </w:tr>
      <w:tr w:rsidR="00C432E4" w:rsidRPr="00137523" w14:paraId="41368AEB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330EB9A" w14:textId="77777777" w:rsidR="00C432E4" w:rsidRPr="00137523" w:rsidRDefault="00C432E4" w:rsidP="00C432E4">
            <w:r w:rsidRPr="00137523">
              <w:t>1.1.23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6CB6908" w14:textId="77777777" w:rsidR="00C432E4" w:rsidRPr="00137523" w:rsidRDefault="00C432E4" w:rsidP="00C432E4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4893BF0" w14:textId="77777777" w:rsidR="00C432E4" w:rsidRPr="00137523" w:rsidRDefault="00C432E4" w:rsidP="00C432E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CD2C78" w14:textId="77777777" w:rsidR="00C432E4" w:rsidRPr="00137523" w:rsidRDefault="00C432E4" w:rsidP="00C432E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2FDFF8" w14:textId="77777777" w:rsidR="00C432E4" w:rsidRPr="00137523" w:rsidRDefault="00C432E4" w:rsidP="00C432E4">
            <w:pPr>
              <w:jc w:val="center"/>
            </w:pPr>
            <w:r w:rsidRPr="00137523">
              <w:t>24,0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0B007E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2C2ED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0CD22E" w14:textId="77777777" w:rsidR="00C432E4" w:rsidRPr="00137523" w:rsidRDefault="00C432E4" w:rsidP="00C432E4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E808C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4A57A81" w14:textId="77777777" w:rsidR="00C432E4" w:rsidRPr="00137523" w:rsidRDefault="00C432E4" w:rsidP="00C432E4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C432E4" w:rsidRPr="00137523" w:rsidRDefault="00C432E4" w:rsidP="00C432E4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77F7EF7" w14:textId="77777777" w:rsidR="00C432E4" w:rsidRPr="00137523" w:rsidRDefault="00C432E4" w:rsidP="00C432E4">
            <w:r w:rsidRPr="00137523">
              <w:t>1 ед.</w:t>
            </w:r>
          </w:p>
        </w:tc>
      </w:tr>
      <w:tr w:rsidR="00C432E4" w:rsidRPr="00137523" w14:paraId="2DB1CE9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7C3442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BEDAE7B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384B6ABE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04ACE7E" w14:textId="77777777" w:rsidR="00C432E4" w:rsidRPr="00137523" w:rsidRDefault="00C432E4" w:rsidP="00C432E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E09EF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43EAEB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C06AA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C97FC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371A8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0294B4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1F0F6C13" w14:textId="77777777" w:rsidR="00C432E4" w:rsidRPr="00137523" w:rsidRDefault="00C432E4" w:rsidP="00C432E4"/>
        </w:tc>
      </w:tr>
      <w:tr w:rsidR="00C432E4" w:rsidRPr="00137523" w14:paraId="2A6BDBE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4F982E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D8DD2F6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64E2EE53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0DDC083" w14:textId="77777777" w:rsidR="00C432E4" w:rsidRPr="00137523" w:rsidRDefault="00C432E4" w:rsidP="00C432E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2F640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31DB69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37CD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098C8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615FB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A14080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0D344C9D" w14:textId="77777777" w:rsidR="00C432E4" w:rsidRPr="00137523" w:rsidRDefault="00C432E4" w:rsidP="00C432E4"/>
        </w:tc>
      </w:tr>
      <w:tr w:rsidR="00C432E4" w:rsidRPr="00137523" w14:paraId="538ADB2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6E027F4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606978DB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494E52C2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CC9B737" w14:textId="77777777" w:rsidR="00C432E4" w:rsidRPr="00137523" w:rsidRDefault="00C432E4" w:rsidP="00C432E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86918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28A762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E3D59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86D64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D65CF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B887E2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A41A605" w14:textId="77777777" w:rsidR="00C432E4" w:rsidRPr="00137523" w:rsidRDefault="00C432E4" w:rsidP="00C432E4"/>
        </w:tc>
      </w:tr>
      <w:tr w:rsidR="00C432E4" w:rsidRPr="00137523" w14:paraId="7A01C91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05DF4E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2954640B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58EB005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E03883B" w14:textId="77777777" w:rsidR="00C432E4" w:rsidRPr="00137523" w:rsidRDefault="00C432E4" w:rsidP="00C432E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E262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05ACDE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B17E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F0B6B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9F1E8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628E17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69F1BD8D" w14:textId="77777777" w:rsidR="00C432E4" w:rsidRPr="00137523" w:rsidRDefault="00C432E4" w:rsidP="00C432E4"/>
        </w:tc>
      </w:tr>
      <w:tr w:rsidR="00C432E4" w:rsidRPr="00137523" w14:paraId="634B090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8BCB99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B0E836C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6D4B414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90D480C" w14:textId="77777777" w:rsidR="00C432E4" w:rsidRPr="00137523" w:rsidRDefault="00C432E4" w:rsidP="00C432E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1B39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9A3DA1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F342B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53E29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529835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A0866E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D522465" w14:textId="77777777" w:rsidR="00C432E4" w:rsidRPr="00137523" w:rsidRDefault="00C432E4" w:rsidP="00C432E4"/>
        </w:tc>
      </w:tr>
      <w:tr w:rsidR="00C432E4" w:rsidRPr="00137523" w14:paraId="71E36D4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1DC371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4DF93FA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03CB411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3D4A646" w14:textId="29711ABD" w:rsidR="00C432E4" w:rsidRPr="00137523" w:rsidRDefault="00C432E4" w:rsidP="00C432E4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FBAAD1" w14:textId="06FA4B83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4D4D02C" w14:textId="4B2FA35A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42DCF5" w14:textId="7D9A877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238CF3" w14:textId="2C4BBCEB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E34056" w14:textId="709B515E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E27F90A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2E89A749" w14:textId="77777777" w:rsidR="00C432E4" w:rsidRPr="00137523" w:rsidRDefault="00C432E4" w:rsidP="00C432E4"/>
        </w:tc>
      </w:tr>
      <w:tr w:rsidR="00C432E4" w:rsidRPr="00137523" w14:paraId="73D7FB9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8DAAC4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3BDCD9B3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2988038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F7BB62A" w14:textId="28E867F7" w:rsidR="00C432E4" w:rsidRDefault="00C432E4" w:rsidP="00C432E4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085095" w14:textId="72F22421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2085079" w14:textId="4E60F76E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0424D3" w14:textId="79011119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057796" w14:textId="38F9D9A1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C99387" w14:textId="641EBE8B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2D7A4F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DBA017D" w14:textId="77777777" w:rsidR="00C432E4" w:rsidRPr="00137523" w:rsidRDefault="00C432E4" w:rsidP="00C432E4"/>
        </w:tc>
      </w:tr>
      <w:tr w:rsidR="00C432E4" w:rsidRPr="00137523" w14:paraId="7E82979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0A69003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20EF9297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1D779FB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6F64D4" w14:textId="6BC05B2B" w:rsidR="00C432E4" w:rsidRPr="00137523" w:rsidRDefault="00C432E4" w:rsidP="00C432E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7C004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23161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12F44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31262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D92478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CF6602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22890B48" w14:textId="77777777" w:rsidR="00C432E4" w:rsidRPr="00137523" w:rsidRDefault="00C432E4" w:rsidP="00C432E4"/>
        </w:tc>
      </w:tr>
      <w:tr w:rsidR="00C432E4" w:rsidRPr="00137523" w14:paraId="7C91FC33" w14:textId="77777777" w:rsidTr="00EF3B81">
        <w:trPr>
          <w:trHeight w:val="469"/>
        </w:trPr>
        <w:tc>
          <w:tcPr>
            <w:tcW w:w="219" w:type="pct"/>
            <w:vMerge/>
            <w:shd w:val="clear" w:color="auto" w:fill="auto"/>
          </w:tcPr>
          <w:p w14:paraId="72FEF5F7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3A2EEADC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34F4C394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CFFCD73" w14:textId="77777777" w:rsidR="00C432E4" w:rsidRPr="00137523" w:rsidRDefault="00C432E4" w:rsidP="00C432E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C796F98" w14:textId="77777777" w:rsidR="00C432E4" w:rsidRPr="00137523" w:rsidRDefault="00C432E4" w:rsidP="00C432E4">
            <w:pPr>
              <w:jc w:val="center"/>
            </w:pPr>
            <w:r w:rsidRPr="00137523">
              <w:t>24,0</w:t>
            </w:r>
          </w:p>
        </w:tc>
        <w:tc>
          <w:tcPr>
            <w:tcW w:w="349" w:type="pct"/>
            <w:shd w:val="clear" w:color="auto" w:fill="auto"/>
          </w:tcPr>
          <w:p w14:paraId="09BB0A9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92EE3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8C0BF" w14:textId="77777777" w:rsidR="00C432E4" w:rsidRPr="00137523" w:rsidRDefault="00C432E4" w:rsidP="00C432E4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</w:tcPr>
          <w:p w14:paraId="529704E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A4D204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C1995BA" w14:textId="77777777" w:rsidR="00C432E4" w:rsidRPr="00137523" w:rsidRDefault="00C432E4" w:rsidP="00C432E4"/>
        </w:tc>
      </w:tr>
      <w:tr w:rsidR="00C432E4" w:rsidRPr="00137523" w14:paraId="7FDE0D18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78525A5" w14:textId="77777777" w:rsidR="00C432E4" w:rsidRPr="00137523" w:rsidRDefault="00C432E4" w:rsidP="00C432E4">
            <w:r w:rsidRPr="00137523">
              <w:lastRenderedPageBreak/>
              <w:t>1.1.24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A01DAD3" w14:textId="77777777" w:rsidR="00C432E4" w:rsidRPr="00137523" w:rsidRDefault="00C432E4" w:rsidP="00C432E4">
            <w:r w:rsidRPr="00137523">
              <w:t>Выполнение</w:t>
            </w:r>
          </w:p>
          <w:p w14:paraId="7E225321" w14:textId="11B48BFF" w:rsidR="00C432E4" w:rsidRPr="00137523" w:rsidRDefault="00C432E4" w:rsidP="00C432E4">
            <w:r w:rsidRPr="0013752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5DC21F6" w14:textId="77777777" w:rsidR="00C432E4" w:rsidRPr="00137523" w:rsidRDefault="00C432E4" w:rsidP="00C432E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0F8F57" w14:textId="77777777" w:rsidR="00C432E4" w:rsidRPr="00137523" w:rsidRDefault="00C432E4" w:rsidP="00C432E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FAE68F" w14:textId="77777777" w:rsidR="00C432E4" w:rsidRPr="00137523" w:rsidRDefault="00C432E4" w:rsidP="00C432E4">
            <w:pPr>
              <w:jc w:val="center"/>
            </w:pPr>
            <w:r w:rsidRPr="00137523">
              <w:t>4 393,9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86BA94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4A04E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A9D76D" w14:textId="77777777" w:rsidR="00C432E4" w:rsidRPr="00137523" w:rsidRDefault="00C432E4" w:rsidP="00C432E4">
            <w:pPr>
              <w:jc w:val="center"/>
            </w:pPr>
            <w:r w:rsidRPr="00137523">
              <w:t>4 393,9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BA201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6E656F" w14:textId="77777777" w:rsidR="00C432E4" w:rsidRPr="00137523" w:rsidRDefault="00C432E4" w:rsidP="00C432E4">
            <w:r w:rsidRPr="00137523">
              <w:t>Количество обследованных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635FAAA" w14:textId="77777777" w:rsidR="00C432E4" w:rsidRPr="00137523" w:rsidRDefault="00C432E4" w:rsidP="00C432E4">
            <w:r w:rsidRPr="00137523">
              <w:t>1 ед.</w:t>
            </w:r>
          </w:p>
        </w:tc>
      </w:tr>
      <w:tr w:rsidR="00C432E4" w:rsidRPr="00137523" w14:paraId="1D6F338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A9460D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6CF10104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74C0DB4E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5AA2C0F" w14:textId="77777777" w:rsidR="00C432E4" w:rsidRPr="00137523" w:rsidRDefault="00C432E4" w:rsidP="00C432E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9048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DEA68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A73E7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1448A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B33037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187778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18AC1A07" w14:textId="77777777" w:rsidR="00C432E4" w:rsidRPr="00137523" w:rsidRDefault="00C432E4" w:rsidP="00C432E4"/>
        </w:tc>
      </w:tr>
      <w:tr w:rsidR="00C432E4" w:rsidRPr="00137523" w14:paraId="1EEFC84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1838E7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24BC99E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08261C2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4ECFB29" w14:textId="77777777" w:rsidR="00C432E4" w:rsidRPr="00137523" w:rsidRDefault="00C432E4" w:rsidP="00C432E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C29C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A8B095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F1916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64E3C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8339A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48DA1A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3FE3BDA9" w14:textId="77777777" w:rsidR="00C432E4" w:rsidRPr="00137523" w:rsidRDefault="00C432E4" w:rsidP="00C432E4"/>
        </w:tc>
      </w:tr>
      <w:tr w:rsidR="00C432E4" w:rsidRPr="00137523" w14:paraId="355BC4A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E3FC86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85B969F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CAE01A5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A81CD0B" w14:textId="77777777" w:rsidR="00C432E4" w:rsidRPr="00137523" w:rsidRDefault="00C432E4" w:rsidP="00C432E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3D80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A2F410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9BEC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990EF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DE013C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640219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5FB1717D" w14:textId="77777777" w:rsidR="00C432E4" w:rsidRPr="00137523" w:rsidRDefault="00C432E4" w:rsidP="00C432E4"/>
        </w:tc>
      </w:tr>
      <w:tr w:rsidR="00C432E4" w:rsidRPr="00137523" w14:paraId="7FAC953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C93A790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67900CF0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C4D33EC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8CDAB51" w14:textId="77777777" w:rsidR="00C432E4" w:rsidRPr="00137523" w:rsidRDefault="00C432E4" w:rsidP="00C432E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32204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0E676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A1485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61D3E1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0A2C4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51ECA6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6F06701" w14:textId="77777777" w:rsidR="00C432E4" w:rsidRPr="00137523" w:rsidRDefault="00C432E4" w:rsidP="00C432E4"/>
        </w:tc>
      </w:tr>
      <w:tr w:rsidR="00C432E4" w:rsidRPr="00137523" w14:paraId="0839178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E61303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7742971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E66953E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078200D" w14:textId="77777777" w:rsidR="00C432E4" w:rsidRPr="00137523" w:rsidRDefault="00C432E4" w:rsidP="00C432E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252D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BE1AE5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EA3984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AD44B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32BA9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2CE19D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66D804B2" w14:textId="77777777" w:rsidR="00C432E4" w:rsidRPr="00137523" w:rsidRDefault="00C432E4" w:rsidP="00C432E4"/>
        </w:tc>
      </w:tr>
      <w:tr w:rsidR="00C432E4" w:rsidRPr="00137523" w14:paraId="28D16CA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905846F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13B67410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598F4634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885222A" w14:textId="650576AB" w:rsidR="00C432E4" w:rsidRPr="00137523" w:rsidRDefault="00C432E4" w:rsidP="00C432E4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C86F7" w14:textId="3911B2ED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252862E" w14:textId="770A0A55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23B06" w14:textId="573B4FB8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CF2462" w14:textId="196E34F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B38DDB" w14:textId="33F2A985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55E49F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3308E56" w14:textId="77777777" w:rsidR="00C432E4" w:rsidRPr="00137523" w:rsidRDefault="00C432E4" w:rsidP="00C432E4"/>
        </w:tc>
      </w:tr>
      <w:tr w:rsidR="00C432E4" w:rsidRPr="00137523" w14:paraId="00F56A2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C92D564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8115E94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D663A58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5D90EFF" w14:textId="5C1924C7" w:rsidR="00C432E4" w:rsidRDefault="00C432E4" w:rsidP="00C432E4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11BFD" w14:textId="3D2E1F0A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3B7A1A" w14:textId="2D699222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C7EBF8" w14:textId="4617F17A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B46F98" w14:textId="1F97A7F8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12A06A5" w14:textId="181395FC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4D950D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F5BD488" w14:textId="77777777" w:rsidR="00C432E4" w:rsidRPr="00137523" w:rsidRDefault="00C432E4" w:rsidP="00C432E4"/>
        </w:tc>
      </w:tr>
      <w:tr w:rsidR="00C432E4" w:rsidRPr="00137523" w14:paraId="7B8E5F8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47667D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7B338CD8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3AF2698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1684CE3" w14:textId="0CF54CCD" w:rsidR="00C432E4" w:rsidRPr="00137523" w:rsidRDefault="00C432E4" w:rsidP="00C432E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5A9F18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49634A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6F022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B33677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83D3CF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588485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2EE0A7B4" w14:textId="77777777" w:rsidR="00C432E4" w:rsidRPr="00137523" w:rsidRDefault="00C432E4" w:rsidP="00C432E4"/>
        </w:tc>
      </w:tr>
      <w:tr w:rsidR="00C432E4" w:rsidRPr="00137523" w14:paraId="6C8B337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F2E422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4426A107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8FC579F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3BA2C94" w14:textId="77777777" w:rsidR="00C432E4" w:rsidRPr="00137523" w:rsidRDefault="00C432E4" w:rsidP="00C432E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84CFDFC" w14:textId="77777777" w:rsidR="00C432E4" w:rsidRPr="00137523" w:rsidRDefault="00C432E4" w:rsidP="00C432E4">
            <w:pPr>
              <w:jc w:val="center"/>
            </w:pPr>
            <w:r w:rsidRPr="00137523">
              <w:t>4 393,9</w:t>
            </w:r>
          </w:p>
        </w:tc>
        <w:tc>
          <w:tcPr>
            <w:tcW w:w="349" w:type="pct"/>
            <w:shd w:val="clear" w:color="auto" w:fill="auto"/>
          </w:tcPr>
          <w:p w14:paraId="7CB88CA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EF9CAC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E4E691" w14:textId="77777777" w:rsidR="00C432E4" w:rsidRPr="00137523" w:rsidRDefault="00C432E4" w:rsidP="00C432E4">
            <w:pPr>
              <w:jc w:val="center"/>
            </w:pPr>
            <w:r w:rsidRPr="00137523">
              <w:t>4 393,9</w:t>
            </w:r>
          </w:p>
        </w:tc>
        <w:tc>
          <w:tcPr>
            <w:tcW w:w="152" w:type="pct"/>
            <w:shd w:val="clear" w:color="auto" w:fill="auto"/>
          </w:tcPr>
          <w:p w14:paraId="6B6E444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F594E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1951A748" w14:textId="77777777" w:rsidR="00C432E4" w:rsidRPr="00137523" w:rsidRDefault="00C432E4" w:rsidP="00C432E4"/>
        </w:tc>
      </w:tr>
      <w:tr w:rsidR="00C432E4" w:rsidRPr="00137523" w14:paraId="14E82F03" w14:textId="77777777" w:rsidTr="00EF3B81">
        <w:trPr>
          <w:trHeight w:val="275"/>
        </w:trPr>
        <w:tc>
          <w:tcPr>
            <w:tcW w:w="219" w:type="pct"/>
            <w:vMerge w:val="restart"/>
            <w:shd w:val="clear" w:color="auto" w:fill="auto"/>
          </w:tcPr>
          <w:p w14:paraId="33437C24" w14:textId="77777777" w:rsidR="00C432E4" w:rsidRPr="00137523" w:rsidRDefault="00C432E4" w:rsidP="00C432E4">
            <w:r w:rsidRPr="00137523">
              <w:t>1.1.25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EFE3770" w14:textId="4D6DF43F" w:rsidR="00C432E4" w:rsidRPr="00137523" w:rsidRDefault="00C432E4" w:rsidP="00C432E4">
            <w:r w:rsidRPr="00137523">
              <w:t>Разработка проекта планировки, проекта межевания территории, проектно</w:t>
            </w:r>
            <w:r>
              <w:t>-</w:t>
            </w:r>
            <w:r w:rsidRPr="00137523">
              <w:t>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9A18CAB" w14:textId="77777777" w:rsidR="00C432E4" w:rsidRPr="00137523" w:rsidRDefault="00C432E4" w:rsidP="00C432E4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9E52D1" w14:textId="77777777" w:rsidR="00C432E4" w:rsidRPr="00137523" w:rsidRDefault="00C432E4" w:rsidP="00C432E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DBD579" w14:textId="289BFD0C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D99499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9F0E3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8B2130" w14:textId="698FDD3E" w:rsidR="00C432E4" w:rsidRPr="00137523" w:rsidRDefault="00C432E4" w:rsidP="00C432E4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A84F77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A177A6F" w14:textId="77777777" w:rsidR="00C432E4" w:rsidRPr="00137523" w:rsidRDefault="00C432E4" w:rsidP="00C432E4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C432E4" w:rsidRPr="00137523" w:rsidRDefault="00C432E4" w:rsidP="00C432E4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CFCAF91" w14:textId="77777777" w:rsidR="00C432E4" w:rsidRPr="00137523" w:rsidRDefault="00C432E4" w:rsidP="00C432E4">
            <w:r w:rsidRPr="00137523">
              <w:t>1 ед.</w:t>
            </w:r>
          </w:p>
        </w:tc>
      </w:tr>
      <w:tr w:rsidR="00C432E4" w:rsidRPr="00137523" w14:paraId="7E90B764" w14:textId="77777777" w:rsidTr="00EF3B81">
        <w:trPr>
          <w:trHeight w:val="267"/>
        </w:trPr>
        <w:tc>
          <w:tcPr>
            <w:tcW w:w="219" w:type="pct"/>
            <w:vMerge/>
            <w:shd w:val="clear" w:color="auto" w:fill="auto"/>
          </w:tcPr>
          <w:p w14:paraId="2A6037B2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48456495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29307575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16CE5D" w14:textId="77777777" w:rsidR="00C432E4" w:rsidRPr="00137523" w:rsidRDefault="00C432E4" w:rsidP="00C432E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F79CDA" w14:textId="77777777" w:rsidR="00C432E4" w:rsidRPr="00137523" w:rsidRDefault="00C432E4" w:rsidP="00C432E4">
            <w:pPr>
              <w:jc w:val="center"/>
            </w:pPr>
            <w:r w:rsidRPr="00137523">
              <w:t>2 330,0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2493396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4CB38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90C239" w14:textId="77777777" w:rsidR="00C432E4" w:rsidRPr="00137523" w:rsidRDefault="00C432E4" w:rsidP="00C432E4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77DFBE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CF7076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041A4333" w14:textId="77777777" w:rsidR="00C432E4" w:rsidRPr="00137523" w:rsidRDefault="00C432E4" w:rsidP="00C432E4"/>
        </w:tc>
      </w:tr>
      <w:tr w:rsidR="00C432E4" w:rsidRPr="00137523" w14:paraId="646ABC7A" w14:textId="77777777" w:rsidTr="00EF3B81">
        <w:trPr>
          <w:trHeight w:val="269"/>
        </w:trPr>
        <w:tc>
          <w:tcPr>
            <w:tcW w:w="219" w:type="pct"/>
            <w:vMerge/>
            <w:shd w:val="clear" w:color="auto" w:fill="auto"/>
          </w:tcPr>
          <w:p w14:paraId="10D87C8E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C2F0590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2F54513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667A29F" w14:textId="77777777" w:rsidR="00C432E4" w:rsidRPr="00137523" w:rsidRDefault="00C432E4" w:rsidP="00C432E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D69ADC" w14:textId="77777777" w:rsidR="00C432E4" w:rsidRPr="00137523" w:rsidRDefault="00C432E4" w:rsidP="00C432E4">
            <w:pPr>
              <w:jc w:val="center"/>
            </w:pPr>
            <w:r w:rsidRPr="00137523">
              <w:t>2 330,0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FFAF6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804AF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D8B5B8" w14:textId="77777777" w:rsidR="00C432E4" w:rsidRPr="00137523" w:rsidRDefault="00C432E4" w:rsidP="00C432E4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7C02F5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E4A167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6810B7DE" w14:textId="77777777" w:rsidR="00C432E4" w:rsidRPr="00137523" w:rsidRDefault="00C432E4" w:rsidP="00C432E4"/>
        </w:tc>
      </w:tr>
      <w:tr w:rsidR="00C432E4" w:rsidRPr="00137523" w14:paraId="4ACE354C" w14:textId="77777777" w:rsidTr="00EF3B81">
        <w:trPr>
          <w:trHeight w:val="259"/>
        </w:trPr>
        <w:tc>
          <w:tcPr>
            <w:tcW w:w="219" w:type="pct"/>
            <w:vMerge/>
            <w:shd w:val="clear" w:color="auto" w:fill="auto"/>
          </w:tcPr>
          <w:p w14:paraId="6DCD85AF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08E83F6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766931BB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CA5CA12" w14:textId="77777777" w:rsidR="00C432E4" w:rsidRPr="00137523" w:rsidRDefault="00C432E4" w:rsidP="00C432E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F293" w14:textId="77777777" w:rsidR="00C432E4" w:rsidRPr="00137523" w:rsidRDefault="00C432E4" w:rsidP="00C432E4">
            <w:pPr>
              <w:jc w:val="center"/>
            </w:pPr>
            <w:r w:rsidRPr="00137523">
              <w:t>2 330,0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977C9A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807DEA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6B36EC" w14:textId="77777777" w:rsidR="00C432E4" w:rsidRPr="00137523" w:rsidRDefault="00C432E4" w:rsidP="00C432E4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26EF6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BBED75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3F9178A5" w14:textId="77777777" w:rsidR="00C432E4" w:rsidRPr="00137523" w:rsidRDefault="00C432E4" w:rsidP="00C432E4"/>
        </w:tc>
      </w:tr>
      <w:tr w:rsidR="00C432E4" w:rsidRPr="00137523" w14:paraId="085FBB0C" w14:textId="77777777" w:rsidTr="00EF3B81">
        <w:trPr>
          <w:trHeight w:val="264"/>
        </w:trPr>
        <w:tc>
          <w:tcPr>
            <w:tcW w:w="219" w:type="pct"/>
            <w:vMerge/>
            <w:shd w:val="clear" w:color="auto" w:fill="auto"/>
          </w:tcPr>
          <w:p w14:paraId="63DF78E7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0F2E1D06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771C2041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D0E5CD8" w14:textId="77777777" w:rsidR="00C432E4" w:rsidRPr="00137523" w:rsidRDefault="00C432E4" w:rsidP="00C432E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0C8E6D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BC0E223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B019F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E16DA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39683B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6065F1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7033A577" w14:textId="77777777" w:rsidR="00C432E4" w:rsidRPr="00137523" w:rsidRDefault="00C432E4" w:rsidP="00C432E4"/>
        </w:tc>
      </w:tr>
      <w:tr w:rsidR="00C432E4" w:rsidRPr="00137523" w14:paraId="1E13E7AC" w14:textId="77777777" w:rsidTr="00EF3B8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5B9775BA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C8C4D84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0D869ED7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886870" w14:textId="77777777" w:rsidR="00C432E4" w:rsidRPr="00137523" w:rsidRDefault="00C432E4" w:rsidP="00C432E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1B4B5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E26C485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4DD4DC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EBB009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CD1CA2" w14:textId="77777777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D02460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0710798E" w14:textId="77777777" w:rsidR="00C432E4" w:rsidRPr="00137523" w:rsidRDefault="00C432E4" w:rsidP="00C432E4"/>
        </w:tc>
      </w:tr>
      <w:tr w:rsidR="00C432E4" w:rsidRPr="00137523" w14:paraId="17D6738D" w14:textId="77777777" w:rsidTr="00EF3B8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5A35D3BD" w14:textId="77777777" w:rsidR="00C432E4" w:rsidRPr="00137523" w:rsidRDefault="00C432E4" w:rsidP="00C432E4"/>
        </w:tc>
        <w:tc>
          <w:tcPr>
            <w:tcW w:w="823" w:type="pct"/>
            <w:vMerge/>
            <w:shd w:val="clear" w:color="auto" w:fill="auto"/>
          </w:tcPr>
          <w:p w14:paraId="5E08D60C" w14:textId="77777777" w:rsidR="00C432E4" w:rsidRPr="00137523" w:rsidRDefault="00C432E4" w:rsidP="00C432E4"/>
        </w:tc>
        <w:tc>
          <w:tcPr>
            <w:tcW w:w="685" w:type="pct"/>
            <w:gridSpan w:val="2"/>
            <w:vMerge/>
            <w:shd w:val="clear" w:color="auto" w:fill="auto"/>
          </w:tcPr>
          <w:p w14:paraId="140862C7" w14:textId="77777777" w:rsidR="00C432E4" w:rsidRPr="00137523" w:rsidRDefault="00C432E4" w:rsidP="00C432E4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0C22CA9" w14:textId="1087A4A0" w:rsidR="00C432E4" w:rsidRPr="00137523" w:rsidRDefault="00C432E4" w:rsidP="00C432E4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3803FE" w14:textId="1E98E47F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3FE14BF" w14:textId="6A8297B4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6EA553" w14:textId="2F02BDBE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C934FF" w14:textId="1735E456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02FE4C" w14:textId="09858792" w:rsidR="00C432E4" w:rsidRPr="00137523" w:rsidRDefault="00C432E4" w:rsidP="00C432E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E24D0D" w14:textId="77777777" w:rsidR="00C432E4" w:rsidRPr="00137523" w:rsidRDefault="00C432E4" w:rsidP="00C432E4"/>
        </w:tc>
        <w:tc>
          <w:tcPr>
            <w:tcW w:w="354" w:type="pct"/>
            <w:vMerge/>
            <w:shd w:val="clear" w:color="auto" w:fill="auto"/>
          </w:tcPr>
          <w:p w14:paraId="4FB2C257" w14:textId="77777777" w:rsidR="00C432E4" w:rsidRPr="00137523" w:rsidRDefault="00C432E4" w:rsidP="00C432E4"/>
        </w:tc>
      </w:tr>
      <w:tr w:rsidR="00320120" w:rsidRPr="00137523" w14:paraId="13231943" w14:textId="77777777" w:rsidTr="00EF3B8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345DA957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8362BFA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141C03B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27869ED" w14:textId="4C1E3968" w:rsidR="00320120" w:rsidRDefault="00320120" w:rsidP="0032012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4A8C7" w14:textId="4EB30F8A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C4BA18D" w14:textId="4667F008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16E1A" w14:textId="1C704703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6980AF" w14:textId="1A610B58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67A9DFA" w14:textId="17FCECDD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0B68F2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5C5DFB0" w14:textId="77777777" w:rsidR="00320120" w:rsidRPr="00137523" w:rsidRDefault="00320120" w:rsidP="00320120"/>
        </w:tc>
      </w:tr>
      <w:tr w:rsidR="00320120" w:rsidRPr="00137523" w14:paraId="4072ABA4" w14:textId="77777777" w:rsidTr="00EF3B8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7CAB75F7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8D985AE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BEA5547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D6624D" w14:textId="4B29B23F" w:rsidR="00320120" w:rsidRPr="00137523" w:rsidRDefault="00320120" w:rsidP="0032012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6182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15AB8B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6CFEB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73F81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C02374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0F1787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5A065834" w14:textId="77777777" w:rsidR="00320120" w:rsidRPr="00137523" w:rsidRDefault="00320120" w:rsidP="00320120"/>
        </w:tc>
      </w:tr>
      <w:tr w:rsidR="00320120" w:rsidRPr="00137523" w14:paraId="3978D5D5" w14:textId="77777777" w:rsidTr="00EF3B81">
        <w:trPr>
          <w:trHeight w:val="469"/>
        </w:trPr>
        <w:tc>
          <w:tcPr>
            <w:tcW w:w="219" w:type="pct"/>
            <w:vMerge/>
            <w:shd w:val="clear" w:color="auto" w:fill="auto"/>
          </w:tcPr>
          <w:p w14:paraId="0A2F89E0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CC8FAF0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54FBB9B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EDCEACB" w14:textId="77777777" w:rsidR="00320120" w:rsidRPr="00137523" w:rsidRDefault="00320120" w:rsidP="0032012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C286481" w14:textId="77777777" w:rsidR="00320120" w:rsidRPr="00137523" w:rsidRDefault="00320120" w:rsidP="00320120">
            <w:pPr>
              <w:jc w:val="center"/>
            </w:pPr>
            <w:r w:rsidRPr="00137523">
              <w:t>6 990,0</w:t>
            </w:r>
          </w:p>
        </w:tc>
        <w:tc>
          <w:tcPr>
            <w:tcW w:w="349" w:type="pct"/>
            <w:shd w:val="clear" w:color="auto" w:fill="auto"/>
          </w:tcPr>
          <w:p w14:paraId="34A4A55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B67096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E00990" w14:textId="77777777" w:rsidR="00320120" w:rsidRPr="00137523" w:rsidRDefault="00320120" w:rsidP="00320120">
            <w:pPr>
              <w:jc w:val="center"/>
            </w:pPr>
            <w:r w:rsidRPr="00137523">
              <w:t>6 990,0</w:t>
            </w:r>
          </w:p>
        </w:tc>
        <w:tc>
          <w:tcPr>
            <w:tcW w:w="152" w:type="pct"/>
            <w:shd w:val="clear" w:color="auto" w:fill="auto"/>
          </w:tcPr>
          <w:p w14:paraId="6FDB90A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4A6C54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232ABBF1" w14:textId="77777777" w:rsidR="00320120" w:rsidRPr="00137523" w:rsidRDefault="00320120" w:rsidP="00320120"/>
        </w:tc>
      </w:tr>
      <w:tr w:rsidR="00320120" w:rsidRPr="00137523" w14:paraId="57271118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BB01894" w14:textId="77777777" w:rsidR="00320120" w:rsidRPr="00137523" w:rsidRDefault="00320120" w:rsidP="00320120">
            <w:r w:rsidRPr="00137523">
              <w:t>1.1.26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DABDB8D" w14:textId="77777777" w:rsidR="00320120" w:rsidRPr="00137523" w:rsidRDefault="00320120" w:rsidP="00320120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5129EBE" w14:textId="77777777" w:rsidR="00320120" w:rsidRPr="00137523" w:rsidRDefault="00320120" w:rsidP="0032012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660B5CA" w14:textId="77777777" w:rsidR="00320120" w:rsidRPr="00137523" w:rsidRDefault="00320120" w:rsidP="0032012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2AED4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4DCE5E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BA79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9A7F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7EAE7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1F6DF7F" w14:textId="77777777" w:rsidR="00320120" w:rsidRPr="00137523" w:rsidRDefault="00320120" w:rsidP="0032012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320120" w:rsidRPr="00137523" w:rsidRDefault="00320120" w:rsidP="00320120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7DCDB1B3" w14:textId="77777777" w:rsidR="00320120" w:rsidRPr="00137523" w:rsidRDefault="00320120" w:rsidP="00320120">
            <w:r w:rsidRPr="00137523">
              <w:t>1 ед.</w:t>
            </w:r>
          </w:p>
        </w:tc>
      </w:tr>
      <w:tr w:rsidR="00320120" w:rsidRPr="00137523" w14:paraId="4CFF91E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0C7A34F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5D0BC27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3CF15A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A7FBB87" w14:textId="77777777" w:rsidR="00320120" w:rsidRPr="00137523" w:rsidRDefault="00320120" w:rsidP="0032012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4A2BE6" w14:textId="77777777" w:rsidR="00320120" w:rsidRPr="00137523" w:rsidRDefault="00320120" w:rsidP="00320120">
            <w:pPr>
              <w:jc w:val="center"/>
            </w:pPr>
            <w:r w:rsidRPr="00137523">
              <w:t>2 468,1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582C1C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5134C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63952F" w14:textId="77777777" w:rsidR="00320120" w:rsidRPr="00137523" w:rsidRDefault="00320120" w:rsidP="00320120">
            <w:pPr>
              <w:jc w:val="center"/>
            </w:pPr>
            <w:r w:rsidRPr="00137523">
              <w:t>2 468,1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5EF77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47ECA4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214E1EC8" w14:textId="77777777" w:rsidR="00320120" w:rsidRPr="00137523" w:rsidRDefault="00320120" w:rsidP="00320120"/>
        </w:tc>
      </w:tr>
      <w:tr w:rsidR="00320120" w:rsidRPr="00137523" w14:paraId="137589B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38D546A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FEC25E5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0176B5A9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223C459" w14:textId="77777777" w:rsidR="00320120" w:rsidRPr="00137523" w:rsidRDefault="00320120" w:rsidP="0032012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306DC3" w14:textId="77777777" w:rsidR="00320120" w:rsidRPr="00137523" w:rsidRDefault="00320120" w:rsidP="00320120">
            <w:pPr>
              <w:jc w:val="center"/>
            </w:pPr>
            <w:r w:rsidRPr="00137523">
              <w:t>260,1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9EFB89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86DB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E5D38F" w14:textId="77777777" w:rsidR="00320120" w:rsidRPr="00137523" w:rsidRDefault="00320120" w:rsidP="00320120">
            <w:pPr>
              <w:jc w:val="center"/>
            </w:pPr>
            <w:r w:rsidRPr="00137523">
              <w:t>260,1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F1D2C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2F7D6D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BEB785D" w14:textId="77777777" w:rsidR="00320120" w:rsidRPr="00137523" w:rsidRDefault="00320120" w:rsidP="00320120"/>
        </w:tc>
      </w:tr>
      <w:tr w:rsidR="00320120" w:rsidRPr="00137523" w14:paraId="20A8DC4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30E3C2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19E5EBF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3A593FD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22B1925" w14:textId="77777777" w:rsidR="00320120" w:rsidRPr="00137523" w:rsidRDefault="00320120" w:rsidP="0032012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057D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2E5A95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D71B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1FC1D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B5AFDB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C31A76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23DAEC52" w14:textId="77777777" w:rsidR="00320120" w:rsidRPr="00137523" w:rsidRDefault="00320120" w:rsidP="00320120"/>
        </w:tc>
      </w:tr>
      <w:tr w:rsidR="00320120" w:rsidRPr="00137523" w14:paraId="14C72CE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169AF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3446234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3178489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E86CC88" w14:textId="77777777" w:rsidR="00320120" w:rsidRPr="00137523" w:rsidRDefault="00320120" w:rsidP="0032012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61764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A02E81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EAEF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DA45A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AF7D1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5F08F8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BE7C040" w14:textId="77777777" w:rsidR="00320120" w:rsidRPr="00137523" w:rsidRDefault="00320120" w:rsidP="00320120"/>
        </w:tc>
      </w:tr>
      <w:tr w:rsidR="00320120" w:rsidRPr="00137523" w14:paraId="2D9EBC0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8121845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2939E90F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DAE9DB2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EE486D0" w14:textId="77777777" w:rsidR="00320120" w:rsidRPr="00137523" w:rsidRDefault="00320120" w:rsidP="0032012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4A88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927AD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F799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8C73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AF3A4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5BC9EC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515E66E8" w14:textId="77777777" w:rsidR="00320120" w:rsidRPr="00137523" w:rsidRDefault="00320120" w:rsidP="00320120"/>
        </w:tc>
      </w:tr>
      <w:tr w:rsidR="00320120" w:rsidRPr="00137523" w14:paraId="5F58A21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D5AE2A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62B6A2A5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138A7CB2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2DE6998" w14:textId="5E96591E" w:rsidR="00320120" w:rsidRPr="00137523" w:rsidRDefault="00320120" w:rsidP="0032012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B725" w14:textId="6F58F550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9CFF8DB" w14:textId="42C7F81F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8AD169" w14:textId="0C86930F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90798B" w14:textId="21C4591A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939F84" w14:textId="049B0C32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5B5282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577930F9" w14:textId="77777777" w:rsidR="00320120" w:rsidRPr="00137523" w:rsidRDefault="00320120" w:rsidP="00320120"/>
        </w:tc>
      </w:tr>
      <w:tr w:rsidR="00320120" w:rsidRPr="00137523" w14:paraId="7B30D7F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78FA06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A1C9A7C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65F6CE0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5E0A172" w14:textId="79F5191E" w:rsidR="00320120" w:rsidRDefault="00320120" w:rsidP="0032012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9E649D" w14:textId="60BC0456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886987A" w14:textId="27FF3C2C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94580F" w14:textId="05B4312A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032C30" w14:textId="6CCECF2E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C30747" w14:textId="54EEF705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FB0077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C4DAE9E" w14:textId="77777777" w:rsidR="00320120" w:rsidRPr="00137523" w:rsidRDefault="00320120" w:rsidP="00320120"/>
        </w:tc>
      </w:tr>
      <w:tr w:rsidR="00320120" w:rsidRPr="00137523" w14:paraId="08A46CA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D9F5784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24ED4509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3D7E3B31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EB1A73C" w14:textId="6498E1B6" w:rsidR="00320120" w:rsidRPr="00137523" w:rsidRDefault="00320120" w:rsidP="0032012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6979D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975280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D10B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C758E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AB867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53560F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9193F75" w14:textId="77777777" w:rsidR="00320120" w:rsidRPr="00137523" w:rsidRDefault="00320120" w:rsidP="00320120"/>
        </w:tc>
      </w:tr>
      <w:tr w:rsidR="00320120" w:rsidRPr="00137523" w14:paraId="4D63A97C" w14:textId="77777777" w:rsidTr="00EF3B81">
        <w:trPr>
          <w:trHeight w:val="268"/>
        </w:trPr>
        <w:tc>
          <w:tcPr>
            <w:tcW w:w="219" w:type="pct"/>
            <w:vMerge/>
            <w:shd w:val="clear" w:color="auto" w:fill="auto"/>
          </w:tcPr>
          <w:p w14:paraId="26EA2EBF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1101F92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297D0C5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5310043" w14:textId="77777777" w:rsidR="00320120" w:rsidRPr="00137523" w:rsidRDefault="00320120" w:rsidP="0032012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3E408D1" w14:textId="77777777" w:rsidR="00320120" w:rsidRPr="00137523" w:rsidRDefault="00320120" w:rsidP="00320120">
            <w:pPr>
              <w:jc w:val="center"/>
            </w:pPr>
            <w:r w:rsidRPr="00137523">
              <w:t>2 728,2</w:t>
            </w:r>
          </w:p>
        </w:tc>
        <w:tc>
          <w:tcPr>
            <w:tcW w:w="349" w:type="pct"/>
            <w:shd w:val="clear" w:color="auto" w:fill="auto"/>
          </w:tcPr>
          <w:p w14:paraId="0E332B2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C0AEF9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96B386" w14:textId="77777777" w:rsidR="00320120" w:rsidRPr="00137523" w:rsidRDefault="00320120" w:rsidP="00320120">
            <w:pPr>
              <w:jc w:val="center"/>
            </w:pPr>
            <w:r w:rsidRPr="00137523">
              <w:t>2 728,2</w:t>
            </w:r>
          </w:p>
        </w:tc>
        <w:tc>
          <w:tcPr>
            <w:tcW w:w="152" w:type="pct"/>
            <w:shd w:val="clear" w:color="auto" w:fill="auto"/>
          </w:tcPr>
          <w:p w14:paraId="7271E79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CE190C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BA393A2" w14:textId="77777777" w:rsidR="00320120" w:rsidRPr="00137523" w:rsidRDefault="00320120" w:rsidP="00320120"/>
        </w:tc>
      </w:tr>
      <w:tr w:rsidR="00320120" w:rsidRPr="00137523" w14:paraId="4529D4BD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369C8CD" w14:textId="77777777" w:rsidR="00320120" w:rsidRPr="00137523" w:rsidRDefault="00320120" w:rsidP="00320120">
            <w:r w:rsidRPr="00137523">
              <w:t>1.1.27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C491048" w14:textId="77777777" w:rsidR="00320120" w:rsidRPr="00137523" w:rsidRDefault="00320120" w:rsidP="00320120">
            <w:r w:rsidRPr="00137523">
              <w:t xml:space="preserve">Прохождение государственной экологической </w:t>
            </w:r>
            <w:r w:rsidRPr="00137523">
              <w:lastRenderedPageBreak/>
              <w:t>экспертизы по проектной документации «Строительство водопроводных сетей д. Олха»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A024949" w14:textId="77777777" w:rsidR="00320120" w:rsidRPr="00137523" w:rsidRDefault="00320120" w:rsidP="00320120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4C25905" w14:textId="77777777" w:rsidR="00320120" w:rsidRPr="00137523" w:rsidRDefault="00320120" w:rsidP="00320120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DE1D6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A1B241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43F26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B80D4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E3044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293387" w14:textId="77777777" w:rsidR="00320120" w:rsidRPr="00137523" w:rsidRDefault="00320120" w:rsidP="0032012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320120" w:rsidRPr="00137523" w:rsidRDefault="00320120" w:rsidP="00320120">
            <w:r w:rsidRPr="00137523">
              <w:rPr>
                <w:rFonts w:eastAsia="Calibri"/>
              </w:rPr>
              <w:lastRenderedPageBreak/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C17B93A" w14:textId="77777777" w:rsidR="00320120" w:rsidRPr="00137523" w:rsidRDefault="00320120" w:rsidP="00320120">
            <w:r w:rsidRPr="00137523">
              <w:lastRenderedPageBreak/>
              <w:t>1 ед.</w:t>
            </w:r>
          </w:p>
        </w:tc>
      </w:tr>
      <w:tr w:rsidR="00320120" w:rsidRPr="00137523" w14:paraId="215A042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D33B5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72993D6B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BD61B97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FED7B72" w14:textId="77777777" w:rsidR="00320120" w:rsidRPr="00137523" w:rsidRDefault="00320120" w:rsidP="0032012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A5AD8A" w14:textId="77777777" w:rsidR="00320120" w:rsidRPr="00137523" w:rsidRDefault="00320120" w:rsidP="00320120">
            <w:pPr>
              <w:jc w:val="center"/>
            </w:pPr>
            <w:r w:rsidRPr="00137523">
              <w:t>205,9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2FF5AE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4F2C9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6F043C" w14:textId="77777777" w:rsidR="00320120" w:rsidRPr="00137523" w:rsidRDefault="00320120" w:rsidP="00320120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02480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928417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8E26C19" w14:textId="77777777" w:rsidR="00320120" w:rsidRPr="00137523" w:rsidRDefault="00320120" w:rsidP="00320120"/>
        </w:tc>
      </w:tr>
      <w:tr w:rsidR="00320120" w:rsidRPr="00137523" w14:paraId="26A49CB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55D2202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0EE6D29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5DE8DD8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5F46A0B" w14:textId="77777777" w:rsidR="00320120" w:rsidRPr="00137523" w:rsidRDefault="00320120" w:rsidP="0032012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4E1E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6ABB78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BC67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E9FE6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D1853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F079FB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23845459" w14:textId="77777777" w:rsidR="00320120" w:rsidRPr="00137523" w:rsidRDefault="00320120" w:rsidP="00320120"/>
        </w:tc>
      </w:tr>
      <w:tr w:rsidR="00320120" w:rsidRPr="00137523" w14:paraId="53DAFC3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1D1623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AE707A5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C1D10FE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221C821" w14:textId="77777777" w:rsidR="00320120" w:rsidRPr="00137523" w:rsidRDefault="00320120" w:rsidP="0032012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440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2C9703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E21C1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5C3D7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AE4D3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D58BD9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A63059C" w14:textId="77777777" w:rsidR="00320120" w:rsidRPr="00137523" w:rsidRDefault="00320120" w:rsidP="00320120"/>
        </w:tc>
      </w:tr>
      <w:tr w:rsidR="00320120" w:rsidRPr="00137523" w14:paraId="4F55ED7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30B0CA6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29F0EC09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1A9BE3C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97ECA5F" w14:textId="77777777" w:rsidR="00320120" w:rsidRPr="00137523" w:rsidRDefault="00320120" w:rsidP="0032012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26805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017788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77BFD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076B0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A2CAA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456F76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1D1F94D" w14:textId="77777777" w:rsidR="00320120" w:rsidRPr="00137523" w:rsidRDefault="00320120" w:rsidP="00320120"/>
        </w:tc>
      </w:tr>
      <w:tr w:rsidR="00320120" w:rsidRPr="00137523" w14:paraId="15E8CBF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E84D18B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8678203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5F36FA0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70E325B" w14:textId="77777777" w:rsidR="00320120" w:rsidRPr="00137523" w:rsidRDefault="00320120" w:rsidP="0032012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AE8FD3" w14:textId="54B166E6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1D03F0F" w14:textId="34C577F9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0FFF22" w14:textId="16984CF2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BBAFA5" w14:textId="6BCCB04F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DFCD2" w14:textId="2694C315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E8E0C0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33030523" w14:textId="77777777" w:rsidR="00320120" w:rsidRPr="00137523" w:rsidRDefault="00320120" w:rsidP="00320120"/>
        </w:tc>
      </w:tr>
      <w:tr w:rsidR="00320120" w:rsidRPr="00137523" w14:paraId="41C59A1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F09157F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1A8A9E1A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2E013C0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9629173" w14:textId="5FEE0140" w:rsidR="00320120" w:rsidRPr="00137523" w:rsidRDefault="00320120" w:rsidP="0032012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72EDC6" w14:textId="4F30B2B8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18AEA8" w14:textId="1A452DFD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F121D3" w14:textId="6B020106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B575F" w14:textId="46EE3346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43A86F" w14:textId="3B31D414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A18AC3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D55059F" w14:textId="77777777" w:rsidR="00320120" w:rsidRPr="00137523" w:rsidRDefault="00320120" w:rsidP="00320120"/>
        </w:tc>
      </w:tr>
      <w:tr w:rsidR="00320120" w:rsidRPr="00137523" w14:paraId="0A769EC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8554045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98F8A4E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2B9BA1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25B3F7" w14:textId="60F930D3" w:rsidR="00320120" w:rsidRDefault="00320120" w:rsidP="0032012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75E4DE" w14:textId="50D13FC5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CDA0632" w14:textId="06884F26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2C7539" w14:textId="36510B78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99C300" w14:textId="5E31C9F1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DAD926" w14:textId="371D0A1A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AC97446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D7E89BB" w14:textId="77777777" w:rsidR="00320120" w:rsidRPr="00137523" w:rsidRDefault="00320120" w:rsidP="00320120"/>
        </w:tc>
      </w:tr>
      <w:tr w:rsidR="00320120" w:rsidRPr="00137523" w14:paraId="7C0E3FE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E55158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E6E608D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B7AFB48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806CEE0" w14:textId="03ABF33B" w:rsidR="00320120" w:rsidRPr="00137523" w:rsidRDefault="00320120" w:rsidP="0032012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3B396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316BA1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EE576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9CE49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8FA2F3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F28AA8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13BE068E" w14:textId="77777777" w:rsidR="00320120" w:rsidRPr="00137523" w:rsidRDefault="00320120" w:rsidP="00320120"/>
        </w:tc>
      </w:tr>
      <w:tr w:rsidR="00320120" w:rsidRPr="00137523" w14:paraId="5C7BF62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B6D50A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617C32B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8A6F6A0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8504633" w14:textId="77777777" w:rsidR="00320120" w:rsidRPr="00137523" w:rsidRDefault="00320120" w:rsidP="0032012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A1BF7C" w14:textId="77777777" w:rsidR="00320120" w:rsidRPr="00137523" w:rsidRDefault="00320120" w:rsidP="00320120">
            <w:pPr>
              <w:jc w:val="center"/>
            </w:pPr>
            <w:r w:rsidRPr="00137523">
              <w:t>205,9</w:t>
            </w:r>
          </w:p>
        </w:tc>
        <w:tc>
          <w:tcPr>
            <w:tcW w:w="349" w:type="pct"/>
            <w:shd w:val="clear" w:color="auto" w:fill="auto"/>
          </w:tcPr>
          <w:p w14:paraId="0A3BD14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3D8C42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EA9FFB" w14:textId="77777777" w:rsidR="00320120" w:rsidRPr="00137523" w:rsidRDefault="00320120" w:rsidP="00320120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</w:tcPr>
          <w:p w14:paraId="4D082B6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764312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CF7E0E8" w14:textId="77777777" w:rsidR="00320120" w:rsidRPr="00137523" w:rsidRDefault="00320120" w:rsidP="00320120"/>
        </w:tc>
      </w:tr>
      <w:tr w:rsidR="00320120" w:rsidRPr="00137523" w14:paraId="7424A25B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AA00AA5" w14:textId="77777777" w:rsidR="00320120" w:rsidRPr="00137523" w:rsidRDefault="00320120" w:rsidP="00320120">
            <w:r w:rsidRPr="00137523">
              <w:t>1.1.28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8C51DCF" w14:textId="77777777" w:rsidR="00320120" w:rsidRPr="00137523" w:rsidRDefault="00320120" w:rsidP="00320120">
            <w:r w:rsidRPr="00137523">
              <w:t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D1534B7" w14:textId="77777777" w:rsidR="00320120" w:rsidRPr="00137523" w:rsidRDefault="00320120" w:rsidP="0032012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19411E6" w14:textId="77777777" w:rsidR="00320120" w:rsidRPr="00137523" w:rsidRDefault="00320120" w:rsidP="0032012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7F479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EB78E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8A089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78D37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5535B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0F9FA14" w14:textId="77777777" w:rsidR="00320120" w:rsidRPr="00137523" w:rsidRDefault="00320120" w:rsidP="00320120">
            <w:r w:rsidRPr="00137523">
              <w:t>Количество построенных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0FBBA3E" w14:textId="77777777" w:rsidR="00320120" w:rsidRPr="00137523" w:rsidRDefault="00320120" w:rsidP="00320120">
            <w:r w:rsidRPr="00137523">
              <w:t>1 ед.</w:t>
            </w:r>
          </w:p>
        </w:tc>
      </w:tr>
      <w:tr w:rsidR="00320120" w:rsidRPr="00137523" w14:paraId="2A929C5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C7561FD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7E3CF428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036FAD27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E526624" w14:textId="77777777" w:rsidR="00320120" w:rsidRPr="00137523" w:rsidRDefault="00320120" w:rsidP="0032012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255D0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6EA96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51E9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54839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48284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3E9E2F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147624C" w14:textId="77777777" w:rsidR="00320120" w:rsidRPr="00137523" w:rsidRDefault="00320120" w:rsidP="00320120"/>
        </w:tc>
      </w:tr>
      <w:tr w:rsidR="00320120" w:rsidRPr="00137523" w14:paraId="5BB6909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842E7D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AF84CEF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32AC54FA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844C0BB" w14:textId="77777777" w:rsidR="00320120" w:rsidRPr="00137523" w:rsidRDefault="00320120" w:rsidP="0032012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28B7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6CD43A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A914F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96238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DD6C5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9273AA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C6C2439" w14:textId="77777777" w:rsidR="00320120" w:rsidRPr="00137523" w:rsidRDefault="00320120" w:rsidP="00320120"/>
        </w:tc>
      </w:tr>
      <w:tr w:rsidR="00320120" w:rsidRPr="00137523" w14:paraId="74B1CC3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D61B06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1D755B4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3CFF876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1FB1A72" w14:textId="77777777" w:rsidR="00320120" w:rsidRPr="00137523" w:rsidRDefault="00320120" w:rsidP="0032012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325A97" w14:textId="631E768B" w:rsidR="00320120" w:rsidRPr="00137523" w:rsidRDefault="00320120" w:rsidP="00320120">
            <w:pPr>
              <w:jc w:val="center"/>
            </w:pPr>
            <w:r>
              <w:t>108 833,9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BC9F7CB" w14:textId="04F760B5" w:rsidR="00320120" w:rsidRPr="00137523" w:rsidRDefault="00320120" w:rsidP="00320120">
            <w:pPr>
              <w:jc w:val="center"/>
            </w:pPr>
            <w:r>
              <w:t>104 306,4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3415A4" w14:textId="3B5EDCB4" w:rsidR="00320120" w:rsidRPr="00137523" w:rsidRDefault="00320120" w:rsidP="00320120">
            <w:pPr>
              <w:jc w:val="center"/>
            </w:pPr>
            <w:r>
              <w:t>4 346,1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2F07D2" w14:textId="12080CA4" w:rsidR="00320120" w:rsidRPr="00137523" w:rsidRDefault="00320120" w:rsidP="00320120">
            <w:pPr>
              <w:jc w:val="center"/>
            </w:pPr>
            <w:r>
              <w:t>181,4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A4BFBE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0C77A8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95749AB" w14:textId="77777777" w:rsidR="00320120" w:rsidRPr="00137523" w:rsidRDefault="00320120" w:rsidP="00320120"/>
        </w:tc>
      </w:tr>
      <w:tr w:rsidR="00320120" w:rsidRPr="00137523" w14:paraId="3EC22F6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3F4EC97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625521E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0CC2D01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3E74C9D" w14:textId="77777777" w:rsidR="00320120" w:rsidRPr="00137523" w:rsidRDefault="00320120" w:rsidP="0032012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3074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EB7D1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9F7A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0D980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8E3BC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974B94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563B5F41" w14:textId="77777777" w:rsidR="00320120" w:rsidRPr="00137523" w:rsidRDefault="00320120" w:rsidP="00320120"/>
        </w:tc>
      </w:tr>
      <w:tr w:rsidR="00320120" w:rsidRPr="00137523" w14:paraId="7F3343F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A2819A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752C757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0DB618A5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DC22B9" w14:textId="77777777" w:rsidR="00320120" w:rsidRPr="00137523" w:rsidRDefault="00320120" w:rsidP="0032012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2CD033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3C08D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2B476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5E9EC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FDC46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659A22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6D6F2F5" w14:textId="77777777" w:rsidR="00320120" w:rsidRPr="00137523" w:rsidRDefault="00320120" w:rsidP="00320120"/>
        </w:tc>
      </w:tr>
      <w:tr w:rsidR="00320120" w:rsidRPr="00137523" w14:paraId="403C84B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673625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72950A19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AB1470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DFFEC87" w14:textId="391B9F93" w:rsidR="00320120" w:rsidRPr="00137523" w:rsidRDefault="00320120" w:rsidP="0032012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21EE54" w14:textId="72E36664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C0ECF3" w14:textId="18DC0F54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EF75A" w14:textId="4D44CCE0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73FFB3" w14:textId="6374928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F256538" w14:textId="0A262721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A90477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71D0B04" w14:textId="77777777" w:rsidR="00320120" w:rsidRPr="00137523" w:rsidRDefault="00320120" w:rsidP="00320120"/>
        </w:tc>
      </w:tr>
      <w:tr w:rsidR="00320120" w:rsidRPr="00137523" w14:paraId="71E1378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29B058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05EF490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5D914ED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4048F0E" w14:textId="062CE5A5" w:rsidR="00320120" w:rsidRDefault="00320120" w:rsidP="0032012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0E673" w14:textId="0039B0A5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DC5A5DE" w14:textId="403A48AA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8F230" w14:textId="1702675F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F012A7" w14:textId="52445F8F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0843D9" w14:textId="2412C5B2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1F91A2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F22B75C" w14:textId="77777777" w:rsidR="00320120" w:rsidRPr="00137523" w:rsidRDefault="00320120" w:rsidP="00320120"/>
        </w:tc>
      </w:tr>
      <w:tr w:rsidR="00320120" w:rsidRPr="00137523" w14:paraId="185A1CA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CC460CE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4C2B0A7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BFFCD35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F706297" w14:textId="5EDE046C" w:rsidR="00320120" w:rsidRPr="00137523" w:rsidRDefault="00320120" w:rsidP="0032012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309E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F1FD4F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9A66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B095F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758CC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A5B429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9FD6009" w14:textId="77777777" w:rsidR="00320120" w:rsidRPr="00137523" w:rsidRDefault="00320120" w:rsidP="00320120"/>
        </w:tc>
      </w:tr>
      <w:tr w:rsidR="00320120" w:rsidRPr="00137523" w14:paraId="6723029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408FA6B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777BC1F8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1CD44E6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AD9047F" w14:textId="77777777" w:rsidR="00320120" w:rsidRPr="00137523" w:rsidRDefault="00320120" w:rsidP="0032012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8E46EB" w14:textId="740A2B24" w:rsidR="00320120" w:rsidRPr="00137523" w:rsidRDefault="00320120" w:rsidP="00320120">
            <w:pPr>
              <w:jc w:val="center"/>
            </w:pPr>
            <w:r>
              <w:t>108 833,9</w:t>
            </w:r>
          </w:p>
        </w:tc>
        <w:tc>
          <w:tcPr>
            <w:tcW w:w="349" w:type="pct"/>
            <w:shd w:val="clear" w:color="auto" w:fill="auto"/>
          </w:tcPr>
          <w:p w14:paraId="7743637C" w14:textId="4EE7BE36" w:rsidR="00320120" w:rsidRPr="00137523" w:rsidRDefault="00320120" w:rsidP="00320120">
            <w:pPr>
              <w:jc w:val="center"/>
            </w:pPr>
            <w:r>
              <w:t>104 306,4</w:t>
            </w:r>
          </w:p>
        </w:tc>
        <w:tc>
          <w:tcPr>
            <w:tcW w:w="390" w:type="pct"/>
            <w:shd w:val="clear" w:color="auto" w:fill="auto"/>
          </w:tcPr>
          <w:p w14:paraId="6F4C7C23" w14:textId="2B757102" w:rsidR="00320120" w:rsidRPr="00137523" w:rsidRDefault="00320120" w:rsidP="00320120">
            <w:pPr>
              <w:jc w:val="center"/>
            </w:pPr>
            <w:r>
              <w:t>4 346,1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340BA" w14:textId="4A924171" w:rsidR="00320120" w:rsidRPr="00137523" w:rsidRDefault="00320120" w:rsidP="00320120">
            <w:pPr>
              <w:jc w:val="center"/>
            </w:pPr>
            <w:r>
              <w:t>181,4</w:t>
            </w:r>
          </w:p>
        </w:tc>
        <w:tc>
          <w:tcPr>
            <w:tcW w:w="152" w:type="pct"/>
            <w:shd w:val="clear" w:color="auto" w:fill="auto"/>
          </w:tcPr>
          <w:p w14:paraId="0316FCB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E97D21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F721882" w14:textId="77777777" w:rsidR="00320120" w:rsidRPr="00137523" w:rsidRDefault="00320120" w:rsidP="00320120"/>
        </w:tc>
      </w:tr>
      <w:tr w:rsidR="00320120" w:rsidRPr="00137523" w14:paraId="038ACB82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4526A8F4" w14:textId="77777777" w:rsidR="00320120" w:rsidRPr="00137523" w:rsidRDefault="00320120" w:rsidP="00320120">
            <w:r w:rsidRPr="00137523">
              <w:t>1.1.29</w:t>
            </w:r>
          </w:p>
          <w:p w14:paraId="772C7387" w14:textId="77777777" w:rsidR="00320120" w:rsidRPr="00137523" w:rsidRDefault="00320120" w:rsidP="00320120"/>
        </w:tc>
        <w:tc>
          <w:tcPr>
            <w:tcW w:w="823" w:type="pct"/>
            <w:vMerge w:val="restart"/>
            <w:shd w:val="clear" w:color="auto" w:fill="auto"/>
          </w:tcPr>
          <w:p w14:paraId="7F58E88B" w14:textId="0E3FEC2E" w:rsidR="00320120" w:rsidRPr="00137523" w:rsidRDefault="00320120" w:rsidP="00320120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320120" w:rsidRPr="00137523" w:rsidRDefault="00320120" w:rsidP="00320120"/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108F2EB" w14:textId="77777777" w:rsidR="00320120" w:rsidRPr="00137523" w:rsidRDefault="00320120" w:rsidP="0032012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5BE927" w14:textId="77777777" w:rsidR="00320120" w:rsidRPr="00137523" w:rsidRDefault="00320120" w:rsidP="0032012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0C577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883F8A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E5D2C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D45FD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E6E318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46F8B4B" w14:textId="77777777" w:rsidR="00320120" w:rsidRPr="00137523" w:rsidRDefault="00320120" w:rsidP="00320120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320120" w:rsidRPr="00137523" w:rsidRDefault="00320120" w:rsidP="00320120"/>
        </w:tc>
        <w:tc>
          <w:tcPr>
            <w:tcW w:w="354" w:type="pct"/>
            <w:vMerge w:val="restart"/>
            <w:shd w:val="clear" w:color="auto" w:fill="auto"/>
          </w:tcPr>
          <w:p w14:paraId="532AFC1C" w14:textId="77777777" w:rsidR="00320120" w:rsidRPr="00137523" w:rsidRDefault="00320120" w:rsidP="00320120">
            <w:r w:rsidRPr="00137523">
              <w:t>100%</w:t>
            </w:r>
          </w:p>
          <w:p w14:paraId="33168F78" w14:textId="77777777" w:rsidR="00320120" w:rsidRPr="00137523" w:rsidRDefault="00320120" w:rsidP="00320120"/>
        </w:tc>
      </w:tr>
      <w:tr w:rsidR="00320120" w:rsidRPr="00137523" w14:paraId="07E62A1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ADF6B1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72DDD48A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32FB63B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86ED844" w14:textId="77777777" w:rsidR="00320120" w:rsidRPr="00137523" w:rsidRDefault="00320120" w:rsidP="0032012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6B729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8179BB8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BD906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5884F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F3077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288D2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1BF7AE4B" w14:textId="77777777" w:rsidR="00320120" w:rsidRPr="00137523" w:rsidRDefault="00320120" w:rsidP="00320120"/>
        </w:tc>
      </w:tr>
      <w:tr w:rsidR="00320120" w:rsidRPr="00137523" w14:paraId="317E3EA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3E9B310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7872635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6D19E56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B43656" w14:textId="77777777" w:rsidR="00320120" w:rsidRPr="00137523" w:rsidRDefault="00320120" w:rsidP="0032012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56D11" w14:textId="77777777" w:rsidR="00320120" w:rsidRPr="00137523" w:rsidRDefault="00320120" w:rsidP="00320120">
            <w:pPr>
              <w:jc w:val="center"/>
            </w:pPr>
            <w:r w:rsidRPr="00137523">
              <w:t>20 777,7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D85E74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05D71F" w14:textId="77777777" w:rsidR="00320120" w:rsidRPr="00137523" w:rsidRDefault="00320120" w:rsidP="00320120">
            <w:pPr>
              <w:jc w:val="center"/>
            </w:pPr>
            <w:r w:rsidRPr="00137523">
              <w:t>18 492,2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1A9BAD" w14:textId="77777777" w:rsidR="00320120" w:rsidRPr="00137523" w:rsidRDefault="00320120" w:rsidP="00320120">
            <w:pPr>
              <w:jc w:val="center"/>
            </w:pPr>
            <w:r w:rsidRPr="00137523">
              <w:t>2 285,5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D3066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A96CFE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BC7225E" w14:textId="77777777" w:rsidR="00320120" w:rsidRPr="00137523" w:rsidRDefault="00320120" w:rsidP="00320120"/>
        </w:tc>
      </w:tr>
      <w:tr w:rsidR="00320120" w:rsidRPr="00137523" w14:paraId="22DCC8B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337341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7D6F808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CF606E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5747887" w14:textId="77777777" w:rsidR="00320120" w:rsidRPr="00137523" w:rsidRDefault="00320120" w:rsidP="0032012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40C95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797AA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252C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0E391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B0116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994AAE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1AD2C503" w14:textId="77777777" w:rsidR="00320120" w:rsidRPr="00137523" w:rsidRDefault="00320120" w:rsidP="00320120"/>
        </w:tc>
      </w:tr>
      <w:tr w:rsidR="00320120" w:rsidRPr="00137523" w14:paraId="39FDE9D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B0D49B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17D273B0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FACD7DD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4E22A94" w14:textId="77777777" w:rsidR="00320120" w:rsidRPr="00137523" w:rsidRDefault="00320120" w:rsidP="0032012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83BD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C6BA8C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36AAB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3F1E6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D7DD74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B9207A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C1FC60F" w14:textId="77777777" w:rsidR="00320120" w:rsidRPr="00137523" w:rsidRDefault="00320120" w:rsidP="00320120"/>
        </w:tc>
      </w:tr>
      <w:tr w:rsidR="00320120" w:rsidRPr="00137523" w14:paraId="0F8C254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00C661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1C758F3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7AC105B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FC6818" w14:textId="77777777" w:rsidR="00320120" w:rsidRPr="00137523" w:rsidRDefault="00320120" w:rsidP="0032012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326D4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D975A1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672222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9531A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B9F334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7E360F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75EC9139" w14:textId="77777777" w:rsidR="00320120" w:rsidRPr="00137523" w:rsidRDefault="00320120" w:rsidP="00320120"/>
        </w:tc>
      </w:tr>
      <w:tr w:rsidR="00320120" w:rsidRPr="00137523" w14:paraId="33B85A7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AA687E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6A77948B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088A928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725274E" w14:textId="03C1B56C" w:rsidR="00320120" w:rsidRPr="00137523" w:rsidRDefault="00320120" w:rsidP="0032012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61AD61" w14:textId="40FF4C7A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9455E77" w14:textId="1D25AE21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4601B9" w14:textId="4995D83E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BD1836" w14:textId="14959B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5688CB" w14:textId="4A79EF02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CA7790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3259A269" w14:textId="77777777" w:rsidR="00320120" w:rsidRPr="00137523" w:rsidRDefault="00320120" w:rsidP="00320120"/>
        </w:tc>
      </w:tr>
      <w:tr w:rsidR="00320120" w:rsidRPr="00137523" w14:paraId="1CA6DCD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910E93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5E907F4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7E2DA81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4E56FE9" w14:textId="1AC1E90E" w:rsidR="00320120" w:rsidRDefault="00320120" w:rsidP="0032012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330CF" w14:textId="2F69D348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2745603" w14:textId="09DB4155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145847" w14:textId="3B661AFE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8B758F" w14:textId="57265631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29D0A9" w14:textId="74C5806C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36917A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5B77C3FE" w14:textId="77777777" w:rsidR="00320120" w:rsidRPr="00137523" w:rsidRDefault="00320120" w:rsidP="00320120"/>
        </w:tc>
      </w:tr>
      <w:tr w:rsidR="00320120" w:rsidRPr="00137523" w14:paraId="6894410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7DF7A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119338C9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7F62C71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A13D873" w14:textId="25A1E0E1" w:rsidR="00320120" w:rsidRPr="00137523" w:rsidRDefault="00320120" w:rsidP="0032012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636EC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9C6D5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1BF8F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2B5C2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D7AE2A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566AD3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144CFD0B" w14:textId="77777777" w:rsidR="00320120" w:rsidRPr="00137523" w:rsidRDefault="00320120" w:rsidP="00320120"/>
        </w:tc>
      </w:tr>
      <w:tr w:rsidR="00320120" w:rsidRPr="00137523" w14:paraId="7771C54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905017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2D5D36F5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C121C1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DCD467A" w14:textId="77777777" w:rsidR="00320120" w:rsidRPr="00137523" w:rsidRDefault="00320120" w:rsidP="0032012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71563CE" w14:textId="77777777" w:rsidR="00320120" w:rsidRPr="00137523" w:rsidRDefault="00320120" w:rsidP="00320120">
            <w:pPr>
              <w:jc w:val="center"/>
            </w:pPr>
            <w:r w:rsidRPr="00137523">
              <w:t>20 777,7</w:t>
            </w:r>
          </w:p>
        </w:tc>
        <w:tc>
          <w:tcPr>
            <w:tcW w:w="349" w:type="pct"/>
            <w:shd w:val="clear" w:color="auto" w:fill="auto"/>
          </w:tcPr>
          <w:p w14:paraId="2AA2932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9F322CB" w14:textId="77777777" w:rsidR="00320120" w:rsidRPr="00137523" w:rsidRDefault="00320120" w:rsidP="00320120">
            <w:pPr>
              <w:jc w:val="center"/>
            </w:pPr>
            <w:r w:rsidRPr="00137523">
              <w:t>18 492,2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8A9C5D" w14:textId="77777777" w:rsidR="00320120" w:rsidRPr="00137523" w:rsidRDefault="00320120" w:rsidP="00320120">
            <w:pPr>
              <w:jc w:val="center"/>
            </w:pPr>
            <w:r w:rsidRPr="00137523">
              <w:t>2 285,5</w:t>
            </w:r>
          </w:p>
        </w:tc>
        <w:tc>
          <w:tcPr>
            <w:tcW w:w="152" w:type="pct"/>
            <w:shd w:val="clear" w:color="auto" w:fill="auto"/>
          </w:tcPr>
          <w:p w14:paraId="439D74B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93CE5A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36010CF" w14:textId="77777777" w:rsidR="00320120" w:rsidRPr="00137523" w:rsidRDefault="00320120" w:rsidP="00320120"/>
        </w:tc>
      </w:tr>
      <w:tr w:rsidR="00320120" w:rsidRPr="00137523" w14:paraId="5BF4B0BA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2AA9DE5" w14:textId="77777777" w:rsidR="00320120" w:rsidRPr="00137523" w:rsidRDefault="00320120" w:rsidP="00320120">
            <w:r w:rsidRPr="00137523">
              <w:t>1.1.30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6783754" w14:textId="77777777" w:rsidR="00320120" w:rsidRPr="00137523" w:rsidRDefault="00320120" w:rsidP="00320120">
            <w:r w:rsidRPr="0013752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CEF62E4" w14:textId="77777777" w:rsidR="00320120" w:rsidRPr="00137523" w:rsidRDefault="00320120" w:rsidP="0032012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6B18258" w14:textId="77777777" w:rsidR="00320120" w:rsidRPr="00137523" w:rsidRDefault="00320120" w:rsidP="0032012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E248AD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E0B057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DD805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9283C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AD5EC7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BDC76A7" w14:textId="77777777" w:rsidR="00320120" w:rsidRPr="00137523" w:rsidRDefault="00320120" w:rsidP="00320120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320120" w:rsidRPr="00137523" w:rsidRDefault="00320120" w:rsidP="00320120"/>
        </w:tc>
        <w:tc>
          <w:tcPr>
            <w:tcW w:w="354" w:type="pct"/>
            <w:vMerge w:val="restart"/>
            <w:shd w:val="clear" w:color="auto" w:fill="auto"/>
          </w:tcPr>
          <w:p w14:paraId="05EEA0AB" w14:textId="77777777" w:rsidR="00320120" w:rsidRPr="00137523" w:rsidRDefault="00320120" w:rsidP="00320120">
            <w:r w:rsidRPr="00137523">
              <w:t>100%</w:t>
            </w:r>
          </w:p>
          <w:p w14:paraId="2E966D87" w14:textId="77777777" w:rsidR="00320120" w:rsidRPr="00137523" w:rsidRDefault="00320120" w:rsidP="00320120"/>
        </w:tc>
      </w:tr>
      <w:tr w:rsidR="00320120" w:rsidRPr="00137523" w14:paraId="4BD92E8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2CC3DC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162A52A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306718B8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2C2A39" w14:textId="77777777" w:rsidR="00320120" w:rsidRPr="00137523" w:rsidRDefault="00320120" w:rsidP="0032012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5CD5A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77E293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FEDA19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01CBBF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F22FF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27A8F7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A8A0470" w14:textId="77777777" w:rsidR="00320120" w:rsidRPr="00137523" w:rsidRDefault="00320120" w:rsidP="00320120"/>
        </w:tc>
      </w:tr>
      <w:tr w:rsidR="00320120" w:rsidRPr="00137523" w14:paraId="693288E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5D9E154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72A644E1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FAD651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A0D39FD" w14:textId="77777777" w:rsidR="00320120" w:rsidRPr="00E319B1" w:rsidRDefault="00320120" w:rsidP="00320120">
            <w:pPr>
              <w:jc w:val="center"/>
            </w:pPr>
            <w:r w:rsidRPr="00E319B1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769620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69FCBB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140C4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EE66D5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EBEC18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D3228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509EF6B" w14:textId="77777777" w:rsidR="00320120" w:rsidRPr="00137523" w:rsidRDefault="00320120" w:rsidP="00320120"/>
        </w:tc>
      </w:tr>
      <w:tr w:rsidR="00320120" w:rsidRPr="00137523" w14:paraId="5B91BBD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2BAE620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671B3C27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1ADF9EE7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FDFCBA1" w14:textId="77777777" w:rsidR="00320120" w:rsidRPr="00E319B1" w:rsidRDefault="00320120" w:rsidP="00320120">
            <w:pPr>
              <w:jc w:val="center"/>
            </w:pPr>
            <w:r w:rsidRPr="00E319B1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938C73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7FCAA8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8E4F52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85D0C9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1A77A40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09AAD1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3AEAC4EE" w14:textId="77777777" w:rsidR="00320120" w:rsidRPr="00137523" w:rsidRDefault="00320120" w:rsidP="00320120"/>
        </w:tc>
      </w:tr>
      <w:tr w:rsidR="00320120" w:rsidRPr="00137523" w14:paraId="6382330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0E0BD8B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8D43013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0F4513A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810EA27" w14:textId="77777777" w:rsidR="00320120" w:rsidRPr="00E319B1" w:rsidRDefault="00320120" w:rsidP="00320120">
            <w:pPr>
              <w:jc w:val="center"/>
            </w:pPr>
            <w:r w:rsidRPr="00E319B1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3C23E" w14:textId="7EAC023C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16FA9D5" w14:textId="27DEBEE5" w:rsidR="00320120" w:rsidRPr="00E319B1" w:rsidRDefault="00320120" w:rsidP="00320120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D2F3AC" w14:textId="274E1DDA" w:rsidR="00320120" w:rsidRPr="00E319B1" w:rsidRDefault="00320120" w:rsidP="00320120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DAD62B" w14:textId="37B17576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C56F5F0" w14:textId="027C209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F25F744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  <w:vAlign w:val="center"/>
          </w:tcPr>
          <w:p w14:paraId="4E8BC7F0" w14:textId="77777777" w:rsidR="00320120" w:rsidRPr="00137523" w:rsidRDefault="00320120" w:rsidP="00320120"/>
        </w:tc>
      </w:tr>
      <w:tr w:rsidR="00320120" w:rsidRPr="00137523" w14:paraId="3124DBF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EC8284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5057B5CE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FE66DF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61647B1" w14:textId="77777777" w:rsidR="00320120" w:rsidRPr="00E319B1" w:rsidRDefault="00320120" w:rsidP="00320120">
            <w:pPr>
              <w:jc w:val="center"/>
            </w:pPr>
            <w:r w:rsidRPr="00E319B1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947C4" w14:textId="66F40D48" w:rsidR="00320120" w:rsidRPr="00E319B1" w:rsidRDefault="00320120" w:rsidP="00320120">
            <w:pPr>
              <w:jc w:val="center"/>
            </w:pPr>
            <w:r w:rsidRPr="00E319B1">
              <w:t>41 485,2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7D2E459" w14:textId="7ADBF2AF" w:rsidR="00320120" w:rsidRPr="00E319B1" w:rsidRDefault="00320120" w:rsidP="00320120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8F025F" w14:textId="4FF1BBB7" w:rsidR="00320120" w:rsidRPr="00E319B1" w:rsidRDefault="00320120" w:rsidP="00320120">
            <w:pPr>
              <w:jc w:val="center"/>
            </w:pPr>
            <w:r w:rsidRPr="00E319B1">
              <w:t>36 507,0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5AE0C3" w14:textId="3380A1E5" w:rsidR="00320120" w:rsidRPr="00E319B1" w:rsidRDefault="00320120" w:rsidP="00320120">
            <w:pPr>
              <w:jc w:val="center"/>
            </w:pPr>
            <w:r w:rsidRPr="00E319B1">
              <w:t>4 978,2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E6D620B" w14:textId="614E07EF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572B98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C3039C4" w14:textId="77777777" w:rsidR="00320120" w:rsidRPr="00137523" w:rsidRDefault="00320120" w:rsidP="00320120"/>
        </w:tc>
      </w:tr>
      <w:tr w:rsidR="00320120" w:rsidRPr="00137523" w14:paraId="0106E16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9E335B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0252E9C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D79D696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62A1003" w14:textId="7A7BB71B" w:rsidR="00320120" w:rsidRPr="00E319B1" w:rsidRDefault="00320120" w:rsidP="00320120">
            <w:pPr>
              <w:jc w:val="center"/>
            </w:pPr>
            <w:r w:rsidRPr="00E319B1"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B50AF3" w14:textId="37926CFF" w:rsidR="00320120" w:rsidRPr="00E319B1" w:rsidRDefault="00320120" w:rsidP="00320120">
            <w:pPr>
              <w:jc w:val="center"/>
            </w:pPr>
            <w:r w:rsidRPr="00E319B1">
              <w:t>1</w:t>
            </w:r>
            <w:r>
              <w:t>33 619,5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A71C72B" w14:textId="18559C50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F2B3FC" w14:textId="2A73E641" w:rsidR="00320120" w:rsidRPr="00E319B1" w:rsidRDefault="00320120" w:rsidP="00320120">
            <w:pPr>
              <w:jc w:val="center"/>
            </w:pPr>
            <w:r w:rsidRPr="00E319B1">
              <w:t>105 715,0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EF8B95" w14:textId="2BA2C032" w:rsidR="00320120" w:rsidRPr="00E319B1" w:rsidRDefault="00320120" w:rsidP="00320120">
            <w:pPr>
              <w:jc w:val="center"/>
            </w:pPr>
            <w:r>
              <w:t>27 904,5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CAC672" w14:textId="4C203562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2BCBCB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4736166B" w14:textId="77777777" w:rsidR="00320120" w:rsidRPr="00137523" w:rsidRDefault="00320120" w:rsidP="00320120"/>
        </w:tc>
      </w:tr>
      <w:tr w:rsidR="00320120" w:rsidRPr="00137523" w14:paraId="0A0C179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23B626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110FB2CA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224AA0D6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4090716" w14:textId="2EDDBCD1" w:rsidR="00320120" w:rsidRPr="00E319B1" w:rsidRDefault="00320120" w:rsidP="0032012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1AC90" w14:textId="3B4A7F09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325D46D" w14:textId="33F83E82" w:rsidR="00320120" w:rsidRPr="00E319B1" w:rsidRDefault="00320120" w:rsidP="00320120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531158" w14:textId="5582CA95" w:rsidR="00320120" w:rsidRPr="00E319B1" w:rsidRDefault="00320120" w:rsidP="00320120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CD3C34" w14:textId="15A2894D" w:rsidR="00320120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8B8291" w14:textId="177A1A4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1CA8D3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78590AC" w14:textId="77777777" w:rsidR="00320120" w:rsidRPr="00137523" w:rsidRDefault="00320120" w:rsidP="00320120"/>
        </w:tc>
      </w:tr>
      <w:tr w:rsidR="00320120" w:rsidRPr="00137523" w14:paraId="2D85CE9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E182CD5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307CE2DD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217F8F3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B652C0" w14:textId="47D94149" w:rsidR="00320120" w:rsidRPr="00E319B1" w:rsidRDefault="00320120" w:rsidP="00320120">
            <w:pPr>
              <w:jc w:val="center"/>
            </w:pPr>
            <w:r w:rsidRPr="00E319B1">
              <w:t>202</w:t>
            </w:r>
            <w:r>
              <w:t>7</w:t>
            </w:r>
            <w:r w:rsidRPr="00E319B1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916CBC" w14:textId="4FACAB76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B055219" w14:textId="1BA537E7" w:rsidR="00320120" w:rsidRPr="00E319B1" w:rsidRDefault="00320120" w:rsidP="00320120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2B4ED7" w14:textId="39F5E13C" w:rsidR="00320120" w:rsidRPr="00E319B1" w:rsidRDefault="00320120" w:rsidP="00320120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7C6C11" w14:textId="14D3494D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E4A997A" w14:textId="59256E90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EE93DE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1AB8E7C" w14:textId="77777777" w:rsidR="00320120" w:rsidRPr="00137523" w:rsidRDefault="00320120" w:rsidP="00320120"/>
        </w:tc>
      </w:tr>
      <w:tr w:rsidR="00320120" w:rsidRPr="00137523" w14:paraId="5041383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15247E8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C9D2E60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45090154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584BA67" w14:textId="77777777" w:rsidR="00320120" w:rsidRPr="00E319B1" w:rsidRDefault="00320120" w:rsidP="00320120">
            <w:pPr>
              <w:jc w:val="center"/>
            </w:pPr>
            <w:r w:rsidRPr="00E319B1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EFAE73" w14:textId="49C46D04" w:rsidR="00320120" w:rsidRPr="00E319B1" w:rsidRDefault="00320120" w:rsidP="00320120">
            <w:pPr>
              <w:jc w:val="center"/>
            </w:pPr>
            <w:r>
              <w:t>175 104,7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90451FC" w14:textId="7D253B01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CA1313" w14:textId="13226D42" w:rsidR="00320120" w:rsidRPr="00E319B1" w:rsidRDefault="00320120" w:rsidP="00320120">
            <w:pPr>
              <w:jc w:val="center"/>
            </w:pPr>
            <w:r w:rsidRPr="00E319B1">
              <w:t>142 222,0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4ABAA2" w14:textId="08EC2299" w:rsidR="00320120" w:rsidRPr="00E319B1" w:rsidRDefault="00320120" w:rsidP="00320120">
            <w:pPr>
              <w:jc w:val="center"/>
            </w:pPr>
            <w:r>
              <w:t>32 882,7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E6C713" w14:textId="77777777" w:rsidR="00320120" w:rsidRPr="00E319B1" w:rsidRDefault="00320120" w:rsidP="00320120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6FDECC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37C3091C" w14:textId="77777777" w:rsidR="00320120" w:rsidRPr="00137523" w:rsidRDefault="00320120" w:rsidP="00320120"/>
        </w:tc>
      </w:tr>
      <w:tr w:rsidR="00320120" w:rsidRPr="00137523" w14:paraId="39CA9A53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1163C91" w14:textId="77777777" w:rsidR="00320120" w:rsidRPr="00137523" w:rsidRDefault="00320120" w:rsidP="00320120">
            <w:r w:rsidRPr="00137523">
              <w:t>1.1.31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D1E756B" w14:textId="77777777" w:rsidR="00320120" w:rsidRPr="00137523" w:rsidRDefault="00320120" w:rsidP="00320120">
            <w:r w:rsidRPr="0013752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148B75B2" w14:textId="77777777" w:rsidR="00320120" w:rsidRPr="00137523" w:rsidRDefault="00320120" w:rsidP="00320120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52EEFD3" w14:textId="77777777" w:rsidR="00320120" w:rsidRPr="00137523" w:rsidRDefault="00320120" w:rsidP="0032012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B35A6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F9FF8B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15290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47D6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DC0CF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7EB6308" w14:textId="77777777" w:rsidR="00320120" w:rsidRPr="00137523" w:rsidRDefault="00320120" w:rsidP="0032012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320120" w:rsidRPr="00137523" w:rsidRDefault="00320120" w:rsidP="00320120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7238C4F" w14:textId="77777777" w:rsidR="00320120" w:rsidRPr="00137523" w:rsidRDefault="00320120" w:rsidP="00320120">
            <w:r w:rsidRPr="00137523">
              <w:t>1 ед.</w:t>
            </w:r>
          </w:p>
        </w:tc>
      </w:tr>
      <w:tr w:rsidR="00320120" w:rsidRPr="00137523" w14:paraId="5C66863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8F4403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0F30E31C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1856F9A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175D42" w14:textId="77777777" w:rsidR="00320120" w:rsidRPr="00137523" w:rsidRDefault="00320120" w:rsidP="0032012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617F8C" w14:textId="77777777" w:rsidR="00320120" w:rsidRPr="00137523" w:rsidRDefault="00320120" w:rsidP="00320120">
            <w:pPr>
              <w:jc w:val="center"/>
            </w:pPr>
            <w:r w:rsidRPr="00137523">
              <w:t>9 757,7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566FE2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309493" w14:textId="77777777" w:rsidR="00320120" w:rsidRPr="00137523" w:rsidRDefault="00320120" w:rsidP="00320120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C0C204" w14:textId="77777777" w:rsidR="00320120" w:rsidRPr="00137523" w:rsidRDefault="00320120" w:rsidP="00320120">
            <w:pPr>
              <w:jc w:val="center"/>
            </w:pPr>
            <w:r w:rsidRPr="00137523">
              <w:t>1 658,7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DFDB9D" w14:textId="52C4C1DC" w:rsidR="00320120" w:rsidRPr="00137523" w:rsidRDefault="00320120" w:rsidP="0032012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F8C671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1AE19D91" w14:textId="77777777" w:rsidR="00320120" w:rsidRPr="00137523" w:rsidRDefault="00320120" w:rsidP="00320120"/>
        </w:tc>
      </w:tr>
      <w:tr w:rsidR="00320120" w:rsidRPr="00137523" w14:paraId="4351464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37AAD8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6A20985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5154001E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E955FB5" w14:textId="77777777" w:rsidR="00320120" w:rsidRPr="00137523" w:rsidRDefault="00320120" w:rsidP="0032012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85704E" w14:textId="77777777" w:rsidR="00320120" w:rsidRPr="00137523" w:rsidRDefault="00320120" w:rsidP="00320120">
            <w:pPr>
              <w:jc w:val="center"/>
            </w:pPr>
            <w:r w:rsidRPr="00137523">
              <w:t>9 100,0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1323A1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BC226" w14:textId="77777777" w:rsidR="00320120" w:rsidRPr="00137523" w:rsidRDefault="00320120" w:rsidP="00320120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840951" w14:textId="77777777" w:rsidR="00320120" w:rsidRPr="00137523" w:rsidRDefault="00320120" w:rsidP="00320120">
            <w:pPr>
              <w:jc w:val="center"/>
            </w:pPr>
            <w:r w:rsidRPr="00137523">
              <w:t>1 001,0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66364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3D1111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5AC499E8" w14:textId="77777777" w:rsidR="00320120" w:rsidRPr="00137523" w:rsidRDefault="00320120" w:rsidP="00320120"/>
        </w:tc>
      </w:tr>
      <w:tr w:rsidR="00320120" w:rsidRPr="00137523" w14:paraId="0942B4F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02DCD4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28DE773A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7990A71C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D67E278" w14:textId="77777777" w:rsidR="00320120" w:rsidRPr="00137523" w:rsidRDefault="00320120" w:rsidP="0032012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7F4D4" w14:textId="77777777" w:rsidR="00320120" w:rsidRPr="00137523" w:rsidRDefault="00320120" w:rsidP="00320120">
            <w:pPr>
              <w:jc w:val="center"/>
            </w:pPr>
            <w:r w:rsidRPr="00137523">
              <w:t>9 100,0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283DB0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D34627" w14:textId="7A772580" w:rsidR="00320120" w:rsidRPr="00137523" w:rsidRDefault="00320120" w:rsidP="00320120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372F5E" w14:textId="0307D295" w:rsidR="00320120" w:rsidRPr="00137523" w:rsidRDefault="00320120" w:rsidP="00320120">
            <w:pPr>
              <w:jc w:val="center"/>
            </w:pPr>
            <w:r w:rsidRPr="00137523">
              <w:t>1 001,0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2103E4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9EF409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C04A534" w14:textId="77777777" w:rsidR="00320120" w:rsidRPr="00137523" w:rsidRDefault="00320120" w:rsidP="00320120"/>
        </w:tc>
      </w:tr>
      <w:tr w:rsidR="00320120" w:rsidRPr="00137523" w14:paraId="1B76860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25A2AD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41DEA81B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15E3E4CF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CD9A3C" w14:textId="77777777" w:rsidR="00320120" w:rsidRPr="00137523" w:rsidRDefault="00320120" w:rsidP="0032012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A2E31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7EF97EA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A3D7AE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9608CC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3DC6B1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059AFD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0417ADE3" w14:textId="77777777" w:rsidR="00320120" w:rsidRPr="00137523" w:rsidRDefault="00320120" w:rsidP="00320120"/>
        </w:tc>
      </w:tr>
      <w:tr w:rsidR="00320120" w:rsidRPr="00137523" w14:paraId="40A478F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FF921B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6394E30F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1D79AB4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756C695" w14:textId="77777777" w:rsidR="00320120" w:rsidRPr="00137523" w:rsidRDefault="00320120" w:rsidP="0032012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0CF7C7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78A693B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F3D166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B53581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D29505" w14:textId="77777777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AB9DBC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20CF02A0" w14:textId="77777777" w:rsidR="00320120" w:rsidRPr="00137523" w:rsidRDefault="00320120" w:rsidP="00320120"/>
        </w:tc>
      </w:tr>
      <w:tr w:rsidR="00320120" w:rsidRPr="00137523" w14:paraId="22557DD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51F339" w14:textId="77777777" w:rsidR="00320120" w:rsidRPr="00137523" w:rsidRDefault="00320120" w:rsidP="00320120"/>
        </w:tc>
        <w:tc>
          <w:tcPr>
            <w:tcW w:w="823" w:type="pct"/>
            <w:vMerge/>
            <w:shd w:val="clear" w:color="auto" w:fill="auto"/>
          </w:tcPr>
          <w:p w14:paraId="22EC99DD" w14:textId="77777777" w:rsidR="00320120" w:rsidRPr="00137523" w:rsidRDefault="00320120" w:rsidP="00320120"/>
        </w:tc>
        <w:tc>
          <w:tcPr>
            <w:tcW w:w="685" w:type="pct"/>
            <w:gridSpan w:val="2"/>
            <w:vMerge/>
            <w:shd w:val="clear" w:color="auto" w:fill="auto"/>
          </w:tcPr>
          <w:p w14:paraId="69D78A0D" w14:textId="77777777" w:rsidR="00320120" w:rsidRPr="00137523" w:rsidRDefault="00320120" w:rsidP="0032012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CD7FB9A" w14:textId="2037CDBC" w:rsidR="00320120" w:rsidRPr="00137523" w:rsidRDefault="00320120" w:rsidP="0032012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DC057B" w14:textId="6B40CD64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7CB24EA" w14:textId="30147695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3E7B1" w14:textId="1C15F258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EC6478" w14:textId="10FEE700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FD70A0A" w14:textId="1DF093FD" w:rsidR="00320120" w:rsidRPr="00137523" w:rsidRDefault="00320120" w:rsidP="0032012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A8EF2F" w14:textId="77777777" w:rsidR="00320120" w:rsidRPr="00137523" w:rsidRDefault="00320120" w:rsidP="00320120"/>
        </w:tc>
        <w:tc>
          <w:tcPr>
            <w:tcW w:w="354" w:type="pct"/>
            <w:vMerge/>
            <w:shd w:val="clear" w:color="auto" w:fill="auto"/>
          </w:tcPr>
          <w:p w14:paraId="66ECB7D6" w14:textId="77777777" w:rsidR="00320120" w:rsidRPr="00137523" w:rsidRDefault="00320120" w:rsidP="00320120"/>
        </w:tc>
      </w:tr>
      <w:tr w:rsidR="00D630BA" w:rsidRPr="00137523" w14:paraId="2D31D7C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F27AB1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0B59B225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0B13E0C1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4A1FF24" w14:textId="0F08EC11" w:rsidR="00D630BA" w:rsidRDefault="00D630BA" w:rsidP="00D630B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D64E" w14:textId="08814185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1BB3A17" w14:textId="61BB4529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05054" w14:textId="6859186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06ADC2" w14:textId="3D0AE1F8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44E66F" w14:textId="658BAEC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490CF0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2F821A25" w14:textId="77777777" w:rsidR="00D630BA" w:rsidRPr="00137523" w:rsidRDefault="00D630BA" w:rsidP="00D630BA"/>
        </w:tc>
      </w:tr>
      <w:tr w:rsidR="00D630BA" w:rsidRPr="00137523" w14:paraId="652BDC8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0C2329E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351C8D6C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236A40A7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E3F1289" w14:textId="2A94CF5C" w:rsidR="00D630BA" w:rsidRPr="00137523" w:rsidRDefault="00D630BA" w:rsidP="00D630B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6D50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516E84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A906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E20B9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E29F3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026C73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0075A9B" w14:textId="77777777" w:rsidR="00D630BA" w:rsidRPr="00137523" w:rsidRDefault="00D630BA" w:rsidP="00D630BA"/>
        </w:tc>
      </w:tr>
      <w:tr w:rsidR="00D630BA" w:rsidRPr="00137523" w14:paraId="2C0A0F3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EB8EAF5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71A9BC2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2D64AC0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1FE8989" w14:textId="77777777" w:rsidR="00D630BA" w:rsidRPr="00137523" w:rsidRDefault="00D630BA" w:rsidP="00D630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EF01D2" w14:textId="77777777" w:rsidR="00D630BA" w:rsidRPr="00137523" w:rsidRDefault="00D630BA" w:rsidP="00D630BA">
            <w:pPr>
              <w:jc w:val="center"/>
            </w:pPr>
            <w:r w:rsidRPr="00137523">
              <w:t>27 957,7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259FD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72080B" w14:textId="0652AE3F" w:rsidR="00D630BA" w:rsidRPr="00137523" w:rsidRDefault="00D630BA" w:rsidP="00D630BA">
            <w:pPr>
              <w:jc w:val="center"/>
            </w:pPr>
            <w:r>
              <w:t>24 297,0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AB8164" w14:textId="23E7C295" w:rsidR="00D630BA" w:rsidRPr="00137523" w:rsidRDefault="00D630BA" w:rsidP="00D630BA">
            <w:pPr>
              <w:jc w:val="center"/>
            </w:pPr>
            <w:r>
              <w:t>3 660,7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8F8250" w14:textId="419A2D33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71E9D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0FAE47ED" w14:textId="77777777" w:rsidR="00D630BA" w:rsidRPr="00137523" w:rsidRDefault="00D630BA" w:rsidP="00D630BA"/>
        </w:tc>
      </w:tr>
      <w:tr w:rsidR="00D630BA" w:rsidRPr="00137523" w14:paraId="4F134C97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8F75D39" w14:textId="77777777" w:rsidR="00D630BA" w:rsidRPr="00137523" w:rsidRDefault="00D630BA" w:rsidP="00D630BA">
            <w:r w:rsidRPr="00137523">
              <w:t>1.1.32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4C000D0" w14:textId="3E767001" w:rsidR="00D630BA" w:rsidRPr="00137523" w:rsidRDefault="00D630BA" w:rsidP="00D630BA">
            <w:r w:rsidRPr="00137523"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4EC12BD" w14:textId="77777777" w:rsidR="00D630BA" w:rsidRPr="00137523" w:rsidRDefault="00D630BA" w:rsidP="00D630BA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F97BB11" w14:textId="77777777" w:rsidR="00D630BA" w:rsidRPr="00137523" w:rsidRDefault="00D630BA" w:rsidP="00D630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F0764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5F692B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66E87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F11EB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33DAC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A5DA42A" w14:textId="77777777" w:rsidR="00D630BA" w:rsidRPr="00137523" w:rsidRDefault="00D630BA" w:rsidP="00D630B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56FDA38" w14:textId="77777777" w:rsidR="00D630BA" w:rsidRPr="00137523" w:rsidRDefault="00D630BA" w:rsidP="00D630BA">
            <w:r w:rsidRPr="00137523">
              <w:t>1 ед.</w:t>
            </w:r>
          </w:p>
        </w:tc>
      </w:tr>
      <w:tr w:rsidR="00D630BA" w:rsidRPr="00137523" w14:paraId="1873C79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26E2A2D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4754DAB6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D575435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4631CC" w14:textId="77777777" w:rsidR="00D630BA" w:rsidRPr="00137523" w:rsidRDefault="00D630BA" w:rsidP="00D630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F12FF5" w14:textId="77777777" w:rsidR="00D630BA" w:rsidRPr="00137523" w:rsidRDefault="00D630BA" w:rsidP="00D630BA">
            <w:pPr>
              <w:jc w:val="center"/>
            </w:pPr>
            <w:r w:rsidRPr="00137523">
              <w:t>131,1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CC9A37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9107C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E49805" w14:textId="77777777" w:rsidR="00D630BA" w:rsidRPr="00137523" w:rsidRDefault="00D630BA" w:rsidP="00D630BA">
            <w:pPr>
              <w:jc w:val="center"/>
            </w:pPr>
            <w:r w:rsidRPr="00137523">
              <w:t>131,1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A89DCE" w14:textId="0AE9ACE3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BAC533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132BF572" w14:textId="77777777" w:rsidR="00D630BA" w:rsidRPr="00137523" w:rsidRDefault="00D630BA" w:rsidP="00D630BA"/>
        </w:tc>
      </w:tr>
      <w:tr w:rsidR="00D630BA" w:rsidRPr="00137523" w14:paraId="2FA7273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BBE583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3F609247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6D896C4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E1CC966" w14:textId="77777777" w:rsidR="00D630BA" w:rsidRPr="00137523" w:rsidRDefault="00D630BA" w:rsidP="00D630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732F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1BBAC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DA085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7FB2F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601D68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907566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13F4C145" w14:textId="77777777" w:rsidR="00D630BA" w:rsidRPr="00137523" w:rsidRDefault="00D630BA" w:rsidP="00D630BA"/>
        </w:tc>
      </w:tr>
      <w:tr w:rsidR="00D630BA" w:rsidRPr="00137523" w14:paraId="353C5BC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9951B0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6DF9073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69B55880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D1126B3" w14:textId="77777777" w:rsidR="00D630BA" w:rsidRPr="00137523" w:rsidRDefault="00D630BA" w:rsidP="00D630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06991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2AD45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215CD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F4276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999A0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B7BE8F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6166C0F" w14:textId="77777777" w:rsidR="00D630BA" w:rsidRPr="00137523" w:rsidRDefault="00D630BA" w:rsidP="00D630BA"/>
        </w:tc>
      </w:tr>
      <w:tr w:rsidR="00D630BA" w:rsidRPr="00137523" w14:paraId="217CFB8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79ADE4D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3B4F2277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65E9F7AF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BCFE737" w14:textId="77777777" w:rsidR="00D630BA" w:rsidRPr="00137523" w:rsidRDefault="00D630BA" w:rsidP="00D630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5FF5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F82C9E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88C6C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3EF07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A9B470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012D9D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423FB7DA" w14:textId="77777777" w:rsidR="00D630BA" w:rsidRPr="00137523" w:rsidRDefault="00D630BA" w:rsidP="00D630BA"/>
        </w:tc>
      </w:tr>
      <w:tr w:rsidR="00D630BA" w:rsidRPr="00137523" w14:paraId="0ED98CC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2CAB2B3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45366780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32D779C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2527AE9" w14:textId="77777777" w:rsidR="00D630BA" w:rsidRPr="00137523" w:rsidRDefault="00D630BA" w:rsidP="00D630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41EAF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DF4FD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076DC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0A91A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8390C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55466E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1E7BCFA4" w14:textId="77777777" w:rsidR="00D630BA" w:rsidRPr="00137523" w:rsidRDefault="00D630BA" w:rsidP="00D630BA"/>
        </w:tc>
      </w:tr>
      <w:tr w:rsidR="00D630BA" w:rsidRPr="00137523" w14:paraId="5FBB267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232CA5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6747BB2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6DBA5FFC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2013E5C" w14:textId="039BE2BF" w:rsidR="00D630BA" w:rsidRPr="00137523" w:rsidRDefault="00D630BA" w:rsidP="00D630B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C213FC" w14:textId="3EB2CFE1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48565BE" w14:textId="6CDDC88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F088" w14:textId="13638C96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C46853" w14:textId="6D15155B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E30699" w14:textId="5CE12D1B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81229B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4D195412" w14:textId="77777777" w:rsidR="00D630BA" w:rsidRPr="00137523" w:rsidRDefault="00D630BA" w:rsidP="00D630BA"/>
        </w:tc>
      </w:tr>
      <w:tr w:rsidR="00D630BA" w:rsidRPr="00137523" w14:paraId="15254F5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BD7030C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629CD06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4F2FE18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90AA4ED" w14:textId="68DB1E54" w:rsidR="00D630BA" w:rsidRDefault="00D630BA" w:rsidP="00D630B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65F981" w14:textId="4162E8B6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B21A8CC" w14:textId="0A866676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557945" w14:textId="61157643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1A19C5" w14:textId="0F66C76D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5B5BE8" w14:textId="74FD6754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E195BF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33A7849" w14:textId="77777777" w:rsidR="00D630BA" w:rsidRPr="00137523" w:rsidRDefault="00D630BA" w:rsidP="00D630BA"/>
        </w:tc>
      </w:tr>
      <w:tr w:rsidR="00D630BA" w:rsidRPr="00137523" w14:paraId="1AC8396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FADC6D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4E72089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01D7E09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1CEE860" w14:textId="3A3BF847" w:rsidR="00D630BA" w:rsidRPr="00137523" w:rsidRDefault="00D630BA" w:rsidP="00D630B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5929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5C5113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32D9A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D3BD1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0B1A9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08D679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618A6EB" w14:textId="77777777" w:rsidR="00D630BA" w:rsidRPr="00137523" w:rsidRDefault="00D630BA" w:rsidP="00D630BA"/>
        </w:tc>
      </w:tr>
      <w:tr w:rsidR="00D630BA" w:rsidRPr="00137523" w14:paraId="0AECB6C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4DCD9A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9D5497C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66711141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AAFEA72" w14:textId="77777777" w:rsidR="00D630BA" w:rsidRPr="00137523" w:rsidRDefault="00D630BA" w:rsidP="00D630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9C1C63E" w14:textId="77777777" w:rsidR="00D630BA" w:rsidRPr="00137523" w:rsidRDefault="00D630BA" w:rsidP="00D630BA">
            <w:pPr>
              <w:jc w:val="center"/>
            </w:pPr>
            <w:r w:rsidRPr="00137523">
              <w:t>131,1</w:t>
            </w:r>
          </w:p>
        </w:tc>
        <w:tc>
          <w:tcPr>
            <w:tcW w:w="349" w:type="pct"/>
            <w:shd w:val="clear" w:color="auto" w:fill="auto"/>
          </w:tcPr>
          <w:p w14:paraId="49DF268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0D588A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8E57B" w14:textId="77777777" w:rsidR="00D630BA" w:rsidRPr="00137523" w:rsidRDefault="00D630BA" w:rsidP="00D630BA">
            <w:pPr>
              <w:jc w:val="center"/>
            </w:pPr>
            <w:r w:rsidRPr="00137523">
              <w:t>131,1</w:t>
            </w:r>
          </w:p>
        </w:tc>
        <w:tc>
          <w:tcPr>
            <w:tcW w:w="152" w:type="pct"/>
            <w:shd w:val="clear" w:color="auto" w:fill="auto"/>
          </w:tcPr>
          <w:p w14:paraId="03B885F7" w14:textId="5A4E5A43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F805F5" w14:textId="77777777" w:rsidR="00D630BA" w:rsidRPr="00137523" w:rsidRDefault="00D630BA" w:rsidP="00D630BA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3E096ECE" w14:textId="77777777" w:rsidR="00D630BA" w:rsidRPr="00137523" w:rsidRDefault="00D630BA" w:rsidP="00D630BA"/>
        </w:tc>
      </w:tr>
      <w:tr w:rsidR="00D630BA" w:rsidRPr="00137523" w14:paraId="0FBBB919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62C668E" w14:textId="77777777" w:rsidR="00D630BA" w:rsidRPr="00137523" w:rsidRDefault="00D630BA" w:rsidP="00D630BA">
            <w:r w:rsidRPr="00137523">
              <w:t>1.1.33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06717E5" w14:textId="458C5820" w:rsidR="00D630BA" w:rsidRPr="00137523" w:rsidRDefault="00D630BA" w:rsidP="00D630BA">
            <w:r w:rsidRPr="00137523"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</w:t>
            </w:r>
            <w:r w:rsidRPr="00137523">
              <w:lastRenderedPageBreak/>
              <w:t>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E0CA2E0" w14:textId="77777777" w:rsidR="00D630BA" w:rsidRPr="00137523" w:rsidRDefault="00D630BA" w:rsidP="00D630B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D160C9" w14:textId="77777777" w:rsidR="00D630BA" w:rsidRPr="00137523" w:rsidRDefault="00D630BA" w:rsidP="00D630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AF12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38197C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A8222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32235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832C1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F3FDDAD" w14:textId="77777777" w:rsidR="00D630BA" w:rsidRPr="00137523" w:rsidRDefault="00D630BA" w:rsidP="00D630B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D630BA" w:rsidRPr="00137523" w:rsidRDefault="00D630BA" w:rsidP="00D630BA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CDA5A01" w14:textId="77777777" w:rsidR="00D630BA" w:rsidRPr="00137523" w:rsidRDefault="00D630BA" w:rsidP="00D630BA">
            <w:r w:rsidRPr="00137523">
              <w:t>1 ед.</w:t>
            </w:r>
          </w:p>
        </w:tc>
      </w:tr>
      <w:tr w:rsidR="00D630BA" w:rsidRPr="00137523" w14:paraId="5667732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B8BABE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CE0C983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69F9329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2DD6D4E" w14:textId="77777777" w:rsidR="00D630BA" w:rsidRPr="00137523" w:rsidRDefault="00D630BA" w:rsidP="00D630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B701E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D1007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ABCC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F7F97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D29999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F68748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1FB0A2EF" w14:textId="77777777" w:rsidR="00D630BA" w:rsidRPr="00137523" w:rsidRDefault="00D630BA" w:rsidP="00D630BA"/>
        </w:tc>
      </w:tr>
      <w:tr w:rsidR="00D630BA" w:rsidRPr="00137523" w14:paraId="49C7D6F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9B89DB1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A866DF0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2345379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C732725" w14:textId="77777777" w:rsidR="00D630BA" w:rsidRPr="00137523" w:rsidRDefault="00D630BA" w:rsidP="00D630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17649" w14:textId="77777777" w:rsidR="00D630BA" w:rsidRPr="00137523" w:rsidRDefault="00D630BA" w:rsidP="00D630BA">
            <w:pPr>
              <w:jc w:val="center"/>
            </w:pPr>
            <w:r w:rsidRPr="00137523">
              <w:t>335,0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B1378B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A755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4496A6" w14:textId="77777777" w:rsidR="00D630BA" w:rsidRPr="00137523" w:rsidRDefault="00D630BA" w:rsidP="00D630BA">
            <w:pPr>
              <w:jc w:val="center"/>
            </w:pPr>
            <w:r w:rsidRPr="00137523">
              <w:t>335,0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54247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06B721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AAC29AE" w14:textId="77777777" w:rsidR="00D630BA" w:rsidRPr="00137523" w:rsidRDefault="00D630BA" w:rsidP="00D630BA"/>
        </w:tc>
      </w:tr>
      <w:tr w:rsidR="00D630BA" w:rsidRPr="00137523" w14:paraId="1C6B8EC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28FC5DD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30A65EDE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9922B3C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918CA9" w14:textId="77777777" w:rsidR="00D630BA" w:rsidRPr="00137523" w:rsidRDefault="00D630BA" w:rsidP="00D630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E36F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1E85A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A4A2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FBCF5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4E7C0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F9B5B9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EBD3A1F" w14:textId="77777777" w:rsidR="00D630BA" w:rsidRPr="00137523" w:rsidRDefault="00D630BA" w:rsidP="00D630BA"/>
        </w:tc>
      </w:tr>
      <w:tr w:rsidR="00D630BA" w:rsidRPr="00137523" w14:paraId="4A7FC62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5514820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A48D9AD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7D3AAD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E4D268F" w14:textId="77777777" w:rsidR="00D630BA" w:rsidRPr="00137523" w:rsidRDefault="00D630BA" w:rsidP="00D630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CD27D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97E78E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F07A2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89F99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37DE4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57493E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30A1CE9A" w14:textId="77777777" w:rsidR="00D630BA" w:rsidRPr="00137523" w:rsidRDefault="00D630BA" w:rsidP="00D630BA"/>
        </w:tc>
      </w:tr>
      <w:tr w:rsidR="00D630BA" w:rsidRPr="00137523" w14:paraId="3802AF2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2E2C38E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074E730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4FD61D04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423F09A" w14:textId="77777777" w:rsidR="00D630BA" w:rsidRPr="00137523" w:rsidRDefault="00D630BA" w:rsidP="00D630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22F1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7657BD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4BE16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14375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9CD50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A5837A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16B1A48F" w14:textId="77777777" w:rsidR="00D630BA" w:rsidRPr="00137523" w:rsidRDefault="00D630BA" w:rsidP="00D630BA"/>
        </w:tc>
      </w:tr>
      <w:tr w:rsidR="00D630BA" w:rsidRPr="00137523" w14:paraId="365BFE2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4FC07E7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3C8139E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DA5610C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C890298" w14:textId="5899A0C3" w:rsidR="00D630BA" w:rsidRPr="00137523" w:rsidRDefault="00D630BA" w:rsidP="00D630B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355729" w14:textId="740D3444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C5DA6D8" w14:textId="399B1342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D69C57" w14:textId="0D3E9CE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38706C" w14:textId="3615054F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3DCFA1" w14:textId="5F79698F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5318A5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7E564E1" w14:textId="77777777" w:rsidR="00D630BA" w:rsidRPr="00137523" w:rsidRDefault="00D630BA" w:rsidP="00D630BA"/>
        </w:tc>
      </w:tr>
      <w:tr w:rsidR="00D630BA" w:rsidRPr="00137523" w14:paraId="1890518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B32DA6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3EB4593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3D8CD14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F404656" w14:textId="6E8B0A5A" w:rsidR="00D630BA" w:rsidRDefault="00D630BA" w:rsidP="00D630B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D75BC8" w14:textId="75CA710F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3E90250" w14:textId="726042C2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A9E29" w14:textId="71EE057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6288B4" w14:textId="53554D5F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2313F8" w14:textId="0A8621F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C1DBE0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321CDE7E" w14:textId="77777777" w:rsidR="00D630BA" w:rsidRPr="00137523" w:rsidRDefault="00D630BA" w:rsidP="00D630BA"/>
        </w:tc>
      </w:tr>
      <w:tr w:rsidR="00D630BA" w:rsidRPr="00137523" w14:paraId="10BEDB9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057322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E1EB9A4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BC49DB3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0E29CB0" w14:textId="4A3EC9D1" w:rsidR="00D630BA" w:rsidRPr="00137523" w:rsidRDefault="00D630BA" w:rsidP="00D630B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A202C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5142E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80F4E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3F4ED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BFF4D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21473B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1B67BF9" w14:textId="77777777" w:rsidR="00D630BA" w:rsidRPr="00137523" w:rsidRDefault="00D630BA" w:rsidP="00D630BA"/>
        </w:tc>
      </w:tr>
      <w:tr w:rsidR="00D630BA" w:rsidRPr="00137523" w14:paraId="11CE3B2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FC2647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8551828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38C905F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28B5E2F" w14:textId="77777777" w:rsidR="00D630BA" w:rsidRPr="00137523" w:rsidRDefault="00D630BA" w:rsidP="00D630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47A90A77" w14:textId="77777777" w:rsidR="00D630BA" w:rsidRPr="00137523" w:rsidRDefault="00D630BA" w:rsidP="00D630BA">
            <w:pPr>
              <w:jc w:val="center"/>
            </w:pPr>
            <w:r w:rsidRPr="00137523">
              <w:t>335,0</w:t>
            </w:r>
          </w:p>
        </w:tc>
        <w:tc>
          <w:tcPr>
            <w:tcW w:w="349" w:type="pct"/>
            <w:shd w:val="clear" w:color="auto" w:fill="auto"/>
          </w:tcPr>
          <w:p w14:paraId="3B03457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78C654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1560F5" w14:textId="77777777" w:rsidR="00D630BA" w:rsidRPr="00137523" w:rsidRDefault="00D630BA" w:rsidP="00D630BA">
            <w:pPr>
              <w:jc w:val="center"/>
            </w:pPr>
            <w:r w:rsidRPr="00137523">
              <w:t>335,0</w:t>
            </w:r>
          </w:p>
        </w:tc>
        <w:tc>
          <w:tcPr>
            <w:tcW w:w="152" w:type="pct"/>
            <w:shd w:val="clear" w:color="auto" w:fill="auto"/>
          </w:tcPr>
          <w:p w14:paraId="3F35518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855632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548B82C" w14:textId="77777777" w:rsidR="00D630BA" w:rsidRPr="00137523" w:rsidRDefault="00D630BA" w:rsidP="00D630BA"/>
        </w:tc>
      </w:tr>
      <w:tr w:rsidR="00D630BA" w:rsidRPr="00137523" w14:paraId="27FD92BF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FBF8EAC" w14:textId="77777777" w:rsidR="00D630BA" w:rsidRPr="00137523" w:rsidRDefault="00D630BA" w:rsidP="00D630BA">
            <w:r w:rsidRPr="00137523">
              <w:t>1.1.34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2D137F8" w14:textId="67E8F328" w:rsidR="00D630BA" w:rsidRPr="00137523" w:rsidRDefault="00D630BA" w:rsidP="00D630BA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F5D1CFB" w14:textId="77777777" w:rsidR="00D630BA" w:rsidRPr="00137523" w:rsidRDefault="00D630BA" w:rsidP="00D630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2D94A4" w14:textId="77777777" w:rsidR="00D630BA" w:rsidRPr="00137523" w:rsidRDefault="00D630BA" w:rsidP="00D630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C07A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7AF8F9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240AC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BEC20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2717F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5CEE46E" w14:textId="77777777" w:rsidR="00D630BA" w:rsidRPr="00137523" w:rsidRDefault="00D630BA" w:rsidP="00D630B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D630BA" w:rsidRPr="00137523" w:rsidRDefault="00D630BA" w:rsidP="00D630BA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2573E4B" w14:textId="77777777" w:rsidR="00D630BA" w:rsidRPr="00137523" w:rsidRDefault="00D630BA" w:rsidP="00D630BA">
            <w:r w:rsidRPr="00137523">
              <w:t>1 ед.</w:t>
            </w:r>
          </w:p>
        </w:tc>
      </w:tr>
      <w:tr w:rsidR="00D630BA" w:rsidRPr="00137523" w14:paraId="093E23E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5F37883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8630C3D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AD9410B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BA14EBC" w14:textId="77777777" w:rsidR="00D630BA" w:rsidRPr="00137523" w:rsidRDefault="00D630BA" w:rsidP="00D630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56795B" w14:textId="77777777" w:rsidR="00D630BA" w:rsidRPr="00137523" w:rsidRDefault="00D630BA" w:rsidP="00D630BA">
            <w:pPr>
              <w:jc w:val="center"/>
            </w:pPr>
            <w:r w:rsidRPr="00137523">
              <w:t>350,0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E7A8A0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0DECA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3CD933" w14:textId="77777777" w:rsidR="00D630BA" w:rsidRPr="00137523" w:rsidRDefault="00D630BA" w:rsidP="00D630BA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65503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C35441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69840845" w14:textId="77777777" w:rsidR="00D630BA" w:rsidRPr="00137523" w:rsidRDefault="00D630BA" w:rsidP="00D630BA"/>
        </w:tc>
      </w:tr>
      <w:tr w:rsidR="00D630BA" w:rsidRPr="00137523" w14:paraId="3CB8EEE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F4DAF2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F8030F5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3E305F0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767A759" w14:textId="77777777" w:rsidR="00D630BA" w:rsidRPr="00137523" w:rsidRDefault="00D630BA" w:rsidP="00D630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8BCF08" w14:textId="77777777" w:rsidR="00D630BA" w:rsidRPr="00137523" w:rsidRDefault="00D630BA" w:rsidP="00D630BA">
            <w:pPr>
              <w:jc w:val="center"/>
            </w:pPr>
            <w:r w:rsidRPr="00137523">
              <w:t>205,9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4924D9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81C2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1C229C" w14:textId="77777777" w:rsidR="00D630BA" w:rsidRPr="00137523" w:rsidRDefault="00D630BA" w:rsidP="00D630BA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8A7F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0195A3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00D66A4E" w14:textId="77777777" w:rsidR="00D630BA" w:rsidRPr="00137523" w:rsidRDefault="00D630BA" w:rsidP="00D630BA"/>
        </w:tc>
      </w:tr>
      <w:tr w:rsidR="00D630BA" w:rsidRPr="00137523" w14:paraId="7FE69B7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DB0FE97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A23A56C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48DED69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D9B26E" w14:textId="77777777" w:rsidR="00D630BA" w:rsidRPr="00137523" w:rsidRDefault="00D630BA" w:rsidP="00D630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F054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C9A03B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8CEFD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DA416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0C09F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E865F7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6E9C5E9D" w14:textId="77777777" w:rsidR="00D630BA" w:rsidRPr="00137523" w:rsidRDefault="00D630BA" w:rsidP="00D630BA"/>
        </w:tc>
      </w:tr>
      <w:tr w:rsidR="00D630BA" w:rsidRPr="00137523" w14:paraId="7732779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E79905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6BE63ED6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B0598C4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0C28F51" w14:textId="77777777" w:rsidR="00D630BA" w:rsidRPr="00137523" w:rsidRDefault="00D630BA" w:rsidP="00D630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00D07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14B693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004A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8E36F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DF1DC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8583A0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3177D66" w14:textId="77777777" w:rsidR="00D630BA" w:rsidRPr="00137523" w:rsidRDefault="00D630BA" w:rsidP="00D630BA"/>
        </w:tc>
      </w:tr>
      <w:tr w:rsidR="00D630BA" w:rsidRPr="00137523" w14:paraId="1A1EA0E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22A4E9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A1D5C6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36DD7FF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804148D" w14:textId="77777777" w:rsidR="00D630BA" w:rsidRPr="00137523" w:rsidRDefault="00D630BA" w:rsidP="00D630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95209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70F2F1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F870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3B544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1C3D79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6F081A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30968950" w14:textId="77777777" w:rsidR="00D630BA" w:rsidRPr="00137523" w:rsidRDefault="00D630BA" w:rsidP="00D630BA"/>
        </w:tc>
      </w:tr>
      <w:tr w:rsidR="00D630BA" w:rsidRPr="00137523" w14:paraId="096D9CA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989B255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328B5BB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27497609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841FDDA" w14:textId="4DE4E6E0" w:rsidR="00D630BA" w:rsidRPr="00137523" w:rsidRDefault="00D630BA" w:rsidP="00D630B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B47215" w14:textId="097AF95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8959F4" w14:textId="4DBB241D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4CED08" w14:textId="1F655344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2E54CC" w14:textId="0D380C4E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57810EA" w14:textId="3A3CD372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2DD60B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B79598F" w14:textId="77777777" w:rsidR="00D630BA" w:rsidRPr="00137523" w:rsidRDefault="00D630BA" w:rsidP="00D630BA"/>
        </w:tc>
      </w:tr>
      <w:tr w:rsidR="00D630BA" w:rsidRPr="00137523" w14:paraId="0D080F6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EE979C0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4DF0975C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21EB91BF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5430063" w14:textId="1F70077E" w:rsidR="00D630BA" w:rsidRDefault="00D630BA" w:rsidP="00D630B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2B20D" w14:textId="71AEADCE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257FA2" w14:textId="554EB231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9E1455" w14:textId="4716F378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7F00B6" w14:textId="56870B2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AF519" w14:textId="15C29DE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A995A6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12DEEBC8" w14:textId="77777777" w:rsidR="00D630BA" w:rsidRPr="00137523" w:rsidRDefault="00D630BA" w:rsidP="00D630BA"/>
        </w:tc>
      </w:tr>
      <w:tr w:rsidR="00D630BA" w:rsidRPr="00137523" w14:paraId="7829117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1055ED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1BD36EC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2F0BCB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883E503" w14:textId="42F0875F" w:rsidR="00D630BA" w:rsidRPr="00137523" w:rsidRDefault="00D630BA" w:rsidP="00D630B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F570B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0F2FBE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B655F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D7D9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96CF1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9252CF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67F994D" w14:textId="77777777" w:rsidR="00D630BA" w:rsidRPr="00137523" w:rsidRDefault="00D630BA" w:rsidP="00D630BA"/>
        </w:tc>
      </w:tr>
      <w:tr w:rsidR="00D630BA" w:rsidRPr="00137523" w14:paraId="74C57F80" w14:textId="77777777" w:rsidTr="00EF3B81">
        <w:trPr>
          <w:trHeight w:val="398"/>
        </w:trPr>
        <w:tc>
          <w:tcPr>
            <w:tcW w:w="219" w:type="pct"/>
            <w:vMerge/>
            <w:shd w:val="clear" w:color="auto" w:fill="auto"/>
          </w:tcPr>
          <w:p w14:paraId="5A8FCAAF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95F8E4A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41E28A3E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DE52CD" w14:textId="77777777" w:rsidR="00D630BA" w:rsidRPr="00137523" w:rsidRDefault="00D630BA" w:rsidP="00D630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1B59FE" w14:textId="77777777" w:rsidR="00D630BA" w:rsidRPr="00137523" w:rsidRDefault="00D630BA" w:rsidP="00D630BA">
            <w:pPr>
              <w:jc w:val="center"/>
            </w:pPr>
            <w:r w:rsidRPr="00137523">
              <w:t>555,9</w:t>
            </w:r>
          </w:p>
        </w:tc>
        <w:tc>
          <w:tcPr>
            <w:tcW w:w="349" w:type="pct"/>
            <w:shd w:val="clear" w:color="auto" w:fill="auto"/>
          </w:tcPr>
          <w:p w14:paraId="6A581EB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1A0451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86D2E1" w14:textId="77777777" w:rsidR="00D630BA" w:rsidRPr="00137523" w:rsidRDefault="00D630BA" w:rsidP="00D630BA">
            <w:pPr>
              <w:jc w:val="center"/>
            </w:pPr>
            <w:r w:rsidRPr="00137523">
              <w:t>555,9</w:t>
            </w:r>
          </w:p>
        </w:tc>
        <w:tc>
          <w:tcPr>
            <w:tcW w:w="152" w:type="pct"/>
            <w:shd w:val="clear" w:color="auto" w:fill="auto"/>
          </w:tcPr>
          <w:p w14:paraId="2B54C79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7910F7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358CC745" w14:textId="77777777" w:rsidR="00D630BA" w:rsidRPr="00137523" w:rsidRDefault="00D630BA" w:rsidP="00D630BA"/>
        </w:tc>
      </w:tr>
      <w:tr w:rsidR="00D630BA" w:rsidRPr="00137523" w14:paraId="18889EB5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7B93EBF" w14:textId="77777777" w:rsidR="00D630BA" w:rsidRPr="00137523" w:rsidRDefault="00D630BA" w:rsidP="00D630BA">
            <w:r w:rsidRPr="00137523">
              <w:t>1.1.35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8A8F8EE" w14:textId="6EC53147" w:rsidR="00D630BA" w:rsidRPr="00137523" w:rsidRDefault="00D630BA" w:rsidP="00D630BA">
            <w:r w:rsidRPr="00137523"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562B09C" w14:textId="77777777" w:rsidR="00D630BA" w:rsidRPr="00137523" w:rsidRDefault="00D630BA" w:rsidP="00D630BA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1E04BF" w14:textId="77777777" w:rsidR="00D630BA" w:rsidRPr="00137523" w:rsidRDefault="00D630BA" w:rsidP="00D630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A8F67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5032BD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B581F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7B6A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37CB7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0845132" w14:textId="77777777" w:rsidR="00D630BA" w:rsidRPr="00137523" w:rsidRDefault="00D630BA" w:rsidP="00D630BA">
            <w:r w:rsidRPr="00137523">
              <w:t>Количество обследованных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F2BA5E9" w14:textId="77777777" w:rsidR="00D630BA" w:rsidRPr="00137523" w:rsidRDefault="00D630BA" w:rsidP="00D630BA">
            <w:r w:rsidRPr="00137523">
              <w:t>1 ед.</w:t>
            </w:r>
          </w:p>
        </w:tc>
      </w:tr>
      <w:tr w:rsidR="00D630BA" w:rsidRPr="00137523" w14:paraId="18E1F93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3D4F09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670DD878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936696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759CC2" w14:textId="77777777" w:rsidR="00D630BA" w:rsidRPr="00137523" w:rsidRDefault="00D630BA" w:rsidP="00D630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0B953E" w14:textId="77777777" w:rsidR="00D630BA" w:rsidRPr="00137523" w:rsidRDefault="00D630BA" w:rsidP="00D630BA">
            <w:pPr>
              <w:jc w:val="center"/>
            </w:pPr>
            <w:r w:rsidRPr="00137523">
              <w:t>565,1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5695267" w14:textId="2226BA79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FBF5" w14:textId="42CC68A2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F0A4DE" w14:textId="77777777" w:rsidR="00D630BA" w:rsidRPr="00137523" w:rsidRDefault="00D630BA" w:rsidP="00D630BA">
            <w:pPr>
              <w:jc w:val="center"/>
            </w:pPr>
            <w:r w:rsidRPr="00137523">
              <w:t>565,1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4F1C1B3" w14:textId="36D6DCED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0BCD5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678F1D2" w14:textId="77777777" w:rsidR="00D630BA" w:rsidRPr="00137523" w:rsidRDefault="00D630BA" w:rsidP="00D630BA"/>
        </w:tc>
      </w:tr>
      <w:tr w:rsidR="00D630BA" w:rsidRPr="00137523" w14:paraId="4AA8E3F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2219BB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741EC9B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271ECFB3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412D440" w14:textId="77777777" w:rsidR="00D630BA" w:rsidRPr="00137523" w:rsidRDefault="00D630BA" w:rsidP="00D630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58D5E" w14:textId="77777777" w:rsidR="00D630BA" w:rsidRPr="00137523" w:rsidRDefault="00D630BA" w:rsidP="00D630BA">
            <w:pPr>
              <w:jc w:val="center"/>
            </w:pPr>
            <w:r w:rsidRPr="00137523">
              <w:t>565,1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FED1B2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67B8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2CFED3" w14:textId="77777777" w:rsidR="00D630BA" w:rsidRPr="00137523" w:rsidRDefault="00D630BA" w:rsidP="00D630BA">
            <w:pPr>
              <w:jc w:val="center"/>
            </w:pPr>
            <w:r w:rsidRPr="00137523">
              <w:t>565,1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389AF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E36BE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EA713A1" w14:textId="77777777" w:rsidR="00D630BA" w:rsidRPr="00137523" w:rsidRDefault="00D630BA" w:rsidP="00D630BA"/>
        </w:tc>
      </w:tr>
      <w:tr w:rsidR="00D630BA" w:rsidRPr="00137523" w14:paraId="402F2FF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3DC0A9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814F5FF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72E3956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35A8245" w14:textId="77777777" w:rsidR="00D630BA" w:rsidRPr="00137523" w:rsidRDefault="00D630BA" w:rsidP="00D630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44455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025F8B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C489C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E79C8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6D724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C73D87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490558F" w14:textId="77777777" w:rsidR="00D630BA" w:rsidRPr="00137523" w:rsidRDefault="00D630BA" w:rsidP="00D630BA"/>
        </w:tc>
      </w:tr>
      <w:tr w:rsidR="00D630BA" w:rsidRPr="00137523" w14:paraId="6343F29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D5092A3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47166AFB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4212EB16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AD184E7" w14:textId="77777777" w:rsidR="00D630BA" w:rsidRPr="00137523" w:rsidRDefault="00D630BA" w:rsidP="00D630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E490E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598831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96BD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DACBD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BCB659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05A501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497EBF5" w14:textId="77777777" w:rsidR="00D630BA" w:rsidRPr="00137523" w:rsidRDefault="00D630BA" w:rsidP="00D630BA"/>
        </w:tc>
      </w:tr>
      <w:tr w:rsidR="00D630BA" w:rsidRPr="00137523" w14:paraId="4A95620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BF5E5B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0893A36D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22F14253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C8A26B2" w14:textId="77777777" w:rsidR="00D630BA" w:rsidRPr="00137523" w:rsidRDefault="00D630BA" w:rsidP="00D630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B4B8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58CBA0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CA806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ADD18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C128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6F3011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193B50B" w14:textId="77777777" w:rsidR="00D630BA" w:rsidRPr="00137523" w:rsidRDefault="00D630BA" w:rsidP="00D630BA"/>
        </w:tc>
      </w:tr>
      <w:tr w:rsidR="00D630BA" w:rsidRPr="00137523" w14:paraId="682CA4A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1B5556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45A59517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C556CD1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43C897B" w14:textId="092A35BB" w:rsidR="00D630BA" w:rsidRPr="00137523" w:rsidRDefault="00D630BA" w:rsidP="00D630B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7321C1" w14:textId="5C160B1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8E2BC82" w14:textId="54B50AB6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6A76F" w14:textId="4068C44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322FDB" w14:textId="0E3EC1A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E62B8ED" w14:textId="189889DA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5D4A2A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01F32705" w14:textId="77777777" w:rsidR="00D630BA" w:rsidRPr="00137523" w:rsidRDefault="00D630BA" w:rsidP="00D630BA"/>
        </w:tc>
      </w:tr>
      <w:tr w:rsidR="00D630BA" w:rsidRPr="00137523" w14:paraId="2D82196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672CB0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0D2A1DCE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23C60E5A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21541D" w14:textId="09F8C0B8" w:rsidR="00D630BA" w:rsidRDefault="00D630BA" w:rsidP="00D630B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A47F9B" w14:textId="66FE8EE6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6C01116" w14:textId="4EBCEFC9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5C4E8B" w14:textId="4147D0E1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3DF679" w14:textId="7B251FED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2560D6" w14:textId="5A46BF48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00ECB4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24856BB7" w14:textId="77777777" w:rsidR="00D630BA" w:rsidRPr="00137523" w:rsidRDefault="00D630BA" w:rsidP="00D630BA"/>
        </w:tc>
      </w:tr>
      <w:tr w:rsidR="00D630BA" w:rsidRPr="00137523" w14:paraId="160757C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DE8A45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76B7033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6FBC4D6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5F1A85B" w14:textId="2C3054D8" w:rsidR="00D630BA" w:rsidRPr="00137523" w:rsidRDefault="00D630BA" w:rsidP="00D630B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D4795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C40912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0D004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D144F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4EA98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CA103C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2ADDB221" w14:textId="77777777" w:rsidR="00D630BA" w:rsidRPr="00137523" w:rsidRDefault="00D630BA" w:rsidP="00D630BA"/>
        </w:tc>
      </w:tr>
      <w:tr w:rsidR="00D630BA" w:rsidRPr="00137523" w14:paraId="44A7F42E" w14:textId="77777777" w:rsidTr="00EF3B8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2BF6B8C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48DB62B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B92876E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F6271E2" w14:textId="77777777" w:rsidR="00D630BA" w:rsidRPr="00137523" w:rsidRDefault="00D630BA" w:rsidP="00D630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B7CCBC" w14:textId="77777777" w:rsidR="00D630BA" w:rsidRPr="00137523" w:rsidRDefault="00D630BA" w:rsidP="00D630BA">
            <w:pPr>
              <w:jc w:val="center"/>
            </w:pPr>
            <w:r w:rsidRPr="00137523">
              <w:t>1 130,2</w:t>
            </w:r>
          </w:p>
        </w:tc>
        <w:tc>
          <w:tcPr>
            <w:tcW w:w="349" w:type="pct"/>
            <w:shd w:val="clear" w:color="auto" w:fill="auto"/>
          </w:tcPr>
          <w:p w14:paraId="2C3615C6" w14:textId="340CC430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1EE1FBA" w14:textId="68CF2AD2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43F166" w14:textId="77777777" w:rsidR="00D630BA" w:rsidRPr="00137523" w:rsidRDefault="00D630BA" w:rsidP="00D630BA">
            <w:pPr>
              <w:jc w:val="center"/>
            </w:pPr>
            <w:r w:rsidRPr="00137523">
              <w:t>1 130,2</w:t>
            </w:r>
          </w:p>
        </w:tc>
        <w:tc>
          <w:tcPr>
            <w:tcW w:w="152" w:type="pct"/>
            <w:shd w:val="clear" w:color="auto" w:fill="auto"/>
          </w:tcPr>
          <w:p w14:paraId="24908CD4" w14:textId="6EAA9BC5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777263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96C23D7" w14:textId="77777777" w:rsidR="00D630BA" w:rsidRPr="00137523" w:rsidRDefault="00D630BA" w:rsidP="00D630BA"/>
        </w:tc>
      </w:tr>
      <w:tr w:rsidR="00D630BA" w:rsidRPr="00137523" w14:paraId="36B3276B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A4F52F6" w14:textId="77777777" w:rsidR="00D630BA" w:rsidRPr="00137523" w:rsidRDefault="00D630BA" w:rsidP="00D630BA">
            <w:r w:rsidRPr="00137523">
              <w:t>1.1.36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02EA7CB" w14:textId="1E005247" w:rsidR="00D630BA" w:rsidRPr="00137523" w:rsidRDefault="00D630BA" w:rsidP="00D630BA">
            <w:r w:rsidRPr="00137523">
              <w:t>Строительство водопроводных сетей в Шелеховском районе (с. Введенщина -с. Баклаши)</w:t>
            </w:r>
          </w:p>
          <w:p w14:paraId="28E7FD79" w14:textId="77777777" w:rsidR="00D630BA" w:rsidRPr="00137523" w:rsidRDefault="00D630BA" w:rsidP="00D630BA">
            <w:r w:rsidRPr="00137523">
              <w:t xml:space="preserve">(включая затраты на осуществление строительного контроля, авторского надзора, технологического присоединения к сетям холодного </w:t>
            </w:r>
            <w:r w:rsidRPr="00137523">
              <w:lastRenderedPageBreak/>
              <w:t>водоснабжения, подключение водоразборных колонок)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6F3E5EB" w14:textId="77777777" w:rsidR="00D630BA" w:rsidRPr="00137523" w:rsidRDefault="00D630BA" w:rsidP="00D630B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C855D8" w14:textId="77777777" w:rsidR="00D630BA" w:rsidRPr="00137523" w:rsidRDefault="00D630BA" w:rsidP="00D630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92016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94CC6A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6CCBC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D2817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BD627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77807FE" w14:textId="77777777" w:rsidR="00D630BA" w:rsidRPr="00137523" w:rsidRDefault="00D630BA" w:rsidP="00D630BA">
            <w:r w:rsidRPr="00137523">
              <w:t>Количество построенных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2D73FB1" w14:textId="77777777" w:rsidR="00D630BA" w:rsidRPr="00137523" w:rsidRDefault="00D630BA" w:rsidP="00D630BA">
            <w:r w:rsidRPr="00137523">
              <w:t>1 ед.</w:t>
            </w:r>
          </w:p>
        </w:tc>
      </w:tr>
      <w:tr w:rsidR="00D630BA" w:rsidRPr="00137523" w14:paraId="59F9E1E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FBFD9B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0B3CCC99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681C048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ABA5490" w14:textId="77777777" w:rsidR="00D630BA" w:rsidRPr="00137523" w:rsidRDefault="00D630BA" w:rsidP="00D630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4AD9F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7981D9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4DDD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AE3CD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61F55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0E7355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36B6476" w14:textId="77777777" w:rsidR="00D630BA" w:rsidRPr="00137523" w:rsidRDefault="00D630BA" w:rsidP="00D630BA"/>
        </w:tc>
      </w:tr>
      <w:tr w:rsidR="00D630BA" w:rsidRPr="00137523" w14:paraId="2655202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5B3480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FFA027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53C9121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F985DED" w14:textId="77777777" w:rsidR="00D630BA" w:rsidRPr="00137523" w:rsidRDefault="00D630BA" w:rsidP="00D630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583D1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B2D709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4BEF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5E3A4F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EFADD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ED9D7F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09C0038E" w14:textId="77777777" w:rsidR="00D630BA" w:rsidRPr="00137523" w:rsidRDefault="00D630BA" w:rsidP="00D630BA"/>
        </w:tc>
      </w:tr>
      <w:tr w:rsidR="00D630BA" w:rsidRPr="00137523" w14:paraId="0C95B52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BF292C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029B4EE3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B2DFC09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E2AA722" w14:textId="77777777" w:rsidR="00D630BA" w:rsidRPr="00137523" w:rsidRDefault="00D630BA" w:rsidP="00D630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AA73B" w14:textId="3392272E" w:rsidR="00D630BA" w:rsidRPr="00137523" w:rsidRDefault="00D630BA" w:rsidP="00D630BA">
            <w:pPr>
              <w:jc w:val="center"/>
            </w:pPr>
            <w:r>
              <w:t>164 193,3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1CE6125" w14:textId="5C3A405F" w:rsidR="00D630BA" w:rsidRPr="00137523" w:rsidRDefault="00D630BA" w:rsidP="00D630BA">
            <w:pPr>
              <w:jc w:val="center"/>
            </w:pPr>
            <w:r>
              <w:t>157 362,8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7192B2" w14:textId="5C188EFA" w:rsidR="00D630BA" w:rsidRPr="00137523" w:rsidRDefault="00D630BA" w:rsidP="00D630BA">
            <w:pPr>
              <w:jc w:val="center"/>
            </w:pPr>
            <w:r>
              <w:t>6 557,2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1590BA" w14:textId="1826054D" w:rsidR="00D630BA" w:rsidRPr="00137523" w:rsidRDefault="00D630BA" w:rsidP="00D630BA">
            <w:pPr>
              <w:jc w:val="center"/>
            </w:pPr>
            <w:r>
              <w:t>273,3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5E162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847CD5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4B5C6BA" w14:textId="77777777" w:rsidR="00D630BA" w:rsidRPr="00137523" w:rsidRDefault="00D630BA" w:rsidP="00D630BA"/>
        </w:tc>
      </w:tr>
      <w:tr w:rsidR="00D630BA" w:rsidRPr="00137523" w14:paraId="373A112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524126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C9A354E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42FBDDC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3772F05" w14:textId="77777777" w:rsidR="00D630BA" w:rsidRPr="00137523" w:rsidRDefault="00D630BA" w:rsidP="00D630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3C0F7" w14:textId="6BFEDDE3" w:rsidR="00D630BA" w:rsidRPr="00137523" w:rsidRDefault="00D630BA" w:rsidP="00D630BA">
            <w:pPr>
              <w:jc w:val="center"/>
            </w:pPr>
            <w:r>
              <w:t>79 692,9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E1E77A9" w14:textId="65E27B14" w:rsidR="00D630BA" w:rsidRPr="00137523" w:rsidRDefault="00D630BA" w:rsidP="00D630BA">
            <w:pPr>
              <w:jc w:val="center"/>
            </w:pPr>
            <w:r>
              <w:t>76 377,6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13D26" w14:textId="7E8836D3" w:rsidR="00D630BA" w:rsidRPr="00137523" w:rsidRDefault="00D630BA" w:rsidP="00D630BA">
            <w:pPr>
              <w:jc w:val="center"/>
            </w:pPr>
            <w:r>
              <w:t>3 182,5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F3C1D4" w14:textId="537E2E3E" w:rsidR="00D630BA" w:rsidRPr="00137523" w:rsidRDefault="00D630BA" w:rsidP="00D630BA">
            <w:pPr>
              <w:jc w:val="center"/>
            </w:pPr>
            <w:r>
              <w:t>132,8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A5FD8D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0F0056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C8C8E3F" w14:textId="77777777" w:rsidR="00D630BA" w:rsidRPr="00137523" w:rsidRDefault="00D630BA" w:rsidP="00D630BA"/>
        </w:tc>
      </w:tr>
      <w:tr w:rsidR="00D630BA" w:rsidRPr="00137523" w14:paraId="1748566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AFFDC6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FA76626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406BC1C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16B6533" w14:textId="77777777" w:rsidR="00D630BA" w:rsidRPr="00137523" w:rsidRDefault="00D630BA" w:rsidP="00D630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6260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CBCAAF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F86F5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D46F1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B6A35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A42BDF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F33F4EF" w14:textId="77777777" w:rsidR="00D630BA" w:rsidRPr="00137523" w:rsidRDefault="00D630BA" w:rsidP="00D630BA"/>
        </w:tc>
      </w:tr>
      <w:tr w:rsidR="00D630BA" w:rsidRPr="00137523" w14:paraId="0B86BAD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D8BF5D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932443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386ECF16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E0B5D2E" w14:textId="7FCD65F6" w:rsidR="00D630BA" w:rsidRPr="00137523" w:rsidRDefault="00D630BA" w:rsidP="00D630B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26D8C" w14:textId="4C47F0BE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318AC6" w14:textId="7EEB74EC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58B85" w14:textId="29F18203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E652FF" w14:textId="311585BB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0AC6D9" w14:textId="21B82C34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7B2DE1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89BC94E" w14:textId="77777777" w:rsidR="00D630BA" w:rsidRPr="00137523" w:rsidRDefault="00D630BA" w:rsidP="00D630BA"/>
        </w:tc>
      </w:tr>
      <w:tr w:rsidR="00D630BA" w:rsidRPr="00137523" w14:paraId="59AEC47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A5B7A2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08276C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81286BA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9C78BBF" w14:textId="0E871AA0" w:rsidR="00D630BA" w:rsidRDefault="00D630BA" w:rsidP="00D630B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491A17" w14:textId="520CEFF1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A7AE05D" w14:textId="555DDEFE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FE1AF0" w14:textId="0D40AC7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5C4A25" w14:textId="05240953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9548EE" w14:textId="52867750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1BA3FC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696EC5FF" w14:textId="77777777" w:rsidR="00D630BA" w:rsidRPr="00137523" w:rsidRDefault="00D630BA" w:rsidP="00D630BA"/>
        </w:tc>
      </w:tr>
      <w:tr w:rsidR="00D630BA" w:rsidRPr="00137523" w14:paraId="30C645F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26B41C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60D86D16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69DDD9CE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F9947D" w14:textId="7450754A" w:rsidR="00D630BA" w:rsidRPr="00137523" w:rsidRDefault="00D630BA" w:rsidP="00D630B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28BC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D7826D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68A4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A48C68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AB42D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309391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4999EA81" w14:textId="77777777" w:rsidR="00D630BA" w:rsidRPr="00137523" w:rsidRDefault="00D630BA" w:rsidP="00D630BA"/>
        </w:tc>
      </w:tr>
      <w:tr w:rsidR="00D630BA" w:rsidRPr="00137523" w14:paraId="21214A05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1779656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23CF2727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D1DC8B3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AA96A72" w14:textId="77777777" w:rsidR="00D630BA" w:rsidRPr="00137523" w:rsidRDefault="00D630BA" w:rsidP="00D630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657513" w14:textId="55BEB630" w:rsidR="00D630BA" w:rsidRPr="00137523" w:rsidRDefault="00D630BA" w:rsidP="00D630BA">
            <w:pPr>
              <w:jc w:val="center"/>
            </w:pPr>
            <w:r>
              <w:t>243 886,2</w:t>
            </w:r>
          </w:p>
        </w:tc>
        <w:tc>
          <w:tcPr>
            <w:tcW w:w="349" w:type="pct"/>
            <w:shd w:val="clear" w:color="auto" w:fill="auto"/>
          </w:tcPr>
          <w:p w14:paraId="3F4935B1" w14:textId="25CD52D4" w:rsidR="00D630BA" w:rsidRPr="00137523" w:rsidRDefault="00D630BA" w:rsidP="00D630BA">
            <w:pPr>
              <w:jc w:val="center"/>
            </w:pPr>
            <w:r>
              <w:t>233 740,4</w:t>
            </w:r>
          </w:p>
        </w:tc>
        <w:tc>
          <w:tcPr>
            <w:tcW w:w="390" w:type="pct"/>
            <w:shd w:val="clear" w:color="auto" w:fill="auto"/>
          </w:tcPr>
          <w:p w14:paraId="769D8E54" w14:textId="3688BB22" w:rsidR="00D630BA" w:rsidRPr="00137523" w:rsidRDefault="00D630BA" w:rsidP="00D630BA">
            <w:pPr>
              <w:jc w:val="center"/>
            </w:pPr>
            <w:r>
              <w:t>9 739,7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6A3437" w14:textId="3939C3B0" w:rsidR="00D630BA" w:rsidRPr="00137523" w:rsidRDefault="00D630BA" w:rsidP="00D630BA">
            <w:pPr>
              <w:tabs>
                <w:tab w:val="left" w:pos="234"/>
                <w:tab w:val="center" w:pos="601"/>
              </w:tabs>
            </w:pPr>
            <w:r>
              <w:tab/>
              <w:t xml:space="preserve"> 406,1</w:t>
            </w:r>
          </w:p>
        </w:tc>
        <w:tc>
          <w:tcPr>
            <w:tcW w:w="152" w:type="pct"/>
            <w:shd w:val="clear" w:color="auto" w:fill="auto"/>
          </w:tcPr>
          <w:p w14:paraId="2661D3A9" w14:textId="6BE65446" w:rsidR="00D630BA" w:rsidRPr="00137523" w:rsidRDefault="00D630BA" w:rsidP="00D630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01BE48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67ED995C" w14:textId="77777777" w:rsidR="00D630BA" w:rsidRPr="00137523" w:rsidRDefault="00D630BA" w:rsidP="00D630BA"/>
        </w:tc>
      </w:tr>
      <w:tr w:rsidR="00D630BA" w:rsidRPr="00137523" w14:paraId="7B85E9D6" w14:textId="77777777" w:rsidTr="00EF3B8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1521755D" w14:textId="77777777" w:rsidR="00D630BA" w:rsidRPr="00137523" w:rsidRDefault="00D630BA" w:rsidP="00D630BA">
            <w:r w:rsidRPr="00137523">
              <w:t>1.1.37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FA03891" w14:textId="77777777" w:rsidR="00D630BA" w:rsidRPr="00137523" w:rsidRDefault="00D630BA" w:rsidP="00D630BA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0A6ECF8" w14:textId="77777777" w:rsidR="00D630BA" w:rsidRPr="00137523" w:rsidRDefault="00D630BA" w:rsidP="00D630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DD94DA" w14:textId="77777777" w:rsidR="00D630BA" w:rsidRPr="00137523" w:rsidRDefault="00D630BA" w:rsidP="00D630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A42FD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6CCE6E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C2CACA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EA7AE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7AC43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C758D0" w14:textId="77777777" w:rsidR="00D630BA" w:rsidRPr="00137523" w:rsidRDefault="00D630BA" w:rsidP="00D630B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D630BA" w:rsidRPr="00137523" w:rsidRDefault="00D630BA" w:rsidP="00D630BA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D630BA" w:rsidRPr="00137523" w:rsidRDefault="00D630BA" w:rsidP="00D630BA"/>
        </w:tc>
        <w:tc>
          <w:tcPr>
            <w:tcW w:w="354" w:type="pct"/>
            <w:vMerge w:val="restart"/>
            <w:shd w:val="clear" w:color="auto" w:fill="auto"/>
          </w:tcPr>
          <w:p w14:paraId="4D8B7EA2" w14:textId="77777777" w:rsidR="00D630BA" w:rsidRPr="00137523" w:rsidRDefault="00D630BA" w:rsidP="00D630BA">
            <w:r w:rsidRPr="00137523">
              <w:t>1 ед.</w:t>
            </w:r>
          </w:p>
        </w:tc>
      </w:tr>
      <w:tr w:rsidR="00D630BA" w:rsidRPr="00137523" w14:paraId="193D6077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5B68A08A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7E3BA4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66D2D93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57A31B3" w14:textId="77777777" w:rsidR="00D630BA" w:rsidRPr="00137523" w:rsidRDefault="00D630BA" w:rsidP="00D630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D17CF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EB2E605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2F17B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ACE54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E39D12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0D86B2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14F51543" w14:textId="77777777" w:rsidR="00D630BA" w:rsidRPr="00137523" w:rsidRDefault="00D630BA" w:rsidP="00D630BA"/>
        </w:tc>
      </w:tr>
      <w:tr w:rsidR="00D630BA" w:rsidRPr="00137523" w14:paraId="33A78C72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2AA86C0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43006591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01454226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9075072" w14:textId="77777777" w:rsidR="00D630BA" w:rsidRPr="00137523" w:rsidRDefault="00D630BA" w:rsidP="00D630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5F871" w14:textId="77777777" w:rsidR="00D630BA" w:rsidRPr="00137523" w:rsidRDefault="00D630BA" w:rsidP="00D630BA">
            <w:pPr>
              <w:jc w:val="center"/>
            </w:pPr>
            <w:r w:rsidRPr="00137523">
              <w:t>697,6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238A98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CC1C13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5DC6B0" w14:textId="77777777" w:rsidR="00D630BA" w:rsidRPr="00137523" w:rsidRDefault="00D630BA" w:rsidP="00D630BA">
            <w:pPr>
              <w:jc w:val="center"/>
            </w:pPr>
            <w:r w:rsidRPr="00137523">
              <w:t>697,6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9C3A3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71EF26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0F07439" w14:textId="77777777" w:rsidR="00D630BA" w:rsidRPr="00137523" w:rsidRDefault="00D630BA" w:rsidP="00D630BA"/>
        </w:tc>
      </w:tr>
      <w:tr w:rsidR="00D630BA" w:rsidRPr="00137523" w14:paraId="30905F5E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3DC3ADCF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16EFA11D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020490E2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436DC30" w14:textId="77777777" w:rsidR="00D630BA" w:rsidRPr="00137523" w:rsidRDefault="00D630BA" w:rsidP="00D630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A9C5C0" w14:textId="77777777" w:rsidR="00D630BA" w:rsidRPr="00137523" w:rsidRDefault="00D630BA" w:rsidP="00D630BA">
            <w:pPr>
              <w:jc w:val="center"/>
            </w:pPr>
            <w:r w:rsidRPr="00137523">
              <w:t>318,4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7143CF1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2D12D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CF8D34" w14:textId="77777777" w:rsidR="00D630BA" w:rsidRPr="00137523" w:rsidRDefault="00D630BA" w:rsidP="00D630BA">
            <w:pPr>
              <w:jc w:val="center"/>
            </w:pPr>
            <w:r w:rsidRPr="00137523">
              <w:t>318,4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68E646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56D1DD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0ABDDB3D" w14:textId="77777777" w:rsidR="00D630BA" w:rsidRPr="00137523" w:rsidRDefault="00D630BA" w:rsidP="00D630BA"/>
        </w:tc>
      </w:tr>
      <w:tr w:rsidR="00D630BA" w:rsidRPr="00137523" w14:paraId="71A6A417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DA7796F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0CEA5A77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159D311E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A7213FB" w14:textId="77777777" w:rsidR="00D630BA" w:rsidRPr="00137523" w:rsidRDefault="00D630BA" w:rsidP="00D630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7553F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123AF2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4603C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ECC68B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89C027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9D632B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4F26201" w14:textId="77777777" w:rsidR="00D630BA" w:rsidRPr="00137523" w:rsidRDefault="00D630BA" w:rsidP="00D630BA"/>
        </w:tc>
      </w:tr>
      <w:tr w:rsidR="00D630BA" w:rsidRPr="00137523" w14:paraId="0282AE52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0F1FD7E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7E969D6A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7321F91F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95EFFC9" w14:textId="77777777" w:rsidR="00D630BA" w:rsidRPr="00137523" w:rsidRDefault="00D630BA" w:rsidP="00D630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C70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FEACE2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F47980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E60594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70F60E" w14:textId="7777777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9C3129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54169C9A" w14:textId="77777777" w:rsidR="00D630BA" w:rsidRPr="00137523" w:rsidRDefault="00D630BA" w:rsidP="00D630BA"/>
        </w:tc>
      </w:tr>
      <w:tr w:rsidR="00D630BA" w:rsidRPr="00137523" w14:paraId="5D93E6BA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1CB11989" w14:textId="77777777" w:rsidR="00D630BA" w:rsidRPr="00137523" w:rsidRDefault="00D630BA" w:rsidP="00D630BA"/>
        </w:tc>
        <w:tc>
          <w:tcPr>
            <w:tcW w:w="823" w:type="pct"/>
            <w:vMerge/>
            <w:shd w:val="clear" w:color="auto" w:fill="auto"/>
          </w:tcPr>
          <w:p w14:paraId="512D4B60" w14:textId="77777777" w:rsidR="00D630BA" w:rsidRPr="00137523" w:rsidRDefault="00D630BA" w:rsidP="00D630BA"/>
        </w:tc>
        <w:tc>
          <w:tcPr>
            <w:tcW w:w="685" w:type="pct"/>
            <w:gridSpan w:val="2"/>
            <w:vMerge/>
            <w:shd w:val="clear" w:color="auto" w:fill="auto"/>
          </w:tcPr>
          <w:p w14:paraId="51B17AF7" w14:textId="77777777" w:rsidR="00D630BA" w:rsidRPr="00137523" w:rsidRDefault="00D630BA" w:rsidP="00D630BA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0C72E73" w14:textId="0F63AF38" w:rsidR="00D630BA" w:rsidRPr="00137523" w:rsidRDefault="00D630BA" w:rsidP="00D630B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4DA7A7" w14:textId="31DBE45A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2257C27" w14:textId="5BD42CA2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188668" w14:textId="75C117D1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E9445D" w14:textId="0BBBAC62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F062A7" w14:textId="39D0DE07" w:rsidR="00D630BA" w:rsidRPr="00137523" w:rsidRDefault="00D630BA" w:rsidP="00D630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05635B" w14:textId="77777777" w:rsidR="00D630BA" w:rsidRPr="00137523" w:rsidRDefault="00D630BA" w:rsidP="00D630BA"/>
        </w:tc>
        <w:tc>
          <w:tcPr>
            <w:tcW w:w="354" w:type="pct"/>
            <w:vMerge/>
            <w:shd w:val="clear" w:color="auto" w:fill="auto"/>
          </w:tcPr>
          <w:p w14:paraId="73C166DB" w14:textId="77777777" w:rsidR="00D630BA" w:rsidRPr="00137523" w:rsidRDefault="00D630BA" w:rsidP="00D630BA"/>
        </w:tc>
      </w:tr>
      <w:tr w:rsidR="002A1D10" w:rsidRPr="00137523" w14:paraId="5132DE53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57ACA962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15EAFD47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73035D1D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31816F2" w14:textId="0719040B" w:rsidR="002A1D10" w:rsidRDefault="002A1D10" w:rsidP="002A1D1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53408" w14:textId="22B832E3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A19E2E2" w14:textId="0F84F0C8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21D8FB" w14:textId="7A15D29D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8E1011" w14:textId="323DC673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C0B31D3" w14:textId="06F2F589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83105F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5317C023" w14:textId="77777777" w:rsidR="002A1D10" w:rsidRPr="00137523" w:rsidRDefault="002A1D10" w:rsidP="002A1D10"/>
        </w:tc>
      </w:tr>
      <w:tr w:rsidR="002A1D10" w:rsidRPr="00137523" w14:paraId="109D48E9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A662241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6B3D06BB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1F383317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A0CB646" w14:textId="18C15A02" w:rsidR="002A1D10" w:rsidRPr="00137523" w:rsidRDefault="002A1D10" w:rsidP="002A1D1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B968C1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7F49F56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917D4F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11C1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A1F5068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5C8C82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4F873230" w14:textId="77777777" w:rsidR="002A1D10" w:rsidRPr="00137523" w:rsidRDefault="002A1D10" w:rsidP="002A1D10"/>
        </w:tc>
      </w:tr>
      <w:tr w:rsidR="002A1D10" w:rsidRPr="00137523" w14:paraId="3C6B563F" w14:textId="77777777" w:rsidTr="00EF3B8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7D02D494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70A22BF9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187DD330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E1BA949" w14:textId="77777777" w:rsidR="002A1D10" w:rsidRPr="00137523" w:rsidRDefault="002A1D10" w:rsidP="002A1D1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A2EFB" w14:textId="77777777" w:rsidR="002A1D10" w:rsidRPr="00137523" w:rsidRDefault="002A1D10" w:rsidP="002A1D10">
            <w:pPr>
              <w:jc w:val="center"/>
            </w:pPr>
            <w:r w:rsidRPr="00137523">
              <w:t>1 016,0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1294EBE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BE96BC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A95741" w14:textId="77777777" w:rsidR="002A1D10" w:rsidRPr="00137523" w:rsidRDefault="002A1D10" w:rsidP="002A1D10">
            <w:pPr>
              <w:jc w:val="center"/>
            </w:pPr>
            <w:r w:rsidRPr="00137523">
              <w:t>1 016,0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58531DB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D65ED9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08017ED5" w14:textId="77777777" w:rsidR="002A1D10" w:rsidRPr="00137523" w:rsidRDefault="002A1D10" w:rsidP="002A1D10"/>
        </w:tc>
      </w:tr>
      <w:tr w:rsidR="002A1D10" w:rsidRPr="00137523" w14:paraId="01007265" w14:textId="77777777" w:rsidTr="00EF3B8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7CD87072" w14:textId="77777777" w:rsidR="002A1D10" w:rsidRPr="00137523" w:rsidRDefault="002A1D10" w:rsidP="002A1D10">
            <w:r w:rsidRPr="00137523">
              <w:t>1.1.38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65EC326" w14:textId="77777777" w:rsidR="002A1D10" w:rsidRPr="00137523" w:rsidRDefault="002A1D10" w:rsidP="002A1D10">
            <w:r w:rsidRPr="0013752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C71347D" w14:textId="77777777" w:rsidR="002A1D10" w:rsidRPr="00137523" w:rsidRDefault="002A1D10" w:rsidP="002A1D10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F77548" w14:textId="77777777" w:rsidR="002A1D10" w:rsidRPr="00137523" w:rsidRDefault="002A1D10" w:rsidP="002A1D1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5B04C8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3D313EC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FFF1A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A756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D65B36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E76174F" w14:textId="77777777" w:rsidR="002A1D10" w:rsidRPr="00137523" w:rsidRDefault="002A1D10" w:rsidP="002A1D10">
            <w:r w:rsidRPr="00137523">
              <w:t>Количество разработанных схем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36912BB" w14:textId="77777777" w:rsidR="002A1D10" w:rsidRPr="00137523" w:rsidRDefault="002A1D10" w:rsidP="002A1D10">
            <w:r w:rsidRPr="00137523">
              <w:t>5 ед.</w:t>
            </w:r>
          </w:p>
        </w:tc>
      </w:tr>
      <w:tr w:rsidR="002A1D10" w:rsidRPr="00137523" w14:paraId="3C0CEDC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93133BC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3F9A58C3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1F4C0F4A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F34EF7" w14:textId="77777777" w:rsidR="002A1D10" w:rsidRPr="00137523" w:rsidRDefault="002A1D10" w:rsidP="002A1D1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2945B3" w14:textId="77777777" w:rsidR="002A1D10" w:rsidRPr="00137523" w:rsidRDefault="002A1D10" w:rsidP="002A1D10">
            <w:pPr>
              <w:jc w:val="center"/>
            </w:pPr>
            <w:r w:rsidRPr="00137523">
              <w:t>1 300,0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63DA6B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BEEE0D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BF1E86" w14:textId="77777777" w:rsidR="002A1D10" w:rsidRPr="00137523" w:rsidRDefault="002A1D10" w:rsidP="002A1D10">
            <w:pPr>
              <w:jc w:val="center"/>
            </w:pPr>
            <w:r w:rsidRPr="00137523">
              <w:t>1 300,0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D02BE30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472A88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4E3756E2" w14:textId="77777777" w:rsidR="002A1D10" w:rsidRPr="00137523" w:rsidRDefault="002A1D10" w:rsidP="002A1D10"/>
        </w:tc>
      </w:tr>
      <w:tr w:rsidR="002A1D10" w:rsidRPr="00137523" w14:paraId="6D0B131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70A9E51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4D687E04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3CB72B35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015C3B" w14:textId="77777777" w:rsidR="002A1D10" w:rsidRPr="00137523" w:rsidRDefault="002A1D10" w:rsidP="002A1D1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C2452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B4A0BF1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B9188E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EFFCA3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BBFF7D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452512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50ABE207" w14:textId="77777777" w:rsidR="002A1D10" w:rsidRPr="00137523" w:rsidRDefault="002A1D10" w:rsidP="002A1D10"/>
        </w:tc>
      </w:tr>
      <w:tr w:rsidR="002A1D10" w:rsidRPr="00137523" w14:paraId="57853F2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CE920F1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76A19C7B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30FD2035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9C95F1A" w14:textId="77777777" w:rsidR="002A1D10" w:rsidRPr="00137523" w:rsidRDefault="002A1D10" w:rsidP="002A1D1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525E1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BF02C5D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2B25E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E19E08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78899A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43939E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0A82D07F" w14:textId="77777777" w:rsidR="002A1D10" w:rsidRPr="00137523" w:rsidRDefault="002A1D10" w:rsidP="002A1D10"/>
        </w:tc>
      </w:tr>
      <w:tr w:rsidR="002A1D10" w:rsidRPr="00137523" w14:paraId="339A90C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DD56D2D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6FCA2A4A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39C55C02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3678DC5" w14:textId="77777777" w:rsidR="002A1D10" w:rsidRPr="00137523" w:rsidRDefault="002A1D10" w:rsidP="002A1D1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B69EA1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6F034B7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235374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45767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DE674E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2DFE77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238800FC" w14:textId="77777777" w:rsidR="002A1D10" w:rsidRPr="00137523" w:rsidRDefault="002A1D10" w:rsidP="002A1D10"/>
        </w:tc>
      </w:tr>
      <w:tr w:rsidR="002A1D10" w:rsidRPr="00137523" w14:paraId="72A59D7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BB1C65D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7E13B8F8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55AC0478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344B88" w14:textId="77777777" w:rsidR="002A1D10" w:rsidRPr="00137523" w:rsidRDefault="002A1D10" w:rsidP="002A1D1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427560" w14:textId="77777777" w:rsidR="002A1D10" w:rsidRPr="00137523" w:rsidRDefault="002A1D10" w:rsidP="002A1D10">
            <w:pPr>
              <w:jc w:val="center"/>
            </w:pPr>
            <w:r w:rsidRPr="00137523">
              <w:t>206,9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89DBCF7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72873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8779A7" w14:textId="77777777" w:rsidR="002A1D10" w:rsidRPr="00137523" w:rsidRDefault="002A1D10" w:rsidP="002A1D10">
            <w:pPr>
              <w:jc w:val="center"/>
            </w:pPr>
            <w:r w:rsidRPr="00137523">
              <w:t>206,9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E52C62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886869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341A5E6F" w14:textId="77777777" w:rsidR="002A1D10" w:rsidRPr="00137523" w:rsidRDefault="002A1D10" w:rsidP="002A1D10"/>
        </w:tc>
      </w:tr>
      <w:tr w:rsidR="002A1D10" w:rsidRPr="00137523" w14:paraId="3137C63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099656E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47D51D47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55D1116C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09633E6" w14:textId="344B4758" w:rsidR="002A1D10" w:rsidRPr="00137523" w:rsidRDefault="002A1D10" w:rsidP="002A1D1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1EC53" w14:textId="4AA90D4A" w:rsidR="002A1D10" w:rsidRPr="00137523" w:rsidRDefault="002A1D10" w:rsidP="002A1D10">
            <w:pPr>
              <w:jc w:val="center"/>
            </w:pPr>
            <w:r>
              <w:t>500,0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AE409F7" w14:textId="7B88F3D3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5F0C17" w14:textId="4FFEE135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5FB383" w14:textId="79445992" w:rsidR="002A1D10" w:rsidRPr="00137523" w:rsidRDefault="002A1D10" w:rsidP="002A1D10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876644F" w14:textId="6503EF78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F2FB9F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64ABE331" w14:textId="77777777" w:rsidR="002A1D10" w:rsidRPr="00137523" w:rsidRDefault="002A1D10" w:rsidP="002A1D10"/>
        </w:tc>
      </w:tr>
      <w:tr w:rsidR="002A1D10" w:rsidRPr="00137523" w14:paraId="74F55029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5509B12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7059E471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439DBA43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4FF75E2" w14:textId="3C00C25D" w:rsidR="002A1D10" w:rsidRDefault="002A1D10" w:rsidP="002A1D1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5A14E7" w14:textId="40BB2F3C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5E0A56E" w14:textId="680FD72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3739B0" w14:textId="42BDE283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ACEEC7" w14:textId="09A79249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5119F7" w14:textId="7CA3B410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A5DF21E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311E5D7D" w14:textId="77777777" w:rsidR="002A1D10" w:rsidRPr="00137523" w:rsidRDefault="002A1D10" w:rsidP="002A1D10"/>
        </w:tc>
      </w:tr>
      <w:tr w:rsidR="002A1D10" w:rsidRPr="00137523" w14:paraId="0FF3665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695DF13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4E9BD2D0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4AF35984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4BE02A1" w14:textId="5412CAA1" w:rsidR="002A1D10" w:rsidRPr="00137523" w:rsidRDefault="002A1D10" w:rsidP="002A1D1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77C6FC" w14:textId="74EB1E00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6198BFC" w14:textId="1D2A11B2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1C2599" w14:textId="77BB0723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DB63BB" w14:textId="76837D0B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A8DCE3B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2D8A58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372134CD" w14:textId="77777777" w:rsidR="002A1D10" w:rsidRPr="00137523" w:rsidRDefault="002A1D10" w:rsidP="002A1D10"/>
        </w:tc>
      </w:tr>
      <w:tr w:rsidR="002A1D10" w:rsidRPr="00137523" w14:paraId="2917C1E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7AA6849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2F6F66FA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5FCE4FF9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8DEE46B" w14:textId="77777777" w:rsidR="002A1D10" w:rsidRPr="00137523" w:rsidRDefault="002A1D10" w:rsidP="002A1D1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ED91FE" w14:textId="518FC31D" w:rsidR="002A1D10" w:rsidRPr="00137523" w:rsidRDefault="002A1D10" w:rsidP="002A1D10">
            <w:pPr>
              <w:jc w:val="center"/>
            </w:pPr>
            <w:r>
              <w:t>2 006,9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A06B528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0B159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079CC" w14:textId="043C88E4" w:rsidR="002A1D10" w:rsidRPr="00137523" w:rsidRDefault="002A1D10" w:rsidP="002A1D10">
            <w:pPr>
              <w:jc w:val="center"/>
            </w:pPr>
            <w:r>
              <w:t>2 006,9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1CD787A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93B36A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0756D436" w14:textId="77777777" w:rsidR="002A1D10" w:rsidRPr="00137523" w:rsidRDefault="002A1D10" w:rsidP="002A1D10"/>
        </w:tc>
      </w:tr>
      <w:tr w:rsidR="002A1D10" w:rsidRPr="00137523" w14:paraId="2BE8CBAA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0D579200" w14:textId="61A4401C" w:rsidR="002A1D10" w:rsidRPr="00137523" w:rsidRDefault="002A1D10" w:rsidP="002A1D10">
            <w:r>
              <w:t>1.1.39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388AFD6" w14:textId="52FD643B" w:rsidR="002A1D10" w:rsidRPr="00137523" w:rsidRDefault="002A1D10" w:rsidP="002A1D10">
            <w:r w:rsidRPr="002A6BDB"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</w:t>
            </w:r>
            <w:r w:rsidRPr="002A6BDB">
              <w:lastRenderedPageBreak/>
              <w:t>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DCE9A87" w14:textId="626443B6" w:rsidR="002A1D10" w:rsidRPr="00137523" w:rsidRDefault="002A1D10" w:rsidP="002A1D10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0B1B90" w14:textId="0C52C5BE" w:rsidR="002A1D10" w:rsidRPr="00137523" w:rsidRDefault="002A1D10" w:rsidP="002A1D1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2D3A14" w14:textId="6FFE8128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D19F825" w14:textId="13F6EFF0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51660E" w14:textId="6C4A94E5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C4ECEC" w14:textId="547F6ECD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EC1D84C" w14:textId="2D0EBFB2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FD332D5" w14:textId="77777777" w:rsidR="002A1D10" w:rsidRPr="00137523" w:rsidRDefault="002A1D10" w:rsidP="002A1D10">
            <w:r w:rsidRPr="00137523">
              <w:t>Количество</w:t>
            </w:r>
          </w:p>
          <w:p w14:paraId="4D93CF26" w14:textId="0451D645" w:rsidR="002A1D10" w:rsidRPr="002A6BDB" w:rsidRDefault="002A1D10" w:rsidP="002A1D10">
            <w:r w:rsidRPr="00137523">
              <w:t>разработанных проектов зон санитарной охраны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A7EC217" w14:textId="5295D415" w:rsidR="002A1D10" w:rsidRPr="00137523" w:rsidRDefault="002A1D10" w:rsidP="002A1D10">
            <w:r>
              <w:t>5</w:t>
            </w:r>
            <w:r w:rsidRPr="00137523">
              <w:t xml:space="preserve"> ед.</w:t>
            </w:r>
          </w:p>
        </w:tc>
      </w:tr>
      <w:tr w:rsidR="002A1D10" w:rsidRPr="00137523" w14:paraId="09941D1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43EF186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5DC49D76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5AD99467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81F19C5" w14:textId="5E78B614" w:rsidR="002A1D10" w:rsidRPr="00137523" w:rsidRDefault="002A1D10" w:rsidP="002A1D1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C790E" w14:textId="45BB35A7" w:rsidR="002A1D10" w:rsidRPr="002A6BDB" w:rsidRDefault="002A1D10" w:rsidP="002A1D10">
            <w:pPr>
              <w:jc w:val="center"/>
            </w:pPr>
            <w:r w:rsidRPr="002A6BDB">
              <w:t>160,5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12CC370" w14:textId="035F8469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525FC0" w14:textId="043F0B5B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302E33" w14:textId="37CA9D5E" w:rsidR="002A1D10" w:rsidRPr="002A6BDB" w:rsidRDefault="002A1D10" w:rsidP="002A1D10">
            <w:pPr>
              <w:jc w:val="center"/>
            </w:pPr>
            <w:r w:rsidRPr="002A6BDB">
              <w:t>160,5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9587C" w14:textId="29DCD3A0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744D8F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23D04FDA" w14:textId="77777777" w:rsidR="002A1D10" w:rsidRPr="00137523" w:rsidRDefault="002A1D10" w:rsidP="002A1D10"/>
        </w:tc>
      </w:tr>
      <w:tr w:rsidR="002A1D10" w:rsidRPr="00137523" w14:paraId="330C30C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D66174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506568B8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5D6F42EB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06716AD" w14:textId="57EE15F9" w:rsidR="002A1D10" w:rsidRPr="00137523" w:rsidRDefault="002A1D10" w:rsidP="002A1D1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DDB480" w14:textId="3A062242" w:rsidR="002A1D10" w:rsidRPr="002A6BDB" w:rsidRDefault="002A1D10" w:rsidP="002A1D10">
            <w:pPr>
              <w:jc w:val="center"/>
            </w:pPr>
            <w:r w:rsidRPr="002A6BDB">
              <w:t>125,0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D62818C" w14:textId="026768CB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1092AD" w14:textId="01A366C6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D7E73F" w14:textId="7303F264" w:rsidR="002A1D10" w:rsidRPr="002A6BDB" w:rsidRDefault="002A1D10" w:rsidP="002A1D10">
            <w:pPr>
              <w:jc w:val="center"/>
            </w:pPr>
            <w:r w:rsidRPr="002A6BDB">
              <w:t>125,0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CEFAAE" w14:textId="17AF714D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73D827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1C383313" w14:textId="77777777" w:rsidR="002A1D10" w:rsidRPr="00137523" w:rsidRDefault="002A1D10" w:rsidP="002A1D10"/>
        </w:tc>
      </w:tr>
      <w:tr w:rsidR="002A1D10" w:rsidRPr="00137523" w14:paraId="76E78D6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D5AEBE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4B9D85B7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751F9D63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8E5CBFC" w14:textId="63CDE332" w:rsidR="002A1D10" w:rsidRPr="00137523" w:rsidRDefault="002A1D10" w:rsidP="002A1D1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F677B" w14:textId="5627004C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9C1807F" w14:textId="542BF382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B656D" w14:textId="74AA5CB2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1ED68D" w14:textId="7976DEF6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198B6E" w14:textId="409A5816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06DB3E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6D15C305" w14:textId="77777777" w:rsidR="002A1D10" w:rsidRPr="00137523" w:rsidRDefault="002A1D10" w:rsidP="002A1D10"/>
        </w:tc>
      </w:tr>
      <w:tr w:rsidR="002A1D10" w:rsidRPr="00137523" w14:paraId="7F712AE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8EE99D5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049060AA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31D91CE5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1364D70" w14:textId="6C91EB06" w:rsidR="002A1D10" w:rsidRPr="00137523" w:rsidRDefault="002A1D10" w:rsidP="002A1D1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45B022" w14:textId="7A8DE279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82D84D" w14:textId="3529B22C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B0D48A" w14:textId="46B2FD4B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D6B8C8" w14:textId="60546E4A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7B93DF" w14:textId="7C3217E9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E482DD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2B7D429C" w14:textId="77777777" w:rsidR="002A1D10" w:rsidRPr="00137523" w:rsidRDefault="002A1D10" w:rsidP="002A1D10"/>
        </w:tc>
      </w:tr>
      <w:tr w:rsidR="002A1D10" w:rsidRPr="00137523" w14:paraId="0EE5817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628CF3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6FC63518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21EFCC5C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77FBBF8" w14:textId="34F23AAB" w:rsidR="002A1D10" w:rsidRPr="00137523" w:rsidRDefault="002A1D10" w:rsidP="002A1D1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C4B4" w14:textId="4672BC53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738FC4B" w14:textId="1BA51AB4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386FE" w14:textId="5BAC0986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CE6529" w14:textId="2217EE84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0BBA27" w14:textId="28CC3045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F12D61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5B66B974" w14:textId="77777777" w:rsidR="002A1D10" w:rsidRPr="00137523" w:rsidRDefault="002A1D10" w:rsidP="002A1D10"/>
        </w:tc>
      </w:tr>
      <w:tr w:rsidR="002A1D10" w:rsidRPr="00137523" w14:paraId="1CF8337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F2B7270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50D2039C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23E1581B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6FDD4E2" w14:textId="4BC184C4" w:rsidR="002A1D10" w:rsidRPr="00137523" w:rsidRDefault="002A1D10" w:rsidP="002A1D1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DCAA1C" w14:textId="2B8F23FE" w:rsidR="002A1D10" w:rsidRPr="002A6BDB" w:rsidRDefault="002A1D10" w:rsidP="002A1D10">
            <w:pPr>
              <w:jc w:val="center"/>
            </w:pPr>
            <w:r w:rsidRPr="002A6BDB">
              <w:t> 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76BD02" w14:textId="27FE2144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3D981F" w14:textId="71F64D5E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019F0D" w14:textId="0B260B6F" w:rsidR="002A1D10" w:rsidRPr="002A6BDB" w:rsidRDefault="002A1D10" w:rsidP="002A1D10">
            <w:pPr>
              <w:jc w:val="center"/>
            </w:pPr>
            <w:r w:rsidRPr="002A6BDB">
              <w:t> 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B3F7BA1" w14:textId="3C648CD3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76BB62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2EFF8E05" w14:textId="77777777" w:rsidR="002A1D10" w:rsidRPr="00137523" w:rsidRDefault="002A1D10" w:rsidP="002A1D10"/>
        </w:tc>
      </w:tr>
      <w:tr w:rsidR="002A1D10" w:rsidRPr="00137523" w14:paraId="3265594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FFF630A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33875E56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6B3ACBB4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9A596A6" w14:textId="58998F23" w:rsidR="002A1D10" w:rsidRDefault="002A1D10" w:rsidP="002A1D1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914B9F" w14:textId="34FCD5C1" w:rsidR="002A1D10" w:rsidRPr="002A6BDB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10F137E" w14:textId="62A12A19" w:rsidR="002A1D10" w:rsidRPr="002A6BDB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6B7EA7" w14:textId="5BD8EAE1" w:rsidR="002A1D10" w:rsidRPr="002A6BDB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E670C8" w14:textId="2BB7A5DD" w:rsidR="002A1D10" w:rsidRPr="002A6BDB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8197A1" w14:textId="3F62C6E2" w:rsidR="002A1D10" w:rsidRPr="002A6BDB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A2AF56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5D2D6AC1" w14:textId="77777777" w:rsidR="002A1D10" w:rsidRPr="00137523" w:rsidRDefault="002A1D10" w:rsidP="002A1D10"/>
        </w:tc>
      </w:tr>
      <w:tr w:rsidR="002A1D10" w:rsidRPr="00137523" w14:paraId="03B78E2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F327208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2D4D8EB9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136925AD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D728DA" w14:textId="43AAB2C1" w:rsidR="002A1D10" w:rsidRPr="00137523" w:rsidRDefault="002A1D10" w:rsidP="002A1D1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470638" w14:textId="0438E2FF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C64FB6" w14:textId="5B4EF82E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ECC9E3" w14:textId="1102FA60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0A0253" w14:textId="4D914DC2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080378" w14:textId="787B589C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79D9DA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4EA75011" w14:textId="77777777" w:rsidR="002A1D10" w:rsidRPr="00137523" w:rsidRDefault="002A1D10" w:rsidP="002A1D10"/>
        </w:tc>
      </w:tr>
      <w:tr w:rsidR="002A1D10" w:rsidRPr="00137523" w14:paraId="218B748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A4CF23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59AB60FB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1EB47359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BB9E1F8" w14:textId="15425986" w:rsidR="002A1D10" w:rsidRPr="00137523" w:rsidRDefault="002A1D10" w:rsidP="002A1D1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51EA941" w14:textId="20FF6F7D" w:rsidR="002A1D10" w:rsidRPr="002A6BDB" w:rsidRDefault="002A1D10" w:rsidP="002A1D10">
            <w:pPr>
              <w:jc w:val="center"/>
            </w:pPr>
            <w:r w:rsidRPr="002A6BDB">
              <w:t>285,5</w:t>
            </w:r>
          </w:p>
        </w:tc>
        <w:tc>
          <w:tcPr>
            <w:tcW w:w="349" w:type="pct"/>
            <w:shd w:val="clear" w:color="auto" w:fill="auto"/>
          </w:tcPr>
          <w:p w14:paraId="34500B5D" w14:textId="7F93EBAD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shd w:val="clear" w:color="auto" w:fill="auto"/>
          </w:tcPr>
          <w:p w14:paraId="7DD0C639" w14:textId="3A4BE5A7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5177EF" w14:textId="5A60DA4D" w:rsidR="002A1D10" w:rsidRPr="002A6BDB" w:rsidRDefault="002A1D10" w:rsidP="002A1D10">
            <w:pPr>
              <w:jc w:val="center"/>
            </w:pPr>
            <w:r w:rsidRPr="002A6BDB">
              <w:t>285,5</w:t>
            </w:r>
          </w:p>
        </w:tc>
        <w:tc>
          <w:tcPr>
            <w:tcW w:w="152" w:type="pct"/>
            <w:shd w:val="clear" w:color="auto" w:fill="auto"/>
          </w:tcPr>
          <w:p w14:paraId="4972F626" w14:textId="2F035055" w:rsidR="002A1D10" w:rsidRPr="002A6BDB" w:rsidRDefault="002A1D10" w:rsidP="002A1D10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59DFFA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44F2614C" w14:textId="77777777" w:rsidR="002A1D10" w:rsidRPr="00137523" w:rsidRDefault="002A1D10" w:rsidP="002A1D10"/>
        </w:tc>
      </w:tr>
      <w:tr w:rsidR="002A1D10" w:rsidRPr="00137523" w14:paraId="268D8192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15CBB75C" w14:textId="2BEE8428" w:rsidR="002A1D10" w:rsidRPr="002A6BDB" w:rsidRDefault="002A1D10" w:rsidP="002A1D10">
            <w:pPr>
              <w:rPr>
                <w:lang w:val="en-US"/>
              </w:rPr>
            </w:pPr>
            <w:r w:rsidRPr="00137523">
              <w:t>1.1.</w:t>
            </w:r>
            <w:r>
              <w:rPr>
                <w:lang w:val="en-US"/>
              </w:rPr>
              <w:t>40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3460456" w14:textId="77777777" w:rsidR="002A1D10" w:rsidRPr="00137523" w:rsidRDefault="002A1D10" w:rsidP="002A1D10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0213A42" w14:textId="77777777" w:rsidR="002A1D10" w:rsidRPr="00137523" w:rsidRDefault="002A1D10" w:rsidP="002A1D1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5C4E46C" w14:textId="77777777" w:rsidR="002A1D10" w:rsidRPr="00137523" w:rsidRDefault="002A1D10" w:rsidP="002A1D1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2D7BD32F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26184A6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2A8E39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F0A3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1577A95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4066C1D" w14:textId="77777777" w:rsidR="002A1D10" w:rsidRPr="00137523" w:rsidRDefault="002A1D10" w:rsidP="002A1D10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756E6109" w14:textId="77777777" w:rsidR="002A1D10" w:rsidRPr="00137523" w:rsidRDefault="002A1D10" w:rsidP="002A1D10">
            <w:r w:rsidRPr="00137523">
              <w:t>5 ед.</w:t>
            </w:r>
          </w:p>
        </w:tc>
      </w:tr>
      <w:tr w:rsidR="002A1D10" w:rsidRPr="00137523" w14:paraId="3830689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B075B7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15A09F63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4E0F4B64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BCC1E89" w14:textId="77777777" w:rsidR="002A1D10" w:rsidRPr="00137523" w:rsidRDefault="002A1D10" w:rsidP="002A1D1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0BC3421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F289EF7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46766CA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DF0D02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102ACFD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B346A5" w14:textId="77777777" w:rsidR="002A1D10" w:rsidRPr="00137523" w:rsidRDefault="002A1D10" w:rsidP="002A1D10"/>
        </w:tc>
        <w:tc>
          <w:tcPr>
            <w:tcW w:w="354" w:type="pct"/>
            <w:vMerge/>
            <w:shd w:val="clear" w:color="auto" w:fill="auto"/>
          </w:tcPr>
          <w:p w14:paraId="5EA9EE86" w14:textId="77777777" w:rsidR="002A1D10" w:rsidRPr="00137523" w:rsidRDefault="002A1D10" w:rsidP="002A1D10"/>
        </w:tc>
      </w:tr>
      <w:tr w:rsidR="002A1D10" w:rsidRPr="00137523" w14:paraId="57053DC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4284D01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091F0066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055F0527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9555035" w14:textId="77777777" w:rsidR="002A1D10" w:rsidRPr="00137523" w:rsidRDefault="002A1D10" w:rsidP="002A1D1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48F2CD15" w14:textId="77777777" w:rsidR="002A1D10" w:rsidRPr="00137523" w:rsidRDefault="002A1D10" w:rsidP="002A1D10">
            <w:pPr>
              <w:jc w:val="center"/>
            </w:pPr>
            <w:r w:rsidRPr="00137523">
              <w:t>297,0</w:t>
            </w:r>
          </w:p>
        </w:tc>
        <w:tc>
          <w:tcPr>
            <w:tcW w:w="349" w:type="pct"/>
            <w:shd w:val="clear" w:color="auto" w:fill="auto"/>
          </w:tcPr>
          <w:p w14:paraId="25B27194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9BBF12A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1FAD27" w14:textId="77777777" w:rsidR="002A1D10" w:rsidRPr="00137523" w:rsidRDefault="002A1D10" w:rsidP="002A1D10">
            <w:pPr>
              <w:jc w:val="center"/>
            </w:pPr>
            <w:r w:rsidRPr="00137523">
              <w:t>297,0</w:t>
            </w:r>
          </w:p>
        </w:tc>
        <w:tc>
          <w:tcPr>
            <w:tcW w:w="152" w:type="pct"/>
            <w:shd w:val="clear" w:color="auto" w:fill="auto"/>
          </w:tcPr>
          <w:p w14:paraId="3C42834A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B38AB8" w14:textId="77777777" w:rsidR="002A1D10" w:rsidRPr="00137523" w:rsidRDefault="002A1D10" w:rsidP="002A1D1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8DD90B5" w14:textId="77777777" w:rsidR="002A1D10" w:rsidRPr="00137523" w:rsidRDefault="002A1D10" w:rsidP="002A1D10"/>
        </w:tc>
      </w:tr>
      <w:tr w:rsidR="002A1D10" w:rsidRPr="00137523" w14:paraId="0E97A0B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F1EF252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6143327E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69F4EB9B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3FF7F5C" w14:textId="77777777" w:rsidR="002A1D10" w:rsidRPr="00137523" w:rsidRDefault="002A1D10" w:rsidP="002A1D1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2BC5D566" w14:textId="2A33F22F" w:rsidR="002A1D10" w:rsidRPr="00137523" w:rsidRDefault="002A1D10" w:rsidP="002A1D10">
            <w:pPr>
              <w:jc w:val="center"/>
            </w:pPr>
            <w:r>
              <w:t>88,6</w:t>
            </w:r>
          </w:p>
        </w:tc>
        <w:tc>
          <w:tcPr>
            <w:tcW w:w="349" w:type="pct"/>
            <w:shd w:val="clear" w:color="auto" w:fill="auto"/>
          </w:tcPr>
          <w:p w14:paraId="5F986FF6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60C1C43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A525C2" w14:textId="4AA30B2B" w:rsidR="002A1D10" w:rsidRPr="00137523" w:rsidRDefault="002A1D10" w:rsidP="002A1D10">
            <w:pPr>
              <w:jc w:val="center"/>
            </w:pPr>
            <w:r>
              <w:t>88,6</w:t>
            </w:r>
          </w:p>
        </w:tc>
        <w:tc>
          <w:tcPr>
            <w:tcW w:w="152" w:type="pct"/>
            <w:shd w:val="clear" w:color="auto" w:fill="auto"/>
          </w:tcPr>
          <w:p w14:paraId="5FA66136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EC3760" w14:textId="77777777" w:rsidR="002A1D10" w:rsidRPr="00137523" w:rsidRDefault="002A1D10" w:rsidP="002A1D1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D1520C9" w14:textId="77777777" w:rsidR="002A1D10" w:rsidRPr="00137523" w:rsidRDefault="002A1D10" w:rsidP="002A1D10"/>
        </w:tc>
      </w:tr>
      <w:tr w:rsidR="002A1D10" w:rsidRPr="00137523" w14:paraId="3409730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9FDD403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49BB6C21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362FFD30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A10F40D" w14:textId="77777777" w:rsidR="002A1D10" w:rsidRPr="00137523" w:rsidRDefault="002A1D10" w:rsidP="002A1D1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76F79DB" w14:textId="12DAD655" w:rsidR="002A1D10" w:rsidRPr="00137523" w:rsidRDefault="00034150" w:rsidP="002A1D10">
            <w:pPr>
              <w:jc w:val="center"/>
            </w:pPr>
            <w:r>
              <w:t>28</w:t>
            </w:r>
            <w:r w:rsidR="002A1D10">
              <w:t>0,0</w:t>
            </w:r>
          </w:p>
        </w:tc>
        <w:tc>
          <w:tcPr>
            <w:tcW w:w="349" w:type="pct"/>
            <w:shd w:val="clear" w:color="auto" w:fill="auto"/>
          </w:tcPr>
          <w:p w14:paraId="7AA285F2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7F98861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F1C7A1" w14:textId="6A205C5F" w:rsidR="002A1D10" w:rsidRPr="00137523" w:rsidRDefault="00034150" w:rsidP="002A1D10">
            <w:pPr>
              <w:jc w:val="center"/>
            </w:pPr>
            <w:r>
              <w:t>28</w:t>
            </w:r>
            <w:r w:rsidR="002A1D10">
              <w:t>0,0</w:t>
            </w:r>
          </w:p>
        </w:tc>
        <w:tc>
          <w:tcPr>
            <w:tcW w:w="152" w:type="pct"/>
            <w:shd w:val="clear" w:color="auto" w:fill="auto"/>
          </w:tcPr>
          <w:p w14:paraId="388455E3" w14:textId="77777777" w:rsidR="002A1D10" w:rsidRPr="00137523" w:rsidRDefault="002A1D10" w:rsidP="002A1D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DFBC9B" w14:textId="77777777" w:rsidR="002A1D10" w:rsidRPr="00137523" w:rsidRDefault="002A1D10" w:rsidP="002A1D1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6D5369A9" w14:textId="77777777" w:rsidR="002A1D10" w:rsidRPr="00137523" w:rsidRDefault="002A1D10" w:rsidP="002A1D10"/>
        </w:tc>
      </w:tr>
      <w:tr w:rsidR="002A1D10" w:rsidRPr="00137523" w14:paraId="7C24E1B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98FA0E6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461C75F7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4CE65979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C036181" w14:textId="77777777" w:rsidR="002A1D10" w:rsidRPr="00137523" w:rsidRDefault="002A1D10" w:rsidP="002A1D1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8C076F0" w14:textId="441D0A1B" w:rsidR="002A1D10" w:rsidRPr="00137523" w:rsidRDefault="00D254DC" w:rsidP="002A1D10">
            <w:pPr>
              <w:jc w:val="center"/>
            </w:pPr>
            <w:r>
              <w:t>7</w:t>
            </w:r>
            <w:r w:rsidR="002A1D10" w:rsidRPr="00137523">
              <w:t>50,0</w:t>
            </w:r>
          </w:p>
        </w:tc>
        <w:tc>
          <w:tcPr>
            <w:tcW w:w="349" w:type="pct"/>
            <w:shd w:val="clear" w:color="auto" w:fill="auto"/>
          </w:tcPr>
          <w:p w14:paraId="3A9FD6AA" w14:textId="1C58C506" w:rsidR="002A1D10" w:rsidRPr="00137523" w:rsidRDefault="002A1D10" w:rsidP="002A1D1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0FB0CCE" w14:textId="26BC2EB6" w:rsidR="002A1D10" w:rsidRPr="00137523" w:rsidRDefault="002A1D10" w:rsidP="002A1D1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26F488" w14:textId="55FF5FBF" w:rsidR="002A1D10" w:rsidRPr="00137523" w:rsidRDefault="00D254DC" w:rsidP="002A1D10">
            <w:pPr>
              <w:jc w:val="center"/>
            </w:pPr>
            <w:r>
              <w:t>7</w:t>
            </w:r>
            <w:r w:rsidR="002A1D10" w:rsidRPr="00137523">
              <w:t>50,0</w:t>
            </w:r>
          </w:p>
        </w:tc>
        <w:tc>
          <w:tcPr>
            <w:tcW w:w="152" w:type="pct"/>
            <w:shd w:val="clear" w:color="auto" w:fill="auto"/>
          </w:tcPr>
          <w:p w14:paraId="237FDA01" w14:textId="148B46E8" w:rsidR="002A1D10" w:rsidRPr="00137523" w:rsidRDefault="002A1D10" w:rsidP="002A1D1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DB0E9C" w14:textId="77777777" w:rsidR="002A1D10" w:rsidRPr="00137523" w:rsidRDefault="002A1D10" w:rsidP="002A1D1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40CC63FE" w14:textId="77777777" w:rsidR="002A1D10" w:rsidRPr="00137523" w:rsidRDefault="002A1D10" w:rsidP="002A1D10"/>
        </w:tc>
      </w:tr>
      <w:tr w:rsidR="002A1D10" w:rsidRPr="00137523" w14:paraId="6E71315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31E2BCC" w14:textId="77777777" w:rsidR="002A1D10" w:rsidRPr="00137523" w:rsidRDefault="002A1D10" w:rsidP="002A1D10"/>
        </w:tc>
        <w:tc>
          <w:tcPr>
            <w:tcW w:w="823" w:type="pct"/>
            <w:vMerge/>
            <w:shd w:val="clear" w:color="auto" w:fill="auto"/>
          </w:tcPr>
          <w:p w14:paraId="67833282" w14:textId="77777777" w:rsidR="002A1D10" w:rsidRPr="00137523" w:rsidRDefault="002A1D10" w:rsidP="002A1D10"/>
        </w:tc>
        <w:tc>
          <w:tcPr>
            <w:tcW w:w="685" w:type="pct"/>
            <w:gridSpan w:val="2"/>
            <w:vMerge/>
            <w:shd w:val="clear" w:color="auto" w:fill="auto"/>
          </w:tcPr>
          <w:p w14:paraId="2F3599BE" w14:textId="77777777" w:rsidR="002A1D10" w:rsidRPr="00137523" w:rsidRDefault="002A1D10" w:rsidP="002A1D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657D2CF" w14:textId="61B95E19" w:rsidR="002A1D10" w:rsidRPr="00137523" w:rsidRDefault="002A1D10" w:rsidP="002A1D1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23F1F4C" w14:textId="1D8E64F1" w:rsidR="002A1D10" w:rsidRPr="00137523" w:rsidRDefault="00034150" w:rsidP="002A1D10">
            <w:pPr>
              <w:jc w:val="center"/>
            </w:pPr>
            <w:r>
              <w:t>750,0</w:t>
            </w:r>
          </w:p>
        </w:tc>
        <w:tc>
          <w:tcPr>
            <w:tcW w:w="349" w:type="pct"/>
            <w:shd w:val="clear" w:color="auto" w:fill="auto"/>
          </w:tcPr>
          <w:p w14:paraId="2AA0871E" w14:textId="70C2B978" w:rsidR="002A1D10" w:rsidRDefault="002A1D10" w:rsidP="002A1D1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B6C61F0" w14:textId="795225B4" w:rsidR="002A1D10" w:rsidRDefault="002A1D10" w:rsidP="002A1D1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F61E70" w14:textId="30A59BDA" w:rsidR="002A1D10" w:rsidRPr="00137523" w:rsidRDefault="00034150" w:rsidP="002A1D10">
            <w:pPr>
              <w:jc w:val="center"/>
            </w:pPr>
            <w:r>
              <w:t>750,0</w:t>
            </w:r>
          </w:p>
        </w:tc>
        <w:tc>
          <w:tcPr>
            <w:tcW w:w="152" w:type="pct"/>
            <w:shd w:val="clear" w:color="auto" w:fill="auto"/>
          </w:tcPr>
          <w:p w14:paraId="77FA780A" w14:textId="5F7D66FF" w:rsidR="002A1D10" w:rsidRDefault="002A1D10" w:rsidP="002A1D1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DC112A" w14:textId="77777777" w:rsidR="002A1D10" w:rsidRPr="00137523" w:rsidRDefault="002A1D10" w:rsidP="002A1D1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3B8B6A13" w14:textId="77777777" w:rsidR="002A1D10" w:rsidRPr="00137523" w:rsidRDefault="002A1D10" w:rsidP="002A1D10"/>
        </w:tc>
      </w:tr>
      <w:tr w:rsidR="00034150" w:rsidRPr="00137523" w14:paraId="021CEA42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22FEC03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37E2076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8AFFB86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2512769" w14:textId="2735B797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3E61B7EB" w14:textId="164D620C" w:rsidR="00034150" w:rsidRDefault="00034150" w:rsidP="00034150">
            <w:pPr>
              <w:jc w:val="center"/>
            </w:pPr>
            <w:r>
              <w:t>750,0</w:t>
            </w:r>
          </w:p>
        </w:tc>
        <w:tc>
          <w:tcPr>
            <w:tcW w:w="349" w:type="pct"/>
            <w:shd w:val="clear" w:color="auto" w:fill="auto"/>
          </w:tcPr>
          <w:p w14:paraId="45D984DE" w14:textId="31B72E4B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4CB11F7" w14:textId="5B77B51B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7CF7FD" w14:textId="1A6BC00D" w:rsidR="00034150" w:rsidRDefault="00034150" w:rsidP="00034150">
            <w:pPr>
              <w:jc w:val="center"/>
            </w:pPr>
            <w:r>
              <w:t>750,0</w:t>
            </w:r>
          </w:p>
        </w:tc>
        <w:tc>
          <w:tcPr>
            <w:tcW w:w="152" w:type="pct"/>
            <w:shd w:val="clear" w:color="auto" w:fill="auto"/>
          </w:tcPr>
          <w:p w14:paraId="7E4274C8" w14:textId="32B37423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870E9F" w14:textId="77777777" w:rsidR="00034150" w:rsidRPr="00137523" w:rsidRDefault="00034150" w:rsidP="0003415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1648CE3E" w14:textId="77777777" w:rsidR="00034150" w:rsidRPr="00137523" w:rsidRDefault="00034150" w:rsidP="00034150"/>
        </w:tc>
      </w:tr>
      <w:tr w:rsidR="00034150" w:rsidRPr="00137523" w14:paraId="30E1F57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DF3E62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0D204EC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4138A8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CB6511C" w14:textId="307DB83E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09526C04" w14:textId="2BA5BE1F" w:rsidR="00034150" w:rsidRPr="00137523" w:rsidRDefault="00034150" w:rsidP="00034150">
            <w:pPr>
              <w:jc w:val="center"/>
            </w:pPr>
            <w:r>
              <w:t>3 000,0</w:t>
            </w:r>
          </w:p>
        </w:tc>
        <w:tc>
          <w:tcPr>
            <w:tcW w:w="349" w:type="pct"/>
            <w:shd w:val="clear" w:color="auto" w:fill="auto"/>
          </w:tcPr>
          <w:p w14:paraId="3A06802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66F934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716089" w14:textId="7D6C5B1E" w:rsidR="00034150" w:rsidRPr="00137523" w:rsidRDefault="00034150" w:rsidP="00034150">
            <w:pPr>
              <w:jc w:val="center"/>
            </w:pPr>
            <w:r>
              <w:t>3 000,0</w:t>
            </w:r>
          </w:p>
        </w:tc>
        <w:tc>
          <w:tcPr>
            <w:tcW w:w="152" w:type="pct"/>
            <w:shd w:val="clear" w:color="auto" w:fill="auto"/>
          </w:tcPr>
          <w:p w14:paraId="1591308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FF6CD4" w14:textId="77777777" w:rsidR="00034150" w:rsidRPr="00137523" w:rsidRDefault="00034150" w:rsidP="0003415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4AFEED49" w14:textId="77777777" w:rsidR="00034150" w:rsidRPr="00137523" w:rsidRDefault="00034150" w:rsidP="00034150"/>
        </w:tc>
      </w:tr>
      <w:tr w:rsidR="00034150" w:rsidRPr="00137523" w14:paraId="52664A9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793B2CB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83F15A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72E5D7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8C4881A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6A64089" w14:textId="46BB30B8" w:rsidR="00034150" w:rsidRPr="00137523" w:rsidRDefault="00D254DC" w:rsidP="00034150">
            <w:pPr>
              <w:jc w:val="center"/>
            </w:pPr>
            <w:r>
              <w:t>5 9</w:t>
            </w:r>
            <w:r w:rsidR="00034150">
              <w:t>15,6</w:t>
            </w:r>
          </w:p>
        </w:tc>
        <w:tc>
          <w:tcPr>
            <w:tcW w:w="349" w:type="pct"/>
            <w:shd w:val="clear" w:color="auto" w:fill="auto"/>
          </w:tcPr>
          <w:p w14:paraId="4306A19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072AF5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BD9C5B" w14:textId="470F6383" w:rsidR="00034150" w:rsidRPr="00137523" w:rsidRDefault="00D254DC" w:rsidP="00034150">
            <w:pPr>
              <w:jc w:val="center"/>
            </w:pPr>
            <w:r>
              <w:t>5 915,6</w:t>
            </w:r>
          </w:p>
        </w:tc>
        <w:tc>
          <w:tcPr>
            <w:tcW w:w="152" w:type="pct"/>
            <w:shd w:val="clear" w:color="auto" w:fill="auto"/>
          </w:tcPr>
          <w:p w14:paraId="572443B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46E301" w14:textId="77777777" w:rsidR="00034150" w:rsidRPr="00137523" w:rsidRDefault="00034150" w:rsidP="00034150">
            <w:pPr>
              <w:rPr>
                <w:rFonts w:eastAsia="Calibri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B7F6C30" w14:textId="77777777" w:rsidR="00034150" w:rsidRPr="00137523" w:rsidRDefault="00034150" w:rsidP="00034150"/>
        </w:tc>
      </w:tr>
      <w:tr w:rsidR="00034150" w:rsidRPr="00137523" w14:paraId="01DF8824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947BAC6" w14:textId="4AA3F963" w:rsidR="00034150" w:rsidRPr="002A6BDB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FD521D0" w14:textId="393A8ACC" w:rsidR="00034150" w:rsidRPr="00137523" w:rsidRDefault="00034150" w:rsidP="00034150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E7EE0E8" w14:textId="77777777" w:rsidR="00034150" w:rsidRPr="00137523" w:rsidRDefault="00034150" w:rsidP="0003415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8714E6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3995B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53094D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B11B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744F6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1646A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6A07B22" w14:textId="77777777" w:rsidR="00034150" w:rsidRPr="00137523" w:rsidRDefault="00034150" w:rsidP="0003415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034150" w:rsidRPr="00137523" w:rsidRDefault="00034150" w:rsidP="0003415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0824D62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4D8BA48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77670E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5D5D44B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73DF63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F1BAC4B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AD8CF1" w14:textId="77777777" w:rsidR="00034150" w:rsidRPr="00137523" w:rsidRDefault="00034150" w:rsidP="00034150">
            <w:pPr>
              <w:jc w:val="center"/>
            </w:pPr>
            <w:r w:rsidRPr="00137523">
              <w:t>300,0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404CF4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905C1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2A9A67" w14:textId="77777777" w:rsidR="00034150" w:rsidRPr="00137523" w:rsidRDefault="00034150" w:rsidP="00034150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72416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3DA0C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510B8BA" w14:textId="77777777" w:rsidR="00034150" w:rsidRPr="00137523" w:rsidRDefault="00034150" w:rsidP="00034150"/>
        </w:tc>
      </w:tr>
      <w:tr w:rsidR="00034150" w:rsidRPr="00137523" w14:paraId="26A1424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13339D8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53EB770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20FFE5B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A9DD703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4E908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50BE10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50D7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A3012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6FE40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8A9BA3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8816234" w14:textId="77777777" w:rsidR="00034150" w:rsidRPr="00137523" w:rsidRDefault="00034150" w:rsidP="00034150"/>
        </w:tc>
      </w:tr>
      <w:tr w:rsidR="00034150" w:rsidRPr="00137523" w14:paraId="5123D07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3777788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9314D8F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237946C9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9D4CB5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94A4B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8805FD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E9A71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BB7A4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4F426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B40565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43FDD90" w14:textId="77777777" w:rsidR="00034150" w:rsidRPr="00137523" w:rsidRDefault="00034150" w:rsidP="00034150"/>
        </w:tc>
      </w:tr>
      <w:tr w:rsidR="00034150" w:rsidRPr="00137523" w14:paraId="1C9D09F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01B933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B2AD468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52395C9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136318A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735B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74FC1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69CF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F0C7E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320C3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0A5F7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4FDEDEB" w14:textId="77777777" w:rsidR="00034150" w:rsidRPr="00137523" w:rsidRDefault="00034150" w:rsidP="00034150"/>
        </w:tc>
      </w:tr>
      <w:tr w:rsidR="00034150" w:rsidRPr="00137523" w14:paraId="39BE1FC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F9522E6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768B24A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68C8776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835BE1F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B4F4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2AE24F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CD42C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8338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2D63F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619F40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562738E2" w14:textId="77777777" w:rsidR="00034150" w:rsidRPr="00137523" w:rsidRDefault="00034150" w:rsidP="00034150"/>
        </w:tc>
      </w:tr>
      <w:tr w:rsidR="00034150" w:rsidRPr="00137523" w14:paraId="589F51D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27D343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849DCFC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4AF5457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5434834" w14:textId="239A9BE0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35A804" w14:textId="76B48806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27B72FA" w14:textId="06D338CE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6AC45" w14:textId="7036FC9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3BCFE6" w14:textId="0885312F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FA375B6" w14:textId="78BC8328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E781B6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867FE9B" w14:textId="77777777" w:rsidR="00034150" w:rsidRPr="00137523" w:rsidRDefault="00034150" w:rsidP="00034150"/>
        </w:tc>
      </w:tr>
      <w:tr w:rsidR="00034150" w:rsidRPr="00137523" w14:paraId="005390F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46C83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57B3966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0355D4FA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ED822E9" w14:textId="680CB36B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FFEF1" w14:textId="5DF834B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4A4232B" w14:textId="160C0E8E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E5E444" w14:textId="67971388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72CEA8" w14:textId="29D54038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6EE796" w14:textId="750D68D3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B73630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8A6C155" w14:textId="77777777" w:rsidR="00034150" w:rsidRPr="00137523" w:rsidRDefault="00034150" w:rsidP="00034150"/>
        </w:tc>
      </w:tr>
      <w:tr w:rsidR="00034150" w:rsidRPr="00137523" w14:paraId="7401FE4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DD4E6EF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BAC4506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AE0EE1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21ACC63" w14:textId="61680DB6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1FB84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0EC314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2AB22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0161B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0E009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38B448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36926CB" w14:textId="77777777" w:rsidR="00034150" w:rsidRPr="00137523" w:rsidRDefault="00034150" w:rsidP="00034150"/>
        </w:tc>
      </w:tr>
      <w:tr w:rsidR="00034150" w:rsidRPr="00137523" w14:paraId="14189AB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B85D7E5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8B832DA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D8393B0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BC58D24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C4A5D9" w14:textId="77777777" w:rsidR="00034150" w:rsidRPr="00137523" w:rsidRDefault="00034150" w:rsidP="00034150">
            <w:pPr>
              <w:jc w:val="center"/>
            </w:pPr>
            <w:r w:rsidRPr="00137523">
              <w:t>300,0</w:t>
            </w:r>
          </w:p>
        </w:tc>
        <w:tc>
          <w:tcPr>
            <w:tcW w:w="349" w:type="pct"/>
            <w:shd w:val="clear" w:color="auto" w:fill="auto"/>
          </w:tcPr>
          <w:p w14:paraId="671B54C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E8FC25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20377D" w14:textId="77777777" w:rsidR="00034150" w:rsidRPr="00137523" w:rsidRDefault="00034150" w:rsidP="00034150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shd w:val="clear" w:color="auto" w:fill="auto"/>
          </w:tcPr>
          <w:p w14:paraId="4AFD77B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E7C335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E38CCE0" w14:textId="77777777" w:rsidR="00034150" w:rsidRPr="00137523" w:rsidRDefault="00034150" w:rsidP="00034150"/>
        </w:tc>
      </w:tr>
      <w:tr w:rsidR="00034150" w:rsidRPr="00137523" w14:paraId="56CBD1D5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0EF3791B" w14:textId="01ECF752" w:rsidR="00034150" w:rsidRPr="002A6BDB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D79BD81" w14:textId="483BA7D7" w:rsidR="00034150" w:rsidRPr="00137523" w:rsidRDefault="00034150" w:rsidP="00034150">
            <w:r w:rsidRPr="00137523">
              <w:t xml:space="preserve">Выполнение археологической разведки земельного участка в районе строительства объекта «Строительство водопроводных сетей в </w:t>
            </w:r>
            <w:r w:rsidRPr="00137523">
              <w:lastRenderedPageBreak/>
              <w:t>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267B649" w14:textId="77777777" w:rsidR="00034150" w:rsidRPr="00137523" w:rsidRDefault="00034150" w:rsidP="00034150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FC8DFBE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3C51F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D2157A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2D9E1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16467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9973C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EFC915B" w14:textId="77777777" w:rsidR="00034150" w:rsidRPr="00137523" w:rsidRDefault="00034150" w:rsidP="0003415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034150" w:rsidRPr="00137523" w:rsidRDefault="00034150" w:rsidP="0003415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05422E8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178936B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43DB10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DBCE216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23A349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E007373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9E084" w14:textId="77777777" w:rsidR="00034150" w:rsidRPr="00137523" w:rsidRDefault="00034150" w:rsidP="00034150">
            <w:pPr>
              <w:jc w:val="center"/>
            </w:pPr>
            <w:r w:rsidRPr="00137523">
              <w:t>450,0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D06E45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72ED3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045C3D" w14:textId="77777777" w:rsidR="00034150" w:rsidRPr="00137523" w:rsidRDefault="00034150" w:rsidP="00034150">
            <w:pPr>
              <w:jc w:val="center"/>
            </w:pPr>
            <w:r w:rsidRPr="00137523">
              <w:t>450,0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53352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2BCEDA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4AB37D1" w14:textId="77777777" w:rsidR="00034150" w:rsidRPr="00137523" w:rsidRDefault="00034150" w:rsidP="00034150"/>
        </w:tc>
      </w:tr>
      <w:tr w:rsidR="00034150" w:rsidRPr="00137523" w14:paraId="419AF98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6054355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2F4CB7B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542ED89E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4390250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A738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3CEF24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31B81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70B8A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67C3A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C94B9C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52668220" w14:textId="77777777" w:rsidR="00034150" w:rsidRPr="00137523" w:rsidRDefault="00034150" w:rsidP="00034150"/>
        </w:tc>
      </w:tr>
      <w:tr w:rsidR="00034150" w:rsidRPr="00137523" w14:paraId="7105897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163FCE5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3E9CE43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5B9A9790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4B54421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03978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D810D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A23C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0B5AD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A7CF6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CB92B5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BC7F4C1" w14:textId="77777777" w:rsidR="00034150" w:rsidRPr="00137523" w:rsidRDefault="00034150" w:rsidP="00034150"/>
        </w:tc>
      </w:tr>
      <w:tr w:rsidR="00034150" w:rsidRPr="00137523" w14:paraId="743E30A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78B0D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D26057F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6ADB2AC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AC7303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C4FDB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A47896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6F84A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407F5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1041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E6D301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D398F61" w14:textId="77777777" w:rsidR="00034150" w:rsidRPr="00137523" w:rsidRDefault="00034150" w:rsidP="00034150"/>
        </w:tc>
      </w:tr>
      <w:tr w:rsidR="00034150" w:rsidRPr="00137523" w14:paraId="04CDB1C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0DEAF79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9FE7F36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36314AE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B1D3DCA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D83B6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16BFA7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59B5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D49A3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2C17E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9CD0B5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FFF6B8B" w14:textId="77777777" w:rsidR="00034150" w:rsidRPr="00137523" w:rsidRDefault="00034150" w:rsidP="00034150"/>
        </w:tc>
      </w:tr>
      <w:tr w:rsidR="00034150" w:rsidRPr="00137523" w14:paraId="10FDE61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C0FE78E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932EAB5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2162FD7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DA2A4A8" w14:textId="203F60A5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93A67D" w14:textId="401BE8B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266BACA" w14:textId="09BB90B9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18A5C2" w14:textId="7BABAD52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9BDD2A" w14:textId="042511C3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C807E5B" w14:textId="1D2719C5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7C4AB1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34A35C7" w14:textId="77777777" w:rsidR="00034150" w:rsidRPr="00137523" w:rsidRDefault="00034150" w:rsidP="00034150"/>
        </w:tc>
      </w:tr>
      <w:tr w:rsidR="00034150" w:rsidRPr="00137523" w14:paraId="5086054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11C18B1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DEC2CF9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8860ACC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95912BF" w14:textId="006A1C3D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30ECAC" w14:textId="6D66F6D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4F460AC" w14:textId="22188321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2D6653" w14:textId="216B478E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BB4EB3" w14:textId="2BA4DFC3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2C70CFC" w14:textId="6F29191F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49DED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1F78A6B" w14:textId="77777777" w:rsidR="00034150" w:rsidRPr="00137523" w:rsidRDefault="00034150" w:rsidP="00034150"/>
        </w:tc>
      </w:tr>
      <w:tr w:rsidR="00034150" w:rsidRPr="00137523" w14:paraId="18DF60B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28EF23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76AEA21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BA4DAB7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E677972" w14:textId="3FF15F42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AAD18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E34C39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41583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E3262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3C7C8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81AAA5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177C5BED" w14:textId="77777777" w:rsidR="00034150" w:rsidRPr="00137523" w:rsidRDefault="00034150" w:rsidP="00034150"/>
        </w:tc>
      </w:tr>
      <w:tr w:rsidR="00034150" w:rsidRPr="00137523" w14:paraId="64D8298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C8E79F0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0E8D923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FDECB3C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127AD7E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377571" w14:textId="77777777" w:rsidR="00034150" w:rsidRPr="00137523" w:rsidRDefault="00034150" w:rsidP="00034150">
            <w:pPr>
              <w:jc w:val="center"/>
            </w:pPr>
            <w:r w:rsidRPr="00137523">
              <w:t>450,0</w:t>
            </w:r>
          </w:p>
        </w:tc>
        <w:tc>
          <w:tcPr>
            <w:tcW w:w="349" w:type="pct"/>
            <w:shd w:val="clear" w:color="auto" w:fill="auto"/>
          </w:tcPr>
          <w:p w14:paraId="1CA1528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3E712A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C27652" w14:textId="77777777" w:rsidR="00034150" w:rsidRPr="00137523" w:rsidRDefault="00034150" w:rsidP="00034150">
            <w:pPr>
              <w:jc w:val="center"/>
            </w:pPr>
            <w:r w:rsidRPr="00137523">
              <w:t>450,0</w:t>
            </w:r>
          </w:p>
        </w:tc>
        <w:tc>
          <w:tcPr>
            <w:tcW w:w="152" w:type="pct"/>
            <w:shd w:val="clear" w:color="auto" w:fill="auto"/>
          </w:tcPr>
          <w:p w14:paraId="7941D45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7D1D46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3D8F266" w14:textId="77777777" w:rsidR="00034150" w:rsidRPr="00137523" w:rsidRDefault="00034150" w:rsidP="00034150"/>
        </w:tc>
      </w:tr>
      <w:tr w:rsidR="00034150" w:rsidRPr="00137523" w14:paraId="1537D46D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53BD8D89" w14:textId="674FD84E" w:rsidR="00034150" w:rsidRPr="002A6BDB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EB9FC8" w14:textId="61E1D165" w:rsidR="00034150" w:rsidRPr="00137523" w:rsidRDefault="00034150" w:rsidP="00034150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F5D7B6B" w14:textId="77777777" w:rsidR="00034150" w:rsidRPr="00137523" w:rsidRDefault="00034150" w:rsidP="00034150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54A7D0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B6BEA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BC588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9CAFF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17AC2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339BE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F09096" w14:textId="77777777" w:rsidR="00034150" w:rsidRPr="00137523" w:rsidRDefault="00034150" w:rsidP="00034150">
            <w:r w:rsidRPr="00137523">
              <w:t>Количество согласованной проектной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09E79B27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761BF97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DD285A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461B480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35667FE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4E05EC7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A0DA87" w14:textId="77777777" w:rsidR="00034150" w:rsidRPr="00137523" w:rsidRDefault="00034150" w:rsidP="00034150">
            <w:pPr>
              <w:jc w:val="center"/>
            </w:pPr>
            <w:r w:rsidRPr="00137523">
              <w:t>97,7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EC258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8F75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E4FCF8" w14:textId="77777777" w:rsidR="00034150" w:rsidRPr="00137523" w:rsidRDefault="00034150" w:rsidP="00034150">
            <w:pPr>
              <w:jc w:val="center"/>
            </w:pPr>
            <w:r w:rsidRPr="00137523">
              <w:t>97,7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1C9C3C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68BC1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1041EBC" w14:textId="77777777" w:rsidR="00034150" w:rsidRPr="00137523" w:rsidRDefault="00034150" w:rsidP="00034150"/>
        </w:tc>
      </w:tr>
      <w:tr w:rsidR="00034150" w:rsidRPr="00137523" w14:paraId="74DD681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A3E755E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9296BE5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051CF461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2D7EBF4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3CAC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B06232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7F95A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9D765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5D1004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04917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204E3F41" w14:textId="77777777" w:rsidR="00034150" w:rsidRPr="00137523" w:rsidRDefault="00034150" w:rsidP="00034150"/>
        </w:tc>
      </w:tr>
      <w:tr w:rsidR="00034150" w:rsidRPr="00137523" w14:paraId="7E97FCD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CEF457F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249FED1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5BC15E22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4451FC3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E0346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6477F4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EBA10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8DBDF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BDBBE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DF04A2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34C181A9" w14:textId="77777777" w:rsidR="00034150" w:rsidRPr="00137523" w:rsidRDefault="00034150" w:rsidP="00034150"/>
        </w:tc>
      </w:tr>
      <w:tr w:rsidR="00034150" w:rsidRPr="00137523" w14:paraId="29BB026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CAE89F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E4AD7A1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083F1A5A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E2A085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35068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4743D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01E20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47E68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62A7C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CC1B25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E3A32C8" w14:textId="77777777" w:rsidR="00034150" w:rsidRPr="00137523" w:rsidRDefault="00034150" w:rsidP="00034150"/>
        </w:tc>
      </w:tr>
      <w:tr w:rsidR="00034150" w:rsidRPr="00137523" w14:paraId="181EB56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6587B98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B8A3CF4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51512219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0960189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C5A03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9F2CD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8871C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80A25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E0203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41DF69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B24A6C6" w14:textId="77777777" w:rsidR="00034150" w:rsidRPr="00137523" w:rsidRDefault="00034150" w:rsidP="00034150"/>
        </w:tc>
      </w:tr>
      <w:tr w:rsidR="00034150" w:rsidRPr="00137523" w14:paraId="20E1997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BD0AA2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F1BE783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C8D94E2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E958B87" w14:textId="7CA189EF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168367" w14:textId="51CB858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CBBB339" w14:textId="07CE5EFE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D7835F" w14:textId="131EECA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7C27C" w14:textId="246A5761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D4CC2F8" w14:textId="1EA6F65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4E09F9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2856B16E" w14:textId="77777777" w:rsidR="00034150" w:rsidRPr="00137523" w:rsidRDefault="00034150" w:rsidP="00034150"/>
        </w:tc>
      </w:tr>
      <w:tr w:rsidR="00034150" w:rsidRPr="00137523" w14:paraId="09CB492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EA91E3A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8F990C2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933155B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C70458" w14:textId="727E23F7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E9E54" w14:textId="2E036A2A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0CC7D1" w14:textId="540C8946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A8BD2" w14:textId="7FFB2F39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B2CA88" w14:textId="624F9404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10BC0A" w14:textId="21EE56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0AB669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35048767" w14:textId="77777777" w:rsidR="00034150" w:rsidRPr="00137523" w:rsidRDefault="00034150" w:rsidP="00034150"/>
        </w:tc>
      </w:tr>
      <w:tr w:rsidR="00034150" w:rsidRPr="00137523" w14:paraId="7F2D89F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22D29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BF6BDD4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3DD6453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F5EBD2A" w14:textId="0B6EE2EA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B53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AB411B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177FC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8EC6C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6C519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835936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1024568" w14:textId="77777777" w:rsidR="00034150" w:rsidRPr="00137523" w:rsidRDefault="00034150" w:rsidP="00034150"/>
        </w:tc>
      </w:tr>
      <w:tr w:rsidR="00034150" w:rsidRPr="00137523" w14:paraId="6F3BE6F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1137545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286A11F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1DFFFEB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969DC86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D3DC7CA" w14:textId="77777777" w:rsidR="00034150" w:rsidRPr="00137523" w:rsidRDefault="00034150" w:rsidP="00034150">
            <w:pPr>
              <w:jc w:val="center"/>
            </w:pPr>
            <w:r w:rsidRPr="00137523">
              <w:t>97,7</w:t>
            </w:r>
          </w:p>
        </w:tc>
        <w:tc>
          <w:tcPr>
            <w:tcW w:w="349" w:type="pct"/>
            <w:shd w:val="clear" w:color="auto" w:fill="auto"/>
          </w:tcPr>
          <w:p w14:paraId="3626525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30E7A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331582" w14:textId="77777777" w:rsidR="00034150" w:rsidRPr="00137523" w:rsidRDefault="00034150" w:rsidP="00034150">
            <w:pPr>
              <w:jc w:val="center"/>
            </w:pPr>
            <w:r w:rsidRPr="00137523">
              <w:t>97,7</w:t>
            </w:r>
          </w:p>
        </w:tc>
        <w:tc>
          <w:tcPr>
            <w:tcW w:w="152" w:type="pct"/>
            <w:shd w:val="clear" w:color="auto" w:fill="auto"/>
          </w:tcPr>
          <w:p w14:paraId="04CCE62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A7574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5CB9C68" w14:textId="77777777" w:rsidR="00034150" w:rsidRPr="00137523" w:rsidRDefault="00034150" w:rsidP="00034150"/>
        </w:tc>
      </w:tr>
      <w:tr w:rsidR="00034150" w:rsidRPr="00137523" w14:paraId="0BFEAA9A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817AF59" w14:textId="54A45057" w:rsidR="00034150" w:rsidRPr="002A6BDB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FAED6A6" w14:textId="77777777" w:rsidR="00034150" w:rsidRPr="00137523" w:rsidRDefault="00034150" w:rsidP="00034150">
            <w:r w:rsidRPr="0013752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034150" w:rsidRPr="00137523" w:rsidRDefault="00034150" w:rsidP="00034150">
            <w:r w:rsidRPr="00137523">
              <w:t xml:space="preserve">значения «Смоленщина – Введенщина – Чистые </w:t>
            </w:r>
            <w:r w:rsidRPr="00137523">
              <w:lastRenderedPageBreak/>
              <w:t>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57AD226" w14:textId="77777777" w:rsidR="00034150" w:rsidRPr="00137523" w:rsidRDefault="00034150" w:rsidP="00034150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DC9FEB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FE95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BD788D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A8AE7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38E9E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7266B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9DB3080" w14:textId="77777777" w:rsidR="00034150" w:rsidRPr="00137523" w:rsidRDefault="00034150" w:rsidP="00034150">
            <w:r w:rsidRPr="00137523">
              <w:t>Количество выданных технических условий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8E09D47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57D192D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3E38872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AF6679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29F0CE1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61F3814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70413" w14:textId="77777777" w:rsidR="00034150" w:rsidRPr="00137523" w:rsidRDefault="00034150" w:rsidP="00034150">
            <w:pPr>
              <w:jc w:val="center"/>
            </w:pPr>
            <w:r w:rsidRPr="00137523">
              <w:t>40,0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624183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C171C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6FF44" w14:textId="77777777" w:rsidR="00034150" w:rsidRPr="00137523" w:rsidRDefault="00034150" w:rsidP="00034150">
            <w:pPr>
              <w:jc w:val="center"/>
            </w:pPr>
            <w:r w:rsidRPr="00137523">
              <w:t>40,0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EBA5F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4B2C3B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EECA70D" w14:textId="77777777" w:rsidR="00034150" w:rsidRPr="00137523" w:rsidRDefault="00034150" w:rsidP="00034150"/>
        </w:tc>
      </w:tr>
      <w:tr w:rsidR="00034150" w:rsidRPr="00137523" w14:paraId="7BAFD1A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FAF1F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F222D02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D25851D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7065C7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FD5EA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24307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30C6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DEE15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76D8D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695F9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5985C3A7" w14:textId="77777777" w:rsidR="00034150" w:rsidRPr="00137523" w:rsidRDefault="00034150" w:rsidP="00034150"/>
        </w:tc>
      </w:tr>
      <w:tr w:rsidR="00034150" w:rsidRPr="00137523" w14:paraId="56D35D9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30AFAC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742F7DC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5F2B97C6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66A73A7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396A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217350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58FA8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390938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C7813E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F9247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15BB8B15" w14:textId="77777777" w:rsidR="00034150" w:rsidRPr="00137523" w:rsidRDefault="00034150" w:rsidP="00034150"/>
        </w:tc>
      </w:tr>
      <w:tr w:rsidR="00034150" w:rsidRPr="00137523" w14:paraId="4830C7E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5B9AC0B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F09DB18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826EAED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80F83AE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3B6E2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0FE5E2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6F0C0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C7CA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B6B09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A0705C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603506B" w14:textId="77777777" w:rsidR="00034150" w:rsidRPr="00137523" w:rsidRDefault="00034150" w:rsidP="00034150"/>
        </w:tc>
      </w:tr>
      <w:tr w:rsidR="00034150" w:rsidRPr="00137523" w14:paraId="28163D3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72ABA3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42F4C34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58B4560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F14F96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713E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71403D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E38D3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AE6A5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31D41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A212FB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25BEE9A6" w14:textId="77777777" w:rsidR="00034150" w:rsidRPr="00137523" w:rsidRDefault="00034150" w:rsidP="00034150"/>
        </w:tc>
      </w:tr>
      <w:tr w:rsidR="00034150" w:rsidRPr="00137523" w14:paraId="7B04DB1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531433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E3ABE9F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EAFA849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D7E025" w14:textId="3795BF7D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ECD4C" w14:textId="3583242B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1D6BEFD" w14:textId="030F453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69DCB4" w14:textId="7BDFF0C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44DBB4" w14:textId="5925D8CB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AD5AF7" w14:textId="1BFAB8F1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876FA7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1D31CCD" w14:textId="77777777" w:rsidR="00034150" w:rsidRPr="00137523" w:rsidRDefault="00034150" w:rsidP="00034150"/>
        </w:tc>
      </w:tr>
      <w:tr w:rsidR="00034150" w:rsidRPr="00137523" w14:paraId="14F0F9A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5148F3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368709C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8B504D0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38667DF" w14:textId="78B00707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B945B" w14:textId="08537AEF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C871F55" w14:textId="059FCEA9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C9C32B" w14:textId="5EC7E6D6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510072" w14:textId="35EF777C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F8AD541" w14:textId="3EC79E6C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23EF28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99ADBDA" w14:textId="77777777" w:rsidR="00034150" w:rsidRPr="00137523" w:rsidRDefault="00034150" w:rsidP="00034150"/>
        </w:tc>
      </w:tr>
      <w:tr w:rsidR="00034150" w:rsidRPr="00137523" w14:paraId="5C45FBA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836BAB2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6A53174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A67137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F62C4C1" w14:textId="73166708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22D1A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1D15CE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E5684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DE304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4EEEE6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3BF04F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1F7EBDD9" w14:textId="77777777" w:rsidR="00034150" w:rsidRPr="00137523" w:rsidRDefault="00034150" w:rsidP="00034150"/>
        </w:tc>
      </w:tr>
      <w:tr w:rsidR="00034150" w:rsidRPr="00137523" w14:paraId="058F0BF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3D537DA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25CC606B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2C9BA185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9902B14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D18E35" w14:textId="77777777" w:rsidR="00034150" w:rsidRPr="00137523" w:rsidRDefault="00034150" w:rsidP="00034150">
            <w:pPr>
              <w:jc w:val="center"/>
            </w:pPr>
            <w:r w:rsidRPr="00137523">
              <w:t>40,0</w:t>
            </w:r>
          </w:p>
        </w:tc>
        <w:tc>
          <w:tcPr>
            <w:tcW w:w="349" w:type="pct"/>
            <w:shd w:val="clear" w:color="auto" w:fill="auto"/>
          </w:tcPr>
          <w:p w14:paraId="34496F5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040CED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4B17F1" w14:textId="77777777" w:rsidR="00034150" w:rsidRPr="00137523" w:rsidRDefault="00034150" w:rsidP="00034150">
            <w:pPr>
              <w:jc w:val="center"/>
            </w:pPr>
            <w:r w:rsidRPr="00137523">
              <w:t>40,0</w:t>
            </w:r>
          </w:p>
        </w:tc>
        <w:tc>
          <w:tcPr>
            <w:tcW w:w="152" w:type="pct"/>
            <w:shd w:val="clear" w:color="auto" w:fill="auto"/>
          </w:tcPr>
          <w:p w14:paraId="48E2679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0AD21CA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CF6079D" w14:textId="77777777" w:rsidR="00034150" w:rsidRPr="00137523" w:rsidRDefault="00034150" w:rsidP="00034150"/>
        </w:tc>
      </w:tr>
      <w:tr w:rsidR="00034150" w:rsidRPr="00137523" w14:paraId="59ED94E5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5BCA0AC5" w14:textId="3FBD28EA" w:rsidR="00034150" w:rsidRPr="002A6BDB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10C08D2" w14:textId="77777777" w:rsidR="00034150" w:rsidRPr="00137523" w:rsidRDefault="00034150" w:rsidP="00034150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5BB57A6" w14:textId="77777777" w:rsidR="00034150" w:rsidRPr="00137523" w:rsidRDefault="00034150" w:rsidP="0003415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F1E62C8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C066A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F2EDFE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503C1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F224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725C9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5747E0" w14:textId="77777777" w:rsidR="00034150" w:rsidRPr="00137523" w:rsidRDefault="00034150" w:rsidP="00034150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B6D4499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6579946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A76040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C84B35D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9E1F38B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48DF9C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B71B6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5A3B71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B45B7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2651E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20EB0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E62D4A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5D642202" w14:textId="77777777" w:rsidR="00034150" w:rsidRPr="00137523" w:rsidRDefault="00034150" w:rsidP="00034150"/>
        </w:tc>
      </w:tr>
      <w:tr w:rsidR="00034150" w:rsidRPr="00137523" w14:paraId="02B1FB69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43FCA15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E3828C0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B800C2A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A5F8CDD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BB973" w14:textId="2E04A85A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CF64F5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4E78E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81D80A" w14:textId="43777E5A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49DD7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C1CBEF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2B98862" w14:textId="77777777" w:rsidR="00034150" w:rsidRPr="00137523" w:rsidRDefault="00034150" w:rsidP="00034150"/>
        </w:tc>
      </w:tr>
      <w:tr w:rsidR="00034150" w:rsidRPr="00137523" w14:paraId="21ECD98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1069C87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5AF8F0E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B0FFCC5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F6105EE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2D58C0" w14:textId="77777777" w:rsidR="00034150" w:rsidRPr="00137523" w:rsidRDefault="00034150" w:rsidP="00034150">
            <w:pPr>
              <w:jc w:val="center"/>
            </w:pPr>
            <w:r w:rsidRPr="00137523">
              <w:t>400,0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EB276B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80664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E17782" w14:textId="77777777" w:rsidR="00034150" w:rsidRPr="00137523" w:rsidRDefault="00034150" w:rsidP="00034150">
            <w:pPr>
              <w:jc w:val="center"/>
            </w:pPr>
            <w:r w:rsidRPr="00137523">
              <w:t>400,0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B2806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F4E8E0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3B96C413" w14:textId="77777777" w:rsidR="00034150" w:rsidRPr="00137523" w:rsidRDefault="00034150" w:rsidP="00034150"/>
        </w:tc>
      </w:tr>
      <w:tr w:rsidR="00034150" w:rsidRPr="00137523" w14:paraId="71443DC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662EF76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6C89314B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635099F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BBF10E0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F71B5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1E1D59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CCDA8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E8358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593BD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59F78F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77AE8DC" w14:textId="77777777" w:rsidR="00034150" w:rsidRPr="00137523" w:rsidRDefault="00034150" w:rsidP="00034150"/>
        </w:tc>
      </w:tr>
      <w:tr w:rsidR="00034150" w:rsidRPr="00137523" w14:paraId="7F4A782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03C14E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51BB37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52C0A5CF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A5DE46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4D08B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F54DDF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D3A25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704F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568E7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A51691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65FABB0" w14:textId="77777777" w:rsidR="00034150" w:rsidRPr="00137523" w:rsidRDefault="00034150" w:rsidP="00034150"/>
        </w:tc>
      </w:tr>
      <w:tr w:rsidR="00034150" w:rsidRPr="00137523" w14:paraId="3ACA4A6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7C227A8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E784055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648D0B8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7C2CDC" w14:textId="42CC737A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D1E43D" w14:textId="3E51599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F2DDCB7" w14:textId="1D89FF0C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79292E" w14:textId="6C0F2495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D953C" w14:textId="133540CA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C32299" w14:textId="00D50958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130E89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E219E80" w14:textId="77777777" w:rsidR="00034150" w:rsidRPr="00137523" w:rsidRDefault="00034150" w:rsidP="00034150"/>
        </w:tc>
      </w:tr>
      <w:tr w:rsidR="00034150" w:rsidRPr="00137523" w14:paraId="394D5E6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5BF776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C31509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0AEDB243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BDC5C20" w14:textId="1720DED7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722C6" w14:textId="3ED4100C" w:rsidR="00034150" w:rsidRPr="00137523" w:rsidRDefault="00034150" w:rsidP="00034150">
            <w:pPr>
              <w:jc w:val="center"/>
            </w:pPr>
            <w:r>
              <w:t>200,0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58DD608" w14:textId="356B66C6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8AB0D" w14:textId="745292CB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A6E9C4" w14:textId="5152BD83" w:rsidR="00034150" w:rsidRPr="00137523" w:rsidRDefault="00034150" w:rsidP="00034150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762C817" w14:textId="212AA30C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A2E390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B00D08D" w14:textId="77777777" w:rsidR="00034150" w:rsidRPr="00137523" w:rsidRDefault="00034150" w:rsidP="00034150"/>
        </w:tc>
      </w:tr>
      <w:tr w:rsidR="00034150" w:rsidRPr="00137523" w14:paraId="2A9B69B9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F105C6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7777C62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DEB9451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1A5C3A9" w14:textId="386340C1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01B3D" w14:textId="2A9DE331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31BBC4" w14:textId="535DF81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FD286B" w14:textId="5AB755C5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045F06" w14:textId="444790B1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BE2DF7" w14:textId="3298E152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F62CD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B22A185" w14:textId="77777777" w:rsidR="00034150" w:rsidRPr="00137523" w:rsidRDefault="00034150" w:rsidP="00034150"/>
        </w:tc>
      </w:tr>
      <w:tr w:rsidR="00034150" w:rsidRPr="00137523" w14:paraId="0287E24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33A22B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2E11BCC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0F4223A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D1B8A2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4D3C1" w14:textId="68A67067" w:rsidR="00034150" w:rsidRPr="00137523" w:rsidRDefault="00034150" w:rsidP="00034150">
            <w:pPr>
              <w:jc w:val="center"/>
            </w:pPr>
            <w:r>
              <w:t>600,0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65C4FB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6B9C4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562734" w14:textId="63134238" w:rsidR="00034150" w:rsidRPr="00137523" w:rsidRDefault="00034150" w:rsidP="00034150">
            <w:pPr>
              <w:jc w:val="center"/>
            </w:pPr>
            <w:r>
              <w:t>600,0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2ADB9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36362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EC9106B" w14:textId="77777777" w:rsidR="00034150" w:rsidRPr="00137523" w:rsidRDefault="00034150" w:rsidP="00034150"/>
        </w:tc>
      </w:tr>
      <w:tr w:rsidR="00034150" w:rsidRPr="00137523" w14:paraId="5B3A9D98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2010FD1" w14:textId="567976D6" w:rsidR="00034150" w:rsidRPr="00C8748E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DC8A416" w14:textId="77777777" w:rsidR="00034150" w:rsidRPr="00137523" w:rsidRDefault="00034150" w:rsidP="00034150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54BC4B2" w14:textId="77777777" w:rsidR="00034150" w:rsidRPr="00137523" w:rsidRDefault="00034150" w:rsidP="0003415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6C5BF4D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8B04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E9EB22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25B52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A4308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E57E5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62C68EE" w14:textId="77777777" w:rsidR="00034150" w:rsidRPr="00137523" w:rsidRDefault="00034150" w:rsidP="00034150">
            <w:r w:rsidRPr="00137523"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0C25B70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0EB1EE9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2BCBC1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D8993F4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1FDD561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1EFA6A1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D857C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ABB59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63702C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D338E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3AC57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B748D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B733B2C" w14:textId="77777777" w:rsidR="00034150" w:rsidRPr="00137523" w:rsidRDefault="00034150" w:rsidP="00034150"/>
        </w:tc>
      </w:tr>
      <w:tr w:rsidR="00034150" w:rsidRPr="00137523" w14:paraId="181C2D8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B1BB89A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185D54B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65486EC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C8DC0F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EFA81" w14:textId="77777777" w:rsidR="00034150" w:rsidRPr="00137523" w:rsidRDefault="00034150" w:rsidP="00034150">
            <w:pPr>
              <w:jc w:val="center"/>
            </w:pPr>
            <w:r w:rsidRPr="00137523">
              <w:t>420,0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2CCCC2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C1C5B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CB08D9" w14:textId="77777777" w:rsidR="00034150" w:rsidRPr="00137523" w:rsidRDefault="00034150" w:rsidP="00034150">
            <w:pPr>
              <w:jc w:val="center"/>
            </w:pPr>
            <w:r w:rsidRPr="00137523">
              <w:t>420,0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91F40F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F0C8FFC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7FFC963A" w14:textId="77777777" w:rsidR="00034150" w:rsidRPr="00137523" w:rsidRDefault="00034150" w:rsidP="00034150"/>
        </w:tc>
      </w:tr>
      <w:tr w:rsidR="00034150" w:rsidRPr="00137523" w14:paraId="2845A23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C0C451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DC2D559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67FA34E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9A8B75C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8F1DF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7D428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6E1EE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A4EA1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B59AE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052169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3ADF6C2C" w14:textId="77777777" w:rsidR="00034150" w:rsidRPr="00137523" w:rsidRDefault="00034150" w:rsidP="00034150"/>
        </w:tc>
      </w:tr>
      <w:tr w:rsidR="00034150" w:rsidRPr="00137523" w14:paraId="6DE3189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6CBD5F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0A9B17D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90AE94B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2A4B6D6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732B8" w14:textId="464BBE55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33183C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9A29D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43D2D4" w14:textId="1EBB0D6A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FBF20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7F9B7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107B867D" w14:textId="77777777" w:rsidR="00034150" w:rsidRPr="00137523" w:rsidRDefault="00034150" w:rsidP="00034150"/>
        </w:tc>
      </w:tr>
      <w:tr w:rsidR="00034150" w:rsidRPr="00137523" w14:paraId="181E63B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C342982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8293E6A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214C2859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1B4AEE2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5D1B2" w14:textId="3DF7B35C" w:rsidR="00034150" w:rsidRPr="00137523" w:rsidRDefault="00034150" w:rsidP="00034150">
            <w:pPr>
              <w:jc w:val="center"/>
            </w:pPr>
            <w:r>
              <w:t>500,0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6A58F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4724F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022939" w14:textId="3D01C8FC" w:rsidR="00034150" w:rsidRPr="00137523" w:rsidRDefault="00034150" w:rsidP="00034150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F4587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F257CC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2D1EF80A" w14:textId="77777777" w:rsidR="00034150" w:rsidRPr="00137523" w:rsidRDefault="00034150" w:rsidP="00034150"/>
        </w:tc>
      </w:tr>
      <w:tr w:rsidR="00034150" w:rsidRPr="00137523" w14:paraId="5B8F0519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EBD8858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48249B65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F6A3C3F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9960C75" w14:textId="75E59EA5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8E0F6" w14:textId="6F4B6950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E8B0BE5" w14:textId="3B1412E8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541174" w14:textId="0C26170A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2E70FF" w14:textId="2C4E9C6C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B1C905" w14:textId="5ED3A124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798B40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FDFE633" w14:textId="77777777" w:rsidR="00034150" w:rsidRPr="00137523" w:rsidRDefault="00034150" w:rsidP="00034150"/>
        </w:tc>
      </w:tr>
      <w:tr w:rsidR="00034150" w:rsidRPr="00137523" w14:paraId="37169302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135D30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DEB013D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0B9B2BF3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F1B1E3" w14:textId="22F12EB3" w:rsidR="00034150" w:rsidRDefault="00034150" w:rsidP="0003415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423C8B" w14:textId="6BDDF4F9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9194343" w14:textId="3D0BF795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3645F8" w14:textId="0F25E42D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2712C2" w14:textId="3BAF4C0B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0078A3F" w14:textId="4F05169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4F70C6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2EA62643" w14:textId="77777777" w:rsidR="00034150" w:rsidRPr="00137523" w:rsidRDefault="00034150" w:rsidP="00034150"/>
        </w:tc>
      </w:tr>
      <w:tr w:rsidR="00034150" w:rsidRPr="00137523" w14:paraId="7CC4186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0E3186C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32CDE00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B4D55A7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0DBD598" w14:textId="27904894" w:rsidR="00034150" w:rsidRPr="00137523" w:rsidRDefault="00034150" w:rsidP="0003415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DDE3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63C8F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2085E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BE3CF8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35E39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67F39D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DF9A1E1" w14:textId="77777777" w:rsidR="00034150" w:rsidRPr="00137523" w:rsidRDefault="00034150" w:rsidP="00034150"/>
        </w:tc>
      </w:tr>
      <w:tr w:rsidR="00034150" w:rsidRPr="00137523" w14:paraId="64C6621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9E8A480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3CFB72D4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15710EED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D5660C2" w14:textId="77777777" w:rsidR="00034150" w:rsidRPr="00137523" w:rsidRDefault="00034150" w:rsidP="0003415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CAB0F7" w14:textId="6E4AFF1A" w:rsidR="00034150" w:rsidRPr="00137523" w:rsidRDefault="00034150" w:rsidP="00034150">
            <w:pPr>
              <w:jc w:val="center"/>
            </w:pPr>
            <w:r>
              <w:t>9</w:t>
            </w:r>
            <w:r w:rsidRPr="00137523">
              <w:t>20,0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BF3E04E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CB6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B7272C" w14:textId="26BD4479" w:rsidR="00034150" w:rsidRPr="00137523" w:rsidRDefault="00034150" w:rsidP="00034150">
            <w:pPr>
              <w:jc w:val="center"/>
            </w:pPr>
            <w:r>
              <w:t>9</w:t>
            </w:r>
            <w:r w:rsidRPr="00137523">
              <w:t>20,0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66A22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67332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1821D3C8" w14:textId="77777777" w:rsidR="00034150" w:rsidRPr="00137523" w:rsidRDefault="00034150" w:rsidP="00034150"/>
        </w:tc>
      </w:tr>
      <w:tr w:rsidR="00034150" w:rsidRPr="00137523" w14:paraId="094A98D2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9AEF729" w14:textId="41FFFD39" w:rsidR="00034150" w:rsidRPr="00C8748E" w:rsidRDefault="00034150" w:rsidP="00034150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84CA6B4" w14:textId="77777777" w:rsidR="00034150" w:rsidRPr="00137523" w:rsidRDefault="00034150" w:rsidP="00034150">
            <w:r w:rsidRPr="00137523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FA413D1" w14:textId="77777777" w:rsidR="00034150" w:rsidRPr="00137523" w:rsidRDefault="00034150" w:rsidP="0003415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04991D42" w14:textId="77777777" w:rsidR="00034150" w:rsidRPr="00137523" w:rsidRDefault="00034150" w:rsidP="0003415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010428D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79FC55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61FFB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9BA01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E58EED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4CF8433" w14:textId="77777777" w:rsidR="00034150" w:rsidRPr="00137523" w:rsidRDefault="00034150" w:rsidP="00034150">
            <w:r w:rsidRPr="00137523">
              <w:t>Количество построенных объектов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FFE4930" w14:textId="77777777" w:rsidR="00034150" w:rsidRPr="00137523" w:rsidRDefault="00034150" w:rsidP="00034150">
            <w:r w:rsidRPr="00137523">
              <w:t>1 ед.</w:t>
            </w:r>
          </w:p>
        </w:tc>
      </w:tr>
      <w:tr w:rsidR="00034150" w:rsidRPr="00137523" w14:paraId="063D431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DD576CD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13B470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6A20A5FE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18CE1EF" w14:textId="77777777" w:rsidR="00034150" w:rsidRPr="00137523" w:rsidRDefault="00034150" w:rsidP="0003415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14C44D71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9DBA3B2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A23B92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81A724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3F5D17D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729833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0F45DD08" w14:textId="77777777" w:rsidR="00034150" w:rsidRPr="00137523" w:rsidRDefault="00034150" w:rsidP="00034150"/>
        </w:tc>
      </w:tr>
      <w:tr w:rsidR="00034150" w:rsidRPr="00137523" w14:paraId="7EDB1C2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7439242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764EE410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4B901DD7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2D5ADD3" w14:textId="77777777" w:rsidR="00034150" w:rsidRPr="00137523" w:rsidRDefault="00034150" w:rsidP="0003415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0A7A670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4CE1B7B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201052A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300109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8A49BE0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FC9F89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5F814FB1" w14:textId="77777777" w:rsidR="00034150" w:rsidRPr="00137523" w:rsidRDefault="00034150" w:rsidP="00034150"/>
        </w:tc>
      </w:tr>
      <w:tr w:rsidR="00034150" w:rsidRPr="00137523" w14:paraId="21B4E4F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6D30E3B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9D5CB2B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9E01360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4543327" w14:textId="77777777" w:rsidR="00034150" w:rsidRPr="00137523" w:rsidRDefault="00034150" w:rsidP="0003415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4D3B1A96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F77C7E7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13CD9D5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7DB66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FCAF763" w14:textId="77777777" w:rsidR="00034150" w:rsidRPr="00137523" w:rsidRDefault="00034150" w:rsidP="0003415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8181E2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5B608AAD" w14:textId="77777777" w:rsidR="00034150" w:rsidRPr="00137523" w:rsidRDefault="00034150" w:rsidP="00034150"/>
        </w:tc>
      </w:tr>
      <w:tr w:rsidR="00034150" w:rsidRPr="00137523" w14:paraId="366CADE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3BFC014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5E38808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38A79CE6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13B05F0" w14:textId="77777777" w:rsidR="00034150" w:rsidRPr="00137523" w:rsidRDefault="00034150" w:rsidP="0003415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05F8E9F" w14:textId="1809DA77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CEF39B7" w14:textId="4D0EB53C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085CDB0" w14:textId="1A3393F9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30B939" w14:textId="27CB09DE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03E82D8" w14:textId="3BBC2588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2E68B8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447422ED" w14:textId="77777777" w:rsidR="00034150" w:rsidRPr="00137523" w:rsidRDefault="00034150" w:rsidP="00034150"/>
        </w:tc>
      </w:tr>
      <w:tr w:rsidR="00034150" w:rsidRPr="00137523" w14:paraId="2C57EE5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2581531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0831BAF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76DE581E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AE7652F" w14:textId="77777777" w:rsidR="00034150" w:rsidRPr="00137523" w:rsidRDefault="00034150" w:rsidP="0003415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2A21952A" w14:textId="5D09458B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56444F9" w14:textId="59FCA2E4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2B6E0B1" w14:textId="7E779B69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D6D724" w14:textId="76C46756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9086F0B" w14:textId="60EDC5D2" w:rsidR="00034150" w:rsidRPr="00137523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98F994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1EAB4A8E" w14:textId="77777777" w:rsidR="00034150" w:rsidRPr="00137523" w:rsidRDefault="00034150" w:rsidP="00034150"/>
        </w:tc>
      </w:tr>
      <w:tr w:rsidR="00034150" w:rsidRPr="00137523" w14:paraId="1A585DB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AB8DC2E" w14:textId="77777777" w:rsidR="00034150" w:rsidRPr="00137523" w:rsidRDefault="00034150" w:rsidP="00034150"/>
        </w:tc>
        <w:tc>
          <w:tcPr>
            <w:tcW w:w="823" w:type="pct"/>
            <w:vMerge/>
            <w:shd w:val="clear" w:color="auto" w:fill="auto"/>
          </w:tcPr>
          <w:p w14:paraId="10E3A037" w14:textId="77777777" w:rsidR="00034150" w:rsidRPr="00137523" w:rsidRDefault="00034150" w:rsidP="00034150"/>
        </w:tc>
        <w:tc>
          <w:tcPr>
            <w:tcW w:w="685" w:type="pct"/>
            <w:gridSpan w:val="2"/>
            <w:vMerge/>
            <w:shd w:val="clear" w:color="auto" w:fill="auto"/>
          </w:tcPr>
          <w:p w14:paraId="078606BF" w14:textId="77777777" w:rsidR="00034150" w:rsidRPr="00137523" w:rsidRDefault="00034150" w:rsidP="0003415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BBD79AC" w14:textId="1A81272D" w:rsidR="00034150" w:rsidRPr="00137523" w:rsidRDefault="00034150" w:rsidP="0003415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EF17C5F" w14:textId="50F6BB49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13D2DE4" w14:textId="247BCECA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3165486" w14:textId="3CB8EB1B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B58A92" w14:textId="1D204ED7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191E079" w14:textId="7B7D5463" w:rsidR="00034150" w:rsidRDefault="00034150" w:rsidP="0003415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5D6F33" w14:textId="77777777" w:rsidR="00034150" w:rsidRPr="00137523" w:rsidRDefault="00034150" w:rsidP="00034150"/>
        </w:tc>
        <w:tc>
          <w:tcPr>
            <w:tcW w:w="354" w:type="pct"/>
            <w:vMerge/>
            <w:shd w:val="clear" w:color="auto" w:fill="auto"/>
          </w:tcPr>
          <w:p w14:paraId="6F7FF149" w14:textId="77777777" w:rsidR="00034150" w:rsidRPr="00137523" w:rsidRDefault="00034150" w:rsidP="00034150"/>
        </w:tc>
      </w:tr>
      <w:tr w:rsidR="007C237E" w:rsidRPr="00137523" w14:paraId="719D46E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2E651DA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18DEDE08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8F89779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3D7CA22" w14:textId="7363DC46" w:rsidR="007C237E" w:rsidRDefault="007C237E" w:rsidP="007C237E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787257A2" w14:textId="3F8971E7" w:rsidR="007C237E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598E786" w14:textId="16E38AAE" w:rsidR="007C237E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5F6DB51" w14:textId="324BEDEF" w:rsidR="007C237E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4891E2" w14:textId="25F3B08F" w:rsidR="007C237E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D1174AD" w14:textId="10C92369" w:rsidR="007C237E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B5E811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3A949823" w14:textId="77777777" w:rsidR="007C237E" w:rsidRPr="00137523" w:rsidRDefault="007C237E" w:rsidP="007C237E"/>
        </w:tc>
      </w:tr>
      <w:tr w:rsidR="007C237E" w:rsidRPr="00137523" w14:paraId="53BCFF8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460829C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457F7B2E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46A56BC0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3238EFF" w14:textId="664FEAA6" w:rsidR="007C237E" w:rsidRPr="00137523" w:rsidRDefault="007C237E" w:rsidP="007C237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1631BC35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D0E027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D8248F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35A6C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74C4775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5E3690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2D5FEABC" w14:textId="77777777" w:rsidR="007C237E" w:rsidRPr="00137523" w:rsidRDefault="007C237E" w:rsidP="007C237E"/>
        </w:tc>
      </w:tr>
      <w:tr w:rsidR="007C237E" w:rsidRPr="00137523" w14:paraId="33B4BFF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4A36743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BBD35ED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4CAB4F8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F8D48D6" w14:textId="77777777" w:rsidR="007C237E" w:rsidRPr="00137523" w:rsidRDefault="007C237E" w:rsidP="007C237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A30232B" w14:textId="666303FA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3C1F1FA" w14:textId="3312B896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26CD6FF" w14:textId="686790C2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809994" w14:textId="11D63746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908B4C" w14:textId="13858098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3CCCDB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7F8BDD46" w14:textId="77777777" w:rsidR="007C237E" w:rsidRPr="00137523" w:rsidRDefault="007C237E" w:rsidP="007C237E"/>
        </w:tc>
      </w:tr>
      <w:tr w:rsidR="007C237E" w:rsidRPr="00137523" w14:paraId="3B22D6F8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835322F" w14:textId="2FD978CD" w:rsidR="007C237E" w:rsidRPr="00C8748E" w:rsidRDefault="007C237E" w:rsidP="007C237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D30B8A" w14:textId="77777777" w:rsidR="007C237E" w:rsidRPr="00137523" w:rsidRDefault="007C237E" w:rsidP="007C237E">
            <w:r w:rsidRPr="00137523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1A6E9E80" w14:textId="77777777" w:rsidR="007C237E" w:rsidRPr="00137523" w:rsidRDefault="007C237E" w:rsidP="007C237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20C36799" w14:textId="77777777" w:rsidR="007C237E" w:rsidRPr="00137523" w:rsidRDefault="007C237E" w:rsidP="007C237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036A1CE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8E4300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513290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AAD8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97F79F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76F0D8" w14:textId="77777777" w:rsidR="007C237E" w:rsidRPr="00137523" w:rsidRDefault="007C237E" w:rsidP="007C237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7C237E" w:rsidRPr="00137523" w:rsidRDefault="007C237E" w:rsidP="007C237E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7C237E" w:rsidRPr="00137523" w:rsidRDefault="007C237E" w:rsidP="007C237E"/>
        </w:tc>
        <w:tc>
          <w:tcPr>
            <w:tcW w:w="354" w:type="pct"/>
            <w:vMerge w:val="restart"/>
            <w:shd w:val="clear" w:color="auto" w:fill="auto"/>
          </w:tcPr>
          <w:p w14:paraId="79C5FA5E" w14:textId="77777777" w:rsidR="007C237E" w:rsidRPr="00137523" w:rsidRDefault="007C237E" w:rsidP="007C237E">
            <w:r w:rsidRPr="00137523">
              <w:t>1 ед.</w:t>
            </w:r>
          </w:p>
        </w:tc>
      </w:tr>
      <w:tr w:rsidR="007C237E" w:rsidRPr="00137523" w14:paraId="33EBABC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29DB472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372056C7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6EADD034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D1958C6" w14:textId="77777777" w:rsidR="007C237E" w:rsidRPr="00137523" w:rsidRDefault="007C237E" w:rsidP="007C237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706F5D6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B5EF81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5610CF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3A00A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73883C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243340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6DCEDC70" w14:textId="77777777" w:rsidR="007C237E" w:rsidRPr="00137523" w:rsidRDefault="007C237E" w:rsidP="007C237E"/>
        </w:tc>
      </w:tr>
      <w:tr w:rsidR="007C237E" w:rsidRPr="00137523" w14:paraId="79860F8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328B05A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7B025119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22EE1535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2B0661A" w14:textId="77777777" w:rsidR="007C237E" w:rsidRPr="00137523" w:rsidRDefault="007C237E" w:rsidP="007C237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6449B0B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A0E0C7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80107D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96E8C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A6CBEB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DD0A3C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12DE699B" w14:textId="77777777" w:rsidR="007C237E" w:rsidRPr="00137523" w:rsidRDefault="007C237E" w:rsidP="007C237E"/>
        </w:tc>
      </w:tr>
      <w:tr w:rsidR="007C237E" w:rsidRPr="00137523" w14:paraId="075CFF3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0FE041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271AE878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4E5508AD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F3AC0D2" w14:textId="77777777" w:rsidR="007C237E" w:rsidRPr="00137523" w:rsidRDefault="007C237E" w:rsidP="007C237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7C04084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1BFBE9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3FFF62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94338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98A975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DCCCC1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35A7F489" w14:textId="77777777" w:rsidR="007C237E" w:rsidRPr="00137523" w:rsidRDefault="007C237E" w:rsidP="007C237E"/>
        </w:tc>
      </w:tr>
      <w:tr w:rsidR="007C237E" w:rsidRPr="00137523" w14:paraId="62503CD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5B8AE57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6904F7A6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7E9D9669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EA024B0" w14:textId="77777777" w:rsidR="007C237E" w:rsidRPr="00137523" w:rsidRDefault="007C237E" w:rsidP="007C237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60AC7F87" w14:textId="1061E99D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4A5472B" w14:textId="56994170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3A81064" w14:textId="013E61CF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89A904" w14:textId="5D182938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925CC61" w14:textId="20367CFD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1E7B7C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1E73FA26" w14:textId="77777777" w:rsidR="007C237E" w:rsidRPr="00137523" w:rsidRDefault="007C237E" w:rsidP="007C237E"/>
        </w:tc>
      </w:tr>
      <w:tr w:rsidR="007C237E" w:rsidRPr="00137523" w14:paraId="02939DD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3A4D42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46B2B850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5155BF03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18DA9C8" w14:textId="77777777" w:rsidR="007C237E" w:rsidRPr="00137523" w:rsidRDefault="007C237E" w:rsidP="007C237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2B759BE" w14:textId="7CD499E0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EFA79B5" w14:textId="04CDCC6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A1BEAA0" w14:textId="6EC920B6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04B5BE" w14:textId="4AE53254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BBD2E04" w14:textId="0E90E74F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9B09D2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1DD4AA3D" w14:textId="77777777" w:rsidR="007C237E" w:rsidRPr="00137523" w:rsidRDefault="007C237E" w:rsidP="007C237E"/>
        </w:tc>
      </w:tr>
      <w:tr w:rsidR="007C237E" w:rsidRPr="00137523" w14:paraId="56427EB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229AAB0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43861DA5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B2C1897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5B7FD92" w14:textId="55108EC9" w:rsidR="007C237E" w:rsidRPr="00137523" w:rsidRDefault="007C237E" w:rsidP="007C237E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E87A407" w14:textId="239B27C9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4AC8026" w14:textId="1252151A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8BD2951" w14:textId="72003A11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E6D767" w14:textId="0DC0A42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1E24F22" w14:textId="326616F4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026E1E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12475988" w14:textId="77777777" w:rsidR="007C237E" w:rsidRPr="00137523" w:rsidRDefault="007C237E" w:rsidP="007C237E"/>
        </w:tc>
      </w:tr>
      <w:tr w:rsidR="007C237E" w:rsidRPr="00137523" w14:paraId="76C71C6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2F107A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3D97D83C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54F4D51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E55D5E5" w14:textId="1CCA5C05" w:rsidR="007C237E" w:rsidRDefault="007C237E" w:rsidP="007C237E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4DFB983E" w14:textId="195C49BA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80C6B7F" w14:textId="04851AE6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F84D356" w14:textId="0165911F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AC48CF" w14:textId="307D0224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D71FA5F" w14:textId="46C7FB8A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9F122A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29888E48" w14:textId="77777777" w:rsidR="007C237E" w:rsidRPr="00137523" w:rsidRDefault="007C237E" w:rsidP="007C237E"/>
        </w:tc>
      </w:tr>
      <w:tr w:rsidR="007C237E" w:rsidRPr="00137523" w14:paraId="33BF6B1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41ACCA4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4329AEBC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1213625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226E6BB" w14:textId="17811C61" w:rsidR="007C237E" w:rsidRPr="00137523" w:rsidRDefault="007C237E" w:rsidP="007C237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096E841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FCEB00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452EC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1F6CF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A42B2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194952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6A1E9ECF" w14:textId="77777777" w:rsidR="007C237E" w:rsidRPr="00137523" w:rsidRDefault="007C237E" w:rsidP="007C237E"/>
        </w:tc>
      </w:tr>
      <w:tr w:rsidR="007C237E" w:rsidRPr="00137523" w14:paraId="1FEF27B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17CA09B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352A442F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1868BCD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1AE1151" w14:textId="77777777" w:rsidR="007C237E" w:rsidRPr="00137523" w:rsidRDefault="007C237E" w:rsidP="007C237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DAFBBC" w14:textId="4B68102F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4F834B0" w14:textId="5F83D2A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10A122A" w14:textId="7AE203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67A102" w14:textId="1F4F1C6A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98BC12" w14:textId="18529A7B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73B910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7C8F48F7" w14:textId="77777777" w:rsidR="007C237E" w:rsidRPr="00137523" w:rsidRDefault="007C237E" w:rsidP="007C237E"/>
        </w:tc>
      </w:tr>
      <w:tr w:rsidR="007C237E" w:rsidRPr="00137523" w14:paraId="2560C987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4EFA3485" w14:textId="18E77120" w:rsidR="007C237E" w:rsidRPr="00C8748E" w:rsidRDefault="007C237E" w:rsidP="007C237E">
            <w:pPr>
              <w:rPr>
                <w:lang w:val="en-US"/>
              </w:rPr>
            </w:pPr>
            <w:r w:rsidRPr="00137523">
              <w:t>1.1.</w:t>
            </w: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FBDADCD" w14:textId="047E93C8" w:rsidR="007C237E" w:rsidRPr="00137523" w:rsidRDefault="007C237E" w:rsidP="007C237E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AC1895B" w14:textId="77777777" w:rsidR="007C237E" w:rsidRPr="00137523" w:rsidRDefault="007C237E" w:rsidP="007C237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DBF59E0" w14:textId="77777777" w:rsidR="007C237E" w:rsidRPr="00137523" w:rsidRDefault="007C237E" w:rsidP="007C237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40E7BCD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544757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E5B75F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C9DB8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BF8811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77C6902" w14:textId="77777777" w:rsidR="007C237E" w:rsidRPr="00137523" w:rsidRDefault="007C237E" w:rsidP="007C237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7C237E" w:rsidRPr="00137523" w:rsidRDefault="007C237E" w:rsidP="007C237E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7C237E" w:rsidRPr="00137523" w:rsidRDefault="007C237E" w:rsidP="007C237E"/>
        </w:tc>
        <w:tc>
          <w:tcPr>
            <w:tcW w:w="354" w:type="pct"/>
            <w:vMerge w:val="restart"/>
            <w:shd w:val="clear" w:color="auto" w:fill="auto"/>
          </w:tcPr>
          <w:p w14:paraId="60F15543" w14:textId="77777777" w:rsidR="007C237E" w:rsidRPr="00137523" w:rsidRDefault="007C237E" w:rsidP="007C237E">
            <w:r w:rsidRPr="00137523">
              <w:t>1 ед.</w:t>
            </w:r>
          </w:p>
        </w:tc>
      </w:tr>
      <w:tr w:rsidR="007C237E" w:rsidRPr="00137523" w14:paraId="7D7DECA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D1FFFE3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1FA851A7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17513143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0DB96A8" w14:textId="77777777" w:rsidR="007C237E" w:rsidRPr="00137523" w:rsidRDefault="007C237E" w:rsidP="007C237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32F712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E1532B2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E46B9B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4FA6C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BDFF7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FDD2D7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078E69CF" w14:textId="77777777" w:rsidR="007C237E" w:rsidRPr="00137523" w:rsidRDefault="007C237E" w:rsidP="007C237E"/>
        </w:tc>
      </w:tr>
      <w:tr w:rsidR="007C237E" w:rsidRPr="00137523" w14:paraId="68E51B7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ECEDA7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36660CFD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40D2047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69BF985" w14:textId="77777777" w:rsidR="007C237E" w:rsidRPr="00137523" w:rsidRDefault="007C237E" w:rsidP="007C237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28C01FD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D930BC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D375E0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1F2E4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73E22D2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CA9666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07F8A52B" w14:textId="77777777" w:rsidR="007C237E" w:rsidRPr="00137523" w:rsidRDefault="007C237E" w:rsidP="007C237E"/>
        </w:tc>
      </w:tr>
      <w:tr w:rsidR="007C237E" w:rsidRPr="00137523" w14:paraId="607C4B7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85C8571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07823A1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2BFBC0B0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41BFAAC" w14:textId="77777777" w:rsidR="007C237E" w:rsidRPr="00137523" w:rsidRDefault="007C237E" w:rsidP="007C237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706C976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0F98BF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07B16B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24173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9C836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6A1D79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60F98BFD" w14:textId="77777777" w:rsidR="007C237E" w:rsidRPr="00137523" w:rsidRDefault="007C237E" w:rsidP="007C237E"/>
        </w:tc>
      </w:tr>
      <w:tr w:rsidR="007C237E" w:rsidRPr="00137523" w14:paraId="6AB29A6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B67026C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9D4B0F1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4F94E0DF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D83A441" w14:textId="77777777" w:rsidR="007C237E" w:rsidRPr="00137523" w:rsidRDefault="007C237E" w:rsidP="007C237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5E4111E6" w14:textId="2EA6722D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1589EEB" w14:textId="669F4B05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FD5423C" w14:textId="16F28E8F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5ADFB9" w14:textId="11F573A9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459F0B" w14:textId="38A63F83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F30C97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4C36BB0C" w14:textId="77777777" w:rsidR="007C237E" w:rsidRPr="00137523" w:rsidRDefault="007C237E" w:rsidP="007C237E"/>
        </w:tc>
      </w:tr>
      <w:tr w:rsidR="007C237E" w:rsidRPr="00137523" w14:paraId="2092331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0DB7222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DB66C13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A5CFA0E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BF1CD2B" w14:textId="77777777" w:rsidR="007C237E" w:rsidRPr="00137523" w:rsidRDefault="007C237E" w:rsidP="007C237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2658BB8C" w14:textId="0F2357C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51FA3EE" w14:textId="12C97D75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9E0B289" w14:textId="38910A28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2DF9C6" w14:textId="2E3B633B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AD4101F" w14:textId="2C88F08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7B6461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6CC6C576" w14:textId="77777777" w:rsidR="007C237E" w:rsidRPr="00137523" w:rsidRDefault="007C237E" w:rsidP="007C237E"/>
        </w:tc>
      </w:tr>
      <w:tr w:rsidR="007C237E" w:rsidRPr="00137523" w14:paraId="66036AA1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358DA83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72C3911A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53A29784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F9B9393" w14:textId="70B96006" w:rsidR="007C237E" w:rsidRPr="00137523" w:rsidRDefault="007C237E" w:rsidP="007C237E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2E79221B" w14:textId="75E69EF5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81E2605" w14:textId="2B6D083A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A58135" w14:textId="10E1703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A9D9A" w14:textId="339AAAF9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65D0480" w14:textId="4F9DE6C0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9825706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785167AE" w14:textId="77777777" w:rsidR="007C237E" w:rsidRPr="00137523" w:rsidRDefault="007C237E" w:rsidP="007C237E"/>
        </w:tc>
      </w:tr>
      <w:tr w:rsidR="007C237E" w:rsidRPr="00137523" w14:paraId="65FEC73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5B1B7B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23A1C9E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1A68B88F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E7D13A6" w14:textId="66337043" w:rsidR="007C237E" w:rsidRDefault="007C237E" w:rsidP="007C237E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5F67AF01" w14:textId="2EA219A6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7B1A231" w14:textId="1BBEC628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4A7E9B2" w14:textId="00C49FA3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BD3ED6" w14:textId="122CDF0C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F20642C" w14:textId="5E7596FE" w:rsidR="007C237E" w:rsidRPr="00137523" w:rsidRDefault="007C237E" w:rsidP="007C237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AFA9F4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5617B16F" w14:textId="77777777" w:rsidR="007C237E" w:rsidRPr="00137523" w:rsidRDefault="007C237E" w:rsidP="007C237E"/>
        </w:tc>
      </w:tr>
      <w:tr w:rsidR="007C237E" w:rsidRPr="00137523" w14:paraId="4A8E30F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3BF7ABC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03D455AB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3E72CA9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6A8F0F6" w14:textId="23299989" w:rsidR="007C237E" w:rsidRPr="00137523" w:rsidRDefault="007C237E" w:rsidP="007C237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2A30F59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34A951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F46A17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AE4E9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108EAD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251B1C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308DCA14" w14:textId="77777777" w:rsidR="007C237E" w:rsidRPr="00137523" w:rsidRDefault="007C237E" w:rsidP="007C237E"/>
        </w:tc>
      </w:tr>
      <w:tr w:rsidR="007C237E" w:rsidRPr="00137523" w14:paraId="3A74CCC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BFA3DF0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A270CD5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27242FC1" w14:textId="77777777" w:rsidR="007C237E" w:rsidRPr="00137523" w:rsidRDefault="007C237E" w:rsidP="007C237E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248D9ED" w14:textId="77777777" w:rsidR="007C237E" w:rsidRPr="00137523" w:rsidRDefault="007C237E" w:rsidP="007C237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FDD38A2" w14:textId="0505A07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4D26908" w14:textId="57B45616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7142B01" w14:textId="030D4C7B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C289B3" w14:textId="7FA774CE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12964AF" w14:textId="65083EDD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083A15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52A90D6C" w14:textId="77777777" w:rsidR="007C237E" w:rsidRPr="00137523" w:rsidRDefault="007C237E" w:rsidP="007C237E"/>
        </w:tc>
      </w:tr>
      <w:tr w:rsidR="007C237E" w:rsidRPr="00137523" w14:paraId="044016B5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DDFC21C" w14:textId="230F2F5A" w:rsidR="007C237E" w:rsidRPr="00C8748E" w:rsidRDefault="007C237E" w:rsidP="007C237E">
            <w:pPr>
              <w:rPr>
                <w:lang w:val="en-US"/>
              </w:rPr>
            </w:pPr>
            <w:r w:rsidRPr="00137523">
              <w:t>1.1.</w:t>
            </w:r>
            <w:r>
              <w:rPr>
                <w:lang w:val="en-US"/>
              </w:rPr>
              <w:t>50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C267646" w14:textId="0E326B0E" w:rsidR="007C237E" w:rsidRPr="00137523" w:rsidRDefault="007C237E" w:rsidP="007C237E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A944DEB" w14:textId="77777777" w:rsidR="007C237E" w:rsidRPr="00137523" w:rsidRDefault="007C237E" w:rsidP="007C237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567E1F30" w14:textId="77777777" w:rsidR="007C237E" w:rsidRPr="00137523" w:rsidRDefault="007C237E" w:rsidP="007C237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3F7F671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5A240A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C97576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01EE1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6183ECD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B2E12C4" w14:textId="77777777" w:rsidR="007C237E" w:rsidRPr="00137523" w:rsidRDefault="007C237E" w:rsidP="007C237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7C237E" w:rsidRPr="00137523" w:rsidRDefault="007C237E" w:rsidP="007C237E">
            <w:r w:rsidRPr="00137523">
              <w:rPr>
                <w:rFonts w:eastAsia="Calibri"/>
              </w:rPr>
              <w:t>пройден технический надзор</w:t>
            </w:r>
          </w:p>
          <w:p w14:paraId="684E17C6" w14:textId="77777777" w:rsidR="007C237E" w:rsidRPr="00137523" w:rsidRDefault="007C237E" w:rsidP="007C237E"/>
        </w:tc>
        <w:tc>
          <w:tcPr>
            <w:tcW w:w="354" w:type="pct"/>
            <w:vMerge w:val="restart"/>
            <w:shd w:val="clear" w:color="auto" w:fill="auto"/>
          </w:tcPr>
          <w:p w14:paraId="16F30629" w14:textId="77777777" w:rsidR="007C237E" w:rsidRPr="00137523" w:rsidRDefault="007C237E" w:rsidP="007C237E">
            <w:r w:rsidRPr="00137523">
              <w:t>1 ед.</w:t>
            </w:r>
          </w:p>
        </w:tc>
      </w:tr>
      <w:tr w:rsidR="007C237E" w:rsidRPr="00137523" w14:paraId="220893B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9B3DFFE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74A4DCA0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73B0DFA8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638121D8" w14:textId="77777777" w:rsidR="007C237E" w:rsidRPr="00137523" w:rsidRDefault="007C237E" w:rsidP="007C237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6BFC585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AD72CD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BE04FE2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655CC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6A529A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3C43C3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580063FC" w14:textId="77777777" w:rsidR="007C237E" w:rsidRPr="00137523" w:rsidRDefault="007C237E" w:rsidP="007C237E"/>
        </w:tc>
      </w:tr>
      <w:tr w:rsidR="007C237E" w:rsidRPr="00137523" w14:paraId="7F527A9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E178CCD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28816C97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82FA7B6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2741B634" w14:textId="77777777" w:rsidR="007C237E" w:rsidRPr="00137523" w:rsidRDefault="007C237E" w:rsidP="007C237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1EF7AE8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EEE348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361D23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CA8A8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73060B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FBFF62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5F8152CD" w14:textId="77777777" w:rsidR="007C237E" w:rsidRPr="00137523" w:rsidRDefault="007C237E" w:rsidP="007C237E"/>
        </w:tc>
      </w:tr>
      <w:tr w:rsidR="007C237E" w:rsidRPr="00137523" w14:paraId="11DC2EA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A35867D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127533AB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54BDAD3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3A1690DE" w14:textId="77777777" w:rsidR="007C237E" w:rsidRPr="00137523" w:rsidRDefault="007C237E" w:rsidP="007C237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0EC061A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56FF933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3B7DAB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4E795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092F1A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4D59BA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4278081E" w14:textId="77777777" w:rsidR="007C237E" w:rsidRPr="00137523" w:rsidRDefault="007C237E" w:rsidP="007C237E"/>
        </w:tc>
      </w:tr>
      <w:tr w:rsidR="007C237E" w:rsidRPr="00137523" w14:paraId="50B05D06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6F7A380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25483A9F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5EFDA66C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43E67412" w14:textId="77777777" w:rsidR="007C237E" w:rsidRPr="00137523" w:rsidRDefault="007C237E" w:rsidP="007C237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7AFFB386" w14:textId="3E0586EE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E97057B" w14:textId="6EB16FDC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2BA0571" w14:textId="03D57F09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6F9E02" w14:textId="673326C6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60DAA63" w14:textId="6EF8CE1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4E74F3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0DE97814" w14:textId="77777777" w:rsidR="007C237E" w:rsidRPr="00137523" w:rsidRDefault="007C237E" w:rsidP="007C237E"/>
        </w:tc>
      </w:tr>
      <w:tr w:rsidR="007C237E" w:rsidRPr="00137523" w14:paraId="197EF3F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8ED8D24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6C4C6F5F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4B5992C9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46610BDA" w14:textId="77777777" w:rsidR="007C237E" w:rsidRPr="00137523" w:rsidRDefault="007C237E" w:rsidP="007C237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4107414" w14:textId="48A56EF8" w:rsidR="007C237E" w:rsidRPr="00137523" w:rsidRDefault="007C237E" w:rsidP="007C237E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349" w:type="pct"/>
            <w:shd w:val="clear" w:color="auto" w:fill="auto"/>
          </w:tcPr>
          <w:p w14:paraId="5641DA7D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67C23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931C97" w14:textId="5C9B6C97" w:rsidR="007C237E" w:rsidRPr="00137523" w:rsidRDefault="007C237E" w:rsidP="007C237E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00BC877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A52243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69205C39" w14:textId="77777777" w:rsidR="007C237E" w:rsidRPr="00137523" w:rsidRDefault="007C237E" w:rsidP="007C237E"/>
        </w:tc>
      </w:tr>
      <w:tr w:rsidR="007C237E" w:rsidRPr="00137523" w14:paraId="257EAE0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3983A16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11F94E50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243E1141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7C28BB4F" w14:textId="4C35B724" w:rsidR="007C237E" w:rsidRPr="00137523" w:rsidRDefault="007C237E" w:rsidP="007C237E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41A6B797" w14:textId="1CD87289" w:rsidR="007C237E" w:rsidRPr="00137523" w:rsidRDefault="007C237E" w:rsidP="007C237E">
            <w:pPr>
              <w:jc w:val="center"/>
            </w:pPr>
            <w:r>
              <w:t>500,0</w:t>
            </w:r>
          </w:p>
        </w:tc>
        <w:tc>
          <w:tcPr>
            <w:tcW w:w="349" w:type="pct"/>
            <w:shd w:val="clear" w:color="auto" w:fill="auto"/>
          </w:tcPr>
          <w:p w14:paraId="33DDF94B" w14:textId="6658D10B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5B17920" w14:textId="768D1A4B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80BA62" w14:textId="34904B59" w:rsidR="007C237E" w:rsidRPr="00137523" w:rsidRDefault="007C237E" w:rsidP="007C237E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397B21CF" w14:textId="30EBB2E1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CCE4BB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266FAE4E" w14:textId="77777777" w:rsidR="007C237E" w:rsidRPr="00137523" w:rsidRDefault="007C237E" w:rsidP="007C237E"/>
        </w:tc>
      </w:tr>
      <w:tr w:rsidR="007C237E" w:rsidRPr="00137523" w14:paraId="2A11B69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DA8EADB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446CB11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AE94097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215FAC89" w14:textId="1B61E0B3" w:rsidR="007C237E" w:rsidRDefault="007C237E" w:rsidP="007C237E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E6AC8C7" w14:textId="460EF459" w:rsidR="007C237E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1A55F4D" w14:textId="46C0D5BF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045BAC2" w14:textId="6ED4CAF0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1A5747" w14:textId="747A4F1F" w:rsidR="007C237E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3931E7A" w14:textId="133A54DF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050670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11D4C18B" w14:textId="77777777" w:rsidR="007C237E" w:rsidRPr="00137523" w:rsidRDefault="007C237E" w:rsidP="007C237E"/>
        </w:tc>
      </w:tr>
      <w:tr w:rsidR="007C237E" w:rsidRPr="00137523" w14:paraId="4923C2C4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662FF5C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0EEB4D15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73F8DE3D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2D72D288" w14:textId="3AFFD8DC" w:rsidR="007C237E" w:rsidRPr="00137523" w:rsidRDefault="007C237E" w:rsidP="007C237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2903755D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4BA2EF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5A8FD8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12A2D7" w14:textId="5F530802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8FE15E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9B2C3E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09FCFA87" w14:textId="77777777" w:rsidR="007C237E" w:rsidRPr="00137523" w:rsidRDefault="007C237E" w:rsidP="007C237E"/>
        </w:tc>
      </w:tr>
      <w:tr w:rsidR="007C237E" w:rsidRPr="00137523" w14:paraId="4327AAA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BF3BC1B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50844F05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7ED84C5A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4AF61B38" w14:textId="77777777" w:rsidR="007C237E" w:rsidRPr="00137523" w:rsidRDefault="007C237E" w:rsidP="007C237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E7F1D5E" w14:textId="246465F8" w:rsidR="007C237E" w:rsidRPr="00137523" w:rsidRDefault="007C237E" w:rsidP="007C237E">
            <w:pPr>
              <w:jc w:val="center"/>
            </w:pPr>
            <w:r>
              <w:t>1 000,0</w:t>
            </w:r>
          </w:p>
        </w:tc>
        <w:tc>
          <w:tcPr>
            <w:tcW w:w="349" w:type="pct"/>
            <w:shd w:val="clear" w:color="auto" w:fill="auto"/>
          </w:tcPr>
          <w:p w14:paraId="4D9679D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0CBF22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5E151" w14:textId="555361AA" w:rsidR="007C237E" w:rsidRPr="00137523" w:rsidRDefault="007C237E" w:rsidP="007C237E">
            <w:pPr>
              <w:jc w:val="center"/>
            </w:pPr>
            <w:r>
              <w:t>1 000,0</w:t>
            </w:r>
          </w:p>
        </w:tc>
        <w:tc>
          <w:tcPr>
            <w:tcW w:w="152" w:type="pct"/>
            <w:shd w:val="clear" w:color="auto" w:fill="auto"/>
          </w:tcPr>
          <w:p w14:paraId="2171B2C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E4214F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</w:tcPr>
          <w:p w14:paraId="47DEA333" w14:textId="77777777" w:rsidR="007C237E" w:rsidRPr="00137523" w:rsidRDefault="007C237E" w:rsidP="007C237E"/>
        </w:tc>
      </w:tr>
      <w:tr w:rsidR="007C237E" w:rsidRPr="00137523" w14:paraId="5EA28DAE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3CA9B50" w14:textId="28F04BA2" w:rsidR="007C237E" w:rsidRPr="00C8748E" w:rsidRDefault="007C237E" w:rsidP="007C237E">
            <w:pPr>
              <w:rPr>
                <w:lang w:val="en-US"/>
              </w:rPr>
            </w:pPr>
            <w:r w:rsidRPr="00137523">
              <w:t>1.1.5</w:t>
            </w:r>
            <w:r>
              <w:rPr>
                <w:lang w:val="en-US"/>
              </w:rPr>
              <w:t>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EB53350" w14:textId="77777777" w:rsidR="007C237E" w:rsidRPr="00137523" w:rsidRDefault="007C237E" w:rsidP="007C237E">
            <w:r w:rsidRPr="00137523">
              <w:t xml:space="preserve">Осуществление технического надзора за </w:t>
            </w:r>
            <w:r w:rsidRPr="00137523">
              <w:lastRenderedPageBreak/>
              <w:t>производством работ по монтажу водопроводных сетей на территории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87E6971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649FE4BF" w14:textId="77777777" w:rsidR="007C237E" w:rsidRPr="00137523" w:rsidRDefault="007C237E" w:rsidP="007C237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6517654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D95323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FB4C85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759ED3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5ABE93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4DD08B" w14:textId="77777777" w:rsidR="007C237E" w:rsidRPr="00137523" w:rsidRDefault="007C237E" w:rsidP="007C237E">
            <w:r w:rsidRPr="00137523">
              <w:t xml:space="preserve">Отчет об осуществлении </w:t>
            </w:r>
            <w:r w:rsidRPr="00137523">
              <w:lastRenderedPageBreak/>
              <w:t>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4460E62" w14:textId="77777777" w:rsidR="007C237E" w:rsidRPr="00137523" w:rsidRDefault="007C237E" w:rsidP="007C237E">
            <w:r w:rsidRPr="00137523">
              <w:lastRenderedPageBreak/>
              <w:t>2 ед.</w:t>
            </w:r>
          </w:p>
        </w:tc>
      </w:tr>
      <w:tr w:rsidR="007C237E" w:rsidRPr="00137523" w14:paraId="282AE69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224260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46592182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646760C0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6CF78E7F" w14:textId="77777777" w:rsidR="007C237E" w:rsidRPr="00137523" w:rsidRDefault="007C237E" w:rsidP="007C237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70229BC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ABF85BF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07AE9D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69EE3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8E59425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711E31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  <w:vAlign w:val="center"/>
          </w:tcPr>
          <w:p w14:paraId="50A013F8" w14:textId="77777777" w:rsidR="007C237E" w:rsidRPr="00137523" w:rsidRDefault="007C237E" w:rsidP="007C237E"/>
        </w:tc>
      </w:tr>
      <w:tr w:rsidR="007C237E" w:rsidRPr="00137523" w14:paraId="10F6A9B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0DCEC00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065677DF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3E415E82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6CD3796A" w14:textId="77777777" w:rsidR="007C237E" w:rsidRPr="00137523" w:rsidRDefault="007C237E" w:rsidP="007C237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07E5CFB2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65DA0A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0E8067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4D1C7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9499FCE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845983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  <w:vAlign w:val="center"/>
          </w:tcPr>
          <w:p w14:paraId="586AB6E1" w14:textId="77777777" w:rsidR="007C237E" w:rsidRPr="00137523" w:rsidRDefault="007C237E" w:rsidP="007C237E"/>
        </w:tc>
      </w:tr>
      <w:tr w:rsidR="007C237E" w:rsidRPr="00137523" w14:paraId="6A2A57B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1DA5C86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111C689C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9E5D9AE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51DC93BE" w14:textId="77777777" w:rsidR="007C237E" w:rsidRPr="00137523" w:rsidRDefault="007C237E" w:rsidP="007C237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161CCE52" w14:textId="6DF9945E" w:rsidR="007C237E" w:rsidRPr="00137523" w:rsidRDefault="007C237E" w:rsidP="007C237E">
            <w:pPr>
              <w:jc w:val="center"/>
            </w:pPr>
            <w:r>
              <w:t>298,9</w:t>
            </w:r>
          </w:p>
        </w:tc>
        <w:tc>
          <w:tcPr>
            <w:tcW w:w="349" w:type="pct"/>
            <w:shd w:val="clear" w:color="auto" w:fill="auto"/>
          </w:tcPr>
          <w:p w14:paraId="6A23E1A6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D94908A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7A0C46" w14:textId="2B9DECDC" w:rsidR="007C237E" w:rsidRPr="00137523" w:rsidRDefault="007C237E" w:rsidP="007C237E">
            <w:pPr>
              <w:jc w:val="center"/>
            </w:pPr>
            <w:r>
              <w:t>298,9</w:t>
            </w:r>
          </w:p>
        </w:tc>
        <w:tc>
          <w:tcPr>
            <w:tcW w:w="152" w:type="pct"/>
            <w:shd w:val="clear" w:color="auto" w:fill="auto"/>
          </w:tcPr>
          <w:p w14:paraId="3035A2F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B88BEF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  <w:vAlign w:val="center"/>
          </w:tcPr>
          <w:p w14:paraId="06DD12E4" w14:textId="77777777" w:rsidR="007C237E" w:rsidRPr="00137523" w:rsidRDefault="007C237E" w:rsidP="007C237E"/>
        </w:tc>
      </w:tr>
      <w:tr w:rsidR="007C237E" w:rsidRPr="00137523" w14:paraId="060ABE6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5750696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258A9E48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51E6F850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24D0EBD5" w14:textId="77777777" w:rsidR="007C237E" w:rsidRPr="00137523" w:rsidRDefault="007C237E" w:rsidP="007C237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7DF40AE4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652B5BB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E1285C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A3CC29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1DC0DD8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0C0638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  <w:vAlign w:val="center"/>
          </w:tcPr>
          <w:p w14:paraId="2257314B" w14:textId="77777777" w:rsidR="007C237E" w:rsidRPr="00137523" w:rsidRDefault="007C237E" w:rsidP="007C237E"/>
        </w:tc>
      </w:tr>
      <w:tr w:rsidR="007C237E" w:rsidRPr="00137523" w14:paraId="66D72A3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53729B7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10484972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40364679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7D3A624D" w14:textId="77777777" w:rsidR="007C237E" w:rsidRPr="00137523" w:rsidRDefault="007C237E" w:rsidP="007C237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43DA15B7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07FDD22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453180C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CE7520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57034A1" w14:textId="7777777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9FBC75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  <w:vAlign w:val="center"/>
          </w:tcPr>
          <w:p w14:paraId="770DC8A4" w14:textId="77777777" w:rsidR="007C237E" w:rsidRPr="00137523" w:rsidRDefault="007C237E" w:rsidP="007C237E"/>
        </w:tc>
      </w:tr>
      <w:tr w:rsidR="007C237E" w:rsidRPr="00137523" w14:paraId="5E2B6AD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859C9C5" w14:textId="77777777" w:rsidR="007C237E" w:rsidRPr="00137523" w:rsidRDefault="007C237E" w:rsidP="007C237E"/>
        </w:tc>
        <w:tc>
          <w:tcPr>
            <w:tcW w:w="823" w:type="pct"/>
            <w:vMerge/>
            <w:shd w:val="clear" w:color="auto" w:fill="auto"/>
          </w:tcPr>
          <w:p w14:paraId="279E82C1" w14:textId="77777777" w:rsidR="007C237E" w:rsidRPr="00137523" w:rsidRDefault="007C237E" w:rsidP="007C237E"/>
        </w:tc>
        <w:tc>
          <w:tcPr>
            <w:tcW w:w="685" w:type="pct"/>
            <w:gridSpan w:val="2"/>
            <w:vMerge/>
            <w:shd w:val="clear" w:color="auto" w:fill="auto"/>
          </w:tcPr>
          <w:p w14:paraId="070AE714" w14:textId="77777777" w:rsidR="007C237E" w:rsidRPr="00137523" w:rsidRDefault="007C237E" w:rsidP="007C237E"/>
        </w:tc>
        <w:tc>
          <w:tcPr>
            <w:tcW w:w="483" w:type="pct"/>
            <w:shd w:val="clear" w:color="auto" w:fill="auto"/>
          </w:tcPr>
          <w:p w14:paraId="484FB040" w14:textId="1A9CD65C" w:rsidR="007C237E" w:rsidRPr="00137523" w:rsidRDefault="007C237E" w:rsidP="007C237E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342953C1" w14:textId="19E9FDC1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07ED80C" w14:textId="40B892A1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D332266" w14:textId="03DE0934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BB54F4" w14:textId="7813B3C7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B713CC" w14:textId="26E4D9B9" w:rsidR="007C237E" w:rsidRPr="00137523" w:rsidRDefault="007C237E" w:rsidP="007C237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7F3608" w14:textId="77777777" w:rsidR="007C237E" w:rsidRPr="00137523" w:rsidRDefault="007C237E" w:rsidP="007C237E"/>
        </w:tc>
        <w:tc>
          <w:tcPr>
            <w:tcW w:w="354" w:type="pct"/>
            <w:vMerge/>
            <w:shd w:val="clear" w:color="auto" w:fill="auto"/>
            <w:vAlign w:val="center"/>
          </w:tcPr>
          <w:p w14:paraId="134877DF" w14:textId="77777777" w:rsidR="007C237E" w:rsidRPr="00137523" w:rsidRDefault="007C237E" w:rsidP="007C237E"/>
        </w:tc>
      </w:tr>
      <w:tr w:rsidR="007650F5" w:rsidRPr="00137523" w14:paraId="14370E60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E2874AB" w14:textId="77777777" w:rsidR="007650F5" w:rsidRPr="00137523" w:rsidRDefault="007650F5" w:rsidP="007650F5"/>
        </w:tc>
        <w:tc>
          <w:tcPr>
            <w:tcW w:w="823" w:type="pct"/>
            <w:vMerge/>
            <w:shd w:val="clear" w:color="auto" w:fill="auto"/>
          </w:tcPr>
          <w:p w14:paraId="1110950C" w14:textId="77777777" w:rsidR="007650F5" w:rsidRPr="00137523" w:rsidRDefault="007650F5" w:rsidP="007650F5"/>
        </w:tc>
        <w:tc>
          <w:tcPr>
            <w:tcW w:w="685" w:type="pct"/>
            <w:gridSpan w:val="2"/>
            <w:vMerge/>
            <w:shd w:val="clear" w:color="auto" w:fill="auto"/>
          </w:tcPr>
          <w:p w14:paraId="4432A76E" w14:textId="77777777" w:rsidR="007650F5" w:rsidRPr="00137523" w:rsidRDefault="007650F5" w:rsidP="007650F5"/>
        </w:tc>
        <w:tc>
          <w:tcPr>
            <w:tcW w:w="483" w:type="pct"/>
            <w:shd w:val="clear" w:color="auto" w:fill="auto"/>
          </w:tcPr>
          <w:p w14:paraId="664DF808" w14:textId="7653CEAF" w:rsidR="007650F5" w:rsidRDefault="007650F5" w:rsidP="007650F5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58313946" w14:textId="5818D5D1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36F219F" w14:textId="4BCF8592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969BFE2" w14:textId="7344194A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F302F7" w14:textId="168B1143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C58A9B" w14:textId="70220809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634415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  <w:vAlign w:val="center"/>
          </w:tcPr>
          <w:p w14:paraId="4137C96C" w14:textId="77777777" w:rsidR="007650F5" w:rsidRPr="00137523" w:rsidRDefault="007650F5" w:rsidP="007650F5"/>
        </w:tc>
      </w:tr>
      <w:tr w:rsidR="007650F5" w:rsidRPr="00137523" w14:paraId="5C7098B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77C97AA" w14:textId="77777777" w:rsidR="007650F5" w:rsidRPr="00137523" w:rsidRDefault="007650F5" w:rsidP="007650F5"/>
        </w:tc>
        <w:tc>
          <w:tcPr>
            <w:tcW w:w="823" w:type="pct"/>
            <w:vMerge/>
            <w:shd w:val="clear" w:color="auto" w:fill="auto"/>
          </w:tcPr>
          <w:p w14:paraId="31D33A5D" w14:textId="77777777" w:rsidR="007650F5" w:rsidRPr="00137523" w:rsidRDefault="007650F5" w:rsidP="007650F5"/>
        </w:tc>
        <w:tc>
          <w:tcPr>
            <w:tcW w:w="685" w:type="pct"/>
            <w:gridSpan w:val="2"/>
            <w:vMerge/>
            <w:shd w:val="clear" w:color="auto" w:fill="auto"/>
          </w:tcPr>
          <w:p w14:paraId="0F72C0F4" w14:textId="77777777" w:rsidR="007650F5" w:rsidRPr="00137523" w:rsidRDefault="007650F5" w:rsidP="007650F5"/>
        </w:tc>
        <w:tc>
          <w:tcPr>
            <w:tcW w:w="483" w:type="pct"/>
            <w:shd w:val="clear" w:color="auto" w:fill="auto"/>
          </w:tcPr>
          <w:p w14:paraId="406108D6" w14:textId="40D4D8DE" w:rsidR="007650F5" w:rsidRPr="00137523" w:rsidRDefault="007650F5" w:rsidP="007650F5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659CDC6C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DC0FD8A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FCB7CF5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85BD70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C14408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5BD8A6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  <w:vAlign w:val="center"/>
          </w:tcPr>
          <w:p w14:paraId="449327F4" w14:textId="77777777" w:rsidR="007650F5" w:rsidRPr="00137523" w:rsidRDefault="007650F5" w:rsidP="007650F5"/>
        </w:tc>
      </w:tr>
      <w:tr w:rsidR="007650F5" w:rsidRPr="00137523" w14:paraId="641C495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9EFBCB" w14:textId="77777777" w:rsidR="007650F5" w:rsidRPr="00137523" w:rsidRDefault="007650F5" w:rsidP="007650F5"/>
        </w:tc>
        <w:tc>
          <w:tcPr>
            <w:tcW w:w="823" w:type="pct"/>
            <w:vMerge/>
            <w:shd w:val="clear" w:color="auto" w:fill="auto"/>
          </w:tcPr>
          <w:p w14:paraId="7C2E82BE" w14:textId="77777777" w:rsidR="007650F5" w:rsidRPr="00137523" w:rsidRDefault="007650F5" w:rsidP="007650F5"/>
        </w:tc>
        <w:tc>
          <w:tcPr>
            <w:tcW w:w="685" w:type="pct"/>
            <w:gridSpan w:val="2"/>
            <w:vMerge/>
            <w:shd w:val="clear" w:color="auto" w:fill="auto"/>
          </w:tcPr>
          <w:p w14:paraId="1F5AB7B9" w14:textId="77777777" w:rsidR="007650F5" w:rsidRPr="00137523" w:rsidRDefault="007650F5" w:rsidP="007650F5"/>
        </w:tc>
        <w:tc>
          <w:tcPr>
            <w:tcW w:w="483" w:type="pct"/>
            <w:shd w:val="clear" w:color="auto" w:fill="auto"/>
          </w:tcPr>
          <w:p w14:paraId="7647020E" w14:textId="77777777" w:rsidR="007650F5" w:rsidRPr="00137523" w:rsidRDefault="007650F5" w:rsidP="007650F5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26C8BA" w14:textId="1F168CAF" w:rsidR="007650F5" w:rsidRPr="00137523" w:rsidRDefault="007650F5" w:rsidP="007650F5">
            <w:pPr>
              <w:jc w:val="center"/>
            </w:pPr>
            <w:r>
              <w:t>298,9</w:t>
            </w:r>
          </w:p>
        </w:tc>
        <w:tc>
          <w:tcPr>
            <w:tcW w:w="349" w:type="pct"/>
            <w:shd w:val="clear" w:color="auto" w:fill="auto"/>
          </w:tcPr>
          <w:p w14:paraId="73EF41F0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CC18122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83D362" w14:textId="4C39B833" w:rsidR="007650F5" w:rsidRPr="00137523" w:rsidRDefault="007650F5" w:rsidP="007650F5">
            <w:pPr>
              <w:jc w:val="center"/>
            </w:pPr>
            <w:r>
              <w:t>298,9</w:t>
            </w:r>
          </w:p>
        </w:tc>
        <w:tc>
          <w:tcPr>
            <w:tcW w:w="152" w:type="pct"/>
            <w:shd w:val="clear" w:color="auto" w:fill="auto"/>
          </w:tcPr>
          <w:p w14:paraId="6A51553A" w14:textId="77777777" w:rsidR="007650F5" w:rsidRPr="00137523" w:rsidRDefault="007650F5" w:rsidP="007650F5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3F9139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  <w:vAlign w:val="center"/>
          </w:tcPr>
          <w:p w14:paraId="1AB31AEA" w14:textId="77777777" w:rsidR="007650F5" w:rsidRPr="00137523" w:rsidRDefault="007650F5" w:rsidP="007650F5"/>
        </w:tc>
      </w:tr>
      <w:tr w:rsidR="007650F5" w:rsidRPr="00137523" w14:paraId="51BE2983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1415706" w14:textId="7B1D5E97" w:rsidR="007650F5" w:rsidRPr="000E6FB4" w:rsidRDefault="007650F5" w:rsidP="007650F5">
            <w:r w:rsidRPr="000E6FB4">
              <w:t>1.1.5</w:t>
            </w:r>
            <w:r>
              <w:rPr>
                <w:lang w:val="en-US"/>
              </w:rPr>
              <w:t>2</w:t>
            </w:r>
            <w:r w:rsidRPr="000E6FB4">
              <w:br/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62B45672" w14:textId="4014E491" w:rsidR="007650F5" w:rsidRPr="000E6FB4" w:rsidRDefault="007650F5" w:rsidP="007650F5">
            <w:r w:rsidRPr="000E6FB4">
              <w:t xml:space="preserve"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</w:t>
            </w:r>
            <w:r>
              <w:t>«</w:t>
            </w:r>
            <w:r w:rsidRPr="000E6FB4">
              <w:t>Подъезд к п. Подкаменная</w:t>
            </w:r>
            <w:r>
              <w:t>»</w:t>
            </w:r>
            <w:r w:rsidRPr="000E6FB4">
              <w:t xml:space="preserve">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B654861" w14:textId="48790CA5" w:rsidR="007650F5" w:rsidRPr="000E6FB4" w:rsidRDefault="007650F5" w:rsidP="007650F5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967978" w14:textId="66E6E98F" w:rsidR="007650F5" w:rsidRPr="000E6FB4" w:rsidRDefault="007650F5" w:rsidP="007650F5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BECE55" w14:textId="34E9CA73" w:rsidR="007650F5" w:rsidRPr="000E6FB4" w:rsidRDefault="007650F5" w:rsidP="007650F5">
            <w:pPr>
              <w:jc w:val="center"/>
            </w:pPr>
            <w:r>
              <w:t>19,6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CFE4F46" w14:textId="20AA17D8" w:rsidR="007650F5" w:rsidRPr="000E6FB4" w:rsidRDefault="007650F5" w:rsidP="007650F5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33F358" w14:textId="3439860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0B3250" w14:textId="033B1349" w:rsidR="007650F5" w:rsidRPr="000E6FB4" w:rsidRDefault="007650F5" w:rsidP="007650F5">
            <w:pPr>
              <w:jc w:val="center"/>
            </w:pPr>
            <w:r>
              <w:t>19,6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95FB83" w14:textId="7BFE899F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FDE78E7" w14:textId="74A5B601" w:rsidR="007650F5" w:rsidRPr="00137523" w:rsidRDefault="007650F5" w:rsidP="007650F5">
            <w:r w:rsidRPr="00137523">
              <w:t>Количество выданных технических условий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4D1051E" w14:textId="14442FF7" w:rsidR="007650F5" w:rsidRPr="00137523" w:rsidRDefault="007650F5" w:rsidP="007650F5">
            <w:r w:rsidRPr="00137523">
              <w:t>1 ед.</w:t>
            </w:r>
          </w:p>
        </w:tc>
      </w:tr>
      <w:tr w:rsidR="007650F5" w:rsidRPr="00137523" w14:paraId="0CCBBA0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DA56B74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6E1800D4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29E4ADFE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44F3AF2E" w14:textId="6660A5F4" w:rsidR="007650F5" w:rsidRPr="000E6FB4" w:rsidRDefault="007650F5" w:rsidP="007650F5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4639B" w14:textId="69AC728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EBE20B9" w14:textId="1DD89264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A5D3B" w14:textId="2CD64C4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D77C5F" w14:textId="303AD8E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CB1D7A" w14:textId="70358F34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36D0C5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76F414B7" w14:textId="77777777" w:rsidR="007650F5" w:rsidRPr="00137523" w:rsidRDefault="007650F5" w:rsidP="007650F5"/>
        </w:tc>
      </w:tr>
      <w:tr w:rsidR="007650F5" w:rsidRPr="00137523" w14:paraId="0E0C810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9904E7A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01F716B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714EDA34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7915EFE7" w14:textId="34065050" w:rsidR="007650F5" w:rsidRPr="000E6FB4" w:rsidRDefault="007650F5" w:rsidP="007650F5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16A3A" w14:textId="1D2910B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0750FE9" w14:textId="592D60D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1325" w14:textId="0CF1A1B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1B4072" w14:textId="0E817E9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E840C42" w14:textId="7C9160A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D73EAF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1E8C790C" w14:textId="77777777" w:rsidR="007650F5" w:rsidRPr="00137523" w:rsidRDefault="007650F5" w:rsidP="007650F5"/>
        </w:tc>
      </w:tr>
      <w:tr w:rsidR="007650F5" w:rsidRPr="00137523" w14:paraId="5B0016F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3E0D8D8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13EBC3DE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56C5D69E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7EC7435C" w14:textId="7C924974" w:rsidR="007650F5" w:rsidRPr="000E6FB4" w:rsidRDefault="007650F5" w:rsidP="007650F5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702A11" w14:textId="6B77B25D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30A9B94" w14:textId="6A028B73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FF4899" w14:textId="7EACA9B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90C22B" w14:textId="40F8DE9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75A206" w14:textId="26808819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D56EB7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16050E3E" w14:textId="77777777" w:rsidR="007650F5" w:rsidRPr="00137523" w:rsidRDefault="007650F5" w:rsidP="007650F5"/>
        </w:tc>
      </w:tr>
      <w:tr w:rsidR="007650F5" w:rsidRPr="00137523" w14:paraId="7835F7D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E85291C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658704A4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7C9EFE2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69045E95" w14:textId="349014AC" w:rsidR="007650F5" w:rsidRDefault="007650F5" w:rsidP="007650F5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AD5DC8" w14:textId="6519A2E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0F3B1D4" w14:textId="238B942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F9C246" w14:textId="3CBF1E91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9EAA02" w14:textId="0B047353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ECE502" w14:textId="44C8F80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1A4A74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7AA71DFA" w14:textId="77777777" w:rsidR="007650F5" w:rsidRPr="00137523" w:rsidRDefault="007650F5" w:rsidP="007650F5"/>
        </w:tc>
      </w:tr>
      <w:tr w:rsidR="007650F5" w:rsidRPr="00137523" w14:paraId="25C498C3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7348ADE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35C06EF2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26CFCFA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1A31CC1A" w14:textId="43D3752D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6FCDA7" w14:textId="3BD2CA5D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3128BA" w14:textId="3CE8B27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F45617" w14:textId="5CB7A99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978733" w14:textId="3E5995FD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F2A7703" w14:textId="51C3A21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246C81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7F637676" w14:textId="77777777" w:rsidR="007650F5" w:rsidRPr="00137523" w:rsidRDefault="007650F5" w:rsidP="007650F5"/>
        </w:tc>
      </w:tr>
      <w:tr w:rsidR="007650F5" w:rsidRPr="00137523" w14:paraId="40DE4A8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BBB9A83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47238C86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9D2D0F7" w14:textId="77777777" w:rsidR="007650F5" w:rsidRPr="000E6FB4" w:rsidRDefault="007650F5" w:rsidP="007650F5"/>
        </w:tc>
        <w:tc>
          <w:tcPr>
            <w:tcW w:w="483" w:type="pct"/>
            <w:shd w:val="clear" w:color="auto" w:fill="auto"/>
          </w:tcPr>
          <w:p w14:paraId="67A756DD" w14:textId="59CAC987" w:rsidR="007650F5" w:rsidRPr="000E6FB4" w:rsidRDefault="007650F5" w:rsidP="007650F5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shd w:val="clear" w:color="auto" w:fill="auto"/>
          </w:tcPr>
          <w:p w14:paraId="19BC52E6" w14:textId="4C399CAE" w:rsidR="007650F5" w:rsidRPr="000E6FB4" w:rsidRDefault="007650F5" w:rsidP="007650F5">
            <w:pPr>
              <w:jc w:val="center"/>
            </w:pPr>
            <w:r>
              <w:t>19,6</w:t>
            </w:r>
          </w:p>
        </w:tc>
        <w:tc>
          <w:tcPr>
            <w:tcW w:w="349" w:type="pct"/>
            <w:shd w:val="clear" w:color="auto" w:fill="auto"/>
          </w:tcPr>
          <w:p w14:paraId="68C509A2" w14:textId="0C912A1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</w:tcPr>
          <w:p w14:paraId="6A0F8203" w14:textId="05EFD47E" w:rsidR="007650F5" w:rsidRPr="000E6FB4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FB9816" w14:textId="4BF7250F" w:rsidR="007650F5" w:rsidRPr="000E6FB4" w:rsidRDefault="007650F5" w:rsidP="007650F5">
            <w:pPr>
              <w:jc w:val="center"/>
            </w:pPr>
            <w:r>
              <w:t>19,6</w:t>
            </w:r>
          </w:p>
        </w:tc>
        <w:tc>
          <w:tcPr>
            <w:tcW w:w="152" w:type="pct"/>
            <w:shd w:val="clear" w:color="auto" w:fill="auto"/>
          </w:tcPr>
          <w:p w14:paraId="22066C85" w14:textId="5B5E356F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7DECC7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58F16C8D" w14:textId="77777777" w:rsidR="007650F5" w:rsidRPr="00137523" w:rsidRDefault="007650F5" w:rsidP="007650F5"/>
        </w:tc>
      </w:tr>
      <w:tr w:rsidR="007650F5" w:rsidRPr="00137523" w14:paraId="2C1BAB35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1B4E8EC" w14:textId="3B559C75" w:rsidR="007650F5" w:rsidRPr="00C8748E" w:rsidRDefault="007650F5" w:rsidP="007650F5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45898E5" w14:textId="183FDF63" w:rsidR="007650F5" w:rsidRPr="000E6FB4" w:rsidRDefault="007650F5" w:rsidP="007650F5">
            <w:r w:rsidRPr="00275AA5">
              <w:t xml:space="preserve"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</w:t>
            </w:r>
            <w:r w:rsidRPr="00275AA5">
              <w:lastRenderedPageBreak/>
              <w:t>до резервуаров запаса холодной воды на Олхинской горе»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5EE905E" w14:textId="245E04BA" w:rsidR="007650F5" w:rsidRPr="000E6FB4" w:rsidRDefault="007650F5" w:rsidP="007650F5">
            <w:pPr>
              <w:jc w:val="center"/>
            </w:pPr>
            <w:r w:rsidRPr="000E6FB4">
              <w:rPr>
                <w:color w:val="000000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250D56" w14:textId="605F2463" w:rsidR="007650F5" w:rsidRPr="000E6FB4" w:rsidRDefault="007650F5" w:rsidP="007650F5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7D7602" w14:textId="5B6A50CB" w:rsidR="007650F5" w:rsidRPr="000E6FB4" w:rsidRDefault="007650F5" w:rsidP="007650F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C24F56D" w14:textId="01225C33" w:rsidR="007650F5" w:rsidRPr="000E6FB4" w:rsidRDefault="007650F5" w:rsidP="007650F5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85A79" w14:textId="1E37CC66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E3A1CE" w14:textId="40628D0A" w:rsidR="007650F5" w:rsidRPr="000E6FB4" w:rsidRDefault="007650F5" w:rsidP="007650F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C3517A" w14:textId="3BDF8DE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811E5E5" w14:textId="0B9C93D8" w:rsidR="007650F5" w:rsidRDefault="007650F5" w:rsidP="007650F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выполненных корректировок </w:t>
            </w:r>
            <w:r w:rsidRPr="00275AA5">
              <w:t>проектно-сметной документации</w:t>
            </w:r>
            <w:r>
              <w:t>,</w:t>
            </w:r>
          </w:p>
          <w:p w14:paraId="17196F8B" w14:textId="2F99741E" w:rsidR="007650F5" w:rsidRPr="00137523" w:rsidRDefault="007650F5" w:rsidP="007650F5">
            <w:r>
              <w:rPr>
                <w:rFonts w:eastAsia="Calibri"/>
              </w:rPr>
              <w:t>к</w:t>
            </w:r>
            <w:r w:rsidRPr="00137523">
              <w:rPr>
                <w:rFonts w:eastAsia="Calibri"/>
              </w:rPr>
              <w:t xml:space="preserve">оличество </w:t>
            </w:r>
            <w:r>
              <w:rPr>
                <w:rFonts w:eastAsia="Calibri"/>
              </w:rPr>
              <w:t xml:space="preserve">проведенных </w:t>
            </w:r>
            <w:r w:rsidRPr="00275AA5">
              <w:t>инженерно-геологических изысканий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76E2BD51" w14:textId="77777777" w:rsidR="007650F5" w:rsidRDefault="007650F5" w:rsidP="007650F5">
            <w:r>
              <w:t>1 ед.</w:t>
            </w:r>
          </w:p>
          <w:p w14:paraId="6E1F38C8" w14:textId="77777777" w:rsidR="007650F5" w:rsidRDefault="007650F5" w:rsidP="007650F5"/>
          <w:p w14:paraId="25C5560D" w14:textId="77777777" w:rsidR="007650F5" w:rsidRDefault="007650F5" w:rsidP="007650F5"/>
          <w:p w14:paraId="1F67DF78" w14:textId="77777777" w:rsidR="007650F5" w:rsidRDefault="007650F5" w:rsidP="007650F5"/>
          <w:p w14:paraId="3CCA896D" w14:textId="77777777" w:rsidR="007650F5" w:rsidRDefault="007650F5" w:rsidP="007650F5"/>
          <w:p w14:paraId="45D8E024" w14:textId="7E61A915" w:rsidR="007650F5" w:rsidRPr="00137523" w:rsidRDefault="007650F5" w:rsidP="007650F5">
            <w:r>
              <w:t>1 ед.</w:t>
            </w:r>
          </w:p>
        </w:tc>
      </w:tr>
      <w:tr w:rsidR="007650F5" w:rsidRPr="00137523" w14:paraId="1192E6F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72CA2D7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3670099E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32DC160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0D604496" w14:textId="3D03C78D" w:rsidR="007650F5" w:rsidRPr="000E6FB4" w:rsidRDefault="007650F5" w:rsidP="007650F5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3F7A0" w14:textId="0A542A8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1AF8A66" w14:textId="59EFE1F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5D134B" w14:textId="62BDB785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B9EC7A" w14:textId="233658E3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B1F90F" w14:textId="76FCC1B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AC8E4B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3ADB7E8E" w14:textId="77777777" w:rsidR="007650F5" w:rsidRPr="00137523" w:rsidRDefault="007650F5" w:rsidP="007650F5"/>
        </w:tc>
      </w:tr>
      <w:tr w:rsidR="007650F5" w:rsidRPr="00137523" w14:paraId="17D7284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8F85E21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B3FE64A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4D72779A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3B633D2A" w14:textId="550B410A" w:rsidR="007650F5" w:rsidRPr="000E6FB4" w:rsidRDefault="007650F5" w:rsidP="007650F5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2E5583" w14:textId="599FC39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19379F4" w14:textId="611EA64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A46AF" w14:textId="6FDD133B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364E29" w14:textId="0F37B5CC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6169A4" w14:textId="6746143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1E94E4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2C42C047" w14:textId="77777777" w:rsidR="007650F5" w:rsidRPr="00137523" w:rsidRDefault="007650F5" w:rsidP="007650F5"/>
        </w:tc>
      </w:tr>
      <w:tr w:rsidR="007650F5" w:rsidRPr="00137523" w14:paraId="5C0825F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061D0A9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738EE17F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4B6DB9F3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4B838002" w14:textId="0516DD82" w:rsidR="007650F5" w:rsidRPr="000E6FB4" w:rsidRDefault="007650F5" w:rsidP="007650F5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D2B9AD" w14:textId="4A361A21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529D95F" w14:textId="189549B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84DBD6" w14:textId="323ACB20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F2A824" w14:textId="148F60F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29293F" w14:textId="5B86E0F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202A41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6301EDAE" w14:textId="77777777" w:rsidR="007650F5" w:rsidRPr="00137523" w:rsidRDefault="007650F5" w:rsidP="007650F5"/>
        </w:tc>
      </w:tr>
      <w:tr w:rsidR="007650F5" w:rsidRPr="00137523" w14:paraId="4621CF12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53175CE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35813D0C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A0FCDB3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0B532BCA" w14:textId="5A15165B" w:rsidR="007650F5" w:rsidRDefault="007650F5" w:rsidP="007650F5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39D1B" w14:textId="30829336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B6EDB8B" w14:textId="1C56401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928F5" w14:textId="33E61C3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D50117" w14:textId="1DD4F346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B97B123" w14:textId="0D858BFD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736720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1748278B" w14:textId="77777777" w:rsidR="007650F5" w:rsidRPr="00137523" w:rsidRDefault="007650F5" w:rsidP="007650F5"/>
        </w:tc>
      </w:tr>
      <w:tr w:rsidR="007650F5" w:rsidRPr="00137523" w14:paraId="305BB269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9F8669E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9859BFC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5BDCB32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5D28FCED" w14:textId="194A4C7C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7C000B" w14:textId="0682A2A1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1A67B6" w14:textId="5CA5BEBF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09700F" w14:textId="5D93916F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1CB91B" w14:textId="013F2652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F6097D" w14:textId="6EADC6D7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D6E198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4C994E3F" w14:textId="77777777" w:rsidR="007650F5" w:rsidRPr="00137523" w:rsidRDefault="007650F5" w:rsidP="007650F5"/>
        </w:tc>
      </w:tr>
      <w:tr w:rsidR="007650F5" w:rsidRPr="00137523" w14:paraId="2E26FB7B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6B58F36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7E43CCC7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A13D70C" w14:textId="77777777" w:rsidR="007650F5" w:rsidRPr="000E6FB4" w:rsidRDefault="007650F5" w:rsidP="007650F5"/>
        </w:tc>
        <w:tc>
          <w:tcPr>
            <w:tcW w:w="483" w:type="pct"/>
            <w:shd w:val="clear" w:color="auto" w:fill="auto"/>
          </w:tcPr>
          <w:p w14:paraId="362D9870" w14:textId="27EAA8C4" w:rsidR="007650F5" w:rsidRPr="000E6FB4" w:rsidRDefault="007650F5" w:rsidP="007650F5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shd w:val="clear" w:color="auto" w:fill="auto"/>
          </w:tcPr>
          <w:p w14:paraId="0E3DD98E" w14:textId="786DCF0F" w:rsidR="007650F5" w:rsidRPr="000E6FB4" w:rsidRDefault="007650F5" w:rsidP="007650F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9" w:type="pct"/>
            <w:shd w:val="clear" w:color="auto" w:fill="auto"/>
          </w:tcPr>
          <w:p w14:paraId="75CFE065" w14:textId="1CDBFD5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</w:tcPr>
          <w:p w14:paraId="42E06B4B" w14:textId="3E9263EC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0E59A" w14:textId="1141B1F0" w:rsidR="007650F5" w:rsidRPr="000E6FB4" w:rsidRDefault="007650F5" w:rsidP="007650F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52" w:type="pct"/>
            <w:shd w:val="clear" w:color="auto" w:fill="auto"/>
          </w:tcPr>
          <w:p w14:paraId="09F5181F" w14:textId="316236E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AB0234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2D804D6C" w14:textId="77777777" w:rsidR="007650F5" w:rsidRPr="00137523" w:rsidRDefault="007650F5" w:rsidP="007650F5"/>
        </w:tc>
      </w:tr>
      <w:tr w:rsidR="007650F5" w:rsidRPr="00137523" w14:paraId="6B656232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C6FD627" w14:textId="2289A061" w:rsidR="007650F5" w:rsidRPr="00C8748E" w:rsidRDefault="007650F5" w:rsidP="007650F5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775E2C" w14:textId="296D8C9A" w:rsidR="007650F5" w:rsidRPr="000E6FB4" w:rsidRDefault="007650F5" w:rsidP="007650F5">
            <w:r w:rsidRPr="00EE0148"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364AD2D" w14:textId="68A75344" w:rsidR="007650F5" w:rsidRPr="000E6FB4" w:rsidRDefault="007650F5" w:rsidP="007650F5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8548677" w14:textId="6EB28130" w:rsidR="007650F5" w:rsidRPr="000E6FB4" w:rsidRDefault="007650F5" w:rsidP="007650F5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B76B62" w14:textId="4301B0C0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09F5483" w14:textId="633F5A16" w:rsidR="007650F5" w:rsidRPr="000E6FB4" w:rsidRDefault="007650F5" w:rsidP="007650F5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9EB20" w14:textId="106FD8A9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3DF3AE" w14:textId="7BBCCAFC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BA37E0" w14:textId="3DEED0E9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FE41CE" w14:textId="55B845D5" w:rsidR="007650F5" w:rsidRPr="00137523" w:rsidRDefault="007650F5" w:rsidP="007650F5">
            <w:r w:rsidRPr="00137523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разработанных технологических решений системы водоподготовки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52F1C81" w14:textId="1CBAAF78" w:rsidR="007650F5" w:rsidRPr="00137523" w:rsidRDefault="007650F5" w:rsidP="007650F5">
            <w:r>
              <w:t>1 ед.</w:t>
            </w:r>
          </w:p>
        </w:tc>
      </w:tr>
      <w:tr w:rsidR="007650F5" w:rsidRPr="00137523" w14:paraId="215B3AF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1BAEE44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3B5390A7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FE12A5E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4C230781" w14:textId="0DD14CFE" w:rsidR="007650F5" w:rsidRPr="000E6FB4" w:rsidRDefault="007650F5" w:rsidP="007650F5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3B1E8" w14:textId="22EF2813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2D0D84" w14:textId="17DFBBFF" w:rsidR="007650F5" w:rsidRPr="000E6FB4" w:rsidRDefault="007650F5" w:rsidP="007650F5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6C3ABA" w14:textId="7BEE003D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5A6C5" w14:textId="3E815F5C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BABAC0E" w14:textId="619B13C4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F482C8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464A0980" w14:textId="77777777" w:rsidR="007650F5" w:rsidRPr="00137523" w:rsidRDefault="007650F5" w:rsidP="007650F5"/>
        </w:tc>
      </w:tr>
      <w:tr w:rsidR="007650F5" w:rsidRPr="00137523" w14:paraId="0A9BBF6F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48ED4FB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468D54A9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6F5A911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0963CA92" w14:textId="3A39F90F" w:rsidR="007650F5" w:rsidRPr="000E6FB4" w:rsidRDefault="007650F5" w:rsidP="007650F5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5EEAE6" w14:textId="381126D2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666BAB" w14:textId="7958AD6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D7176" w14:textId="5A016E62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369CC1" w14:textId="59053810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284659" w14:textId="57B84D7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F7A94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3CAE6D16" w14:textId="77777777" w:rsidR="007650F5" w:rsidRPr="00137523" w:rsidRDefault="007650F5" w:rsidP="007650F5"/>
        </w:tc>
      </w:tr>
      <w:tr w:rsidR="007650F5" w:rsidRPr="00137523" w14:paraId="74F0C765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9C60675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4CF289D3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F9E3CE5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4492DD7B" w14:textId="4B7790DC" w:rsidR="007650F5" w:rsidRPr="000E6FB4" w:rsidRDefault="007650F5" w:rsidP="007650F5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78BAD" w14:textId="1846935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0C65D70" w14:textId="672116F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FB799E" w14:textId="7B7B7AF0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755368" w14:textId="3EB66296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0D6851" w14:textId="645D8A0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67B35C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24589249" w14:textId="77777777" w:rsidR="007650F5" w:rsidRPr="00137523" w:rsidRDefault="007650F5" w:rsidP="007650F5"/>
        </w:tc>
      </w:tr>
      <w:tr w:rsidR="007650F5" w:rsidRPr="00137523" w14:paraId="607B04C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CA7F089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1C37F8E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64011E82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19FC5CB6" w14:textId="4A548960" w:rsidR="007650F5" w:rsidRDefault="007650F5" w:rsidP="007650F5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7D72C9" w14:textId="150E2CA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4A93321" w14:textId="5BD4C1C9" w:rsidR="007650F5" w:rsidRPr="000E6FB4" w:rsidRDefault="007650F5" w:rsidP="007650F5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1B55FA" w14:textId="0C1B2D2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BE26B8" w14:textId="09A06261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E044F3" w14:textId="68EAC69A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C1EB88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32757E4C" w14:textId="77777777" w:rsidR="007650F5" w:rsidRPr="00137523" w:rsidRDefault="007650F5" w:rsidP="007650F5"/>
        </w:tc>
      </w:tr>
      <w:tr w:rsidR="007650F5" w:rsidRPr="00137523" w14:paraId="1D3C304A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FB1C956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6285EC90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46D1481F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65C8B81C" w14:textId="7D652509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4BE4C2" w14:textId="47411DCB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A93D778" w14:textId="6CE7846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BDED22" w14:textId="08CFE09B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3F29B0" w14:textId="3405C64E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32F13FC" w14:textId="4EA3F936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1E9C96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416A11DD" w14:textId="77777777" w:rsidR="007650F5" w:rsidRPr="00137523" w:rsidRDefault="007650F5" w:rsidP="007650F5"/>
        </w:tc>
      </w:tr>
      <w:tr w:rsidR="007650F5" w:rsidRPr="00137523" w14:paraId="55EB5389" w14:textId="77777777" w:rsidTr="007650F5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FCBED62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D5EBA6B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26227157" w14:textId="77777777" w:rsidR="007650F5" w:rsidRPr="000E6FB4" w:rsidRDefault="007650F5" w:rsidP="007650F5"/>
        </w:tc>
        <w:tc>
          <w:tcPr>
            <w:tcW w:w="483" w:type="pct"/>
            <w:shd w:val="clear" w:color="auto" w:fill="auto"/>
          </w:tcPr>
          <w:p w14:paraId="1262E19D" w14:textId="039C61D1" w:rsidR="007650F5" w:rsidRPr="000E6FB4" w:rsidRDefault="007650F5" w:rsidP="007650F5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shd w:val="clear" w:color="auto" w:fill="auto"/>
          </w:tcPr>
          <w:p w14:paraId="7675F0B0" w14:textId="0DCC08F4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49" w:type="pct"/>
            <w:shd w:val="clear" w:color="auto" w:fill="auto"/>
          </w:tcPr>
          <w:p w14:paraId="259F9A08" w14:textId="3CCA19D2" w:rsidR="007650F5" w:rsidRPr="000E6FB4" w:rsidRDefault="007650F5" w:rsidP="007650F5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shd w:val="clear" w:color="auto" w:fill="auto"/>
          </w:tcPr>
          <w:p w14:paraId="76E4F5C0" w14:textId="2118F597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B4C694" w14:textId="6BBABA36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</w:tcPr>
          <w:p w14:paraId="5A32F11C" w14:textId="45F1FFDE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5894BD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344F0122" w14:textId="77777777" w:rsidR="007650F5" w:rsidRPr="00137523" w:rsidRDefault="007650F5" w:rsidP="007650F5"/>
        </w:tc>
      </w:tr>
      <w:tr w:rsidR="007650F5" w:rsidRPr="00137523" w14:paraId="61F33808" w14:textId="77777777" w:rsidTr="00EF3B8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BD2336D" w14:textId="1CE39373" w:rsidR="007650F5" w:rsidRPr="00C8748E" w:rsidRDefault="007650F5" w:rsidP="007650F5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A0BD71A" w14:textId="2AC0CB17" w:rsidR="007650F5" w:rsidRPr="000E6FB4" w:rsidRDefault="007650F5" w:rsidP="007650F5">
            <w:r>
              <w:t>Получение технических условий для присоединения к электрическим сетям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348000D" w14:textId="45CAE1B3" w:rsidR="007650F5" w:rsidRPr="007B70DA" w:rsidRDefault="007650F5" w:rsidP="007650F5">
            <w:pPr>
              <w:jc w:val="center"/>
              <w:rPr>
                <w:color w:val="000000"/>
              </w:rPr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C36B315" w14:textId="46D98B5F" w:rsidR="007650F5" w:rsidRPr="000E6FB4" w:rsidRDefault="007650F5" w:rsidP="007650F5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shd w:val="clear" w:color="auto" w:fill="auto"/>
          </w:tcPr>
          <w:p w14:paraId="09812DF5" w14:textId="22C6074A" w:rsidR="007650F5" w:rsidRDefault="007650F5" w:rsidP="007650F5">
            <w:pPr>
              <w:jc w:val="center"/>
            </w:pPr>
            <w:r>
              <w:t>40,1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BCCD743" w14:textId="561B13B5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6AF537" w14:textId="15D5803D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4E0A95" w14:textId="24144899" w:rsidR="007650F5" w:rsidRDefault="007650F5" w:rsidP="007650F5">
            <w:pPr>
              <w:jc w:val="center"/>
            </w:pPr>
            <w:r>
              <w:t>40,1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F8DA88" w14:textId="5403DF1D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FE47C87" w14:textId="13AB7759" w:rsidR="007650F5" w:rsidRPr="00137523" w:rsidRDefault="007650F5" w:rsidP="007650F5">
            <w:r>
              <w:t>Количество полученных технических условий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B8A412D" w14:textId="66802A1B" w:rsidR="007650F5" w:rsidRPr="00137523" w:rsidRDefault="007650F5" w:rsidP="007650F5">
            <w:r>
              <w:t>1 ед.</w:t>
            </w:r>
          </w:p>
        </w:tc>
      </w:tr>
      <w:tr w:rsidR="007650F5" w:rsidRPr="00137523" w14:paraId="677228F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4885925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6DD0B5A2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7AD4F5D8" w14:textId="77777777" w:rsidR="007650F5" w:rsidRPr="007B70DA" w:rsidRDefault="007650F5" w:rsidP="007650F5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6E8522F" w14:textId="22C48EC2" w:rsidR="007650F5" w:rsidRPr="000E6FB4" w:rsidRDefault="007650F5" w:rsidP="007650F5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</w:tcPr>
          <w:p w14:paraId="29A5B283" w14:textId="42D26236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4BE1279" w14:textId="67CFD919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77F5B" w14:textId="3AA55F5B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3D7FE7" w14:textId="18C1A67E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A60A373" w14:textId="33932C3C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6B4725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46954483" w14:textId="77777777" w:rsidR="007650F5" w:rsidRPr="00137523" w:rsidRDefault="007650F5" w:rsidP="007650F5"/>
        </w:tc>
      </w:tr>
      <w:tr w:rsidR="007650F5" w:rsidRPr="00137523" w14:paraId="3C7A1D9D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967436E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7992ADFF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0B2A0414" w14:textId="77777777" w:rsidR="007650F5" w:rsidRPr="007B70DA" w:rsidRDefault="007650F5" w:rsidP="007650F5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5EB313B" w14:textId="69A57ABF" w:rsidR="007650F5" w:rsidRPr="000E6FB4" w:rsidRDefault="007650F5" w:rsidP="007650F5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0ACC8698" w14:textId="1C0E8371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35426BF" w14:textId="2BC885D3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F49B3" w14:textId="7547EC90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9B297A" w14:textId="581CDEFA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92F1CF" w14:textId="3014C553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53466E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20C18E3A" w14:textId="77777777" w:rsidR="007650F5" w:rsidRPr="00137523" w:rsidRDefault="007650F5" w:rsidP="007650F5"/>
        </w:tc>
      </w:tr>
      <w:tr w:rsidR="007650F5" w:rsidRPr="00137523" w14:paraId="56D7EDC8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F8AB642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577EC530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55F99A8" w14:textId="77777777" w:rsidR="007650F5" w:rsidRPr="007B70DA" w:rsidRDefault="007650F5" w:rsidP="007650F5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F9685FE" w14:textId="76369943" w:rsidR="007650F5" w:rsidRDefault="007650F5" w:rsidP="007650F5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3C9F3172" w14:textId="242C4EFA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238C9E4" w14:textId="52DE9D38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603C0" w14:textId="4142435D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EAA102" w14:textId="261F0E58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2FB5C7" w14:textId="10760B5B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5D43EB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44038A28" w14:textId="77777777" w:rsidR="007650F5" w:rsidRPr="00137523" w:rsidRDefault="007650F5" w:rsidP="007650F5"/>
        </w:tc>
      </w:tr>
      <w:tr w:rsidR="007650F5" w:rsidRPr="00137523" w14:paraId="79E46F27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C8D2625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DFD45B7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68684303" w14:textId="77777777" w:rsidR="007650F5" w:rsidRPr="007B70DA" w:rsidRDefault="007650F5" w:rsidP="007650F5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2DFB983" w14:textId="241491BA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5BDC8DE3" w14:textId="73D54703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73C1941" w14:textId="46C2BF27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1B0A7" w14:textId="634B4D97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2A892" w14:textId="66A3074B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E09C1D4" w14:textId="27E2DE97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5DC538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1363E211" w14:textId="77777777" w:rsidR="007650F5" w:rsidRPr="00137523" w:rsidRDefault="007650F5" w:rsidP="007650F5"/>
        </w:tc>
      </w:tr>
      <w:tr w:rsidR="007650F5" w:rsidRPr="00137523" w14:paraId="3FC4873F" w14:textId="77777777" w:rsidTr="00DE6E8A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A09AFB1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20A5E428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172E979E" w14:textId="77777777" w:rsidR="007650F5" w:rsidRPr="007B70DA" w:rsidRDefault="007650F5" w:rsidP="007650F5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14:paraId="717B4E01" w14:textId="650D518E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226C72C1" w14:textId="79C7B32E" w:rsidR="007650F5" w:rsidRDefault="007650F5" w:rsidP="007650F5">
            <w:pPr>
              <w:jc w:val="center"/>
            </w:pPr>
            <w:r>
              <w:t>40,1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7B094A" w14:textId="7ED845E4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20380B" w14:textId="3712EA85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12E7E0" w14:textId="1C4A6919" w:rsidR="007650F5" w:rsidRDefault="007650F5" w:rsidP="007650F5">
            <w:pPr>
              <w:jc w:val="center"/>
            </w:pPr>
            <w:r>
              <w:t>40,1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5622BC" w14:textId="5DFEDA5C" w:rsidR="007650F5" w:rsidRPr="000E6FB4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7F8680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7557AE3E" w14:textId="77777777" w:rsidR="007650F5" w:rsidRPr="00137523" w:rsidRDefault="007650F5" w:rsidP="007650F5"/>
        </w:tc>
      </w:tr>
      <w:tr w:rsidR="007650F5" w:rsidRPr="00137523" w14:paraId="15A262B7" w14:textId="77777777" w:rsidTr="001243E4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75A22CAB" w14:textId="48CD88F2" w:rsidR="007650F5" w:rsidRPr="00C8748E" w:rsidRDefault="007650F5" w:rsidP="007650F5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6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6998853E" w14:textId="0048A69D" w:rsidR="007650F5" w:rsidRPr="000E6FB4" w:rsidRDefault="007650F5" w:rsidP="007650F5">
            <w:r w:rsidRPr="007B70DA"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</w:t>
            </w:r>
            <w:r w:rsidRPr="007B70DA">
              <w:lastRenderedPageBreak/>
              <w:t>сельского поселения,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1B3C95BC" w14:textId="104181C8" w:rsidR="007650F5" w:rsidRPr="007B70DA" w:rsidRDefault="007650F5" w:rsidP="007650F5">
            <w:pPr>
              <w:jc w:val="center"/>
            </w:pPr>
            <w:r w:rsidRPr="007B70DA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490A96" w14:textId="43B4F4A3" w:rsidR="007650F5" w:rsidRPr="000E6FB4" w:rsidRDefault="007650F5" w:rsidP="007650F5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shd w:val="clear" w:color="auto" w:fill="auto"/>
          </w:tcPr>
          <w:p w14:paraId="53280CA9" w14:textId="30BB80A5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27A8616" w14:textId="3932F5AB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6D9E6" w14:textId="0204D588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923993" w14:textId="73AF9452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FB7A155" w14:textId="15157DEC" w:rsidR="007650F5" w:rsidRDefault="007650F5" w:rsidP="007650F5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F2E3A5F" w14:textId="77777777" w:rsidR="007650F5" w:rsidRPr="00137523" w:rsidRDefault="007650F5" w:rsidP="007650F5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02B50722" w14:textId="2B825649" w:rsidR="007650F5" w:rsidRPr="00137523" w:rsidRDefault="007650F5" w:rsidP="007650F5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75DF613D" w14:textId="4234E717" w:rsidR="007650F5" w:rsidRPr="00137523" w:rsidRDefault="007650F5" w:rsidP="007650F5">
            <w:r w:rsidRPr="00137523">
              <w:t>1 ед.</w:t>
            </w:r>
          </w:p>
        </w:tc>
      </w:tr>
      <w:tr w:rsidR="007650F5" w:rsidRPr="00137523" w14:paraId="0A3053D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7EBCC1D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6C024C93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2F408DA7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5A870905" w14:textId="1019EFED" w:rsidR="007650F5" w:rsidRPr="000E6FB4" w:rsidRDefault="007650F5" w:rsidP="007650F5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</w:tcPr>
          <w:p w14:paraId="0971FE5B" w14:textId="25F84E2D" w:rsidR="007650F5" w:rsidRDefault="007650F5" w:rsidP="007650F5">
            <w:pPr>
              <w:jc w:val="center"/>
            </w:pPr>
            <w:r>
              <w:t>500,0</w:t>
            </w:r>
          </w:p>
        </w:tc>
        <w:tc>
          <w:tcPr>
            <w:tcW w:w="349" w:type="pct"/>
            <w:shd w:val="clear" w:color="auto" w:fill="auto"/>
          </w:tcPr>
          <w:p w14:paraId="75378DFF" w14:textId="63F0BBEF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F4F5E87" w14:textId="3F0BC187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EA5AA7" w14:textId="33F6DDAC" w:rsidR="007650F5" w:rsidRDefault="007650F5" w:rsidP="007650F5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03A48B05" w14:textId="00CE9001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75E3D4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77B231E0" w14:textId="77777777" w:rsidR="007650F5" w:rsidRPr="00137523" w:rsidRDefault="007650F5" w:rsidP="007650F5"/>
        </w:tc>
      </w:tr>
      <w:tr w:rsidR="007650F5" w:rsidRPr="00137523" w14:paraId="413F4AA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FCA0474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7419AFD4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187B421E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4BA4342B" w14:textId="4E16215A" w:rsidR="007650F5" w:rsidRPr="000E6FB4" w:rsidRDefault="007650F5" w:rsidP="007650F5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75722318" w14:textId="52020C6B" w:rsidR="007650F5" w:rsidRDefault="007650F5" w:rsidP="007650F5">
            <w:pPr>
              <w:jc w:val="center"/>
            </w:pPr>
            <w:r>
              <w:t>500,0</w:t>
            </w:r>
          </w:p>
        </w:tc>
        <w:tc>
          <w:tcPr>
            <w:tcW w:w="349" w:type="pct"/>
            <w:shd w:val="clear" w:color="auto" w:fill="auto"/>
          </w:tcPr>
          <w:p w14:paraId="36B948E1" w14:textId="191F787D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D2DAEA2" w14:textId="20967D78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918751" w14:textId="7B9F62A8" w:rsidR="007650F5" w:rsidRDefault="007650F5" w:rsidP="007650F5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5601220A" w14:textId="7D312E54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83BDE4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4D1888A7" w14:textId="77777777" w:rsidR="007650F5" w:rsidRPr="00137523" w:rsidRDefault="007650F5" w:rsidP="007650F5"/>
        </w:tc>
      </w:tr>
      <w:tr w:rsidR="007650F5" w:rsidRPr="00137523" w14:paraId="5BCCC232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4F1C53B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6A282593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21365AA3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3D3FD7B6" w14:textId="3D32BADB" w:rsidR="007650F5" w:rsidRDefault="007650F5" w:rsidP="007650F5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5543394F" w14:textId="3E6D4D7F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EFA5D86" w14:textId="0242CB18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5E29EA5" w14:textId="577615E8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ECE5EC" w14:textId="68335C58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83D819A" w14:textId="156A7E81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A1B5E1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68CB56C5" w14:textId="77777777" w:rsidR="007650F5" w:rsidRPr="00137523" w:rsidRDefault="007650F5" w:rsidP="007650F5"/>
        </w:tc>
      </w:tr>
      <w:tr w:rsidR="007650F5" w:rsidRPr="00137523" w14:paraId="673D485C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C3007BB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39A58898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1E760C22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31BC30D2" w14:textId="08D0BD01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1BA9B22C" w14:textId="7126434C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824F935" w14:textId="6F18BE49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D793B13" w14:textId="09787895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DC130E" w14:textId="0604CA39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BD3E10A" w14:textId="66FAAC64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6D3E7C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0C02ECA6" w14:textId="77777777" w:rsidR="007650F5" w:rsidRPr="00137523" w:rsidRDefault="007650F5" w:rsidP="007650F5"/>
        </w:tc>
      </w:tr>
      <w:tr w:rsidR="007650F5" w:rsidRPr="00137523" w14:paraId="0F4E9F2E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1447611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4A724C8E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1DEFD062" w14:textId="77777777" w:rsidR="007650F5" w:rsidRPr="000E6FB4" w:rsidRDefault="007650F5" w:rsidP="007650F5"/>
        </w:tc>
        <w:tc>
          <w:tcPr>
            <w:tcW w:w="483" w:type="pct"/>
            <w:shd w:val="clear" w:color="auto" w:fill="auto"/>
          </w:tcPr>
          <w:p w14:paraId="141A0F8E" w14:textId="213C200E" w:rsidR="007650F5" w:rsidRPr="000E6FB4" w:rsidRDefault="007650F5" w:rsidP="007650F5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46D366CB" w14:textId="47A5CE2F" w:rsidR="007650F5" w:rsidRDefault="007650F5" w:rsidP="007650F5">
            <w:pPr>
              <w:jc w:val="center"/>
            </w:pPr>
            <w:r>
              <w:t>1 000,0</w:t>
            </w:r>
          </w:p>
        </w:tc>
        <w:tc>
          <w:tcPr>
            <w:tcW w:w="349" w:type="pct"/>
            <w:shd w:val="clear" w:color="auto" w:fill="auto"/>
          </w:tcPr>
          <w:p w14:paraId="371B5A08" w14:textId="2348E87D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F59A80B" w14:textId="6DB6A2D3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07E3F" w14:textId="790B6A0A" w:rsidR="007650F5" w:rsidRDefault="007650F5" w:rsidP="007650F5">
            <w:pPr>
              <w:jc w:val="center"/>
            </w:pPr>
            <w:r>
              <w:t>1 000,0</w:t>
            </w:r>
          </w:p>
        </w:tc>
        <w:tc>
          <w:tcPr>
            <w:tcW w:w="152" w:type="pct"/>
            <w:shd w:val="clear" w:color="auto" w:fill="auto"/>
          </w:tcPr>
          <w:p w14:paraId="4B47FEF8" w14:textId="39B47439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0D3FE5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2B58F8D4" w14:textId="77777777" w:rsidR="007650F5" w:rsidRPr="00137523" w:rsidRDefault="007650F5" w:rsidP="007650F5"/>
        </w:tc>
      </w:tr>
      <w:tr w:rsidR="007650F5" w:rsidRPr="00137523" w14:paraId="4B998ABB" w14:textId="77777777" w:rsidTr="00610A09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1F691680" w14:textId="5A0B73DF" w:rsidR="007650F5" w:rsidRPr="000E6FB4" w:rsidRDefault="007650F5" w:rsidP="007650F5">
            <w:r>
              <w:t>1.1.57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D90F8DB" w14:textId="498A6274" w:rsidR="007650F5" w:rsidRPr="000E6FB4" w:rsidRDefault="005F176A" w:rsidP="007650F5">
            <w:r w:rsidRPr="005F176A">
              <w:t>Устройство водозаборной скважины на территории с. Шаманка,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DA7A08E" w14:textId="0992BB62" w:rsidR="007650F5" w:rsidRPr="000E6FB4" w:rsidRDefault="007650F5" w:rsidP="007650F5">
            <w:pPr>
              <w:jc w:val="center"/>
            </w:pPr>
            <w:r w:rsidRPr="007B70DA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C74DDE" w14:textId="5CDD3771" w:rsidR="007650F5" w:rsidRPr="000E6FB4" w:rsidRDefault="007650F5" w:rsidP="007650F5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shd w:val="clear" w:color="auto" w:fill="auto"/>
          </w:tcPr>
          <w:p w14:paraId="3302EECD" w14:textId="65442511" w:rsidR="007650F5" w:rsidRDefault="007650F5" w:rsidP="007650F5">
            <w:pPr>
              <w:jc w:val="center"/>
            </w:pPr>
            <w:r>
              <w:t>300,0</w:t>
            </w:r>
          </w:p>
        </w:tc>
        <w:tc>
          <w:tcPr>
            <w:tcW w:w="349" w:type="pct"/>
            <w:shd w:val="clear" w:color="auto" w:fill="auto"/>
          </w:tcPr>
          <w:p w14:paraId="12900E50" w14:textId="55BE029D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B81C364" w14:textId="5ADB007D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31B33C" w14:textId="2F78D3D0" w:rsidR="007650F5" w:rsidRDefault="007650F5" w:rsidP="007650F5">
            <w:pPr>
              <w:jc w:val="center"/>
            </w:pPr>
            <w:r>
              <w:t>300,0</w:t>
            </w:r>
          </w:p>
        </w:tc>
        <w:tc>
          <w:tcPr>
            <w:tcW w:w="152" w:type="pct"/>
            <w:shd w:val="clear" w:color="auto" w:fill="auto"/>
          </w:tcPr>
          <w:p w14:paraId="19B5F1D2" w14:textId="213633BC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E2A0403" w14:textId="77777777" w:rsidR="007650F5" w:rsidRPr="00137523" w:rsidRDefault="007650F5" w:rsidP="007650F5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740AC3DA" w14:textId="54090C03" w:rsidR="007650F5" w:rsidRPr="00137523" w:rsidRDefault="007650F5" w:rsidP="007650F5">
            <w:r>
              <w:rPr>
                <w:rFonts w:eastAsia="Calibri"/>
              </w:rPr>
              <w:t xml:space="preserve">полученных лицензий, количество разработанных проектов </w:t>
            </w:r>
            <w:r w:rsidRPr="00610A09">
              <w:t>геологоразведочных работ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49E88E6" w14:textId="77777777" w:rsidR="007650F5" w:rsidRDefault="007650F5" w:rsidP="007650F5">
            <w:r>
              <w:t>1 ед.</w:t>
            </w:r>
          </w:p>
          <w:p w14:paraId="5144EB1E" w14:textId="77777777" w:rsidR="007650F5" w:rsidRDefault="007650F5" w:rsidP="007650F5"/>
          <w:p w14:paraId="5C0875BC" w14:textId="4BDE4ACC" w:rsidR="007650F5" w:rsidRPr="00137523" w:rsidRDefault="007650F5" w:rsidP="007650F5">
            <w:r>
              <w:t>1 ед.</w:t>
            </w:r>
          </w:p>
        </w:tc>
      </w:tr>
      <w:tr w:rsidR="007650F5" w:rsidRPr="00137523" w14:paraId="43E09111" w14:textId="77777777" w:rsidTr="00BA0DC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F8CAF62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13311D45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5E3C8B4C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53B8DB65" w14:textId="2DA4D9FF" w:rsidR="007650F5" w:rsidRPr="000E6FB4" w:rsidRDefault="007650F5" w:rsidP="007650F5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</w:tcPr>
          <w:p w14:paraId="75C58409" w14:textId="3F0C44E0" w:rsidR="007650F5" w:rsidRDefault="00EE1607" w:rsidP="007650F5">
            <w:pPr>
              <w:jc w:val="center"/>
            </w:pPr>
            <w:r>
              <w:t>2 5</w:t>
            </w:r>
            <w:r w:rsidR="007650F5">
              <w:t>00,0</w:t>
            </w:r>
          </w:p>
        </w:tc>
        <w:tc>
          <w:tcPr>
            <w:tcW w:w="349" w:type="pct"/>
            <w:shd w:val="clear" w:color="auto" w:fill="auto"/>
          </w:tcPr>
          <w:p w14:paraId="35673F03" w14:textId="38D6FABF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4E925BD" w14:textId="7EC09E81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59A0B9" w14:textId="41C58D62" w:rsidR="007650F5" w:rsidRDefault="00EE1607" w:rsidP="007650F5">
            <w:pPr>
              <w:jc w:val="center"/>
            </w:pPr>
            <w:r>
              <w:t xml:space="preserve"> 2 5</w:t>
            </w:r>
            <w:r w:rsidR="007650F5">
              <w:t>00,0</w:t>
            </w:r>
          </w:p>
        </w:tc>
        <w:tc>
          <w:tcPr>
            <w:tcW w:w="152" w:type="pct"/>
            <w:shd w:val="clear" w:color="auto" w:fill="auto"/>
          </w:tcPr>
          <w:p w14:paraId="7C77A39C" w14:textId="376B6487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CC7FAD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044AC7D3" w14:textId="77777777" w:rsidR="007650F5" w:rsidRPr="00137523" w:rsidRDefault="007650F5" w:rsidP="007650F5"/>
        </w:tc>
      </w:tr>
      <w:tr w:rsidR="007650F5" w:rsidRPr="00137523" w14:paraId="3FD87556" w14:textId="77777777" w:rsidTr="00BA0DC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A59306B" w14:textId="77777777" w:rsidR="007650F5" w:rsidRPr="000E6FB4" w:rsidRDefault="007650F5" w:rsidP="007650F5"/>
        </w:tc>
        <w:tc>
          <w:tcPr>
            <w:tcW w:w="823" w:type="pct"/>
            <w:vMerge/>
            <w:shd w:val="clear" w:color="auto" w:fill="auto"/>
            <w:vAlign w:val="center"/>
          </w:tcPr>
          <w:p w14:paraId="0AA3594F" w14:textId="77777777" w:rsidR="007650F5" w:rsidRPr="000E6FB4" w:rsidRDefault="007650F5" w:rsidP="007650F5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7A5D669" w14:textId="77777777" w:rsidR="007650F5" w:rsidRPr="000E6FB4" w:rsidRDefault="007650F5" w:rsidP="007650F5"/>
        </w:tc>
        <w:tc>
          <w:tcPr>
            <w:tcW w:w="483" w:type="pct"/>
            <w:shd w:val="clear" w:color="auto" w:fill="auto"/>
            <w:vAlign w:val="center"/>
          </w:tcPr>
          <w:p w14:paraId="701F4226" w14:textId="284BCD5A" w:rsidR="007650F5" w:rsidRPr="000E6FB4" w:rsidRDefault="007650F5" w:rsidP="007650F5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7A399AFF" w14:textId="393979C9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EFC17C2" w14:textId="772EDF72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8282F56" w14:textId="2A8C6AD4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ACE97C" w14:textId="7053D5B6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C85FB9C" w14:textId="2DFC4F7C" w:rsidR="007650F5" w:rsidRDefault="007650F5" w:rsidP="007650F5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12670A" w14:textId="77777777" w:rsidR="007650F5" w:rsidRPr="00137523" w:rsidRDefault="007650F5" w:rsidP="007650F5"/>
        </w:tc>
        <w:tc>
          <w:tcPr>
            <w:tcW w:w="354" w:type="pct"/>
            <w:vMerge/>
            <w:shd w:val="clear" w:color="auto" w:fill="auto"/>
          </w:tcPr>
          <w:p w14:paraId="2C07BC88" w14:textId="77777777" w:rsidR="007650F5" w:rsidRPr="00137523" w:rsidRDefault="007650F5" w:rsidP="007650F5"/>
        </w:tc>
      </w:tr>
      <w:tr w:rsidR="00EE1607" w:rsidRPr="00137523" w14:paraId="02166BD7" w14:textId="77777777" w:rsidTr="00BA0DC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BF593E4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  <w:vAlign w:val="center"/>
          </w:tcPr>
          <w:p w14:paraId="473792C8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A06CD5C" w14:textId="77777777" w:rsidR="00EE1607" w:rsidRPr="000E6FB4" w:rsidRDefault="00EE1607" w:rsidP="00EE1607"/>
        </w:tc>
        <w:tc>
          <w:tcPr>
            <w:tcW w:w="483" w:type="pct"/>
            <w:shd w:val="clear" w:color="auto" w:fill="auto"/>
            <w:vAlign w:val="center"/>
          </w:tcPr>
          <w:p w14:paraId="32011FEF" w14:textId="24E04F35" w:rsidR="00EE1607" w:rsidRDefault="00EE1607" w:rsidP="00EE1607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7032E1AC" w14:textId="0A1B6EA0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B08791F" w14:textId="596FB56F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F1B7AFF" w14:textId="2D903DD7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4A4F4C" w14:textId="11A124C5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9D0D519" w14:textId="6E0C4DDD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8C0CA8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16CE4414" w14:textId="77777777" w:rsidR="00EE1607" w:rsidRPr="00137523" w:rsidRDefault="00EE1607" w:rsidP="00EE1607"/>
        </w:tc>
      </w:tr>
      <w:tr w:rsidR="00EE1607" w:rsidRPr="00137523" w14:paraId="20FBB14F" w14:textId="77777777" w:rsidTr="00BA0DC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91E1183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  <w:vAlign w:val="center"/>
          </w:tcPr>
          <w:p w14:paraId="519294F2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7F68F741" w14:textId="77777777" w:rsidR="00EE1607" w:rsidRPr="000E6FB4" w:rsidRDefault="00EE1607" w:rsidP="00EE1607"/>
        </w:tc>
        <w:tc>
          <w:tcPr>
            <w:tcW w:w="483" w:type="pct"/>
            <w:shd w:val="clear" w:color="auto" w:fill="auto"/>
            <w:vAlign w:val="center"/>
          </w:tcPr>
          <w:p w14:paraId="78E275AA" w14:textId="023AA98F" w:rsidR="00EE1607" w:rsidRPr="000E6FB4" w:rsidRDefault="00EE1607" w:rsidP="00EE1607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22C9011B" w14:textId="6D01EF34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43C3683" w14:textId="5C3F1A90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50400ED" w14:textId="67EB16E3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A46CEC" w14:textId="5B3A9470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FF377FE" w14:textId="4382039D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A4F3871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7C3539EA" w14:textId="77777777" w:rsidR="00EE1607" w:rsidRPr="00137523" w:rsidRDefault="00EE1607" w:rsidP="00EE1607"/>
        </w:tc>
      </w:tr>
      <w:tr w:rsidR="00EE1607" w:rsidRPr="00137523" w14:paraId="488568D2" w14:textId="77777777" w:rsidTr="00EF3B8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2F54C03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  <w:vAlign w:val="center"/>
          </w:tcPr>
          <w:p w14:paraId="0771E257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vAlign w:val="center"/>
          </w:tcPr>
          <w:p w14:paraId="3704CF84" w14:textId="77777777" w:rsidR="00EE1607" w:rsidRPr="000E6FB4" w:rsidRDefault="00EE1607" w:rsidP="00EE1607"/>
        </w:tc>
        <w:tc>
          <w:tcPr>
            <w:tcW w:w="483" w:type="pct"/>
            <w:shd w:val="clear" w:color="auto" w:fill="auto"/>
          </w:tcPr>
          <w:p w14:paraId="4E99BF5D" w14:textId="654B9ADE" w:rsidR="00EE1607" w:rsidRPr="000E6FB4" w:rsidRDefault="00EE1607" w:rsidP="00EE1607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7B4F2667" w14:textId="516E4CA1" w:rsidR="00EE1607" w:rsidRDefault="00EE1607" w:rsidP="00EE1607">
            <w:pPr>
              <w:jc w:val="center"/>
            </w:pPr>
            <w:r>
              <w:t>2 800,0</w:t>
            </w:r>
          </w:p>
        </w:tc>
        <w:tc>
          <w:tcPr>
            <w:tcW w:w="349" w:type="pct"/>
            <w:shd w:val="clear" w:color="auto" w:fill="auto"/>
          </w:tcPr>
          <w:p w14:paraId="26813288" w14:textId="7BEAF3C8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57C61A6" w14:textId="40D9F46E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BAF9C4" w14:textId="1818F147" w:rsidR="00EE1607" w:rsidRDefault="00EE1607" w:rsidP="00EE1607">
            <w:pPr>
              <w:jc w:val="center"/>
            </w:pPr>
            <w:r>
              <w:t xml:space="preserve"> 2 800,0</w:t>
            </w:r>
          </w:p>
        </w:tc>
        <w:tc>
          <w:tcPr>
            <w:tcW w:w="152" w:type="pct"/>
            <w:shd w:val="clear" w:color="auto" w:fill="auto"/>
          </w:tcPr>
          <w:p w14:paraId="530CB396" w14:textId="6DD18762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526419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58D6EE6B" w14:textId="77777777" w:rsidR="00EE1607" w:rsidRPr="00137523" w:rsidRDefault="00EE1607" w:rsidP="00EE1607"/>
        </w:tc>
      </w:tr>
      <w:tr w:rsidR="00EE1607" w:rsidRPr="00137523" w14:paraId="4C18C72E" w14:textId="77777777" w:rsidTr="00B021F2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7D703FDD" w14:textId="5141C3C3" w:rsidR="00EE1607" w:rsidRPr="000E6FB4" w:rsidRDefault="00EE1607" w:rsidP="00EE1607">
            <w:r>
              <w:t>1.1.58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64F0F33" w14:textId="06F3202C" w:rsidR="00EE1607" w:rsidRPr="000E6FB4" w:rsidRDefault="00EE1607" w:rsidP="00EE1607">
            <w:r w:rsidRPr="00B021F2">
              <w:t>Авторский надзор за капитальным ремонтом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206F291" w14:textId="7BDA20DF" w:rsidR="00EE1607" w:rsidRPr="000E6FB4" w:rsidRDefault="00EE1607" w:rsidP="00EE1607">
            <w:pPr>
              <w:jc w:val="center"/>
            </w:pPr>
            <w:r w:rsidRPr="007B70DA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F9472C0" w14:textId="07BBE73C" w:rsidR="00EE1607" w:rsidRPr="000E6FB4" w:rsidRDefault="00EE1607" w:rsidP="00EE1607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shd w:val="clear" w:color="auto" w:fill="auto"/>
          </w:tcPr>
          <w:p w14:paraId="0D0313EF" w14:textId="637762C7" w:rsidR="00EE1607" w:rsidRDefault="00EE1607" w:rsidP="00EE1607">
            <w:pPr>
              <w:jc w:val="center"/>
            </w:pPr>
            <w:r>
              <w:t>232,0</w:t>
            </w:r>
          </w:p>
        </w:tc>
        <w:tc>
          <w:tcPr>
            <w:tcW w:w="349" w:type="pct"/>
            <w:shd w:val="clear" w:color="auto" w:fill="auto"/>
          </w:tcPr>
          <w:p w14:paraId="4A2065AE" w14:textId="4B769C0A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7E9A458" w14:textId="204CF8A9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529F88" w14:textId="16F4B54E" w:rsidR="00EE1607" w:rsidRDefault="00EE1607" w:rsidP="00EE1607">
            <w:pPr>
              <w:jc w:val="center"/>
            </w:pPr>
            <w:r>
              <w:t>232,0</w:t>
            </w:r>
          </w:p>
        </w:tc>
        <w:tc>
          <w:tcPr>
            <w:tcW w:w="152" w:type="pct"/>
            <w:shd w:val="clear" w:color="auto" w:fill="auto"/>
          </w:tcPr>
          <w:p w14:paraId="31BEFCE6" w14:textId="58967293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954F7F6" w14:textId="77777777" w:rsidR="00EE1607" w:rsidRPr="00137523" w:rsidRDefault="00EE1607" w:rsidP="00EE160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B97475" w14:textId="3C85202D" w:rsidR="00EE1607" w:rsidRPr="00137523" w:rsidRDefault="00EE1607" w:rsidP="00EE1607">
            <w:r>
              <w:rPr>
                <w:rFonts w:eastAsia="Calibri"/>
              </w:rPr>
              <w:t>осуществлен</w:t>
            </w:r>
            <w:r w:rsidRPr="0013752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авторский надзор</w:t>
            </w:r>
          </w:p>
          <w:p w14:paraId="06F8CAE4" w14:textId="77777777" w:rsidR="00EE1607" w:rsidRPr="00137523" w:rsidRDefault="00EE1607" w:rsidP="00EE1607"/>
        </w:tc>
        <w:tc>
          <w:tcPr>
            <w:tcW w:w="354" w:type="pct"/>
            <w:vMerge w:val="restart"/>
            <w:shd w:val="clear" w:color="auto" w:fill="auto"/>
          </w:tcPr>
          <w:p w14:paraId="118C3D4F" w14:textId="64B5690B" w:rsidR="00EE1607" w:rsidRPr="00137523" w:rsidRDefault="00EE1607" w:rsidP="00EE1607">
            <w:r w:rsidRPr="00137523">
              <w:t>1 ед.</w:t>
            </w:r>
          </w:p>
        </w:tc>
      </w:tr>
      <w:tr w:rsidR="00EE1607" w:rsidRPr="00137523" w14:paraId="436251B2" w14:textId="77777777" w:rsidTr="00B021F2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E96C160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</w:tcPr>
          <w:p w14:paraId="488537B2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</w:tcPr>
          <w:p w14:paraId="39B68DDE" w14:textId="77777777" w:rsidR="00EE1607" w:rsidRPr="000E6FB4" w:rsidRDefault="00EE1607" w:rsidP="00EE1607"/>
        </w:tc>
        <w:tc>
          <w:tcPr>
            <w:tcW w:w="483" w:type="pct"/>
            <w:shd w:val="clear" w:color="auto" w:fill="auto"/>
          </w:tcPr>
          <w:p w14:paraId="2B6D4E33" w14:textId="4EA29813" w:rsidR="00EE1607" w:rsidRPr="000E6FB4" w:rsidRDefault="00EE1607" w:rsidP="00EE1607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B5DB81F" w14:textId="3E506053" w:rsidR="00EE1607" w:rsidRDefault="00EE1607" w:rsidP="00EE1607">
            <w:pPr>
              <w:jc w:val="center"/>
            </w:pPr>
            <w:r>
              <w:t>232,0</w:t>
            </w:r>
          </w:p>
        </w:tc>
        <w:tc>
          <w:tcPr>
            <w:tcW w:w="349" w:type="pct"/>
            <w:shd w:val="clear" w:color="auto" w:fill="auto"/>
          </w:tcPr>
          <w:p w14:paraId="756D3C93" w14:textId="52999962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AB9BFE5" w14:textId="699E3105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03B4FE" w14:textId="4BFBB70E" w:rsidR="00EE1607" w:rsidRDefault="00EE1607" w:rsidP="00EE1607">
            <w:pPr>
              <w:jc w:val="center"/>
            </w:pPr>
            <w:r>
              <w:t>232,0</w:t>
            </w:r>
          </w:p>
        </w:tc>
        <w:tc>
          <w:tcPr>
            <w:tcW w:w="152" w:type="pct"/>
            <w:shd w:val="clear" w:color="auto" w:fill="auto"/>
          </w:tcPr>
          <w:p w14:paraId="00435768" w14:textId="3EF9757B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7CF02C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7E169515" w14:textId="77777777" w:rsidR="00EE1607" w:rsidRPr="00137523" w:rsidRDefault="00EE1607" w:rsidP="00EE1607"/>
        </w:tc>
      </w:tr>
      <w:tr w:rsidR="00EE1607" w:rsidRPr="00137523" w14:paraId="259CBB50" w14:textId="77777777" w:rsidTr="00B021F2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72BFF89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</w:tcPr>
          <w:p w14:paraId="0DF6F22E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</w:tcPr>
          <w:p w14:paraId="55B58628" w14:textId="77777777" w:rsidR="00EE1607" w:rsidRPr="000E6FB4" w:rsidRDefault="00EE1607" w:rsidP="00EE1607"/>
        </w:tc>
        <w:tc>
          <w:tcPr>
            <w:tcW w:w="483" w:type="pct"/>
            <w:shd w:val="clear" w:color="auto" w:fill="auto"/>
          </w:tcPr>
          <w:p w14:paraId="2FE89642" w14:textId="3B740006" w:rsidR="00EE1607" w:rsidRDefault="00EE1607" w:rsidP="00EE1607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8D920C5" w14:textId="7FEEA2D5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CCAE14A" w14:textId="00E9B6D3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E317E71" w14:textId="2117706E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CC957C" w14:textId="1B40F326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28F871E" w14:textId="25BCA6DA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3F7845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18F5B7E6" w14:textId="77777777" w:rsidR="00EE1607" w:rsidRPr="00137523" w:rsidRDefault="00EE1607" w:rsidP="00EE1607"/>
        </w:tc>
      </w:tr>
      <w:tr w:rsidR="00EE1607" w:rsidRPr="00137523" w14:paraId="37456C6E" w14:textId="77777777" w:rsidTr="00B021F2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E6DBB03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</w:tcPr>
          <w:p w14:paraId="72AC25AC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</w:tcPr>
          <w:p w14:paraId="512E318B" w14:textId="77777777" w:rsidR="00EE1607" w:rsidRPr="000E6FB4" w:rsidRDefault="00EE1607" w:rsidP="00EE1607"/>
        </w:tc>
        <w:tc>
          <w:tcPr>
            <w:tcW w:w="483" w:type="pct"/>
            <w:shd w:val="clear" w:color="auto" w:fill="auto"/>
          </w:tcPr>
          <w:p w14:paraId="742F7749" w14:textId="4C32EAE4" w:rsidR="00EE1607" w:rsidRPr="000E6FB4" w:rsidRDefault="00EE1607" w:rsidP="00EE1607">
            <w:pPr>
              <w:jc w:val="center"/>
            </w:pPr>
            <w:r w:rsidRPr="000E6FB4">
              <w:t>202</w:t>
            </w:r>
            <w:r>
              <w:t>7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5C002AE5" w14:textId="031CCE2C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D7A8B4E" w14:textId="031E2356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13EE955" w14:textId="363E5A4F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8A2BFB" w14:textId="111B5ECA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0C62EAD" w14:textId="62103243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F96B4E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24965B9D" w14:textId="77777777" w:rsidR="00EE1607" w:rsidRPr="00137523" w:rsidRDefault="00EE1607" w:rsidP="00EE1607"/>
        </w:tc>
      </w:tr>
      <w:tr w:rsidR="00EE1607" w:rsidRPr="00137523" w14:paraId="53AF2D8A" w14:textId="77777777" w:rsidTr="00B021F2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0769EE3" w14:textId="77777777" w:rsidR="00EE1607" w:rsidRPr="000E6FB4" w:rsidRDefault="00EE1607" w:rsidP="00EE1607"/>
        </w:tc>
        <w:tc>
          <w:tcPr>
            <w:tcW w:w="823" w:type="pct"/>
            <w:vMerge/>
            <w:shd w:val="clear" w:color="auto" w:fill="auto"/>
          </w:tcPr>
          <w:p w14:paraId="61BA2788" w14:textId="77777777" w:rsidR="00EE1607" w:rsidRPr="000E6FB4" w:rsidRDefault="00EE1607" w:rsidP="00EE1607"/>
        </w:tc>
        <w:tc>
          <w:tcPr>
            <w:tcW w:w="685" w:type="pct"/>
            <w:gridSpan w:val="2"/>
            <w:vMerge/>
            <w:shd w:val="clear" w:color="auto" w:fill="auto"/>
          </w:tcPr>
          <w:p w14:paraId="3D8B67AC" w14:textId="77777777" w:rsidR="00EE1607" w:rsidRPr="000E6FB4" w:rsidRDefault="00EE1607" w:rsidP="00EE1607"/>
        </w:tc>
        <w:tc>
          <w:tcPr>
            <w:tcW w:w="483" w:type="pct"/>
            <w:shd w:val="clear" w:color="auto" w:fill="auto"/>
          </w:tcPr>
          <w:p w14:paraId="2814F991" w14:textId="0886F130" w:rsidR="00EE1607" w:rsidRPr="000E6FB4" w:rsidRDefault="00EE1607" w:rsidP="00EE1607">
            <w:pPr>
              <w:jc w:val="center"/>
            </w:pPr>
            <w:r w:rsidRPr="000E6FB4">
              <w:t>202</w:t>
            </w:r>
            <w:r>
              <w:t>4</w:t>
            </w:r>
            <w:r w:rsidRPr="000E6FB4">
              <w:t>-2030</w:t>
            </w:r>
          </w:p>
        </w:tc>
        <w:tc>
          <w:tcPr>
            <w:tcW w:w="391" w:type="pct"/>
            <w:shd w:val="clear" w:color="auto" w:fill="auto"/>
          </w:tcPr>
          <w:p w14:paraId="47B6FF79" w14:textId="03C3BD4D" w:rsidR="00EE1607" w:rsidRDefault="00EE1607" w:rsidP="00EE1607">
            <w:pPr>
              <w:jc w:val="center"/>
            </w:pPr>
            <w:r>
              <w:t>464,0</w:t>
            </w:r>
          </w:p>
        </w:tc>
        <w:tc>
          <w:tcPr>
            <w:tcW w:w="349" w:type="pct"/>
            <w:shd w:val="clear" w:color="auto" w:fill="auto"/>
          </w:tcPr>
          <w:p w14:paraId="5273AFF4" w14:textId="1EA6554B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B320C2B" w14:textId="6E22DA69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099003" w14:textId="5E7903E8" w:rsidR="00EE1607" w:rsidRDefault="00EE1607" w:rsidP="00EE1607">
            <w:pPr>
              <w:jc w:val="center"/>
            </w:pPr>
            <w:r>
              <w:t>464,0</w:t>
            </w:r>
          </w:p>
        </w:tc>
        <w:tc>
          <w:tcPr>
            <w:tcW w:w="152" w:type="pct"/>
            <w:shd w:val="clear" w:color="auto" w:fill="auto"/>
          </w:tcPr>
          <w:p w14:paraId="2BE67405" w14:textId="11EFC799" w:rsidR="00EE1607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FDAEBF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1925A171" w14:textId="77777777" w:rsidR="00EE1607" w:rsidRPr="00137523" w:rsidRDefault="00EE1607" w:rsidP="00EE1607"/>
        </w:tc>
      </w:tr>
      <w:tr w:rsidR="00EE1607" w:rsidRPr="00137523" w14:paraId="64091CAE" w14:textId="02923C85" w:rsidTr="00C8748E">
        <w:trPr>
          <w:trHeight w:val="55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C376421" w14:textId="2E30BE10" w:rsidR="00EE1607" w:rsidRPr="002D5B69" w:rsidRDefault="00EE1607" w:rsidP="00EE1607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</w:t>
            </w:r>
            <w:r w:rsidRPr="00F1591D">
              <w:rPr>
                <w:b/>
                <w:bCs/>
              </w:rPr>
              <w:t>Предотвращение и снижение негативного воздействия хозяйственной и иной деятельности на окружающую среду</w:t>
            </w:r>
            <w:r w:rsidRPr="002D5B69">
              <w:rPr>
                <w:b/>
                <w:bCs/>
              </w:rPr>
              <w:t>»</w:t>
            </w:r>
          </w:p>
        </w:tc>
      </w:tr>
      <w:tr w:rsidR="00EE1607" w:rsidRPr="00137523" w14:paraId="3BD55915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C9E1F1E" w14:textId="77777777" w:rsidR="00EE1607" w:rsidRPr="00137523" w:rsidRDefault="00EE1607" w:rsidP="00EE1607">
            <w:r w:rsidRPr="00137523">
              <w:t>2.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91CAEEB" w14:textId="77777777" w:rsidR="00EE1607" w:rsidRPr="00137523" w:rsidRDefault="00EE1607" w:rsidP="00EE1607">
            <w:r w:rsidRPr="00137523">
              <w:t xml:space="preserve">Предотвращение вредного воздействия отходов на здоровье человека и окружающую </w:t>
            </w:r>
            <w:r w:rsidRPr="00137523">
              <w:lastRenderedPageBreak/>
              <w:t>среду на территории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0C6F523A" w14:textId="77777777" w:rsidR="00EE1607" w:rsidRPr="00137523" w:rsidRDefault="00EE1607" w:rsidP="00EE160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25B24148" w14:textId="77777777" w:rsidR="00EE1607" w:rsidRPr="00137523" w:rsidRDefault="00EE1607" w:rsidP="00EE160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F2233" w14:textId="5DE92E11" w:rsidR="00EE1607" w:rsidRPr="00137523" w:rsidRDefault="00EE1607" w:rsidP="00EE1607">
            <w:pPr>
              <w:jc w:val="center"/>
            </w:pPr>
            <w:r w:rsidRPr="00B05A4C">
              <w:t>2 071,0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24FDD77" w14:textId="6BEACEC3" w:rsidR="00EE1607" w:rsidRPr="00137523" w:rsidRDefault="00EE1607" w:rsidP="00EE1607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D706" w14:textId="4A12566B" w:rsidR="00EE1607" w:rsidRPr="00137523" w:rsidRDefault="00EE1607" w:rsidP="00EE1607">
            <w:pPr>
              <w:jc w:val="center"/>
            </w:pPr>
            <w:r w:rsidRPr="00B05A4C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818F53E" w14:textId="18F364DB" w:rsidR="00EE1607" w:rsidRPr="00137523" w:rsidRDefault="00EE1607" w:rsidP="00EE1607">
            <w:pPr>
              <w:jc w:val="center"/>
            </w:pPr>
            <w:r w:rsidRPr="00B05A4C">
              <w:t>274,3</w:t>
            </w:r>
          </w:p>
        </w:tc>
        <w:tc>
          <w:tcPr>
            <w:tcW w:w="152" w:type="pct"/>
            <w:shd w:val="clear" w:color="auto" w:fill="auto"/>
            <w:hideMark/>
          </w:tcPr>
          <w:p w14:paraId="0085334E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110DDA68" w14:textId="77777777" w:rsidR="00EE1607" w:rsidRPr="00137523" w:rsidRDefault="00EE1607" w:rsidP="00EE1607">
            <w:r w:rsidRPr="00137523">
              <w:t>Количество объектов, по которым выполнены:</w:t>
            </w:r>
          </w:p>
          <w:p w14:paraId="5B807B8E" w14:textId="77777777" w:rsidR="00EE1607" w:rsidRPr="00137523" w:rsidRDefault="00EE1607" w:rsidP="00EE1607">
            <w:r w:rsidRPr="00137523">
              <w:t xml:space="preserve">мероприятия по сбору, транспортированию и </w:t>
            </w:r>
            <w:r w:rsidRPr="00137523">
              <w:lastRenderedPageBreak/>
              <w:t xml:space="preserve">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EE1607" w:rsidRPr="00137523" w:rsidRDefault="00EE1607" w:rsidP="00EE1607">
            <w:r w:rsidRPr="00137523">
              <w:t xml:space="preserve">Количество обустроенных площадок  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70851075" w14:textId="77777777" w:rsidR="00EE1607" w:rsidRPr="00137523" w:rsidRDefault="00EE1607" w:rsidP="00EE1607">
            <w:r w:rsidRPr="00137523">
              <w:lastRenderedPageBreak/>
              <w:t>233 ед.</w:t>
            </w:r>
          </w:p>
        </w:tc>
      </w:tr>
      <w:tr w:rsidR="00EE1607" w:rsidRPr="00137523" w14:paraId="681A772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02C748C8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323FE571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851F026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A76D950" w14:textId="77777777" w:rsidR="00EE1607" w:rsidRPr="00137523" w:rsidRDefault="00EE1607" w:rsidP="00EE160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7BC767" w14:textId="7FB6BCA4" w:rsidR="00EE1607" w:rsidRPr="002D06D1" w:rsidRDefault="00EE1607" w:rsidP="00EE1607">
            <w:pPr>
              <w:jc w:val="center"/>
            </w:pPr>
            <w:r w:rsidRPr="00B05A4C">
              <w:t>6</w:t>
            </w:r>
            <w:r>
              <w:t> </w:t>
            </w:r>
            <w:r>
              <w:rPr>
                <w:lang w:val="en-US"/>
              </w:rPr>
              <w:t>172</w:t>
            </w:r>
            <w:r>
              <w:t>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39D7F20" w14:textId="0380FF70" w:rsidR="00EE1607" w:rsidRPr="00137523" w:rsidRDefault="00EE1607" w:rsidP="00EE1607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22DE1E" w14:textId="33D5FC87" w:rsidR="00EE1607" w:rsidRPr="00137523" w:rsidRDefault="00EE1607" w:rsidP="00EE1607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0B00987" w14:textId="0B11AE0A" w:rsidR="00EE1607" w:rsidRPr="00137523" w:rsidRDefault="00EE1607" w:rsidP="00EE1607">
            <w:pPr>
              <w:jc w:val="center"/>
            </w:pPr>
            <w:r>
              <w:t>6 172,0</w:t>
            </w:r>
          </w:p>
        </w:tc>
        <w:tc>
          <w:tcPr>
            <w:tcW w:w="152" w:type="pct"/>
            <w:shd w:val="clear" w:color="auto" w:fill="auto"/>
            <w:hideMark/>
          </w:tcPr>
          <w:p w14:paraId="3C6A57B6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6B3A886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  <w:hideMark/>
          </w:tcPr>
          <w:p w14:paraId="4554FA7D" w14:textId="77777777" w:rsidR="00EE1607" w:rsidRPr="00137523" w:rsidRDefault="00EE1607" w:rsidP="00EE1607"/>
        </w:tc>
      </w:tr>
      <w:tr w:rsidR="00EE1607" w:rsidRPr="00137523" w14:paraId="2F35902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5A593881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2BD98EF2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44DAAD6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29FB42D" w14:textId="77777777" w:rsidR="00EE1607" w:rsidRPr="00137523" w:rsidRDefault="00EE1607" w:rsidP="00EE160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FF36D" w14:textId="53D07A10" w:rsidR="00EE1607" w:rsidRPr="00137523" w:rsidRDefault="00EE1607" w:rsidP="00EE1607">
            <w:pPr>
              <w:jc w:val="center"/>
            </w:pPr>
            <w:r>
              <w:t>5 580,0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BBA3E3D" w14:textId="14CA6844" w:rsidR="00EE1607" w:rsidRPr="00137523" w:rsidRDefault="00EE1607" w:rsidP="00EE1607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2995B" w14:textId="10457AC5" w:rsidR="00EE1607" w:rsidRPr="00137523" w:rsidRDefault="00EE1607" w:rsidP="00EE1607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FF200CF" w14:textId="45B6E33D" w:rsidR="00EE1607" w:rsidRPr="00137523" w:rsidRDefault="00EE1607" w:rsidP="00EE1607">
            <w:pPr>
              <w:jc w:val="center"/>
            </w:pPr>
            <w:r>
              <w:t>5 580,0</w:t>
            </w:r>
          </w:p>
        </w:tc>
        <w:tc>
          <w:tcPr>
            <w:tcW w:w="152" w:type="pct"/>
            <w:shd w:val="clear" w:color="auto" w:fill="auto"/>
            <w:hideMark/>
          </w:tcPr>
          <w:p w14:paraId="021613B8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3FF198A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  <w:hideMark/>
          </w:tcPr>
          <w:p w14:paraId="0C83969C" w14:textId="77777777" w:rsidR="00EE1607" w:rsidRPr="00137523" w:rsidRDefault="00EE1607" w:rsidP="00EE1607"/>
        </w:tc>
      </w:tr>
      <w:tr w:rsidR="00EE1607" w:rsidRPr="00137523" w14:paraId="0878AE9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4E6F0F8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1AB72FAA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0AC50DF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DA732C2" w14:textId="77777777" w:rsidR="00EE1607" w:rsidRPr="00137523" w:rsidRDefault="00EE1607" w:rsidP="00EE160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531BB6" w14:textId="0D649C61" w:rsidR="00EE1607" w:rsidRPr="00137523" w:rsidRDefault="00EE1607" w:rsidP="00EE1607">
            <w:pPr>
              <w:jc w:val="center"/>
            </w:pPr>
            <w:r w:rsidRPr="00B05A4C">
              <w:t>38 564,2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95AF567" w14:textId="2C595A96" w:rsidR="00EE1607" w:rsidRPr="00137523" w:rsidRDefault="00EE1607" w:rsidP="00EE1607">
            <w:pPr>
              <w:jc w:val="center"/>
            </w:pPr>
            <w:r w:rsidRPr="00B05A4C"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85338F" w14:textId="24C73F24" w:rsidR="00EE1607" w:rsidRPr="00137523" w:rsidRDefault="00EE1607" w:rsidP="00EE1607">
            <w:pPr>
              <w:jc w:val="center"/>
            </w:pPr>
            <w:r w:rsidRPr="00B05A4C">
              <w:t>5 256,8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E179ED5" w14:textId="1C073EF3" w:rsidR="00EE1607" w:rsidRPr="00137523" w:rsidRDefault="00EE1607" w:rsidP="00EE1607">
            <w:pPr>
              <w:jc w:val="center"/>
            </w:pPr>
            <w:r w:rsidRPr="00B05A4C">
              <w:t>32 501,0</w:t>
            </w:r>
          </w:p>
        </w:tc>
        <w:tc>
          <w:tcPr>
            <w:tcW w:w="152" w:type="pct"/>
            <w:shd w:val="clear" w:color="auto" w:fill="auto"/>
            <w:hideMark/>
          </w:tcPr>
          <w:p w14:paraId="1B353FD4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4DE5CFD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  <w:hideMark/>
          </w:tcPr>
          <w:p w14:paraId="41A23FDC" w14:textId="77777777" w:rsidR="00EE1607" w:rsidRPr="00137523" w:rsidRDefault="00EE1607" w:rsidP="00EE1607"/>
        </w:tc>
      </w:tr>
      <w:tr w:rsidR="00EE1607" w:rsidRPr="00137523" w14:paraId="2442775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8CFB91E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73FD85F1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60086AC8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DF55ACA" w14:textId="77777777" w:rsidR="00EE1607" w:rsidRPr="00137523" w:rsidRDefault="00EE1607" w:rsidP="00EE160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A8D2F3" w14:textId="7DA76918" w:rsidR="00EE1607" w:rsidRPr="00137523" w:rsidRDefault="00EE1607" w:rsidP="00EE1607">
            <w:pPr>
              <w:jc w:val="center"/>
            </w:pPr>
            <w:r>
              <w:t>144</w:t>
            </w:r>
            <w:r w:rsidR="005C137A">
              <w:t> 279,2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FB16667" w14:textId="56294EC7" w:rsidR="00EE1607" w:rsidRPr="00137523" w:rsidRDefault="00EE1607" w:rsidP="00EE1607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B26B1C" w14:textId="6EDF4484" w:rsidR="00EE1607" w:rsidRPr="00137523" w:rsidRDefault="00EE1607" w:rsidP="00EE1607">
            <w:pPr>
              <w:jc w:val="center"/>
            </w:pPr>
            <w:r w:rsidRPr="00B05A4C">
              <w:t>4 252,0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EC40E60" w14:textId="31D49D96" w:rsidR="00EE1607" w:rsidRPr="00137523" w:rsidRDefault="00EE1607" w:rsidP="00EE1607">
            <w:pPr>
              <w:jc w:val="center"/>
            </w:pPr>
            <w:r w:rsidRPr="00B05A4C">
              <w:t>1</w:t>
            </w:r>
            <w:r>
              <w:t>40</w:t>
            </w:r>
            <w:r w:rsidR="005C137A">
              <w:t> 027,2</w:t>
            </w:r>
          </w:p>
        </w:tc>
        <w:tc>
          <w:tcPr>
            <w:tcW w:w="152" w:type="pct"/>
            <w:shd w:val="clear" w:color="auto" w:fill="auto"/>
            <w:hideMark/>
          </w:tcPr>
          <w:p w14:paraId="526866B8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3985A0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  <w:hideMark/>
          </w:tcPr>
          <w:p w14:paraId="5BC80A5D" w14:textId="77777777" w:rsidR="00EE1607" w:rsidRPr="00137523" w:rsidRDefault="00EE1607" w:rsidP="00EE1607"/>
        </w:tc>
      </w:tr>
      <w:tr w:rsidR="005C137A" w:rsidRPr="00137523" w14:paraId="192F4CBC" w14:textId="77777777" w:rsidTr="00B064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E816A0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76B8B470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26EF355C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DEC9E3" w14:textId="77777777" w:rsidR="005C137A" w:rsidRPr="00137523" w:rsidRDefault="005C137A" w:rsidP="005C137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3DD89" w14:textId="0CB12F7F" w:rsidR="005C137A" w:rsidRPr="00137523" w:rsidRDefault="005C137A" w:rsidP="005C137A">
            <w:pPr>
              <w:jc w:val="center"/>
            </w:pPr>
            <w:r w:rsidRPr="005C137A">
              <w:t>119 293,9</w:t>
            </w:r>
          </w:p>
        </w:tc>
        <w:tc>
          <w:tcPr>
            <w:tcW w:w="349" w:type="pct"/>
            <w:shd w:val="clear" w:color="auto" w:fill="auto"/>
          </w:tcPr>
          <w:p w14:paraId="1886A2F8" w14:textId="1F31733E" w:rsidR="005C137A" w:rsidRPr="00B05A4C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026C18A" w14:textId="42A05E32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DB7C82" w14:textId="234A56C5" w:rsidR="005C137A" w:rsidRPr="00137523" w:rsidRDefault="005C137A" w:rsidP="005C137A">
            <w:pPr>
              <w:jc w:val="center"/>
            </w:pPr>
            <w:r w:rsidRPr="005C137A">
              <w:t>119 293,9</w:t>
            </w:r>
          </w:p>
        </w:tc>
        <w:tc>
          <w:tcPr>
            <w:tcW w:w="152" w:type="pct"/>
            <w:shd w:val="clear" w:color="auto" w:fill="auto"/>
          </w:tcPr>
          <w:p w14:paraId="24447BF8" w14:textId="1FEAD44B" w:rsidR="005C137A" w:rsidRPr="00B05A4C" w:rsidRDefault="005C137A" w:rsidP="005C137A">
            <w:pPr>
              <w:jc w:val="center"/>
            </w:pPr>
            <w:r w:rsidRPr="00B05A4C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549ACE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32C3B624" w14:textId="77777777" w:rsidR="005C137A" w:rsidRPr="00137523" w:rsidRDefault="005C137A" w:rsidP="005C137A"/>
        </w:tc>
      </w:tr>
      <w:tr w:rsidR="005C137A" w:rsidRPr="00137523" w14:paraId="622B44F5" w14:textId="77777777" w:rsidTr="00B064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0527A7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25CEE479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0D1FAF48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3940EE9" w14:textId="270453D2" w:rsidR="005C137A" w:rsidRPr="00137523" w:rsidRDefault="005C137A" w:rsidP="005C137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CCB80" w14:textId="0206AC85" w:rsidR="005C137A" w:rsidRPr="00137523" w:rsidRDefault="005C137A" w:rsidP="005C137A">
            <w:pPr>
              <w:jc w:val="center"/>
            </w:pPr>
            <w:r w:rsidRPr="005C137A">
              <w:t>123 706,9</w:t>
            </w:r>
          </w:p>
        </w:tc>
        <w:tc>
          <w:tcPr>
            <w:tcW w:w="349" w:type="pct"/>
            <w:shd w:val="clear" w:color="auto" w:fill="auto"/>
          </w:tcPr>
          <w:p w14:paraId="2FE7B296" w14:textId="04695054" w:rsidR="005C137A" w:rsidRPr="00D753A4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6BAEA19" w14:textId="4D15E671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B3B778" w14:textId="70CC0BC7" w:rsidR="005C137A" w:rsidRPr="00137523" w:rsidRDefault="005C137A" w:rsidP="005C137A">
            <w:pPr>
              <w:jc w:val="center"/>
            </w:pPr>
            <w:r w:rsidRPr="005C137A">
              <w:t>123 706,9</w:t>
            </w:r>
          </w:p>
        </w:tc>
        <w:tc>
          <w:tcPr>
            <w:tcW w:w="152" w:type="pct"/>
            <w:shd w:val="clear" w:color="auto" w:fill="auto"/>
          </w:tcPr>
          <w:p w14:paraId="28925023" w14:textId="2656F8BA" w:rsidR="005C137A" w:rsidRPr="00B05A4C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190484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2ACEFF77" w14:textId="77777777" w:rsidR="005C137A" w:rsidRPr="00137523" w:rsidRDefault="005C137A" w:rsidP="005C137A"/>
        </w:tc>
      </w:tr>
      <w:tr w:rsidR="005C137A" w:rsidRPr="00137523" w14:paraId="070A04E6" w14:textId="77777777" w:rsidTr="00B064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7C2AC59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325ACE44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60A7CAD0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01C6BAD" w14:textId="461004FD" w:rsidR="005C137A" w:rsidRDefault="005C137A" w:rsidP="005C137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5B84B7" w14:textId="5EECBF36" w:rsidR="005C137A" w:rsidRDefault="005C137A" w:rsidP="005C137A">
            <w:pPr>
              <w:jc w:val="center"/>
            </w:pPr>
            <w:r w:rsidRPr="005C137A">
              <w:t>124 226,0</w:t>
            </w:r>
          </w:p>
        </w:tc>
        <w:tc>
          <w:tcPr>
            <w:tcW w:w="349" w:type="pct"/>
            <w:shd w:val="clear" w:color="auto" w:fill="auto"/>
          </w:tcPr>
          <w:p w14:paraId="3AFF5B83" w14:textId="1A9F1AF5" w:rsidR="005C137A" w:rsidRPr="00B05A4C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1669451" w14:textId="2B851C71" w:rsidR="005C137A" w:rsidRPr="00B05A4C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54DE91" w14:textId="1DAF8380" w:rsidR="005C137A" w:rsidRDefault="005C137A" w:rsidP="005C137A">
            <w:pPr>
              <w:jc w:val="center"/>
            </w:pPr>
            <w:r w:rsidRPr="005C137A">
              <w:t>124 226,0</w:t>
            </w:r>
          </w:p>
        </w:tc>
        <w:tc>
          <w:tcPr>
            <w:tcW w:w="152" w:type="pct"/>
            <w:shd w:val="clear" w:color="auto" w:fill="auto"/>
          </w:tcPr>
          <w:p w14:paraId="5DEB0CF5" w14:textId="10BA5C4F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5CFA42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12F974FF" w14:textId="77777777" w:rsidR="005C137A" w:rsidRPr="00137523" w:rsidRDefault="005C137A" w:rsidP="005C137A"/>
        </w:tc>
      </w:tr>
      <w:tr w:rsidR="005C137A" w:rsidRPr="00137523" w14:paraId="0C23818A" w14:textId="77777777" w:rsidTr="00B064A0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69F90FA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  <w:hideMark/>
          </w:tcPr>
          <w:p w14:paraId="7289A800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25FEF865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18BFFDA" w14:textId="555EA614" w:rsidR="005C137A" w:rsidRPr="00137523" w:rsidRDefault="005C137A" w:rsidP="005C137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E31AC6" w14:textId="50EE3DC7" w:rsidR="005C137A" w:rsidRPr="00137523" w:rsidRDefault="005C137A" w:rsidP="005C137A">
            <w:pPr>
              <w:jc w:val="center"/>
            </w:pPr>
            <w:r w:rsidRPr="005C137A">
              <w:t>501 772,0</w:t>
            </w:r>
          </w:p>
        </w:tc>
        <w:tc>
          <w:tcPr>
            <w:tcW w:w="349" w:type="pct"/>
            <w:shd w:val="clear" w:color="auto" w:fill="auto"/>
            <w:hideMark/>
          </w:tcPr>
          <w:p w14:paraId="4D86E9D5" w14:textId="16C0B747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BC56A4B" w14:textId="33925B03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F8B97E2" w14:textId="2EE2B248" w:rsidR="005C137A" w:rsidRPr="00137523" w:rsidRDefault="005C137A" w:rsidP="005C137A">
            <w:pPr>
              <w:jc w:val="center"/>
            </w:pPr>
            <w:r w:rsidRPr="005C137A">
              <w:t>501 772,0</w:t>
            </w:r>
          </w:p>
        </w:tc>
        <w:tc>
          <w:tcPr>
            <w:tcW w:w="152" w:type="pct"/>
            <w:shd w:val="clear" w:color="auto" w:fill="auto"/>
            <w:hideMark/>
          </w:tcPr>
          <w:p w14:paraId="594EB4BB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B785F0C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  <w:hideMark/>
          </w:tcPr>
          <w:p w14:paraId="13E32588" w14:textId="77777777" w:rsidR="005C137A" w:rsidRPr="00137523" w:rsidRDefault="005C137A" w:rsidP="005C137A"/>
        </w:tc>
      </w:tr>
      <w:tr w:rsidR="005C137A" w:rsidRPr="00137523" w14:paraId="15B356A9" w14:textId="77777777" w:rsidTr="005C137A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92D4846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  <w:hideMark/>
          </w:tcPr>
          <w:p w14:paraId="693A87A9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5733D42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101BECE" w14:textId="77777777" w:rsidR="005C137A" w:rsidRPr="00137523" w:rsidRDefault="005C137A" w:rsidP="005C137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2B01B6A9" w14:textId="6ECDB38A" w:rsidR="005C137A" w:rsidRPr="00137523" w:rsidRDefault="005C137A" w:rsidP="005C137A">
            <w:pPr>
              <w:jc w:val="center"/>
            </w:pPr>
            <w:r w:rsidRPr="005C137A">
              <w:t>1 065 665,2</w:t>
            </w:r>
          </w:p>
        </w:tc>
        <w:tc>
          <w:tcPr>
            <w:tcW w:w="349" w:type="pct"/>
            <w:shd w:val="clear" w:color="auto" w:fill="auto"/>
            <w:hideMark/>
          </w:tcPr>
          <w:p w14:paraId="7BC9325B" w14:textId="6098CCFD" w:rsidR="005C137A" w:rsidRPr="00137523" w:rsidRDefault="005C137A" w:rsidP="005C137A">
            <w:pPr>
              <w:jc w:val="center"/>
            </w:pPr>
            <w:r w:rsidRPr="005C137A">
              <w:t>806,4</w:t>
            </w:r>
          </w:p>
        </w:tc>
        <w:tc>
          <w:tcPr>
            <w:tcW w:w="390" w:type="pct"/>
            <w:shd w:val="clear" w:color="auto" w:fill="auto"/>
            <w:hideMark/>
          </w:tcPr>
          <w:p w14:paraId="709DB967" w14:textId="63709445" w:rsidR="005C137A" w:rsidRPr="00137523" w:rsidRDefault="005C137A" w:rsidP="005C137A">
            <w:pPr>
              <w:jc w:val="center"/>
            </w:pPr>
            <w:r w:rsidRPr="005C137A">
              <w:t>11 305,5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DDE976E" w14:textId="021C062C" w:rsidR="005C137A" w:rsidRPr="00137523" w:rsidRDefault="005C137A" w:rsidP="005C137A">
            <w:pPr>
              <w:jc w:val="center"/>
            </w:pPr>
            <w:r w:rsidRPr="005C137A">
              <w:t>1 053 553,3</w:t>
            </w:r>
          </w:p>
        </w:tc>
        <w:tc>
          <w:tcPr>
            <w:tcW w:w="152" w:type="pct"/>
            <w:shd w:val="clear" w:color="auto" w:fill="auto"/>
            <w:hideMark/>
          </w:tcPr>
          <w:p w14:paraId="0F645046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66843E8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  <w:hideMark/>
          </w:tcPr>
          <w:p w14:paraId="3901D0C8" w14:textId="77777777" w:rsidR="005C137A" w:rsidRPr="00137523" w:rsidRDefault="005C137A" w:rsidP="005C137A"/>
        </w:tc>
      </w:tr>
      <w:tr w:rsidR="00EE1607" w:rsidRPr="00137523" w14:paraId="310514D2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1C10483F" w14:textId="77777777" w:rsidR="00EE1607" w:rsidRPr="00137523" w:rsidRDefault="00EE1607" w:rsidP="00EE1607">
            <w:r w:rsidRPr="00137523">
              <w:t>2.1.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7B04ADD" w14:textId="77777777" w:rsidR="00EE1607" w:rsidRPr="00137523" w:rsidRDefault="00EE1607" w:rsidP="00EE1607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EE1607" w:rsidRPr="00137523" w:rsidRDefault="00EE1607" w:rsidP="00EE1607"/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6483E514" w14:textId="77777777" w:rsidR="00EE1607" w:rsidRPr="00137523" w:rsidRDefault="00EE1607" w:rsidP="00EE160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32F81D5D" w14:textId="77777777" w:rsidR="00EE1607" w:rsidRPr="00137523" w:rsidRDefault="00EE1607" w:rsidP="00EE160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738B49B4" w14:textId="77777777" w:rsidR="00EE1607" w:rsidRPr="00137523" w:rsidRDefault="00EE1607" w:rsidP="00EE1607">
            <w:pPr>
              <w:jc w:val="center"/>
            </w:pPr>
            <w:r w:rsidRPr="00137523">
              <w:t>52,2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1978530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D5395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DC7079" w14:textId="77777777" w:rsidR="00EE1607" w:rsidRPr="00137523" w:rsidRDefault="00EE1607" w:rsidP="00EE1607">
            <w:pPr>
              <w:jc w:val="center"/>
            </w:pPr>
            <w:r w:rsidRPr="00137523">
              <w:t>52,2</w:t>
            </w:r>
          </w:p>
        </w:tc>
        <w:tc>
          <w:tcPr>
            <w:tcW w:w="152" w:type="pct"/>
            <w:shd w:val="clear" w:color="auto" w:fill="auto"/>
            <w:hideMark/>
          </w:tcPr>
          <w:p w14:paraId="00D37075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8DE936" w14:textId="77777777" w:rsidR="00EE1607" w:rsidRPr="00137523" w:rsidRDefault="00EE1607" w:rsidP="00EE1607"/>
        </w:tc>
        <w:tc>
          <w:tcPr>
            <w:tcW w:w="354" w:type="pct"/>
            <w:vMerge w:val="restart"/>
            <w:shd w:val="clear" w:color="auto" w:fill="auto"/>
          </w:tcPr>
          <w:p w14:paraId="413889A3" w14:textId="77777777" w:rsidR="00EE1607" w:rsidRPr="00137523" w:rsidRDefault="00EE1607" w:rsidP="00EE1607"/>
        </w:tc>
      </w:tr>
      <w:tr w:rsidR="00EE1607" w:rsidRPr="00137523" w14:paraId="1538C1B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2AFC97A1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3751BF13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61C0F99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D8F364E" w14:textId="77777777" w:rsidR="00EE1607" w:rsidRPr="00137523" w:rsidRDefault="00EE1607" w:rsidP="00EE160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2FA05" w14:textId="77777777" w:rsidR="00EE1607" w:rsidRPr="00137523" w:rsidRDefault="00EE1607" w:rsidP="00EE1607">
            <w:pPr>
              <w:jc w:val="center"/>
            </w:pPr>
            <w:r w:rsidRPr="00137523">
              <w:t>32,5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ADE67AF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3C8490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9B62F94" w14:textId="77777777" w:rsidR="00EE1607" w:rsidRPr="00137523" w:rsidRDefault="00EE1607" w:rsidP="00EE1607">
            <w:pPr>
              <w:jc w:val="center"/>
            </w:pPr>
            <w:r w:rsidRPr="00137523">
              <w:t>32,5</w:t>
            </w:r>
          </w:p>
        </w:tc>
        <w:tc>
          <w:tcPr>
            <w:tcW w:w="152" w:type="pct"/>
            <w:shd w:val="clear" w:color="auto" w:fill="auto"/>
            <w:hideMark/>
          </w:tcPr>
          <w:p w14:paraId="2D4BFB23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EE3FCC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0D1261A5" w14:textId="77777777" w:rsidR="00EE1607" w:rsidRPr="00137523" w:rsidRDefault="00EE1607" w:rsidP="00EE1607"/>
        </w:tc>
      </w:tr>
      <w:tr w:rsidR="00EE1607" w:rsidRPr="00137523" w14:paraId="2DC3395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D6C9453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0982FDE3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015296C1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586E20CF" w14:textId="77777777" w:rsidR="00EE1607" w:rsidRPr="00137523" w:rsidRDefault="00EE1607" w:rsidP="00EE160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13ED95F8" w14:textId="33E59F02" w:rsidR="00EE1607" w:rsidRPr="00137523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C9F1833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700C7C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B9BAE1D" w14:textId="47B342F0" w:rsidR="00EE1607" w:rsidRPr="00137523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E7369CD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AE9A18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715A3C2B" w14:textId="77777777" w:rsidR="00EE1607" w:rsidRPr="00137523" w:rsidRDefault="00EE1607" w:rsidP="00EE1607"/>
        </w:tc>
      </w:tr>
      <w:tr w:rsidR="00EE1607" w:rsidRPr="00137523" w14:paraId="23E17C0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57B2129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4FB3ECF9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496E672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C138305" w14:textId="77777777" w:rsidR="00EE1607" w:rsidRPr="00137523" w:rsidRDefault="00EE1607" w:rsidP="00EE160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43964E54" w14:textId="77777777" w:rsidR="00EE1607" w:rsidRPr="00137523" w:rsidRDefault="00EE1607" w:rsidP="00EE1607">
            <w:pPr>
              <w:jc w:val="center"/>
            </w:pPr>
            <w:r w:rsidRPr="00137523">
              <w:t>200,0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847BB90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3755A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0E9E939" w14:textId="77777777" w:rsidR="00EE1607" w:rsidRPr="00137523" w:rsidRDefault="00EE1607" w:rsidP="00EE1607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hideMark/>
          </w:tcPr>
          <w:p w14:paraId="28A4D5FF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B26A82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15ACDE86" w14:textId="77777777" w:rsidR="00EE1607" w:rsidRPr="00137523" w:rsidRDefault="00EE1607" w:rsidP="00EE1607"/>
        </w:tc>
      </w:tr>
      <w:tr w:rsidR="00EE1607" w:rsidRPr="00137523" w14:paraId="32548AB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C5F8E48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  <w:hideMark/>
          </w:tcPr>
          <w:p w14:paraId="18E2180E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4C197E5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1ECF89F" w14:textId="77777777" w:rsidR="00EE1607" w:rsidRPr="00137523" w:rsidRDefault="00EE1607" w:rsidP="00EE160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7B0AA9B9" w14:textId="2717DDB9" w:rsidR="00EE1607" w:rsidRPr="00137523" w:rsidRDefault="00EE1607" w:rsidP="00EE1607">
            <w:pPr>
              <w:jc w:val="center"/>
            </w:pPr>
            <w:r>
              <w:t>50,0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31E26BA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C09C8B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6423458" w14:textId="345700F6" w:rsidR="00EE1607" w:rsidRPr="00137523" w:rsidRDefault="00EE1607" w:rsidP="00EE1607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  <w:hideMark/>
          </w:tcPr>
          <w:p w14:paraId="64DF087B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5541E8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70CE3858" w14:textId="77777777" w:rsidR="00EE1607" w:rsidRPr="00137523" w:rsidRDefault="00EE1607" w:rsidP="00EE1607"/>
        </w:tc>
      </w:tr>
      <w:tr w:rsidR="00EE1607" w:rsidRPr="00137523" w14:paraId="345747E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5A8D55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</w:tcPr>
          <w:p w14:paraId="5CECE393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</w:tcPr>
          <w:p w14:paraId="06E3553F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A4A195E" w14:textId="77777777" w:rsidR="00EE1607" w:rsidRPr="00137523" w:rsidRDefault="00EE1607" w:rsidP="00EE160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7BC0FED" w14:textId="757F9352" w:rsidR="00EE1607" w:rsidRPr="00137523" w:rsidRDefault="005C137A" w:rsidP="00EE1607">
            <w:pPr>
              <w:jc w:val="center"/>
            </w:pPr>
            <w:r>
              <w:t>5</w:t>
            </w:r>
            <w:r w:rsidR="00EE1607">
              <w:t>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4BBDCB4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0EA48F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CBBA26" w14:textId="0ACD9423" w:rsidR="00EE1607" w:rsidRPr="00137523" w:rsidRDefault="005C137A" w:rsidP="00EE1607">
            <w:pPr>
              <w:jc w:val="center"/>
            </w:pPr>
            <w:r>
              <w:t>5</w:t>
            </w:r>
            <w:r w:rsidR="00EE1607">
              <w:t>0,0</w:t>
            </w:r>
          </w:p>
        </w:tc>
        <w:tc>
          <w:tcPr>
            <w:tcW w:w="152" w:type="pct"/>
            <w:shd w:val="clear" w:color="auto" w:fill="auto"/>
          </w:tcPr>
          <w:p w14:paraId="14B10020" w14:textId="77777777" w:rsidR="00EE1607" w:rsidRPr="00137523" w:rsidRDefault="00EE1607" w:rsidP="00EE160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5E8791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7683AB80" w14:textId="77777777" w:rsidR="00EE1607" w:rsidRPr="00137523" w:rsidRDefault="00EE1607" w:rsidP="00EE1607"/>
        </w:tc>
      </w:tr>
      <w:tr w:rsidR="00EE1607" w:rsidRPr="00137523" w14:paraId="1690347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1C73A2" w14:textId="77777777" w:rsidR="00EE1607" w:rsidRPr="00137523" w:rsidRDefault="00EE1607" w:rsidP="00EE1607"/>
        </w:tc>
        <w:tc>
          <w:tcPr>
            <w:tcW w:w="823" w:type="pct"/>
            <w:vMerge/>
            <w:shd w:val="clear" w:color="auto" w:fill="auto"/>
          </w:tcPr>
          <w:p w14:paraId="578CF135" w14:textId="77777777" w:rsidR="00EE1607" w:rsidRPr="00137523" w:rsidRDefault="00EE1607" w:rsidP="00EE1607"/>
        </w:tc>
        <w:tc>
          <w:tcPr>
            <w:tcW w:w="685" w:type="pct"/>
            <w:gridSpan w:val="2"/>
            <w:vMerge/>
            <w:shd w:val="clear" w:color="auto" w:fill="auto"/>
          </w:tcPr>
          <w:p w14:paraId="550E528C" w14:textId="77777777" w:rsidR="00EE1607" w:rsidRPr="00137523" w:rsidRDefault="00EE1607" w:rsidP="00EE1607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181ABF6" w14:textId="572D66A3" w:rsidR="00EE1607" w:rsidRPr="00137523" w:rsidRDefault="00EE1607" w:rsidP="00EE1607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06AED3D0" w14:textId="31E31C7C" w:rsidR="00EE1607" w:rsidRDefault="005C137A" w:rsidP="00EE1607">
            <w:pPr>
              <w:jc w:val="center"/>
            </w:pPr>
            <w:r>
              <w:t>100,0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C008510" w14:textId="4C0AF384" w:rsidR="00EE1607" w:rsidRPr="00137523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FDA0FD" w14:textId="74204371" w:rsidR="00EE1607" w:rsidRPr="00137523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15CC39" w14:textId="194CC17A" w:rsidR="00EE1607" w:rsidRDefault="005C137A" w:rsidP="00EE1607">
            <w:pPr>
              <w:jc w:val="center"/>
            </w:pPr>
            <w:r>
              <w:t>100,0</w:t>
            </w:r>
          </w:p>
        </w:tc>
        <w:tc>
          <w:tcPr>
            <w:tcW w:w="152" w:type="pct"/>
            <w:shd w:val="clear" w:color="auto" w:fill="auto"/>
          </w:tcPr>
          <w:p w14:paraId="72487707" w14:textId="5B2CFEBF" w:rsidR="00EE1607" w:rsidRPr="00137523" w:rsidRDefault="00EE1607" w:rsidP="00EE160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0B3CF4" w14:textId="77777777" w:rsidR="00EE1607" w:rsidRPr="00137523" w:rsidRDefault="00EE1607" w:rsidP="00EE1607"/>
        </w:tc>
        <w:tc>
          <w:tcPr>
            <w:tcW w:w="354" w:type="pct"/>
            <w:vMerge/>
            <w:shd w:val="clear" w:color="auto" w:fill="auto"/>
          </w:tcPr>
          <w:p w14:paraId="072E4EC3" w14:textId="77777777" w:rsidR="00EE1607" w:rsidRPr="00137523" w:rsidRDefault="00EE1607" w:rsidP="00EE1607"/>
        </w:tc>
      </w:tr>
      <w:tr w:rsidR="005C137A" w:rsidRPr="00137523" w14:paraId="33F4DDE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128FE4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29272B12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5EAC1426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A8DE201" w14:textId="3427D85D" w:rsidR="005C137A" w:rsidRDefault="005C137A" w:rsidP="005C137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023FEEF" w14:textId="2E911B75" w:rsidR="005C137A" w:rsidRDefault="005C137A" w:rsidP="005C137A">
            <w:pPr>
              <w:jc w:val="center"/>
            </w:pPr>
            <w:r>
              <w:t>100,0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FF7BDA2" w14:textId="0FD71F4A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32F380" w14:textId="4AD80DCF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B46345" w14:textId="5D969351" w:rsidR="005C137A" w:rsidRDefault="005C137A" w:rsidP="005C137A">
            <w:pPr>
              <w:jc w:val="center"/>
            </w:pPr>
            <w:r>
              <w:t>100,0</w:t>
            </w:r>
          </w:p>
        </w:tc>
        <w:tc>
          <w:tcPr>
            <w:tcW w:w="152" w:type="pct"/>
            <w:shd w:val="clear" w:color="auto" w:fill="auto"/>
          </w:tcPr>
          <w:p w14:paraId="1A512BE1" w14:textId="749E7173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0D1A1A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0CAF163D" w14:textId="77777777" w:rsidR="005C137A" w:rsidRPr="00137523" w:rsidRDefault="005C137A" w:rsidP="005C137A"/>
        </w:tc>
      </w:tr>
      <w:tr w:rsidR="005C137A" w:rsidRPr="00137523" w14:paraId="612647A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36F6E2C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  <w:hideMark/>
          </w:tcPr>
          <w:p w14:paraId="34E2595D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6A8B1448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749603A4" w14:textId="70E9E627" w:rsidR="005C137A" w:rsidRPr="00137523" w:rsidRDefault="005C137A" w:rsidP="005C137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A16A397" w14:textId="495C472C" w:rsidR="005C137A" w:rsidRPr="00137523" w:rsidRDefault="005C137A" w:rsidP="005C137A">
            <w:pPr>
              <w:jc w:val="center"/>
            </w:pPr>
            <w:r>
              <w:t>400,0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18E98D2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897646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28B27F0" w14:textId="059F4AD0" w:rsidR="005C137A" w:rsidRPr="00137523" w:rsidRDefault="005C137A" w:rsidP="005C137A">
            <w:pPr>
              <w:jc w:val="center"/>
            </w:pPr>
            <w:r>
              <w:t>400,0</w:t>
            </w:r>
          </w:p>
        </w:tc>
        <w:tc>
          <w:tcPr>
            <w:tcW w:w="152" w:type="pct"/>
            <w:shd w:val="clear" w:color="auto" w:fill="auto"/>
            <w:hideMark/>
          </w:tcPr>
          <w:p w14:paraId="2F87C0C2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FAB085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7D5280DB" w14:textId="77777777" w:rsidR="005C137A" w:rsidRPr="00137523" w:rsidRDefault="005C137A" w:rsidP="005C137A"/>
        </w:tc>
      </w:tr>
      <w:tr w:rsidR="005C137A" w:rsidRPr="00137523" w14:paraId="2C3D116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49768F9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  <w:hideMark/>
          </w:tcPr>
          <w:p w14:paraId="0FA2DEBE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7647E108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3E90F115" w14:textId="77777777" w:rsidR="005C137A" w:rsidRPr="00137523" w:rsidRDefault="005C137A" w:rsidP="005C137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97D9229" w14:textId="06EB933C" w:rsidR="005C137A" w:rsidRPr="00137523" w:rsidRDefault="005C137A" w:rsidP="005C137A">
            <w:pPr>
              <w:jc w:val="center"/>
            </w:pPr>
            <w:r>
              <w:t>984,7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15D1F70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8BDEC9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CEE895C" w14:textId="6BB7344D" w:rsidR="005C137A" w:rsidRPr="00137523" w:rsidRDefault="005C137A" w:rsidP="005C137A">
            <w:pPr>
              <w:jc w:val="center"/>
            </w:pPr>
            <w:r>
              <w:t>984,7</w:t>
            </w:r>
          </w:p>
        </w:tc>
        <w:tc>
          <w:tcPr>
            <w:tcW w:w="152" w:type="pct"/>
            <w:shd w:val="clear" w:color="auto" w:fill="auto"/>
            <w:hideMark/>
          </w:tcPr>
          <w:p w14:paraId="361834B6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9AAFCFD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0FB84BB5" w14:textId="77777777" w:rsidR="005C137A" w:rsidRPr="00137523" w:rsidRDefault="005C137A" w:rsidP="005C137A"/>
        </w:tc>
      </w:tr>
      <w:tr w:rsidR="005C137A" w:rsidRPr="00137523" w14:paraId="3A2C0821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3DD19487" w14:textId="77777777" w:rsidR="005C137A" w:rsidRPr="00137523" w:rsidRDefault="005C137A" w:rsidP="005C137A">
            <w:r w:rsidRPr="00137523">
              <w:t>2.1.1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C3BDF67" w14:textId="5783B1C7" w:rsidR="005C137A" w:rsidRPr="00137523" w:rsidRDefault="005C137A" w:rsidP="005C137A">
            <w:r w:rsidRPr="00137523">
              <w:t>Проведение мероприятий (конкурсов, акций, субботник</w:t>
            </w:r>
            <w:r>
              <w:t>ов</w:t>
            </w:r>
            <w:r w:rsidRPr="00137523">
              <w:t>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FF63C86" w14:textId="77777777" w:rsidR="005C137A" w:rsidRPr="00137523" w:rsidRDefault="005C137A" w:rsidP="005C137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747CACCE" w14:textId="77777777" w:rsidR="005C137A" w:rsidRPr="00137523" w:rsidRDefault="005C137A" w:rsidP="005C137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6DFE49A7" w14:textId="1E927DBE" w:rsidR="005C137A" w:rsidRPr="00137523" w:rsidRDefault="005C137A" w:rsidP="005C137A">
            <w:pPr>
              <w:jc w:val="center"/>
            </w:pPr>
            <w:r w:rsidRPr="00137523">
              <w:t>52,2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5C7E62" w14:textId="0248A5E3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9530A" w14:textId="740B21C1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A36D84" w14:textId="240E4A6A" w:rsidR="005C137A" w:rsidRPr="00137523" w:rsidRDefault="005C137A" w:rsidP="005C137A">
            <w:pPr>
              <w:jc w:val="center"/>
            </w:pPr>
            <w:r w:rsidRPr="00137523">
              <w:t>52,2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AD345A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4BE1A8A" w14:textId="1A1CF036" w:rsidR="005C137A" w:rsidRPr="00137523" w:rsidRDefault="005C137A" w:rsidP="005C137A">
            <w:r w:rsidRPr="00137523">
              <w:t xml:space="preserve">Количество </w:t>
            </w:r>
            <w:r>
              <w:t>проведенных</w:t>
            </w:r>
            <w:r w:rsidRPr="00137523">
              <w:t xml:space="preserve"> мероприятий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C0D02AB" w14:textId="77777777" w:rsidR="005C137A" w:rsidRPr="00137523" w:rsidRDefault="005C137A" w:rsidP="005C137A">
            <w:r w:rsidRPr="00137523">
              <w:t>2 ед.</w:t>
            </w:r>
          </w:p>
        </w:tc>
      </w:tr>
      <w:tr w:rsidR="005C137A" w:rsidRPr="00137523" w14:paraId="0F2B581B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640A1B2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3887FCFC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540128C9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B868DAC" w14:textId="77777777" w:rsidR="005C137A" w:rsidRPr="00137523" w:rsidRDefault="005C137A" w:rsidP="005C137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03F5D37C" w14:textId="4907BC9E" w:rsidR="005C137A" w:rsidRPr="00137523" w:rsidRDefault="005C137A" w:rsidP="005C137A">
            <w:pPr>
              <w:jc w:val="center"/>
            </w:pPr>
            <w:r w:rsidRPr="00137523">
              <w:t>32,5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8BEE0EA" w14:textId="34FE746D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73293" w14:textId="4D2760F9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EBE267" w14:textId="326C4D66" w:rsidR="005C137A" w:rsidRPr="00137523" w:rsidRDefault="005C137A" w:rsidP="005C137A">
            <w:pPr>
              <w:jc w:val="center"/>
            </w:pPr>
            <w:r w:rsidRPr="00137523">
              <w:t>32,5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5981AD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D0B837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5B38052C" w14:textId="77777777" w:rsidR="005C137A" w:rsidRPr="00137523" w:rsidRDefault="005C137A" w:rsidP="005C137A"/>
        </w:tc>
      </w:tr>
      <w:tr w:rsidR="005C137A" w:rsidRPr="00137523" w14:paraId="13739A27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DFC599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7FAC447D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0ECC5B4F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0D7AEC1" w14:textId="77777777" w:rsidR="005C137A" w:rsidRPr="00137523" w:rsidRDefault="005C137A" w:rsidP="005C137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7D57FFC5" w14:textId="1CA61C49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FC2AB8" w14:textId="7B60AC4E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FF9BF3" w14:textId="2C64DB2E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EA194" w14:textId="1095831F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4597E9C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5B0A54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47A80278" w14:textId="77777777" w:rsidR="005C137A" w:rsidRPr="00137523" w:rsidRDefault="005C137A" w:rsidP="005C137A"/>
        </w:tc>
      </w:tr>
      <w:tr w:rsidR="005C137A" w:rsidRPr="00137523" w14:paraId="6769AA91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4ED7480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349B4464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439B8DC4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9A5F16" w14:textId="77777777" w:rsidR="005C137A" w:rsidRPr="00137523" w:rsidRDefault="005C137A" w:rsidP="005C137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5A3EA263" w14:textId="26CF20C6" w:rsidR="005C137A" w:rsidRPr="00137523" w:rsidRDefault="005C137A" w:rsidP="005C137A">
            <w:pPr>
              <w:jc w:val="center"/>
            </w:pPr>
            <w:r w:rsidRPr="00137523">
              <w:t>200,0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E8902D" w14:textId="0BA0B37E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FCA85" w14:textId="79EF7EAD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38FE53" w14:textId="4BA22BCD" w:rsidR="005C137A" w:rsidRPr="00137523" w:rsidRDefault="005C137A" w:rsidP="005C137A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817DDC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C6343D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7ECF07C2" w14:textId="77777777" w:rsidR="005C137A" w:rsidRPr="00137523" w:rsidRDefault="005C137A" w:rsidP="005C137A"/>
        </w:tc>
      </w:tr>
      <w:tr w:rsidR="005C137A" w:rsidRPr="00137523" w14:paraId="1410F583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BC157B6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234ED58F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22638CC4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01C0F6C" w14:textId="77777777" w:rsidR="005C137A" w:rsidRPr="00137523" w:rsidRDefault="005C137A" w:rsidP="005C137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F88825E" w14:textId="22D3D9ED" w:rsidR="005C137A" w:rsidRPr="00137523" w:rsidRDefault="005C137A" w:rsidP="005C137A">
            <w:pPr>
              <w:jc w:val="center"/>
            </w:pPr>
            <w:r>
              <w:t>50,0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2FE2BB7" w14:textId="4D241500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FBD9C" w14:textId="38E304C2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79D101" w14:textId="71CA5DE4" w:rsidR="005C137A" w:rsidRPr="00137523" w:rsidRDefault="005C137A" w:rsidP="005C137A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953EA34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4CBABD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31A4A314" w14:textId="77777777" w:rsidR="005C137A" w:rsidRPr="00137523" w:rsidRDefault="005C137A" w:rsidP="005C137A"/>
        </w:tc>
      </w:tr>
      <w:tr w:rsidR="005C137A" w:rsidRPr="00137523" w14:paraId="1215A644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9A75264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5310C22F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44F66894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C16D7FF" w14:textId="77777777" w:rsidR="005C137A" w:rsidRPr="00137523" w:rsidRDefault="005C137A" w:rsidP="005C137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5369307F" w14:textId="1913D737" w:rsidR="005C137A" w:rsidRPr="00137523" w:rsidRDefault="005C137A" w:rsidP="005C137A">
            <w:pPr>
              <w:jc w:val="center"/>
            </w:pPr>
            <w:r>
              <w:t>50,0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5765055" w14:textId="4BE8C085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7857" w14:textId="0682D1AB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B96292" w14:textId="484280CE" w:rsidR="005C137A" w:rsidRPr="00137523" w:rsidRDefault="005C137A" w:rsidP="005C137A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074105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564FAE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493BB182" w14:textId="77777777" w:rsidR="005C137A" w:rsidRPr="00137523" w:rsidRDefault="005C137A" w:rsidP="005C137A"/>
        </w:tc>
      </w:tr>
      <w:tr w:rsidR="005C137A" w:rsidRPr="00137523" w14:paraId="172D2C56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404BDBC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04EFAFF7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7A3E41F6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757327" w14:textId="705A6A47" w:rsidR="005C137A" w:rsidRPr="00137523" w:rsidRDefault="005C137A" w:rsidP="005C137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1CF7183" w14:textId="4DA74428" w:rsidR="005C137A" w:rsidRPr="00137523" w:rsidRDefault="005C137A" w:rsidP="005C137A">
            <w:pPr>
              <w:jc w:val="center"/>
            </w:pPr>
            <w:r>
              <w:t>100,0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E42A055" w14:textId="6D04FBC5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DAC60" w14:textId="524295F4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9AD45E" w14:textId="3CD16B71" w:rsidR="005C137A" w:rsidRPr="00137523" w:rsidRDefault="005C137A" w:rsidP="005C137A">
            <w:pPr>
              <w:jc w:val="center"/>
            </w:pPr>
            <w:r>
              <w:t>100,0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D1C66F" w14:textId="2292DE1B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B65136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1D5669FF" w14:textId="77777777" w:rsidR="005C137A" w:rsidRPr="00137523" w:rsidRDefault="005C137A" w:rsidP="005C137A"/>
        </w:tc>
      </w:tr>
      <w:tr w:rsidR="005C137A" w:rsidRPr="00137523" w14:paraId="16B46300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DE6C9C3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19D7417E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71F837CB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A81495A" w14:textId="2C3643A7" w:rsidR="005C137A" w:rsidRDefault="005C137A" w:rsidP="005C137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2CE7DD09" w14:textId="4913929C" w:rsidR="005C137A" w:rsidRDefault="005C137A" w:rsidP="005C137A">
            <w:pPr>
              <w:jc w:val="center"/>
            </w:pPr>
            <w:r>
              <w:t>100,0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61765DB" w14:textId="0EEC4C3B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AB5641" w14:textId="1A3539F2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18D154" w14:textId="06FCA979" w:rsidR="005C137A" w:rsidRDefault="005C137A" w:rsidP="005C137A">
            <w:pPr>
              <w:jc w:val="center"/>
            </w:pPr>
            <w:r>
              <w:t>100,0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237BED" w14:textId="5999ED10" w:rsidR="005C137A" w:rsidRPr="0029349E" w:rsidRDefault="0029349E" w:rsidP="005C13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56090A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48A5AB96" w14:textId="77777777" w:rsidR="005C137A" w:rsidRPr="00137523" w:rsidRDefault="005C137A" w:rsidP="005C137A"/>
        </w:tc>
      </w:tr>
      <w:tr w:rsidR="005C137A" w:rsidRPr="00137523" w14:paraId="3D0932A5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398309B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608D8319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2FEB394A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E01923D" w14:textId="58A799BF" w:rsidR="005C137A" w:rsidRPr="00137523" w:rsidRDefault="005C137A" w:rsidP="005C137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D541D81" w14:textId="235F99A8" w:rsidR="005C137A" w:rsidRPr="00137523" w:rsidRDefault="005C137A" w:rsidP="005C137A">
            <w:pPr>
              <w:jc w:val="center"/>
            </w:pPr>
            <w:r>
              <w:t>400,0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EFCB4B5" w14:textId="19F878F3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AD4B3D" w14:textId="265BD7FD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2C2194" w14:textId="590A4CF1" w:rsidR="005C137A" w:rsidRPr="00137523" w:rsidRDefault="005C137A" w:rsidP="005C137A">
            <w:pPr>
              <w:jc w:val="center"/>
            </w:pPr>
            <w:r>
              <w:t>400,0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10EA02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EE0DE4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3497C263" w14:textId="77777777" w:rsidR="005C137A" w:rsidRPr="00137523" w:rsidRDefault="005C137A" w:rsidP="005C137A"/>
        </w:tc>
      </w:tr>
      <w:tr w:rsidR="005C137A" w:rsidRPr="00137523" w14:paraId="32379DFB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4E8C640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110A44B8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51FAF48D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384976C" w14:textId="77777777" w:rsidR="005C137A" w:rsidRPr="00137523" w:rsidRDefault="005C137A" w:rsidP="005C137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B1C7AD" w14:textId="770EFD04" w:rsidR="005C137A" w:rsidRPr="00137523" w:rsidRDefault="005C137A" w:rsidP="005C137A">
            <w:pPr>
              <w:jc w:val="center"/>
            </w:pPr>
            <w:r>
              <w:t>984,7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460F97" w14:textId="4054D00F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3B" w14:textId="7A9A0E45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83CB1F" w14:textId="5BBB16BF" w:rsidR="005C137A" w:rsidRPr="00137523" w:rsidRDefault="005C137A" w:rsidP="005C137A">
            <w:pPr>
              <w:jc w:val="center"/>
            </w:pPr>
            <w:r>
              <w:t>984,7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144E5B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0F010E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60A843A3" w14:textId="77777777" w:rsidR="005C137A" w:rsidRPr="00137523" w:rsidRDefault="005C137A" w:rsidP="005C137A"/>
        </w:tc>
      </w:tr>
      <w:tr w:rsidR="005C137A" w:rsidRPr="00137523" w14:paraId="08AF2606" w14:textId="77777777" w:rsidTr="0029349E">
        <w:trPr>
          <w:trHeight w:val="165"/>
        </w:trPr>
        <w:tc>
          <w:tcPr>
            <w:tcW w:w="219" w:type="pct"/>
            <w:vMerge w:val="restart"/>
            <w:shd w:val="clear" w:color="auto" w:fill="auto"/>
          </w:tcPr>
          <w:p w14:paraId="1AB470E4" w14:textId="77777777" w:rsidR="005C137A" w:rsidRPr="00137523" w:rsidRDefault="005C137A" w:rsidP="005C137A">
            <w:r w:rsidRPr="00137523">
              <w:t>2.2.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75B91FA" w14:textId="0C638F39" w:rsidR="005C137A" w:rsidRPr="00137523" w:rsidRDefault="005C137A" w:rsidP="005C137A">
            <w:r>
              <w:t>Реализация природоохранных мероприятий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EFBF1AC" w14:textId="77777777" w:rsidR="005C137A" w:rsidRPr="00137523" w:rsidRDefault="005C137A" w:rsidP="005C137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127322C3" w14:textId="77777777" w:rsidR="005C137A" w:rsidRPr="00137523" w:rsidRDefault="005C137A" w:rsidP="005C137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66094D0F" w14:textId="6637736C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DDE1776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C36C9A2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2156E" w14:textId="482D77D8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85D050A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3970FA5" w14:textId="77777777" w:rsidR="005C137A" w:rsidRPr="00137523" w:rsidRDefault="005C137A" w:rsidP="005C137A"/>
        </w:tc>
        <w:tc>
          <w:tcPr>
            <w:tcW w:w="354" w:type="pct"/>
            <w:vMerge w:val="restart"/>
            <w:shd w:val="clear" w:color="auto" w:fill="auto"/>
          </w:tcPr>
          <w:p w14:paraId="054023EE" w14:textId="77777777" w:rsidR="005C137A" w:rsidRPr="00137523" w:rsidRDefault="005C137A" w:rsidP="005C137A"/>
        </w:tc>
      </w:tr>
      <w:tr w:rsidR="005C137A" w:rsidRPr="00137523" w14:paraId="6C903E4F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2526F60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6F877C61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3BBB9285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5F0C6C5" w14:textId="77777777" w:rsidR="005C137A" w:rsidRPr="00137523" w:rsidRDefault="005C137A" w:rsidP="005C137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1062DDD" w14:textId="77777777" w:rsidR="005C137A" w:rsidRPr="00137523" w:rsidRDefault="005C137A" w:rsidP="005C137A">
            <w:pPr>
              <w:jc w:val="center"/>
            </w:pPr>
            <w:r w:rsidRPr="00137523">
              <w:t>473,8</w:t>
            </w:r>
          </w:p>
        </w:tc>
        <w:tc>
          <w:tcPr>
            <w:tcW w:w="349" w:type="pct"/>
            <w:shd w:val="clear" w:color="auto" w:fill="auto"/>
          </w:tcPr>
          <w:p w14:paraId="051A36E7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9B8F78F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FE1945" w14:textId="77777777" w:rsidR="005C137A" w:rsidRPr="00137523" w:rsidRDefault="005C137A" w:rsidP="005C137A">
            <w:pPr>
              <w:jc w:val="center"/>
            </w:pPr>
            <w:r w:rsidRPr="00137523">
              <w:t>473,8</w:t>
            </w:r>
          </w:p>
        </w:tc>
        <w:tc>
          <w:tcPr>
            <w:tcW w:w="152" w:type="pct"/>
            <w:shd w:val="clear" w:color="auto" w:fill="auto"/>
          </w:tcPr>
          <w:p w14:paraId="5A1C2A41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8DF6AE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323D1660" w14:textId="77777777" w:rsidR="005C137A" w:rsidRPr="00137523" w:rsidRDefault="005C137A" w:rsidP="005C137A"/>
        </w:tc>
      </w:tr>
      <w:tr w:rsidR="005C137A" w:rsidRPr="00137523" w14:paraId="4C098E32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4B349F1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1D289C76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3A0722B9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ECBF477" w14:textId="77777777" w:rsidR="005C137A" w:rsidRPr="00137523" w:rsidRDefault="005C137A" w:rsidP="005C137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316E4A3B" w14:textId="77777777" w:rsidR="005C137A" w:rsidRPr="00137523" w:rsidRDefault="005C137A" w:rsidP="005C137A">
            <w:pPr>
              <w:jc w:val="center"/>
            </w:pPr>
            <w:r w:rsidRPr="00137523">
              <w:t>719,7</w:t>
            </w:r>
          </w:p>
        </w:tc>
        <w:tc>
          <w:tcPr>
            <w:tcW w:w="349" w:type="pct"/>
            <w:shd w:val="clear" w:color="auto" w:fill="auto"/>
          </w:tcPr>
          <w:p w14:paraId="6F227A78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8C140E9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E3F31A" w14:textId="77777777" w:rsidR="005C137A" w:rsidRPr="00137523" w:rsidRDefault="005C137A" w:rsidP="005C137A">
            <w:pPr>
              <w:jc w:val="center"/>
            </w:pPr>
            <w:r w:rsidRPr="00137523">
              <w:t>719,7</w:t>
            </w:r>
          </w:p>
        </w:tc>
        <w:tc>
          <w:tcPr>
            <w:tcW w:w="152" w:type="pct"/>
            <w:shd w:val="clear" w:color="auto" w:fill="auto"/>
          </w:tcPr>
          <w:p w14:paraId="6BF1F8B8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DFA79A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6B2D830E" w14:textId="77777777" w:rsidR="005C137A" w:rsidRPr="00137523" w:rsidRDefault="005C137A" w:rsidP="005C137A"/>
        </w:tc>
      </w:tr>
      <w:tr w:rsidR="005C137A" w:rsidRPr="00137523" w14:paraId="4E9EDB7E" w14:textId="77777777" w:rsidTr="00EF3B8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A0F366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2AA664BA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4C72F0C9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08C3837" w14:textId="77777777" w:rsidR="005C137A" w:rsidRPr="00137523" w:rsidRDefault="005C137A" w:rsidP="005C137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4E559715" w14:textId="0AD7958D" w:rsidR="005C137A" w:rsidRPr="00137523" w:rsidRDefault="005C137A" w:rsidP="005C137A">
            <w:pPr>
              <w:jc w:val="center"/>
            </w:pPr>
            <w:r>
              <w:t>27 819,2</w:t>
            </w:r>
          </w:p>
        </w:tc>
        <w:tc>
          <w:tcPr>
            <w:tcW w:w="349" w:type="pct"/>
            <w:shd w:val="clear" w:color="auto" w:fill="auto"/>
          </w:tcPr>
          <w:p w14:paraId="4491D945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A490156" w14:textId="77777777" w:rsidR="005C137A" w:rsidRPr="00137523" w:rsidRDefault="005C137A" w:rsidP="005C137A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C50ED7" w14:textId="48B01E41" w:rsidR="005C137A" w:rsidRPr="00137523" w:rsidRDefault="005C137A" w:rsidP="005C137A">
            <w:pPr>
              <w:jc w:val="center"/>
            </w:pPr>
            <w:r>
              <w:t>25 871,5</w:t>
            </w:r>
          </w:p>
        </w:tc>
        <w:tc>
          <w:tcPr>
            <w:tcW w:w="152" w:type="pct"/>
            <w:shd w:val="clear" w:color="auto" w:fill="auto"/>
          </w:tcPr>
          <w:p w14:paraId="1BD73CB4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07CC4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63FF2798" w14:textId="77777777" w:rsidR="005C137A" w:rsidRPr="00137523" w:rsidRDefault="005C137A" w:rsidP="005C137A"/>
        </w:tc>
      </w:tr>
      <w:tr w:rsidR="005C137A" w:rsidRPr="00137523" w14:paraId="79277A6E" w14:textId="77777777" w:rsidTr="006D2A17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F57527B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14040D21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7A7879A9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AE03DF4" w14:textId="77777777" w:rsidR="005C137A" w:rsidRPr="00137523" w:rsidRDefault="005C137A" w:rsidP="005C137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B5B9B2" w14:textId="6AAA1577" w:rsidR="005C137A" w:rsidRPr="00F63EB6" w:rsidRDefault="005C137A" w:rsidP="005C137A">
            <w:pPr>
              <w:jc w:val="center"/>
            </w:pPr>
            <w:r w:rsidRPr="005C137A">
              <w:t>134 992,6</w:t>
            </w:r>
          </w:p>
        </w:tc>
        <w:tc>
          <w:tcPr>
            <w:tcW w:w="349" w:type="pct"/>
            <w:shd w:val="clear" w:color="auto" w:fill="auto"/>
          </w:tcPr>
          <w:p w14:paraId="61A1A579" w14:textId="06349276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155FB8F" w14:textId="6821593B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AA0664E" w14:textId="53F14B14" w:rsidR="005C137A" w:rsidRPr="005C137A" w:rsidRDefault="005C137A" w:rsidP="005C137A">
            <w:pPr>
              <w:jc w:val="center"/>
            </w:pPr>
            <w:r w:rsidRPr="005C137A">
              <w:t>134 992,6</w:t>
            </w:r>
          </w:p>
        </w:tc>
        <w:tc>
          <w:tcPr>
            <w:tcW w:w="152" w:type="pct"/>
            <w:shd w:val="clear" w:color="auto" w:fill="auto"/>
          </w:tcPr>
          <w:p w14:paraId="66819181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B7F388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130670F1" w14:textId="77777777" w:rsidR="005C137A" w:rsidRPr="00137523" w:rsidRDefault="005C137A" w:rsidP="005C137A"/>
        </w:tc>
      </w:tr>
      <w:tr w:rsidR="005C137A" w:rsidRPr="00137523" w14:paraId="53801E3C" w14:textId="77777777" w:rsidTr="006D2A17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A90C698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1F1FA025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1B4F66B6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0242198" w14:textId="77777777" w:rsidR="005C137A" w:rsidRPr="00137523" w:rsidRDefault="005C137A" w:rsidP="005C137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299704" w14:textId="4CF828AD" w:rsidR="005C137A" w:rsidRPr="00137523" w:rsidRDefault="005C137A" w:rsidP="005C137A">
            <w:pPr>
              <w:jc w:val="center"/>
            </w:pPr>
            <w:r w:rsidRPr="005C137A">
              <w:t>113 103,9</w:t>
            </w:r>
          </w:p>
        </w:tc>
        <w:tc>
          <w:tcPr>
            <w:tcW w:w="349" w:type="pct"/>
            <w:shd w:val="clear" w:color="auto" w:fill="auto"/>
          </w:tcPr>
          <w:p w14:paraId="77934346" w14:textId="16FF23C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88D7ED" w14:textId="73A976F9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D096E9" w14:textId="1B3A9EEB" w:rsidR="005C137A" w:rsidRPr="00137523" w:rsidRDefault="005C137A" w:rsidP="005C137A">
            <w:pPr>
              <w:jc w:val="center"/>
            </w:pPr>
            <w:r w:rsidRPr="005C137A">
              <w:t>113 103,9</w:t>
            </w:r>
          </w:p>
        </w:tc>
        <w:tc>
          <w:tcPr>
            <w:tcW w:w="152" w:type="pct"/>
            <w:shd w:val="clear" w:color="auto" w:fill="auto"/>
          </w:tcPr>
          <w:p w14:paraId="683A2D20" w14:textId="04F92F68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E22594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70C86964" w14:textId="77777777" w:rsidR="005C137A" w:rsidRPr="00137523" w:rsidRDefault="005C137A" w:rsidP="005C137A"/>
        </w:tc>
      </w:tr>
      <w:tr w:rsidR="005C137A" w:rsidRPr="00137523" w14:paraId="71731BB8" w14:textId="77777777" w:rsidTr="006D2A17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B9DA83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6600935A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3F21D3A3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FC0FC4B" w14:textId="1FDCEF38" w:rsidR="005C137A" w:rsidRPr="00137523" w:rsidRDefault="005C137A" w:rsidP="005C137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9B882F" w14:textId="2264E1DA" w:rsidR="005C137A" w:rsidRDefault="005C137A" w:rsidP="005C137A">
            <w:pPr>
              <w:jc w:val="center"/>
            </w:pPr>
            <w:r w:rsidRPr="005C137A">
              <w:t>117 606,9</w:t>
            </w:r>
          </w:p>
        </w:tc>
        <w:tc>
          <w:tcPr>
            <w:tcW w:w="349" w:type="pct"/>
            <w:shd w:val="clear" w:color="auto" w:fill="auto"/>
          </w:tcPr>
          <w:p w14:paraId="5EC46317" w14:textId="3C386A88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F1A587A" w14:textId="6B72EFF6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C1021C" w14:textId="1D391784" w:rsidR="005C137A" w:rsidRDefault="005C137A" w:rsidP="005C137A">
            <w:pPr>
              <w:jc w:val="center"/>
            </w:pPr>
            <w:r w:rsidRPr="005C137A">
              <w:t>117 606,9</w:t>
            </w:r>
          </w:p>
        </w:tc>
        <w:tc>
          <w:tcPr>
            <w:tcW w:w="152" w:type="pct"/>
            <w:shd w:val="clear" w:color="auto" w:fill="auto"/>
          </w:tcPr>
          <w:p w14:paraId="277AB215" w14:textId="00E4AF87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0E952A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2F7D3550" w14:textId="77777777" w:rsidR="005C137A" w:rsidRPr="00137523" w:rsidRDefault="005C137A" w:rsidP="005C137A"/>
        </w:tc>
      </w:tr>
      <w:tr w:rsidR="005C137A" w:rsidRPr="00137523" w14:paraId="0413C5B1" w14:textId="77777777" w:rsidTr="006D2A17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41F0976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55BAB4AE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76B2559E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28B8982" w14:textId="1DCAD540" w:rsidR="005C137A" w:rsidRDefault="005C137A" w:rsidP="005C137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27047D" w14:textId="3247E57E" w:rsidR="005C137A" w:rsidRDefault="005C137A" w:rsidP="005C137A">
            <w:pPr>
              <w:jc w:val="center"/>
            </w:pPr>
            <w:r w:rsidRPr="005C137A">
              <w:t>117 606,9</w:t>
            </w:r>
          </w:p>
        </w:tc>
        <w:tc>
          <w:tcPr>
            <w:tcW w:w="349" w:type="pct"/>
            <w:shd w:val="clear" w:color="auto" w:fill="auto"/>
          </w:tcPr>
          <w:p w14:paraId="29E3F518" w14:textId="68C2D3B4" w:rsidR="005C137A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93E70B6" w14:textId="6BC74278" w:rsidR="005C137A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76CB89" w14:textId="6CAF5481" w:rsidR="005C137A" w:rsidRDefault="005C137A" w:rsidP="005C137A">
            <w:pPr>
              <w:jc w:val="center"/>
            </w:pPr>
            <w:r w:rsidRPr="005C137A">
              <w:t>117 606,9</w:t>
            </w:r>
          </w:p>
        </w:tc>
        <w:tc>
          <w:tcPr>
            <w:tcW w:w="152" w:type="pct"/>
            <w:shd w:val="clear" w:color="auto" w:fill="auto"/>
          </w:tcPr>
          <w:p w14:paraId="776B234E" w14:textId="7CDC1A25" w:rsidR="005C137A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64DB0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124F3793" w14:textId="77777777" w:rsidR="005C137A" w:rsidRPr="00137523" w:rsidRDefault="005C137A" w:rsidP="005C137A"/>
        </w:tc>
      </w:tr>
      <w:tr w:rsidR="005C137A" w:rsidRPr="00137523" w14:paraId="15F1CF05" w14:textId="77777777" w:rsidTr="006D2A17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514B5D7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3690F556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7220C45F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E1A726F" w14:textId="518BBB8D" w:rsidR="005C137A" w:rsidRPr="00137523" w:rsidRDefault="005C137A" w:rsidP="005C137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50B55" w14:textId="3064C909" w:rsidR="005C137A" w:rsidRPr="00137523" w:rsidRDefault="005C137A" w:rsidP="005C137A">
            <w:pPr>
              <w:jc w:val="center"/>
            </w:pPr>
            <w:r w:rsidRPr="005C137A">
              <w:t>470 427,6</w:t>
            </w:r>
          </w:p>
        </w:tc>
        <w:tc>
          <w:tcPr>
            <w:tcW w:w="349" w:type="pct"/>
            <w:shd w:val="clear" w:color="auto" w:fill="auto"/>
          </w:tcPr>
          <w:p w14:paraId="61B06ADB" w14:textId="69F6690E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8004F7D" w14:textId="080682FF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F658E2" w14:textId="71D33404" w:rsidR="005C137A" w:rsidRPr="00137523" w:rsidRDefault="005C137A" w:rsidP="005C137A">
            <w:pPr>
              <w:jc w:val="center"/>
            </w:pPr>
            <w:r w:rsidRPr="005C137A">
              <w:t>470 427,6</w:t>
            </w:r>
          </w:p>
        </w:tc>
        <w:tc>
          <w:tcPr>
            <w:tcW w:w="152" w:type="pct"/>
            <w:shd w:val="clear" w:color="auto" w:fill="auto"/>
          </w:tcPr>
          <w:p w14:paraId="5BBCB436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5A5AD9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325C31DE" w14:textId="77777777" w:rsidR="005C137A" w:rsidRPr="00137523" w:rsidRDefault="005C137A" w:rsidP="005C137A"/>
        </w:tc>
      </w:tr>
      <w:tr w:rsidR="005C137A" w:rsidRPr="00137523" w14:paraId="09DD9A6F" w14:textId="77777777" w:rsidTr="0096546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89F9D39" w14:textId="77777777" w:rsidR="005C137A" w:rsidRPr="00137523" w:rsidRDefault="005C137A" w:rsidP="005C137A"/>
        </w:tc>
        <w:tc>
          <w:tcPr>
            <w:tcW w:w="823" w:type="pct"/>
            <w:vMerge/>
            <w:shd w:val="clear" w:color="auto" w:fill="auto"/>
          </w:tcPr>
          <w:p w14:paraId="1E5F8C92" w14:textId="77777777" w:rsidR="005C137A" w:rsidRPr="00137523" w:rsidRDefault="005C137A" w:rsidP="005C137A"/>
        </w:tc>
        <w:tc>
          <w:tcPr>
            <w:tcW w:w="685" w:type="pct"/>
            <w:gridSpan w:val="2"/>
            <w:vMerge/>
            <w:shd w:val="clear" w:color="auto" w:fill="auto"/>
          </w:tcPr>
          <w:p w14:paraId="52A07010" w14:textId="77777777" w:rsidR="005C137A" w:rsidRPr="00137523" w:rsidRDefault="005C137A" w:rsidP="005C137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FF80A66" w14:textId="77777777" w:rsidR="005C137A" w:rsidRPr="00137523" w:rsidRDefault="005C137A" w:rsidP="005C137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B3DD2C" w14:textId="0CCABEC8" w:rsidR="005C137A" w:rsidRPr="00F63EB6" w:rsidRDefault="005C137A" w:rsidP="005C137A">
            <w:pPr>
              <w:jc w:val="center"/>
            </w:pPr>
            <w:r w:rsidRPr="005C137A">
              <w:t>982 750,6</w:t>
            </w:r>
          </w:p>
        </w:tc>
        <w:tc>
          <w:tcPr>
            <w:tcW w:w="349" w:type="pct"/>
            <w:shd w:val="clear" w:color="auto" w:fill="auto"/>
          </w:tcPr>
          <w:p w14:paraId="2438AD0A" w14:textId="1EEBF53A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31A1F" w14:textId="3D6AB215" w:rsidR="005C137A" w:rsidRPr="00137523" w:rsidRDefault="005C137A" w:rsidP="005C137A">
            <w:pPr>
              <w:jc w:val="center"/>
            </w:pPr>
            <w:r w:rsidRPr="005C137A">
              <w:t>1 947,7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1DE7A8" w14:textId="1965EFE2" w:rsidR="005C137A" w:rsidRPr="005C137A" w:rsidRDefault="005C137A" w:rsidP="005C137A">
            <w:pPr>
              <w:jc w:val="center"/>
            </w:pPr>
            <w:r w:rsidRPr="005C137A">
              <w:t>980 802,9</w:t>
            </w:r>
          </w:p>
        </w:tc>
        <w:tc>
          <w:tcPr>
            <w:tcW w:w="152" w:type="pct"/>
            <w:shd w:val="clear" w:color="auto" w:fill="auto"/>
          </w:tcPr>
          <w:p w14:paraId="5E4D1469" w14:textId="77777777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14EE10" w14:textId="77777777" w:rsidR="005C137A" w:rsidRPr="00137523" w:rsidRDefault="005C137A" w:rsidP="005C137A"/>
        </w:tc>
        <w:tc>
          <w:tcPr>
            <w:tcW w:w="354" w:type="pct"/>
            <w:vMerge/>
            <w:shd w:val="clear" w:color="auto" w:fill="auto"/>
          </w:tcPr>
          <w:p w14:paraId="13FDC790" w14:textId="77777777" w:rsidR="005C137A" w:rsidRPr="00137523" w:rsidRDefault="005C137A" w:rsidP="005C137A"/>
        </w:tc>
      </w:tr>
      <w:tr w:rsidR="005C137A" w:rsidRPr="00137523" w14:paraId="05724DDE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157A53DE" w14:textId="77777777" w:rsidR="005C137A" w:rsidRPr="00137523" w:rsidRDefault="005C137A" w:rsidP="005C137A">
            <w:r w:rsidRPr="00137523">
              <w:t>2.2.1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0F02054" w14:textId="77777777" w:rsidR="005C137A" w:rsidRPr="00137523" w:rsidRDefault="005C137A" w:rsidP="005C137A">
            <w:r w:rsidRPr="0013752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714DE3A" w14:textId="77777777" w:rsidR="005C137A" w:rsidRPr="00137523" w:rsidRDefault="005C137A" w:rsidP="005C137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269E3B40" w14:textId="1857DFD1" w:rsidR="005C137A" w:rsidRPr="00137523" w:rsidRDefault="005C137A" w:rsidP="005C137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1F53DA79" w14:textId="63DD4208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EF10DB9" w14:textId="08A37ADA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0A87422" w14:textId="357E4E1B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7C14FE" w14:textId="63A0BCA2" w:rsidR="005C137A" w:rsidRPr="00137523" w:rsidRDefault="005C137A" w:rsidP="005C137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83E298B" w14:textId="25F2CAFA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3CC8819" w14:textId="77777777" w:rsidR="005C137A" w:rsidRPr="00137523" w:rsidRDefault="005C137A" w:rsidP="005C137A">
            <w:r w:rsidRPr="00137523">
              <w:t>Количество объектов, по которым выполнены:</w:t>
            </w:r>
          </w:p>
          <w:p w14:paraId="188DEF51" w14:textId="77777777" w:rsidR="005C137A" w:rsidRPr="00137523" w:rsidRDefault="005C137A" w:rsidP="005C137A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822ADCD" w14:textId="77777777" w:rsidR="005C137A" w:rsidRPr="00137523" w:rsidRDefault="005C137A" w:rsidP="005C137A">
            <w:r w:rsidRPr="00137523">
              <w:t>3 ед.</w:t>
            </w:r>
          </w:p>
        </w:tc>
      </w:tr>
      <w:tr w:rsidR="000C6603" w:rsidRPr="00137523" w14:paraId="78D8853D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D220090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6C7C4FA7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7808B479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1007B13" w14:textId="34B0F356" w:rsidR="000C6603" w:rsidRPr="00137523" w:rsidRDefault="000C6603" w:rsidP="000C6603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7E37C9" w14:textId="5EFD189C" w:rsidR="000C6603" w:rsidRPr="00137523" w:rsidRDefault="000C6603" w:rsidP="000C6603">
            <w:pPr>
              <w:jc w:val="center"/>
            </w:pPr>
            <w:r w:rsidRPr="000C6603">
              <w:t>473,8</w:t>
            </w:r>
          </w:p>
        </w:tc>
        <w:tc>
          <w:tcPr>
            <w:tcW w:w="349" w:type="pct"/>
            <w:shd w:val="clear" w:color="auto" w:fill="auto"/>
          </w:tcPr>
          <w:p w14:paraId="272ED01F" w14:textId="52FE27C0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9F2F9C9" w14:textId="0EF6F4B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655EEA" w14:textId="1C298813" w:rsidR="000C6603" w:rsidRPr="00137523" w:rsidRDefault="000C6603" w:rsidP="000C6603">
            <w:pPr>
              <w:jc w:val="center"/>
            </w:pPr>
            <w:r w:rsidRPr="000C6603">
              <w:t>473,8</w:t>
            </w:r>
          </w:p>
        </w:tc>
        <w:tc>
          <w:tcPr>
            <w:tcW w:w="152" w:type="pct"/>
            <w:shd w:val="clear" w:color="auto" w:fill="auto"/>
          </w:tcPr>
          <w:p w14:paraId="10F6EC5C" w14:textId="537FB1C8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D6457C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16348B81" w14:textId="77777777" w:rsidR="000C6603" w:rsidRPr="00137523" w:rsidRDefault="000C6603" w:rsidP="000C6603"/>
        </w:tc>
      </w:tr>
      <w:tr w:rsidR="000C6603" w:rsidRPr="00137523" w14:paraId="2255189B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7C69E7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30F77665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2085D25E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8E4132D" w14:textId="39E88FE0" w:rsidR="000C6603" w:rsidRPr="00137523" w:rsidRDefault="000C6603" w:rsidP="000C6603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C07392" w14:textId="2F721BF8" w:rsidR="000C6603" w:rsidRPr="00137523" w:rsidRDefault="000C6603" w:rsidP="000C6603">
            <w:pPr>
              <w:jc w:val="center"/>
            </w:pPr>
            <w:r w:rsidRPr="000C6603">
              <w:t>719,7</w:t>
            </w:r>
          </w:p>
        </w:tc>
        <w:tc>
          <w:tcPr>
            <w:tcW w:w="349" w:type="pct"/>
            <w:shd w:val="clear" w:color="auto" w:fill="auto"/>
          </w:tcPr>
          <w:p w14:paraId="221E9A28" w14:textId="6C228438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B0CBC96" w14:textId="7DB43FF2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AB87FC" w14:textId="00EE0C7A" w:rsidR="000C6603" w:rsidRPr="00137523" w:rsidRDefault="000C6603" w:rsidP="000C6603">
            <w:pPr>
              <w:jc w:val="center"/>
            </w:pPr>
            <w:r w:rsidRPr="000C6603">
              <w:t>719,7</w:t>
            </w:r>
          </w:p>
        </w:tc>
        <w:tc>
          <w:tcPr>
            <w:tcW w:w="152" w:type="pct"/>
            <w:shd w:val="clear" w:color="auto" w:fill="auto"/>
          </w:tcPr>
          <w:p w14:paraId="098C7896" w14:textId="198164F1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FAC226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AF70A5A" w14:textId="77777777" w:rsidR="000C6603" w:rsidRPr="00137523" w:rsidRDefault="000C6603" w:rsidP="000C6603"/>
        </w:tc>
      </w:tr>
      <w:tr w:rsidR="000C6603" w:rsidRPr="00137523" w14:paraId="37BE707F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59DBA2A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7EFBBE83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1AC89EF4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D86B7C1" w14:textId="669CB3CC" w:rsidR="000C6603" w:rsidRPr="00137523" w:rsidRDefault="000C6603" w:rsidP="000C660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443B08" w14:textId="0BD57231" w:rsidR="000C6603" w:rsidRPr="00137523" w:rsidRDefault="000C6603" w:rsidP="000C6603">
            <w:pPr>
              <w:jc w:val="center"/>
            </w:pPr>
            <w:r w:rsidRPr="000C6603">
              <w:t>27 819,2</w:t>
            </w:r>
          </w:p>
        </w:tc>
        <w:tc>
          <w:tcPr>
            <w:tcW w:w="349" w:type="pct"/>
            <w:shd w:val="clear" w:color="auto" w:fill="auto"/>
          </w:tcPr>
          <w:p w14:paraId="58998C87" w14:textId="4462C8A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5B10318" w14:textId="6BAD93AD" w:rsidR="000C6603" w:rsidRPr="00137523" w:rsidRDefault="000C6603" w:rsidP="000C6603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D06059" w14:textId="7CFC06F2" w:rsidR="000C6603" w:rsidRPr="00137523" w:rsidRDefault="000C6603" w:rsidP="000C6603">
            <w:pPr>
              <w:jc w:val="center"/>
            </w:pPr>
            <w:r w:rsidRPr="000C6603">
              <w:t>25 871,5</w:t>
            </w:r>
          </w:p>
        </w:tc>
        <w:tc>
          <w:tcPr>
            <w:tcW w:w="152" w:type="pct"/>
            <w:shd w:val="clear" w:color="auto" w:fill="auto"/>
          </w:tcPr>
          <w:p w14:paraId="4F0D0BC0" w14:textId="6204E362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88A149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0EA053E0" w14:textId="77777777" w:rsidR="000C6603" w:rsidRPr="00137523" w:rsidRDefault="000C6603" w:rsidP="000C6603"/>
        </w:tc>
      </w:tr>
      <w:tr w:rsidR="000C6603" w:rsidRPr="00137523" w14:paraId="7A8A2CC2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FEE93DA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1EAAD243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1A51136F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3633A8E" w14:textId="7B8DE1F1" w:rsidR="000C6603" w:rsidRPr="00137523" w:rsidRDefault="000C6603" w:rsidP="000C660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CA1A07" w14:textId="571E4958" w:rsidR="000C6603" w:rsidRPr="008862AC" w:rsidRDefault="000C6603" w:rsidP="000C6603">
            <w:pPr>
              <w:jc w:val="center"/>
            </w:pPr>
            <w:r w:rsidRPr="000C6603">
              <w:t>120 992,6</w:t>
            </w:r>
          </w:p>
        </w:tc>
        <w:tc>
          <w:tcPr>
            <w:tcW w:w="349" w:type="pct"/>
            <w:shd w:val="clear" w:color="auto" w:fill="auto"/>
          </w:tcPr>
          <w:p w14:paraId="64553A1C" w14:textId="01D9F73F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4A32D86" w14:textId="62EAB0BE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163B74" w14:textId="74F9A1B3" w:rsidR="000C6603" w:rsidRPr="000C6603" w:rsidRDefault="000C6603" w:rsidP="000C6603">
            <w:pPr>
              <w:jc w:val="center"/>
            </w:pPr>
            <w:r w:rsidRPr="000C6603">
              <w:t>120 992,6</w:t>
            </w:r>
          </w:p>
        </w:tc>
        <w:tc>
          <w:tcPr>
            <w:tcW w:w="152" w:type="pct"/>
            <w:shd w:val="clear" w:color="auto" w:fill="auto"/>
          </w:tcPr>
          <w:p w14:paraId="36F3BFD0" w14:textId="3850643E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124CFA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191FF86D" w14:textId="77777777" w:rsidR="000C6603" w:rsidRPr="00137523" w:rsidRDefault="000C6603" w:rsidP="000C6603"/>
        </w:tc>
      </w:tr>
      <w:tr w:rsidR="000C6603" w:rsidRPr="00137523" w14:paraId="4389515F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1E41367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45C912E3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4DE65858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8D8058F" w14:textId="64C7439E" w:rsidR="000C6603" w:rsidRPr="00137523" w:rsidRDefault="000C6603" w:rsidP="000C660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59ED68" w14:textId="0E804063" w:rsidR="000C6603" w:rsidRPr="00137523" w:rsidRDefault="000C6603" w:rsidP="000C6603">
            <w:pPr>
              <w:jc w:val="center"/>
            </w:pPr>
            <w:r w:rsidRPr="000C6603">
              <w:t>99 103,9</w:t>
            </w:r>
          </w:p>
        </w:tc>
        <w:tc>
          <w:tcPr>
            <w:tcW w:w="349" w:type="pct"/>
            <w:shd w:val="clear" w:color="auto" w:fill="auto"/>
          </w:tcPr>
          <w:p w14:paraId="3EF579EF" w14:textId="1AA67B9B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A53A6C7" w14:textId="68728B1A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322225" w14:textId="228292CA" w:rsidR="000C6603" w:rsidRPr="00137523" w:rsidRDefault="000C6603" w:rsidP="000C6603">
            <w:pPr>
              <w:jc w:val="center"/>
            </w:pPr>
            <w:r w:rsidRPr="000C6603">
              <w:t>99 103,9</w:t>
            </w:r>
          </w:p>
        </w:tc>
        <w:tc>
          <w:tcPr>
            <w:tcW w:w="152" w:type="pct"/>
            <w:shd w:val="clear" w:color="auto" w:fill="auto"/>
          </w:tcPr>
          <w:p w14:paraId="6C54B6F6" w14:textId="49FAE2C5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FBED30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43C6FA9E" w14:textId="77777777" w:rsidR="000C6603" w:rsidRPr="00137523" w:rsidRDefault="000C6603" w:rsidP="000C6603"/>
        </w:tc>
      </w:tr>
      <w:tr w:rsidR="000C6603" w:rsidRPr="00137523" w14:paraId="7AF9FF78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6EB5943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4DCC34D5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2E13B2E3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4C26A55" w14:textId="38DA6B9F" w:rsidR="000C6603" w:rsidRPr="00137523" w:rsidRDefault="000C6603" w:rsidP="000C660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61DBC" w14:textId="5C9A8365" w:rsidR="000C6603" w:rsidRDefault="000C6603" w:rsidP="000C6603">
            <w:pPr>
              <w:jc w:val="center"/>
            </w:pPr>
            <w:r w:rsidRPr="000C6603">
              <w:t>104 392,2</w:t>
            </w:r>
          </w:p>
        </w:tc>
        <w:tc>
          <w:tcPr>
            <w:tcW w:w="349" w:type="pct"/>
            <w:shd w:val="clear" w:color="auto" w:fill="auto"/>
          </w:tcPr>
          <w:p w14:paraId="5B5FB3D9" w14:textId="1EFB8BA7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1838419" w14:textId="33293553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6F54A7" w14:textId="496F467F" w:rsidR="000C6603" w:rsidRDefault="000C6603" w:rsidP="000C6603">
            <w:pPr>
              <w:jc w:val="center"/>
            </w:pPr>
            <w:r w:rsidRPr="000C6603">
              <w:t>104 392,2</w:t>
            </w:r>
          </w:p>
        </w:tc>
        <w:tc>
          <w:tcPr>
            <w:tcW w:w="152" w:type="pct"/>
            <w:shd w:val="clear" w:color="auto" w:fill="auto"/>
          </w:tcPr>
          <w:p w14:paraId="230F4C89" w14:textId="53F6A380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F7D5C9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AD15014" w14:textId="77777777" w:rsidR="000C6603" w:rsidRPr="00137523" w:rsidRDefault="000C6603" w:rsidP="000C6603"/>
        </w:tc>
      </w:tr>
      <w:tr w:rsidR="000C6603" w:rsidRPr="00137523" w14:paraId="38AF6B43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29ADBC3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69EDA69F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5D1E1959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6BF4146" w14:textId="196E0A10" w:rsidR="000C6603" w:rsidRDefault="000C6603" w:rsidP="000C660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380161" w14:textId="2EAF95A1" w:rsidR="000C6603" w:rsidRDefault="000C6603" w:rsidP="000C6603">
            <w:pPr>
              <w:jc w:val="center"/>
            </w:pPr>
            <w:r w:rsidRPr="000C6603">
              <w:t>117 606,9</w:t>
            </w:r>
          </w:p>
        </w:tc>
        <w:tc>
          <w:tcPr>
            <w:tcW w:w="349" w:type="pct"/>
            <w:shd w:val="clear" w:color="auto" w:fill="auto"/>
          </w:tcPr>
          <w:p w14:paraId="4999D61B" w14:textId="77777777" w:rsidR="000C6603" w:rsidRDefault="000C6603" w:rsidP="000C6603">
            <w:pPr>
              <w:jc w:val="center"/>
            </w:pPr>
          </w:p>
        </w:tc>
        <w:tc>
          <w:tcPr>
            <w:tcW w:w="390" w:type="pct"/>
            <w:shd w:val="clear" w:color="auto" w:fill="auto"/>
          </w:tcPr>
          <w:p w14:paraId="2DB7AAEB" w14:textId="77777777" w:rsidR="000C6603" w:rsidRDefault="000C6603" w:rsidP="000C6603">
            <w:pPr>
              <w:jc w:val="center"/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24BC6E" w14:textId="4CF04902" w:rsidR="000C6603" w:rsidRDefault="000C6603" w:rsidP="000C6603">
            <w:pPr>
              <w:jc w:val="center"/>
            </w:pPr>
            <w:r w:rsidRPr="000C6603">
              <w:t>117 606,9</w:t>
            </w:r>
          </w:p>
        </w:tc>
        <w:tc>
          <w:tcPr>
            <w:tcW w:w="152" w:type="pct"/>
            <w:shd w:val="clear" w:color="auto" w:fill="auto"/>
          </w:tcPr>
          <w:p w14:paraId="6E5DB79A" w14:textId="77777777" w:rsidR="000C6603" w:rsidRDefault="000C6603" w:rsidP="000C6603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</w:tcPr>
          <w:p w14:paraId="1C5981AA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30D00DD5" w14:textId="77777777" w:rsidR="000C6603" w:rsidRPr="00137523" w:rsidRDefault="000C6603" w:rsidP="000C6603"/>
        </w:tc>
      </w:tr>
      <w:tr w:rsidR="000C6603" w:rsidRPr="00137523" w14:paraId="22BDFD1D" w14:textId="77777777" w:rsidTr="008862C0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603786A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4E2F3840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048DBC81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C855EC1" w14:textId="5B1FB460" w:rsidR="000C6603" w:rsidRPr="00137523" w:rsidRDefault="000C6603" w:rsidP="000C660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90ED4D" w14:textId="67C65F97" w:rsidR="000C6603" w:rsidRPr="00137523" w:rsidRDefault="000C6603" w:rsidP="000C6603">
            <w:pPr>
              <w:jc w:val="center"/>
            </w:pPr>
            <w:r w:rsidRPr="000C6603">
              <w:t>470 427,6</w:t>
            </w:r>
          </w:p>
        </w:tc>
        <w:tc>
          <w:tcPr>
            <w:tcW w:w="349" w:type="pct"/>
            <w:shd w:val="clear" w:color="auto" w:fill="auto"/>
          </w:tcPr>
          <w:p w14:paraId="59EC7EFC" w14:textId="618A2501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0D0657B" w14:textId="0B871EB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D21B04" w14:textId="27807255" w:rsidR="000C6603" w:rsidRPr="00137523" w:rsidRDefault="000C6603" w:rsidP="000C6603">
            <w:pPr>
              <w:jc w:val="center"/>
            </w:pPr>
            <w:r w:rsidRPr="000C6603">
              <w:t>470 427,6</w:t>
            </w:r>
          </w:p>
        </w:tc>
        <w:tc>
          <w:tcPr>
            <w:tcW w:w="152" w:type="pct"/>
            <w:shd w:val="clear" w:color="auto" w:fill="auto"/>
          </w:tcPr>
          <w:p w14:paraId="5863418B" w14:textId="0AFEE64A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D64A35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21E9D5DB" w14:textId="77777777" w:rsidR="000C6603" w:rsidRPr="00137523" w:rsidRDefault="000C6603" w:rsidP="000C6603"/>
        </w:tc>
      </w:tr>
      <w:tr w:rsidR="000C6603" w:rsidRPr="00137523" w14:paraId="79A59042" w14:textId="77777777" w:rsidTr="000C6603">
        <w:trPr>
          <w:trHeight w:val="1401"/>
        </w:trPr>
        <w:tc>
          <w:tcPr>
            <w:tcW w:w="219" w:type="pct"/>
            <w:vMerge/>
            <w:shd w:val="clear" w:color="auto" w:fill="auto"/>
          </w:tcPr>
          <w:p w14:paraId="6DA4111B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4A313544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5CD5404D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C10B890" w14:textId="684F4036" w:rsidR="000C6603" w:rsidRPr="00137523" w:rsidRDefault="000C6603" w:rsidP="000C6603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85706A" w14:textId="109F0710" w:rsidR="000C6603" w:rsidRPr="008862AC" w:rsidRDefault="000C6603" w:rsidP="000C6603">
            <w:pPr>
              <w:jc w:val="center"/>
            </w:pPr>
            <w:r w:rsidRPr="000C6603">
              <w:t>941 535,9</w:t>
            </w:r>
          </w:p>
        </w:tc>
        <w:tc>
          <w:tcPr>
            <w:tcW w:w="349" w:type="pct"/>
            <w:shd w:val="clear" w:color="auto" w:fill="auto"/>
          </w:tcPr>
          <w:p w14:paraId="22364EFA" w14:textId="479C7A8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88096B4" w14:textId="15A56FBB" w:rsidR="000C6603" w:rsidRPr="00137523" w:rsidRDefault="000C6603" w:rsidP="000C6603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222E9E" w14:textId="2484F27C" w:rsidR="000C6603" w:rsidRPr="000C6603" w:rsidRDefault="000C6603" w:rsidP="000C6603">
            <w:pPr>
              <w:jc w:val="center"/>
            </w:pPr>
            <w:r w:rsidRPr="000C6603">
              <w:t>939 588,2</w:t>
            </w:r>
          </w:p>
        </w:tc>
        <w:tc>
          <w:tcPr>
            <w:tcW w:w="152" w:type="pct"/>
            <w:shd w:val="clear" w:color="auto" w:fill="auto"/>
          </w:tcPr>
          <w:p w14:paraId="726311DA" w14:textId="37AE8D0B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B0C9B6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2372C26" w14:textId="77777777" w:rsidR="000C6603" w:rsidRPr="00137523" w:rsidRDefault="000C6603" w:rsidP="000C6603"/>
        </w:tc>
      </w:tr>
      <w:tr w:rsidR="005C137A" w:rsidRPr="00137523" w14:paraId="2FF11AC7" w14:textId="77777777" w:rsidTr="00EF3B81">
        <w:trPr>
          <w:trHeight w:val="114"/>
        </w:trPr>
        <w:tc>
          <w:tcPr>
            <w:tcW w:w="219" w:type="pct"/>
            <w:vMerge w:val="restart"/>
            <w:shd w:val="clear" w:color="auto" w:fill="auto"/>
          </w:tcPr>
          <w:p w14:paraId="50D4CD3F" w14:textId="45633269" w:rsidR="005C137A" w:rsidRPr="00137523" w:rsidRDefault="005C137A" w:rsidP="005C137A">
            <w:r>
              <w:t>2.2.2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ED2BB41" w14:textId="54CE41D5" w:rsidR="005C137A" w:rsidRPr="00137523" w:rsidRDefault="005C137A" w:rsidP="005C137A">
            <w:r w:rsidRPr="008F0821"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5665AD8" w14:textId="0452787C" w:rsidR="005C137A" w:rsidRPr="00137523" w:rsidRDefault="005C137A" w:rsidP="005C137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02B7ED16" w14:textId="17E30CA4" w:rsidR="005C137A" w:rsidRPr="00137523" w:rsidRDefault="005C137A" w:rsidP="005C137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650F0596" w14:textId="02A66751" w:rsidR="005C137A" w:rsidRDefault="005C137A" w:rsidP="005C137A">
            <w:pPr>
              <w:jc w:val="center"/>
            </w:pPr>
            <w:r>
              <w:t>2 000,0</w:t>
            </w:r>
          </w:p>
        </w:tc>
        <w:tc>
          <w:tcPr>
            <w:tcW w:w="349" w:type="pct"/>
            <w:shd w:val="clear" w:color="auto" w:fill="auto"/>
          </w:tcPr>
          <w:p w14:paraId="0C5625DD" w14:textId="63704A14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FF735A6" w14:textId="1B9B1598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D1FB25" w14:textId="4CA58EB8" w:rsidR="005C137A" w:rsidRDefault="005C137A" w:rsidP="005C137A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779C8C1C" w14:textId="1C56F4C6" w:rsidR="005C137A" w:rsidRPr="00137523" w:rsidRDefault="005C137A" w:rsidP="005C137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BB80DED" w14:textId="1419B757" w:rsidR="005C137A" w:rsidRPr="00137523" w:rsidRDefault="005C137A" w:rsidP="005C137A">
            <w:r>
              <w:t>Количество проведенных мероприятий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EFB0B65" w14:textId="64A52D1E" w:rsidR="005C137A" w:rsidRPr="00137523" w:rsidRDefault="005C137A" w:rsidP="005C137A">
            <w:r>
              <w:t>1 ед.</w:t>
            </w:r>
          </w:p>
        </w:tc>
      </w:tr>
      <w:tr w:rsidR="000C6603" w:rsidRPr="00137523" w14:paraId="1C3D96F6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20AC978E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183EDE3B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3EE04763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D1F8585" w14:textId="7C68AB71" w:rsidR="000C6603" w:rsidRPr="00137523" w:rsidRDefault="000C6603" w:rsidP="000C660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D521003" w14:textId="0450DAE0" w:rsidR="000C6603" w:rsidRDefault="000C6603" w:rsidP="000C6603">
            <w:pPr>
              <w:jc w:val="center"/>
            </w:pPr>
            <w:r>
              <w:t>2 000,0</w:t>
            </w:r>
          </w:p>
        </w:tc>
        <w:tc>
          <w:tcPr>
            <w:tcW w:w="349" w:type="pct"/>
            <w:shd w:val="clear" w:color="auto" w:fill="auto"/>
          </w:tcPr>
          <w:p w14:paraId="503D34FB" w14:textId="10C6DA4C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7265E9E" w14:textId="27D4BC96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08C0A4" w14:textId="4DE1928F" w:rsidR="000C6603" w:rsidRDefault="000C6603" w:rsidP="000C6603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48D34D56" w14:textId="2BE30EFA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4ABC86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72F4A2D" w14:textId="77777777" w:rsidR="000C6603" w:rsidRPr="00137523" w:rsidRDefault="000C6603" w:rsidP="000C6603"/>
        </w:tc>
      </w:tr>
      <w:tr w:rsidR="000C6603" w:rsidRPr="00137523" w14:paraId="7D3D5F9D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24BBE527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5752BF7D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1C8912B4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19F3345" w14:textId="56861346" w:rsidR="000C6603" w:rsidRPr="00137523" w:rsidRDefault="000C6603" w:rsidP="000C660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37EBA87" w14:textId="1BF995EB" w:rsidR="000C6603" w:rsidRDefault="000C6603" w:rsidP="000C6603">
            <w:pPr>
              <w:jc w:val="center"/>
            </w:pPr>
            <w:r>
              <w:t>2 000,0</w:t>
            </w:r>
          </w:p>
        </w:tc>
        <w:tc>
          <w:tcPr>
            <w:tcW w:w="349" w:type="pct"/>
            <w:shd w:val="clear" w:color="auto" w:fill="auto"/>
          </w:tcPr>
          <w:p w14:paraId="0FC6AC6E" w14:textId="7E95C680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3D1B434" w14:textId="6ABB566F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FB0A3B" w14:textId="1BBA03F1" w:rsidR="000C6603" w:rsidRDefault="000C6603" w:rsidP="000C6603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6FC43D04" w14:textId="10414FA9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65BC83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17FDC363" w14:textId="77777777" w:rsidR="000C6603" w:rsidRPr="00137523" w:rsidRDefault="000C6603" w:rsidP="000C6603"/>
        </w:tc>
      </w:tr>
      <w:tr w:rsidR="000C6603" w:rsidRPr="00137523" w14:paraId="37E8502E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0E500C78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2FFB13D6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4E34D414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BB8ED36" w14:textId="0337F478" w:rsidR="000C6603" w:rsidRDefault="000C6603" w:rsidP="000C660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0712AAC" w14:textId="00E27EDA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07F0490" w14:textId="0C291C95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3DF00B9" w14:textId="203A3A20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2B8F27" w14:textId="74D4B33A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1F8BC1" w14:textId="1EECB936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415AFC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5A4C305D" w14:textId="77777777" w:rsidR="000C6603" w:rsidRPr="00137523" w:rsidRDefault="000C6603" w:rsidP="000C6603"/>
        </w:tc>
      </w:tr>
      <w:tr w:rsidR="000C6603" w:rsidRPr="00137523" w14:paraId="198C42B5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68FD602F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5B5FDBFD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07876EDA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1B450EC" w14:textId="661F0141" w:rsidR="000C6603" w:rsidRPr="00137523" w:rsidRDefault="000C6603" w:rsidP="000C660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2D9162A0" w14:textId="474B6246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D815563" w14:textId="1854C5B8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5B598D3" w14:textId="7DD0C392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492AC" w14:textId="2698D1AD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46B96EB" w14:textId="0E2E2345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898552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0CCC6D5D" w14:textId="77777777" w:rsidR="000C6603" w:rsidRPr="00137523" w:rsidRDefault="000C6603" w:rsidP="000C6603"/>
        </w:tc>
      </w:tr>
      <w:tr w:rsidR="000C6603" w:rsidRPr="00137523" w14:paraId="0B1F89CD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624CD12F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3801F475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3E0BF410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B9ECF32" w14:textId="0DCF7987" w:rsidR="000C6603" w:rsidRPr="00137523" w:rsidRDefault="000C6603" w:rsidP="000C6603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67F92A5" w14:textId="07825CF0" w:rsidR="000C6603" w:rsidRDefault="000C6603" w:rsidP="000C6603">
            <w:pPr>
              <w:jc w:val="center"/>
            </w:pPr>
            <w:r>
              <w:t>6 000,0</w:t>
            </w:r>
          </w:p>
        </w:tc>
        <w:tc>
          <w:tcPr>
            <w:tcW w:w="349" w:type="pct"/>
            <w:shd w:val="clear" w:color="auto" w:fill="auto"/>
          </w:tcPr>
          <w:p w14:paraId="2729A9EC" w14:textId="0731D12E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4687E62" w14:textId="4CEBA8BB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C51931" w14:textId="7E41D350" w:rsidR="000C6603" w:rsidRDefault="000C6603" w:rsidP="000C6603">
            <w:pPr>
              <w:jc w:val="center"/>
            </w:pPr>
            <w:r>
              <w:t>6 000,0</w:t>
            </w:r>
          </w:p>
        </w:tc>
        <w:tc>
          <w:tcPr>
            <w:tcW w:w="152" w:type="pct"/>
            <w:shd w:val="clear" w:color="auto" w:fill="auto"/>
          </w:tcPr>
          <w:p w14:paraId="1F64515B" w14:textId="1B0BC48B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1E0C1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05683E02" w14:textId="77777777" w:rsidR="000C6603" w:rsidRPr="00137523" w:rsidRDefault="000C6603" w:rsidP="000C6603"/>
        </w:tc>
      </w:tr>
      <w:tr w:rsidR="000C6603" w:rsidRPr="00137523" w14:paraId="663ECC60" w14:textId="77777777" w:rsidTr="00EF3B81">
        <w:trPr>
          <w:trHeight w:val="114"/>
        </w:trPr>
        <w:tc>
          <w:tcPr>
            <w:tcW w:w="219" w:type="pct"/>
            <w:vMerge w:val="restart"/>
            <w:shd w:val="clear" w:color="auto" w:fill="auto"/>
          </w:tcPr>
          <w:p w14:paraId="2D77C60D" w14:textId="2F8FA00B" w:rsidR="000C6603" w:rsidRPr="00137523" w:rsidRDefault="000C6603" w:rsidP="000C6603">
            <w:r>
              <w:t>2.2.3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6F59CBD" w14:textId="4B74AE08" w:rsidR="000C6603" w:rsidRPr="00137523" w:rsidRDefault="000C6603" w:rsidP="000C6603">
            <w:r w:rsidRPr="008F0821">
              <w:t xml:space="preserve">Озеленение территорий муниципальных образовательных организаций и мест (площадок) накопления твердых коммунальных отходов Шелеховского муниципального района, </w:t>
            </w:r>
            <w:r w:rsidRPr="008F0821">
              <w:lastRenderedPageBreak/>
              <w:t>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78AEB74" w14:textId="4EED5BAB" w:rsidR="000C6603" w:rsidRPr="00137523" w:rsidRDefault="000C6603" w:rsidP="000C6603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2777B774" w14:textId="51BC9B44" w:rsidR="000C6603" w:rsidRPr="00137523" w:rsidRDefault="000C6603" w:rsidP="000C660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36C5AFCA" w14:textId="11FF14B5" w:rsidR="000C6603" w:rsidRDefault="000C6603" w:rsidP="000C6603">
            <w:pPr>
              <w:jc w:val="center"/>
            </w:pPr>
            <w:r>
              <w:t>12 000,0</w:t>
            </w:r>
          </w:p>
        </w:tc>
        <w:tc>
          <w:tcPr>
            <w:tcW w:w="349" w:type="pct"/>
            <w:shd w:val="clear" w:color="auto" w:fill="auto"/>
          </w:tcPr>
          <w:p w14:paraId="58F59945" w14:textId="2D6AD06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105D171" w14:textId="21C9BC9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40D30A" w14:textId="642F2B56" w:rsidR="000C6603" w:rsidRDefault="000C6603" w:rsidP="000C6603">
            <w:pPr>
              <w:jc w:val="center"/>
            </w:pPr>
            <w:r>
              <w:t>12 000,0</w:t>
            </w:r>
          </w:p>
        </w:tc>
        <w:tc>
          <w:tcPr>
            <w:tcW w:w="152" w:type="pct"/>
            <w:shd w:val="clear" w:color="auto" w:fill="auto"/>
          </w:tcPr>
          <w:p w14:paraId="4CECEB31" w14:textId="33D7990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807985C" w14:textId="60387CA3" w:rsidR="000C6603" w:rsidRPr="00137523" w:rsidRDefault="000C6603" w:rsidP="000C6603">
            <w:r>
              <w:t>Количество проведенных мероприятий по озеленению территории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66CC7EF" w14:textId="0139CB58" w:rsidR="000C6603" w:rsidRPr="00137523" w:rsidRDefault="000C6603" w:rsidP="000C6603">
            <w:r>
              <w:t>1 ед.</w:t>
            </w:r>
          </w:p>
        </w:tc>
      </w:tr>
      <w:tr w:rsidR="000C6603" w:rsidRPr="00137523" w14:paraId="0E9693D6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33BDE327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16C011DB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6179CB5C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87B693B" w14:textId="4B9D502D" w:rsidR="000C6603" w:rsidRPr="00137523" w:rsidRDefault="000C6603" w:rsidP="000C660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5180C9FC" w14:textId="37FB0C5F" w:rsidR="000C6603" w:rsidRDefault="000C6603" w:rsidP="000C6603">
            <w:pPr>
              <w:jc w:val="center"/>
            </w:pPr>
            <w:r>
              <w:t>12 000,0</w:t>
            </w:r>
          </w:p>
        </w:tc>
        <w:tc>
          <w:tcPr>
            <w:tcW w:w="349" w:type="pct"/>
            <w:shd w:val="clear" w:color="auto" w:fill="auto"/>
          </w:tcPr>
          <w:p w14:paraId="54D1A24F" w14:textId="392AD87F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94CA1C5" w14:textId="5DD5772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E6B9B6" w14:textId="49E3A76B" w:rsidR="000C6603" w:rsidRDefault="000C6603" w:rsidP="000C6603">
            <w:pPr>
              <w:jc w:val="center"/>
            </w:pPr>
            <w:r>
              <w:t>12 000,0</w:t>
            </w:r>
          </w:p>
        </w:tc>
        <w:tc>
          <w:tcPr>
            <w:tcW w:w="152" w:type="pct"/>
            <w:shd w:val="clear" w:color="auto" w:fill="auto"/>
          </w:tcPr>
          <w:p w14:paraId="3D6F6F55" w14:textId="6E01A7DD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0EDF26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1093BBC1" w14:textId="77777777" w:rsidR="000C6603" w:rsidRPr="00137523" w:rsidRDefault="000C6603" w:rsidP="000C6603"/>
        </w:tc>
      </w:tr>
      <w:tr w:rsidR="000C6603" w:rsidRPr="00137523" w14:paraId="667289D2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34A4D180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3205F903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2A2EB5F1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D06ADD3" w14:textId="6D19AB55" w:rsidR="000C6603" w:rsidRPr="00137523" w:rsidRDefault="000C6603" w:rsidP="000C660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447583C" w14:textId="20F9A8D6" w:rsidR="000C6603" w:rsidRDefault="000C6603" w:rsidP="000C6603">
            <w:pPr>
              <w:jc w:val="center"/>
            </w:pPr>
            <w:r>
              <w:t>11 214,7</w:t>
            </w:r>
          </w:p>
        </w:tc>
        <w:tc>
          <w:tcPr>
            <w:tcW w:w="349" w:type="pct"/>
            <w:shd w:val="clear" w:color="auto" w:fill="auto"/>
          </w:tcPr>
          <w:p w14:paraId="2010D4CF" w14:textId="488CC65F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0C0C8F7" w14:textId="616C3D45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EA754F" w14:textId="744FBD83" w:rsidR="000C6603" w:rsidRDefault="000C6603" w:rsidP="000C6603">
            <w:pPr>
              <w:jc w:val="center"/>
            </w:pPr>
            <w:r>
              <w:t>11 214,7</w:t>
            </w:r>
          </w:p>
        </w:tc>
        <w:tc>
          <w:tcPr>
            <w:tcW w:w="152" w:type="pct"/>
            <w:shd w:val="clear" w:color="auto" w:fill="auto"/>
          </w:tcPr>
          <w:p w14:paraId="43A33FC6" w14:textId="74070566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D2743B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CC1EB73" w14:textId="77777777" w:rsidR="000C6603" w:rsidRPr="00137523" w:rsidRDefault="000C6603" w:rsidP="000C6603"/>
        </w:tc>
      </w:tr>
      <w:tr w:rsidR="000C6603" w:rsidRPr="00137523" w14:paraId="67CAE244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7BF42ED4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61B56F01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08705A19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93D37AA" w14:textId="5CBF44AC" w:rsidR="000C6603" w:rsidRDefault="000C6603" w:rsidP="000C660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1C8D52A5" w14:textId="31BE6A8B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4A84E44" w14:textId="710A16A2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CF8E18" w14:textId="2B133146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8B379C" w14:textId="1A561DFA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7E1567B" w14:textId="74C8C799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BF7B70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EEF277D" w14:textId="77777777" w:rsidR="000C6603" w:rsidRPr="00137523" w:rsidRDefault="000C6603" w:rsidP="000C6603"/>
        </w:tc>
      </w:tr>
      <w:tr w:rsidR="000C6603" w:rsidRPr="00137523" w14:paraId="5A4DBEE9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573ED07C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1FD10016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2FFD1A12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BDDE25C" w14:textId="7B4C9743" w:rsidR="000C6603" w:rsidRPr="00137523" w:rsidRDefault="000C6603" w:rsidP="000C660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2A419148" w14:textId="31565F44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06F30ED" w14:textId="5BA31788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4B4CFA9" w14:textId="10775E5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8F5EE3" w14:textId="54871DCF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237F1CB" w14:textId="4C671B28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43F5F3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353F5933" w14:textId="77777777" w:rsidR="000C6603" w:rsidRPr="00137523" w:rsidRDefault="000C6603" w:rsidP="000C6603"/>
        </w:tc>
      </w:tr>
      <w:tr w:rsidR="000C6603" w:rsidRPr="00137523" w14:paraId="2A326433" w14:textId="77777777" w:rsidTr="00EF3B8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7266DC41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</w:tcPr>
          <w:p w14:paraId="6F1CA548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38FDA089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5047877" w14:textId="738269F7" w:rsidR="000C6603" w:rsidRPr="00137523" w:rsidRDefault="000C6603" w:rsidP="000C6603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78E5F1F" w14:textId="3F9BE2E8" w:rsidR="000C6603" w:rsidRDefault="000C6603" w:rsidP="000C6603">
            <w:pPr>
              <w:jc w:val="center"/>
            </w:pPr>
            <w:r>
              <w:t>35 214,7</w:t>
            </w:r>
          </w:p>
        </w:tc>
        <w:tc>
          <w:tcPr>
            <w:tcW w:w="349" w:type="pct"/>
            <w:shd w:val="clear" w:color="auto" w:fill="auto"/>
          </w:tcPr>
          <w:p w14:paraId="3BE405B3" w14:textId="1ACAA143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5BB6AE9" w14:textId="4E6A8353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014009" w14:textId="2D2E8BE5" w:rsidR="000C6603" w:rsidRDefault="000C6603" w:rsidP="000C6603">
            <w:pPr>
              <w:jc w:val="center"/>
            </w:pPr>
            <w:r>
              <w:t>35 214,7</w:t>
            </w:r>
          </w:p>
        </w:tc>
        <w:tc>
          <w:tcPr>
            <w:tcW w:w="152" w:type="pct"/>
            <w:shd w:val="clear" w:color="auto" w:fill="auto"/>
          </w:tcPr>
          <w:p w14:paraId="35029FD7" w14:textId="2A89A62C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BADDA3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5BD58A95" w14:textId="77777777" w:rsidR="000C6603" w:rsidRPr="00137523" w:rsidRDefault="000C6603" w:rsidP="000C6603"/>
        </w:tc>
      </w:tr>
      <w:tr w:rsidR="000C6603" w:rsidRPr="00137523" w14:paraId="312E0657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F9C27BD" w14:textId="77777777" w:rsidR="000C6603" w:rsidRPr="00137523" w:rsidRDefault="000C6603" w:rsidP="000C6603">
            <w:r w:rsidRPr="00137523">
              <w:t>2.3.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04AD6FEE" w14:textId="30620F6C" w:rsidR="000C6603" w:rsidRPr="00137523" w:rsidRDefault="000C6603" w:rsidP="000C6603">
            <w:r w:rsidRPr="00890B47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0CABB104" w14:textId="77777777" w:rsidR="000C6603" w:rsidRPr="00137523" w:rsidRDefault="000C6603" w:rsidP="000C660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  <w:hideMark/>
          </w:tcPr>
          <w:p w14:paraId="31B298BB" w14:textId="77777777" w:rsidR="000C6603" w:rsidRPr="00137523" w:rsidRDefault="000C6603" w:rsidP="000C660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A1334" w14:textId="0CBB8774" w:rsidR="000C6603" w:rsidRPr="00DB3160" w:rsidRDefault="000C6603" w:rsidP="000C6603">
            <w:pPr>
              <w:jc w:val="center"/>
            </w:pPr>
            <w:r w:rsidRPr="009570C8">
              <w:t>2 018,8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0DF807D" w14:textId="171DEA51" w:rsidR="000C6603" w:rsidRPr="00DB3160" w:rsidRDefault="000C6603" w:rsidP="000C6603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512A02" w14:textId="761C6D4E" w:rsidR="000C6603" w:rsidRPr="00DB3160" w:rsidRDefault="000C6603" w:rsidP="000C6603">
            <w:pPr>
              <w:jc w:val="center"/>
            </w:pPr>
            <w:r w:rsidRPr="009570C8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9C5461A" w14:textId="28B9483E" w:rsidR="000C6603" w:rsidRPr="00DB3160" w:rsidRDefault="000C6603" w:rsidP="000C6603">
            <w:pPr>
              <w:jc w:val="center"/>
            </w:pPr>
            <w:r w:rsidRPr="009570C8">
              <w:t>222,1</w:t>
            </w:r>
          </w:p>
        </w:tc>
        <w:tc>
          <w:tcPr>
            <w:tcW w:w="152" w:type="pct"/>
            <w:shd w:val="clear" w:color="auto" w:fill="auto"/>
            <w:hideMark/>
          </w:tcPr>
          <w:p w14:paraId="101F0FD7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2AF6E05" w14:textId="77777777" w:rsidR="000C6603" w:rsidRPr="00137523" w:rsidRDefault="000C6603" w:rsidP="000C6603"/>
        </w:tc>
        <w:tc>
          <w:tcPr>
            <w:tcW w:w="354" w:type="pct"/>
            <w:vMerge w:val="restart"/>
            <w:shd w:val="clear" w:color="auto" w:fill="auto"/>
          </w:tcPr>
          <w:p w14:paraId="6F1C7128" w14:textId="77777777" w:rsidR="000C6603" w:rsidRPr="00137523" w:rsidRDefault="000C6603" w:rsidP="000C6603"/>
        </w:tc>
      </w:tr>
      <w:tr w:rsidR="000C6603" w:rsidRPr="00137523" w14:paraId="325F3D5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DB6065B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  <w:hideMark/>
          </w:tcPr>
          <w:p w14:paraId="5B1EA73A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2023190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93444D1" w14:textId="77777777" w:rsidR="000C6603" w:rsidRPr="00137523" w:rsidRDefault="000C6603" w:rsidP="000C6603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0E829" w14:textId="36E8BFEA" w:rsidR="000C6603" w:rsidRPr="00DB3160" w:rsidRDefault="000C6603" w:rsidP="000C6603">
            <w:pPr>
              <w:jc w:val="center"/>
            </w:pPr>
            <w:r w:rsidRPr="009570C8">
              <w:t>5 665,7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6172563" w14:textId="0B3D6D91" w:rsidR="000C6603" w:rsidRPr="00DB3160" w:rsidRDefault="000C6603" w:rsidP="000C6603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24584" w14:textId="14C6FBE2" w:rsidR="000C6603" w:rsidRPr="00DB3160" w:rsidRDefault="000C6603" w:rsidP="000C6603">
            <w:pPr>
              <w:jc w:val="center"/>
            </w:pPr>
            <w:r w:rsidRPr="009570C8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F31D136" w14:textId="62964E7E" w:rsidR="000C6603" w:rsidRPr="00DB3160" w:rsidRDefault="000C6603" w:rsidP="000C6603">
            <w:pPr>
              <w:jc w:val="center"/>
            </w:pPr>
            <w:r w:rsidRPr="009570C8">
              <w:t>5 665,7</w:t>
            </w:r>
          </w:p>
        </w:tc>
        <w:tc>
          <w:tcPr>
            <w:tcW w:w="152" w:type="pct"/>
            <w:shd w:val="clear" w:color="auto" w:fill="auto"/>
            <w:hideMark/>
          </w:tcPr>
          <w:p w14:paraId="3533F2FD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FD9CD1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3075CDA7" w14:textId="77777777" w:rsidR="000C6603" w:rsidRPr="00137523" w:rsidRDefault="000C6603" w:rsidP="000C6603"/>
        </w:tc>
      </w:tr>
      <w:tr w:rsidR="000C6603" w:rsidRPr="00137523" w14:paraId="01DC4EBC" w14:textId="77777777" w:rsidTr="00EF3B81">
        <w:trPr>
          <w:trHeight w:val="192"/>
        </w:trPr>
        <w:tc>
          <w:tcPr>
            <w:tcW w:w="219" w:type="pct"/>
            <w:vMerge/>
            <w:shd w:val="clear" w:color="auto" w:fill="auto"/>
            <w:hideMark/>
          </w:tcPr>
          <w:p w14:paraId="0AC0D287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  <w:hideMark/>
          </w:tcPr>
          <w:p w14:paraId="2259470F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5607BEE6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02335D18" w14:textId="77777777" w:rsidR="000C6603" w:rsidRPr="00137523" w:rsidRDefault="000C6603" w:rsidP="000C6603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7058A" w14:textId="424AA90E" w:rsidR="000C6603" w:rsidRPr="00DB3160" w:rsidRDefault="000C6603" w:rsidP="000C6603">
            <w:pPr>
              <w:jc w:val="center"/>
            </w:pPr>
            <w:r w:rsidRPr="009570C8">
              <w:t>4 860,3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1EC2BDE" w14:textId="67AC2AC3" w:rsidR="000C6603" w:rsidRPr="00DB3160" w:rsidRDefault="000C6603" w:rsidP="000C6603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5BBEFA" w14:textId="12A0227A" w:rsidR="000C6603" w:rsidRPr="00DB3160" w:rsidRDefault="000C6603" w:rsidP="000C6603">
            <w:pPr>
              <w:jc w:val="center"/>
            </w:pPr>
            <w:r w:rsidRPr="009570C8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6BA577C" w14:textId="45FEDF38" w:rsidR="000C6603" w:rsidRPr="00DB3160" w:rsidRDefault="000C6603" w:rsidP="000C6603">
            <w:pPr>
              <w:jc w:val="center"/>
            </w:pPr>
            <w:r w:rsidRPr="009570C8">
              <w:t>4 860,3</w:t>
            </w:r>
          </w:p>
        </w:tc>
        <w:tc>
          <w:tcPr>
            <w:tcW w:w="152" w:type="pct"/>
            <w:shd w:val="clear" w:color="auto" w:fill="auto"/>
            <w:hideMark/>
          </w:tcPr>
          <w:p w14:paraId="55BB01A5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3AE95E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29176722" w14:textId="77777777" w:rsidR="000C6603" w:rsidRPr="00137523" w:rsidRDefault="000C6603" w:rsidP="000C6603"/>
        </w:tc>
      </w:tr>
      <w:tr w:rsidR="000C6603" w:rsidRPr="00137523" w14:paraId="49240F8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7BC5426F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  <w:hideMark/>
          </w:tcPr>
          <w:p w14:paraId="599288BF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6594F1DC" w14:textId="77777777" w:rsidR="000C6603" w:rsidRPr="00137523" w:rsidRDefault="000C6603" w:rsidP="000C6603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E0F6309" w14:textId="77777777" w:rsidR="000C6603" w:rsidRPr="00137523" w:rsidRDefault="000C6603" w:rsidP="000C660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570924" w14:textId="1BDEC14E" w:rsidR="000C6603" w:rsidRPr="00DB3160" w:rsidRDefault="000C6603" w:rsidP="000C6603">
            <w:pPr>
              <w:jc w:val="center"/>
            </w:pPr>
            <w:r w:rsidRPr="009570C8">
              <w:t>9 345,0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9067EBF" w14:textId="6B0D6FD7" w:rsidR="000C6603" w:rsidRPr="00DB3160" w:rsidRDefault="000C6603" w:rsidP="000C6603">
            <w:pPr>
              <w:jc w:val="center"/>
            </w:pPr>
            <w:r w:rsidRPr="009570C8"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948F7" w14:textId="763636D5" w:rsidR="000C6603" w:rsidRPr="00DB3160" w:rsidRDefault="000C6603" w:rsidP="000C6603">
            <w:pPr>
              <w:jc w:val="center"/>
            </w:pPr>
            <w:r w:rsidRPr="009570C8">
              <w:t>3 309,1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5B114EE" w14:textId="426691AC" w:rsidR="000C6603" w:rsidRPr="00DB3160" w:rsidRDefault="000C6603" w:rsidP="000C6603">
            <w:pPr>
              <w:jc w:val="center"/>
            </w:pPr>
            <w:r w:rsidRPr="009570C8">
              <w:t>5 229,5</w:t>
            </w:r>
          </w:p>
        </w:tc>
        <w:tc>
          <w:tcPr>
            <w:tcW w:w="152" w:type="pct"/>
            <w:shd w:val="clear" w:color="auto" w:fill="auto"/>
            <w:hideMark/>
          </w:tcPr>
          <w:p w14:paraId="057CC934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3F8218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626EA104" w14:textId="77777777" w:rsidR="000C6603" w:rsidRPr="00137523" w:rsidRDefault="000C6603" w:rsidP="000C6603"/>
        </w:tc>
      </w:tr>
      <w:tr w:rsidR="00255C19" w:rsidRPr="00137523" w14:paraId="19BDC83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0774E8FE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  <w:hideMark/>
          </w:tcPr>
          <w:p w14:paraId="2B1B132B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48BB299E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4F3879CD" w14:textId="77777777" w:rsidR="00255C19" w:rsidRPr="00137523" w:rsidRDefault="00255C19" w:rsidP="00255C19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A57A6D" w14:textId="455DCAA1" w:rsidR="00255C19" w:rsidRPr="00A445AC" w:rsidRDefault="00255C19" w:rsidP="00255C19">
            <w:pPr>
              <w:jc w:val="center"/>
            </w:pPr>
            <w:r w:rsidRPr="00255C19">
              <w:t>8 843,6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B566FFB" w14:textId="4970B5A6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2B57E" w14:textId="6C5AFD84" w:rsidR="00255C19" w:rsidRPr="00DB3160" w:rsidRDefault="00255C19" w:rsidP="00255C19">
            <w:pPr>
              <w:jc w:val="center"/>
            </w:pPr>
            <w:r w:rsidRPr="00255C19">
              <w:t>4 252,0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EC97D4A" w14:textId="53C0417D" w:rsidR="00255C19" w:rsidRPr="00DB3160" w:rsidRDefault="00255C19" w:rsidP="00255C19">
            <w:pPr>
              <w:jc w:val="center"/>
            </w:pPr>
            <w:r w:rsidRPr="00255C19">
              <w:t>4 591,6</w:t>
            </w:r>
          </w:p>
        </w:tc>
        <w:tc>
          <w:tcPr>
            <w:tcW w:w="152" w:type="pct"/>
            <w:shd w:val="clear" w:color="auto" w:fill="auto"/>
            <w:hideMark/>
          </w:tcPr>
          <w:p w14:paraId="62D8438B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A40629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388D247E" w14:textId="77777777" w:rsidR="00255C19" w:rsidRPr="00137523" w:rsidRDefault="00255C19" w:rsidP="00255C19"/>
        </w:tc>
      </w:tr>
      <w:tr w:rsidR="00255C19" w:rsidRPr="00137523" w14:paraId="5427C2E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B5F883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000B84F9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54F8ED97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CBFAF58" w14:textId="77777777" w:rsidR="00255C19" w:rsidRPr="00137523" w:rsidRDefault="00255C19" w:rsidP="00255C19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B6A341" w14:textId="580D825E" w:rsidR="00255C19" w:rsidRPr="00DB3160" w:rsidRDefault="00255C19" w:rsidP="00255C19">
            <w:pPr>
              <w:jc w:val="center"/>
            </w:pPr>
            <w:r w:rsidRPr="00255C19">
              <w:t>6 140,0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9A1B7D3" w14:textId="7B626D88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15F0DE" w14:textId="7B272054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C65EF9" w14:textId="3633428E" w:rsidR="00255C19" w:rsidRPr="00DB3160" w:rsidRDefault="00255C19" w:rsidP="00255C19">
            <w:pPr>
              <w:jc w:val="center"/>
            </w:pPr>
            <w:r w:rsidRPr="00255C19">
              <w:t>6 140,0</w:t>
            </w:r>
          </w:p>
        </w:tc>
        <w:tc>
          <w:tcPr>
            <w:tcW w:w="152" w:type="pct"/>
            <w:shd w:val="clear" w:color="auto" w:fill="auto"/>
          </w:tcPr>
          <w:p w14:paraId="653646A1" w14:textId="07AEF9FD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4075F6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39FA58A7" w14:textId="77777777" w:rsidR="00255C19" w:rsidRPr="00137523" w:rsidRDefault="00255C19" w:rsidP="00255C19"/>
        </w:tc>
      </w:tr>
      <w:tr w:rsidR="00255C19" w:rsidRPr="00137523" w14:paraId="63B52DC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4DF70F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4F0BD0B1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1351F2C4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9DB0239" w14:textId="6BBFB896" w:rsidR="00255C19" w:rsidRPr="00137523" w:rsidRDefault="00255C19" w:rsidP="00255C19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1274F" w14:textId="2AF4BB2F" w:rsidR="00255C19" w:rsidRPr="00DB3160" w:rsidRDefault="00255C19" w:rsidP="00255C19">
            <w:pPr>
              <w:jc w:val="center"/>
            </w:pPr>
            <w:r w:rsidRPr="00255C19">
              <w:t>6 000,0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7E0366" w14:textId="5B0014BB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554A14" w14:textId="320D79AB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07BBEE" w14:textId="6B266558" w:rsidR="00255C19" w:rsidRPr="00DB3160" w:rsidRDefault="00255C19" w:rsidP="00255C19">
            <w:pPr>
              <w:jc w:val="center"/>
            </w:pPr>
            <w:r w:rsidRPr="00255C19">
              <w:t>6 000,0</w:t>
            </w:r>
          </w:p>
        </w:tc>
        <w:tc>
          <w:tcPr>
            <w:tcW w:w="152" w:type="pct"/>
            <w:shd w:val="clear" w:color="auto" w:fill="auto"/>
          </w:tcPr>
          <w:p w14:paraId="56C16B0F" w14:textId="118DF206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34F0DF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6B096D5B" w14:textId="77777777" w:rsidR="00255C19" w:rsidRPr="00137523" w:rsidRDefault="00255C19" w:rsidP="00255C19"/>
        </w:tc>
      </w:tr>
      <w:tr w:rsidR="00255C19" w:rsidRPr="00137523" w14:paraId="2344A12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D62F7A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00E826A1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651E90A7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0A05047" w14:textId="3CE70D55" w:rsidR="00255C19" w:rsidRDefault="00255C19" w:rsidP="00255C19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49188" w14:textId="3B0ABF87" w:rsidR="00255C19" w:rsidRPr="009570C8" w:rsidRDefault="00255C19" w:rsidP="00255C19">
            <w:pPr>
              <w:jc w:val="center"/>
            </w:pPr>
            <w:r w:rsidRPr="00255C19">
              <w:t>6 519,1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BFCACC" w14:textId="280F91EB" w:rsidR="00255C19" w:rsidRPr="009570C8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D3DD62" w14:textId="726BC054" w:rsidR="00255C19" w:rsidRPr="009570C8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E0E5C5" w14:textId="38462A33" w:rsidR="00255C19" w:rsidRPr="009570C8" w:rsidRDefault="00255C19" w:rsidP="00255C19">
            <w:pPr>
              <w:jc w:val="center"/>
            </w:pPr>
            <w:r w:rsidRPr="00255C19">
              <w:t>6 519,1</w:t>
            </w:r>
          </w:p>
        </w:tc>
        <w:tc>
          <w:tcPr>
            <w:tcW w:w="152" w:type="pct"/>
            <w:shd w:val="clear" w:color="auto" w:fill="auto"/>
          </w:tcPr>
          <w:p w14:paraId="50DBA95B" w14:textId="427D2806" w:rsidR="00255C19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FCEC64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2305741F" w14:textId="77777777" w:rsidR="00255C19" w:rsidRPr="00137523" w:rsidRDefault="00255C19" w:rsidP="00255C19"/>
        </w:tc>
      </w:tr>
      <w:tr w:rsidR="00255C19" w:rsidRPr="00137523" w14:paraId="7323760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46DEA26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  <w:hideMark/>
          </w:tcPr>
          <w:p w14:paraId="57BC646F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7165CBBD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6946148F" w14:textId="567571A3" w:rsidR="00255C19" w:rsidRPr="00137523" w:rsidRDefault="00255C19" w:rsidP="00255C19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8F9860" w14:textId="4D99107C" w:rsidR="00255C19" w:rsidRPr="00DB3160" w:rsidRDefault="00255C19" w:rsidP="00255C19">
            <w:pPr>
              <w:jc w:val="center"/>
            </w:pPr>
            <w:r w:rsidRPr="00255C19">
              <w:t>26 076,4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FD58054" w14:textId="3A1E4B6D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A8EE1C" w14:textId="62932847" w:rsidR="00255C19" w:rsidRPr="00DB3160" w:rsidRDefault="00255C19" w:rsidP="00255C19">
            <w:pPr>
              <w:jc w:val="center"/>
            </w:pPr>
            <w:r w:rsidRPr="009570C8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7C3689D" w14:textId="65C06210" w:rsidR="00255C19" w:rsidRPr="00DB3160" w:rsidRDefault="00255C19" w:rsidP="00255C19">
            <w:pPr>
              <w:jc w:val="center"/>
            </w:pPr>
            <w:r w:rsidRPr="00255C19">
              <w:t>26 076,4</w:t>
            </w:r>
          </w:p>
        </w:tc>
        <w:tc>
          <w:tcPr>
            <w:tcW w:w="152" w:type="pct"/>
            <w:shd w:val="clear" w:color="auto" w:fill="auto"/>
            <w:hideMark/>
          </w:tcPr>
          <w:p w14:paraId="3E910A9B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509F4B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78FBE8EB" w14:textId="77777777" w:rsidR="00255C19" w:rsidRPr="00137523" w:rsidRDefault="00255C19" w:rsidP="00255C19"/>
        </w:tc>
      </w:tr>
      <w:tr w:rsidR="00255C19" w:rsidRPr="00137523" w14:paraId="014E0A5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274EC80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  <w:hideMark/>
          </w:tcPr>
          <w:p w14:paraId="4AA1B641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  <w:hideMark/>
          </w:tcPr>
          <w:p w14:paraId="38D9A797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  <w:hideMark/>
          </w:tcPr>
          <w:p w14:paraId="10FF2CBE" w14:textId="77777777" w:rsidR="00255C19" w:rsidRPr="00137523" w:rsidRDefault="00255C19" w:rsidP="00255C19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4232E" w14:textId="42811304" w:rsidR="00255C19" w:rsidRPr="00DB3160" w:rsidRDefault="00255C19" w:rsidP="00255C19">
            <w:pPr>
              <w:jc w:val="center"/>
            </w:pPr>
            <w:r w:rsidRPr="00255C19">
              <w:t>75 468,9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4A6715B" w14:textId="1AC83F50" w:rsidR="00255C19" w:rsidRPr="00DB3160" w:rsidRDefault="00255C19" w:rsidP="00255C19">
            <w:pPr>
              <w:jc w:val="center"/>
            </w:pPr>
            <w:r w:rsidRPr="00255C19"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577B24" w14:textId="7D4ED748" w:rsidR="00255C19" w:rsidRPr="00DB3160" w:rsidRDefault="00255C19" w:rsidP="00255C19">
            <w:pPr>
              <w:jc w:val="center"/>
            </w:pPr>
            <w:r w:rsidRPr="00255C19">
              <w:t>9 357,8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71BC7B4" w14:textId="7BEC85B3" w:rsidR="00255C19" w:rsidRPr="00DB3160" w:rsidRDefault="00255C19" w:rsidP="00255C19">
            <w:pPr>
              <w:jc w:val="center"/>
            </w:pPr>
            <w:r w:rsidRPr="00255C19">
              <w:t>65 304,7</w:t>
            </w:r>
          </w:p>
        </w:tc>
        <w:tc>
          <w:tcPr>
            <w:tcW w:w="152" w:type="pct"/>
            <w:shd w:val="clear" w:color="auto" w:fill="auto"/>
            <w:hideMark/>
          </w:tcPr>
          <w:p w14:paraId="5FC923FF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76E526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6641B1C7" w14:textId="77777777" w:rsidR="00255C19" w:rsidRPr="00137523" w:rsidRDefault="00255C19" w:rsidP="00255C19"/>
        </w:tc>
      </w:tr>
      <w:tr w:rsidR="000C6603" w:rsidRPr="00137523" w14:paraId="61235072" w14:textId="77777777" w:rsidTr="00EF3B8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29F08148" w14:textId="77777777" w:rsidR="000C6603" w:rsidRPr="00137523" w:rsidRDefault="000C6603" w:rsidP="000C6603">
            <w:r w:rsidRPr="00137523">
              <w:t>2.3.1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B41C79" w14:textId="65E8D296" w:rsidR="000C6603" w:rsidRPr="00137523" w:rsidRDefault="000C6603" w:rsidP="000C6603">
            <w:r w:rsidRPr="00890B47">
              <w:t>Создание мест (площадок) накопления твердых коммунальных отходов, в том числе приобретение контейнеров (бункеров), установка информационных стендов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7B52C2D" w14:textId="77777777" w:rsidR="000C6603" w:rsidRPr="00137523" w:rsidRDefault="000C6603" w:rsidP="000C660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7C6CB740" w14:textId="77777777" w:rsidR="000C6603" w:rsidRPr="00137523" w:rsidRDefault="000C6603" w:rsidP="000C660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BF0AA8" w14:textId="77777777" w:rsidR="000C6603" w:rsidRPr="00137523" w:rsidRDefault="000C6603" w:rsidP="000C6603">
            <w:pPr>
              <w:jc w:val="center"/>
            </w:pPr>
            <w:r w:rsidRPr="00137523">
              <w:t>2 018,8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908CB56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6D8944" w14:textId="77777777" w:rsidR="000C6603" w:rsidRPr="00137523" w:rsidRDefault="000C6603" w:rsidP="000C6603">
            <w:pPr>
              <w:jc w:val="center"/>
            </w:pPr>
            <w:r w:rsidRPr="00137523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37EC8B" w14:textId="77777777" w:rsidR="000C6603" w:rsidRPr="00137523" w:rsidRDefault="000C6603" w:rsidP="000C6603">
            <w:pPr>
              <w:jc w:val="center"/>
            </w:pPr>
            <w:r w:rsidRPr="00137523">
              <w:t>222,1</w:t>
            </w:r>
          </w:p>
        </w:tc>
        <w:tc>
          <w:tcPr>
            <w:tcW w:w="152" w:type="pct"/>
            <w:shd w:val="clear" w:color="auto" w:fill="auto"/>
          </w:tcPr>
          <w:p w14:paraId="067A4746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C0CF371" w14:textId="29A4E4AD" w:rsidR="000C6603" w:rsidRPr="00137523" w:rsidRDefault="000C6603" w:rsidP="000C6603">
            <w:r w:rsidRPr="00137523">
              <w:t xml:space="preserve">Количество обустроенных </w:t>
            </w:r>
            <w:r>
              <w:t xml:space="preserve">контейнерных </w:t>
            </w:r>
            <w:r w:rsidRPr="00137523">
              <w:t xml:space="preserve">площадок  </w:t>
            </w:r>
          </w:p>
          <w:p w14:paraId="547CD838" w14:textId="77777777" w:rsidR="000C6603" w:rsidRDefault="000C6603" w:rsidP="000C6603">
            <w:r w:rsidRPr="00137523">
              <w:t>Количество приобретенных контейнеров</w:t>
            </w:r>
          </w:p>
          <w:p w14:paraId="37E3F391" w14:textId="3D47B044" w:rsidR="000C6603" w:rsidRPr="00137523" w:rsidRDefault="000C6603" w:rsidP="000C6603">
            <w:r>
              <w:t>Количество установленных информационных стендов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2C40039" w14:textId="0842D577" w:rsidR="000C6603" w:rsidRPr="00137523" w:rsidRDefault="000C6603" w:rsidP="000C6603">
            <w:r>
              <w:t>15</w:t>
            </w:r>
            <w:r w:rsidRPr="00137523">
              <w:t xml:space="preserve"> ед.</w:t>
            </w:r>
          </w:p>
          <w:p w14:paraId="04493E69" w14:textId="6253F41C" w:rsidR="000C6603" w:rsidRDefault="000C6603" w:rsidP="000C6603"/>
          <w:p w14:paraId="49C8CAAF" w14:textId="77777777" w:rsidR="000C6603" w:rsidRPr="00137523" w:rsidRDefault="000C6603" w:rsidP="000C6603"/>
          <w:p w14:paraId="3F4D5E95" w14:textId="77777777" w:rsidR="000C6603" w:rsidRDefault="000C6603" w:rsidP="000C6603"/>
          <w:p w14:paraId="4C8C07E2" w14:textId="7BCAD6F6" w:rsidR="000C6603" w:rsidRDefault="000C6603" w:rsidP="000C6603">
            <w:r>
              <w:t>90</w:t>
            </w:r>
            <w:r w:rsidRPr="00137523">
              <w:t xml:space="preserve"> шт.</w:t>
            </w:r>
          </w:p>
          <w:p w14:paraId="1D8713B3" w14:textId="77777777" w:rsidR="000C6603" w:rsidRDefault="000C6603" w:rsidP="000C6603"/>
          <w:p w14:paraId="6F6B71E1" w14:textId="77777777" w:rsidR="000C6603" w:rsidRDefault="000C6603" w:rsidP="000C6603"/>
          <w:p w14:paraId="08EC025D" w14:textId="581D0DA3" w:rsidR="000C6603" w:rsidRPr="00137523" w:rsidRDefault="000C6603" w:rsidP="000C6603">
            <w:r>
              <w:t>20 шт.</w:t>
            </w:r>
          </w:p>
        </w:tc>
      </w:tr>
      <w:tr w:rsidR="00255C19" w:rsidRPr="00137523" w14:paraId="79E68981" w14:textId="77777777" w:rsidTr="00393D39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2D21B21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7167822C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2AF9D33D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D298B60" w14:textId="77777777" w:rsidR="00255C19" w:rsidRPr="00137523" w:rsidRDefault="00255C19" w:rsidP="00255C19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D4AEE7" w14:textId="165041D6" w:rsidR="00255C19" w:rsidRPr="00137523" w:rsidRDefault="00255C19" w:rsidP="00255C19">
            <w:pPr>
              <w:jc w:val="center"/>
            </w:pPr>
            <w:r w:rsidRPr="00255C19">
              <w:t>4 416,0</w:t>
            </w:r>
          </w:p>
        </w:tc>
        <w:tc>
          <w:tcPr>
            <w:tcW w:w="349" w:type="pct"/>
            <w:shd w:val="clear" w:color="auto" w:fill="auto"/>
          </w:tcPr>
          <w:p w14:paraId="7346A344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F24F40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D74BA7" w14:textId="77777777" w:rsidR="00255C19" w:rsidRPr="00137523" w:rsidRDefault="00255C19" w:rsidP="00255C19">
            <w:pPr>
              <w:jc w:val="center"/>
            </w:pPr>
            <w:r w:rsidRPr="00137523">
              <w:t>4 416,0</w:t>
            </w:r>
          </w:p>
        </w:tc>
        <w:tc>
          <w:tcPr>
            <w:tcW w:w="152" w:type="pct"/>
            <w:shd w:val="clear" w:color="auto" w:fill="auto"/>
          </w:tcPr>
          <w:p w14:paraId="4F7E13D1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B2413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3633BD00" w14:textId="77777777" w:rsidR="00255C19" w:rsidRPr="00137523" w:rsidRDefault="00255C19" w:rsidP="00255C19"/>
        </w:tc>
      </w:tr>
      <w:tr w:rsidR="00255C19" w:rsidRPr="00137523" w14:paraId="1B1F12D0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C361845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624DD306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5EA583B7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EBAEAF6" w14:textId="77777777" w:rsidR="00255C19" w:rsidRPr="00137523" w:rsidRDefault="00255C19" w:rsidP="00255C19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D48CED" w14:textId="656E3ACE" w:rsidR="00255C19" w:rsidRPr="00137523" w:rsidRDefault="00255C19" w:rsidP="00255C19">
            <w:pPr>
              <w:jc w:val="center"/>
            </w:pPr>
            <w:r w:rsidRPr="00255C19">
              <w:t>2 220,2</w:t>
            </w:r>
          </w:p>
        </w:tc>
        <w:tc>
          <w:tcPr>
            <w:tcW w:w="349" w:type="pct"/>
            <w:shd w:val="clear" w:color="auto" w:fill="auto"/>
          </w:tcPr>
          <w:p w14:paraId="7C2F245B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92A31B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8819F4" w14:textId="1D5AC8CE" w:rsidR="00255C19" w:rsidRPr="00137523" w:rsidRDefault="00255C19" w:rsidP="00255C19">
            <w:pPr>
              <w:jc w:val="center"/>
            </w:pPr>
            <w:r w:rsidRPr="00255C19">
              <w:t>2 220,2</w:t>
            </w:r>
          </w:p>
        </w:tc>
        <w:tc>
          <w:tcPr>
            <w:tcW w:w="152" w:type="pct"/>
            <w:shd w:val="clear" w:color="auto" w:fill="auto"/>
          </w:tcPr>
          <w:p w14:paraId="735862A1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CCB526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684E339E" w14:textId="77777777" w:rsidR="00255C19" w:rsidRPr="00137523" w:rsidRDefault="00255C19" w:rsidP="00255C19"/>
        </w:tc>
      </w:tr>
      <w:tr w:rsidR="00255C19" w:rsidRPr="00137523" w14:paraId="79D245D7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2163F2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2603FF1A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025E472A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5DCCB01" w14:textId="77777777" w:rsidR="00255C19" w:rsidRPr="00137523" w:rsidRDefault="00255C19" w:rsidP="00255C19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4E0C6" w14:textId="43D847F3" w:rsidR="00255C19" w:rsidRPr="00137523" w:rsidRDefault="00255C19" w:rsidP="00255C19">
            <w:pPr>
              <w:jc w:val="center"/>
            </w:pPr>
            <w:r w:rsidRPr="00255C19">
              <w:t>5 200,3</w:t>
            </w:r>
          </w:p>
        </w:tc>
        <w:tc>
          <w:tcPr>
            <w:tcW w:w="349" w:type="pct"/>
            <w:shd w:val="clear" w:color="auto" w:fill="auto"/>
          </w:tcPr>
          <w:p w14:paraId="630FDCA0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8FD803" w14:textId="7E502B99" w:rsidR="00255C19" w:rsidRPr="00137523" w:rsidRDefault="00255C19" w:rsidP="00255C19">
            <w:pPr>
              <w:jc w:val="center"/>
            </w:pPr>
            <w:r>
              <w:t>3 275,5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5EEEE4" w14:textId="3D902954" w:rsidR="00255C19" w:rsidRPr="00137523" w:rsidRDefault="00255C19" w:rsidP="00255C19">
            <w:pPr>
              <w:jc w:val="center"/>
            </w:pPr>
            <w:r w:rsidRPr="00255C19">
              <w:t>1 924,8</w:t>
            </w:r>
          </w:p>
        </w:tc>
        <w:tc>
          <w:tcPr>
            <w:tcW w:w="152" w:type="pct"/>
            <w:shd w:val="clear" w:color="auto" w:fill="auto"/>
          </w:tcPr>
          <w:p w14:paraId="3BFF67C9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3D6462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5E40DFB0" w14:textId="77777777" w:rsidR="00255C19" w:rsidRPr="00137523" w:rsidRDefault="00255C19" w:rsidP="00255C19"/>
        </w:tc>
      </w:tr>
      <w:tr w:rsidR="00255C19" w:rsidRPr="00137523" w14:paraId="7F7C409F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CE4052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0D863CF8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71DDABE4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01833B3" w14:textId="77777777" w:rsidR="00255C19" w:rsidRPr="00137523" w:rsidRDefault="00255C19" w:rsidP="00255C19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844D32" w14:textId="33DCDF81" w:rsidR="00255C19" w:rsidRPr="00137523" w:rsidRDefault="00255C19" w:rsidP="00255C19">
            <w:pPr>
              <w:jc w:val="center"/>
            </w:pPr>
            <w:r w:rsidRPr="00255C19">
              <w:t>5 137,8</w:t>
            </w:r>
          </w:p>
        </w:tc>
        <w:tc>
          <w:tcPr>
            <w:tcW w:w="349" w:type="pct"/>
            <w:shd w:val="clear" w:color="auto" w:fill="auto"/>
          </w:tcPr>
          <w:p w14:paraId="3D92319C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C85FB39" w14:textId="77777777" w:rsidR="00255C19" w:rsidRPr="00137523" w:rsidRDefault="00255C19" w:rsidP="00255C19">
            <w:pPr>
              <w:jc w:val="center"/>
            </w:pPr>
            <w:r w:rsidRPr="00137523">
              <w:t>4 252,0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039379" w14:textId="12CF93DE" w:rsidR="00255C19" w:rsidRPr="00137523" w:rsidRDefault="00255C19" w:rsidP="00255C19">
            <w:pPr>
              <w:jc w:val="center"/>
            </w:pPr>
            <w:r w:rsidRPr="00255C19">
              <w:t>885,8</w:t>
            </w:r>
          </w:p>
        </w:tc>
        <w:tc>
          <w:tcPr>
            <w:tcW w:w="152" w:type="pct"/>
            <w:shd w:val="clear" w:color="auto" w:fill="auto"/>
          </w:tcPr>
          <w:p w14:paraId="433D53A9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BF57E8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219C2D22" w14:textId="77777777" w:rsidR="00255C19" w:rsidRPr="00137523" w:rsidRDefault="00255C19" w:rsidP="00255C19"/>
        </w:tc>
      </w:tr>
      <w:tr w:rsidR="00255C19" w:rsidRPr="00137523" w14:paraId="59780A9C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CC81AB5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03B570D8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62B6AED6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55E3391" w14:textId="77777777" w:rsidR="00255C19" w:rsidRPr="00137523" w:rsidRDefault="00255C19" w:rsidP="00255C19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ED03C3" w14:textId="16DB5EE2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4B6319E" w14:textId="0EC77C19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C9A7C2D" w14:textId="6FE29BA8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9A94E7" w14:textId="3D183C32" w:rsidR="00255C19" w:rsidRPr="00137523" w:rsidRDefault="00255C19" w:rsidP="00255C19">
            <w:pPr>
              <w:jc w:val="center"/>
            </w:pPr>
            <w:r w:rsidRPr="00255C19">
              <w:t> </w:t>
            </w: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E4F317E" w14:textId="1D458336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2A84DE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2D38072D" w14:textId="77777777" w:rsidR="00255C19" w:rsidRPr="00137523" w:rsidRDefault="00255C19" w:rsidP="00255C19"/>
        </w:tc>
      </w:tr>
      <w:tr w:rsidR="00255C19" w:rsidRPr="00137523" w14:paraId="26F8FA24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CD3910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4B12F6E6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3196B876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E2F57B6" w14:textId="64255BF3" w:rsidR="00255C19" w:rsidRPr="00137523" w:rsidRDefault="00255C19" w:rsidP="00255C19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44E0F1" w14:textId="48E887FD" w:rsidR="00255C19" w:rsidRPr="00137523" w:rsidRDefault="00255C19" w:rsidP="00255C19">
            <w:pPr>
              <w:jc w:val="center"/>
            </w:pPr>
            <w:r w:rsidRPr="00255C19">
              <w:t>250,0</w:t>
            </w:r>
          </w:p>
        </w:tc>
        <w:tc>
          <w:tcPr>
            <w:tcW w:w="349" w:type="pct"/>
            <w:shd w:val="clear" w:color="auto" w:fill="auto"/>
          </w:tcPr>
          <w:p w14:paraId="62767941" w14:textId="64A58AD6" w:rsidR="00255C19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616AE9E" w14:textId="3DCC1021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35D4D7" w14:textId="2796E934" w:rsidR="00255C19" w:rsidRPr="00137523" w:rsidRDefault="00255C19" w:rsidP="00255C19">
            <w:pPr>
              <w:jc w:val="center"/>
            </w:pPr>
            <w:r w:rsidRPr="00255C19">
              <w:t>250,0</w:t>
            </w:r>
          </w:p>
        </w:tc>
        <w:tc>
          <w:tcPr>
            <w:tcW w:w="152" w:type="pct"/>
            <w:shd w:val="clear" w:color="auto" w:fill="auto"/>
          </w:tcPr>
          <w:p w14:paraId="2F33163F" w14:textId="31974825" w:rsidR="00255C19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E93611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6ECC1971" w14:textId="77777777" w:rsidR="00255C19" w:rsidRPr="00137523" w:rsidRDefault="00255C19" w:rsidP="00255C19"/>
        </w:tc>
      </w:tr>
      <w:tr w:rsidR="00255C19" w:rsidRPr="00137523" w14:paraId="2F062DA4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8462145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05771136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43DC007C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A0B73E7" w14:textId="208E50DA" w:rsidR="00255C19" w:rsidRDefault="00255C19" w:rsidP="00255C19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6A6379" w14:textId="1BB5C0D1" w:rsidR="00255C19" w:rsidRDefault="00255C19" w:rsidP="00255C19">
            <w:pPr>
              <w:jc w:val="center"/>
            </w:pPr>
            <w:r w:rsidRPr="00255C19">
              <w:t>250,0</w:t>
            </w:r>
          </w:p>
        </w:tc>
        <w:tc>
          <w:tcPr>
            <w:tcW w:w="349" w:type="pct"/>
            <w:shd w:val="clear" w:color="auto" w:fill="auto"/>
          </w:tcPr>
          <w:p w14:paraId="1076EAC8" w14:textId="19367070" w:rsidR="00255C19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D19BB9F" w14:textId="1569DC55" w:rsidR="00255C19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3F88BF" w14:textId="637D29F5" w:rsidR="00255C19" w:rsidRDefault="00255C19" w:rsidP="00255C19">
            <w:pPr>
              <w:jc w:val="center"/>
            </w:pPr>
            <w:r w:rsidRPr="00255C19">
              <w:t>250,0</w:t>
            </w:r>
          </w:p>
        </w:tc>
        <w:tc>
          <w:tcPr>
            <w:tcW w:w="152" w:type="pct"/>
            <w:shd w:val="clear" w:color="auto" w:fill="auto"/>
          </w:tcPr>
          <w:p w14:paraId="636DD3E3" w14:textId="65CA1A8F" w:rsidR="00255C19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6696C4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05B294E1" w14:textId="77777777" w:rsidR="00255C19" w:rsidRPr="00137523" w:rsidRDefault="00255C19" w:rsidP="00255C19"/>
        </w:tc>
      </w:tr>
      <w:tr w:rsidR="00255C19" w:rsidRPr="00137523" w14:paraId="62EC0E45" w14:textId="77777777" w:rsidTr="00C5616B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3BE487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2DBAF16D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77CCA91A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18047BB" w14:textId="0CA99160" w:rsidR="00255C19" w:rsidRPr="00137523" w:rsidRDefault="00255C19" w:rsidP="00255C19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4C7905" w14:textId="334EB1F6" w:rsidR="00255C19" w:rsidRPr="00137523" w:rsidRDefault="00255C19" w:rsidP="00255C19">
            <w:pPr>
              <w:jc w:val="center"/>
            </w:pPr>
            <w:r w:rsidRPr="00255C19">
              <w:t>1 000,0</w:t>
            </w:r>
          </w:p>
        </w:tc>
        <w:tc>
          <w:tcPr>
            <w:tcW w:w="349" w:type="pct"/>
            <w:shd w:val="clear" w:color="auto" w:fill="auto"/>
          </w:tcPr>
          <w:p w14:paraId="5DCB9579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632346F" w14:textId="2DB1CE94" w:rsidR="00255C19" w:rsidRPr="00137523" w:rsidRDefault="00255C19" w:rsidP="00255C1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127705" w14:textId="77881E0E" w:rsidR="00255C19" w:rsidRPr="00137523" w:rsidRDefault="00255C19" w:rsidP="00255C19">
            <w:pPr>
              <w:jc w:val="center"/>
            </w:pPr>
            <w:r w:rsidRPr="00255C19">
              <w:t>1 000,0</w:t>
            </w:r>
          </w:p>
        </w:tc>
        <w:tc>
          <w:tcPr>
            <w:tcW w:w="152" w:type="pct"/>
            <w:shd w:val="clear" w:color="auto" w:fill="auto"/>
          </w:tcPr>
          <w:p w14:paraId="726CB57C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7B3881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45337A6A" w14:textId="77777777" w:rsidR="00255C19" w:rsidRPr="00137523" w:rsidRDefault="00255C19" w:rsidP="00255C19"/>
        </w:tc>
      </w:tr>
      <w:tr w:rsidR="00255C19" w:rsidRPr="00137523" w14:paraId="70F2CDAE" w14:textId="77777777" w:rsidTr="00255C19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4EC5E23" w14:textId="77777777" w:rsidR="00255C19" w:rsidRPr="00137523" w:rsidRDefault="00255C19" w:rsidP="00255C19"/>
        </w:tc>
        <w:tc>
          <w:tcPr>
            <w:tcW w:w="823" w:type="pct"/>
            <w:vMerge/>
            <w:shd w:val="clear" w:color="auto" w:fill="auto"/>
          </w:tcPr>
          <w:p w14:paraId="4AE41BDD" w14:textId="77777777" w:rsidR="00255C19" w:rsidRPr="00137523" w:rsidRDefault="00255C19" w:rsidP="00255C19"/>
        </w:tc>
        <w:tc>
          <w:tcPr>
            <w:tcW w:w="685" w:type="pct"/>
            <w:gridSpan w:val="2"/>
            <w:vMerge/>
            <w:shd w:val="clear" w:color="auto" w:fill="auto"/>
          </w:tcPr>
          <w:p w14:paraId="2C0DBB23" w14:textId="77777777" w:rsidR="00255C19" w:rsidRPr="00137523" w:rsidRDefault="00255C19" w:rsidP="00255C1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5D0FCFE" w14:textId="77777777" w:rsidR="00255C19" w:rsidRPr="00137523" w:rsidRDefault="00255C19" w:rsidP="00255C19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86567E" w14:textId="4D14DED0" w:rsidR="00255C19" w:rsidRPr="00137523" w:rsidRDefault="00255C19" w:rsidP="00255C19">
            <w:pPr>
              <w:jc w:val="center"/>
            </w:pPr>
            <w:r w:rsidRPr="00255C19">
              <w:t>20 493,1</w:t>
            </w:r>
          </w:p>
        </w:tc>
        <w:tc>
          <w:tcPr>
            <w:tcW w:w="349" w:type="pct"/>
            <w:shd w:val="clear" w:color="auto" w:fill="auto"/>
          </w:tcPr>
          <w:p w14:paraId="05B0FEC9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2B24C8" w14:textId="7B93A6BB" w:rsidR="00255C19" w:rsidRPr="00255C19" w:rsidRDefault="00255C19" w:rsidP="00255C19">
            <w:pPr>
              <w:jc w:val="center"/>
            </w:pPr>
            <w:r w:rsidRPr="00255C19">
              <w:t>9 324,2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2EFC99" w14:textId="64C308E9" w:rsidR="00255C19" w:rsidRPr="00137523" w:rsidRDefault="00255C19" w:rsidP="00255C19">
            <w:pPr>
              <w:jc w:val="center"/>
            </w:pPr>
            <w:r w:rsidRPr="00255C19">
              <w:t>11 168,9</w:t>
            </w:r>
          </w:p>
        </w:tc>
        <w:tc>
          <w:tcPr>
            <w:tcW w:w="152" w:type="pct"/>
            <w:shd w:val="clear" w:color="auto" w:fill="auto"/>
          </w:tcPr>
          <w:p w14:paraId="319D61CF" w14:textId="77777777" w:rsidR="00255C19" w:rsidRPr="00137523" w:rsidRDefault="00255C19" w:rsidP="00255C1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BE0F26" w14:textId="77777777" w:rsidR="00255C19" w:rsidRPr="00137523" w:rsidRDefault="00255C19" w:rsidP="00255C19"/>
        </w:tc>
        <w:tc>
          <w:tcPr>
            <w:tcW w:w="354" w:type="pct"/>
            <w:vMerge/>
            <w:shd w:val="clear" w:color="auto" w:fill="auto"/>
          </w:tcPr>
          <w:p w14:paraId="7F58138C" w14:textId="77777777" w:rsidR="00255C19" w:rsidRPr="00137523" w:rsidRDefault="00255C19" w:rsidP="00255C19"/>
        </w:tc>
      </w:tr>
      <w:tr w:rsidR="000C6603" w:rsidRPr="00137523" w14:paraId="5DA95592" w14:textId="77777777" w:rsidTr="00EF3B8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2DC974BD" w14:textId="77777777" w:rsidR="000C6603" w:rsidRPr="00137523" w:rsidRDefault="000C6603" w:rsidP="000C6603">
            <w:r w:rsidRPr="00137523">
              <w:t>2.3.2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B8A7A94" w14:textId="77777777" w:rsidR="000C6603" w:rsidRDefault="000C6603" w:rsidP="000C6603">
            <w: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0C6603" w:rsidRPr="00137523" w:rsidRDefault="000C6603" w:rsidP="000C6603">
            <w:r>
              <w:lastRenderedPageBreak/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BEC3885" w14:textId="77777777" w:rsidR="000C6603" w:rsidRPr="00137523" w:rsidRDefault="000C6603" w:rsidP="000C6603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041337D" w14:textId="77777777" w:rsidR="000C6603" w:rsidRPr="00137523" w:rsidRDefault="000C6603" w:rsidP="000C6603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20610ED7" w14:textId="5AEEB7B1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6830C12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C72F0B2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88B48E" w14:textId="00C6309A" w:rsidR="000C6603" w:rsidRPr="0013752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78387E6" w14:textId="77777777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3A3E494" w14:textId="77777777" w:rsidR="000C6603" w:rsidRDefault="000C6603" w:rsidP="000C6603">
            <w:r w:rsidRPr="00137523">
              <w:t>Содержание мест (площадок) твердых коммунальных отходов</w:t>
            </w:r>
          </w:p>
          <w:p w14:paraId="6E1A8D18" w14:textId="77777777" w:rsidR="000C6603" w:rsidRDefault="000C6603" w:rsidP="000C6603">
            <w:r>
              <w:t xml:space="preserve">Содержание подъездных путей к </w:t>
            </w:r>
            <w:r>
              <w:lastRenderedPageBreak/>
              <w:t>местам (площадкам) накопления</w:t>
            </w:r>
          </w:p>
          <w:p w14:paraId="63C8622E" w14:textId="77777777" w:rsidR="000C6603" w:rsidRDefault="000C6603" w:rsidP="000C6603">
            <w:r>
              <w:t>твердых коммунальных отходов</w:t>
            </w:r>
          </w:p>
          <w:p w14:paraId="6C65C2A2" w14:textId="77777777" w:rsidR="000C6603" w:rsidRDefault="000C6603" w:rsidP="000C6603">
            <w:r>
              <w:t>Количество отремонтированных контейнерных площадок</w:t>
            </w:r>
          </w:p>
          <w:p w14:paraId="341954FF" w14:textId="6EFB8C15" w:rsidR="000C6603" w:rsidRDefault="000C6603" w:rsidP="000C6603">
            <w:r>
              <w:t>Количество отремонтированных контейнеров (бункеров)</w:t>
            </w:r>
          </w:p>
          <w:p w14:paraId="7C015400" w14:textId="4D12E893" w:rsidR="000C6603" w:rsidRPr="00137523" w:rsidRDefault="000C6603" w:rsidP="000C6603">
            <w:r>
              <w:t>Количество проведенных санитарно-противоэпидемических (профилактические) мероприятий Количество подключенных видеокамер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E729A63" w14:textId="62E30E5A" w:rsidR="000C6603" w:rsidRDefault="000C6603" w:rsidP="000C6603">
            <w:r>
              <w:lastRenderedPageBreak/>
              <w:t>66</w:t>
            </w:r>
            <w:r w:rsidRPr="00137523">
              <w:t xml:space="preserve"> ед.</w:t>
            </w:r>
          </w:p>
          <w:p w14:paraId="73E7F24E" w14:textId="77777777" w:rsidR="000C6603" w:rsidRDefault="000C6603" w:rsidP="000C6603"/>
          <w:p w14:paraId="6AC9A8D3" w14:textId="77777777" w:rsidR="000C6603" w:rsidRDefault="000C6603" w:rsidP="000C6603"/>
          <w:p w14:paraId="29316862" w14:textId="77777777" w:rsidR="000C6603" w:rsidRDefault="000C6603" w:rsidP="000C6603"/>
          <w:p w14:paraId="6F868194" w14:textId="6BA241E4" w:rsidR="000C6603" w:rsidRDefault="000C6603" w:rsidP="000C6603">
            <w:r>
              <w:t>5 ед.</w:t>
            </w:r>
          </w:p>
          <w:p w14:paraId="4CDE797F" w14:textId="77777777" w:rsidR="000C6603" w:rsidRDefault="000C6603" w:rsidP="000C6603"/>
          <w:p w14:paraId="14BB8923" w14:textId="77777777" w:rsidR="000C6603" w:rsidRDefault="000C6603" w:rsidP="000C6603"/>
          <w:p w14:paraId="1060DC84" w14:textId="77777777" w:rsidR="000C6603" w:rsidRDefault="000C6603" w:rsidP="000C6603"/>
          <w:p w14:paraId="4979C615" w14:textId="77777777" w:rsidR="000C6603" w:rsidRDefault="000C6603" w:rsidP="000C6603"/>
          <w:p w14:paraId="22845B68" w14:textId="77777777" w:rsidR="000C6603" w:rsidRDefault="000C6603" w:rsidP="000C6603"/>
          <w:p w14:paraId="5D19EFFA" w14:textId="77777777" w:rsidR="000C6603" w:rsidRDefault="000C6603" w:rsidP="000C6603"/>
          <w:p w14:paraId="1D5955A2" w14:textId="77777777" w:rsidR="000C6603" w:rsidRDefault="000C6603" w:rsidP="000C6603"/>
          <w:p w14:paraId="03A9E13E" w14:textId="0AED77AE" w:rsidR="000C6603" w:rsidRDefault="000C6603" w:rsidP="000C6603">
            <w:r>
              <w:t>49 шт.</w:t>
            </w:r>
          </w:p>
          <w:p w14:paraId="61E06DCA" w14:textId="77777777" w:rsidR="000C6603" w:rsidRDefault="000C6603" w:rsidP="000C6603"/>
          <w:p w14:paraId="3EC8A034" w14:textId="77777777" w:rsidR="000C6603" w:rsidRDefault="000C6603" w:rsidP="000C6603"/>
          <w:p w14:paraId="4CFEFC16" w14:textId="77777777" w:rsidR="000C6603" w:rsidRDefault="000C6603" w:rsidP="000C6603"/>
          <w:p w14:paraId="0E57C396" w14:textId="1CE59576" w:rsidR="000C6603" w:rsidRDefault="000C6603" w:rsidP="000C6603">
            <w:r>
              <w:t>199 шт.</w:t>
            </w:r>
          </w:p>
          <w:p w14:paraId="3E12C6E6" w14:textId="77777777" w:rsidR="000C6603" w:rsidRDefault="000C6603" w:rsidP="000C6603"/>
          <w:p w14:paraId="547D1484" w14:textId="77777777" w:rsidR="000C6603" w:rsidRDefault="000C6603" w:rsidP="000C6603"/>
          <w:p w14:paraId="6B7C4508" w14:textId="77777777" w:rsidR="000C6603" w:rsidRDefault="000C6603" w:rsidP="000C6603"/>
          <w:p w14:paraId="10AB885B" w14:textId="0AF49018" w:rsidR="000C6603" w:rsidRDefault="000C6603" w:rsidP="000C6603">
            <w:r>
              <w:t>38 ед.</w:t>
            </w:r>
          </w:p>
          <w:p w14:paraId="0E334374" w14:textId="77777777" w:rsidR="000C6603" w:rsidRDefault="000C6603" w:rsidP="000C6603"/>
          <w:p w14:paraId="69BB45FD" w14:textId="77777777" w:rsidR="000C6603" w:rsidRDefault="000C6603" w:rsidP="000C6603"/>
          <w:p w14:paraId="4946DBBD" w14:textId="77777777" w:rsidR="000C6603" w:rsidRDefault="000C6603" w:rsidP="000C6603"/>
          <w:p w14:paraId="51082507" w14:textId="77777777" w:rsidR="000C6603" w:rsidRDefault="000C6603" w:rsidP="000C6603"/>
          <w:p w14:paraId="3DD3F2D5" w14:textId="77777777" w:rsidR="000C6603" w:rsidRDefault="000C6603" w:rsidP="000C6603"/>
          <w:p w14:paraId="27159187" w14:textId="0717B4D7" w:rsidR="000C6603" w:rsidRDefault="000C6603" w:rsidP="000C6603">
            <w:r>
              <w:t>3 шт.</w:t>
            </w:r>
          </w:p>
          <w:p w14:paraId="26EDD1E4" w14:textId="77777777" w:rsidR="000C6603" w:rsidRDefault="000C6603" w:rsidP="000C6603"/>
          <w:p w14:paraId="5A006ED9" w14:textId="017CAC62" w:rsidR="000C6603" w:rsidRPr="00137523" w:rsidRDefault="000C6603" w:rsidP="000C6603"/>
        </w:tc>
      </w:tr>
      <w:tr w:rsidR="00B20109" w:rsidRPr="00137523" w14:paraId="54040466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4449A9B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16EBFA9D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75FA0564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13ADBB8D" w14:textId="77777777" w:rsidR="00B20109" w:rsidRPr="00137523" w:rsidRDefault="00B20109" w:rsidP="00B20109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0CB32" w14:textId="795A3458" w:rsidR="00B20109" w:rsidRPr="00137523" w:rsidRDefault="00B20109" w:rsidP="00B20109">
            <w:pPr>
              <w:jc w:val="center"/>
            </w:pPr>
            <w:r w:rsidRPr="00B20109">
              <w:t>1 249,7</w:t>
            </w:r>
          </w:p>
        </w:tc>
        <w:tc>
          <w:tcPr>
            <w:tcW w:w="349" w:type="pct"/>
            <w:shd w:val="clear" w:color="auto" w:fill="auto"/>
          </w:tcPr>
          <w:p w14:paraId="387FEEC4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EF7B87C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6D3A60" w14:textId="0B3CF3D4" w:rsidR="00B20109" w:rsidRPr="00137523" w:rsidRDefault="00B20109" w:rsidP="00B20109">
            <w:pPr>
              <w:jc w:val="center"/>
            </w:pPr>
            <w:r w:rsidRPr="00B20109">
              <w:t>1 249,7</w:t>
            </w:r>
          </w:p>
        </w:tc>
        <w:tc>
          <w:tcPr>
            <w:tcW w:w="152" w:type="pct"/>
            <w:shd w:val="clear" w:color="auto" w:fill="auto"/>
          </w:tcPr>
          <w:p w14:paraId="196539BD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64B85D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4201A42C" w14:textId="77777777" w:rsidR="00B20109" w:rsidRPr="00137523" w:rsidRDefault="00B20109" w:rsidP="00B20109"/>
        </w:tc>
      </w:tr>
      <w:tr w:rsidR="00B20109" w:rsidRPr="00137523" w14:paraId="3BA05DE9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3929A3C8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0D7D0A9F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110D3CDF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43E4F8F3" w14:textId="77777777" w:rsidR="00B20109" w:rsidRPr="00137523" w:rsidRDefault="00B20109" w:rsidP="00B20109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2F561F" w14:textId="029A5190" w:rsidR="00B20109" w:rsidRPr="00137523" w:rsidRDefault="00B20109" w:rsidP="00B20109">
            <w:pPr>
              <w:jc w:val="center"/>
            </w:pPr>
            <w:r w:rsidRPr="00B20109">
              <w:t>2 640,1</w:t>
            </w:r>
          </w:p>
        </w:tc>
        <w:tc>
          <w:tcPr>
            <w:tcW w:w="349" w:type="pct"/>
            <w:shd w:val="clear" w:color="auto" w:fill="auto"/>
          </w:tcPr>
          <w:p w14:paraId="2D07C6EB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E66EF2E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F267F6" w14:textId="34B206ED" w:rsidR="00B20109" w:rsidRPr="00137523" w:rsidRDefault="00B20109" w:rsidP="00B20109">
            <w:pPr>
              <w:jc w:val="center"/>
            </w:pPr>
            <w:r w:rsidRPr="00B20109">
              <w:t>2 640,1</w:t>
            </w:r>
          </w:p>
        </w:tc>
        <w:tc>
          <w:tcPr>
            <w:tcW w:w="152" w:type="pct"/>
            <w:shd w:val="clear" w:color="auto" w:fill="auto"/>
          </w:tcPr>
          <w:p w14:paraId="078B47AD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495C57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6A683AB0" w14:textId="77777777" w:rsidR="00B20109" w:rsidRPr="00137523" w:rsidRDefault="00B20109" w:rsidP="00B20109"/>
        </w:tc>
      </w:tr>
      <w:tr w:rsidR="00B20109" w:rsidRPr="00137523" w14:paraId="2775ADEA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123F83AC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29AB10A9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22AAFF8F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151AD476" w14:textId="77777777" w:rsidR="00B20109" w:rsidRPr="00137523" w:rsidRDefault="00B20109" w:rsidP="00B20109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557F98" w14:textId="720EBE5C" w:rsidR="00B20109" w:rsidRPr="00137523" w:rsidRDefault="00B20109" w:rsidP="00B20109">
            <w:pPr>
              <w:jc w:val="center"/>
            </w:pPr>
            <w:r w:rsidRPr="00B20109">
              <w:t>3 301,0</w:t>
            </w:r>
          </w:p>
        </w:tc>
        <w:tc>
          <w:tcPr>
            <w:tcW w:w="349" w:type="pct"/>
            <w:shd w:val="clear" w:color="auto" w:fill="auto"/>
          </w:tcPr>
          <w:p w14:paraId="080CC410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CCA451E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CA8FA7" w14:textId="72550164" w:rsidR="00B20109" w:rsidRPr="00137523" w:rsidRDefault="00B20109" w:rsidP="00B20109">
            <w:pPr>
              <w:jc w:val="center"/>
            </w:pPr>
            <w:r w:rsidRPr="00B20109">
              <w:t>3 301,0</w:t>
            </w:r>
          </w:p>
        </w:tc>
        <w:tc>
          <w:tcPr>
            <w:tcW w:w="152" w:type="pct"/>
            <w:shd w:val="clear" w:color="auto" w:fill="auto"/>
          </w:tcPr>
          <w:p w14:paraId="43F5C7F8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0547D1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30A0E4C9" w14:textId="77777777" w:rsidR="00B20109" w:rsidRPr="00137523" w:rsidRDefault="00B20109" w:rsidP="00B20109"/>
        </w:tc>
      </w:tr>
      <w:tr w:rsidR="00B20109" w:rsidRPr="00137523" w14:paraId="62740B1F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689DBB01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061BFCC5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7ABCB827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34F19EEA" w14:textId="77777777" w:rsidR="00B20109" w:rsidRPr="00137523" w:rsidRDefault="00B20109" w:rsidP="00B20109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6A3C78" w14:textId="1F108490" w:rsidR="00B20109" w:rsidRPr="00137523" w:rsidRDefault="00B20109" w:rsidP="00B20109">
            <w:pPr>
              <w:jc w:val="center"/>
            </w:pPr>
            <w:r w:rsidRPr="00B20109">
              <w:t>3 705,8</w:t>
            </w:r>
          </w:p>
        </w:tc>
        <w:tc>
          <w:tcPr>
            <w:tcW w:w="349" w:type="pct"/>
            <w:shd w:val="clear" w:color="auto" w:fill="auto"/>
          </w:tcPr>
          <w:p w14:paraId="6A9E89AE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F14B9FE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3020B0" w14:textId="5EFB2180" w:rsidR="00B20109" w:rsidRPr="00137523" w:rsidRDefault="00B20109" w:rsidP="00B20109">
            <w:pPr>
              <w:jc w:val="center"/>
            </w:pPr>
            <w:r w:rsidRPr="00B20109">
              <w:t>3 705,8</w:t>
            </w:r>
          </w:p>
        </w:tc>
        <w:tc>
          <w:tcPr>
            <w:tcW w:w="152" w:type="pct"/>
            <w:shd w:val="clear" w:color="auto" w:fill="auto"/>
          </w:tcPr>
          <w:p w14:paraId="0662CA7F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FF135A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5296136D" w14:textId="77777777" w:rsidR="00B20109" w:rsidRPr="00137523" w:rsidRDefault="00B20109" w:rsidP="00B20109"/>
        </w:tc>
      </w:tr>
      <w:tr w:rsidR="00B20109" w:rsidRPr="00137523" w14:paraId="7302CD7C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18DB8BE4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39926552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4045DD2C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5342A76B" w14:textId="77777777" w:rsidR="00B20109" w:rsidRPr="00137523" w:rsidRDefault="00B20109" w:rsidP="00B20109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1D83D2" w14:textId="23BBEAB2" w:rsidR="00B20109" w:rsidRPr="00137523" w:rsidRDefault="00B20109" w:rsidP="00B20109">
            <w:pPr>
              <w:jc w:val="center"/>
            </w:pPr>
            <w:r w:rsidRPr="00B20109">
              <w:t>6 140,0</w:t>
            </w:r>
          </w:p>
        </w:tc>
        <w:tc>
          <w:tcPr>
            <w:tcW w:w="349" w:type="pct"/>
            <w:shd w:val="clear" w:color="auto" w:fill="auto"/>
          </w:tcPr>
          <w:p w14:paraId="6A56E1DC" w14:textId="6B12115B" w:rsidR="00B20109" w:rsidRPr="00137523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2239535" w14:textId="2F30D13C" w:rsidR="00B20109" w:rsidRPr="00137523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1FD564" w14:textId="51C13D67" w:rsidR="00B20109" w:rsidRPr="00137523" w:rsidRDefault="00B20109" w:rsidP="00B20109">
            <w:pPr>
              <w:jc w:val="center"/>
            </w:pPr>
            <w:r w:rsidRPr="00B20109">
              <w:t>6 140,0</w:t>
            </w:r>
          </w:p>
        </w:tc>
        <w:tc>
          <w:tcPr>
            <w:tcW w:w="152" w:type="pct"/>
            <w:shd w:val="clear" w:color="auto" w:fill="auto"/>
          </w:tcPr>
          <w:p w14:paraId="424A2D94" w14:textId="7ED7CA54" w:rsidR="00B20109" w:rsidRPr="00137523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34ED9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09B4AAA2" w14:textId="77777777" w:rsidR="00B20109" w:rsidRPr="00137523" w:rsidRDefault="00B20109" w:rsidP="00B20109"/>
        </w:tc>
      </w:tr>
      <w:tr w:rsidR="00B20109" w:rsidRPr="00137523" w14:paraId="0951B448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C281845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3937F891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3347A2ED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5E42262D" w14:textId="3E785A9F" w:rsidR="00B20109" w:rsidRPr="00137523" w:rsidRDefault="00B20109" w:rsidP="00B20109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BF8283" w14:textId="34D8039E" w:rsidR="00B20109" w:rsidRPr="00B20109" w:rsidRDefault="00B20109" w:rsidP="00B20109">
            <w:pPr>
              <w:jc w:val="center"/>
            </w:pPr>
            <w:r w:rsidRPr="00B20109">
              <w:t>5 750,0</w:t>
            </w:r>
          </w:p>
        </w:tc>
        <w:tc>
          <w:tcPr>
            <w:tcW w:w="349" w:type="pct"/>
            <w:shd w:val="clear" w:color="auto" w:fill="auto"/>
          </w:tcPr>
          <w:p w14:paraId="0FFEA03A" w14:textId="5FD708EF" w:rsidR="00B20109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655933C" w14:textId="577EA399" w:rsidR="00B20109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FE2730" w14:textId="089B559F" w:rsidR="00B20109" w:rsidRPr="00B20109" w:rsidRDefault="00B20109" w:rsidP="00B20109">
            <w:pPr>
              <w:jc w:val="center"/>
            </w:pPr>
            <w:r w:rsidRPr="00B20109">
              <w:t>5 750,0</w:t>
            </w:r>
          </w:p>
        </w:tc>
        <w:tc>
          <w:tcPr>
            <w:tcW w:w="152" w:type="pct"/>
            <w:shd w:val="clear" w:color="auto" w:fill="auto"/>
          </w:tcPr>
          <w:p w14:paraId="30320D5E" w14:textId="3056F834" w:rsidR="00B20109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379A15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6F1EBD51" w14:textId="77777777" w:rsidR="00B20109" w:rsidRPr="00137523" w:rsidRDefault="00B20109" w:rsidP="00B20109"/>
        </w:tc>
      </w:tr>
      <w:tr w:rsidR="00B20109" w:rsidRPr="00137523" w14:paraId="389555AE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7B285E3F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56B484CE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6657BEA8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4F3A1B7B" w14:textId="26293A06" w:rsidR="00B20109" w:rsidRDefault="00B20109" w:rsidP="00B20109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3D1F78" w14:textId="5E0F8B0E" w:rsidR="00B20109" w:rsidRPr="00B20109" w:rsidRDefault="00B20109" w:rsidP="00B20109">
            <w:pPr>
              <w:jc w:val="center"/>
            </w:pPr>
            <w:r w:rsidRPr="00B20109">
              <w:t>6 269,1</w:t>
            </w:r>
          </w:p>
        </w:tc>
        <w:tc>
          <w:tcPr>
            <w:tcW w:w="349" w:type="pct"/>
            <w:shd w:val="clear" w:color="auto" w:fill="auto"/>
          </w:tcPr>
          <w:p w14:paraId="5AECF3A4" w14:textId="3F29B5BC" w:rsidR="00B20109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F4BCB7F" w14:textId="3E2DCC62" w:rsidR="00B20109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CAADB7" w14:textId="4A306B3C" w:rsidR="00B20109" w:rsidRPr="00B20109" w:rsidRDefault="00B20109" w:rsidP="00B20109">
            <w:pPr>
              <w:jc w:val="center"/>
            </w:pPr>
            <w:r w:rsidRPr="00B20109">
              <w:t>6 269,1</w:t>
            </w:r>
          </w:p>
        </w:tc>
        <w:tc>
          <w:tcPr>
            <w:tcW w:w="152" w:type="pct"/>
            <w:shd w:val="clear" w:color="auto" w:fill="auto"/>
          </w:tcPr>
          <w:p w14:paraId="5F771281" w14:textId="7E069255" w:rsidR="00B20109" w:rsidRDefault="00B20109" w:rsidP="00B2010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0DD493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0BA0F2F5" w14:textId="77777777" w:rsidR="00B20109" w:rsidRPr="00137523" w:rsidRDefault="00B20109" w:rsidP="00B20109"/>
        </w:tc>
      </w:tr>
      <w:tr w:rsidR="00B20109" w:rsidRPr="00137523" w14:paraId="5315A9DA" w14:textId="77777777" w:rsidTr="009A09DF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D91F692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73AD27DC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54DF278B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0FFCECD2" w14:textId="203F3ABB" w:rsidR="00B20109" w:rsidRPr="00137523" w:rsidRDefault="00B20109" w:rsidP="00B20109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15E849" w14:textId="3203EFC3" w:rsidR="00B20109" w:rsidRPr="00137523" w:rsidRDefault="00B20109" w:rsidP="00B20109">
            <w:pPr>
              <w:jc w:val="center"/>
            </w:pPr>
            <w:r w:rsidRPr="00B20109">
              <w:t>25 076,4</w:t>
            </w:r>
          </w:p>
        </w:tc>
        <w:tc>
          <w:tcPr>
            <w:tcW w:w="349" w:type="pct"/>
            <w:shd w:val="clear" w:color="auto" w:fill="auto"/>
          </w:tcPr>
          <w:p w14:paraId="647D3AF8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34C1F13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50F3B9" w14:textId="044EF966" w:rsidR="00B20109" w:rsidRPr="00137523" w:rsidRDefault="00B20109" w:rsidP="00B20109">
            <w:pPr>
              <w:jc w:val="center"/>
            </w:pPr>
            <w:r w:rsidRPr="00B20109">
              <w:t>25 076,4</w:t>
            </w:r>
          </w:p>
        </w:tc>
        <w:tc>
          <w:tcPr>
            <w:tcW w:w="152" w:type="pct"/>
            <w:shd w:val="clear" w:color="auto" w:fill="auto"/>
          </w:tcPr>
          <w:p w14:paraId="5EA2AF2F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279A02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644C02D6" w14:textId="77777777" w:rsidR="00B20109" w:rsidRPr="00137523" w:rsidRDefault="00B20109" w:rsidP="00B20109"/>
        </w:tc>
      </w:tr>
      <w:tr w:rsidR="00B20109" w:rsidRPr="00137523" w14:paraId="4955DC53" w14:textId="77777777" w:rsidTr="00B20109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0121EF6F" w14:textId="77777777" w:rsidR="00B20109" w:rsidRPr="00137523" w:rsidRDefault="00B20109" w:rsidP="00B20109"/>
        </w:tc>
        <w:tc>
          <w:tcPr>
            <w:tcW w:w="823" w:type="pct"/>
            <w:vMerge/>
            <w:shd w:val="clear" w:color="auto" w:fill="auto"/>
            <w:vAlign w:val="center"/>
          </w:tcPr>
          <w:p w14:paraId="0DEB23A2" w14:textId="77777777" w:rsidR="00B20109" w:rsidRPr="00137523" w:rsidRDefault="00B20109" w:rsidP="00B20109"/>
        </w:tc>
        <w:tc>
          <w:tcPr>
            <w:tcW w:w="685" w:type="pct"/>
            <w:gridSpan w:val="2"/>
            <w:vMerge/>
            <w:shd w:val="clear" w:color="auto" w:fill="auto"/>
          </w:tcPr>
          <w:p w14:paraId="10C2BB13" w14:textId="77777777" w:rsidR="00B20109" w:rsidRPr="00137523" w:rsidRDefault="00B20109" w:rsidP="00B20109"/>
        </w:tc>
        <w:tc>
          <w:tcPr>
            <w:tcW w:w="483" w:type="pct"/>
            <w:shd w:val="clear" w:color="auto" w:fill="auto"/>
          </w:tcPr>
          <w:p w14:paraId="198F6FE1" w14:textId="77777777" w:rsidR="00B20109" w:rsidRPr="00137523" w:rsidRDefault="00B20109" w:rsidP="00B20109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C3CDC3" w14:textId="3107AB09" w:rsidR="00B20109" w:rsidRPr="00137523" w:rsidRDefault="00B20109" w:rsidP="00B20109">
            <w:pPr>
              <w:jc w:val="center"/>
            </w:pPr>
            <w:r w:rsidRPr="00B20109">
              <w:t>54 132,1</w:t>
            </w:r>
          </w:p>
        </w:tc>
        <w:tc>
          <w:tcPr>
            <w:tcW w:w="349" w:type="pct"/>
            <w:shd w:val="clear" w:color="auto" w:fill="auto"/>
          </w:tcPr>
          <w:p w14:paraId="28B98AD2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10F555E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4AECBF" w14:textId="130B9A43" w:rsidR="00B20109" w:rsidRPr="00137523" w:rsidRDefault="00B20109" w:rsidP="00B20109">
            <w:pPr>
              <w:jc w:val="center"/>
            </w:pPr>
            <w:r w:rsidRPr="00B20109">
              <w:t>54 132,1</w:t>
            </w:r>
          </w:p>
        </w:tc>
        <w:tc>
          <w:tcPr>
            <w:tcW w:w="152" w:type="pct"/>
            <w:shd w:val="clear" w:color="auto" w:fill="auto"/>
          </w:tcPr>
          <w:p w14:paraId="79694BB3" w14:textId="77777777" w:rsidR="00B20109" w:rsidRPr="00137523" w:rsidRDefault="00B20109" w:rsidP="00B2010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8A1D05" w14:textId="77777777" w:rsidR="00B20109" w:rsidRPr="00137523" w:rsidRDefault="00B20109" w:rsidP="00B20109"/>
        </w:tc>
        <w:tc>
          <w:tcPr>
            <w:tcW w:w="354" w:type="pct"/>
            <w:vMerge/>
            <w:shd w:val="clear" w:color="auto" w:fill="auto"/>
          </w:tcPr>
          <w:p w14:paraId="6888208E" w14:textId="77777777" w:rsidR="00B20109" w:rsidRPr="00137523" w:rsidRDefault="00B20109" w:rsidP="00B20109"/>
        </w:tc>
      </w:tr>
      <w:tr w:rsidR="000C6603" w:rsidRPr="00137523" w14:paraId="6FFD9DB0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829C307" w14:textId="2AD217C9" w:rsidR="000C6603" w:rsidRPr="00137523" w:rsidRDefault="000C6603" w:rsidP="000C6603">
            <w:r w:rsidRPr="00137523">
              <w:t>2.3.</w:t>
            </w:r>
            <w:r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52BD4AF" w14:textId="7FA1AC59" w:rsidR="000C6603" w:rsidRPr="00137523" w:rsidRDefault="000C6603" w:rsidP="000C6603">
            <w:r w:rsidRPr="006F58F4"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D8B2234" w14:textId="53CA4112" w:rsidR="000C6603" w:rsidRPr="00137523" w:rsidRDefault="000C6603" w:rsidP="000C660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DABFCA2" w14:textId="7C52D3BB" w:rsidR="000C6603" w:rsidRPr="00137523" w:rsidRDefault="000C6603" w:rsidP="000C660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5A07A13A" w14:textId="27558AFE" w:rsidR="000C6603" w:rsidRDefault="000C6603" w:rsidP="000C6603">
            <w:pPr>
              <w:jc w:val="center"/>
            </w:pPr>
            <w:r>
              <w:t>843,7</w:t>
            </w:r>
          </w:p>
        </w:tc>
        <w:tc>
          <w:tcPr>
            <w:tcW w:w="349" w:type="pct"/>
            <w:shd w:val="clear" w:color="auto" w:fill="auto"/>
          </w:tcPr>
          <w:p w14:paraId="71C107C2" w14:textId="255D45D8" w:rsidR="000C6603" w:rsidRPr="00137523" w:rsidRDefault="000C6603" w:rsidP="000C6603">
            <w:pPr>
              <w:jc w:val="center"/>
            </w:pPr>
            <w:r>
              <w:t>806,4</w:t>
            </w:r>
          </w:p>
        </w:tc>
        <w:tc>
          <w:tcPr>
            <w:tcW w:w="390" w:type="pct"/>
            <w:shd w:val="clear" w:color="auto" w:fill="auto"/>
          </w:tcPr>
          <w:p w14:paraId="15538794" w14:textId="67CA7663" w:rsidR="000C6603" w:rsidRPr="00137523" w:rsidRDefault="000C6603" w:rsidP="000C6603">
            <w:pPr>
              <w:jc w:val="center"/>
            </w:pPr>
            <w:r>
              <w:t>33,6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84F409" w14:textId="15FBCACA" w:rsidR="000C6603" w:rsidRDefault="000C6603" w:rsidP="000C6603">
            <w:pPr>
              <w:jc w:val="center"/>
            </w:pPr>
            <w:r>
              <w:t>3,7</w:t>
            </w:r>
          </w:p>
        </w:tc>
        <w:tc>
          <w:tcPr>
            <w:tcW w:w="152" w:type="pct"/>
            <w:shd w:val="clear" w:color="auto" w:fill="auto"/>
          </w:tcPr>
          <w:p w14:paraId="4792CABF" w14:textId="06E17B4B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900B4FC" w14:textId="77777777" w:rsidR="000C6603" w:rsidRDefault="000C6603" w:rsidP="000C6603">
            <w:r w:rsidRPr="00137523">
              <w:t>Количество приобретенных контейнеров</w:t>
            </w:r>
          </w:p>
          <w:p w14:paraId="6578D42E" w14:textId="77777777" w:rsidR="000C6603" w:rsidRPr="00137523" w:rsidRDefault="000C6603" w:rsidP="000C6603"/>
        </w:tc>
        <w:tc>
          <w:tcPr>
            <w:tcW w:w="354" w:type="pct"/>
            <w:vMerge w:val="restart"/>
            <w:shd w:val="clear" w:color="auto" w:fill="auto"/>
          </w:tcPr>
          <w:p w14:paraId="6770DDE6" w14:textId="4BF86B65" w:rsidR="000C6603" w:rsidRPr="00137523" w:rsidRDefault="000C6603" w:rsidP="000C6603">
            <w:r>
              <w:t>40 шт.</w:t>
            </w:r>
          </w:p>
        </w:tc>
      </w:tr>
      <w:tr w:rsidR="000C6603" w:rsidRPr="00137523" w14:paraId="2680155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24AEDCB" w14:textId="77777777" w:rsidR="000C6603" w:rsidRPr="00137523" w:rsidRDefault="000C6603" w:rsidP="000C6603"/>
        </w:tc>
        <w:tc>
          <w:tcPr>
            <w:tcW w:w="823" w:type="pct"/>
            <w:vMerge/>
            <w:shd w:val="clear" w:color="auto" w:fill="auto"/>
            <w:vAlign w:val="center"/>
          </w:tcPr>
          <w:p w14:paraId="3F916C5F" w14:textId="77777777" w:rsidR="000C6603" w:rsidRPr="00137523" w:rsidRDefault="000C6603" w:rsidP="000C6603"/>
        </w:tc>
        <w:tc>
          <w:tcPr>
            <w:tcW w:w="685" w:type="pct"/>
            <w:gridSpan w:val="2"/>
            <w:vMerge/>
            <w:shd w:val="clear" w:color="auto" w:fill="auto"/>
          </w:tcPr>
          <w:p w14:paraId="48F75A71" w14:textId="77777777" w:rsidR="000C6603" w:rsidRPr="00137523" w:rsidRDefault="000C6603" w:rsidP="000C6603"/>
        </w:tc>
        <w:tc>
          <w:tcPr>
            <w:tcW w:w="483" w:type="pct"/>
            <w:shd w:val="clear" w:color="auto" w:fill="auto"/>
          </w:tcPr>
          <w:p w14:paraId="54558A66" w14:textId="1091ABA4" w:rsidR="000C6603" w:rsidRPr="00137523" w:rsidRDefault="000C6603" w:rsidP="000C660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70AB53BA" w14:textId="26E93707" w:rsidR="000C6603" w:rsidRDefault="000C6603" w:rsidP="000C660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7B7FD41" w14:textId="5623A4C4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87B9C06" w14:textId="18C874D6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1D844B" w14:textId="10264BA1" w:rsidR="000C660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C692397" w14:textId="13439A08" w:rsidR="000C6603" w:rsidRPr="00137523" w:rsidRDefault="000C6603" w:rsidP="000C660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871260" w14:textId="77777777" w:rsidR="000C6603" w:rsidRPr="00137523" w:rsidRDefault="000C6603" w:rsidP="000C6603"/>
        </w:tc>
        <w:tc>
          <w:tcPr>
            <w:tcW w:w="354" w:type="pct"/>
            <w:vMerge/>
            <w:shd w:val="clear" w:color="auto" w:fill="auto"/>
          </w:tcPr>
          <w:p w14:paraId="50D8C165" w14:textId="77777777" w:rsidR="000C6603" w:rsidRPr="00137523" w:rsidRDefault="000C6603" w:rsidP="000C6603"/>
        </w:tc>
      </w:tr>
      <w:tr w:rsidR="005A59E3" w:rsidRPr="00137523" w14:paraId="298AD4F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8FAC0A9" w14:textId="77777777" w:rsidR="005A59E3" w:rsidRPr="00137523" w:rsidRDefault="005A59E3" w:rsidP="005A59E3"/>
        </w:tc>
        <w:tc>
          <w:tcPr>
            <w:tcW w:w="823" w:type="pct"/>
            <w:vMerge/>
            <w:shd w:val="clear" w:color="auto" w:fill="auto"/>
            <w:vAlign w:val="center"/>
          </w:tcPr>
          <w:p w14:paraId="16BDD735" w14:textId="77777777" w:rsidR="005A59E3" w:rsidRPr="00137523" w:rsidRDefault="005A59E3" w:rsidP="005A59E3"/>
        </w:tc>
        <w:tc>
          <w:tcPr>
            <w:tcW w:w="685" w:type="pct"/>
            <w:gridSpan w:val="2"/>
            <w:vMerge/>
            <w:shd w:val="clear" w:color="auto" w:fill="auto"/>
          </w:tcPr>
          <w:p w14:paraId="0BF5CE7E" w14:textId="77777777" w:rsidR="005A59E3" w:rsidRPr="00137523" w:rsidRDefault="005A59E3" w:rsidP="005A59E3"/>
        </w:tc>
        <w:tc>
          <w:tcPr>
            <w:tcW w:w="483" w:type="pct"/>
            <w:shd w:val="clear" w:color="auto" w:fill="auto"/>
          </w:tcPr>
          <w:p w14:paraId="6FFF8120" w14:textId="3F726C0C" w:rsidR="005A59E3" w:rsidRPr="00137523" w:rsidRDefault="005A59E3" w:rsidP="005A59E3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3809A229" w14:textId="681A5A1A" w:rsidR="005A59E3" w:rsidRDefault="005A59E3" w:rsidP="005A59E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49ECA58" w14:textId="47AC0106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AC58ECD" w14:textId="79425269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4197A" w14:textId="1142BF30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0523057" w14:textId="3E36334F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155D56" w14:textId="77777777" w:rsidR="005A59E3" w:rsidRPr="00137523" w:rsidRDefault="005A59E3" w:rsidP="005A59E3"/>
        </w:tc>
        <w:tc>
          <w:tcPr>
            <w:tcW w:w="354" w:type="pct"/>
            <w:vMerge/>
            <w:shd w:val="clear" w:color="auto" w:fill="auto"/>
          </w:tcPr>
          <w:p w14:paraId="6AAA7D03" w14:textId="77777777" w:rsidR="005A59E3" w:rsidRPr="00137523" w:rsidRDefault="005A59E3" w:rsidP="005A59E3"/>
        </w:tc>
      </w:tr>
      <w:tr w:rsidR="005A59E3" w:rsidRPr="00137523" w14:paraId="1CB730F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94BB7C9" w14:textId="77777777" w:rsidR="005A59E3" w:rsidRPr="00137523" w:rsidRDefault="005A59E3" w:rsidP="005A59E3"/>
        </w:tc>
        <w:tc>
          <w:tcPr>
            <w:tcW w:w="823" w:type="pct"/>
            <w:vMerge/>
            <w:shd w:val="clear" w:color="auto" w:fill="auto"/>
            <w:vAlign w:val="center"/>
          </w:tcPr>
          <w:p w14:paraId="58D667B8" w14:textId="77777777" w:rsidR="005A59E3" w:rsidRPr="00137523" w:rsidRDefault="005A59E3" w:rsidP="005A59E3"/>
        </w:tc>
        <w:tc>
          <w:tcPr>
            <w:tcW w:w="685" w:type="pct"/>
            <w:gridSpan w:val="2"/>
            <w:vMerge/>
            <w:shd w:val="clear" w:color="auto" w:fill="auto"/>
          </w:tcPr>
          <w:p w14:paraId="3455E58C" w14:textId="77777777" w:rsidR="005A59E3" w:rsidRPr="00137523" w:rsidRDefault="005A59E3" w:rsidP="005A59E3"/>
        </w:tc>
        <w:tc>
          <w:tcPr>
            <w:tcW w:w="483" w:type="pct"/>
            <w:shd w:val="clear" w:color="auto" w:fill="auto"/>
          </w:tcPr>
          <w:p w14:paraId="5E53EE52" w14:textId="2C98AB3F" w:rsidR="005A59E3" w:rsidRPr="00137523" w:rsidRDefault="005A59E3" w:rsidP="005A59E3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4EA9E0C" w14:textId="75DC0AC6" w:rsidR="005A59E3" w:rsidRDefault="005A59E3" w:rsidP="005A59E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7BE1F88" w14:textId="10BC312B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3CC70D5" w14:textId="1EB6EB95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117FB5" w14:textId="406E950D" w:rsidR="005A59E3" w:rsidRDefault="005A59E3" w:rsidP="005A59E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5D24E8" w14:textId="27EE1B04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5DD689" w14:textId="77777777" w:rsidR="005A59E3" w:rsidRPr="00137523" w:rsidRDefault="005A59E3" w:rsidP="005A59E3"/>
        </w:tc>
        <w:tc>
          <w:tcPr>
            <w:tcW w:w="354" w:type="pct"/>
            <w:vMerge/>
            <w:shd w:val="clear" w:color="auto" w:fill="auto"/>
          </w:tcPr>
          <w:p w14:paraId="0DFC2229" w14:textId="77777777" w:rsidR="005A59E3" w:rsidRPr="00137523" w:rsidRDefault="005A59E3" w:rsidP="005A59E3"/>
        </w:tc>
      </w:tr>
      <w:tr w:rsidR="005A59E3" w:rsidRPr="00137523" w14:paraId="79734AA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A9C389C" w14:textId="77777777" w:rsidR="005A59E3" w:rsidRPr="00137523" w:rsidRDefault="005A59E3" w:rsidP="005A59E3"/>
        </w:tc>
        <w:tc>
          <w:tcPr>
            <w:tcW w:w="823" w:type="pct"/>
            <w:vMerge/>
            <w:shd w:val="clear" w:color="auto" w:fill="auto"/>
            <w:vAlign w:val="center"/>
          </w:tcPr>
          <w:p w14:paraId="5634AC0F" w14:textId="77777777" w:rsidR="005A59E3" w:rsidRPr="00137523" w:rsidRDefault="005A59E3" w:rsidP="005A59E3"/>
        </w:tc>
        <w:tc>
          <w:tcPr>
            <w:tcW w:w="685" w:type="pct"/>
            <w:gridSpan w:val="2"/>
            <w:vMerge/>
            <w:shd w:val="clear" w:color="auto" w:fill="auto"/>
          </w:tcPr>
          <w:p w14:paraId="3DB9B129" w14:textId="77777777" w:rsidR="005A59E3" w:rsidRPr="00137523" w:rsidRDefault="005A59E3" w:rsidP="005A59E3"/>
        </w:tc>
        <w:tc>
          <w:tcPr>
            <w:tcW w:w="483" w:type="pct"/>
            <w:shd w:val="clear" w:color="auto" w:fill="auto"/>
          </w:tcPr>
          <w:p w14:paraId="17CE5973" w14:textId="7099D013" w:rsidR="005A59E3" w:rsidRDefault="005A59E3" w:rsidP="005A59E3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24A454D" w14:textId="17868EBA" w:rsidR="005A59E3" w:rsidRDefault="005A59E3" w:rsidP="005A59E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6518179" w14:textId="201E26F3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FE0EB62" w14:textId="3FC906A7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2BBB5" w14:textId="1E110E5C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D7F5EE" w14:textId="0F60A329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289DF" w14:textId="77777777" w:rsidR="005A59E3" w:rsidRPr="00137523" w:rsidRDefault="005A59E3" w:rsidP="005A59E3"/>
        </w:tc>
        <w:tc>
          <w:tcPr>
            <w:tcW w:w="354" w:type="pct"/>
            <w:vMerge/>
            <w:shd w:val="clear" w:color="auto" w:fill="auto"/>
          </w:tcPr>
          <w:p w14:paraId="197004C2" w14:textId="77777777" w:rsidR="005A59E3" w:rsidRPr="00137523" w:rsidRDefault="005A59E3" w:rsidP="005A59E3"/>
        </w:tc>
      </w:tr>
      <w:tr w:rsidR="005A59E3" w:rsidRPr="00137523" w14:paraId="544A6C9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87290BF" w14:textId="77777777" w:rsidR="005A59E3" w:rsidRPr="00137523" w:rsidRDefault="005A59E3" w:rsidP="005A59E3"/>
        </w:tc>
        <w:tc>
          <w:tcPr>
            <w:tcW w:w="823" w:type="pct"/>
            <w:vMerge/>
            <w:shd w:val="clear" w:color="auto" w:fill="auto"/>
            <w:vAlign w:val="center"/>
          </w:tcPr>
          <w:p w14:paraId="6E27D4C3" w14:textId="77777777" w:rsidR="005A59E3" w:rsidRPr="00137523" w:rsidRDefault="005A59E3" w:rsidP="005A59E3"/>
        </w:tc>
        <w:tc>
          <w:tcPr>
            <w:tcW w:w="685" w:type="pct"/>
            <w:gridSpan w:val="2"/>
            <w:vMerge/>
            <w:shd w:val="clear" w:color="auto" w:fill="auto"/>
          </w:tcPr>
          <w:p w14:paraId="091A33D4" w14:textId="77777777" w:rsidR="005A59E3" w:rsidRPr="00137523" w:rsidRDefault="005A59E3" w:rsidP="005A59E3"/>
        </w:tc>
        <w:tc>
          <w:tcPr>
            <w:tcW w:w="483" w:type="pct"/>
            <w:shd w:val="clear" w:color="auto" w:fill="auto"/>
          </w:tcPr>
          <w:p w14:paraId="4D431093" w14:textId="4AC9D7E1" w:rsidR="005A59E3" w:rsidRPr="00137523" w:rsidRDefault="005A59E3" w:rsidP="005A59E3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20DFB8F6" w14:textId="537AC896" w:rsidR="005A59E3" w:rsidRDefault="005A59E3" w:rsidP="005A59E3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1C77BE0" w14:textId="1F30F226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CE8174B" w14:textId="59E4EE70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D266B3" w14:textId="0939F89E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8BA9B53" w14:textId="724F0361" w:rsidR="005A59E3" w:rsidRPr="0013752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E57EC4" w14:textId="77777777" w:rsidR="005A59E3" w:rsidRPr="00137523" w:rsidRDefault="005A59E3" w:rsidP="005A59E3"/>
        </w:tc>
        <w:tc>
          <w:tcPr>
            <w:tcW w:w="354" w:type="pct"/>
            <w:vMerge/>
            <w:shd w:val="clear" w:color="auto" w:fill="auto"/>
          </w:tcPr>
          <w:p w14:paraId="243D0736" w14:textId="77777777" w:rsidR="005A59E3" w:rsidRPr="00137523" w:rsidRDefault="005A59E3" w:rsidP="005A59E3"/>
        </w:tc>
      </w:tr>
      <w:tr w:rsidR="005A59E3" w:rsidRPr="00137523" w14:paraId="17030AC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E15CB31" w14:textId="77777777" w:rsidR="005A59E3" w:rsidRPr="00137523" w:rsidRDefault="005A59E3" w:rsidP="005A59E3"/>
        </w:tc>
        <w:tc>
          <w:tcPr>
            <w:tcW w:w="823" w:type="pct"/>
            <w:vMerge/>
            <w:shd w:val="clear" w:color="auto" w:fill="auto"/>
            <w:vAlign w:val="center"/>
          </w:tcPr>
          <w:p w14:paraId="3520E481" w14:textId="77777777" w:rsidR="005A59E3" w:rsidRPr="00137523" w:rsidRDefault="005A59E3" w:rsidP="005A59E3"/>
        </w:tc>
        <w:tc>
          <w:tcPr>
            <w:tcW w:w="685" w:type="pct"/>
            <w:gridSpan w:val="2"/>
            <w:vMerge/>
            <w:shd w:val="clear" w:color="auto" w:fill="auto"/>
          </w:tcPr>
          <w:p w14:paraId="49EAEA33" w14:textId="77777777" w:rsidR="005A59E3" w:rsidRPr="00137523" w:rsidRDefault="005A59E3" w:rsidP="005A59E3"/>
        </w:tc>
        <w:tc>
          <w:tcPr>
            <w:tcW w:w="483" w:type="pct"/>
            <w:shd w:val="clear" w:color="auto" w:fill="auto"/>
          </w:tcPr>
          <w:p w14:paraId="54278F5A" w14:textId="7815D481" w:rsidR="005A59E3" w:rsidRPr="00137523" w:rsidRDefault="005A59E3" w:rsidP="005A59E3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0CB34DF5" w14:textId="553DD62E" w:rsidR="005A59E3" w:rsidRDefault="005A59E3" w:rsidP="005A59E3">
            <w:pPr>
              <w:jc w:val="center"/>
            </w:pPr>
            <w:r>
              <w:t>843,7</w:t>
            </w:r>
          </w:p>
        </w:tc>
        <w:tc>
          <w:tcPr>
            <w:tcW w:w="349" w:type="pct"/>
            <w:shd w:val="clear" w:color="auto" w:fill="auto"/>
          </w:tcPr>
          <w:p w14:paraId="55C276CF" w14:textId="1E661AE3" w:rsidR="005A59E3" w:rsidRPr="00137523" w:rsidRDefault="005A59E3" w:rsidP="005A59E3">
            <w:pPr>
              <w:jc w:val="center"/>
            </w:pPr>
            <w:r>
              <w:t>806,4</w:t>
            </w:r>
          </w:p>
        </w:tc>
        <w:tc>
          <w:tcPr>
            <w:tcW w:w="390" w:type="pct"/>
            <w:shd w:val="clear" w:color="auto" w:fill="auto"/>
          </w:tcPr>
          <w:p w14:paraId="2054D5FE" w14:textId="137888A5" w:rsidR="005A59E3" w:rsidRPr="00137523" w:rsidRDefault="005A59E3" w:rsidP="005A59E3">
            <w:pPr>
              <w:jc w:val="center"/>
            </w:pPr>
            <w:r>
              <w:t>33,6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A22F3D" w14:textId="42B4E9A4" w:rsidR="005A59E3" w:rsidRDefault="005A59E3" w:rsidP="005A59E3">
            <w:pPr>
              <w:jc w:val="center"/>
            </w:pPr>
            <w:r>
              <w:t>3,7</w:t>
            </w:r>
          </w:p>
        </w:tc>
        <w:tc>
          <w:tcPr>
            <w:tcW w:w="152" w:type="pct"/>
            <w:shd w:val="clear" w:color="auto" w:fill="auto"/>
          </w:tcPr>
          <w:p w14:paraId="75FB1950" w14:textId="621B12CD" w:rsidR="005A59E3" w:rsidRPr="00137523" w:rsidRDefault="005A59E3" w:rsidP="005A59E3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071078" w14:textId="77777777" w:rsidR="005A59E3" w:rsidRPr="00137523" w:rsidRDefault="005A59E3" w:rsidP="005A59E3"/>
        </w:tc>
        <w:tc>
          <w:tcPr>
            <w:tcW w:w="354" w:type="pct"/>
            <w:vMerge/>
            <w:shd w:val="clear" w:color="auto" w:fill="auto"/>
          </w:tcPr>
          <w:p w14:paraId="530F8F8E" w14:textId="77777777" w:rsidR="005A59E3" w:rsidRPr="00137523" w:rsidRDefault="005A59E3" w:rsidP="005A59E3"/>
        </w:tc>
      </w:tr>
      <w:tr w:rsidR="005A59E3" w:rsidRPr="00137523" w14:paraId="36AB5E7A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4437BFEC" w14:textId="087F9B3F" w:rsidR="005A59E3" w:rsidRPr="00137523" w:rsidRDefault="005A59E3" w:rsidP="005A59E3">
            <w:r>
              <w:t>2.4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CAAAFC" w14:textId="71787740" w:rsidR="005A59E3" w:rsidRPr="00137523" w:rsidRDefault="005A59E3" w:rsidP="005A59E3">
            <w:r w:rsidRPr="008D103A">
              <w:t xml:space="preserve">Санитарная охрана от загрязнения источников водоснабжения и водопроводных сооружений, а также </w:t>
            </w:r>
            <w:r w:rsidRPr="008D103A">
              <w:lastRenderedPageBreak/>
              <w:t>территорий, на которых они расположены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F0E4EC0" w14:textId="22E1128F" w:rsidR="005A59E3" w:rsidRPr="00137523" w:rsidRDefault="005A59E3" w:rsidP="005A59E3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2F00759" w14:textId="0E0B7992" w:rsidR="005A59E3" w:rsidRPr="00137523" w:rsidRDefault="005A59E3" w:rsidP="005A59E3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0D56B4E1" w14:textId="5F7DD8EF" w:rsidR="005A59E3" w:rsidRDefault="005A59E3" w:rsidP="005A59E3">
            <w:pPr>
              <w:jc w:val="center"/>
            </w:pPr>
            <w:r>
              <w:t>1 200,0</w:t>
            </w:r>
          </w:p>
        </w:tc>
        <w:tc>
          <w:tcPr>
            <w:tcW w:w="349" w:type="pct"/>
            <w:shd w:val="clear" w:color="auto" w:fill="auto"/>
          </w:tcPr>
          <w:p w14:paraId="5265E385" w14:textId="40D7D41A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9D63F9B" w14:textId="572AB417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52F26E" w14:textId="209BE9DA" w:rsidR="005A59E3" w:rsidRDefault="005A59E3" w:rsidP="005A59E3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582B269F" w14:textId="4731FF0C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75989A" w14:textId="77777777" w:rsidR="005A59E3" w:rsidRPr="00137523" w:rsidRDefault="005A59E3" w:rsidP="005A59E3"/>
        </w:tc>
        <w:tc>
          <w:tcPr>
            <w:tcW w:w="354" w:type="pct"/>
            <w:vMerge w:val="restart"/>
            <w:shd w:val="clear" w:color="auto" w:fill="auto"/>
          </w:tcPr>
          <w:p w14:paraId="5C6C0291" w14:textId="77777777" w:rsidR="005A59E3" w:rsidRPr="00137523" w:rsidRDefault="005A59E3" w:rsidP="005A59E3"/>
        </w:tc>
      </w:tr>
      <w:tr w:rsidR="005A59E3" w:rsidRPr="00137523" w14:paraId="1845B97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60F9B53" w14:textId="77777777" w:rsidR="005A59E3" w:rsidRPr="00137523" w:rsidRDefault="005A59E3" w:rsidP="005A59E3"/>
        </w:tc>
        <w:tc>
          <w:tcPr>
            <w:tcW w:w="823" w:type="pct"/>
            <w:vMerge/>
            <w:shd w:val="clear" w:color="auto" w:fill="auto"/>
            <w:vAlign w:val="center"/>
          </w:tcPr>
          <w:p w14:paraId="0FC69194" w14:textId="77777777" w:rsidR="005A59E3" w:rsidRPr="00137523" w:rsidRDefault="005A59E3" w:rsidP="005A59E3"/>
        </w:tc>
        <w:tc>
          <w:tcPr>
            <w:tcW w:w="685" w:type="pct"/>
            <w:gridSpan w:val="2"/>
            <w:vMerge/>
            <w:shd w:val="clear" w:color="auto" w:fill="auto"/>
          </w:tcPr>
          <w:p w14:paraId="4FCB86BF" w14:textId="77777777" w:rsidR="005A59E3" w:rsidRPr="00137523" w:rsidRDefault="005A59E3" w:rsidP="005A59E3"/>
        </w:tc>
        <w:tc>
          <w:tcPr>
            <w:tcW w:w="483" w:type="pct"/>
            <w:shd w:val="clear" w:color="auto" w:fill="auto"/>
          </w:tcPr>
          <w:p w14:paraId="4DFD3F21" w14:textId="2CB73964" w:rsidR="005A59E3" w:rsidRPr="00137523" w:rsidRDefault="005A59E3" w:rsidP="005A59E3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076BA47E" w14:textId="7E5835F5" w:rsidR="005A59E3" w:rsidRDefault="005A59E3" w:rsidP="005A59E3">
            <w:pPr>
              <w:jc w:val="center"/>
            </w:pPr>
            <w:r>
              <w:t>393,0</w:t>
            </w:r>
          </w:p>
        </w:tc>
        <w:tc>
          <w:tcPr>
            <w:tcW w:w="349" w:type="pct"/>
            <w:shd w:val="clear" w:color="auto" w:fill="auto"/>
          </w:tcPr>
          <w:p w14:paraId="47921E89" w14:textId="194CD5FD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BAA406A" w14:textId="01A8CA68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7609C2" w14:textId="6B6BF6BF" w:rsidR="005A59E3" w:rsidRDefault="005A59E3" w:rsidP="005A59E3">
            <w:pPr>
              <w:jc w:val="center"/>
            </w:pPr>
            <w:r>
              <w:t>393,0</w:t>
            </w:r>
          </w:p>
        </w:tc>
        <w:tc>
          <w:tcPr>
            <w:tcW w:w="152" w:type="pct"/>
            <w:shd w:val="clear" w:color="auto" w:fill="auto"/>
          </w:tcPr>
          <w:p w14:paraId="14613CDC" w14:textId="755B7F87" w:rsidR="005A59E3" w:rsidRDefault="005A59E3" w:rsidP="005A59E3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686E2E" w14:textId="77777777" w:rsidR="005A59E3" w:rsidRPr="00137523" w:rsidRDefault="005A59E3" w:rsidP="005A59E3"/>
        </w:tc>
        <w:tc>
          <w:tcPr>
            <w:tcW w:w="354" w:type="pct"/>
            <w:vMerge/>
            <w:shd w:val="clear" w:color="auto" w:fill="auto"/>
          </w:tcPr>
          <w:p w14:paraId="4E57C5A2" w14:textId="77777777" w:rsidR="005A59E3" w:rsidRPr="00137523" w:rsidRDefault="005A59E3" w:rsidP="005A59E3"/>
        </w:tc>
      </w:tr>
      <w:tr w:rsidR="0050094A" w:rsidRPr="00137523" w14:paraId="5B18F7D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23282CF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46D126C0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60C86EA3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044949B9" w14:textId="57566AB4" w:rsidR="0050094A" w:rsidRPr="00137523" w:rsidRDefault="0050094A" w:rsidP="005009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0A9DDDE8" w14:textId="4F82E641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556BA63" w14:textId="7682D9A2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B394F24" w14:textId="09F9062B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9DF67C" w14:textId="7342778D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05EE27" w14:textId="5D1565BA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E38CB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20258982" w14:textId="77777777" w:rsidR="0050094A" w:rsidRPr="00137523" w:rsidRDefault="0050094A" w:rsidP="0050094A"/>
        </w:tc>
      </w:tr>
      <w:tr w:rsidR="0050094A" w:rsidRPr="00137523" w14:paraId="4D9AE4F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F659EAB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6884DE89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4C5A147F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36D1271A" w14:textId="6B0AA9D7" w:rsidR="0050094A" w:rsidRPr="00137523" w:rsidRDefault="0050094A" w:rsidP="0050094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0D5D78E" w14:textId="2D62066B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6BB2485" w14:textId="347DB6FE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474FC87" w14:textId="5C806525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088469" w14:textId="72F0B0A5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CCC80EB" w14:textId="4EA12967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7A89DF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5407E2F6" w14:textId="77777777" w:rsidR="0050094A" w:rsidRPr="00137523" w:rsidRDefault="0050094A" w:rsidP="0050094A"/>
        </w:tc>
      </w:tr>
      <w:tr w:rsidR="0050094A" w:rsidRPr="00137523" w14:paraId="5C857CD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F600053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20F96FC2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1C4125D8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0A558412" w14:textId="3E7BC3C2" w:rsidR="0050094A" w:rsidRDefault="0050094A" w:rsidP="0050094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DB86DA6" w14:textId="1F1D0271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7533B3D" w14:textId="36F3715C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F148D5E" w14:textId="345094C3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8032E0" w14:textId="1267DB7A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B2CB282" w14:textId="355B9A9B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C91E16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3A940B62" w14:textId="77777777" w:rsidR="0050094A" w:rsidRPr="00137523" w:rsidRDefault="0050094A" w:rsidP="0050094A"/>
        </w:tc>
      </w:tr>
      <w:tr w:rsidR="0050094A" w:rsidRPr="00137523" w14:paraId="142E862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D37D934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129488F1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67565280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75A7E73E" w14:textId="1CDDD358" w:rsidR="0050094A" w:rsidRPr="00137523" w:rsidRDefault="0050094A" w:rsidP="0050094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55F2132" w14:textId="609FB6C2" w:rsidR="0050094A" w:rsidRDefault="0050094A" w:rsidP="0050094A">
            <w:pPr>
              <w:jc w:val="center"/>
            </w:pPr>
            <w:r>
              <w:t>4 868,0</w:t>
            </w:r>
          </w:p>
        </w:tc>
        <w:tc>
          <w:tcPr>
            <w:tcW w:w="349" w:type="pct"/>
            <w:shd w:val="clear" w:color="auto" w:fill="auto"/>
          </w:tcPr>
          <w:p w14:paraId="6D8955C0" w14:textId="64D2AB96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8AB97BE" w14:textId="7C6D3148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E92A90" w14:textId="426F06A5" w:rsidR="0050094A" w:rsidRDefault="0050094A" w:rsidP="0050094A">
            <w:pPr>
              <w:jc w:val="center"/>
            </w:pPr>
            <w:r>
              <w:t>4 868,0</w:t>
            </w:r>
          </w:p>
        </w:tc>
        <w:tc>
          <w:tcPr>
            <w:tcW w:w="152" w:type="pct"/>
            <w:shd w:val="clear" w:color="auto" w:fill="auto"/>
          </w:tcPr>
          <w:p w14:paraId="0112CEA7" w14:textId="5BD279C5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8E855B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7B9EBFBC" w14:textId="77777777" w:rsidR="0050094A" w:rsidRPr="00137523" w:rsidRDefault="0050094A" w:rsidP="0050094A"/>
        </w:tc>
      </w:tr>
      <w:tr w:rsidR="0050094A" w:rsidRPr="00137523" w14:paraId="1B56402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6B333DB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43D9201D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7BB1E447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728F7FA3" w14:textId="696BA277" w:rsidR="0050094A" w:rsidRPr="00137523" w:rsidRDefault="0050094A" w:rsidP="0050094A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06207632" w14:textId="4A4C6C70" w:rsidR="0050094A" w:rsidRPr="00606CBA" w:rsidRDefault="0050094A" w:rsidP="0050094A">
            <w:pPr>
              <w:jc w:val="center"/>
              <w:rPr>
                <w:lang w:val="en-US"/>
              </w:rPr>
            </w:pPr>
            <w:r>
              <w:t>6 461,0</w:t>
            </w:r>
          </w:p>
        </w:tc>
        <w:tc>
          <w:tcPr>
            <w:tcW w:w="349" w:type="pct"/>
            <w:shd w:val="clear" w:color="auto" w:fill="auto"/>
          </w:tcPr>
          <w:p w14:paraId="266317E2" w14:textId="7E5275F8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2980A06" w14:textId="46AFA240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C5689C" w14:textId="25FDAA2D" w:rsidR="0050094A" w:rsidRDefault="0050094A" w:rsidP="0050094A">
            <w:pPr>
              <w:jc w:val="center"/>
            </w:pPr>
            <w:r>
              <w:t>6 461,0</w:t>
            </w:r>
          </w:p>
        </w:tc>
        <w:tc>
          <w:tcPr>
            <w:tcW w:w="152" w:type="pct"/>
            <w:shd w:val="clear" w:color="auto" w:fill="auto"/>
          </w:tcPr>
          <w:p w14:paraId="794B201B" w14:textId="76713592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1B9A2D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07F69F9F" w14:textId="77777777" w:rsidR="0050094A" w:rsidRPr="00137523" w:rsidRDefault="0050094A" w:rsidP="0050094A"/>
        </w:tc>
      </w:tr>
      <w:tr w:rsidR="0050094A" w:rsidRPr="00137523" w14:paraId="65A1D590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3961F65" w14:textId="79239DC2" w:rsidR="0050094A" w:rsidRPr="00137523" w:rsidRDefault="0050094A" w:rsidP="0050094A">
            <w:r>
              <w:t>2.4.1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13F4DFF" w14:textId="529564FD" w:rsidR="0050094A" w:rsidRPr="00137523" w:rsidRDefault="0050094A" w:rsidP="0050094A">
            <w:r w:rsidRPr="003E2058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49FDD1E" w14:textId="1BC720D1" w:rsidR="0050094A" w:rsidRPr="00137523" w:rsidRDefault="0050094A" w:rsidP="005009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43F2AB8E" w14:textId="03C8A2F5" w:rsidR="0050094A" w:rsidRPr="00137523" w:rsidRDefault="0050094A" w:rsidP="005009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4FAC3064" w14:textId="749A9766" w:rsidR="0050094A" w:rsidRDefault="0050094A" w:rsidP="0050094A">
            <w:pPr>
              <w:jc w:val="center"/>
            </w:pPr>
            <w:r>
              <w:t>1 200,0</w:t>
            </w:r>
          </w:p>
        </w:tc>
        <w:tc>
          <w:tcPr>
            <w:tcW w:w="349" w:type="pct"/>
            <w:shd w:val="clear" w:color="auto" w:fill="auto"/>
          </w:tcPr>
          <w:p w14:paraId="1BC942F3" w14:textId="7C31CAA0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31A16DB" w14:textId="6C4E9D55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B9A56" w14:textId="78AD2CE4" w:rsidR="0050094A" w:rsidRDefault="0050094A" w:rsidP="0050094A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6B8CB9B8" w14:textId="12FF9660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BDB804" w14:textId="2F3DADA1" w:rsidR="0050094A" w:rsidRPr="00137523" w:rsidRDefault="0050094A" w:rsidP="0050094A">
            <w:r>
              <w:t xml:space="preserve">Количество разработанных проектов зон </w:t>
            </w:r>
            <w:r w:rsidRPr="003E2058">
              <w:t>санитарной охраны источников водоснабжения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94921C8" w14:textId="7E61BA52" w:rsidR="0050094A" w:rsidRPr="00137523" w:rsidRDefault="0050094A" w:rsidP="0050094A">
            <w:r>
              <w:t>1 ед.</w:t>
            </w:r>
          </w:p>
        </w:tc>
      </w:tr>
      <w:tr w:rsidR="0050094A" w:rsidRPr="00137523" w14:paraId="4FF0FA3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D99FAA3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57310845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0F171CBB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04B5E75D" w14:textId="0365E6EB" w:rsidR="0050094A" w:rsidRPr="00137523" w:rsidRDefault="0050094A" w:rsidP="005009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51797B74" w14:textId="69AFC818" w:rsidR="0050094A" w:rsidRDefault="0050094A" w:rsidP="0050094A">
            <w:pPr>
              <w:jc w:val="center"/>
            </w:pPr>
            <w:r>
              <w:t>393,0</w:t>
            </w:r>
          </w:p>
        </w:tc>
        <w:tc>
          <w:tcPr>
            <w:tcW w:w="349" w:type="pct"/>
            <w:shd w:val="clear" w:color="auto" w:fill="auto"/>
          </w:tcPr>
          <w:p w14:paraId="3C81F279" w14:textId="60878E80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03FE3EC" w14:textId="088D11A2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17B805" w14:textId="7FE533D5" w:rsidR="0050094A" w:rsidRDefault="0050094A" w:rsidP="0050094A">
            <w:pPr>
              <w:jc w:val="center"/>
            </w:pPr>
            <w:r>
              <w:t>393,0</w:t>
            </w:r>
          </w:p>
        </w:tc>
        <w:tc>
          <w:tcPr>
            <w:tcW w:w="152" w:type="pct"/>
            <w:shd w:val="clear" w:color="auto" w:fill="auto"/>
          </w:tcPr>
          <w:p w14:paraId="3EFB3EC8" w14:textId="6EA4BF92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A44384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03BEF606" w14:textId="77777777" w:rsidR="0050094A" w:rsidRPr="00137523" w:rsidRDefault="0050094A" w:rsidP="0050094A"/>
        </w:tc>
      </w:tr>
      <w:tr w:rsidR="0050094A" w:rsidRPr="00137523" w14:paraId="3CE2F1A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F3CCB80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2A5799DC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7DB654C6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56DF378D" w14:textId="2528D469" w:rsidR="0050094A" w:rsidRPr="00137523" w:rsidRDefault="0050094A" w:rsidP="005009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4C62ED5F" w14:textId="51380F3A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A39247D" w14:textId="7E1CBF3C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D39941E" w14:textId="73FCD2A0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F43265" w14:textId="57B12468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73E0AF6" w14:textId="265C992B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3730AC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5A52FDE4" w14:textId="77777777" w:rsidR="0050094A" w:rsidRPr="00137523" w:rsidRDefault="0050094A" w:rsidP="0050094A"/>
        </w:tc>
      </w:tr>
      <w:tr w:rsidR="0050094A" w:rsidRPr="00137523" w14:paraId="0D8EB21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403149C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253A6C3B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4D56D8D1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17C8AB69" w14:textId="6CCCF000" w:rsidR="0050094A" w:rsidRPr="00137523" w:rsidRDefault="0050094A" w:rsidP="0050094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08649AB0" w14:textId="2CE3C22F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68F069D" w14:textId="039A9EDF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7FD831D" w14:textId="305DA136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BAD5A" w14:textId="466D29D7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65629EB" w14:textId="07FDFE83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92D624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662DFEA3" w14:textId="77777777" w:rsidR="0050094A" w:rsidRPr="00137523" w:rsidRDefault="0050094A" w:rsidP="0050094A"/>
        </w:tc>
      </w:tr>
      <w:tr w:rsidR="0050094A" w:rsidRPr="00137523" w14:paraId="483F94C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4ABF6F6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542DDBA9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7E50C73F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7BF8A874" w14:textId="0A29BC59" w:rsidR="0050094A" w:rsidRDefault="0050094A" w:rsidP="0050094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0D6371FD" w14:textId="64EAEC61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B18B686" w14:textId="237B25D3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E1F14B0" w14:textId="4666C84C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696DE4" w14:textId="701EF1BC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CA9A861" w14:textId="742ECF6D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AD884D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7352BD93" w14:textId="77777777" w:rsidR="0050094A" w:rsidRPr="00137523" w:rsidRDefault="0050094A" w:rsidP="0050094A"/>
        </w:tc>
      </w:tr>
      <w:tr w:rsidR="0050094A" w:rsidRPr="00137523" w14:paraId="4F48E4F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CBCF389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67D79E57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55E26C0F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6A587056" w14:textId="5EFDBE14" w:rsidR="0050094A" w:rsidRPr="00137523" w:rsidRDefault="0050094A" w:rsidP="0050094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5DDA7ADE" w14:textId="42657163" w:rsidR="0050094A" w:rsidRDefault="0050094A" w:rsidP="0050094A">
            <w:pPr>
              <w:jc w:val="center"/>
            </w:pPr>
            <w:r>
              <w:t>4 868,0</w:t>
            </w:r>
          </w:p>
        </w:tc>
        <w:tc>
          <w:tcPr>
            <w:tcW w:w="349" w:type="pct"/>
            <w:shd w:val="clear" w:color="auto" w:fill="auto"/>
          </w:tcPr>
          <w:p w14:paraId="21A87882" w14:textId="635892C0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723CF3E" w14:textId="7BDCF8BF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D26A53" w14:textId="0F2013E3" w:rsidR="0050094A" w:rsidRDefault="0050094A" w:rsidP="0050094A">
            <w:pPr>
              <w:jc w:val="center"/>
            </w:pPr>
            <w:r>
              <w:t>4 868,0</w:t>
            </w:r>
          </w:p>
        </w:tc>
        <w:tc>
          <w:tcPr>
            <w:tcW w:w="152" w:type="pct"/>
            <w:shd w:val="clear" w:color="auto" w:fill="auto"/>
          </w:tcPr>
          <w:p w14:paraId="0A459BBE" w14:textId="778F8390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74743C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2D9BDBB8" w14:textId="77777777" w:rsidR="0050094A" w:rsidRPr="00137523" w:rsidRDefault="0050094A" w:rsidP="0050094A"/>
        </w:tc>
      </w:tr>
      <w:tr w:rsidR="0050094A" w:rsidRPr="00137523" w14:paraId="2FE5D0D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72833F8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  <w:vAlign w:val="center"/>
          </w:tcPr>
          <w:p w14:paraId="4C5E73EE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5E924C33" w14:textId="77777777" w:rsidR="0050094A" w:rsidRPr="00137523" w:rsidRDefault="0050094A" w:rsidP="0050094A"/>
        </w:tc>
        <w:tc>
          <w:tcPr>
            <w:tcW w:w="483" w:type="pct"/>
            <w:shd w:val="clear" w:color="auto" w:fill="auto"/>
          </w:tcPr>
          <w:p w14:paraId="2D821918" w14:textId="2E23D8A9" w:rsidR="0050094A" w:rsidRPr="00137523" w:rsidRDefault="0050094A" w:rsidP="0050094A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73097C04" w14:textId="2558776C" w:rsidR="0050094A" w:rsidRDefault="0050094A" w:rsidP="0050094A">
            <w:pPr>
              <w:jc w:val="center"/>
            </w:pPr>
            <w:r>
              <w:t>6 461,0</w:t>
            </w:r>
          </w:p>
        </w:tc>
        <w:tc>
          <w:tcPr>
            <w:tcW w:w="349" w:type="pct"/>
            <w:shd w:val="clear" w:color="auto" w:fill="auto"/>
          </w:tcPr>
          <w:p w14:paraId="4DE79E89" w14:textId="2E314ADD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9B9DBFD" w14:textId="2746A4B6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395A2A" w14:textId="43321A7C" w:rsidR="0050094A" w:rsidRDefault="0050094A" w:rsidP="0050094A">
            <w:pPr>
              <w:jc w:val="center"/>
            </w:pPr>
            <w:r>
              <w:t>6 461,0</w:t>
            </w:r>
          </w:p>
        </w:tc>
        <w:tc>
          <w:tcPr>
            <w:tcW w:w="152" w:type="pct"/>
            <w:shd w:val="clear" w:color="auto" w:fill="auto"/>
          </w:tcPr>
          <w:p w14:paraId="0544F49F" w14:textId="0091428A" w:rsidR="0050094A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6938E0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7CB7BD4B" w14:textId="77777777" w:rsidR="0050094A" w:rsidRPr="00137523" w:rsidRDefault="0050094A" w:rsidP="0050094A"/>
        </w:tc>
      </w:tr>
      <w:tr w:rsidR="0050094A" w:rsidRPr="00137523" w14:paraId="50086334" w14:textId="77777777" w:rsidTr="00C8748E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DF235D7" w14:textId="371486B9" w:rsidR="0050094A" w:rsidRPr="002D5B69" w:rsidRDefault="0050094A" w:rsidP="0050094A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50094A" w:rsidRPr="00137523" w14:paraId="49F763F1" w14:textId="77777777" w:rsidTr="00A50615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6CD2A385" w14:textId="77777777" w:rsidR="0050094A" w:rsidRPr="00137523" w:rsidRDefault="0050094A" w:rsidP="0050094A">
            <w:r w:rsidRPr="00137523">
              <w:t>3.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7D81927" w14:textId="77777777" w:rsidR="0050094A" w:rsidRPr="00137523" w:rsidRDefault="0050094A" w:rsidP="0050094A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  <w:hideMark/>
          </w:tcPr>
          <w:p w14:paraId="7CDE3E89" w14:textId="77777777" w:rsidR="0050094A" w:rsidRDefault="0050094A" w:rsidP="005009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50094A" w:rsidRDefault="0050094A" w:rsidP="0050094A">
            <w:pPr>
              <w:jc w:val="center"/>
            </w:pPr>
          </w:p>
          <w:p w14:paraId="68FEE4FE" w14:textId="77777777" w:rsidR="0050094A" w:rsidRDefault="0050094A" w:rsidP="0050094A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50094A" w:rsidRDefault="0050094A" w:rsidP="0050094A">
            <w:pPr>
              <w:jc w:val="center"/>
            </w:pPr>
          </w:p>
          <w:p w14:paraId="6849E67A" w14:textId="486D516D" w:rsidR="0050094A" w:rsidRPr="00137523" w:rsidRDefault="0050094A" w:rsidP="0050094A">
            <w:pPr>
              <w:jc w:val="center"/>
            </w:pPr>
            <w:r w:rsidRPr="00137523">
              <w:t>Отдел по молодежной политике и спорту</w:t>
            </w:r>
          </w:p>
          <w:p w14:paraId="60286931" w14:textId="77777777" w:rsidR="0050094A" w:rsidRDefault="0050094A" w:rsidP="0050094A">
            <w:pPr>
              <w:jc w:val="center"/>
            </w:pPr>
          </w:p>
          <w:p w14:paraId="761BB314" w14:textId="4DC02A6D" w:rsidR="0050094A" w:rsidRPr="00137523" w:rsidRDefault="0050094A" w:rsidP="0050094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  <w:hideMark/>
          </w:tcPr>
          <w:p w14:paraId="1FB20186" w14:textId="77777777" w:rsidR="0050094A" w:rsidRPr="00137523" w:rsidRDefault="0050094A" w:rsidP="005009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F143E1" w14:textId="066329D7" w:rsidR="0050094A" w:rsidRPr="00137523" w:rsidRDefault="0050094A" w:rsidP="0050094A">
            <w:pPr>
              <w:jc w:val="center"/>
            </w:pPr>
            <w:r w:rsidRPr="0050094A">
              <w:t>493,0</w:t>
            </w:r>
          </w:p>
        </w:tc>
        <w:tc>
          <w:tcPr>
            <w:tcW w:w="349" w:type="pct"/>
            <w:shd w:val="clear" w:color="auto" w:fill="auto"/>
            <w:hideMark/>
          </w:tcPr>
          <w:p w14:paraId="64C5CC2D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36D874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A1AA884" w14:textId="5877DAE1" w:rsidR="0050094A" w:rsidRPr="00137523" w:rsidRDefault="0050094A" w:rsidP="0050094A">
            <w:pPr>
              <w:jc w:val="center"/>
            </w:pPr>
            <w:r w:rsidRPr="0050094A">
              <w:t>493,0</w:t>
            </w:r>
          </w:p>
        </w:tc>
        <w:tc>
          <w:tcPr>
            <w:tcW w:w="152" w:type="pct"/>
            <w:shd w:val="clear" w:color="auto" w:fill="auto"/>
            <w:hideMark/>
          </w:tcPr>
          <w:p w14:paraId="2BBFA9A5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2DBE2AC" w14:textId="77777777" w:rsidR="0050094A" w:rsidRPr="00137523" w:rsidRDefault="0050094A" w:rsidP="0050094A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50094A" w:rsidRDefault="0050094A" w:rsidP="0050094A">
            <w:r w:rsidRPr="00137523">
              <w:t xml:space="preserve">2. Повышение уровня оснащенности </w:t>
            </w:r>
            <w:r w:rsidRPr="00137523">
              <w:lastRenderedPageBreak/>
              <w:t>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50094A" w:rsidRDefault="0050094A" w:rsidP="0050094A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50094A" w:rsidRDefault="0050094A" w:rsidP="0050094A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50094A" w:rsidRPr="00137523" w:rsidRDefault="0050094A" w:rsidP="0050094A">
            <w:r w:rsidRPr="00137523">
              <w:t>- электрической энергии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215FC6DB" w14:textId="21A3CDD7" w:rsidR="0050094A" w:rsidRPr="00137523" w:rsidRDefault="0050094A" w:rsidP="0050094A">
            <w:r>
              <w:lastRenderedPageBreak/>
              <w:t>Н</w:t>
            </w:r>
            <w:r w:rsidRPr="00137523">
              <w:t>а уровне</w:t>
            </w:r>
          </w:p>
          <w:p w14:paraId="725C8DDB" w14:textId="77777777" w:rsidR="0050094A" w:rsidRPr="00137523" w:rsidRDefault="0050094A" w:rsidP="0050094A">
            <w:r w:rsidRPr="00137523">
              <w:t xml:space="preserve">90 % </w:t>
            </w:r>
          </w:p>
          <w:p w14:paraId="63BB03A4" w14:textId="77777777" w:rsidR="0050094A" w:rsidRPr="00137523" w:rsidRDefault="0050094A" w:rsidP="0050094A"/>
          <w:p w14:paraId="188798CD" w14:textId="77777777" w:rsidR="0050094A" w:rsidRPr="00137523" w:rsidRDefault="0050094A" w:rsidP="0050094A"/>
          <w:p w14:paraId="24FDAB5E" w14:textId="77777777" w:rsidR="0050094A" w:rsidRPr="00137523" w:rsidRDefault="0050094A" w:rsidP="0050094A"/>
          <w:p w14:paraId="32A40626" w14:textId="77777777" w:rsidR="0050094A" w:rsidRPr="00137523" w:rsidRDefault="0050094A" w:rsidP="0050094A"/>
          <w:p w14:paraId="598CA0D7" w14:textId="77777777" w:rsidR="0050094A" w:rsidRPr="00137523" w:rsidRDefault="0050094A" w:rsidP="0050094A"/>
          <w:p w14:paraId="03034B6D" w14:textId="77777777" w:rsidR="0050094A" w:rsidRPr="00137523" w:rsidRDefault="0050094A" w:rsidP="0050094A"/>
          <w:p w14:paraId="3071369E" w14:textId="77777777" w:rsidR="0050094A" w:rsidRPr="00137523" w:rsidRDefault="0050094A" w:rsidP="0050094A"/>
          <w:p w14:paraId="024910B7" w14:textId="77777777" w:rsidR="0050094A" w:rsidRPr="00137523" w:rsidRDefault="0050094A" w:rsidP="0050094A"/>
          <w:p w14:paraId="4812E145" w14:textId="77777777" w:rsidR="0050094A" w:rsidRPr="00137523" w:rsidRDefault="0050094A" w:rsidP="0050094A"/>
          <w:p w14:paraId="1758F507" w14:textId="77777777" w:rsidR="0050094A" w:rsidRPr="00137523" w:rsidRDefault="0050094A" w:rsidP="0050094A"/>
          <w:p w14:paraId="73E0708B" w14:textId="77777777" w:rsidR="0050094A" w:rsidRDefault="0050094A" w:rsidP="0050094A"/>
          <w:p w14:paraId="38368B32" w14:textId="77777777" w:rsidR="0050094A" w:rsidRDefault="0050094A" w:rsidP="0050094A"/>
          <w:p w14:paraId="0F35DE1B" w14:textId="77777777" w:rsidR="0050094A" w:rsidRDefault="0050094A" w:rsidP="0050094A"/>
          <w:p w14:paraId="6B34CF99" w14:textId="77777777" w:rsidR="0050094A" w:rsidRDefault="0050094A" w:rsidP="0050094A"/>
          <w:p w14:paraId="6414AEC5" w14:textId="77777777" w:rsidR="0050094A" w:rsidRDefault="0050094A" w:rsidP="0050094A"/>
          <w:p w14:paraId="6ED4A25F" w14:textId="77777777" w:rsidR="0050094A" w:rsidRDefault="0050094A" w:rsidP="0050094A"/>
          <w:p w14:paraId="5D292029" w14:textId="77777777" w:rsidR="0050094A" w:rsidRDefault="0050094A" w:rsidP="0050094A"/>
          <w:p w14:paraId="4ABCD9AB" w14:textId="6E661464" w:rsidR="0050094A" w:rsidRPr="00137523" w:rsidRDefault="0050094A" w:rsidP="0050094A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50094A" w:rsidRPr="00137523" w14:paraId="06F18B93" w14:textId="77777777" w:rsidTr="00A5061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2C1E0D4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52DAFB68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35EBAF2E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DAC4EDB" w14:textId="77777777" w:rsidR="0050094A" w:rsidRPr="00137523" w:rsidRDefault="0050094A" w:rsidP="005009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59E48D" w14:textId="73ECE784" w:rsidR="0050094A" w:rsidRPr="00137523" w:rsidRDefault="0050094A" w:rsidP="0050094A">
            <w:pPr>
              <w:jc w:val="center"/>
            </w:pPr>
            <w:r w:rsidRPr="0050094A">
              <w:t>649,7</w:t>
            </w:r>
          </w:p>
        </w:tc>
        <w:tc>
          <w:tcPr>
            <w:tcW w:w="349" w:type="pct"/>
            <w:shd w:val="clear" w:color="auto" w:fill="auto"/>
          </w:tcPr>
          <w:p w14:paraId="01A1C985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6BCB40E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545488" w14:textId="7D6BED40" w:rsidR="0050094A" w:rsidRPr="00137523" w:rsidRDefault="0050094A" w:rsidP="0050094A">
            <w:pPr>
              <w:jc w:val="center"/>
            </w:pPr>
            <w:r w:rsidRPr="0050094A">
              <w:t>649,7</w:t>
            </w:r>
          </w:p>
        </w:tc>
        <w:tc>
          <w:tcPr>
            <w:tcW w:w="152" w:type="pct"/>
            <w:shd w:val="clear" w:color="auto" w:fill="auto"/>
          </w:tcPr>
          <w:p w14:paraId="3E3BA35F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F755AC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7B9E6765" w14:textId="77777777" w:rsidR="0050094A" w:rsidRPr="00137523" w:rsidRDefault="0050094A" w:rsidP="0050094A"/>
        </w:tc>
      </w:tr>
      <w:tr w:rsidR="0050094A" w:rsidRPr="00137523" w14:paraId="346C076B" w14:textId="77777777" w:rsidTr="00A5061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843FDE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1B933411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794132EF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54BF4F5" w14:textId="77777777" w:rsidR="0050094A" w:rsidRPr="00137523" w:rsidRDefault="0050094A" w:rsidP="005009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0137D7" w14:textId="1685CABC" w:rsidR="0050094A" w:rsidRPr="00137523" w:rsidRDefault="0050094A" w:rsidP="0050094A">
            <w:pPr>
              <w:jc w:val="center"/>
            </w:pPr>
            <w:r w:rsidRPr="0050094A">
              <w:t>446,3</w:t>
            </w:r>
          </w:p>
        </w:tc>
        <w:tc>
          <w:tcPr>
            <w:tcW w:w="349" w:type="pct"/>
            <w:shd w:val="clear" w:color="auto" w:fill="auto"/>
          </w:tcPr>
          <w:p w14:paraId="6FC80EF7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8F30E18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708C01" w14:textId="4986EBE3" w:rsidR="0050094A" w:rsidRPr="00137523" w:rsidRDefault="0050094A" w:rsidP="0050094A">
            <w:pPr>
              <w:jc w:val="center"/>
            </w:pPr>
            <w:r w:rsidRPr="0050094A">
              <w:t>446,3</w:t>
            </w:r>
          </w:p>
        </w:tc>
        <w:tc>
          <w:tcPr>
            <w:tcW w:w="152" w:type="pct"/>
            <w:shd w:val="clear" w:color="auto" w:fill="auto"/>
          </w:tcPr>
          <w:p w14:paraId="2BB7E1AC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595F1F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27A307B9" w14:textId="77777777" w:rsidR="0050094A" w:rsidRPr="00137523" w:rsidRDefault="0050094A" w:rsidP="0050094A"/>
        </w:tc>
      </w:tr>
      <w:tr w:rsidR="0050094A" w:rsidRPr="00137523" w14:paraId="76502ED3" w14:textId="77777777" w:rsidTr="00A5061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656B17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60CA1550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43A09499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2719910" w14:textId="77777777" w:rsidR="0050094A" w:rsidRPr="00137523" w:rsidRDefault="0050094A" w:rsidP="005009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09A85E" w14:textId="367EACC4" w:rsidR="0050094A" w:rsidRPr="00137523" w:rsidRDefault="0050094A" w:rsidP="0050094A">
            <w:pPr>
              <w:jc w:val="center"/>
            </w:pPr>
            <w:r w:rsidRPr="0050094A">
              <w:t>1 363,0</w:t>
            </w:r>
          </w:p>
        </w:tc>
        <w:tc>
          <w:tcPr>
            <w:tcW w:w="349" w:type="pct"/>
            <w:shd w:val="clear" w:color="auto" w:fill="auto"/>
          </w:tcPr>
          <w:p w14:paraId="1C8D08C7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996709D" w14:textId="77777777" w:rsidR="0050094A" w:rsidRPr="00137523" w:rsidRDefault="0050094A" w:rsidP="0050094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6B2B53" w14:textId="1C2A4361" w:rsidR="0050094A" w:rsidRPr="00137523" w:rsidRDefault="0050094A" w:rsidP="0050094A">
            <w:pPr>
              <w:jc w:val="center"/>
            </w:pPr>
            <w:r w:rsidRPr="0050094A">
              <w:t>507,3</w:t>
            </w:r>
          </w:p>
        </w:tc>
        <w:tc>
          <w:tcPr>
            <w:tcW w:w="152" w:type="pct"/>
            <w:shd w:val="clear" w:color="auto" w:fill="auto"/>
          </w:tcPr>
          <w:p w14:paraId="6969E565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923028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694E278D" w14:textId="77777777" w:rsidR="0050094A" w:rsidRPr="00137523" w:rsidRDefault="0050094A" w:rsidP="0050094A"/>
        </w:tc>
      </w:tr>
      <w:tr w:rsidR="0050094A" w:rsidRPr="00137523" w14:paraId="4BBB873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21565A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02FAA4B9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648E0194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6DF89B3" w14:textId="77777777" w:rsidR="0050094A" w:rsidRPr="00137523" w:rsidRDefault="0050094A" w:rsidP="005009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B256F8" w14:textId="5D63BA29" w:rsidR="0050094A" w:rsidRPr="00137523" w:rsidRDefault="0050094A" w:rsidP="0050094A">
            <w:pPr>
              <w:jc w:val="center"/>
            </w:pPr>
            <w:r w:rsidRPr="0050094A">
              <w:t>123,3</w:t>
            </w:r>
          </w:p>
        </w:tc>
        <w:tc>
          <w:tcPr>
            <w:tcW w:w="349" w:type="pct"/>
            <w:shd w:val="clear" w:color="auto" w:fill="auto"/>
          </w:tcPr>
          <w:p w14:paraId="2CBF31C0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DE45B6E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946C24" w14:textId="5057DA16" w:rsidR="0050094A" w:rsidRPr="00137523" w:rsidRDefault="0050094A" w:rsidP="0050094A">
            <w:pPr>
              <w:jc w:val="center"/>
            </w:pPr>
            <w:r w:rsidRPr="0050094A">
              <w:t>123,3</w:t>
            </w:r>
          </w:p>
        </w:tc>
        <w:tc>
          <w:tcPr>
            <w:tcW w:w="152" w:type="pct"/>
            <w:shd w:val="clear" w:color="auto" w:fill="auto"/>
          </w:tcPr>
          <w:p w14:paraId="65059178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AA941E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28010F7A" w14:textId="77777777" w:rsidR="0050094A" w:rsidRPr="00137523" w:rsidRDefault="0050094A" w:rsidP="0050094A"/>
        </w:tc>
      </w:tr>
      <w:tr w:rsidR="0050094A" w:rsidRPr="00137523" w14:paraId="6305F46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3F6F9E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40A9FF67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54B7E7C3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E42F969" w14:textId="77777777" w:rsidR="0050094A" w:rsidRPr="00137523" w:rsidRDefault="0050094A" w:rsidP="005009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6F541" w14:textId="010B384D" w:rsidR="0050094A" w:rsidRPr="00137523" w:rsidRDefault="0050094A" w:rsidP="0050094A">
            <w:pPr>
              <w:jc w:val="center"/>
            </w:pPr>
            <w:r w:rsidRPr="0050094A">
              <w:t>20,6</w:t>
            </w:r>
          </w:p>
        </w:tc>
        <w:tc>
          <w:tcPr>
            <w:tcW w:w="349" w:type="pct"/>
            <w:shd w:val="clear" w:color="auto" w:fill="auto"/>
          </w:tcPr>
          <w:p w14:paraId="3ADB9CB9" w14:textId="76F8D344" w:rsidR="0050094A" w:rsidRPr="00137523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6184472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0677B8" w14:textId="6DB369B1" w:rsidR="0050094A" w:rsidRPr="00137523" w:rsidRDefault="0050094A" w:rsidP="0050094A">
            <w:pPr>
              <w:jc w:val="center"/>
            </w:pPr>
            <w:r w:rsidRPr="0050094A">
              <w:t>20,6</w:t>
            </w:r>
          </w:p>
        </w:tc>
        <w:tc>
          <w:tcPr>
            <w:tcW w:w="152" w:type="pct"/>
            <w:shd w:val="clear" w:color="auto" w:fill="auto"/>
          </w:tcPr>
          <w:p w14:paraId="5F2BB16C" w14:textId="42CDC52C" w:rsidR="0050094A" w:rsidRPr="00137523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42656F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503A2E10" w14:textId="77777777" w:rsidR="0050094A" w:rsidRPr="00137523" w:rsidRDefault="0050094A" w:rsidP="0050094A"/>
        </w:tc>
      </w:tr>
      <w:tr w:rsidR="0050094A" w:rsidRPr="00137523" w14:paraId="65AFE8D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9B8812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2CBFCF71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5585DEAB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BBC1DF1" w14:textId="5012051B" w:rsidR="0050094A" w:rsidRPr="00137523" w:rsidRDefault="0050094A" w:rsidP="0050094A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55588" w14:textId="7079F36B" w:rsidR="0050094A" w:rsidRPr="00137523" w:rsidRDefault="0050094A" w:rsidP="0050094A">
            <w:pPr>
              <w:jc w:val="center"/>
            </w:pPr>
            <w:r w:rsidRPr="0050094A">
              <w:t>521,7</w:t>
            </w:r>
          </w:p>
        </w:tc>
        <w:tc>
          <w:tcPr>
            <w:tcW w:w="349" w:type="pct"/>
            <w:shd w:val="clear" w:color="auto" w:fill="auto"/>
          </w:tcPr>
          <w:p w14:paraId="753F17F9" w14:textId="467A0420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08795EF" w14:textId="51FD1D49" w:rsidR="0050094A" w:rsidRPr="00137523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8FA9A5" w14:textId="44212144" w:rsidR="0050094A" w:rsidRPr="00137523" w:rsidRDefault="0050094A" w:rsidP="0050094A">
            <w:pPr>
              <w:jc w:val="center"/>
            </w:pPr>
            <w:r w:rsidRPr="0050094A">
              <w:t>521,7</w:t>
            </w:r>
          </w:p>
        </w:tc>
        <w:tc>
          <w:tcPr>
            <w:tcW w:w="152" w:type="pct"/>
            <w:shd w:val="clear" w:color="auto" w:fill="auto"/>
          </w:tcPr>
          <w:p w14:paraId="6E6C0524" w14:textId="313FA8B3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E2CFD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57E0C9F0" w14:textId="77777777" w:rsidR="0050094A" w:rsidRPr="00137523" w:rsidRDefault="0050094A" w:rsidP="0050094A"/>
        </w:tc>
      </w:tr>
      <w:tr w:rsidR="0050094A" w:rsidRPr="00137523" w14:paraId="4C08977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5F12F7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1F673E36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56CA6519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D9554DD" w14:textId="46168B17" w:rsidR="0050094A" w:rsidRDefault="0050094A" w:rsidP="0050094A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E56186" w14:textId="117C49D2" w:rsidR="0050094A" w:rsidRDefault="0050094A" w:rsidP="0050094A">
            <w:pPr>
              <w:jc w:val="center"/>
            </w:pPr>
            <w:r w:rsidRPr="0050094A">
              <w:t>51,0</w:t>
            </w:r>
          </w:p>
        </w:tc>
        <w:tc>
          <w:tcPr>
            <w:tcW w:w="349" w:type="pct"/>
            <w:shd w:val="clear" w:color="auto" w:fill="auto"/>
          </w:tcPr>
          <w:p w14:paraId="7EDB3734" w14:textId="6BDDEBD0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AE1CAD0" w14:textId="3BAC83B9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2E7066" w14:textId="4606188D" w:rsidR="0050094A" w:rsidRDefault="0050094A" w:rsidP="0050094A">
            <w:pPr>
              <w:jc w:val="center"/>
            </w:pPr>
            <w:r w:rsidRPr="0050094A">
              <w:t>51,0</w:t>
            </w:r>
          </w:p>
        </w:tc>
        <w:tc>
          <w:tcPr>
            <w:tcW w:w="152" w:type="pct"/>
            <w:shd w:val="clear" w:color="auto" w:fill="auto"/>
          </w:tcPr>
          <w:p w14:paraId="279A9C93" w14:textId="64461F1B" w:rsidR="0050094A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756AA0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408867F2" w14:textId="77777777" w:rsidR="0050094A" w:rsidRPr="00137523" w:rsidRDefault="0050094A" w:rsidP="0050094A"/>
        </w:tc>
      </w:tr>
      <w:tr w:rsidR="0050094A" w:rsidRPr="00137523" w14:paraId="6DCFC69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CFB89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33CAAFDB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01C92C6B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DB9BFC4" w14:textId="3B273F85" w:rsidR="0050094A" w:rsidRPr="00137523" w:rsidRDefault="0050094A" w:rsidP="0050094A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E9333" w14:textId="7CC458DA" w:rsidR="0050094A" w:rsidRPr="00137523" w:rsidRDefault="0050094A" w:rsidP="0050094A">
            <w:pPr>
              <w:jc w:val="center"/>
            </w:pPr>
            <w:r w:rsidRPr="0050094A">
              <w:t>2 000,0</w:t>
            </w:r>
          </w:p>
        </w:tc>
        <w:tc>
          <w:tcPr>
            <w:tcW w:w="349" w:type="pct"/>
            <w:shd w:val="clear" w:color="auto" w:fill="auto"/>
          </w:tcPr>
          <w:p w14:paraId="366209EF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A23D9C8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66C430" w14:textId="6446FD30" w:rsidR="0050094A" w:rsidRPr="00137523" w:rsidRDefault="0050094A" w:rsidP="0050094A">
            <w:pPr>
              <w:jc w:val="center"/>
            </w:pPr>
            <w:r w:rsidRPr="0050094A">
              <w:t>2 000,0</w:t>
            </w:r>
          </w:p>
        </w:tc>
        <w:tc>
          <w:tcPr>
            <w:tcW w:w="152" w:type="pct"/>
            <w:shd w:val="clear" w:color="auto" w:fill="auto"/>
          </w:tcPr>
          <w:p w14:paraId="0D817348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303ECA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67E5969C" w14:textId="77777777" w:rsidR="0050094A" w:rsidRPr="00137523" w:rsidRDefault="0050094A" w:rsidP="0050094A"/>
        </w:tc>
      </w:tr>
      <w:tr w:rsidR="0050094A" w:rsidRPr="00137523" w14:paraId="66548968" w14:textId="77777777" w:rsidTr="0050094A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702B2F3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1D97E654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676BD405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EB1A3CD" w14:textId="77777777" w:rsidR="0050094A" w:rsidRPr="00137523" w:rsidRDefault="0050094A" w:rsidP="005009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FE5BD19" w14:textId="57193C13" w:rsidR="0050094A" w:rsidRPr="00137523" w:rsidRDefault="0050094A" w:rsidP="0050094A">
            <w:pPr>
              <w:jc w:val="center"/>
            </w:pPr>
            <w:r w:rsidRPr="0050094A">
              <w:t>5 668,6</w:t>
            </w:r>
          </w:p>
        </w:tc>
        <w:tc>
          <w:tcPr>
            <w:tcW w:w="349" w:type="pct"/>
            <w:shd w:val="clear" w:color="auto" w:fill="auto"/>
          </w:tcPr>
          <w:p w14:paraId="5B9448D0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2BA4095" w14:textId="77777777" w:rsidR="0050094A" w:rsidRPr="00137523" w:rsidRDefault="0050094A" w:rsidP="0050094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4C78FC" w14:textId="57C85CF0" w:rsidR="0050094A" w:rsidRPr="00137523" w:rsidRDefault="0050094A" w:rsidP="0050094A">
            <w:pPr>
              <w:jc w:val="center"/>
            </w:pPr>
            <w:r w:rsidRPr="0050094A">
              <w:t>4 812,9</w:t>
            </w:r>
          </w:p>
        </w:tc>
        <w:tc>
          <w:tcPr>
            <w:tcW w:w="152" w:type="pct"/>
            <w:shd w:val="clear" w:color="auto" w:fill="auto"/>
          </w:tcPr>
          <w:p w14:paraId="76CA21C0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DCA85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4BCF2F40" w14:textId="77777777" w:rsidR="0050094A" w:rsidRPr="00137523" w:rsidRDefault="0050094A" w:rsidP="0050094A"/>
        </w:tc>
      </w:tr>
      <w:tr w:rsidR="0050094A" w:rsidRPr="00137523" w14:paraId="7D45985E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4284ED8" w14:textId="77777777" w:rsidR="0050094A" w:rsidRPr="00137523" w:rsidRDefault="0050094A" w:rsidP="0050094A">
            <w:r w:rsidRPr="00137523">
              <w:t>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659C2C" w14:textId="77777777" w:rsidR="0050094A" w:rsidRPr="00137523" w:rsidRDefault="0050094A" w:rsidP="0050094A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356E319" w14:textId="77777777" w:rsidR="0050094A" w:rsidRDefault="0050094A" w:rsidP="0050094A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50094A" w:rsidRPr="00137523" w:rsidRDefault="0050094A" w:rsidP="0050094A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50094A" w:rsidRDefault="0050094A" w:rsidP="0050094A">
            <w:pPr>
              <w:jc w:val="center"/>
            </w:pPr>
          </w:p>
          <w:p w14:paraId="397521AD" w14:textId="775317A3" w:rsidR="0050094A" w:rsidRPr="00137523" w:rsidRDefault="0050094A" w:rsidP="0050094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5D99B0A7" w14:textId="77777777" w:rsidR="0050094A" w:rsidRPr="00137523" w:rsidRDefault="0050094A" w:rsidP="005009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6C1AE975" w14:textId="77777777" w:rsidR="0050094A" w:rsidRPr="00137523" w:rsidRDefault="0050094A" w:rsidP="0050094A">
            <w:pPr>
              <w:jc w:val="center"/>
            </w:pPr>
            <w:r w:rsidRPr="00137523">
              <w:t>76,1</w:t>
            </w:r>
          </w:p>
        </w:tc>
        <w:tc>
          <w:tcPr>
            <w:tcW w:w="349" w:type="pct"/>
            <w:shd w:val="clear" w:color="auto" w:fill="auto"/>
          </w:tcPr>
          <w:p w14:paraId="5F7B11D5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F67FA9D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061188" w14:textId="77777777" w:rsidR="0050094A" w:rsidRPr="00137523" w:rsidRDefault="0050094A" w:rsidP="0050094A">
            <w:pPr>
              <w:jc w:val="center"/>
            </w:pPr>
            <w:r w:rsidRPr="00137523">
              <w:t>76,1</w:t>
            </w:r>
          </w:p>
        </w:tc>
        <w:tc>
          <w:tcPr>
            <w:tcW w:w="152" w:type="pct"/>
            <w:shd w:val="clear" w:color="auto" w:fill="auto"/>
          </w:tcPr>
          <w:p w14:paraId="3ADB6699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DFBCD68" w14:textId="77777777" w:rsidR="0050094A" w:rsidRPr="00137523" w:rsidRDefault="0050094A" w:rsidP="0050094A"/>
        </w:tc>
        <w:tc>
          <w:tcPr>
            <w:tcW w:w="354" w:type="pct"/>
            <w:vMerge w:val="restart"/>
            <w:shd w:val="clear" w:color="auto" w:fill="auto"/>
          </w:tcPr>
          <w:p w14:paraId="1003CFBF" w14:textId="77777777" w:rsidR="0050094A" w:rsidRPr="00137523" w:rsidRDefault="0050094A" w:rsidP="0050094A"/>
        </w:tc>
      </w:tr>
      <w:tr w:rsidR="0050094A" w:rsidRPr="00137523" w14:paraId="4F6AB94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F34103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1C11FB77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78E8C2F1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48B9908" w14:textId="77777777" w:rsidR="0050094A" w:rsidRPr="00137523" w:rsidRDefault="0050094A" w:rsidP="005009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4A7A7696" w14:textId="77777777" w:rsidR="0050094A" w:rsidRPr="00137523" w:rsidRDefault="0050094A" w:rsidP="0050094A">
            <w:pPr>
              <w:jc w:val="center"/>
            </w:pPr>
            <w:r w:rsidRPr="00137523">
              <w:t>30,6</w:t>
            </w:r>
          </w:p>
        </w:tc>
        <w:tc>
          <w:tcPr>
            <w:tcW w:w="349" w:type="pct"/>
            <w:shd w:val="clear" w:color="auto" w:fill="auto"/>
          </w:tcPr>
          <w:p w14:paraId="5724388D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39A4DD2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A82789" w14:textId="77777777" w:rsidR="0050094A" w:rsidRPr="00137523" w:rsidRDefault="0050094A" w:rsidP="0050094A">
            <w:pPr>
              <w:jc w:val="center"/>
            </w:pPr>
            <w:r w:rsidRPr="00137523">
              <w:t>30,6</w:t>
            </w:r>
          </w:p>
        </w:tc>
        <w:tc>
          <w:tcPr>
            <w:tcW w:w="152" w:type="pct"/>
            <w:shd w:val="clear" w:color="auto" w:fill="auto"/>
          </w:tcPr>
          <w:p w14:paraId="5B01A017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676CCB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62C58ACD" w14:textId="77777777" w:rsidR="0050094A" w:rsidRPr="00137523" w:rsidRDefault="0050094A" w:rsidP="0050094A"/>
        </w:tc>
      </w:tr>
      <w:tr w:rsidR="0050094A" w:rsidRPr="00137523" w14:paraId="5CC44F5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51EA33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7D927C77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77BDEE8B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C753A83" w14:textId="77777777" w:rsidR="0050094A" w:rsidRPr="00137523" w:rsidRDefault="0050094A" w:rsidP="005009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4852A2B5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538E1E8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23F4731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AE856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CFF44B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DBE545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7BF76400" w14:textId="77777777" w:rsidR="0050094A" w:rsidRPr="00137523" w:rsidRDefault="0050094A" w:rsidP="0050094A"/>
        </w:tc>
      </w:tr>
      <w:tr w:rsidR="0050094A" w:rsidRPr="00137523" w14:paraId="6841513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224491E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7515EA8C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64D3F75D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2C5AA64" w14:textId="77777777" w:rsidR="0050094A" w:rsidRPr="00137523" w:rsidRDefault="0050094A" w:rsidP="005009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64267E9D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3D44765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1C3B8EB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99F74B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9B0F60D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DC29A9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1D37298A" w14:textId="77777777" w:rsidR="0050094A" w:rsidRPr="00137523" w:rsidRDefault="0050094A" w:rsidP="0050094A"/>
        </w:tc>
      </w:tr>
      <w:tr w:rsidR="0050094A" w:rsidRPr="00137523" w14:paraId="1A5876A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D6CDFB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47A8E5D5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3585F971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FBF2E74" w14:textId="77777777" w:rsidR="0050094A" w:rsidRPr="00137523" w:rsidRDefault="0050094A" w:rsidP="005009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14660025" w14:textId="0D5230C4" w:rsidR="0050094A" w:rsidRPr="00137523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820436A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8C70748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6F43D4" w14:textId="6E9E234E" w:rsidR="0050094A" w:rsidRPr="00137523" w:rsidRDefault="0050094A" w:rsidP="005009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589DA6E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8D9390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0662E0D8" w14:textId="77777777" w:rsidR="0050094A" w:rsidRPr="00137523" w:rsidRDefault="0050094A" w:rsidP="0050094A"/>
        </w:tc>
      </w:tr>
      <w:tr w:rsidR="0050094A" w:rsidRPr="00137523" w14:paraId="4284276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CD3A70" w14:textId="77777777" w:rsidR="0050094A" w:rsidRPr="00137523" w:rsidRDefault="0050094A" w:rsidP="0050094A"/>
        </w:tc>
        <w:tc>
          <w:tcPr>
            <w:tcW w:w="823" w:type="pct"/>
            <w:vMerge/>
            <w:shd w:val="clear" w:color="auto" w:fill="auto"/>
          </w:tcPr>
          <w:p w14:paraId="3247BCFF" w14:textId="77777777" w:rsidR="0050094A" w:rsidRPr="00137523" w:rsidRDefault="0050094A" w:rsidP="0050094A"/>
        </w:tc>
        <w:tc>
          <w:tcPr>
            <w:tcW w:w="685" w:type="pct"/>
            <w:gridSpan w:val="2"/>
            <w:vMerge/>
            <w:shd w:val="clear" w:color="auto" w:fill="auto"/>
          </w:tcPr>
          <w:p w14:paraId="052A421B" w14:textId="77777777" w:rsidR="0050094A" w:rsidRPr="00137523" w:rsidRDefault="0050094A" w:rsidP="0050094A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36B384" w14:textId="77777777" w:rsidR="0050094A" w:rsidRPr="00137523" w:rsidRDefault="0050094A" w:rsidP="005009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A91A126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FE0129B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236C26B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CD2AF6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EF5D9AB" w14:textId="77777777" w:rsidR="0050094A" w:rsidRPr="00137523" w:rsidRDefault="0050094A" w:rsidP="005009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AC255D" w14:textId="77777777" w:rsidR="0050094A" w:rsidRPr="00137523" w:rsidRDefault="0050094A" w:rsidP="0050094A"/>
        </w:tc>
        <w:tc>
          <w:tcPr>
            <w:tcW w:w="354" w:type="pct"/>
            <w:vMerge/>
            <w:shd w:val="clear" w:color="auto" w:fill="auto"/>
          </w:tcPr>
          <w:p w14:paraId="5F2250D7" w14:textId="77777777" w:rsidR="0050094A" w:rsidRPr="00137523" w:rsidRDefault="0050094A" w:rsidP="0050094A"/>
        </w:tc>
      </w:tr>
      <w:tr w:rsidR="00990A10" w:rsidRPr="00137523" w14:paraId="2603CE6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8B909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105F942B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3DC3FFE0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33C0E71" w14:textId="250993CD" w:rsidR="00990A10" w:rsidRPr="00137523" w:rsidRDefault="00990A10" w:rsidP="00990A1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202C543" w14:textId="30855339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F568EBB" w14:textId="11A057F3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6AE6B48" w14:textId="682941DE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5690B5" w14:textId="1244DE99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FFA4AA5" w14:textId="771C5A16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0E5C15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11EF57B1" w14:textId="77777777" w:rsidR="00990A10" w:rsidRPr="00137523" w:rsidRDefault="00990A10" w:rsidP="00990A10"/>
        </w:tc>
      </w:tr>
      <w:tr w:rsidR="00990A10" w:rsidRPr="00137523" w14:paraId="1CB4D5B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944DCBC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51D4D763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6D57C88E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BB5D663" w14:textId="6353FF30" w:rsidR="00990A10" w:rsidRDefault="00990A10" w:rsidP="00990A10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9EE75E5" w14:textId="607E8273" w:rsidR="00990A10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C2DBB8A" w14:textId="16BFCC92" w:rsidR="00990A10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18085D0" w14:textId="41EA147D" w:rsidR="00990A10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9A2699" w14:textId="234C7D26" w:rsidR="00990A10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6C7919A" w14:textId="20155B12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2993F7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631E4E75" w14:textId="77777777" w:rsidR="00990A10" w:rsidRPr="00137523" w:rsidRDefault="00990A10" w:rsidP="00990A10"/>
        </w:tc>
      </w:tr>
      <w:tr w:rsidR="00990A10" w:rsidRPr="00137523" w14:paraId="0C81EDD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E8E925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1C450FE7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207FD422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2F9CD34" w14:textId="2CBEC563" w:rsidR="00990A10" w:rsidRPr="00137523" w:rsidRDefault="00990A10" w:rsidP="00990A10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24422E37" w14:textId="1335A6B2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9F3C428" w14:textId="5E0ACD31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B8F3A5" w14:textId="380D33C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67D4DC" w14:textId="1E776182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35DE68C" w14:textId="2A9A235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624E8A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2A6C017D" w14:textId="77777777" w:rsidR="00990A10" w:rsidRPr="00137523" w:rsidRDefault="00990A10" w:rsidP="00990A10"/>
        </w:tc>
      </w:tr>
      <w:tr w:rsidR="00990A10" w:rsidRPr="00137523" w14:paraId="202D891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8DBA8D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2B3A9994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02227B0A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FD6F1EA" w14:textId="77777777" w:rsidR="00990A10" w:rsidRPr="00137523" w:rsidRDefault="00990A10" w:rsidP="00990A10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40BA28E" w14:textId="6F5167D6" w:rsidR="00990A10" w:rsidRPr="00137523" w:rsidRDefault="00990A10" w:rsidP="00990A10">
            <w:pPr>
              <w:jc w:val="center"/>
            </w:pPr>
            <w:r>
              <w:t>10</w:t>
            </w:r>
            <w:r w:rsidRPr="00137523">
              <w:t>6,7</w:t>
            </w:r>
          </w:p>
        </w:tc>
        <w:tc>
          <w:tcPr>
            <w:tcW w:w="349" w:type="pct"/>
            <w:shd w:val="clear" w:color="auto" w:fill="auto"/>
          </w:tcPr>
          <w:p w14:paraId="7D681ECA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E72194E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418ACC" w14:textId="0B1E6EEB" w:rsidR="00990A10" w:rsidRPr="00137523" w:rsidRDefault="00990A10" w:rsidP="00990A10">
            <w:pPr>
              <w:jc w:val="center"/>
            </w:pPr>
            <w:r>
              <w:t>10</w:t>
            </w:r>
            <w:r w:rsidRPr="00137523">
              <w:t>6,7</w:t>
            </w:r>
          </w:p>
        </w:tc>
        <w:tc>
          <w:tcPr>
            <w:tcW w:w="152" w:type="pct"/>
            <w:shd w:val="clear" w:color="auto" w:fill="auto"/>
          </w:tcPr>
          <w:p w14:paraId="5F767632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A13DF2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6AD24853" w14:textId="77777777" w:rsidR="00990A10" w:rsidRPr="00137523" w:rsidRDefault="00990A10" w:rsidP="00990A10"/>
        </w:tc>
      </w:tr>
      <w:tr w:rsidR="00990A10" w:rsidRPr="00137523" w14:paraId="6D7632A3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DF04731" w14:textId="77777777" w:rsidR="00990A10" w:rsidRPr="00137523" w:rsidRDefault="00990A10" w:rsidP="00990A10">
            <w:r w:rsidRPr="00137523">
              <w:t>3.1.1</w:t>
            </w:r>
          </w:p>
          <w:p w14:paraId="55E7D97F" w14:textId="77777777" w:rsidR="00990A10" w:rsidRPr="00137523" w:rsidRDefault="00990A10" w:rsidP="00990A10"/>
        </w:tc>
        <w:tc>
          <w:tcPr>
            <w:tcW w:w="823" w:type="pct"/>
            <w:vMerge w:val="restart"/>
            <w:shd w:val="clear" w:color="auto" w:fill="auto"/>
          </w:tcPr>
          <w:p w14:paraId="3A8FCDE8" w14:textId="77777777" w:rsidR="00990A10" w:rsidRPr="00137523" w:rsidRDefault="00990A10" w:rsidP="00990A10">
            <w:r w:rsidRPr="00137523">
              <w:t>Организация метрологической поверки прибора учета тепловой энергии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7C42CCD" w14:textId="77777777" w:rsidR="00990A10" w:rsidRDefault="00990A10" w:rsidP="00990A10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990A10" w:rsidRDefault="00990A10" w:rsidP="00990A10">
            <w:pPr>
              <w:jc w:val="center"/>
            </w:pPr>
            <w:r w:rsidRPr="00137523">
              <w:t xml:space="preserve"> </w:t>
            </w:r>
          </w:p>
          <w:p w14:paraId="39DAFEEB" w14:textId="2BF78C37" w:rsidR="00990A10" w:rsidRDefault="00990A10" w:rsidP="00990A10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990A10" w:rsidRPr="00137523" w:rsidRDefault="00990A10" w:rsidP="00990A10">
            <w:pPr>
              <w:jc w:val="center"/>
            </w:pPr>
          </w:p>
          <w:p w14:paraId="21725BB5" w14:textId="77777777" w:rsidR="00990A10" w:rsidRPr="00137523" w:rsidRDefault="00990A10" w:rsidP="00990A10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3B34FC88" w14:textId="77777777" w:rsidR="00990A10" w:rsidRPr="00137523" w:rsidRDefault="00990A10" w:rsidP="00990A10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7AC8B5B5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0EFEBD3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F36B5ED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E0862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6C4814B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BA0C269" w14:textId="77777777" w:rsidR="00990A10" w:rsidRPr="00137523" w:rsidRDefault="00990A10" w:rsidP="00990A10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14EF769" w14:textId="77777777" w:rsidR="00990A10" w:rsidRPr="00137523" w:rsidRDefault="00990A10" w:rsidP="00990A10">
            <w:r w:rsidRPr="00137523">
              <w:t>3 ед.</w:t>
            </w:r>
          </w:p>
        </w:tc>
      </w:tr>
      <w:tr w:rsidR="00990A10" w:rsidRPr="00137523" w14:paraId="1A1D638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A817998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0422A918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40BDAE46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7D381E1" w14:textId="77777777" w:rsidR="00990A10" w:rsidRPr="00137523" w:rsidRDefault="00990A10" w:rsidP="00990A10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182A7566" w14:textId="77777777" w:rsidR="00990A10" w:rsidRPr="00137523" w:rsidRDefault="00990A10" w:rsidP="00990A10">
            <w:pPr>
              <w:jc w:val="center"/>
            </w:pPr>
            <w:r w:rsidRPr="00137523">
              <w:t>13,3</w:t>
            </w:r>
          </w:p>
        </w:tc>
        <w:tc>
          <w:tcPr>
            <w:tcW w:w="349" w:type="pct"/>
            <w:shd w:val="clear" w:color="auto" w:fill="auto"/>
          </w:tcPr>
          <w:p w14:paraId="2FE689AC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A3C4721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8186F2" w14:textId="77777777" w:rsidR="00990A10" w:rsidRPr="00137523" w:rsidRDefault="00990A10" w:rsidP="00990A10">
            <w:pPr>
              <w:jc w:val="center"/>
            </w:pPr>
            <w:r w:rsidRPr="00137523">
              <w:t>13,3</w:t>
            </w:r>
          </w:p>
        </w:tc>
        <w:tc>
          <w:tcPr>
            <w:tcW w:w="152" w:type="pct"/>
            <w:shd w:val="clear" w:color="auto" w:fill="auto"/>
          </w:tcPr>
          <w:p w14:paraId="4522B01B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CACC81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251462C2" w14:textId="77777777" w:rsidR="00990A10" w:rsidRPr="00137523" w:rsidRDefault="00990A10" w:rsidP="00990A10"/>
        </w:tc>
      </w:tr>
      <w:tr w:rsidR="00990A10" w:rsidRPr="00137523" w14:paraId="6B9AE62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80DF1A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0EFBE235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7021C52C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A96127B" w14:textId="77777777" w:rsidR="00990A10" w:rsidRPr="00137523" w:rsidRDefault="00990A10" w:rsidP="00990A10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4A4FEF4B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79BFEB0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6869C1A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F5627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E3905A8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9B0905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12B602EC" w14:textId="77777777" w:rsidR="00990A10" w:rsidRPr="00137523" w:rsidRDefault="00990A10" w:rsidP="00990A10"/>
        </w:tc>
      </w:tr>
      <w:tr w:rsidR="00990A10" w:rsidRPr="00137523" w14:paraId="4074C36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7D79BC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58B3E10F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07CDEC65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1F2A068" w14:textId="77777777" w:rsidR="00990A10" w:rsidRPr="00137523" w:rsidRDefault="00990A10" w:rsidP="00990A10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540074B8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08AA6DD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2304BF8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DF4136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D57F79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880A0A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7EF60D9A" w14:textId="77777777" w:rsidR="00990A10" w:rsidRPr="00137523" w:rsidRDefault="00990A10" w:rsidP="00990A10"/>
        </w:tc>
      </w:tr>
      <w:tr w:rsidR="00990A10" w:rsidRPr="00137523" w14:paraId="035665F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794D5D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7A99C7CA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78929CDF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B990708" w14:textId="77777777" w:rsidR="00990A10" w:rsidRPr="00137523" w:rsidRDefault="00990A10" w:rsidP="00990A10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28AF86AA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0CDE98B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68565C5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9DFC2C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E01A5F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60880E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3F5036E3" w14:textId="77777777" w:rsidR="00990A10" w:rsidRPr="00137523" w:rsidRDefault="00990A10" w:rsidP="00990A10"/>
        </w:tc>
      </w:tr>
      <w:tr w:rsidR="00990A10" w:rsidRPr="00137523" w14:paraId="4C30F82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92F48D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34BC78B3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3D6F3CB3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F78786A" w14:textId="77777777" w:rsidR="00990A10" w:rsidRPr="00137523" w:rsidRDefault="00990A10" w:rsidP="00990A10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BB06F18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AA2DDD6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52526CC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4E2199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96BBAFB" w14:textId="77777777" w:rsidR="00990A10" w:rsidRPr="00137523" w:rsidRDefault="00990A10" w:rsidP="00990A10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F10534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6D616372" w14:textId="77777777" w:rsidR="00990A10" w:rsidRPr="00137523" w:rsidRDefault="00990A10" w:rsidP="00990A10"/>
        </w:tc>
      </w:tr>
      <w:tr w:rsidR="00990A10" w:rsidRPr="00137523" w14:paraId="0B90A91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25D4E2" w14:textId="77777777" w:rsidR="00990A10" w:rsidRPr="00137523" w:rsidRDefault="00990A10" w:rsidP="00990A10"/>
        </w:tc>
        <w:tc>
          <w:tcPr>
            <w:tcW w:w="823" w:type="pct"/>
            <w:vMerge/>
            <w:shd w:val="clear" w:color="auto" w:fill="auto"/>
          </w:tcPr>
          <w:p w14:paraId="5A64A6BC" w14:textId="77777777" w:rsidR="00990A10" w:rsidRPr="00137523" w:rsidRDefault="00990A10" w:rsidP="00990A10"/>
        </w:tc>
        <w:tc>
          <w:tcPr>
            <w:tcW w:w="685" w:type="pct"/>
            <w:gridSpan w:val="2"/>
            <w:vMerge/>
            <w:shd w:val="clear" w:color="auto" w:fill="auto"/>
          </w:tcPr>
          <w:p w14:paraId="625D62D2" w14:textId="77777777" w:rsidR="00990A10" w:rsidRPr="00137523" w:rsidRDefault="00990A10" w:rsidP="00990A10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3A4FB0A" w14:textId="0C92080A" w:rsidR="00990A10" w:rsidRPr="00137523" w:rsidRDefault="00990A10" w:rsidP="00990A10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B3F85EC" w14:textId="5E389A56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F01A007" w14:textId="3C85B0E1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C64F898" w14:textId="6FDF8732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A1C711" w14:textId="6D5272BC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15ECE16" w14:textId="0F0893F4" w:rsidR="00990A10" w:rsidRPr="00137523" w:rsidRDefault="00990A10" w:rsidP="00990A1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150605" w14:textId="77777777" w:rsidR="00990A10" w:rsidRPr="00137523" w:rsidRDefault="00990A10" w:rsidP="00990A10"/>
        </w:tc>
        <w:tc>
          <w:tcPr>
            <w:tcW w:w="354" w:type="pct"/>
            <w:vMerge/>
            <w:shd w:val="clear" w:color="auto" w:fill="auto"/>
          </w:tcPr>
          <w:p w14:paraId="0A94DA8A" w14:textId="77777777" w:rsidR="00990A10" w:rsidRPr="00137523" w:rsidRDefault="00990A10" w:rsidP="00990A10"/>
        </w:tc>
      </w:tr>
      <w:tr w:rsidR="00346B6F" w:rsidRPr="00137523" w14:paraId="76893DA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1901A87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7056A42D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46E54B35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58309A4" w14:textId="1238BA73" w:rsidR="00346B6F" w:rsidRDefault="00346B6F" w:rsidP="00346B6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F15CD2A" w14:textId="1E5F5972" w:rsidR="00346B6F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326CB660" w14:textId="4AF73DE2" w:rsidR="00346B6F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F9D4CEE" w14:textId="0A0DEE48" w:rsidR="00346B6F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D07F3" w14:textId="537AF834" w:rsidR="00346B6F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346C5AD" w14:textId="2F90B7A3" w:rsidR="00346B6F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1A53DE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46103334" w14:textId="77777777" w:rsidR="00346B6F" w:rsidRPr="00137523" w:rsidRDefault="00346B6F" w:rsidP="00346B6F"/>
        </w:tc>
      </w:tr>
      <w:tr w:rsidR="00346B6F" w:rsidRPr="00137523" w14:paraId="024AEAD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DAD1E88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4578EE85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4B63371D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846225C" w14:textId="5DE779CA" w:rsidR="00346B6F" w:rsidRPr="00137523" w:rsidRDefault="00346B6F" w:rsidP="00346B6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75A1008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C9F3F5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44D10D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8B0E9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BADF6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19C053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22F3E953" w14:textId="77777777" w:rsidR="00346B6F" w:rsidRPr="00137523" w:rsidRDefault="00346B6F" w:rsidP="00346B6F"/>
        </w:tc>
      </w:tr>
      <w:tr w:rsidR="00346B6F" w:rsidRPr="00137523" w14:paraId="1B8068E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1FCF20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5259C360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58A90A4F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7FD6558" w14:textId="77777777" w:rsidR="00346B6F" w:rsidRPr="00137523" w:rsidRDefault="00346B6F" w:rsidP="00346B6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F25C957" w14:textId="77777777" w:rsidR="00346B6F" w:rsidRPr="00137523" w:rsidRDefault="00346B6F" w:rsidP="00346B6F">
            <w:pPr>
              <w:jc w:val="center"/>
            </w:pPr>
            <w:r w:rsidRPr="00137523">
              <w:t>13,3</w:t>
            </w:r>
          </w:p>
        </w:tc>
        <w:tc>
          <w:tcPr>
            <w:tcW w:w="349" w:type="pct"/>
            <w:shd w:val="clear" w:color="auto" w:fill="auto"/>
          </w:tcPr>
          <w:p w14:paraId="67AA0FC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22C4B3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4D60FA" w14:textId="77777777" w:rsidR="00346B6F" w:rsidRPr="00137523" w:rsidRDefault="00346B6F" w:rsidP="00346B6F">
            <w:pPr>
              <w:jc w:val="center"/>
            </w:pPr>
            <w:r w:rsidRPr="00137523">
              <w:t>13,3</w:t>
            </w:r>
          </w:p>
        </w:tc>
        <w:tc>
          <w:tcPr>
            <w:tcW w:w="152" w:type="pct"/>
            <w:shd w:val="clear" w:color="auto" w:fill="auto"/>
          </w:tcPr>
          <w:p w14:paraId="4B8E504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AAB57F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09018CBA" w14:textId="77777777" w:rsidR="00346B6F" w:rsidRPr="00137523" w:rsidRDefault="00346B6F" w:rsidP="00346B6F"/>
        </w:tc>
      </w:tr>
      <w:tr w:rsidR="00346B6F" w:rsidRPr="00137523" w14:paraId="246E9FFC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8453BA3" w14:textId="77777777" w:rsidR="00346B6F" w:rsidRPr="00137523" w:rsidRDefault="00346B6F" w:rsidP="00346B6F">
            <w:r w:rsidRPr="00137523">
              <w:t>3.1.2</w:t>
            </w:r>
          </w:p>
          <w:p w14:paraId="030DAE44" w14:textId="77777777" w:rsidR="00346B6F" w:rsidRPr="00137523" w:rsidRDefault="00346B6F" w:rsidP="00346B6F"/>
        </w:tc>
        <w:tc>
          <w:tcPr>
            <w:tcW w:w="823" w:type="pct"/>
            <w:vMerge w:val="restart"/>
            <w:shd w:val="clear" w:color="auto" w:fill="auto"/>
          </w:tcPr>
          <w:p w14:paraId="3EE31635" w14:textId="77777777" w:rsidR="00346B6F" w:rsidRPr="00137523" w:rsidRDefault="00346B6F" w:rsidP="00346B6F">
            <w:r w:rsidRPr="00137523">
              <w:lastRenderedPageBreak/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8C8BD7C" w14:textId="77777777" w:rsidR="00346B6F" w:rsidRDefault="00346B6F" w:rsidP="00346B6F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346B6F" w:rsidRDefault="00346B6F" w:rsidP="00346B6F">
            <w:pPr>
              <w:jc w:val="center"/>
            </w:pPr>
          </w:p>
          <w:p w14:paraId="28D7CF3E" w14:textId="4A712DC1" w:rsidR="00346B6F" w:rsidRDefault="00346B6F" w:rsidP="00346B6F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346B6F" w:rsidRPr="00137523" w:rsidRDefault="00346B6F" w:rsidP="00346B6F">
            <w:pPr>
              <w:jc w:val="center"/>
            </w:pPr>
          </w:p>
          <w:p w14:paraId="7A363BC9" w14:textId="77777777" w:rsidR="00346B6F" w:rsidRPr="00137523" w:rsidRDefault="00346B6F" w:rsidP="00346B6F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0DA08C0D" w14:textId="77777777" w:rsidR="00346B6F" w:rsidRPr="00137523" w:rsidRDefault="00346B6F" w:rsidP="00346B6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6329964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D770D8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B4F489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A194F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0DB963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31EFD25" w14:textId="77777777" w:rsidR="00346B6F" w:rsidRPr="00137523" w:rsidRDefault="00346B6F" w:rsidP="00346B6F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6E2589F" w14:textId="77777777" w:rsidR="00346B6F" w:rsidRPr="00137523" w:rsidRDefault="00346B6F" w:rsidP="00346B6F">
            <w:r w:rsidRPr="00137523">
              <w:t>3 ед.</w:t>
            </w:r>
          </w:p>
        </w:tc>
      </w:tr>
      <w:tr w:rsidR="00346B6F" w:rsidRPr="00137523" w14:paraId="577CF6D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FC405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23C3EFD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3C494867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26B5EBF" w14:textId="77777777" w:rsidR="00346B6F" w:rsidRPr="00137523" w:rsidRDefault="00346B6F" w:rsidP="00346B6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4C1EC29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31C08B3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5869FC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AD877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431B93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9B518A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5B93FDD0" w14:textId="77777777" w:rsidR="00346B6F" w:rsidRPr="00137523" w:rsidRDefault="00346B6F" w:rsidP="00346B6F"/>
        </w:tc>
      </w:tr>
      <w:tr w:rsidR="00346B6F" w:rsidRPr="00137523" w14:paraId="33153C3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178879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51DB8464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6D72C2A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6A33239" w14:textId="77777777" w:rsidR="00346B6F" w:rsidRPr="00137523" w:rsidRDefault="00346B6F" w:rsidP="00346B6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1DCAAAB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30431E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2FB5BA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F9309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5C96CB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5D79BB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4C13EA6D" w14:textId="77777777" w:rsidR="00346B6F" w:rsidRPr="00137523" w:rsidRDefault="00346B6F" w:rsidP="00346B6F"/>
        </w:tc>
      </w:tr>
      <w:tr w:rsidR="00346B6F" w:rsidRPr="00137523" w14:paraId="4AA6CB4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0B454BC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31239E11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3E73CFFD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BFEE044" w14:textId="77777777" w:rsidR="00346B6F" w:rsidRPr="00137523" w:rsidRDefault="00346B6F" w:rsidP="00346B6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7BEE9C3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BEBF29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5C5D05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D6526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924074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37B156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519B3756" w14:textId="77777777" w:rsidR="00346B6F" w:rsidRPr="00137523" w:rsidRDefault="00346B6F" w:rsidP="00346B6F"/>
        </w:tc>
      </w:tr>
      <w:tr w:rsidR="00346B6F" w:rsidRPr="00137523" w14:paraId="179E311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D0AE3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FB77A60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CDE6FFF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C7B492D" w14:textId="77777777" w:rsidR="00346B6F" w:rsidRPr="00137523" w:rsidRDefault="00346B6F" w:rsidP="00346B6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30B31E63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2A18A0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A3985C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CF50C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B5AE8C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168F3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043E468" w14:textId="77777777" w:rsidR="00346B6F" w:rsidRPr="00137523" w:rsidRDefault="00346B6F" w:rsidP="00346B6F"/>
        </w:tc>
      </w:tr>
      <w:tr w:rsidR="00346B6F" w:rsidRPr="00137523" w14:paraId="01F00D8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CEFC6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1B4DCB8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284639F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BEEB05D" w14:textId="77777777" w:rsidR="00346B6F" w:rsidRPr="00137523" w:rsidRDefault="00346B6F" w:rsidP="00346B6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EF0C54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25CE6CA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B29F29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4C7B1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1B4BD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3873AE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72BAC3A2" w14:textId="77777777" w:rsidR="00346B6F" w:rsidRPr="00137523" w:rsidRDefault="00346B6F" w:rsidP="00346B6F"/>
        </w:tc>
      </w:tr>
      <w:tr w:rsidR="00346B6F" w:rsidRPr="00137523" w14:paraId="74E3A71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9E03F03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ADE2C90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86034F5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DDC47A9" w14:textId="22214E4A" w:rsidR="00346B6F" w:rsidRPr="00137523" w:rsidRDefault="00346B6F" w:rsidP="00346B6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36B60220" w14:textId="20F72858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F7C5678" w14:textId="44D38D63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00E396B" w14:textId="02E3EB81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BDB995" w14:textId="7CCE73D9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853856" w14:textId="173F50AF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CEFF5A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6A26FDCE" w14:textId="77777777" w:rsidR="00346B6F" w:rsidRPr="00137523" w:rsidRDefault="00346B6F" w:rsidP="00346B6F"/>
        </w:tc>
      </w:tr>
      <w:tr w:rsidR="00346B6F" w:rsidRPr="00137523" w14:paraId="237B611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8267CFE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5795F8E2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2F79E36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2168098" w14:textId="2A2DCA7C" w:rsidR="00346B6F" w:rsidRDefault="00346B6F" w:rsidP="00346B6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45049AB" w14:textId="1685BEA1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7270819" w14:textId="23EED5C5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F6EA543" w14:textId="1C8BB1A6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C6D0AF" w14:textId="362AE0EE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0409F24" w14:textId="2603EA12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26128E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1A28956" w14:textId="77777777" w:rsidR="00346B6F" w:rsidRPr="00137523" w:rsidRDefault="00346B6F" w:rsidP="00346B6F"/>
        </w:tc>
      </w:tr>
      <w:tr w:rsidR="00346B6F" w:rsidRPr="00137523" w14:paraId="0082FD0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428D7C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213AD1C6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688E6FEB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B688627" w14:textId="41D28856" w:rsidR="00346B6F" w:rsidRPr="00137523" w:rsidRDefault="00346B6F" w:rsidP="00346B6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3EF62B5" w14:textId="10107FEA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1AA79BF" w14:textId="20E333B8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40D4C83" w14:textId="0F8A5011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3CF2F2" w14:textId="35A0F519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640DE9B" w14:textId="1F3A24BD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A8D3CD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34D23D35" w14:textId="77777777" w:rsidR="00346B6F" w:rsidRPr="00137523" w:rsidRDefault="00346B6F" w:rsidP="00346B6F"/>
        </w:tc>
      </w:tr>
      <w:tr w:rsidR="00346B6F" w:rsidRPr="00137523" w14:paraId="524A9753" w14:textId="77777777" w:rsidTr="00396C6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C311F00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437F24B5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FB013A9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0EF276B" w14:textId="77777777" w:rsidR="00346B6F" w:rsidRPr="00137523" w:rsidRDefault="00346B6F" w:rsidP="00346B6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C7F270" w14:textId="61F14A84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EAC7FDD" w14:textId="11596DE2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AB21E91" w14:textId="5C20CE7D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4BA65A" w14:textId="694F6C4F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7397FF8" w14:textId="081404F9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EF2C8D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98D06CD" w14:textId="77777777" w:rsidR="00346B6F" w:rsidRPr="00137523" w:rsidRDefault="00346B6F" w:rsidP="00346B6F"/>
        </w:tc>
      </w:tr>
      <w:tr w:rsidR="00346B6F" w:rsidRPr="00137523" w14:paraId="60D27A74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29C357B" w14:textId="77777777" w:rsidR="00346B6F" w:rsidRPr="00137523" w:rsidRDefault="00346B6F" w:rsidP="00346B6F">
            <w:r w:rsidRPr="00137523">
              <w:t>3.1.3</w:t>
            </w:r>
          </w:p>
          <w:p w14:paraId="0DBC597F" w14:textId="77777777" w:rsidR="00346B6F" w:rsidRPr="00137523" w:rsidRDefault="00346B6F" w:rsidP="00346B6F"/>
        </w:tc>
        <w:tc>
          <w:tcPr>
            <w:tcW w:w="823" w:type="pct"/>
            <w:vMerge w:val="restart"/>
            <w:shd w:val="clear" w:color="auto" w:fill="auto"/>
          </w:tcPr>
          <w:p w14:paraId="0DC21E41" w14:textId="77777777" w:rsidR="00346B6F" w:rsidRPr="00137523" w:rsidRDefault="00346B6F" w:rsidP="00346B6F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CB7E864" w14:textId="77777777" w:rsidR="00346B6F" w:rsidRDefault="00346B6F" w:rsidP="00346B6F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346B6F" w:rsidRDefault="00346B6F" w:rsidP="00346B6F">
            <w:pPr>
              <w:jc w:val="center"/>
            </w:pPr>
          </w:p>
          <w:p w14:paraId="6B0F512B" w14:textId="206A8BC1" w:rsidR="00346B6F" w:rsidRPr="00137523" w:rsidRDefault="00346B6F" w:rsidP="00346B6F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346B6F" w:rsidRDefault="00346B6F" w:rsidP="00346B6F">
            <w:pPr>
              <w:jc w:val="center"/>
            </w:pPr>
          </w:p>
          <w:p w14:paraId="45A9C93E" w14:textId="78505674" w:rsidR="00346B6F" w:rsidRPr="00137523" w:rsidRDefault="00346B6F" w:rsidP="00346B6F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1D9A3BA6" w14:textId="77777777" w:rsidR="00346B6F" w:rsidRPr="00137523" w:rsidRDefault="00346B6F" w:rsidP="00346B6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40EF06E7" w14:textId="77777777" w:rsidR="00346B6F" w:rsidRPr="00137523" w:rsidRDefault="00346B6F" w:rsidP="00346B6F">
            <w:pPr>
              <w:jc w:val="center"/>
            </w:pPr>
            <w:r w:rsidRPr="00137523">
              <w:t>76,1</w:t>
            </w:r>
          </w:p>
        </w:tc>
        <w:tc>
          <w:tcPr>
            <w:tcW w:w="349" w:type="pct"/>
            <w:shd w:val="clear" w:color="auto" w:fill="auto"/>
          </w:tcPr>
          <w:p w14:paraId="2CE89D3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E423E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41C4A9" w14:textId="77777777" w:rsidR="00346B6F" w:rsidRPr="00137523" w:rsidRDefault="00346B6F" w:rsidP="00346B6F">
            <w:pPr>
              <w:jc w:val="center"/>
            </w:pPr>
            <w:r w:rsidRPr="00137523">
              <w:t>76,1</w:t>
            </w:r>
          </w:p>
        </w:tc>
        <w:tc>
          <w:tcPr>
            <w:tcW w:w="152" w:type="pct"/>
            <w:shd w:val="clear" w:color="auto" w:fill="auto"/>
          </w:tcPr>
          <w:p w14:paraId="3722515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A97A7E3" w14:textId="77777777" w:rsidR="00346B6F" w:rsidRPr="00137523" w:rsidRDefault="00346B6F" w:rsidP="00346B6F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346B6F" w:rsidRPr="00137523" w:rsidRDefault="00346B6F" w:rsidP="00346B6F"/>
        </w:tc>
        <w:tc>
          <w:tcPr>
            <w:tcW w:w="354" w:type="pct"/>
            <w:vMerge w:val="restart"/>
            <w:shd w:val="clear" w:color="auto" w:fill="auto"/>
          </w:tcPr>
          <w:p w14:paraId="7F1196C8" w14:textId="77777777" w:rsidR="00346B6F" w:rsidRPr="00137523" w:rsidRDefault="00346B6F" w:rsidP="00346B6F">
            <w:r w:rsidRPr="00137523">
              <w:t>3 ед.</w:t>
            </w:r>
          </w:p>
        </w:tc>
      </w:tr>
      <w:tr w:rsidR="00346B6F" w:rsidRPr="00137523" w14:paraId="6F3C9FD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B0A177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42F063B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B0EE184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4EE8E3A" w14:textId="77777777" w:rsidR="00346B6F" w:rsidRPr="00137523" w:rsidRDefault="00346B6F" w:rsidP="00346B6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4ED2F18E" w14:textId="77777777" w:rsidR="00346B6F" w:rsidRPr="00137523" w:rsidRDefault="00346B6F" w:rsidP="00346B6F">
            <w:pPr>
              <w:jc w:val="center"/>
            </w:pPr>
            <w:r w:rsidRPr="00137523">
              <w:t>0,7</w:t>
            </w:r>
          </w:p>
        </w:tc>
        <w:tc>
          <w:tcPr>
            <w:tcW w:w="349" w:type="pct"/>
            <w:shd w:val="clear" w:color="auto" w:fill="auto"/>
          </w:tcPr>
          <w:p w14:paraId="0D89AE0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5E6FDE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A7E801" w14:textId="77777777" w:rsidR="00346B6F" w:rsidRPr="00137523" w:rsidRDefault="00346B6F" w:rsidP="00346B6F">
            <w:pPr>
              <w:jc w:val="center"/>
            </w:pPr>
            <w:r w:rsidRPr="00137523">
              <w:t>0,7</w:t>
            </w:r>
          </w:p>
        </w:tc>
        <w:tc>
          <w:tcPr>
            <w:tcW w:w="152" w:type="pct"/>
            <w:shd w:val="clear" w:color="auto" w:fill="auto"/>
          </w:tcPr>
          <w:p w14:paraId="797C3AB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E55BD8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53012D88" w14:textId="77777777" w:rsidR="00346B6F" w:rsidRPr="00137523" w:rsidRDefault="00346B6F" w:rsidP="00346B6F"/>
        </w:tc>
      </w:tr>
      <w:tr w:rsidR="00346B6F" w:rsidRPr="00137523" w14:paraId="4E3FA11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3CD9284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07A9278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951C820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1777F38" w14:textId="77777777" w:rsidR="00346B6F" w:rsidRPr="00137523" w:rsidRDefault="00346B6F" w:rsidP="00346B6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705855A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07DA6DA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1ADDA9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A89A4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034003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FA31ED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5A5A1E0C" w14:textId="77777777" w:rsidR="00346B6F" w:rsidRPr="00137523" w:rsidRDefault="00346B6F" w:rsidP="00346B6F"/>
        </w:tc>
      </w:tr>
      <w:tr w:rsidR="00346B6F" w:rsidRPr="00137523" w14:paraId="5384CB6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A144E1D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7805AF69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D27392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4C9015C" w14:textId="77777777" w:rsidR="00346B6F" w:rsidRPr="00137523" w:rsidRDefault="00346B6F" w:rsidP="00346B6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1E45FEF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E53FE3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4C305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7417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2C72D3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1DD57F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4994260E" w14:textId="77777777" w:rsidR="00346B6F" w:rsidRPr="00137523" w:rsidRDefault="00346B6F" w:rsidP="00346B6F"/>
        </w:tc>
      </w:tr>
      <w:tr w:rsidR="00346B6F" w:rsidRPr="00137523" w14:paraId="4CDEB46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87C83AA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4BD3E8A6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1B91049E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56AF2D9" w14:textId="77777777" w:rsidR="00346B6F" w:rsidRPr="00137523" w:rsidRDefault="00346B6F" w:rsidP="00346B6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12F33352" w14:textId="58342C83" w:rsidR="00346B6F" w:rsidRPr="00137523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704850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36FB51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2BD2D" w14:textId="647B87A7" w:rsidR="00346B6F" w:rsidRPr="00137523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5A012F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040FE8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7BE2F505" w14:textId="77777777" w:rsidR="00346B6F" w:rsidRPr="00137523" w:rsidRDefault="00346B6F" w:rsidP="00346B6F"/>
        </w:tc>
      </w:tr>
      <w:tr w:rsidR="00346B6F" w:rsidRPr="00137523" w14:paraId="3091B4F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6BCC44B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2C32D09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4A3B085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6B7E0FE" w14:textId="77777777" w:rsidR="00346B6F" w:rsidRPr="00137523" w:rsidRDefault="00346B6F" w:rsidP="00346B6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173F41B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0C91AB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E11D2E3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D43F8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9621F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A2E217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2C87DE0" w14:textId="77777777" w:rsidR="00346B6F" w:rsidRPr="00137523" w:rsidRDefault="00346B6F" w:rsidP="00346B6F"/>
        </w:tc>
      </w:tr>
      <w:tr w:rsidR="00346B6F" w:rsidRPr="00137523" w14:paraId="6AD553F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B15019F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FEC0249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6C2075F8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45AA7ED" w14:textId="717ADCD0" w:rsidR="00346B6F" w:rsidRPr="00137523" w:rsidRDefault="00346B6F" w:rsidP="00346B6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14E8FA41" w14:textId="74AE1675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8D54A35" w14:textId="55A06985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98CAEBE" w14:textId="05FD01D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8808B" w14:textId="563C4582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08464F" w14:textId="6143731A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7E4187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36A4C98F" w14:textId="77777777" w:rsidR="00346B6F" w:rsidRPr="00137523" w:rsidRDefault="00346B6F" w:rsidP="00346B6F"/>
        </w:tc>
      </w:tr>
      <w:tr w:rsidR="00346B6F" w:rsidRPr="00137523" w14:paraId="202B5BB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F444CA6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7A3D7995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236E3DF2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74B2748" w14:textId="422A1EF5" w:rsidR="00346B6F" w:rsidRDefault="00346B6F" w:rsidP="00346B6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792EE219" w14:textId="44FD1E4E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6A4DD55" w14:textId="3D80800F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DCBD048" w14:textId="05BDA49B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024229" w14:textId="57608A06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4B0D6DE" w14:textId="2D9BFF78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2FD06C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685BADE7" w14:textId="77777777" w:rsidR="00346B6F" w:rsidRPr="00137523" w:rsidRDefault="00346B6F" w:rsidP="00346B6F"/>
        </w:tc>
      </w:tr>
      <w:tr w:rsidR="00346B6F" w:rsidRPr="00137523" w14:paraId="7F93333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D86994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9574AA6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54D7B41F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225DFBA" w14:textId="4202EDF4" w:rsidR="00346B6F" w:rsidRPr="00137523" w:rsidRDefault="00346B6F" w:rsidP="00346B6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204D3F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7E43714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C5DC1DA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E2BB3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34D99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8B4613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240C1BCC" w14:textId="77777777" w:rsidR="00346B6F" w:rsidRPr="00137523" w:rsidRDefault="00346B6F" w:rsidP="00346B6F"/>
        </w:tc>
      </w:tr>
      <w:tr w:rsidR="00346B6F" w:rsidRPr="00137523" w14:paraId="46D5ACD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213B45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EEBA202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0B2D556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7AEF6F7" w14:textId="77777777" w:rsidR="00346B6F" w:rsidRPr="00137523" w:rsidRDefault="00346B6F" w:rsidP="00346B6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4560CF" w14:textId="65A53632" w:rsidR="00346B6F" w:rsidRPr="00137523" w:rsidRDefault="00346B6F" w:rsidP="00346B6F">
            <w:pPr>
              <w:jc w:val="center"/>
            </w:pPr>
            <w:r>
              <w:t>7</w:t>
            </w:r>
            <w:r w:rsidRPr="00137523">
              <w:t>6,8</w:t>
            </w:r>
          </w:p>
        </w:tc>
        <w:tc>
          <w:tcPr>
            <w:tcW w:w="349" w:type="pct"/>
            <w:shd w:val="clear" w:color="auto" w:fill="auto"/>
          </w:tcPr>
          <w:p w14:paraId="069FCCE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B847C6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A4737F" w14:textId="0A60BBA8" w:rsidR="00346B6F" w:rsidRPr="00137523" w:rsidRDefault="00346B6F" w:rsidP="00346B6F">
            <w:pPr>
              <w:jc w:val="center"/>
            </w:pPr>
            <w:r>
              <w:t>7</w:t>
            </w:r>
            <w:r w:rsidRPr="00137523">
              <w:t>6,8</w:t>
            </w:r>
          </w:p>
        </w:tc>
        <w:tc>
          <w:tcPr>
            <w:tcW w:w="152" w:type="pct"/>
            <w:shd w:val="clear" w:color="auto" w:fill="auto"/>
          </w:tcPr>
          <w:p w14:paraId="13EFBC4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17EF20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043D82F5" w14:textId="77777777" w:rsidR="00346B6F" w:rsidRPr="00137523" w:rsidRDefault="00346B6F" w:rsidP="00346B6F"/>
        </w:tc>
      </w:tr>
      <w:tr w:rsidR="00346B6F" w:rsidRPr="00137523" w14:paraId="5A044416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E55C5E0" w14:textId="77777777" w:rsidR="00346B6F" w:rsidRPr="00137523" w:rsidRDefault="00346B6F" w:rsidP="00346B6F">
            <w:r w:rsidRPr="00137523">
              <w:t>3.1.4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B94D435" w14:textId="77777777" w:rsidR="00346B6F" w:rsidRPr="00137523" w:rsidRDefault="00346B6F" w:rsidP="00346B6F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>, подготовка теплосчетчика к поверке, демонтаж/монтаж оборудования)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679DA0B6" w14:textId="77777777" w:rsidR="00346B6F" w:rsidRPr="00137523" w:rsidRDefault="00346B6F" w:rsidP="00346B6F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2B4D72" w14:textId="77777777" w:rsidR="00346B6F" w:rsidRPr="00137523" w:rsidRDefault="00346B6F" w:rsidP="00346B6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6D46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D4F198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9447E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96872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CB21F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1E3731F" w14:textId="77777777" w:rsidR="00346B6F" w:rsidRPr="00137523" w:rsidRDefault="00346B6F" w:rsidP="00346B6F">
            <w:r w:rsidRPr="00137523">
              <w:t>Количество проверенных приборов учета тепловой энергии</w:t>
            </w:r>
          </w:p>
          <w:p w14:paraId="3DC45D67" w14:textId="77777777" w:rsidR="00346B6F" w:rsidRPr="00137523" w:rsidRDefault="00346B6F" w:rsidP="00346B6F"/>
        </w:tc>
        <w:tc>
          <w:tcPr>
            <w:tcW w:w="354" w:type="pct"/>
            <w:vMerge w:val="restart"/>
            <w:shd w:val="clear" w:color="auto" w:fill="auto"/>
          </w:tcPr>
          <w:p w14:paraId="03A72D08" w14:textId="77777777" w:rsidR="00346B6F" w:rsidRPr="00137523" w:rsidRDefault="00346B6F" w:rsidP="00346B6F">
            <w:r w:rsidRPr="00137523">
              <w:t>3 ед.</w:t>
            </w:r>
          </w:p>
          <w:p w14:paraId="3F772CF3" w14:textId="77777777" w:rsidR="00346B6F" w:rsidRPr="00137523" w:rsidRDefault="00346B6F" w:rsidP="00346B6F"/>
        </w:tc>
      </w:tr>
      <w:tr w:rsidR="00346B6F" w:rsidRPr="00137523" w14:paraId="0AB23C9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B4E9B7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776F6A2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59E08715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5AB0F7E" w14:textId="77777777" w:rsidR="00346B6F" w:rsidRPr="00137523" w:rsidRDefault="00346B6F" w:rsidP="00346B6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7E0699" w14:textId="77777777" w:rsidR="00346B6F" w:rsidRPr="00137523" w:rsidRDefault="00346B6F" w:rsidP="00346B6F">
            <w:pPr>
              <w:jc w:val="center"/>
            </w:pPr>
            <w:r w:rsidRPr="00137523">
              <w:t>15,0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3D013C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932D8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468064" w14:textId="77777777" w:rsidR="00346B6F" w:rsidRPr="00137523" w:rsidRDefault="00346B6F" w:rsidP="00346B6F">
            <w:pPr>
              <w:jc w:val="center"/>
            </w:pPr>
            <w:r w:rsidRPr="00137523">
              <w:t>15,0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B848D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CEE3D1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04068F40" w14:textId="77777777" w:rsidR="00346B6F" w:rsidRPr="00137523" w:rsidRDefault="00346B6F" w:rsidP="00346B6F"/>
        </w:tc>
      </w:tr>
      <w:tr w:rsidR="00346B6F" w:rsidRPr="00137523" w14:paraId="319945E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2CA4C3E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55DBEC9B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110E520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032EF44" w14:textId="77777777" w:rsidR="00346B6F" w:rsidRPr="00137523" w:rsidRDefault="00346B6F" w:rsidP="00346B6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1DA3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0EE74D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05EAD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0E5E6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4815F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7EA2CF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4C38942C" w14:textId="77777777" w:rsidR="00346B6F" w:rsidRPr="00137523" w:rsidRDefault="00346B6F" w:rsidP="00346B6F"/>
        </w:tc>
      </w:tr>
      <w:tr w:rsidR="00346B6F" w:rsidRPr="00137523" w14:paraId="3CFD8C7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1CB584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486C8509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6387C52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006054B" w14:textId="77777777" w:rsidR="00346B6F" w:rsidRPr="00137523" w:rsidRDefault="00346B6F" w:rsidP="00346B6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05EE3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8911B0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7EF2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2FA4B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CF7ED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42B176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649ED927" w14:textId="77777777" w:rsidR="00346B6F" w:rsidRPr="00137523" w:rsidRDefault="00346B6F" w:rsidP="00346B6F"/>
        </w:tc>
      </w:tr>
      <w:tr w:rsidR="00346B6F" w:rsidRPr="00137523" w14:paraId="2199071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02FFF5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1C223977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68034D70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1BEBF44" w14:textId="77777777" w:rsidR="00346B6F" w:rsidRPr="00137523" w:rsidRDefault="00346B6F" w:rsidP="00346B6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BC7E0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3BA2B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DE2E1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9BA3B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E57303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79FC67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7FD4CBBD" w14:textId="77777777" w:rsidR="00346B6F" w:rsidRPr="00137523" w:rsidRDefault="00346B6F" w:rsidP="00346B6F"/>
        </w:tc>
      </w:tr>
      <w:tr w:rsidR="00346B6F" w:rsidRPr="00137523" w14:paraId="119C686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6B12FA9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567E0C02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3C9F899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F6EFA31" w14:textId="77777777" w:rsidR="00346B6F" w:rsidRPr="00137523" w:rsidRDefault="00346B6F" w:rsidP="00346B6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80FF7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2D4837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C552E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0AA23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FCFAD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308139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73DA1D21" w14:textId="77777777" w:rsidR="00346B6F" w:rsidRPr="00137523" w:rsidRDefault="00346B6F" w:rsidP="00346B6F"/>
        </w:tc>
      </w:tr>
      <w:tr w:rsidR="00346B6F" w:rsidRPr="00137523" w14:paraId="608A9EF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A61A69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15011A6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57C1EF89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60F39A1" w14:textId="4DEDF310" w:rsidR="00346B6F" w:rsidRPr="00137523" w:rsidRDefault="00346B6F" w:rsidP="00346B6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5122ADAE" w14:textId="410D063F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A6DBE09" w14:textId="2BB56E2A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F20203C" w14:textId="6A4FFB7A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8163C8" w14:textId="196F5655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4DDBC29" w14:textId="5F4FBAA4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835D4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3985E40D" w14:textId="77777777" w:rsidR="00346B6F" w:rsidRPr="00137523" w:rsidRDefault="00346B6F" w:rsidP="00346B6F"/>
        </w:tc>
      </w:tr>
      <w:tr w:rsidR="00346B6F" w:rsidRPr="00137523" w14:paraId="3C25383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BF39A07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5B68CE44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5EBDEABB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6E2F495" w14:textId="73CAB774" w:rsidR="00346B6F" w:rsidRDefault="00346B6F" w:rsidP="00346B6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3BCDBA24" w14:textId="27AA2AFE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E6AD1E4" w14:textId="464021D9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302F75D" w14:textId="255F636E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D874F6" w14:textId="577629CF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20BFAD4" w14:textId="6B2EC28A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A25B5A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0F97585A" w14:textId="77777777" w:rsidR="00346B6F" w:rsidRPr="00137523" w:rsidRDefault="00346B6F" w:rsidP="00346B6F"/>
        </w:tc>
      </w:tr>
      <w:tr w:rsidR="00346B6F" w:rsidRPr="00137523" w14:paraId="33FA4F4D" w14:textId="77777777" w:rsidTr="00A0054C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85D58EF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7029A0CA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80A48AB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D926F2A" w14:textId="135351F6" w:rsidR="00346B6F" w:rsidRPr="00137523" w:rsidRDefault="00346B6F" w:rsidP="00346B6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5BF43B9" w14:textId="6C7932F2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5595E327" w14:textId="3A501E34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2382BED" w14:textId="4FCF4A72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FA1E5A" w14:textId="4ED0C7ED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96B5B41" w14:textId="256DE79F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98B07E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3AB7B07C" w14:textId="77777777" w:rsidR="00346B6F" w:rsidRPr="00137523" w:rsidRDefault="00346B6F" w:rsidP="00346B6F"/>
        </w:tc>
      </w:tr>
      <w:tr w:rsidR="00346B6F" w:rsidRPr="00137523" w14:paraId="5C09C3AC" w14:textId="77777777" w:rsidTr="00346B6F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C1170A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1E9D9AD9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1F4A43D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F1A1E44" w14:textId="77777777" w:rsidR="00346B6F" w:rsidRPr="00137523" w:rsidRDefault="00346B6F" w:rsidP="00346B6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08249E" w14:textId="18D8D30B" w:rsidR="00346B6F" w:rsidRPr="00137523" w:rsidRDefault="00346B6F" w:rsidP="00346B6F">
            <w:pPr>
              <w:jc w:val="center"/>
            </w:pPr>
            <w:r w:rsidRPr="00137523">
              <w:t>15,0</w:t>
            </w:r>
          </w:p>
        </w:tc>
        <w:tc>
          <w:tcPr>
            <w:tcW w:w="349" w:type="pct"/>
            <w:shd w:val="clear" w:color="auto" w:fill="auto"/>
          </w:tcPr>
          <w:p w14:paraId="5B719C6F" w14:textId="12C3DCD0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08B42C4" w14:textId="79D58790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8D1704" w14:textId="1FDA929D" w:rsidR="00346B6F" w:rsidRPr="00137523" w:rsidRDefault="00346B6F" w:rsidP="00346B6F">
            <w:pPr>
              <w:jc w:val="center"/>
            </w:pPr>
            <w:r w:rsidRPr="00137523">
              <w:t>15,0</w:t>
            </w:r>
          </w:p>
        </w:tc>
        <w:tc>
          <w:tcPr>
            <w:tcW w:w="152" w:type="pct"/>
            <w:shd w:val="clear" w:color="auto" w:fill="auto"/>
          </w:tcPr>
          <w:p w14:paraId="64B8EF0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B70C68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7A63A6FA" w14:textId="77777777" w:rsidR="00346B6F" w:rsidRPr="00137523" w:rsidRDefault="00346B6F" w:rsidP="00346B6F"/>
        </w:tc>
      </w:tr>
      <w:tr w:rsidR="00346B6F" w:rsidRPr="00137523" w14:paraId="18A9C9E6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DA48B40" w14:textId="77777777" w:rsidR="00346B6F" w:rsidRPr="00137523" w:rsidRDefault="00346B6F" w:rsidP="00346B6F">
            <w:r w:rsidRPr="00137523">
              <w:t>3.1.5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C7F1A6D" w14:textId="7971A879" w:rsidR="00346B6F" w:rsidRPr="00137523" w:rsidRDefault="00346B6F" w:rsidP="00346B6F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</w:t>
            </w:r>
            <w:r w:rsidRPr="00137523">
              <w:lastRenderedPageBreak/>
              <w:t>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3258AF6" w14:textId="77777777" w:rsidR="00346B6F" w:rsidRPr="00137523" w:rsidRDefault="00346B6F" w:rsidP="00346B6F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50BE28" w14:textId="77777777" w:rsidR="00346B6F" w:rsidRPr="00137523" w:rsidRDefault="00346B6F" w:rsidP="00346B6F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9BE69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DEAE60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87A84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0ABA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D5EE0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11A2E09" w14:textId="77777777" w:rsidR="00346B6F" w:rsidRPr="00137523" w:rsidRDefault="00346B6F" w:rsidP="00346B6F">
            <w:r w:rsidRPr="00137523">
              <w:t>Количество счетчиков горячей воды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464C36C" w14:textId="77777777" w:rsidR="00346B6F" w:rsidRPr="00137523" w:rsidRDefault="00346B6F" w:rsidP="00346B6F">
            <w:r w:rsidRPr="00137523">
              <w:t>2 ед.</w:t>
            </w:r>
          </w:p>
        </w:tc>
      </w:tr>
      <w:tr w:rsidR="00346B6F" w:rsidRPr="00137523" w14:paraId="1A061B0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4B330DB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29661328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4BF9B7F4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612DDFD" w14:textId="77777777" w:rsidR="00346B6F" w:rsidRPr="00137523" w:rsidRDefault="00346B6F" w:rsidP="00346B6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FE49" w14:textId="77777777" w:rsidR="00346B6F" w:rsidRPr="00137523" w:rsidRDefault="00346B6F" w:rsidP="00346B6F">
            <w:pPr>
              <w:jc w:val="center"/>
            </w:pPr>
            <w:r w:rsidRPr="00137523">
              <w:t>1,6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5A2C6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57AB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220437" w14:textId="77777777" w:rsidR="00346B6F" w:rsidRPr="00137523" w:rsidRDefault="00346B6F" w:rsidP="00346B6F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08993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EB51D1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0CAE6930" w14:textId="77777777" w:rsidR="00346B6F" w:rsidRPr="00137523" w:rsidRDefault="00346B6F" w:rsidP="00346B6F"/>
        </w:tc>
      </w:tr>
      <w:tr w:rsidR="00346B6F" w:rsidRPr="00137523" w14:paraId="76D4E6F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7468A3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83066AB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23DFAB7A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6C23CBD" w14:textId="77777777" w:rsidR="00346B6F" w:rsidRPr="00137523" w:rsidRDefault="00346B6F" w:rsidP="00346B6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0FB3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ED1938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150D9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B71D2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6E5CC4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DA0C8B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5020010B" w14:textId="77777777" w:rsidR="00346B6F" w:rsidRPr="00137523" w:rsidRDefault="00346B6F" w:rsidP="00346B6F"/>
        </w:tc>
      </w:tr>
      <w:tr w:rsidR="00346B6F" w:rsidRPr="00137523" w14:paraId="03BA94D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ACDDF4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2CBC636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3E7FE706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BCEB01D" w14:textId="77777777" w:rsidR="00346B6F" w:rsidRPr="00137523" w:rsidRDefault="00346B6F" w:rsidP="00346B6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727B1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BCAA55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36C87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B625D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ED7BA4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11D63E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854AE97" w14:textId="77777777" w:rsidR="00346B6F" w:rsidRPr="00137523" w:rsidRDefault="00346B6F" w:rsidP="00346B6F"/>
        </w:tc>
      </w:tr>
      <w:tr w:rsidR="00346B6F" w:rsidRPr="00137523" w14:paraId="6ACF857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EC1E72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2858D34F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2AF33A5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65D38C0" w14:textId="77777777" w:rsidR="00346B6F" w:rsidRPr="00137523" w:rsidRDefault="00346B6F" w:rsidP="00346B6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5708A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2F4900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BC8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BA8347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54B275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31FC31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2BA4C2BD" w14:textId="77777777" w:rsidR="00346B6F" w:rsidRPr="00137523" w:rsidRDefault="00346B6F" w:rsidP="00346B6F"/>
        </w:tc>
      </w:tr>
      <w:tr w:rsidR="00346B6F" w:rsidRPr="00137523" w14:paraId="356CFB3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63FA735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42FE5DAB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335C328D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30C255C" w14:textId="77777777" w:rsidR="00346B6F" w:rsidRPr="00137523" w:rsidRDefault="00346B6F" w:rsidP="00346B6F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227F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1C41E2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C5757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38320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3E3B0E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73609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4CB0CB1D" w14:textId="77777777" w:rsidR="00346B6F" w:rsidRPr="00137523" w:rsidRDefault="00346B6F" w:rsidP="00346B6F"/>
        </w:tc>
      </w:tr>
      <w:tr w:rsidR="00346B6F" w:rsidRPr="00137523" w14:paraId="1B1E8ED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B5D512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3CBBDEC5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E5DED22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45EE25B" w14:textId="14FE428E" w:rsidR="00346B6F" w:rsidRPr="00137523" w:rsidRDefault="00346B6F" w:rsidP="00346B6F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1E8EF6" w14:textId="65FE67F9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A5F14F0" w14:textId="6BE7B0F1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2FD0C" w14:textId="327C0690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A2A89A" w14:textId="5B148346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02ADD82" w14:textId="3CFD00C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809B97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4BDDE81D" w14:textId="77777777" w:rsidR="00346B6F" w:rsidRPr="00137523" w:rsidRDefault="00346B6F" w:rsidP="00346B6F"/>
        </w:tc>
      </w:tr>
      <w:tr w:rsidR="00346B6F" w:rsidRPr="00137523" w14:paraId="1A12703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8ED594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68A44AA2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01D007B7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4C4A94F" w14:textId="5937EB6A" w:rsidR="00346B6F" w:rsidRDefault="00346B6F" w:rsidP="00346B6F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A00D86" w14:textId="22057C6D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233A5A5" w14:textId="478314C6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668E38" w14:textId="0AC0CC18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36AEE08" w14:textId="2162783B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3A9420" w14:textId="59AB3C29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518D0D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259D2EA0" w14:textId="77777777" w:rsidR="00346B6F" w:rsidRPr="00137523" w:rsidRDefault="00346B6F" w:rsidP="00346B6F"/>
        </w:tc>
      </w:tr>
      <w:tr w:rsidR="00346B6F" w:rsidRPr="00137523" w14:paraId="3102A70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ED509B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1B3A20EE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200DFD0A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3B13369" w14:textId="652BFC3B" w:rsidR="00346B6F" w:rsidRPr="00137523" w:rsidRDefault="00346B6F" w:rsidP="00346B6F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0E279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A12EED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62173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21295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3AD2D5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B6F718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93212A9" w14:textId="77777777" w:rsidR="00346B6F" w:rsidRPr="00137523" w:rsidRDefault="00346B6F" w:rsidP="00346B6F"/>
        </w:tc>
      </w:tr>
      <w:tr w:rsidR="00346B6F" w:rsidRPr="00137523" w14:paraId="66ED6A2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CF6667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28985E9A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787203F9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90F52FB" w14:textId="77777777" w:rsidR="00346B6F" w:rsidRPr="00137523" w:rsidRDefault="00346B6F" w:rsidP="00346B6F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BEF33D5" w14:textId="77777777" w:rsidR="00346B6F" w:rsidRPr="00137523" w:rsidRDefault="00346B6F" w:rsidP="00346B6F">
            <w:pPr>
              <w:jc w:val="center"/>
            </w:pPr>
            <w:r w:rsidRPr="00137523">
              <w:t>1,6</w:t>
            </w:r>
          </w:p>
        </w:tc>
        <w:tc>
          <w:tcPr>
            <w:tcW w:w="349" w:type="pct"/>
            <w:shd w:val="clear" w:color="auto" w:fill="auto"/>
          </w:tcPr>
          <w:p w14:paraId="52A46B9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8C13BF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26CCC5" w14:textId="77777777" w:rsidR="00346B6F" w:rsidRPr="00137523" w:rsidRDefault="00346B6F" w:rsidP="00346B6F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</w:tcPr>
          <w:p w14:paraId="038A9170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FA3081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A23B542" w14:textId="77777777" w:rsidR="00346B6F" w:rsidRPr="00137523" w:rsidRDefault="00346B6F" w:rsidP="00346B6F"/>
        </w:tc>
      </w:tr>
      <w:tr w:rsidR="00E11E1C" w:rsidRPr="00137523" w14:paraId="12F9F06C" w14:textId="77777777" w:rsidTr="00885F8F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D0D8D4B" w14:textId="77777777" w:rsidR="00E11E1C" w:rsidRPr="00137523" w:rsidRDefault="00E11E1C" w:rsidP="00E11E1C">
            <w:r w:rsidRPr="00137523">
              <w:t>3.2.</w:t>
            </w:r>
          </w:p>
          <w:p w14:paraId="4BF24226" w14:textId="77777777" w:rsidR="00E11E1C" w:rsidRPr="00137523" w:rsidRDefault="00E11E1C" w:rsidP="00E11E1C"/>
        </w:tc>
        <w:tc>
          <w:tcPr>
            <w:tcW w:w="823" w:type="pct"/>
            <w:vMerge w:val="restart"/>
            <w:shd w:val="clear" w:color="auto" w:fill="auto"/>
          </w:tcPr>
          <w:p w14:paraId="27E085B8" w14:textId="77777777" w:rsidR="00E11E1C" w:rsidRPr="00137523" w:rsidRDefault="00E11E1C" w:rsidP="00E11E1C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17AC5EC1" w14:textId="77777777" w:rsidR="00E11E1C" w:rsidRDefault="00E11E1C" w:rsidP="00E11E1C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E11E1C" w:rsidRDefault="00E11E1C" w:rsidP="00E11E1C">
            <w:pPr>
              <w:jc w:val="center"/>
            </w:pPr>
          </w:p>
          <w:p w14:paraId="6B76BC7B" w14:textId="4ABBC331" w:rsidR="00E11E1C" w:rsidRPr="00137523" w:rsidRDefault="00E11E1C" w:rsidP="00E11E1C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E11E1C" w:rsidRDefault="00E11E1C" w:rsidP="00E11E1C">
            <w:pPr>
              <w:jc w:val="center"/>
            </w:pPr>
          </w:p>
          <w:p w14:paraId="4529B651" w14:textId="39FEEEEF" w:rsidR="00E11E1C" w:rsidRPr="00137523" w:rsidRDefault="00E11E1C" w:rsidP="00E11E1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6C44102C" w14:textId="77777777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2D6485" w14:textId="5DDF88B1" w:rsidR="00E11E1C" w:rsidRPr="00137523" w:rsidRDefault="00E11E1C" w:rsidP="00E11E1C">
            <w:pPr>
              <w:jc w:val="center"/>
            </w:pPr>
            <w:r w:rsidRPr="00E11E1C">
              <w:t>350,9</w:t>
            </w:r>
          </w:p>
        </w:tc>
        <w:tc>
          <w:tcPr>
            <w:tcW w:w="349" w:type="pct"/>
            <w:shd w:val="clear" w:color="auto" w:fill="auto"/>
          </w:tcPr>
          <w:p w14:paraId="0A75F19A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9C245A8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F73E62" w14:textId="0E4E6751" w:rsidR="00E11E1C" w:rsidRPr="00137523" w:rsidRDefault="00E11E1C" w:rsidP="00E11E1C">
            <w:pPr>
              <w:jc w:val="center"/>
            </w:pPr>
            <w:r w:rsidRPr="00E11E1C">
              <w:t>350,9</w:t>
            </w:r>
          </w:p>
        </w:tc>
        <w:tc>
          <w:tcPr>
            <w:tcW w:w="152" w:type="pct"/>
            <w:shd w:val="clear" w:color="auto" w:fill="auto"/>
          </w:tcPr>
          <w:p w14:paraId="1421153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43789C3" w14:textId="77777777" w:rsidR="00E11E1C" w:rsidRPr="00137523" w:rsidRDefault="00E11E1C" w:rsidP="00E11E1C"/>
        </w:tc>
        <w:tc>
          <w:tcPr>
            <w:tcW w:w="354" w:type="pct"/>
            <w:vMerge w:val="restart"/>
            <w:shd w:val="clear" w:color="auto" w:fill="auto"/>
          </w:tcPr>
          <w:p w14:paraId="71ACF32D" w14:textId="77777777" w:rsidR="00E11E1C" w:rsidRPr="00137523" w:rsidRDefault="00E11E1C" w:rsidP="00E11E1C"/>
        </w:tc>
      </w:tr>
      <w:tr w:rsidR="00E11E1C" w:rsidRPr="00137523" w14:paraId="050D47AB" w14:textId="77777777" w:rsidTr="00885F8F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892871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DE13C49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04D2901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CEDA3F6" w14:textId="77777777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7C84A" w14:textId="052AD783" w:rsidR="00E11E1C" w:rsidRPr="00137523" w:rsidRDefault="00E11E1C" w:rsidP="00E11E1C">
            <w:pPr>
              <w:jc w:val="center"/>
            </w:pPr>
            <w:r w:rsidRPr="00E11E1C">
              <w:t>524,2</w:t>
            </w:r>
          </w:p>
        </w:tc>
        <w:tc>
          <w:tcPr>
            <w:tcW w:w="349" w:type="pct"/>
            <w:shd w:val="clear" w:color="auto" w:fill="auto"/>
          </w:tcPr>
          <w:p w14:paraId="1C8BBA5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7968D0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B6C409" w14:textId="190632EE" w:rsidR="00E11E1C" w:rsidRPr="00137523" w:rsidRDefault="00E11E1C" w:rsidP="00E11E1C">
            <w:pPr>
              <w:jc w:val="center"/>
            </w:pPr>
            <w:r w:rsidRPr="00E11E1C">
              <w:t>524,2</w:t>
            </w:r>
          </w:p>
        </w:tc>
        <w:tc>
          <w:tcPr>
            <w:tcW w:w="152" w:type="pct"/>
            <w:shd w:val="clear" w:color="auto" w:fill="auto"/>
          </w:tcPr>
          <w:p w14:paraId="498B6A4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78296A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0D98D45" w14:textId="77777777" w:rsidR="00E11E1C" w:rsidRPr="00137523" w:rsidRDefault="00E11E1C" w:rsidP="00E11E1C"/>
        </w:tc>
      </w:tr>
      <w:tr w:rsidR="00E11E1C" w:rsidRPr="00137523" w14:paraId="2A81544C" w14:textId="77777777" w:rsidTr="00885F8F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983160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64F1F3FF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12A6078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C3A579" w14:textId="77777777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FF08C" w14:textId="5AA1CFA8" w:rsidR="00E11E1C" w:rsidRPr="00137523" w:rsidRDefault="00E11E1C" w:rsidP="00E11E1C">
            <w:pPr>
              <w:jc w:val="center"/>
            </w:pPr>
            <w:r w:rsidRPr="00E11E1C">
              <w:t>259,6</w:t>
            </w:r>
          </w:p>
        </w:tc>
        <w:tc>
          <w:tcPr>
            <w:tcW w:w="349" w:type="pct"/>
            <w:shd w:val="clear" w:color="auto" w:fill="auto"/>
          </w:tcPr>
          <w:p w14:paraId="3DABD95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4BCC395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A7E5B9" w14:textId="31CD830C" w:rsidR="00E11E1C" w:rsidRPr="00137523" w:rsidRDefault="00E11E1C" w:rsidP="00E11E1C">
            <w:pPr>
              <w:jc w:val="center"/>
            </w:pPr>
            <w:r w:rsidRPr="00E11E1C">
              <w:t>259,6</w:t>
            </w:r>
          </w:p>
        </w:tc>
        <w:tc>
          <w:tcPr>
            <w:tcW w:w="152" w:type="pct"/>
            <w:shd w:val="clear" w:color="auto" w:fill="auto"/>
          </w:tcPr>
          <w:p w14:paraId="3C24C5B2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C10F2F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E706FE4" w14:textId="77777777" w:rsidR="00E11E1C" w:rsidRPr="00137523" w:rsidRDefault="00E11E1C" w:rsidP="00E11E1C"/>
        </w:tc>
      </w:tr>
      <w:tr w:rsidR="00E11E1C" w:rsidRPr="00137523" w14:paraId="2D89BD3B" w14:textId="77777777" w:rsidTr="00885F8F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8BB29D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050040F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68B870D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6CCD2B4" w14:textId="77777777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BBEF85" w14:textId="2F955118" w:rsidR="00E11E1C" w:rsidRPr="00E11E1C" w:rsidRDefault="00E11E1C" w:rsidP="00E11E1C">
            <w:pPr>
              <w:jc w:val="center"/>
            </w:pPr>
            <w:r w:rsidRPr="00E11E1C">
              <w:t>1 162,2</w:t>
            </w:r>
          </w:p>
        </w:tc>
        <w:tc>
          <w:tcPr>
            <w:tcW w:w="349" w:type="pct"/>
            <w:shd w:val="clear" w:color="auto" w:fill="auto"/>
          </w:tcPr>
          <w:p w14:paraId="16E0C0FF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758BDE5" w14:textId="77777777" w:rsidR="00E11E1C" w:rsidRPr="00137523" w:rsidRDefault="00E11E1C" w:rsidP="00E11E1C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79CA11" w14:textId="2D401DA6" w:rsidR="00E11E1C" w:rsidRPr="00137523" w:rsidRDefault="00E11E1C" w:rsidP="00E11E1C">
            <w:pPr>
              <w:jc w:val="center"/>
            </w:pPr>
            <w:r w:rsidRPr="00E11E1C">
              <w:t>306,5</w:t>
            </w:r>
          </w:p>
        </w:tc>
        <w:tc>
          <w:tcPr>
            <w:tcW w:w="152" w:type="pct"/>
            <w:shd w:val="clear" w:color="auto" w:fill="auto"/>
          </w:tcPr>
          <w:p w14:paraId="0549B9C8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68EBB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C26F4C9" w14:textId="77777777" w:rsidR="00E11E1C" w:rsidRPr="00137523" w:rsidRDefault="00E11E1C" w:rsidP="00E11E1C"/>
        </w:tc>
      </w:tr>
      <w:tr w:rsidR="00E11E1C" w:rsidRPr="00137523" w14:paraId="55DFFCE8" w14:textId="77777777" w:rsidTr="00885F8F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82D3DCD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AA8B23F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4CAED6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801A1EB" w14:textId="77777777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AD7BA1" w14:textId="6898880D" w:rsidR="00E11E1C" w:rsidRPr="00137523" w:rsidRDefault="00E11E1C" w:rsidP="00E11E1C">
            <w:pPr>
              <w:jc w:val="center"/>
            </w:pPr>
            <w:r w:rsidRPr="00E11E1C">
              <w:t>123,3</w:t>
            </w:r>
          </w:p>
        </w:tc>
        <w:tc>
          <w:tcPr>
            <w:tcW w:w="349" w:type="pct"/>
            <w:shd w:val="clear" w:color="auto" w:fill="auto"/>
          </w:tcPr>
          <w:p w14:paraId="376C9F5D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D2A7E6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3F805E" w14:textId="0F680808" w:rsidR="00E11E1C" w:rsidRPr="00137523" w:rsidRDefault="00E11E1C" w:rsidP="00E11E1C">
            <w:pPr>
              <w:jc w:val="center"/>
            </w:pPr>
            <w:r w:rsidRPr="00E11E1C">
              <w:t>123,3</w:t>
            </w:r>
          </w:p>
        </w:tc>
        <w:tc>
          <w:tcPr>
            <w:tcW w:w="152" w:type="pct"/>
            <w:shd w:val="clear" w:color="auto" w:fill="auto"/>
          </w:tcPr>
          <w:p w14:paraId="192C7F4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1B7433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4745A537" w14:textId="77777777" w:rsidR="00E11E1C" w:rsidRPr="00137523" w:rsidRDefault="00E11E1C" w:rsidP="00E11E1C"/>
        </w:tc>
      </w:tr>
      <w:tr w:rsidR="00E11E1C" w:rsidRPr="00137523" w14:paraId="79F117F5" w14:textId="77777777" w:rsidTr="0005228E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F62687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A30BF24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B21A777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5223C78" w14:textId="77777777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3D76C94C" w14:textId="08C4868D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1152C46" w14:textId="29B95CDA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4502DBA" w14:textId="472BE75E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F73088" w14:textId="52A87773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00DA3E8" w14:textId="7A57E89F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55AE3C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009FB0D" w14:textId="77777777" w:rsidR="00E11E1C" w:rsidRPr="00137523" w:rsidRDefault="00E11E1C" w:rsidP="00E11E1C"/>
        </w:tc>
      </w:tr>
      <w:tr w:rsidR="00E11E1C" w:rsidRPr="00137523" w14:paraId="6B122082" w14:textId="77777777" w:rsidTr="0005228E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B9B2D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80FDB85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7365544E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160301F" w14:textId="2FCB62E3" w:rsidR="00E11E1C" w:rsidRPr="00137523" w:rsidRDefault="00E11E1C" w:rsidP="00E11E1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3222CB70" w14:textId="7243FABE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BE347AC" w14:textId="35512C1E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9419655" w14:textId="06163C8A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3116AB" w14:textId="7E9AC92D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A3F6528" w14:textId="1E1D321B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186A8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CBA8878" w14:textId="77777777" w:rsidR="00E11E1C" w:rsidRPr="00137523" w:rsidRDefault="00E11E1C" w:rsidP="00E11E1C"/>
        </w:tc>
      </w:tr>
      <w:tr w:rsidR="00E11E1C" w:rsidRPr="00137523" w14:paraId="2B8F47B7" w14:textId="77777777" w:rsidTr="0005228E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F8023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67A16C2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4C7BFFC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E1CE02B" w14:textId="44C2E3C5" w:rsidR="00E11E1C" w:rsidRDefault="00E11E1C" w:rsidP="00E11E1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44D09F3F" w14:textId="0EC5B98B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27A149F" w14:textId="059BB160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7075DE57" w14:textId="40F065F9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DFB3DA" w14:textId="01A30A40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503A2F6" w14:textId="6184E0D7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8F9F7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BE4975B" w14:textId="77777777" w:rsidR="00E11E1C" w:rsidRPr="00137523" w:rsidRDefault="00E11E1C" w:rsidP="00E11E1C"/>
        </w:tc>
      </w:tr>
      <w:tr w:rsidR="00E11E1C" w:rsidRPr="00137523" w14:paraId="0C40C57A" w14:textId="77777777" w:rsidTr="0005228E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3103F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0722593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7618422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BADE201" w14:textId="7D395C57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78C3F722" w14:textId="0BEF7A9B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0ECCB1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37EF05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D97F76" w14:textId="5F3506A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DFBBA3F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24B75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49A3DC6" w14:textId="77777777" w:rsidR="00E11E1C" w:rsidRPr="00137523" w:rsidRDefault="00E11E1C" w:rsidP="00E11E1C"/>
        </w:tc>
      </w:tr>
      <w:tr w:rsidR="00E11E1C" w:rsidRPr="00137523" w14:paraId="25796015" w14:textId="77777777" w:rsidTr="00E11E1C">
        <w:trPr>
          <w:trHeight w:val="1273"/>
        </w:trPr>
        <w:tc>
          <w:tcPr>
            <w:tcW w:w="219" w:type="pct"/>
            <w:vMerge/>
            <w:shd w:val="clear" w:color="auto" w:fill="auto"/>
          </w:tcPr>
          <w:p w14:paraId="2BE4860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8F78B6B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BAC7AE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2F32969" w14:textId="77777777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35887DE8" w14:textId="31AFF303" w:rsidR="00E11E1C" w:rsidRPr="00472DFA" w:rsidRDefault="00E11E1C" w:rsidP="00E11E1C">
            <w:pPr>
              <w:jc w:val="center"/>
            </w:pPr>
            <w:r w:rsidRPr="00E11E1C">
              <w:t>2 420,2</w:t>
            </w:r>
          </w:p>
        </w:tc>
        <w:tc>
          <w:tcPr>
            <w:tcW w:w="349" w:type="pct"/>
            <w:shd w:val="clear" w:color="auto" w:fill="auto"/>
          </w:tcPr>
          <w:p w14:paraId="5053022D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B874A79" w14:textId="77777777" w:rsidR="00E11E1C" w:rsidRPr="00137523" w:rsidRDefault="00E11E1C" w:rsidP="00E11E1C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40BA6E" w14:textId="277D6911" w:rsidR="00E11E1C" w:rsidRPr="00137523" w:rsidRDefault="00E11E1C" w:rsidP="00E11E1C">
            <w:pPr>
              <w:jc w:val="center"/>
            </w:pPr>
            <w:r w:rsidRPr="00E11E1C">
              <w:t>1 564,5</w:t>
            </w:r>
          </w:p>
        </w:tc>
        <w:tc>
          <w:tcPr>
            <w:tcW w:w="152" w:type="pct"/>
            <w:shd w:val="clear" w:color="auto" w:fill="auto"/>
          </w:tcPr>
          <w:p w14:paraId="3E3CE9D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E311A7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F2910E1" w14:textId="77777777" w:rsidR="00E11E1C" w:rsidRPr="00137523" w:rsidRDefault="00E11E1C" w:rsidP="00E11E1C"/>
        </w:tc>
      </w:tr>
      <w:tr w:rsidR="00E11E1C" w:rsidRPr="00137523" w14:paraId="6C94539A" w14:textId="77777777" w:rsidTr="005945A0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C67BF06" w14:textId="77777777" w:rsidR="00E11E1C" w:rsidRPr="00137523" w:rsidRDefault="00E11E1C" w:rsidP="00E11E1C">
            <w:r w:rsidRPr="00137523">
              <w:t>3.2.1</w:t>
            </w:r>
          </w:p>
          <w:p w14:paraId="73182843" w14:textId="77777777" w:rsidR="00E11E1C" w:rsidRPr="00137523" w:rsidRDefault="00E11E1C" w:rsidP="00E11E1C"/>
        </w:tc>
        <w:tc>
          <w:tcPr>
            <w:tcW w:w="823" w:type="pct"/>
            <w:vMerge w:val="restart"/>
            <w:shd w:val="clear" w:color="auto" w:fill="auto"/>
          </w:tcPr>
          <w:p w14:paraId="00CD7F71" w14:textId="674FD2A7" w:rsidR="00E11E1C" w:rsidRPr="00137523" w:rsidRDefault="00E11E1C" w:rsidP="00E11E1C">
            <w:r w:rsidRPr="00890B47"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92668CC" w14:textId="77777777" w:rsidR="00E11E1C" w:rsidRDefault="00E11E1C" w:rsidP="00E11E1C">
            <w:pPr>
              <w:jc w:val="center"/>
            </w:pPr>
            <w:r w:rsidRPr="00137523">
              <w:t xml:space="preserve">Управление образования </w:t>
            </w:r>
          </w:p>
          <w:p w14:paraId="05DB7540" w14:textId="77777777" w:rsidR="00E11E1C" w:rsidRDefault="00E11E1C" w:rsidP="00E11E1C">
            <w:pPr>
              <w:jc w:val="center"/>
            </w:pPr>
          </w:p>
          <w:p w14:paraId="669EB125" w14:textId="218EFF0E" w:rsidR="00E11E1C" w:rsidRPr="00137523" w:rsidRDefault="00E11E1C" w:rsidP="00E11E1C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E11E1C" w:rsidRDefault="00E11E1C" w:rsidP="00E11E1C">
            <w:pPr>
              <w:jc w:val="center"/>
            </w:pPr>
          </w:p>
          <w:p w14:paraId="70FEC0E4" w14:textId="4F2DD32E" w:rsidR="00E11E1C" w:rsidRPr="00137523" w:rsidRDefault="00E11E1C" w:rsidP="00E11E1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783AD812" w14:textId="7368A982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02474" w14:textId="3CAE40B8" w:rsidR="00E11E1C" w:rsidRPr="00137523" w:rsidRDefault="00E11E1C" w:rsidP="00E11E1C">
            <w:pPr>
              <w:jc w:val="center"/>
            </w:pPr>
            <w:r w:rsidRPr="00E11E1C">
              <w:t>350,9</w:t>
            </w:r>
          </w:p>
        </w:tc>
        <w:tc>
          <w:tcPr>
            <w:tcW w:w="349" w:type="pct"/>
            <w:shd w:val="clear" w:color="auto" w:fill="auto"/>
          </w:tcPr>
          <w:p w14:paraId="430317A2" w14:textId="7F98CDA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8AE831B" w14:textId="0D9646CD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E89A2C" w14:textId="41EBB7CE" w:rsidR="00E11E1C" w:rsidRPr="00137523" w:rsidRDefault="00E11E1C" w:rsidP="00E11E1C">
            <w:pPr>
              <w:jc w:val="center"/>
            </w:pPr>
            <w:r w:rsidRPr="00E11E1C">
              <w:t>350,9</w:t>
            </w:r>
          </w:p>
        </w:tc>
        <w:tc>
          <w:tcPr>
            <w:tcW w:w="152" w:type="pct"/>
            <w:shd w:val="clear" w:color="auto" w:fill="auto"/>
          </w:tcPr>
          <w:p w14:paraId="3B6F4B06" w14:textId="46B1BA99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79DF222" w14:textId="77777777" w:rsidR="00E11E1C" w:rsidRPr="00137523" w:rsidRDefault="00E11E1C" w:rsidP="00E11E1C">
            <w:r w:rsidRPr="00137523">
              <w:t>Количество отремонтированных тепловых пунктов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415ECABC" w14:textId="77777777" w:rsidR="00E11E1C" w:rsidRPr="00137523" w:rsidRDefault="00E11E1C" w:rsidP="00E11E1C">
            <w:r w:rsidRPr="00137523">
              <w:t xml:space="preserve"> 4 ед.</w:t>
            </w:r>
          </w:p>
        </w:tc>
      </w:tr>
      <w:tr w:rsidR="00E11E1C" w:rsidRPr="00137523" w14:paraId="6E814701" w14:textId="77777777" w:rsidTr="005945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583BD3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0FBD151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799C4BA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11CE52B" w14:textId="476054EE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08082" w14:textId="01A33E6B" w:rsidR="00E11E1C" w:rsidRPr="00137523" w:rsidRDefault="00E11E1C" w:rsidP="00E11E1C">
            <w:pPr>
              <w:jc w:val="center"/>
            </w:pPr>
            <w:r w:rsidRPr="00E11E1C">
              <w:t>524,2</w:t>
            </w:r>
          </w:p>
        </w:tc>
        <w:tc>
          <w:tcPr>
            <w:tcW w:w="349" w:type="pct"/>
            <w:shd w:val="clear" w:color="auto" w:fill="auto"/>
          </w:tcPr>
          <w:p w14:paraId="1E9EC58F" w14:textId="49AEB322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C0DB99E" w14:textId="7B7AA29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96C4DB" w14:textId="353B5B25" w:rsidR="00E11E1C" w:rsidRPr="00137523" w:rsidRDefault="00E11E1C" w:rsidP="00E11E1C">
            <w:pPr>
              <w:jc w:val="center"/>
            </w:pPr>
            <w:r w:rsidRPr="00E11E1C">
              <w:t>524,2</w:t>
            </w:r>
          </w:p>
        </w:tc>
        <w:tc>
          <w:tcPr>
            <w:tcW w:w="152" w:type="pct"/>
            <w:shd w:val="clear" w:color="auto" w:fill="auto"/>
          </w:tcPr>
          <w:p w14:paraId="440AD2F6" w14:textId="2D20B041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4BF331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72BD981B" w14:textId="77777777" w:rsidR="00E11E1C" w:rsidRPr="00137523" w:rsidRDefault="00E11E1C" w:rsidP="00E11E1C"/>
        </w:tc>
      </w:tr>
      <w:tr w:rsidR="00E11E1C" w:rsidRPr="00137523" w14:paraId="1DF07AAD" w14:textId="77777777" w:rsidTr="005945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8DF3A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0C995CE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084B99C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ED14AE0" w14:textId="2B37F742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322580" w14:textId="57B54A8B" w:rsidR="00E11E1C" w:rsidRPr="00137523" w:rsidRDefault="00E11E1C" w:rsidP="00E11E1C">
            <w:pPr>
              <w:jc w:val="center"/>
            </w:pPr>
            <w:r w:rsidRPr="00E11E1C">
              <w:t>259,6</w:t>
            </w:r>
          </w:p>
        </w:tc>
        <w:tc>
          <w:tcPr>
            <w:tcW w:w="349" w:type="pct"/>
            <w:shd w:val="clear" w:color="auto" w:fill="auto"/>
          </w:tcPr>
          <w:p w14:paraId="44D58D32" w14:textId="61092614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F968E01" w14:textId="15036B7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D2AA35" w14:textId="4F416277" w:rsidR="00E11E1C" w:rsidRPr="00137523" w:rsidRDefault="00E11E1C" w:rsidP="00E11E1C">
            <w:pPr>
              <w:jc w:val="center"/>
            </w:pPr>
            <w:r w:rsidRPr="00E11E1C">
              <w:t>259,6</w:t>
            </w:r>
          </w:p>
        </w:tc>
        <w:tc>
          <w:tcPr>
            <w:tcW w:w="152" w:type="pct"/>
            <w:shd w:val="clear" w:color="auto" w:fill="auto"/>
          </w:tcPr>
          <w:p w14:paraId="75D89808" w14:textId="1F667A2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4D5083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E1670C1" w14:textId="77777777" w:rsidR="00E11E1C" w:rsidRPr="00137523" w:rsidRDefault="00E11E1C" w:rsidP="00E11E1C"/>
        </w:tc>
      </w:tr>
      <w:tr w:rsidR="00E11E1C" w:rsidRPr="00137523" w14:paraId="58C2A527" w14:textId="77777777" w:rsidTr="005945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9EFB2B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7165C90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FE9E62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B2EC727" w14:textId="0D24AE65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9ACF01" w14:textId="4C3F95ED" w:rsidR="00E11E1C" w:rsidRPr="00137523" w:rsidRDefault="00E11E1C" w:rsidP="00E11E1C">
            <w:pPr>
              <w:jc w:val="center"/>
            </w:pPr>
            <w:r w:rsidRPr="00E11E1C">
              <w:t>1 162,2</w:t>
            </w:r>
          </w:p>
        </w:tc>
        <w:tc>
          <w:tcPr>
            <w:tcW w:w="349" w:type="pct"/>
            <w:shd w:val="clear" w:color="auto" w:fill="auto"/>
          </w:tcPr>
          <w:p w14:paraId="7A0416CD" w14:textId="22443CF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9EBB495" w14:textId="61B0102F" w:rsidR="00E11E1C" w:rsidRPr="00137523" w:rsidRDefault="00E11E1C" w:rsidP="00E11E1C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7B6037" w14:textId="07FA3C65" w:rsidR="00E11E1C" w:rsidRPr="00137523" w:rsidRDefault="00E11E1C" w:rsidP="00E11E1C">
            <w:pPr>
              <w:jc w:val="center"/>
            </w:pPr>
            <w:r w:rsidRPr="00E11E1C">
              <w:t>306,5</w:t>
            </w:r>
          </w:p>
        </w:tc>
        <w:tc>
          <w:tcPr>
            <w:tcW w:w="152" w:type="pct"/>
            <w:shd w:val="clear" w:color="auto" w:fill="auto"/>
          </w:tcPr>
          <w:p w14:paraId="4226FEA3" w14:textId="5AED0679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039931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E18CECF" w14:textId="77777777" w:rsidR="00E11E1C" w:rsidRPr="00137523" w:rsidRDefault="00E11E1C" w:rsidP="00E11E1C"/>
        </w:tc>
      </w:tr>
      <w:tr w:rsidR="00E11E1C" w:rsidRPr="00137523" w14:paraId="5A340D4E" w14:textId="77777777" w:rsidTr="005945A0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46ADB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88362E8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37629D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72EC7A3" w14:textId="6DBFC00B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AD7F19" w14:textId="13761C76" w:rsidR="00E11E1C" w:rsidRPr="00137523" w:rsidRDefault="00E11E1C" w:rsidP="00E11E1C">
            <w:pPr>
              <w:jc w:val="center"/>
            </w:pPr>
            <w:r w:rsidRPr="00E11E1C">
              <w:t>123,3</w:t>
            </w:r>
          </w:p>
        </w:tc>
        <w:tc>
          <w:tcPr>
            <w:tcW w:w="349" w:type="pct"/>
            <w:shd w:val="clear" w:color="auto" w:fill="auto"/>
          </w:tcPr>
          <w:p w14:paraId="22F1B57B" w14:textId="5479AA43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DCBE988" w14:textId="56E5A61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CAC294" w14:textId="2848B9F3" w:rsidR="00E11E1C" w:rsidRPr="00137523" w:rsidRDefault="00E11E1C" w:rsidP="00E11E1C">
            <w:pPr>
              <w:jc w:val="center"/>
            </w:pPr>
            <w:r w:rsidRPr="00E11E1C">
              <w:t>123,3</w:t>
            </w:r>
          </w:p>
        </w:tc>
        <w:tc>
          <w:tcPr>
            <w:tcW w:w="152" w:type="pct"/>
            <w:shd w:val="clear" w:color="auto" w:fill="auto"/>
          </w:tcPr>
          <w:p w14:paraId="379755C6" w14:textId="1FDDBDB3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C254A3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135DB8B" w14:textId="77777777" w:rsidR="00E11E1C" w:rsidRPr="00137523" w:rsidRDefault="00E11E1C" w:rsidP="00E11E1C"/>
        </w:tc>
      </w:tr>
      <w:tr w:rsidR="00E11E1C" w:rsidRPr="00137523" w14:paraId="23EEC97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EF50D1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CFC0F7C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CEACC4F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6ACB863" w14:textId="16831130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B2A5E97" w14:textId="076EB063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37BC2A4" w14:textId="6841363D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DE6C3C0" w14:textId="0236A200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F08319" w14:textId="41CD52FF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DE25AEE" w14:textId="7C6C6B44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C7384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8C5B649" w14:textId="77777777" w:rsidR="00E11E1C" w:rsidRPr="00137523" w:rsidRDefault="00E11E1C" w:rsidP="00E11E1C"/>
        </w:tc>
      </w:tr>
      <w:tr w:rsidR="00E11E1C" w:rsidRPr="00137523" w14:paraId="0D70A84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A48CD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0BB94C7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747888F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E4EAFDE" w14:textId="7290A368" w:rsidR="00E11E1C" w:rsidRPr="00137523" w:rsidRDefault="00E11E1C" w:rsidP="00E11E1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4BBD89ED" w14:textId="0C154BD0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1611E5E" w14:textId="25A56906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45D6CAC0" w14:textId="7C3EB603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2CEFFB" w14:textId="12DB4E3C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2FF4DEB" w14:textId="1233038C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5D132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8B39BE7" w14:textId="77777777" w:rsidR="00E11E1C" w:rsidRPr="00137523" w:rsidRDefault="00E11E1C" w:rsidP="00E11E1C"/>
        </w:tc>
      </w:tr>
      <w:tr w:rsidR="00E11E1C" w:rsidRPr="00137523" w14:paraId="4C70BAF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6420A8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E9BCCDE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A0F2DF9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36394AF" w14:textId="4A1BBED2" w:rsidR="00E11E1C" w:rsidRDefault="00E11E1C" w:rsidP="00E11E1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E4BAE46" w14:textId="2574482C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869B62D" w14:textId="79017734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3A7EDB34" w14:textId="48470113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AC2139" w14:textId="6701010E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9835E8C" w14:textId="2C92570B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CF0EB4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573F453" w14:textId="77777777" w:rsidR="00E11E1C" w:rsidRPr="00137523" w:rsidRDefault="00E11E1C" w:rsidP="00E11E1C"/>
        </w:tc>
      </w:tr>
      <w:tr w:rsidR="00E11E1C" w:rsidRPr="00137523" w14:paraId="2840ADA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B49861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D467E28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46291DC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48269C8" w14:textId="08AB9293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5A20F4B9" w14:textId="03BFD63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3D593998" w14:textId="75E1B51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30354A3" w14:textId="705D475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D2B194" w14:textId="60935B7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AF355BB" w14:textId="03C344B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2CAE0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411D9DEF" w14:textId="77777777" w:rsidR="00E11E1C" w:rsidRPr="00137523" w:rsidRDefault="00E11E1C" w:rsidP="00E11E1C"/>
        </w:tc>
      </w:tr>
      <w:tr w:rsidR="00E11E1C" w:rsidRPr="00137523" w14:paraId="61EC0F7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4535CC6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D1B081A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1127DB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D6D14F8" w14:textId="5830C862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CA38DF" w14:textId="07046FB9" w:rsidR="00E11E1C" w:rsidRPr="00137523" w:rsidRDefault="00E11E1C" w:rsidP="00E11E1C">
            <w:pPr>
              <w:jc w:val="center"/>
            </w:pPr>
            <w:r w:rsidRPr="00E11E1C">
              <w:t>2 420,2</w:t>
            </w:r>
          </w:p>
        </w:tc>
        <w:tc>
          <w:tcPr>
            <w:tcW w:w="349" w:type="pct"/>
            <w:shd w:val="clear" w:color="auto" w:fill="auto"/>
          </w:tcPr>
          <w:p w14:paraId="04F4A77F" w14:textId="12AE29D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8CA5681" w14:textId="0E8758EA" w:rsidR="00E11E1C" w:rsidRPr="00137523" w:rsidRDefault="00E11E1C" w:rsidP="00E11E1C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656283" w14:textId="11BED0D7" w:rsidR="00E11E1C" w:rsidRPr="00137523" w:rsidRDefault="00E11E1C" w:rsidP="00E11E1C">
            <w:pPr>
              <w:jc w:val="center"/>
            </w:pPr>
            <w:r w:rsidRPr="00E11E1C">
              <w:t>1 564,5</w:t>
            </w:r>
          </w:p>
        </w:tc>
        <w:tc>
          <w:tcPr>
            <w:tcW w:w="152" w:type="pct"/>
            <w:shd w:val="clear" w:color="auto" w:fill="auto"/>
          </w:tcPr>
          <w:p w14:paraId="5D8118A6" w14:textId="22D1DF2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9B8913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5E65F8A" w14:textId="77777777" w:rsidR="00E11E1C" w:rsidRPr="00137523" w:rsidRDefault="00E11E1C" w:rsidP="00E11E1C"/>
        </w:tc>
      </w:tr>
      <w:tr w:rsidR="00346B6F" w:rsidRPr="00137523" w14:paraId="304A4361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81A3C5F" w14:textId="77777777" w:rsidR="00346B6F" w:rsidRPr="00137523" w:rsidRDefault="00346B6F" w:rsidP="00346B6F">
            <w:r w:rsidRPr="00137523">
              <w:t>3.3.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18AD0D1" w14:textId="77777777" w:rsidR="00346B6F" w:rsidRPr="00137523" w:rsidRDefault="00346B6F" w:rsidP="00346B6F">
            <w:r w:rsidRPr="00137523">
              <w:t xml:space="preserve">Повышение тепловой защиты зданий, </w:t>
            </w:r>
            <w:r w:rsidRPr="00137523">
              <w:lastRenderedPageBreak/>
              <w:t>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3B14279" w14:textId="77777777" w:rsidR="00346B6F" w:rsidRDefault="00346B6F" w:rsidP="00346B6F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60E3014A" w14:textId="77777777" w:rsidR="00346B6F" w:rsidRDefault="00346B6F" w:rsidP="00346B6F">
            <w:pPr>
              <w:jc w:val="center"/>
            </w:pPr>
          </w:p>
          <w:p w14:paraId="2579C6A2" w14:textId="524FF7D1" w:rsidR="00346B6F" w:rsidRPr="00137523" w:rsidRDefault="00346B6F" w:rsidP="00346B6F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346B6F" w:rsidRDefault="00346B6F" w:rsidP="00346B6F">
            <w:pPr>
              <w:jc w:val="center"/>
            </w:pPr>
          </w:p>
          <w:p w14:paraId="4BC5ED1F" w14:textId="7FB55117" w:rsidR="00346B6F" w:rsidRPr="00137523" w:rsidRDefault="00346B6F" w:rsidP="00346B6F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0326A7EA" w14:textId="77777777" w:rsidR="00346B6F" w:rsidRPr="00137523" w:rsidRDefault="00346B6F" w:rsidP="00346B6F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7D0473D3" w14:textId="77777777" w:rsidR="00346B6F" w:rsidRPr="00137523" w:rsidRDefault="00346B6F" w:rsidP="00346B6F">
            <w:pPr>
              <w:jc w:val="center"/>
            </w:pPr>
            <w:r w:rsidRPr="00137523">
              <w:t>60,0</w:t>
            </w:r>
          </w:p>
        </w:tc>
        <w:tc>
          <w:tcPr>
            <w:tcW w:w="349" w:type="pct"/>
            <w:shd w:val="clear" w:color="auto" w:fill="auto"/>
          </w:tcPr>
          <w:p w14:paraId="2EDC7239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A16B5F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4FCCF3" w14:textId="126212C3" w:rsidR="00346B6F" w:rsidRPr="00137523" w:rsidRDefault="00346B6F" w:rsidP="00346B6F">
            <w:pPr>
              <w:jc w:val="center"/>
            </w:pPr>
            <w:r w:rsidRPr="00137523">
              <w:t>60,0</w:t>
            </w:r>
          </w:p>
        </w:tc>
        <w:tc>
          <w:tcPr>
            <w:tcW w:w="152" w:type="pct"/>
            <w:shd w:val="clear" w:color="auto" w:fill="auto"/>
          </w:tcPr>
          <w:p w14:paraId="747668A8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D99E1D3" w14:textId="77777777" w:rsidR="00346B6F" w:rsidRPr="00137523" w:rsidRDefault="00346B6F" w:rsidP="00346B6F"/>
        </w:tc>
        <w:tc>
          <w:tcPr>
            <w:tcW w:w="354" w:type="pct"/>
            <w:vMerge w:val="restart"/>
            <w:shd w:val="clear" w:color="auto" w:fill="auto"/>
          </w:tcPr>
          <w:p w14:paraId="137951F8" w14:textId="77777777" w:rsidR="00346B6F" w:rsidRPr="00137523" w:rsidRDefault="00346B6F" w:rsidP="00346B6F"/>
        </w:tc>
      </w:tr>
      <w:tr w:rsidR="00346B6F" w:rsidRPr="00137523" w14:paraId="5E05C15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07A12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3BBD2E01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639AACF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FEB2A78" w14:textId="77777777" w:rsidR="00346B6F" w:rsidRPr="00137523" w:rsidRDefault="00346B6F" w:rsidP="00346B6F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3BC91F27" w14:textId="77777777" w:rsidR="00346B6F" w:rsidRPr="00137523" w:rsidRDefault="00346B6F" w:rsidP="00346B6F">
            <w:pPr>
              <w:jc w:val="center"/>
            </w:pPr>
            <w:r w:rsidRPr="00137523">
              <w:t>84,1</w:t>
            </w:r>
          </w:p>
        </w:tc>
        <w:tc>
          <w:tcPr>
            <w:tcW w:w="349" w:type="pct"/>
            <w:shd w:val="clear" w:color="auto" w:fill="auto"/>
          </w:tcPr>
          <w:p w14:paraId="2DBCE1AD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22A80C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9AADA6" w14:textId="79E48DB8" w:rsidR="00346B6F" w:rsidRPr="00137523" w:rsidRDefault="00346B6F" w:rsidP="00346B6F">
            <w:pPr>
              <w:jc w:val="center"/>
            </w:pPr>
            <w:r w:rsidRPr="00137523">
              <w:t>84,1</w:t>
            </w:r>
          </w:p>
        </w:tc>
        <w:tc>
          <w:tcPr>
            <w:tcW w:w="152" w:type="pct"/>
            <w:shd w:val="clear" w:color="auto" w:fill="auto"/>
          </w:tcPr>
          <w:p w14:paraId="1004C05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531648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0B8A91BD" w14:textId="77777777" w:rsidR="00346B6F" w:rsidRPr="00137523" w:rsidRDefault="00346B6F" w:rsidP="00346B6F"/>
        </w:tc>
      </w:tr>
      <w:tr w:rsidR="00346B6F" w:rsidRPr="00137523" w14:paraId="2000D3B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DD83ED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BEEA195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5CB999CF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74E7B61" w14:textId="77777777" w:rsidR="00346B6F" w:rsidRPr="00137523" w:rsidRDefault="00346B6F" w:rsidP="00346B6F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78E028A1" w14:textId="77777777" w:rsidR="00346B6F" w:rsidRPr="00137523" w:rsidRDefault="00346B6F" w:rsidP="00346B6F">
            <w:pPr>
              <w:jc w:val="center"/>
            </w:pPr>
            <w:r w:rsidRPr="00137523">
              <w:t>105,0</w:t>
            </w:r>
          </w:p>
        </w:tc>
        <w:tc>
          <w:tcPr>
            <w:tcW w:w="349" w:type="pct"/>
            <w:shd w:val="clear" w:color="auto" w:fill="auto"/>
          </w:tcPr>
          <w:p w14:paraId="4A839403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4D203BE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E662E4" w14:textId="21D65DEF" w:rsidR="00346B6F" w:rsidRPr="00137523" w:rsidRDefault="00346B6F" w:rsidP="00346B6F">
            <w:pPr>
              <w:jc w:val="center"/>
            </w:pPr>
            <w:r w:rsidRPr="00137523">
              <w:t>105,0</w:t>
            </w:r>
          </w:p>
        </w:tc>
        <w:tc>
          <w:tcPr>
            <w:tcW w:w="152" w:type="pct"/>
            <w:shd w:val="clear" w:color="auto" w:fill="auto"/>
          </w:tcPr>
          <w:p w14:paraId="5C6CC0FC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345CA3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1AD2B1EF" w14:textId="77777777" w:rsidR="00346B6F" w:rsidRPr="00137523" w:rsidRDefault="00346B6F" w:rsidP="00346B6F"/>
        </w:tc>
      </w:tr>
      <w:tr w:rsidR="00346B6F" w:rsidRPr="00137523" w14:paraId="25F7683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C6448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033EF7D6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21B68098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170155E" w14:textId="77777777" w:rsidR="00346B6F" w:rsidRPr="00137523" w:rsidRDefault="00346B6F" w:rsidP="00346B6F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73F0B94C" w14:textId="2C956140" w:rsidR="00346B6F" w:rsidRPr="00137523" w:rsidRDefault="00346B6F" w:rsidP="00346B6F">
            <w:pPr>
              <w:jc w:val="center"/>
            </w:pPr>
            <w:r>
              <w:t>63,5</w:t>
            </w:r>
          </w:p>
        </w:tc>
        <w:tc>
          <w:tcPr>
            <w:tcW w:w="349" w:type="pct"/>
            <w:shd w:val="clear" w:color="auto" w:fill="auto"/>
          </w:tcPr>
          <w:p w14:paraId="7501861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68195A4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568F77" w14:textId="68F755BC" w:rsidR="00346B6F" w:rsidRPr="00137523" w:rsidRDefault="00346B6F" w:rsidP="00346B6F">
            <w:pPr>
              <w:jc w:val="center"/>
            </w:pPr>
            <w:r>
              <w:t>63,5</w:t>
            </w:r>
          </w:p>
        </w:tc>
        <w:tc>
          <w:tcPr>
            <w:tcW w:w="152" w:type="pct"/>
            <w:shd w:val="clear" w:color="auto" w:fill="auto"/>
          </w:tcPr>
          <w:p w14:paraId="47CAAEBB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E285B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5F7EFE87" w14:textId="77777777" w:rsidR="00346B6F" w:rsidRPr="00137523" w:rsidRDefault="00346B6F" w:rsidP="00346B6F"/>
        </w:tc>
      </w:tr>
      <w:tr w:rsidR="00346B6F" w:rsidRPr="00137523" w14:paraId="62C5E57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660AC1" w14:textId="77777777" w:rsidR="00346B6F" w:rsidRPr="00137523" w:rsidRDefault="00346B6F" w:rsidP="00346B6F"/>
        </w:tc>
        <w:tc>
          <w:tcPr>
            <w:tcW w:w="823" w:type="pct"/>
            <w:vMerge/>
            <w:shd w:val="clear" w:color="auto" w:fill="auto"/>
          </w:tcPr>
          <w:p w14:paraId="28B762DC" w14:textId="77777777" w:rsidR="00346B6F" w:rsidRPr="00137523" w:rsidRDefault="00346B6F" w:rsidP="00346B6F"/>
        </w:tc>
        <w:tc>
          <w:tcPr>
            <w:tcW w:w="685" w:type="pct"/>
            <w:gridSpan w:val="2"/>
            <w:vMerge/>
            <w:shd w:val="clear" w:color="auto" w:fill="auto"/>
          </w:tcPr>
          <w:p w14:paraId="1E58561C" w14:textId="77777777" w:rsidR="00346B6F" w:rsidRPr="00137523" w:rsidRDefault="00346B6F" w:rsidP="00346B6F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DEC2EE3" w14:textId="77777777" w:rsidR="00346B6F" w:rsidRPr="00137523" w:rsidRDefault="00346B6F" w:rsidP="00346B6F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CF9594" w14:textId="65B29D0D" w:rsidR="00346B6F" w:rsidRPr="00137523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AA23CF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2C9C42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736491" w14:textId="009EC692" w:rsidR="00346B6F" w:rsidRPr="00137523" w:rsidRDefault="00346B6F" w:rsidP="00346B6F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7E611A6" w14:textId="77777777" w:rsidR="00346B6F" w:rsidRPr="00137523" w:rsidRDefault="00346B6F" w:rsidP="00346B6F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FFAA1" w14:textId="77777777" w:rsidR="00346B6F" w:rsidRPr="00137523" w:rsidRDefault="00346B6F" w:rsidP="00346B6F"/>
        </w:tc>
        <w:tc>
          <w:tcPr>
            <w:tcW w:w="354" w:type="pct"/>
            <w:vMerge/>
            <w:shd w:val="clear" w:color="auto" w:fill="auto"/>
          </w:tcPr>
          <w:p w14:paraId="317EA67D" w14:textId="77777777" w:rsidR="00346B6F" w:rsidRPr="00137523" w:rsidRDefault="00346B6F" w:rsidP="00346B6F"/>
        </w:tc>
      </w:tr>
      <w:tr w:rsidR="00E11E1C" w:rsidRPr="00137523" w14:paraId="2616DEF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022A6D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7228A04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3157CF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66F9F3" w14:textId="77777777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8FB54B" w14:textId="2F96F8A2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32AEC2A" w14:textId="52FF474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B2F302" w14:textId="63B43A8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14ED8" w14:textId="2B6261B6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4DA9A5F" w14:textId="7ABEDCC3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61151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472E061" w14:textId="77777777" w:rsidR="00E11E1C" w:rsidRPr="00137523" w:rsidRDefault="00E11E1C" w:rsidP="00E11E1C"/>
        </w:tc>
      </w:tr>
      <w:tr w:rsidR="00E11E1C" w:rsidRPr="00137523" w14:paraId="311E065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F12B17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B301919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F3FA44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78D3916" w14:textId="2E40891C" w:rsidR="00E11E1C" w:rsidRPr="00137523" w:rsidRDefault="00E11E1C" w:rsidP="00E11E1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D3FB47" w14:textId="6FF3F015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25B970D" w14:textId="6422DF6B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EB9C5" w14:textId="7EA0787E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E991B5" w14:textId="1A9E61C8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C87B01B" w14:textId="03817E79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7BF677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AAB1A56" w14:textId="77777777" w:rsidR="00E11E1C" w:rsidRPr="00137523" w:rsidRDefault="00E11E1C" w:rsidP="00E11E1C"/>
        </w:tc>
      </w:tr>
      <w:tr w:rsidR="00E11E1C" w:rsidRPr="00137523" w14:paraId="69CA142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A03C9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C41007C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64BC85AA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F60A4E6" w14:textId="2AB42BEA" w:rsidR="00E11E1C" w:rsidRDefault="00E11E1C" w:rsidP="00E11E1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2D2BD" w14:textId="62DE0117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67B6590" w14:textId="79DCCCB5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3B67" w14:textId="26A6378A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979C17" w14:textId="51AD5F4E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D4BBE47" w14:textId="032E19B1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CF6BCF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967AFA5" w14:textId="77777777" w:rsidR="00E11E1C" w:rsidRPr="00137523" w:rsidRDefault="00E11E1C" w:rsidP="00E11E1C"/>
        </w:tc>
      </w:tr>
      <w:tr w:rsidR="00E11E1C" w:rsidRPr="00137523" w14:paraId="7938E4B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673F7D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9F75AE8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6167366B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F9F934B" w14:textId="374CC99A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E277B8" w14:textId="7D4343FB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178EA9" w14:textId="7D5B7F92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8A171" w14:textId="5D883E71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E640CC" w14:textId="28C86E7E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B50964C" w14:textId="3A0A9C5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A2A053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2ED6B44" w14:textId="77777777" w:rsidR="00E11E1C" w:rsidRPr="00137523" w:rsidRDefault="00E11E1C" w:rsidP="00E11E1C"/>
        </w:tc>
      </w:tr>
      <w:tr w:rsidR="00E11E1C" w:rsidRPr="00137523" w14:paraId="3497259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6AC5373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6C0A1128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941161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0F8E27F" w14:textId="77777777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5715E4D2" w14:textId="2644F2BA" w:rsidR="00E11E1C" w:rsidRPr="00137523" w:rsidRDefault="00E11E1C" w:rsidP="00E11E1C">
            <w:pPr>
              <w:jc w:val="center"/>
            </w:pPr>
            <w:r>
              <w:t>312,6</w:t>
            </w:r>
          </w:p>
        </w:tc>
        <w:tc>
          <w:tcPr>
            <w:tcW w:w="349" w:type="pct"/>
            <w:shd w:val="clear" w:color="auto" w:fill="auto"/>
          </w:tcPr>
          <w:p w14:paraId="7DF83F7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A725F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67A8D5" w14:textId="45DF7F24" w:rsidR="00E11E1C" w:rsidRPr="00137523" w:rsidRDefault="00E11E1C" w:rsidP="00E11E1C">
            <w:pPr>
              <w:jc w:val="center"/>
            </w:pPr>
            <w:r>
              <w:t>312,6</w:t>
            </w:r>
          </w:p>
        </w:tc>
        <w:tc>
          <w:tcPr>
            <w:tcW w:w="152" w:type="pct"/>
            <w:shd w:val="clear" w:color="auto" w:fill="auto"/>
          </w:tcPr>
          <w:p w14:paraId="7DC4A6C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3F115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A89D403" w14:textId="77777777" w:rsidR="00E11E1C" w:rsidRPr="00137523" w:rsidRDefault="00E11E1C" w:rsidP="00E11E1C"/>
        </w:tc>
      </w:tr>
      <w:tr w:rsidR="00E11E1C" w:rsidRPr="00137523" w14:paraId="02418CAD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58B16E3" w14:textId="77777777" w:rsidR="00E11E1C" w:rsidRPr="00137523" w:rsidRDefault="00E11E1C" w:rsidP="00E11E1C">
            <w:r w:rsidRPr="00137523">
              <w:t>3.3.1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3F9B8F0" w14:textId="77777777" w:rsidR="00E11E1C" w:rsidRPr="00137523" w:rsidRDefault="00E11E1C" w:rsidP="00E11E1C">
            <w:r w:rsidRPr="00137523">
              <w:t>Утепление строительных швов, стен, пола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9584135" w14:textId="77777777" w:rsidR="00E11E1C" w:rsidRDefault="00E11E1C" w:rsidP="00E11E1C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E11E1C" w:rsidRDefault="00E11E1C" w:rsidP="00E11E1C">
            <w:pPr>
              <w:jc w:val="center"/>
            </w:pPr>
          </w:p>
          <w:p w14:paraId="7E38AB0C" w14:textId="59CA7761" w:rsidR="00E11E1C" w:rsidRPr="00137523" w:rsidRDefault="00E11E1C" w:rsidP="00E11E1C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E11E1C" w:rsidRDefault="00E11E1C" w:rsidP="00E11E1C">
            <w:pPr>
              <w:jc w:val="center"/>
            </w:pPr>
          </w:p>
          <w:p w14:paraId="5F06DFB9" w14:textId="469E616A" w:rsidR="00E11E1C" w:rsidRPr="00137523" w:rsidRDefault="00E11E1C" w:rsidP="00E11E1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25C1997F" w14:textId="5D8A61E9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0F2A5616" w14:textId="0F0DEA1E" w:rsidR="00E11E1C" w:rsidRPr="00137523" w:rsidRDefault="00E11E1C" w:rsidP="00E11E1C">
            <w:pPr>
              <w:jc w:val="center"/>
            </w:pPr>
            <w:r w:rsidRPr="00137523">
              <w:t>60,0</w:t>
            </w:r>
          </w:p>
        </w:tc>
        <w:tc>
          <w:tcPr>
            <w:tcW w:w="349" w:type="pct"/>
            <w:shd w:val="clear" w:color="auto" w:fill="auto"/>
          </w:tcPr>
          <w:p w14:paraId="66353F44" w14:textId="29D72B2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3C8F32A" w14:textId="1A93244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255577" w14:textId="497C4F5A" w:rsidR="00E11E1C" w:rsidRPr="00137523" w:rsidRDefault="00E11E1C" w:rsidP="00E11E1C">
            <w:pPr>
              <w:jc w:val="center"/>
            </w:pPr>
            <w:r w:rsidRPr="00137523">
              <w:t>60,0</w:t>
            </w:r>
          </w:p>
        </w:tc>
        <w:tc>
          <w:tcPr>
            <w:tcW w:w="152" w:type="pct"/>
            <w:shd w:val="clear" w:color="auto" w:fill="auto"/>
          </w:tcPr>
          <w:p w14:paraId="064CB3D0" w14:textId="4743D45B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79AF686" w14:textId="77777777" w:rsidR="00E11E1C" w:rsidRPr="00137523" w:rsidRDefault="00E11E1C" w:rsidP="00E11E1C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EF042DB" w14:textId="77777777" w:rsidR="00E11E1C" w:rsidRPr="00137523" w:rsidRDefault="00E11E1C" w:rsidP="00E11E1C">
            <w:r w:rsidRPr="00137523">
              <w:t>4 ед.</w:t>
            </w:r>
          </w:p>
        </w:tc>
      </w:tr>
      <w:tr w:rsidR="00E11E1C" w:rsidRPr="00137523" w14:paraId="58D6610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BE7668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0D1380B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055FDAB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9553980" w14:textId="13BCE318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658BB9BE" w14:textId="2DE4C78A" w:rsidR="00E11E1C" w:rsidRPr="00137523" w:rsidRDefault="00E11E1C" w:rsidP="00E11E1C">
            <w:pPr>
              <w:jc w:val="center"/>
            </w:pPr>
            <w:r w:rsidRPr="00137523">
              <w:t>84,1</w:t>
            </w:r>
          </w:p>
        </w:tc>
        <w:tc>
          <w:tcPr>
            <w:tcW w:w="349" w:type="pct"/>
            <w:shd w:val="clear" w:color="auto" w:fill="auto"/>
          </w:tcPr>
          <w:p w14:paraId="3C618A7C" w14:textId="58E9ECA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50A966F" w14:textId="24F0A1A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39DC92" w14:textId="5DEE15E6" w:rsidR="00E11E1C" w:rsidRPr="00137523" w:rsidRDefault="00E11E1C" w:rsidP="00E11E1C">
            <w:pPr>
              <w:jc w:val="center"/>
            </w:pPr>
            <w:r w:rsidRPr="00137523">
              <w:t>84,1</w:t>
            </w:r>
          </w:p>
        </w:tc>
        <w:tc>
          <w:tcPr>
            <w:tcW w:w="152" w:type="pct"/>
            <w:shd w:val="clear" w:color="auto" w:fill="auto"/>
          </w:tcPr>
          <w:p w14:paraId="00CF8204" w14:textId="31B09F24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BB970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E9E4553" w14:textId="77777777" w:rsidR="00E11E1C" w:rsidRPr="00137523" w:rsidRDefault="00E11E1C" w:rsidP="00E11E1C"/>
        </w:tc>
      </w:tr>
      <w:tr w:rsidR="00E11E1C" w:rsidRPr="00137523" w14:paraId="626EF55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354F980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DF46091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032975F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89E5B2A" w14:textId="2DF7FE5C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1E1C5871" w14:textId="1380F713" w:rsidR="00E11E1C" w:rsidRPr="00137523" w:rsidRDefault="00E11E1C" w:rsidP="00E11E1C">
            <w:pPr>
              <w:jc w:val="center"/>
            </w:pPr>
            <w:r w:rsidRPr="00137523">
              <w:t>105,0</w:t>
            </w:r>
          </w:p>
        </w:tc>
        <w:tc>
          <w:tcPr>
            <w:tcW w:w="349" w:type="pct"/>
            <w:shd w:val="clear" w:color="auto" w:fill="auto"/>
          </w:tcPr>
          <w:p w14:paraId="4079AD09" w14:textId="0D852D2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6EFFEC6" w14:textId="3A12DD24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0DB6DE" w14:textId="0DAFA30C" w:rsidR="00E11E1C" w:rsidRPr="00137523" w:rsidRDefault="00E11E1C" w:rsidP="00E11E1C">
            <w:pPr>
              <w:jc w:val="center"/>
            </w:pPr>
            <w:r w:rsidRPr="00137523">
              <w:t>105,0</w:t>
            </w:r>
          </w:p>
        </w:tc>
        <w:tc>
          <w:tcPr>
            <w:tcW w:w="152" w:type="pct"/>
            <w:shd w:val="clear" w:color="auto" w:fill="auto"/>
          </w:tcPr>
          <w:p w14:paraId="792D1A51" w14:textId="201E2F2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57940E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4D7B608" w14:textId="77777777" w:rsidR="00E11E1C" w:rsidRPr="00137523" w:rsidRDefault="00E11E1C" w:rsidP="00E11E1C"/>
        </w:tc>
      </w:tr>
      <w:tr w:rsidR="00E11E1C" w:rsidRPr="00137523" w14:paraId="58649CB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C62F4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F1033CC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B9FE8C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0B13789" w14:textId="63788AA2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09AC738A" w14:textId="080430D0" w:rsidR="00E11E1C" w:rsidRPr="00137523" w:rsidRDefault="00E11E1C" w:rsidP="00E11E1C">
            <w:pPr>
              <w:jc w:val="center"/>
            </w:pPr>
            <w:r>
              <w:t>63,5</w:t>
            </w:r>
          </w:p>
        </w:tc>
        <w:tc>
          <w:tcPr>
            <w:tcW w:w="349" w:type="pct"/>
            <w:shd w:val="clear" w:color="auto" w:fill="auto"/>
          </w:tcPr>
          <w:p w14:paraId="37D936C5" w14:textId="2FF1A2E2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31701E7" w14:textId="5089090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B0C8B2" w14:textId="1B5E593C" w:rsidR="00E11E1C" w:rsidRPr="00137523" w:rsidRDefault="00E11E1C" w:rsidP="00E11E1C">
            <w:pPr>
              <w:jc w:val="center"/>
            </w:pPr>
            <w:r>
              <w:t>63,5</w:t>
            </w:r>
          </w:p>
        </w:tc>
        <w:tc>
          <w:tcPr>
            <w:tcW w:w="152" w:type="pct"/>
            <w:shd w:val="clear" w:color="auto" w:fill="auto"/>
          </w:tcPr>
          <w:p w14:paraId="4D101CF8" w14:textId="3A2C2D62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343AC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4C082BF" w14:textId="77777777" w:rsidR="00E11E1C" w:rsidRPr="00137523" w:rsidRDefault="00E11E1C" w:rsidP="00E11E1C"/>
        </w:tc>
      </w:tr>
      <w:tr w:rsidR="00E11E1C" w:rsidRPr="00137523" w14:paraId="733419F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6DE308B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4F90037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F8A0EE7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E6A9459" w14:textId="639FA5C9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CA11C4" w14:textId="0F219C4A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8187AB9" w14:textId="11756BA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28E1FA" w14:textId="44C5007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71F456" w14:textId="10194673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BB749C8" w14:textId="6E7786F4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963C8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B9CA35D" w14:textId="77777777" w:rsidR="00E11E1C" w:rsidRPr="00137523" w:rsidRDefault="00E11E1C" w:rsidP="00E11E1C"/>
        </w:tc>
      </w:tr>
      <w:tr w:rsidR="00E11E1C" w:rsidRPr="00137523" w14:paraId="36A1C38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D4602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E79D97D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03996D07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FF84623" w14:textId="48FED11D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A78714" w14:textId="601C5567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F5E65A" w14:textId="76D64DBE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92ED9A" w14:textId="1A4620A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B1FDCB" w14:textId="69BBA3AE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9622E36" w14:textId="6DDEB54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693A2D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8D9CD31" w14:textId="77777777" w:rsidR="00E11E1C" w:rsidRPr="00137523" w:rsidRDefault="00E11E1C" w:rsidP="00E11E1C"/>
        </w:tc>
      </w:tr>
      <w:tr w:rsidR="00E11E1C" w:rsidRPr="00137523" w14:paraId="511A4E4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9542E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633CEF1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C96AA2D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B0B43C9" w14:textId="2554B117" w:rsidR="00E11E1C" w:rsidRPr="00C71C24" w:rsidRDefault="00E11E1C" w:rsidP="00E11E1C">
            <w:pPr>
              <w:jc w:val="center"/>
              <w:rPr>
                <w:lang w:val="en-US"/>
              </w:rPr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43BC7" w14:textId="4065857C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0E61F40" w14:textId="5B19B890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49D1E9" w14:textId="5F7931C3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06B4A1" w14:textId="3616CBE5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A4C6E49" w14:textId="386BD3B7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2FD2A4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2B0BB9E" w14:textId="77777777" w:rsidR="00E11E1C" w:rsidRPr="00137523" w:rsidRDefault="00E11E1C" w:rsidP="00E11E1C"/>
        </w:tc>
      </w:tr>
      <w:tr w:rsidR="00E11E1C" w:rsidRPr="00137523" w14:paraId="5E607E2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A2C38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5FF15EB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65F8AD56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01EBBB3" w14:textId="1BA5D951" w:rsidR="00E11E1C" w:rsidRDefault="00E11E1C" w:rsidP="00E11E1C">
            <w:pPr>
              <w:jc w:val="center"/>
              <w:rPr>
                <w:lang w:val="en-US"/>
              </w:rPr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137462" w14:textId="448EB6FE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364897A" w14:textId="320EFB73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AD7CD" w14:textId="03D14811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359C14" w14:textId="0EC66D20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FB1857C" w14:textId="6D5519E6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5A8DD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5000F87" w14:textId="77777777" w:rsidR="00E11E1C" w:rsidRPr="00137523" w:rsidRDefault="00E11E1C" w:rsidP="00E11E1C"/>
        </w:tc>
      </w:tr>
      <w:tr w:rsidR="00E11E1C" w:rsidRPr="00137523" w14:paraId="3F94241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D67C50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D6BEF58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0C9B43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512C8F7" w14:textId="546F98D0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B48DAA" w14:textId="1B63566F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5AB75BE" w14:textId="54B9856E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B3" w14:textId="0B342B2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95BD5A" w14:textId="087A6BE9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88DF4BF" w14:textId="6DAC406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F30F1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4F95C42F" w14:textId="77777777" w:rsidR="00E11E1C" w:rsidRPr="00137523" w:rsidRDefault="00E11E1C" w:rsidP="00E11E1C"/>
        </w:tc>
      </w:tr>
      <w:tr w:rsidR="00E11E1C" w:rsidRPr="00137523" w14:paraId="353E6DD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38E76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6F12804F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3D1366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C2025CA" w14:textId="0AEB56C2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856AE91" w14:textId="2A44BDC5" w:rsidR="00E11E1C" w:rsidRPr="00137523" w:rsidRDefault="00E11E1C" w:rsidP="00E11E1C">
            <w:pPr>
              <w:jc w:val="center"/>
            </w:pPr>
            <w:r>
              <w:t>312,6</w:t>
            </w:r>
          </w:p>
        </w:tc>
        <w:tc>
          <w:tcPr>
            <w:tcW w:w="349" w:type="pct"/>
            <w:shd w:val="clear" w:color="auto" w:fill="auto"/>
          </w:tcPr>
          <w:p w14:paraId="3073D801" w14:textId="30FAB60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32646B" w14:textId="0168F73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4356B5" w14:textId="4880D02F" w:rsidR="00E11E1C" w:rsidRPr="00137523" w:rsidRDefault="00E11E1C" w:rsidP="00E11E1C">
            <w:pPr>
              <w:jc w:val="center"/>
            </w:pPr>
            <w:r>
              <w:t>312,6</w:t>
            </w:r>
          </w:p>
        </w:tc>
        <w:tc>
          <w:tcPr>
            <w:tcW w:w="152" w:type="pct"/>
            <w:shd w:val="clear" w:color="auto" w:fill="auto"/>
          </w:tcPr>
          <w:p w14:paraId="19621E92" w14:textId="1D3CB7F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B7F15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98743BC" w14:textId="77777777" w:rsidR="00E11E1C" w:rsidRPr="00137523" w:rsidRDefault="00E11E1C" w:rsidP="00E11E1C"/>
        </w:tc>
      </w:tr>
      <w:tr w:rsidR="00E11E1C" w:rsidRPr="00137523" w14:paraId="1B3A198B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708DC8C" w14:textId="77777777" w:rsidR="00E11E1C" w:rsidRPr="00137523" w:rsidRDefault="00E11E1C" w:rsidP="00E11E1C">
            <w:r w:rsidRPr="00137523">
              <w:t>3.4.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A01C1F8" w14:textId="77777777" w:rsidR="00E11E1C" w:rsidRPr="00137523" w:rsidRDefault="00E11E1C" w:rsidP="00E11E1C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2BFD4424" w14:textId="77777777" w:rsidR="00E11E1C" w:rsidRDefault="00E11E1C" w:rsidP="00E11E1C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E11E1C" w:rsidRDefault="00E11E1C" w:rsidP="00E11E1C">
            <w:pPr>
              <w:jc w:val="center"/>
            </w:pPr>
          </w:p>
          <w:p w14:paraId="607B4280" w14:textId="2E2BD240" w:rsidR="00E11E1C" w:rsidRPr="00137523" w:rsidRDefault="00E11E1C" w:rsidP="00E11E1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E11E1C" w:rsidRDefault="00E11E1C" w:rsidP="00E11E1C">
            <w:pPr>
              <w:jc w:val="center"/>
            </w:pPr>
          </w:p>
          <w:p w14:paraId="73B3088E" w14:textId="0D166E0F" w:rsidR="00E11E1C" w:rsidRPr="00137523" w:rsidRDefault="00E11E1C" w:rsidP="00E11E1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365C2A8B" w14:textId="77777777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08D8F330" w14:textId="77777777" w:rsidR="00E11E1C" w:rsidRPr="00137523" w:rsidRDefault="00E11E1C" w:rsidP="00E11E1C">
            <w:pPr>
              <w:jc w:val="center"/>
            </w:pPr>
            <w:r w:rsidRPr="00137523">
              <w:t>6,0</w:t>
            </w:r>
          </w:p>
        </w:tc>
        <w:tc>
          <w:tcPr>
            <w:tcW w:w="349" w:type="pct"/>
            <w:shd w:val="clear" w:color="auto" w:fill="auto"/>
          </w:tcPr>
          <w:p w14:paraId="05F6200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E36763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6304FD" w14:textId="1DB50F23" w:rsidR="00E11E1C" w:rsidRPr="00137523" w:rsidRDefault="00E11E1C" w:rsidP="00E11E1C">
            <w:pPr>
              <w:jc w:val="center"/>
            </w:pPr>
            <w:r w:rsidRPr="00137523">
              <w:t>6,0</w:t>
            </w:r>
          </w:p>
        </w:tc>
        <w:tc>
          <w:tcPr>
            <w:tcW w:w="152" w:type="pct"/>
            <w:shd w:val="clear" w:color="auto" w:fill="auto"/>
          </w:tcPr>
          <w:p w14:paraId="63C316E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E538B11" w14:textId="77777777" w:rsidR="00E11E1C" w:rsidRPr="00137523" w:rsidRDefault="00E11E1C" w:rsidP="00E11E1C"/>
        </w:tc>
        <w:tc>
          <w:tcPr>
            <w:tcW w:w="354" w:type="pct"/>
            <w:vMerge w:val="restart"/>
            <w:shd w:val="clear" w:color="auto" w:fill="auto"/>
          </w:tcPr>
          <w:p w14:paraId="760AE683" w14:textId="77777777" w:rsidR="00E11E1C" w:rsidRPr="00137523" w:rsidRDefault="00E11E1C" w:rsidP="00E11E1C"/>
        </w:tc>
      </w:tr>
      <w:tr w:rsidR="00E11E1C" w:rsidRPr="00137523" w14:paraId="78A6B06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F296FB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B96D879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4FB8A2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0EEC43F" w14:textId="77777777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62EB5776" w14:textId="77777777" w:rsidR="00E11E1C" w:rsidRPr="00137523" w:rsidRDefault="00E11E1C" w:rsidP="00E11E1C">
            <w:pPr>
              <w:jc w:val="center"/>
            </w:pPr>
            <w:r w:rsidRPr="00137523">
              <w:t>10,8</w:t>
            </w:r>
          </w:p>
        </w:tc>
        <w:tc>
          <w:tcPr>
            <w:tcW w:w="349" w:type="pct"/>
            <w:shd w:val="clear" w:color="auto" w:fill="auto"/>
          </w:tcPr>
          <w:p w14:paraId="79873B02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3EFABAB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99A759" w14:textId="4A288154" w:rsidR="00E11E1C" w:rsidRPr="00137523" w:rsidRDefault="00E11E1C" w:rsidP="00E11E1C">
            <w:pPr>
              <w:jc w:val="center"/>
            </w:pPr>
            <w:r w:rsidRPr="00137523">
              <w:t>10,8</w:t>
            </w:r>
          </w:p>
        </w:tc>
        <w:tc>
          <w:tcPr>
            <w:tcW w:w="152" w:type="pct"/>
            <w:shd w:val="clear" w:color="auto" w:fill="auto"/>
          </w:tcPr>
          <w:p w14:paraId="1DB5CE36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B4AF07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48AB8F56" w14:textId="77777777" w:rsidR="00E11E1C" w:rsidRPr="00137523" w:rsidRDefault="00E11E1C" w:rsidP="00E11E1C"/>
        </w:tc>
      </w:tr>
      <w:tr w:rsidR="00E11E1C" w:rsidRPr="00137523" w14:paraId="6B7C24C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C966C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278F614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585149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D72B41A" w14:textId="77777777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2474107B" w14:textId="77777777" w:rsidR="00E11E1C" w:rsidRPr="00137523" w:rsidRDefault="00E11E1C" w:rsidP="00E11E1C">
            <w:pPr>
              <w:jc w:val="center"/>
            </w:pPr>
            <w:r w:rsidRPr="00137523">
              <w:t>43,0</w:t>
            </w:r>
          </w:p>
        </w:tc>
        <w:tc>
          <w:tcPr>
            <w:tcW w:w="349" w:type="pct"/>
            <w:shd w:val="clear" w:color="auto" w:fill="auto"/>
          </w:tcPr>
          <w:p w14:paraId="13A8F9A8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47E53A2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5B5123" w14:textId="182DE2D0" w:rsidR="00E11E1C" w:rsidRPr="00137523" w:rsidRDefault="00E11E1C" w:rsidP="00E11E1C">
            <w:pPr>
              <w:jc w:val="center"/>
            </w:pPr>
            <w:r w:rsidRPr="00137523">
              <w:t>43,0</w:t>
            </w:r>
          </w:p>
        </w:tc>
        <w:tc>
          <w:tcPr>
            <w:tcW w:w="152" w:type="pct"/>
            <w:shd w:val="clear" w:color="auto" w:fill="auto"/>
          </w:tcPr>
          <w:p w14:paraId="034452A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24A211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B6A639B" w14:textId="77777777" w:rsidR="00E11E1C" w:rsidRPr="00137523" w:rsidRDefault="00E11E1C" w:rsidP="00E11E1C"/>
        </w:tc>
      </w:tr>
      <w:tr w:rsidR="00E11E1C" w:rsidRPr="00137523" w14:paraId="63CF450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9B9653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FE2B243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6DD927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D482503" w14:textId="77777777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73C0B8C2" w14:textId="60C5F504" w:rsidR="00E11E1C" w:rsidRPr="00137523" w:rsidRDefault="00E11E1C" w:rsidP="00E11E1C">
            <w:pPr>
              <w:jc w:val="center"/>
            </w:pPr>
            <w:r>
              <w:t>35,2</w:t>
            </w:r>
          </w:p>
        </w:tc>
        <w:tc>
          <w:tcPr>
            <w:tcW w:w="349" w:type="pct"/>
            <w:shd w:val="clear" w:color="auto" w:fill="auto"/>
          </w:tcPr>
          <w:p w14:paraId="437CCE0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5F9D85D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E2320" w14:textId="79D5C553" w:rsidR="00E11E1C" w:rsidRPr="00137523" w:rsidRDefault="00E11E1C" w:rsidP="00E11E1C">
            <w:pPr>
              <w:jc w:val="center"/>
            </w:pPr>
            <w:r>
              <w:t>35,2</w:t>
            </w:r>
          </w:p>
        </w:tc>
        <w:tc>
          <w:tcPr>
            <w:tcW w:w="152" w:type="pct"/>
            <w:shd w:val="clear" w:color="auto" w:fill="auto"/>
          </w:tcPr>
          <w:p w14:paraId="56C67D6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C6DA14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42A8E112" w14:textId="77777777" w:rsidR="00E11E1C" w:rsidRPr="00137523" w:rsidRDefault="00E11E1C" w:rsidP="00E11E1C"/>
        </w:tc>
      </w:tr>
      <w:tr w:rsidR="00E11E1C" w:rsidRPr="00137523" w14:paraId="4FAE3EC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198276A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652CC960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023646BD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744727C" w14:textId="77777777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17E8F73D" w14:textId="3A47672C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F6190D6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CFE4BF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B6187C" w14:textId="23F57528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ED5EBEB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C869EC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6943B29" w14:textId="77777777" w:rsidR="00E11E1C" w:rsidRPr="00137523" w:rsidRDefault="00E11E1C" w:rsidP="00E11E1C"/>
        </w:tc>
      </w:tr>
      <w:tr w:rsidR="00E11E1C" w:rsidRPr="00137523" w14:paraId="01E88F0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AAA480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19B280A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85BD12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5730CD2" w14:textId="77777777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39BFBDB7" w14:textId="42F5F310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BDDDEC4" w14:textId="260B57A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9B7AB0A" w14:textId="577759B1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29946B" w14:textId="00A83C27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42FBB64" w14:textId="2BD63E69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34C22C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109D977" w14:textId="77777777" w:rsidR="00E11E1C" w:rsidRPr="00137523" w:rsidRDefault="00E11E1C" w:rsidP="00E11E1C"/>
        </w:tc>
      </w:tr>
      <w:tr w:rsidR="00E11E1C" w:rsidRPr="00137523" w14:paraId="3CAF045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17D82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8CB93ED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4F6C37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9B47F72" w14:textId="2006965D" w:rsidR="00E11E1C" w:rsidRPr="00C71C24" w:rsidRDefault="00E11E1C" w:rsidP="00E11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C8A177F" w14:textId="784BC806" w:rsidR="00E11E1C" w:rsidRPr="009176AB" w:rsidRDefault="00E11E1C" w:rsidP="00E11E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8B4503B" w14:textId="1A663A87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876D342" w14:textId="54BCC640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934D11" w14:textId="6AE67E8C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B004098" w14:textId="1A021EAB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BAE2A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73952B67" w14:textId="77777777" w:rsidR="00E11E1C" w:rsidRPr="00137523" w:rsidRDefault="00E11E1C" w:rsidP="00E11E1C"/>
        </w:tc>
      </w:tr>
      <w:tr w:rsidR="00E11E1C" w:rsidRPr="00137523" w14:paraId="095AF8F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35F77B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1641C1A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896D2EF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D26EB39" w14:textId="5D198D25" w:rsidR="00E11E1C" w:rsidRDefault="00E11E1C" w:rsidP="00E11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91ABFBA" w14:textId="56BBEC2B" w:rsidR="00E11E1C" w:rsidRDefault="00E11E1C" w:rsidP="00E11E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23A0A20" w14:textId="02600CC9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7A35960" w14:textId="39D7225C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A872FE" w14:textId="0D4DE4C4" w:rsidR="00E11E1C" w:rsidRDefault="00E11E1C" w:rsidP="00E11E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950602E" w14:textId="004DE64F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86796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0EB990B" w14:textId="77777777" w:rsidR="00E11E1C" w:rsidRPr="00137523" w:rsidRDefault="00E11E1C" w:rsidP="00E11E1C"/>
        </w:tc>
      </w:tr>
      <w:tr w:rsidR="00E11E1C" w:rsidRPr="00137523" w14:paraId="1B4A4CD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C32554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67BED0C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B41B49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2B8AB90" w14:textId="561DB41E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19A9671" w14:textId="1269AC02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28A52CD" w14:textId="2A68611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F9775EF" w14:textId="6C36746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44E82" w14:textId="37205555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948E4A" w14:textId="52D5C2A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23AE83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DEA945C" w14:textId="77777777" w:rsidR="00E11E1C" w:rsidRPr="00137523" w:rsidRDefault="00E11E1C" w:rsidP="00E11E1C"/>
        </w:tc>
      </w:tr>
      <w:tr w:rsidR="00E11E1C" w:rsidRPr="00137523" w14:paraId="1126A99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1ABAC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FD38C5E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71BCFCC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A39C68A" w14:textId="77777777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5828629" w14:textId="30A28C0F" w:rsidR="00E11E1C" w:rsidRPr="00137523" w:rsidRDefault="00E11E1C" w:rsidP="00E11E1C">
            <w:pPr>
              <w:jc w:val="center"/>
            </w:pPr>
            <w:r>
              <w:t>95,0</w:t>
            </w:r>
          </w:p>
        </w:tc>
        <w:tc>
          <w:tcPr>
            <w:tcW w:w="349" w:type="pct"/>
            <w:shd w:val="clear" w:color="auto" w:fill="auto"/>
          </w:tcPr>
          <w:p w14:paraId="4B618745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8F3AA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92727" w14:textId="019C3935" w:rsidR="00E11E1C" w:rsidRPr="00137523" w:rsidRDefault="00E11E1C" w:rsidP="00E11E1C">
            <w:pPr>
              <w:jc w:val="center"/>
            </w:pPr>
            <w:r>
              <w:t>95,0</w:t>
            </w:r>
          </w:p>
        </w:tc>
        <w:tc>
          <w:tcPr>
            <w:tcW w:w="152" w:type="pct"/>
            <w:shd w:val="clear" w:color="auto" w:fill="auto"/>
          </w:tcPr>
          <w:p w14:paraId="5BEFD5F6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F0338F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BF6ABBA" w14:textId="77777777" w:rsidR="00E11E1C" w:rsidRPr="00137523" w:rsidRDefault="00E11E1C" w:rsidP="00E11E1C"/>
        </w:tc>
      </w:tr>
      <w:tr w:rsidR="00E11E1C" w:rsidRPr="00137523" w14:paraId="565EB121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34476A6" w14:textId="77777777" w:rsidR="00E11E1C" w:rsidRPr="00137523" w:rsidRDefault="00E11E1C" w:rsidP="00E11E1C">
            <w:r w:rsidRPr="00137523">
              <w:t>3.4.1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48876A7" w14:textId="77777777" w:rsidR="00E11E1C" w:rsidRPr="00137523" w:rsidRDefault="00E11E1C" w:rsidP="00E11E1C">
            <w:pPr>
              <w:rPr>
                <w:highlight w:val="yellow"/>
              </w:rPr>
            </w:pPr>
            <w:r w:rsidRPr="00137523">
              <w:t xml:space="preserve">Приобретение энергосберегающих ламп, светильников, материалов, замена ламп накаливания на </w:t>
            </w:r>
            <w:r w:rsidRPr="00137523">
              <w:lastRenderedPageBreak/>
              <w:t>энергосберегающие, ремонт и замена ламп, ремонт до монтажа электропроводки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B00795B" w14:textId="77777777" w:rsidR="00E11E1C" w:rsidRDefault="00E11E1C" w:rsidP="00E11E1C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754F1D35" w14:textId="77777777" w:rsidR="00E11E1C" w:rsidRDefault="00E11E1C" w:rsidP="00E11E1C">
            <w:pPr>
              <w:jc w:val="center"/>
            </w:pPr>
          </w:p>
          <w:p w14:paraId="423CAEEC" w14:textId="3C3C6DDA" w:rsidR="00E11E1C" w:rsidRPr="00137523" w:rsidRDefault="00E11E1C" w:rsidP="00E11E1C">
            <w:pPr>
              <w:jc w:val="center"/>
            </w:pPr>
            <w:r w:rsidRPr="00137523">
              <w:lastRenderedPageBreak/>
              <w:t>Отдел по молодежной политике и спорту</w:t>
            </w:r>
          </w:p>
          <w:p w14:paraId="32D03A38" w14:textId="77777777" w:rsidR="00E11E1C" w:rsidRDefault="00E11E1C" w:rsidP="00E11E1C">
            <w:pPr>
              <w:jc w:val="center"/>
            </w:pPr>
          </w:p>
          <w:p w14:paraId="2D0F6DCD" w14:textId="7720725C" w:rsidR="00E11E1C" w:rsidRPr="00137523" w:rsidRDefault="00E11E1C" w:rsidP="00E11E1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43F411B0" w14:textId="0C633BA7" w:rsidR="00E11E1C" w:rsidRPr="00137523" w:rsidRDefault="00E11E1C" w:rsidP="00E11E1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055759F8" w14:textId="15B28166" w:rsidR="00E11E1C" w:rsidRPr="00137523" w:rsidRDefault="00E11E1C" w:rsidP="00E11E1C">
            <w:pPr>
              <w:jc w:val="center"/>
            </w:pPr>
            <w:r w:rsidRPr="00137523">
              <w:t>6,0</w:t>
            </w:r>
          </w:p>
        </w:tc>
        <w:tc>
          <w:tcPr>
            <w:tcW w:w="349" w:type="pct"/>
            <w:shd w:val="clear" w:color="auto" w:fill="auto"/>
          </w:tcPr>
          <w:p w14:paraId="03232815" w14:textId="2C0134A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6C56ED0" w14:textId="27D63776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3922D2" w14:textId="70F42E30" w:rsidR="00E11E1C" w:rsidRPr="00137523" w:rsidRDefault="00E11E1C" w:rsidP="00E11E1C">
            <w:pPr>
              <w:jc w:val="center"/>
            </w:pPr>
            <w:r w:rsidRPr="00137523">
              <w:t>6,0</w:t>
            </w:r>
          </w:p>
        </w:tc>
        <w:tc>
          <w:tcPr>
            <w:tcW w:w="152" w:type="pct"/>
            <w:shd w:val="clear" w:color="auto" w:fill="auto"/>
          </w:tcPr>
          <w:p w14:paraId="1DF98312" w14:textId="34BABB01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8260689" w14:textId="77777777" w:rsidR="00E11E1C" w:rsidRPr="00137523" w:rsidRDefault="00E11E1C" w:rsidP="00E11E1C">
            <w:r w:rsidRPr="00137523">
              <w:t xml:space="preserve">Количество замененных ламп накаливания и организаций, в </w:t>
            </w:r>
            <w:r w:rsidRPr="00137523">
              <w:lastRenderedPageBreak/>
              <w:t>которых произведена замена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35D563B4" w14:textId="77777777" w:rsidR="00E11E1C" w:rsidRPr="00137523" w:rsidRDefault="00E11E1C" w:rsidP="00E11E1C">
            <w:r w:rsidRPr="00137523">
              <w:lastRenderedPageBreak/>
              <w:t>6 ед.</w:t>
            </w:r>
          </w:p>
        </w:tc>
      </w:tr>
      <w:tr w:rsidR="00E11E1C" w:rsidRPr="00137523" w14:paraId="41F4BBD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BE166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C6F52D3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5C952D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77B5142" w14:textId="2248E8C8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0E8F3F8" w14:textId="2B044FF3" w:rsidR="00E11E1C" w:rsidRPr="00137523" w:rsidRDefault="00E11E1C" w:rsidP="00E11E1C">
            <w:pPr>
              <w:jc w:val="center"/>
            </w:pPr>
            <w:r w:rsidRPr="00137523">
              <w:t>10,8</w:t>
            </w:r>
          </w:p>
        </w:tc>
        <w:tc>
          <w:tcPr>
            <w:tcW w:w="349" w:type="pct"/>
            <w:shd w:val="clear" w:color="auto" w:fill="auto"/>
          </w:tcPr>
          <w:p w14:paraId="23E44444" w14:textId="2E76F19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71BB003" w14:textId="58BE6392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3C0542" w14:textId="3B8CED49" w:rsidR="00E11E1C" w:rsidRPr="00137523" w:rsidRDefault="00E11E1C" w:rsidP="00E11E1C">
            <w:pPr>
              <w:jc w:val="center"/>
            </w:pPr>
            <w:r w:rsidRPr="00137523">
              <w:t>10,8</w:t>
            </w:r>
          </w:p>
        </w:tc>
        <w:tc>
          <w:tcPr>
            <w:tcW w:w="152" w:type="pct"/>
            <w:shd w:val="clear" w:color="auto" w:fill="auto"/>
          </w:tcPr>
          <w:p w14:paraId="35A28839" w14:textId="195D1D7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50C4F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0A19598" w14:textId="77777777" w:rsidR="00E11E1C" w:rsidRPr="00137523" w:rsidRDefault="00E11E1C" w:rsidP="00E11E1C"/>
        </w:tc>
      </w:tr>
      <w:tr w:rsidR="00E11E1C" w:rsidRPr="00137523" w14:paraId="76D1898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D6F5DA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5A2A8BA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6C2FBD1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E74F250" w14:textId="5CBCFA8D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6780EFA8" w14:textId="60B20168" w:rsidR="00E11E1C" w:rsidRPr="00137523" w:rsidRDefault="00E11E1C" w:rsidP="00E11E1C">
            <w:pPr>
              <w:jc w:val="center"/>
            </w:pPr>
            <w:r w:rsidRPr="00137523">
              <w:t>43,0</w:t>
            </w:r>
          </w:p>
        </w:tc>
        <w:tc>
          <w:tcPr>
            <w:tcW w:w="349" w:type="pct"/>
            <w:shd w:val="clear" w:color="auto" w:fill="auto"/>
          </w:tcPr>
          <w:p w14:paraId="5876DEF7" w14:textId="478BC6B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35488E3" w14:textId="120CAEC4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146087" w14:textId="1246CFBB" w:rsidR="00E11E1C" w:rsidRPr="00137523" w:rsidRDefault="00E11E1C" w:rsidP="00E11E1C">
            <w:pPr>
              <w:jc w:val="center"/>
            </w:pPr>
            <w:r w:rsidRPr="00137523">
              <w:t>43,0</w:t>
            </w:r>
          </w:p>
        </w:tc>
        <w:tc>
          <w:tcPr>
            <w:tcW w:w="152" w:type="pct"/>
            <w:shd w:val="clear" w:color="auto" w:fill="auto"/>
          </w:tcPr>
          <w:p w14:paraId="51C802BE" w14:textId="17CEB28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1E1BDA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7B1F3217" w14:textId="77777777" w:rsidR="00E11E1C" w:rsidRPr="00137523" w:rsidRDefault="00E11E1C" w:rsidP="00E11E1C"/>
        </w:tc>
      </w:tr>
      <w:tr w:rsidR="00E11E1C" w:rsidRPr="00137523" w14:paraId="0F42B06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95D815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28F87F5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75F6BD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2B7F20B" w14:textId="071E4627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35CD3D8E" w14:textId="5C97F95F" w:rsidR="00E11E1C" w:rsidRPr="00137523" w:rsidRDefault="00E11E1C" w:rsidP="00E11E1C">
            <w:pPr>
              <w:jc w:val="center"/>
            </w:pPr>
            <w:r>
              <w:t>35,2</w:t>
            </w:r>
          </w:p>
        </w:tc>
        <w:tc>
          <w:tcPr>
            <w:tcW w:w="349" w:type="pct"/>
            <w:shd w:val="clear" w:color="auto" w:fill="auto"/>
          </w:tcPr>
          <w:p w14:paraId="1DBF34D9" w14:textId="26348F2E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B5B2E84" w14:textId="5A6DE18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1454F3" w14:textId="519566A2" w:rsidR="00E11E1C" w:rsidRPr="00137523" w:rsidRDefault="00E11E1C" w:rsidP="00E11E1C">
            <w:pPr>
              <w:jc w:val="center"/>
            </w:pPr>
            <w:r>
              <w:t>35,2</w:t>
            </w:r>
          </w:p>
        </w:tc>
        <w:tc>
          <w:tcPr>
            <w:tcW w:w="152" w:type="pct"/>
            <w:shd w:val="clear" w:color="auto" w:fill="auto"/>
          </w:tcPr>
          <w:p w14:paraId="1B0B9D56" w14:textId="71DEECDD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79FA26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226A2DC" w14:textId="77777777" w:rsidR="00E11E1C" w:rsidRPr="00137523" w:rsidRDefault="00E11E1C" w:rsidP="00E11E1C"/>
        </w:tc>
      </w:tr>
      <w:tr w:rsidR="00E11E1C" w:rsidRPr="00137523" w14:paraId="1EA51FC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6617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4870534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ADF5AFB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5B226C7" w14:textId="60AC60C8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3E8660BB" w14:textId="1FA41D37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439C7DD" w14:textId="34B1EA6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7B552A2" w14:textId="131FACAE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2FF988" w14:textId="76BCC61A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5848072" w14:textId="43BAE3E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40451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7A6A218" w14:textId="77777777" w:rsidR="00E11E1C" w:rsidRPr="00137523" w:rsidRDefault="00E11E1C" w:rsidP="00E11E1C"/>
        </w:tc>
      </w:tr>
      <w:tr w:rsidR="00E11E1C" w:rsidRPr="00137523" w14:paraId="026D984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FBFE8F5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058E189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CD1192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CBE41C8" w14:textId="1DC126B4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59EE8F57" w14:textId="2DDF90C9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FFDD5D9" w14:textId="593616D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801A61F" w14:textId="0E640D3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4EC742" w14:textId="17D05408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33EFA35" w14:textId="2B86076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184D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5211D4B" w14:textId="77777777" w:rsidR="00E11E1C" w:rsidRPr="00137523" w:rsidRDefault="00E11E1C" w:rsidP="00E11E1C"/>
        </w:tc>
      </w:tr>
      <w:tr w:rsidR="00E11E1C" w:rsidRPr="00137523" w14:paraId="016FB7F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A5A94B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15C6888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122EB6B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3AE42AF" w14:textId="0D8BD907" w:rsidR="00E11E1C" w:rsidRPr="00137523" w:rsidRDefault="00E11E1C" w:rsidP="00E11E1C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F411E93" w14:textId="45D60CBA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503EAF90" w14:textId="521B87E8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FE21011" w14:textId="0F1CE751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F0D1A" w14:textId="32BF2F5D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0F68FBE" w14:textId="7ADB4AE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F511B7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DB55AF9" w14:textId="77777777" w:rsidR="00E11E1C" w:rsidRPr="00137523" w:rsidRDefault="00E11E1C" w:rsidP="00E11E1C"/>
        </w:tc>
      </w:tr>
      <w:tr w:rsidR="00E11E1C" w:rsidRPr="00137523" w14:paraId="7C563CB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1971A0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CCFACC7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6244DBF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9C7712C" w14:textId="49D6AED5" w:rsidR="00E11E1C" w:rsidRDefault="00E11E1C" w:rsidP="00E11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34DAE8D" w14:textId="4BFDEC88" w:rsidR="00E11E1C" w:rsidRDefault="00E11E1C" w:rsidP="00E11E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62E43F3" w14:textId="6767FE5D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7F163F8" w14:textId="1B961146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94FEC1" w14:textId="67217BF3" w:rsidR="00E11E1C" w:rsidRDefault="00E11E1C" w:rsidP="00E11E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8FE0DE6" w14:textId="0A9D0B19" w:rsidR="00E11E1C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681DF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651D49C" w14:textId="77777777" w:rsidR="00E11E1C" w:rsidRPr="00137523" w:rsidRDefault="00E11E1C" w:rsidP="00E11E1C"/>
        </w:tc>
      </w:tr>
      <w:tr w:rsidR="00E11E1C" w:rsidRPr="00137523" w14:paraId="66CEA3A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1784B1D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EE67785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A840DF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717D495" w14:textId="5BF2F270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58431F89" w14:textId="7C151244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21DA895" w14:textId="4B3557C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6D91F7D" w14:textId="7FFB0D60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99E391" w14:textId="0B096CD9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4BBED65" w14:textId="651FDF0C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8F0C9D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2E3C378" w14:textId="77777777" w:rsidR="00E11E1C" w:rsidRPr="00137523" w:rsidRDefault="00E11E1C" w:rsidP="00E11E1C"/>
        </w:tc>
      </w:tr>
      <w:tr w:rsidR="00E11E1C" w:rsidRPr="00137523" w14:paraId="2B8406C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699F21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F0A7DD2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089AA0C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C4D5025" w14:textId="70037E07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0887B7" w14:textId="091591A9" w:rsidR="00E11E1C" w:rsidRPr="00137523" w:rsidRDefault="00E11E1C" w:rsidP="00E11E1C">
            <w:pPr>
              <w:jc w:val="center"/>
            </w:pPr>
            <w:r>
              <w:t>95,0</w:t>
            </w:r>
          </w:p>
        </w:tc>
        <w:tc>
          <w:tcPr>
            <w:tcW w:w="349" w:type="pct"/>
            <w:shd w:val="clear" w:color="auto" w:fill="auto"/>
          </w:tcPr>
          <w:p w14:paraId="6B4B3D03" w14:textId="576E7FBF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0708B82" w14:textId="1D58FAF5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A4D7F6" w14:textId="166A87C2" w:rsidR="00E11E1C" w:rsidRPr="00137523" w:rsidRDefault="00E11E1C" w:rsidP="00E11E1C">
            <w:pPr>
              <w:jc w:val="center"/>
            </w:pPr>
            <w:r>
              <w:t>95,0</w:t>
            </w:r>
          </w:p>
        </w:tc>
        <w:tc>
          <w:tcPr>
            <w:tcW w:w="152" w:type="pct"/>
            <w:shd w:val="clear" w:color="auto" w:fill="auto"/>
          </w:tcPr>
          <w:p w14:paraId="26FDDB20" w14:textId="284F0B42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CC1D88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7895F279" w14:textId="77777777" w:rsidR="00E11E1C" w:rsidRPr="00137523" w:rsidRDefault="00E11E1C" w:rsidP="00E11E1C"/>
        </w:tc>
      </w:tr>
      <w:tr w:rsidR="00E11E1C" w:rsidRPr="00137523" w14:paraId="53AEACD3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3045BF5" w14:textId="77777777" w:rsidR="00E11E1C" w:rsidRPr="00137523" w:rsidRDefault="00E11E1C" w:rsidP="00E11E1C">
            <w:r w:rsidRPr="00137523">
              <w:t>3.5.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4875CF" w14:textId="4B1CCAEB" w:rsidR="00E11E1C" w:rsidRPr="00137523" w:rsidRDefault="00E11E1C" w:rsidP="00E11E1C">
            <w:r w:rsidRPr="00137523"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E017BBF" w14:textId="77777777" w:rsidR="00E11E1C" w:rsidRDefault="00E11E1C" w:rsidP="00E11E1C">
            <w:pPr>
              <w:jc w:val="center"/>
            </w:pPr>
            <w:r w:rsidRPr="00137523">
              <w:t xml:space="preserve">Управление территориального развития и обустройства </w:t>
            </w:r>
          </w:p>
          <w:p w14:paraId="6FAFECD0" w14:textId="77777777" w:rsidR="00E11E1C" w:rsidRDefault="00E11E1C" w:rsidP="00E11E1C">
            <w:pPr>
              <w:jc w:val="center"/>
            </w:pPr>
          </w:p>
          <w:p w14:paraId="4BDC5BB2" w14:textId="19F5399D" w:rsidR="00E11E1C" w:rsidRPr="00137523" w:rsidRDefault="00E11E1C" w:rsidP="00E11E1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5FB68FCF" w14:textId="77777777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79B7D15C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1BE7BC7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4361FC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6E33D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C7A66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F48B64E" w14:textId="77777777" w:rsidR="00E11E1C" w:rsidRPr="00137523" w:rsidRDefault="00E11E1C" w:rsidP="00E11E1C"/>
        </w:tc>
        <w:tc>
          <w:tcPr>
            <w:tcW w:w="354" w:type="pct"/>
            <w:vMerge w:val="restart"/>
            <w:shd w:val="clear" w:color="auto" w:fill="auto"/>
          </w:tcPr>
          <w:p w14:paraId="3386C134" w14:textId="77777777" w:rsidR="00E11E1C" w:rsidRPr="00137523" w:rsidRDefault="00E11E1C" w:rsidP="00E11E1C"/>
        </w:tc>
      </w:tr>
      <w:tr w:rsidR="00E11E1C" w:rsidRPr="00137523" w14:paraId="570F064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28F8A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11D95035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8E6B3D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58DBD29" w14:textId="77777777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499E8C0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626E18D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4BAFFF0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F9774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609CA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669AAC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5487074" w14:textId="77777777" w:rsidR="00E11E1C" w:rsidRPr="00137523" w:rsidRDefault="00E11E1C" w:rsidP="00E11E1C"/>
        </w:tc>
      </w:tr>
      <w:tr w:rsidR="00E11E1C" w:rsidRPr="00137523" w14:paraId="4125AFD0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0C076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E945392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7B56E6AC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FDC3E22" w14:textId="77777777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87CB0" w14:textId="1BF6D7AF" w:rsidR="00E11E1C" w:rsidRPr="00137523" w:rsidRDefault="00E11E1C" w:rsidP="00E11E1C">
            <w:pPr>
              <w:jc w:val="center"/>
            </w:pPr>
            <w:r w:rsidRPr="00E11E1C">
              <w:t>38,7</w:t>
            </w:r>
          </w:p>
        </w:tc>
        <w:tc>
          <w:tcPr>
            <w:tcW w:w="349" w:type="pct"/>
            <w:shd w:val="clear" w:color="auto" w:fill="auto"/>
          </w:tcPr>
          <w:p w14:paraId="2AE439B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086E9CA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C3A8BA" w14:textId="64706219" w:rsidR="00E11E1C" w:rsidRPr="00137523" w:rsidRDefault="00E11E1C" w:rsidP="00E11E1C">
            <w:pPr>
              <w:jc w:val="center"/>
            </w:pPr>
            <w:r w:rsidRPr="00E11E1C">
              <w:t>38,7</w:t>
            </w:r>
          </w:p>
        </w:tc>
        <w:tc>
          <w:tcPr>
            <w:tcW w:w="152" w:type="pct"/>
            <w:shd w:val="clear" w:color="auto" w:fill="auto"/>
          </w:tcPr>
          <w:p w14:paraId="472C9FD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FCE4C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1E09E4D" w14:textId="77777777" w:rsidR="00E11E1C" w:rsidRPr="00137523" w:rsidRDefault="00E11E1C" w:rsidP="00E11E1C"/>
        </w:tc>
      </w:tr>
      <w:tr w:rsidR="00E11E1C" w:rsidRPr="00137523" w14:paraId="122F9AEC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D68F1C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B3D0921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F93F64E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5CD478" w14:textId="77777777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FDA08" w14:textId="5BF0151D" w:rsidR="00E11E1C" w:rsidRPr="00137523" w:rsidRDefault="00E11E1C" w:rsidP="00E11E1C">
            <w:pPr>
              <w:jc w:val="center"/>
            </w:pPr>
            <w:r w:rsidRPr="00E11E1C">
              <w:t>102,1</w:t>
            </w:r>
          </w:p>
        </w:tc>
        <w:tc>
          <w:tcPr>
            <w:tcW w:w="349" w:type="pct"/>
            <w:shd w:val="clear" w:color="auto" w:fill="auto"/>
          </w:tcPr>
          <w:p w14:paraId="006C47F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511872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7AB465" w14:textId="5B5562C6" w:rsidR="00E11E1C" w:rsidRPr="00137523" w:rsidRDefault="00E11E1C" w:rsidP="00E11E1C">
            <w:pPr>
              <w:jc w:val="center"/>
            </w:pPr>
            <w:r w:rsidRPr="00E11E1C">
              <w:t>102,1</w:t>
            </w:r>
          </w:p>
        </w:tc>
        <w:tc>
          <w:tcPr>
            <w:tcW w:w="152" w:type="pct"/>
            <w:shd w:val="clear" w:color="auto" w:fill="auto"/>
          </w:tcPr>
          <w:p w14:paraId="2A6741BD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51A83B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5AFBE98" w14:textId="77777777" w:rsidR="00E11E1C" w:rsidRPr="00137523" w:rsidRDefault="00E11E1C" w:rsidP="00E11E1C"/>
        </w:tc>
      </w:tr>
      <w:tr w:rsidR="00E11E1C" w:rsidRPr="00137523" w14:paraId="7FB439A9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7571112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236C85C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AB1760C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50A7151" w14:textId="77777777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AA0ACA" w14:textId="6D9E9D11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626CC378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193B581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A6C05A" w14:textId="27D56DB2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A2DEFCD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5545CF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563C61E" w14:textId="77777777" w:rsidR="00E11E1C" w:rsidRPr="00137523" w:rsidRDefault="00E11E1C" w:rsidP="00E11E1C"/>
        </w:tc>
      </w:tr>
      <w:tr w:rsidR="00E11E1C" w:rsidRPr="00137523" w14:paraId="460BE2BE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14F8E6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F9D7262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63A09D8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B988135" w14:textId="77777777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18AA5" w14:textId="67030032" w:rsidR="00E11E1C" w:rsidRPr="00137523" w:rsidRDefault="00E11E1C" w:rsidP="00E11E1C">
            <w:pPr>
              <w:jc w:val="center"/>
            </w:pPr>
            <w:r w:rsidRPr="00E11E1C">
              <w:t>20,6</w:t>
            </w:r>
          </w:p>
        </w:tc>
        <w:tc>
          <w:tcPr>
            <w:tcW w:w="349" w:type="pct"/>
            <w:shd w:val="clear" w:color="auto" w:fill="auto"/>
          </w:tcPr>
          <w:p w14:paraId="7450C536" w14:textId="54C7180B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9AAB0C3" w14:textId="74F23F8D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4C0455" w14:textId="7EF305FC" w:rsidR="00E11E1C" w:rsidRPr="00137523" w:rsidRDefault="00E11E1C" w:rsidP="00E11E1C">
            <w:pPr>
              <w:jc w:val="center"/>
            </w:pPr>
            <w:r w:rsidRPr="00E11E1C">
              <w:t>20,6</w:t>
            </w:r>
          </w:p>
        </w:tc>
        <w:tc>
          <w:tcPr>
            <w:tcW w:w="152" w:type="pct"/>
            <w:shd w:val="clear" w:color="auto" w:fill="auto"/>
          </w:tcPr>
          <w:p w14:paraId="734EDC09" w14:textId="48CDB2E9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5C371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73BA1D88" w14:textId="77777777" w:rsidR="00E11E1C" w:rsidRPr="00137523" w:rsidRDefault="00E11E1C" w:rsidP="00E11E1C"/>
        </w:tc>
      </w:tr>
      <w:tr w:rsidR="00E11E1C" w:rsidRPr="00137523" w14:paraId="45F3FEA5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2CE4C5C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F54221D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9AD915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2ACDF04" w14:textId="32C7199D" w:rsidR="00E11E1C" w:rsidRPr="00137523" w:rsidRDefault="00E11E1C" w:rsidP="00E11E1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F46955" w14:textId="14736FA2" w:rsidR="00E11E1C" w:rsidRPr="00137523" w:rsidRDefault="00E11E1C" w:rsidP="00E11E1C">
            <w:pPr>
              <w:jc w:val="center"/>
            </w:pPr>
            <w:r w:rsidRPr="00E11E1C">
              <w:t>521,7</w:t>
            </w:r>
          </w:p>
        </w:tc>
        <w:tc>
          <w:tcPr>
            <w:tcW w:w="349" w:type="pct"/>
            <w:shd w:val="clear" w:color="auto" w:fill="auto"/>
          </w:tcPr>
          <w:p w14:paraId="3779A34B" w14:textId="03246C4A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07A3DAD" w14:textId="275AF397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9CEFFC" w14:textId="55DEB496" w:rsidR="00E11E1C" w:rsidRPr="00137523" w:rsidRDefault="00E11E1C" w:rsidP="00E11E1C">
            <w:pPr>
              <w:jc w:val="center"/>
            </w:pPr>
            <w:r w:rsidRPr="00E11E1C">
              <w:t>521,7</w:t>
            </w:r>
          </w:p>
        </w:tc>
        <w:tc>
          <w:tcPr>
            <w:tcW w:w="152" w:type="pct"/>
            <w:shd w:val="clear" w:color="auto" w:fill="auto"/>
          </w:tcPr>
          <w:p w14:paraId="2BAF8418" w14:textId="673FB97D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6B55C7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3BC66A97" w14:textId="77777777" w:rsidR="00E11E1C" w:rsidRPr="00137523" w:rsidRDefault="00E11E1C" w:rsidP="00E11E1C"/>
        </w:tc>
      </w:tr>
      <w:tr w:rsidR="00E11E1C" w:rsidRPr="00137523" w14:paraId="0F76C164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F2A380E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1B55EEF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607B53D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0C0CAC4" w14:textId="6E81A119" w:rsidR="00E11E1C" w:rsidRDefault="00E11E1C" w:rsidP="00E11E1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2F805D" w14:textId="2B8E6036" w:rsidR="00E11E1C" w:rsidRDefault="00E11E1C" w:rsidP="00E11E1C">
            <w:pPr>
              <w:jc w:val="center"/>
            </w:pPr>
            <w:r w:rsidRPr="00E11E1C">
              <w:t>51,0</w:t>
            </w:r>
          </w:p>
        </w:tc>
        <w:tc>
          <w:tcPr>
            <w:tcW w:w="349" w:type="pct"/>
            <w:shd w:val="clear" w:color="auto" w:fill="auto"/>
          </w:tcPr>
          <w:p w14:paraId="0C5C74B6" w14:textId="78FC8F75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1F62695" w14:textId="0C186621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33125F" w14:textId="5BC2B8B4" w:rsidR="00E11E1C" w:rsidRDefault="00E11E1C" w:rsidP="00E11E1C">
            <w:pPr>
              <w:jc w:val="center"/>
            </w:pPr>
            <w:r w:rsidRPr="00E11E1C">
              <w:t>51,0</w:t>
            </w:r>
          </w:p>
        </w:tc>
        <w:tc>
          <w:tcPr>
            <w:tcW w:w="152" w:type="pct"/>
            <w:shd w:val="clear" w:color="auto" w:fill="auto"/>
          </w:tcPr>
          <w:p w14:paraId="2154A419" w14:textId="1F12C5C0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2827FA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A9273F0" w14:textId="77777777" w:rsidR="00E11E1C" w:rsidRPr="00137523" w:rsidRDefault="00E11E1C" w:rsidP="00E11E1C"/>
        </w:tc>
      </w:tr>
      <w:tr w:rsidR="00E11E1C" w:rsidRPr="00137523" w14:paraId="64172E46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066212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7CED3E94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4869F2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B93E6CB" w14:textId="7E4EE656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09D4DB" w14:textId="7AA28445" w:rsidR="00E11E1C" w:rsidRPr="00137523" w:rsidRDefault="00E11E1C" w:rsidP="00E11E1C">
            <w:pPr>
              <w:jc w:val="center"/>
            </w:pPr>
            <w:r w:rsidRPr="00E11E1C">
              <w:t>2 000,0</w:t>
            </w:r>
          </w:p>
        </w:tc>
        <w:tc>
          <w:tcPr>
            <w:tcW w:w="349" w:type="pct"/>
            <w:shd w:val="clear" w:color="auto" w:fill="auto"/>
          </w:tcPr>
          <w:p w14:paraId="6837D0F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05873CA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5EE0FB" w14:textId="7B991A10" w:rsidR="00E11E1C" w:rsidRPr="00137523" w:rsidRDefault="00E11E1C" w:rsidP="00E11E1C">
            <w:pPr>
              <w:jc w:val="center"/>
            </w:pPr>
            <w:r w:rsidRPr="00E11E1C">
              <w:t>2 000,0</w:t>
            </w:r>
          </w:p>
        </w:tc>
        <w:tc>
          <w:tcPr>
            <w:tcW w:w="152" w:type="pct"/>
            <w:shd w:val="clear" w:color="auto" w:fill="auto"/>
          </w:tcPr>
          <w:p w14:paraId="7EE9B36E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57047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E015499" w14:textId="77777777" w:rsidR="00E11E1C" w:rsidRPr="00137523" w:rsidRDefault="00E11E1C" w:rsidP="00E11E1C"/>
        </w:tc>
      </w:tr>
      <w:tr w:rsidR="00E11E1C" w:rsidRPr="00137523" w14:paraId="5AADEA0F" w14:textId="77777777" w:rsidTr="00267755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8571236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6F629933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49C35D6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7CA1367" w14:textId="77777777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74D41" w14:textId="2B723D44" w:rsidR="00E11E1C" w:rsidRPr="00137523" w:rsidRDefault="00E11E1C" w:rsidP="00E11E1C">
            <w:pPr>
              <w:jc w:val="center"/>
            </w:pPr>
            <w:r w:rsidRPr="00E11E1C">
              <w:t>2 734,1</w:t>
            </w:r>
          </w:p>
        </w:tc>
        <w:tc>
          <w:tcPr>
            <w:tcW w:w="349" w:type="pct"/>
            <w:shd w:val="clear" w:color="auto" w:fill="auto"/>
          </w:tcPr>
          <w:p w14:paraId="063B939A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69A3E62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57FB5C" w14:textId="30BB3403" w:rsidR="00E11E1C" w:rsidRPr="00137523" w:rsidRDefault="00E11E1C" w:rsidP="00E11E1C">
            <w:pPr>
              <w:jc w:val="center"/>
            </w:pPr>
            <w:r w:rsidRPr="00E11E1C">
              <w:t>2 734,1</w:t>
            </w:r>
          </w:p>
        </w:tc>
        <w:tc>
          <w:tcPr>
            <w:tcW w:w="152" w:type="pct"/>
            <w:shd w:val="clear" w:color="auto" w:fill="auto"/>
          </w:tcPr>
          <w:p w14:paraId="0852D66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F73EE5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434DA77" w14:textId="77777777" w:rsidR="00E11E1C" w:rsidRPr="00137523" w:rsidRDefault="00E11E1C" w:rsidP="00E11E1C"/>
        </w:tc>
      </w:tr>
      <w:tr w:rsidR="00E11E1C" w:rsidRPr="00137523" w14:paraId="0F765FA3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CF931B1" w14:textId="77777777" w:rsidR="00E11E1C" w:rsidRPr="00137523" w:rsidRDefault="00E11E1C" w:rsidP="00E11E1C">
            <w:r w:rsidRPr="00137523">
              <w:t>3.5.1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EF430E2" w14:textId="77777777" w:rsidR="00E11E1C" w:rsidRPr="00137523" w:rsidRDefault="00E11E1C" w:rsidP="00E11E1C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59044948" w14:textId="77777777" w:rsidR="00E11E1C" w:rsidRPr="00137523" w:rsidRDefault="00E11E1C" w:rsidP="00E11E1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shd w:val="clear" w:color="auto" w:fill="auto"/>
          </w:tcPr>
          <w:p w14:paraId="147C40AD" w14:textId="77777777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</w:tcPr>
          <w:p w14:paraId="7DC9E770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</w:tcPr>
          <w:p w14:paraId="45C0B58A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D0140BC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1D185C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B3C2D6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EA6BA28" w14:textId="77777777" w:rsidR="00E11E1C" w:rsidRPr="00137523" w:rsidRDefault="00E11E1C" w:rsidP="00E11E1C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D40868B" w14:textId="77777777" w:rsidR="00E11E1C" w:rsidRPr="00137523" w:rsidRDefault="00E11E1C" w:rsidP="00E11E1C">
            <w:r w:rsidRPr="00137523">
              <w:t>2 ед.</w:t>
            </w:r>
          </w:p>
        </w:tc>
      </w:tr>
      <w:tr w:rsidR="00E11E1C" w:rsidRPr="00137523" w14:paraId="7711F98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B3F9B39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6232BD96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FA00233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8814F25" w14:textId="77777777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</w:tcPr>
          <w:p w14:paraId="23C61882" w14:textId="7E2C6A0D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1A6F372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CD6031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40E59E" w14:textId="59ABF8A7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9B5AB34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75A45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12E44CB" w14:textId="77777777" w:rsidR="00E11E1C" w:rsidRPr="00137523" w:rsidRDefault="00E11E1C" w:rsidP="00E11E1C"/>
        </w:tc>
      </w:tr>
      <w:tr w:rsidR="00E11E1C" w:rsidRPr="00137523" w14:paraId="1F0FF8D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79DE14C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ED8D7D5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6FDCDB32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6D1FEAF" w14:textId="77777777" w:rsidR="00E11E1C" w:rsidRPr="00137523" w:rsidRDefault="00E11E1C" w:rsidP="00E11E1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41243A3E" w14:textId="159ABD3A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5DB3EFB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70BF095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197652" w14:textId="015C7592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DCFABB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8BDB0E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7B5FA37D" w14:textId="77777777" w:rsidR="00E11E1C" w:rsidRPr="00137523" w:rsidRDefault="00E11E1C" w:rsidP="00E11E1C"/>
        </w:tc>
      </w:tr>
      <w:tr w:rsidR="00E11E1C" w:rsidRPr="00137523" w14:paraId="756C7AE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C9D81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547507CF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8B97547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DD4FFE7" w14:textId="77777777" w:rsidR="00E11E1C" w:rsidRPr="00137523" w:rsidRDefault="00E11E1C" w:rsidP="00E11E1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1F6A3C54" w14:textId="37AB40FB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9991C4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1DEF816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E0161F" w14:textId="5E57AC20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CBD6A97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F201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1E6DCD5F" w14:textId="77777777" w:rsidR="00E11E1C" w:rsidRPr="00137523" w:rsidRDefault="00E11E1C" w:rsidP="00E11E1C"/>
        </w:tc>
      </w:tr>
      <w:tr w:rsidR="00E11E1C" w:rsidRPr="00137523" w14:paraId="6BEE3CD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B384AC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AF5A076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C19B0DF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10A34B55" w14:textId="77777777" w:rsidR="00E11E1C" w:rsidRPr="00137523" w:rsidRDefault="00E11E1C" w:rsidP="00E11E1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638DBA11" w14:textId="0D9B21EC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F28153C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FC390B0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928D60" w14:textId="7274A836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D4662C2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477FDF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2016E38" w14:textId="77777777" w:rsidR="00E11E1C" w:rsidRPr="00137523" w:rsidRDefault="00E11E1C" w:rsidP="00E11E1C"/>
        </w:tc>
      </w:tr>
      <w:tr w:rsidR="00E11E1C" w:rsidRPr="00137523" w14:paraId="686EF80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A231B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425B343E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3FF00FC8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79A3CA7" w14:textId="77777777" w:rsidR="00E11E1C" w:rsidRPr="00137523" w:rsidRDefault="00E11E1C" w:rsidP="00E11E1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7315BA11" w14:textId="189DB469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390117E" w14:textId="3B196764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8FBD73A" w14:textId="15CBAD7D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7CBEB6" w14:textId="2E4124C2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CAD2282" w14:textId="770F355A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11BFA0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48F13444" w14:textId="77777777" w:rsidR="00E11E1C" w:rsidRPr="00137523" w:rsidRDefault="00E11E1C" w:rsidP="00E11E1C"/>
        </w:tc>
      </w:tr>
      <w:tr w:rsidR="00E11E1C" w:rsidRPr="00137523" w14:paraId="1DFFA56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68BFDFB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39B7023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7D299C0B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0544E14" w14:textId="775D8334" w:rsidR="00E11E1C" w:rsidRPr="00137523" w:rsidRDefault="00E11E1C" w:rsidP="00E11E1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7D44274F" w14:textId="2372E4DB" w:rsidR="00E11E1C" w:rsidRPr="00137523" w:rsidRDefault="00E11E1C" w:rsidP="00E11E1C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349" w:type="pct"/>
            <w:shd w:val="clear" w:color="auto" w:fill="auto"/>
          </w:tcPr>
          <w:p w14:paraId="3AA4FDEE" w14:textId="7FDBA011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66AE7398" w14:textId="27A6B093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9569C8" w14:textId="2462BB6F" w:rsidR="00E11E1C" w:rsidRPr="00137523" w:rsidRDefault="00E11E1C" w:rsidP="00E11E1C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7807F625" w14:textId="4ACB9538" w:rsidR="00E11E1C" w:rsidRPr="00137523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7AD722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79C308E" w14:textId="77777777" w:rsidR="00E11E1C" w:rsidRPr="00137523" w:rsidRDefault="00E11E1C" w:rsidP="00E11E1C"/>
        </w:tc>
      </w:tr>
      <w:tr w:rsidR="00E11E1C" w:rsidRPr="00137523" w14:paraId="3F99A2A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B0EBA83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0F1614DA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5D2A99D4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65C416B" w14:textId="1B799F75" w:rsidR="00E11E1C" w:rsidRDefault="00E11E1C" w:rsidP="00E11E1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5C4672D2" w14:textId="54534B47" w:rsidR="00E11E1C" w:rsidRDefault="00E11E1C" w:rsidP="00E11E1C">
            <w:pPr>
              <w:jc w:val="center"/>
            </w:pPr>
            <w:r>
              <w:t>30,0</w:t>
            </w:r>
          </w:p>
        </w:tc>
        <w:tc>
          <w:tcPr>
            <w:tcW w:w="349" w:type="pct"/>
            <w:shd w:val="clear" w:color="auto" w:fill="auto"/>
          </w:tcPr>
          <w:p w14:paraId="15AFD109" w14:textId="1A7BC63A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14F30B95" w14:textId="197053F9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00747" w14:textId="4BAE0301" w:rsidR="00E11E1C" w:rsidRDefault="00E11E1C" w:rsidP="00E11E1C">
            <w:pPr>
              <w:jc w:val="center"/>
            </w:pPr>
            <w:r>
              <w:t>30,0</w:t>
            </w:r>
          </w:p>
        </w:tc>
        <w:tc>
          <w:tcPr>
            <w:tcW w:w="152" w:type="pct"/>
            <w:shd w:val="clear" w:color="auto" w:fill="auto"/>
          </w:tcPr>
          <w:p w14:paraId="40F418D1" w14:textId="6DB627FC" w:rsidR="00E11E1C" w:rsidRDefault="00E11E1C" w:rsidP="00E11E1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68E496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26164674" w14:textId="77777777" w:rsidR="00E11E1C" w:rsidRPr="00137523" w:rsidRDefault="00E11E1C" w:rsidP="00E11E1C"/>
        </w:tc>
      </w:tr>
      <w:tr w:rsidR="00E11E1C" w:rsidRPr="00137523" w14:paraId="7DF329C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2F2BBF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20ADFF21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4E214611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D89D30A" w14:textId="7166029E" w:rsidR="00E11E1C" w:rsidRPr="00137523" w:rsidRDefault="00E11E1C" w:rsidP="00E11E1C">
            <w:pPr>
              <w:jc w:val="center"/>
            </w:pPr>
            <w:r w:rsidRPr="00137523">
              <w:t>202</w:t>
            </w:r>
            <w:r>
              <w:t>7-</w:t>
            </w:r>
            <w:r w:rsidRPr="00137523">
              <w:t>2030</w:t>
            </w:r>
          </w:p>
        </w:tc>
        <w:tc>
          <w:tcPr>
            <w:tcW w:w="391" w:type="pct"/>
            <w:shd w:val="clear" w:color="auto" w:fill="auto"/>
          </w:tcPr>
          <w:p w14:paraId="5B7210CE" w14:textId="3A56D05C" w:rsidR="00E11E1C" w:rsidRPr="00137523" w:rsidRDefault="00E11E1C" w:rsidP="00E11E1C">
            <w:pPr>
              <w:jc w:val="center"/>
            </w:pPr>
            <w:r>
              <w:t>2</w:t>
            </w:r>
            <w:r w:rsidRPr="00137523">
              <w:t> </w:t>
            </w:r>
            <w:r>
              <w:t>0</w:t>
            </w:r>
            <w:r w:rsidRPr="00137523">
              <w:t>00,0</w:t>
            </w:r>
          </w:p>
        </w:tc>
        <w:tc>
          <w:tcPr>
            <w:tcW w:w="349" w:type="pct"/>
            <w:shd w:val="clear" w:color="auto" w:fill="auto"/>
          </w:tcPr>
          <w:p w14:paraId="41FB978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BF04CE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C37C0E" w14:textId="7F1C80F8" w:rsidR="00E11E1C" w:rsidRPr="00137523" w:rsidRDefault="00E11E1C" w:rsidP="00E11E1C">
            <w:pPr>
              <w:jc w:val="center"/>
            </w:pPr>
            <w:r>
              <w:t>2</w:t>
            </w:r>
            <w:r w:rsidRPr="00137523">
              <w:t> </w:t>
            </w:r>
            <w:r>
              <w:t>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727B1733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35F1F1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6B8F9279" w14:textId="77777777" w:rsidR="00E11E1C" w:rsidRPr="00137523" w:rsidRDefault="00E11E1C" w:rsidP="00E11E1C"/>
        </w:tc>
      </w:tr>
      <w:tr w:rsidR="00E11E1C" w:rsidRPr="00137523" w14:paraId="16B6FF2D" w14:textId="77777777" w:rsidTr="00EF3B81">
        <w:trPr>
          <w:trHeight w:val="396"/>
        </w:trPr>
        <w:tc>
          <w:tcPr>
            <w:tcW w:w="219" w:type="pct"/>
            <w:vMerge/>
            <w:shd w:val="clear" w:color="auto" w:fill="auto"/>
          </w:tcPr>
          <w:p w14:paraId="7495F6C7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8292183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1CF763C0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9BA8953" w14:textId="77777777" w:rsidR="00E11E1C" w:rsidRPr="00137523" w:rsidRDefault="00E11E1C" w:rsidP="00E11E1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33276B" w14:textId="00F2EE1B" w:rsidR="00E11E1C" w:rsidRPr="00137523" w:rsidRDefault="00E11E1C" w:rsidP="00E11E1C">
            <w:pPr>
              <w:jc w:val="center"/>
            </w:pPr>
            <w:r>
              <w:t>2 530</w:t>
            </w:r>
            <w:r w:rsidRPr="00137523">
              <w:t>,0</w:t>
            </w:r>
          </w:p>
        </w:tc>
        <w:tc>
          <w:tcPr>
            <w:tcW w:w="349" w:type="pct"/>
            <w:shd w:val="clear" w:color="auto" w:fill="auto"/>
          </w:tcPr>
          <w:p w14:paraId="197C0DCA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729B0A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6B18AA" w14:textId="0C548384" w:rsidR="00E11E1C" w:rsidRPr="00137523" w:rsidRDefault="00E11E1C" w:rsidP="00E11E1C">
            <w:pPr>
              <w:jc w:val="center"/>
            </w:pPr>
            <w:r>
              <w:t>2 530</w:t>
            </w:r>
            <w:r w:rsidRPr="00137523">
              <w:t>,0</w:t>
            </w:r>
          </w:p>
        </w:tc>
        <w:tc>
          <w:tcPr>
            <w:tcW w:w="152" w:type="pct"/>
            <w:shd w:val="clear" w:color="auto" w:fill="auto"/>
          </w:tcPr>
          <w:p w14:paraId="189E005C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8091A8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5F609167" w14:textId="77777777" w:rsidR="00E11E1C" w:rsidRPr="00137523" w:rsidRDefault="00E11E1C" w:rsidP="00E11E1C"/>
        </w:tc>
      </w:tr>
      <w:tr w:rsidR="00E11E1C" w:rsidRPr="00137523" w14:paraId="303CDE57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5682FBA" w14:textId="77777777" w:rsidR="00E11E1C" w:rsidRPr="00137523" w:rsidRDefault="00E11E1C" w:rsidP="00E11E1C">
            <w:r w:rsidRPr="00137523">
              <w:t>3.5.2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8FBA5E6" w14:textId="30D30D9F" w:rsidR="00E11E1C" w:rsidRPr="00137523" w:rsidRDefault="00E11E1C" w:rsidP="00E11E1C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 xml:space="preserve">Городской музей Г.И. </w:t>
            </w:r>
            <w:r w:rsidRPr="00137523">
              <w:lastRenderedPageBreak/>
              <w:t>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9182C4A" w14:textId="77777777" w:rsidR="00E11E1C" w:rsidRPr="00137523" w:rsidRDefault="00E11E1C" w:rsidP="00E11E1C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6F67F483" w14:textId="77777777" w:rsidR="00E11E1C" w:rsidRPr="00137523" w:rsidRDefault="00E11E1C" w:rsidP="00E11E1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C396F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FD403E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6B80B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EF69E5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BE3F40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18D318C" w14:textId="77777777" w:rsidR="00E11E1C" w:rsidRPr="00137523" w:rsidRDefault="00E11E1C" w:rsidP="00E11E1C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0B2A3A6" w14:textId="77777777" w:rsidR="00E11E1C" w:rsidRPr="00137523" w:rsidRDefault="00E11E1C" w:rsidP="00E11E1C">
            <w:r w:rsidRPr="00137523">
              <w:t>3 ед.</w:t>
            </w:r>
          </w:p>
        </w:tc>
      </w:tr>
      <w:tr w:rsidR="00E11E1C" w:rsidRPr="00137523" w14:paraId="268BFF7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2A6A93" w14:textId="77777777" w:rsidR="00E11E1C" w:rsidRPr="00137523" w:rsidRDefault="00E11E1C" w:rsidP="00E11E1C"/>
        </w:tc>
        <w:tc>
          <w:tcPr>
            <w:tcW w:w="823" w:type="pct"/>
            <w:vMerge/>
            <w:shd w:val="clear" w:color="auto" w:fill="auto"/>
          </w:tcPr>
          <w:p w14:paraId="3847615E" w14:textId="77777777" w:rsidR="00E11E1C" w:rsidRPr="00137523" w:rsidRDefault="00E11E1C" w:rsidP="00E11E1C"/>
        </w:tc>
        <w:tc>
          <w:tcPr>
            <w:tcW w:w="685" w:type="pct"/>
            <w:gridSpan w:val="2"/>
            <w:vMerge/>
            <w:shd w:val="clear" w:color="auto" w:fill="auto"/>
          </w:tcPr>
          <w:p w14:paraId="256F366E" w14:textId="77777777" w:rsidR="00E11E1C" w:rsidRPr="00137523" w:rsidRDefault="00E11E1C" w:rsidP="00E11E1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687E74A" w14:textId="77777777" w:rsidR="00E11E1C" w:rsidRPr="00137523" w:rsidRDefault="00E11E1C" w:rsidP="00E11E1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0C6BF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C953E16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7BD4BF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9D5584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E67049" w14:textId="77777777" w:rsidR="00E11E1C" w:rsidRPr="00137523" w:rsidRDefault="00E11E1C" w:rsidP="00E11E1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6E775D" w14:textId="77777777" w:rsidR="00E11E1C" w:rsidRPr="00137523" w:rsidRDefault="00E11E1C" w:rsidP="00E11E1C"/>
        </w:tc>
        <w:tc>
          <w:tcPr>
            <w:tcW w:w="354" w:type="pct"/>
            <w:vMerge/>
            <w:shd w:val="clear" w:color="auto" w:fill="auto"/>
          </w:tcPr>
          <w:p w14:paraId="0EE5F245" w14:textId="77777777" w:rsidR="00E11E1C" w:rsidRPr="00137523" w:rsidRDefault="00E11E1C" w:rsidP="00E11E1C"/>
        </w:tc>
      </w:tr>
      <w:tr w:rsidR="00D254DC" w:rsidRPr="00137523" w14:paraId="37CE39F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3D4F749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7C1F910B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620C57EB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E95B534" w14:textId="77777777" w:rsidR="00D254DC" w:rsidRPr="00137523" w:rsidRDefault="00D254DC" w:rsidP="00D254D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205555C6" w14:textId="77777777" w:rsidR="00D254DC" w:rsidRPr="00137523" w:rsidRDefault="00D254DC" w:rsidP="00D254DC">
            <w:pPr>
              <w:jc w:val="center"/>
            </w:pPr>
            <w:r w:rsidRPr="00137523">
              <w:t>1,6</w:t>
            </w:r>
          </w:p>
        </w:tc>
        <w:tc>
          <w:tcPr>
            <w:tcW w:w="349" w:type="pct"/>
            <w:shd w:val="clear" w:color="auto" w:fill="auto"/>
          </w:tcPr>
          <w:p w14:paraId="04C8442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1EB60F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F49511" w14:textId="4DCBCEDF" w:rsidR="00D254DC" w:rsidRPr="00137523" w:rsidRDefault="00D254DC" w:rsidP="00D254DC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</w:tcPr>
          <w:p w14:paraId="7B0767C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24CC0D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CB506AF" w14:textId="77777777" w:rsidR="00D254DC" w:rsidRPr="00137523" w:rsidRDefault="00D254DC" w:rsidP="00D254DC"/>
        </w:tc>
      </w:tr>
      <w:tr w:rsidR="00D254DC" w:rsidRPr="00137523" w14:paraId="483D413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93BDFB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27EC37ED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2C2A4EBF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E1BD272" w14:textId="77777777" w:rsidR="00D254DC" w:rsidRPr="00137523" w:rsidRDefault="00D254DC" w:rsidP="00D254D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3C65502F" w14:textId="110279CC" w:rsidR="00D254DC" w:rsidRPr="00137523" w:rsidRDefault="00D254DC" w:rsidP="00D254DC">
            <w:pPr>
              <w:jc w:val="center"/>
            </w:pPr>
            <w:r>
              <w:t>7,7</w:t>
            </w:r>
          </w:p>
        </w:tc>
        <w:tc>
          <w:tcPr>
            <w:tcW w:w="349" w:type="pct"/>
            <w:shd w:val="clear" w:color="auto" w:fill="auto"/>
          </w:tcPr>
          <w:p w14:paraId="15C1DCCA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93FF05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F369CF" w14:textId="1540851D" w:rsidR="00D254DC" w:rsidRPr="00137523" w:rsidRDefault="00D254DC" w:rsidP="00D254DC">
            <w:pPr>
              <w:jc w:val="center"/>
            </w:pPr>
            <w:r>
              <w:t>7,7</w:t>
            </w:r>
          </w:p>
        </w:tc>
        <w:tc>
          <w:tcPr>
            <w:tcW w:w="152" w:type="pct"/>
            <w:shd w:val="clear" w:color="auto" w:fill="auto"/>
          </w:tcPr>
          <w:p w14:paraId="792EF2E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2882EC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423361D7" w14:textId="77777777" w:rsidR="00D254DC" w:rsidRPr="00137523" w:rsidRDefault="00D254DC" w:rsidP="00D254DC"/>
        </w:tc>
      </w:tr>
      <w:tr w:rsidR="00D254DC" w:rsidRPr="00137523" w14:paraId="56C52A67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FC6340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D7880E5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32F5815F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0F70EB7D" w14:textId="77777777" w:rsidR="00D254DC" w:rsidRPr="00137523" w:rsidRDefault="00D254DC" w:rsidP="00D254D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7A06C2F1" w14:textId="196A20DC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7071A20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2616711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BBDB80" w14:textId="078C2EFC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AE0C60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1985DC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4A310CCE" w14:textId="77777777" w:rsidR="00D254DC" w:rsidRPr="00137523" w:rsidRDefault="00D254DC" w:rsidP="00D254DC"/>
        </w:tc>
      </w:tr>
      <w:tr w:rsidR="00D254DC" w:rsidRPr="00137523" w14:paraId="627284F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F89D03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30AC7600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6337A5C8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8DFC3F1" w14:textId="77777777" w:rsidR="00D254DC" w:rsidRPr="00137523" w:rsidRDefault="00D254DC" w:rsidP="00D254D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B6CF008" w14:textId="0E104F38" w:rsidR="00D254DC" w:rsidRPr="00137523" w:rsidRDefault="00D254DC" w:rsidP="00D254DC">
            <w:pPr>
              <w:jc w:val="center"/>
            </w:pPr>
            <w:r>
              <w:t>20,6</w:t>
            </w:r>
          </w:p>
        </w:tc>
        <w:tc>
          <w:tcPr>
            <w:tcW w:w="349" w:type="pct"/>
            <w:shd w:val="clear" w:color="auto" w:fill="auto"/>
          </w:tcPr>
          <w:p w14:paraId="4D4149EF" w14:textId="0D34B4B6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5CBE265F" w14:textId="3A056EFA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D2EE78" w14:textId="397FF4EB" w:rsidR="00D254DC" w:rsidRPr="00137523" w:rsidRDefault="00D254DC" w:rsidP="00D254DC">
            <w:pPr>
              <w:jc w:val="center"/>
            </w:pPr>
            <w:r>
              <w:t>20,6</w:t>
            </w:r>
          </w:p>
        </w:tc>
        <w:tc>
          <w:tcPr>
            <w:tcW w:w="152" w:type="pct"/>
            <w:shd w:val="clear" w:color="auto" w:fill="auto"/>
          </w:tcPr>
          <w:p w14:paraId="081330E9" w14:textId="7D7F43E2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4820C7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611E4CBB" w14:textId="77777777" w:rsidR="00D254DC" w:rsidRPr="00137523" w:rsidRDefault="00D254DC" w:rsidP="00D254DC"/>
        </w:tc>
      </w:tr>
      <w:tr w:rsidR="00D254DC" w:rsidRPr="00137523" w14:paraId="344D59C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33EAC15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365C6537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11A3C2AE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2703C91" w14:textId="60008864" w:rsidR="00D254DC" w:rsidRPr="00137523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36D058B9" w14:textId="05729BB9" w:rsidR="00D254DC" w:rsidRDefault="00D254DC" w:rsidP="00D254DC">
            <w:pPr>
              <w:jc w:val="center"/>
            </w:pPr>
            <w:r>
              <w:t>21,7</w:t>
            </w:r>
          </w:p>
        </w:tc>
        <w:tc>
          <w:tcPr>
            <w:tcW w:w="349" w:type="pct"/>
            <w:shd w:val="clear" w:color="auto" w:fill="auto"/>
          </w:tcPr>
          <w:p w14:paraId="71E88712" w14:textId="6245DCDE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092C3E4" w14:textId="2D370E89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71A92B" w14:textId="456F7884" w:rsidR="00D254DC" w:rsidRPr="00137523" w:rsidRDefault="00D254DC" w:rsidP="00D254DC">
            <w:pPr>
              <w:jc w:val="center"/>
            </w:pPr>
            <w:r>
              <w:t>21,7</w:t>
            </w:r>
          </w:p>
        </w:tc>
        <w:tc>
          <w:tcPr>
            <w:tcW w:w="152" w:type="pct"/>
            <w:shd w:val="clear" w:color="auto" w:fill="auto"/>
          </w:tcPr>
          <w:p w14:paraId="387397F6" w14:textId="34356819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98654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DC33176" w14:textId="77777777" w:rsidR="00D254DC" w:rsidRPr="00137523" w:rsidRDefault="00D254DC" w:rsidP="00D254DC"/>
        </w:tc>
      </w:tr>
      <w:tr w:rsidR="00D254DC" w:rsidRPr="00137523" w14:paraId="5AECFBF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1A2C74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B28173D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6C10425E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6CF0DBA" w14:textId="72A8397A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104E82E6" w14:textId="707F4A29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2F005B5E" w14:textId="5E4D042C" w:rsidR="00D254DC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BBDE643" w14:textId="4BA600CC" w:rsidR="00D254DC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376C42" w14:textId="24E97F5A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C410A9A" w14:textId="6034AF2E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6407BB4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62D68659" w14:textId="77777777" w:rsidR="00D254DC" w:rsidRPr="00137523" w:rsidRDefault="00D254DC" w:rsidP="00D254DC"/>
        </w:tc>
      </w:tr>
      <w:tr w:rsidR="00D254DC" w:rsidRPr="00137523" w14:paraId="0D68B973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E64BCB1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59A7C9E3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14F8DF69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A9F7FBC" w14:textId="589A17F6" w:rsidR="00D254DC" w:rsidRPr="00137523" w:rsidRDefault="00D254DC" w:rsidP="00D254D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43F418CD" w14:textId="37E97577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668519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B0E843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F21515" w14:textId="7A01A049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01F92F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56848B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0027AEC7" w14:textId="77777777" w:rsidR="00D254DC" w:rsidRPr="00137523" w:rsidRDefault="00D254DC" w:rsidP="00D254DC"/>
        </w:tc>
      </w:tr>
      <w:tr w:rsidR="00D254DC" w:rsidRPr="00137523" w14:paraId="3024619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9F2A41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4624A74E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0733475E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54599A5" w14:textId="77777777" w:rsidR="00D254DC" w:rsidRPr="00137523" w:rsidRDefault="00D254DC" w:rsidP="00D254D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6A242721" w14:textId="4B486305" w:rsidR="00D254DC" w:rsidRPr="00137523" w:rsidRDefault="00D254DC" w:rsidP="00D254DC">
            <w:pPr>
              <w:jc w:val="center"/>
            </w:pPr>
            <w:r>
              <w:t>51,6</w:t>
            </w:r>
          </w:p>
        </w:tc>
        <w:tc>
          <w:tcPr>
            <w:tcW w:w="349" w:type="pct"/>
            <w:shd w:val="clear" w:color="auto" w:fill="auto"/>
          </w:tcPr>
          <w:p w14:paraId="07FE152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397F205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07630B" w14:textId="5DCD675E" w:rsidR="00D254DC" w:rsidRPr="00137523" w:rsidRDefault="00D254DC" w:rsidP="00D254DC">
            <w:pPr>
              <w:jc w:val="center"/>
            </w:pPr>
            <w:r>
              <w:t>51,6</w:t>
            </w:r>
          </w:p>
        </w:tc>
        <w:tc>
          <w:tcPr>
            <w:tcW w:w="152" w:type="pct"/>
            <w:shd w:val="clear" w:color="auto" w:fill="auto"/>
          </w:tcPr>
          <w:p w14:paraId="7F6F8FD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EED637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669D0060" w14:textId="77777777" w:rsidR="00D254DC" w:rsidRPr="00137523" w:rsidRDefault="00D254DC" w:rsidP="00D254DC"/>
        </w:tc>
      </w:tr>
      <w:tr w:rsidR="00D254DC" w:rsidRPr="00137523" w14:paraId="5419F309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EC04A85" w14:textId="77777777" w:rsidR="00D254DC" w:rsidRPr="00137523" w:rsidRDefault="00D254DC" w:rsidP="00D254DC">
            <w:r w:rsidRPr="00137523">
              <w:t>3.5.3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1F7D5C4" w14:textId="77777777" w:rsidR="00D254DC" w:rsidRPr="00137523" w:rsidRDefault="00D254DC" w:rsidP="00D254DC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0BD08704" w14:textId="77777777" w:rsidR="00D254DC" w:rsidRPr="00137523" w:rsidRDefault="00D254DC" w:rsidP="00D254D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</w:tcPr>
          <w:p w14:paraId="59D84A84" w14:textId="77777777" w:rsidR="00D254DC" w:rsidRPr="00137523" w:rsidRDefault="00D254DC" w:rsidP="00D254D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F8E4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F2425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E6CEF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9E42F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7B5C16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88A2D8" w14:textId="77777777" w:rsidR="00D254DC" w:rsidRPr="00137523" w:rsidRDefault="00D254DC" w:rsidP="00D254DC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4DBECD9" w14:textId="77777777" w:rsidR="00D254DC" w:rsidRPr="00137523" w:rsidRDefault="00D254DC" w:rsidP="00D254DC">
            <w:r w:rsidRPr="00137523">
              <w:t>3 ед.</w:t>
            </w:r>
          </w:p>
        </w:tc>
      </w:tr>
      <w:tr w:rsidR="00D254DC" w:rsidRPr="00137523" w14:paraId="4B4A10E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28D7A13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0890E5F3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39D253DA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54E7A1FC" w14:textId="77777777" w:rsidR="00D254DC" w:rsidRPr="00137523" w:rsidRDefault="00D254DC" w:rsidP="00D254D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3E1C42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ACEF667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CFB2E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0DEC9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3AB6C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81AAC9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14819BFE" w14:textId="77777777" w:rsidR="00D254DC" w:rsidRPr="00137523" w:rsidRDefault="00D254DC" w:rsidP="00D254DC"/>
        </w:tc>
      </w:tr>
      <w:tr w:rsidR="00D254DC" w:rsidRPr="00137523" w14:paraId="58A34D6E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37644A7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B34AE5C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4F11C448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7A3D538" w14:textId="77777777" w:rsidR="00D254DC" w:rsidRPr="00137523" w:rsidRDefault="00D254DC" w:rsidP="00D254D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</w:tcPr>
          <w:p w14:paraId="6337C818" w14:textId="77777777" w:rsidR="00D254DC" w:rsidRPr="00137523" w:rsidRDefault="00D254DC" w:rsidP="00D254DC">
            <w:pPr>
              <w:jc w:val="center"/>
            </w:pPr>
            <w:r w:rsidRPr="00137523">
              <w:t>30,0</w:t>
            </w:r>
          </w:p>
        </w:tc>
        <w:tc>
          <w:tcPr>
            <w:tcW w:w="349" w:type="pct"/>
            <w:shd w:val="clear" w:color="auto" w:fill="auto"/>
          </w:tcPr>
          <w:p w14:paraId="6E04193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2E47F3F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66881F" w14:textId="77777777" w:rsidR="00D254DC" w:rsidRPr="00137523" w:rsidRDefault="00D254DC" w:rsidP="00D254DC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shd w:val="clear" w:color="auto" w:fill="auto"/>
          </w:tcPr>
          <w:p w14:paraId="0D80D4BF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6E61CE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7FAADB12" w14:textId="77777777" w:rsidR="00D254DC" w:rsidRPr="00137523" w:rsidRDefault="00D254DC" w:rsidP="00D254DC"/>
        </w:tc>
      </w:tr>
      <w:tr w:rsidR="00D254DC" w:rsidRPr="00137523" w14:paraId="19D3D816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BDE5399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6B39D7DE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251B3DD6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211FFAA9" w14:textId="77777777" w:rsidR="00D254DC" w:rsidRPr="00137523" w:rsidRDefault="00D254DC" w:rsidP="00D254D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</w:tcPr>
          <w:p w14:paraId="62DFD68C" w14:textId="550EA15B" w:rsidR="00D254DC" w:rsidRPr="00137523" w:rsidRDefault="00D254DC" w:rsidP="00D254DC">
            <w:pPr>
              <w:jc w:val="center"/>
            </w:pPr>
            <w:r>
              <w:t>19,4</w:t>
            </w:r>
          </w:p>
        </w:tc>
        <w:tc>
          <w:tcPr>
            <w:tcW w:w="349" w:type="pct"/>
            <w:shd w:val="clear" w:color="auto" w:fill="auto"/>
          </w:tcPr>
          <w:p w14:paraId="403698B1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098CA45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89F9AB" w14:textId="2A61D103" w:rsidR="00D254DC" w:rsidRPr="00137523" w:rsidRDefault="00D254DC" w:rsidP="00D254DC">
            <w:pPr>
              <w:jc w:val="center"/>
            </w:pPr>
            <w:r>
              <w:t>19,4</w:t>
            </w:r>
          </w:p>
        </w:tc>
        <w:tc>
          <w:tcPr>
            <w:tcW w:w="152" w:type="pct"/>
            <w:shd w:val="clear" w:color="auto" w:fill="auto"/>
          </w:tcPr>
          <w:p w14:paraId="0F3C0152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0B655C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C3C213C" w14:textId="77777777" w:rsidR="00D254DC" w:rsidRPr="00137523" w:rsidRDefault="00D254DC" w:rsidP="00D254DC"/>
        </w:tc>
      </w:tr>
      <w:tr w:rsidR="00D254DC" w:rsidRPr="00137523" w14:paraId="4E75BC5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157CEF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2666DED4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37F242F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4F9C0F9E" w14:textId="77777777" w:rsidR="00D254DC" w:rsidRPr="00137523" w:rsidRDefault="00D254DC" w:rsidP="00D254D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</w:tcPr>
          <w:p w14:paraId="310FF37F" w14:textId="710A62D9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4BFD137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46E0D59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6F948B" w14:textId="430D8E17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5A26E4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6DE5E6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4A197A4D" w14:textId="77777777" w:rsidR="00D254DC" w:rsidRPr="00137523" w:rsidRDefault="00D254DC" w:rsidP="00D254DC"/>
        </w:tc>
      </w:tr>
      <w:tr w:rsidR="00D254DC" w:rsidRPr="00137523" w14:paraId="78129C7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5C6D2FC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0798D9AE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0DE38A4F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D3D9E9C" w14:textId="77777777" w:rsidR="00D254DC" w:rsidRPr="00137523" w:rsidRDefault="00D254DC" w:rsidP="00D254D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</w:tcPr>
          <w:p w14:paraId="6FFAC36D" w14:textId="32EE3736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02281713" w14:textId="00F62244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5709EBB9" w14:textId="7D8D369C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A4FE6A" w14:textId="73AB9661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C0E9B1" w14:textId="2D74E973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D22C8D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1F0403CD" w14:textId="77777777" w:rsidR="00D254DC" w:rsidRPr="00137523" w:rsidRDefault="00D254DC" w:rsidP="00D254DC"/>
        </w:tc>
      </w:tr>
      <w:tr w:rsidR="00D254DC" w:rsidRPr="00137523" w14:paraId="1B5DC2AF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5196AA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420DE933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2AB82385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5375E8F" w14:textId="499A1210" w:rsidR="00D254DC" w:rsidRPr="00137523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</w:tcPr>
          <w:p w14:paraId="68338B75" w14:textId="1C4E3C56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C79FCEB" w14:textId="006D5E27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0EE88F0D" w14:textId="7EC1A667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4AABC" w14:textId="6619AC03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5D6ACF0" w14:textId="01E8D85E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B54756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507E610B" w14:textId="77777777" w:rsidR="00D254DC" w:rsidRPr="00137523" w:rsidRDefault="00D254DC" w:rsidP="00D254DC"/>
        </w:tc>
      </w:tr>
      <w:tr w:rsidR="00D254DC" w:rsidRPr="00137523" w14:paraId="214C318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83BE6B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7D2D137E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4551B618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6AC39128" w14:textId="0DB6A92D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</w:tcPr>
          <w:p w14:paraId="6BA48E96" w14:textId="362EB1E2" w:rsidR="00D254DC" w:rsidRDefault="00D254DC" w:rsidP="00D254DC">
            <w:pPr>
              <w:jc w:val="center"/>
            </w:pPr>
            <w:r>
              <w:t>21,0</w:t>
            </w:r>
          </w:p>
        </w:tc>
        <w:tc>
          <w:tcPr>
            <w:tcW w:w="349" w:type="pct"/>
            <w:shd w:val="clear" w:color="auto" w:fill="auto"/>
          </w:tcPr>
          <w:p w14:paraId="22FEEF47" w14:textId="386B004C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0" w:type="pct"/>
            <w:shd w:val="clear" w:color="auto" w:fill="auto"/>
          </w:tcPr>
          <w:p w14:paraId="292E4818" w14:textId="7BF72B3D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907744" w14:textId="2260B9D0" w:rsidR="00D254DC" w:rsidRDefault="00D254DC" w:rsidP="00D254DC">
            <w:pPr>
              <w:jc w:val="center"/>
            </w:pPr>
            <w:r>
              <w:t>21,0</w:t>
            </w:r>
          </w:p>
        </w:tc>
        <w:tc>
          <w:tcPr>
            <w:tcW w:w="152" w:type="pct"/>
            <w:shd w:val="clear" w:color="auto" w:fill="auto"/>
          </w:tcPr>
          <w:p w14:paraId="143C4E89" w14:textId="73C51A68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9DA7B9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033848C4" w14:textId="77777777" w:rsidR="00D254DC" w:rsidRPr="00137523" w:rsidRDefault="00D254DC" w:rsidP="00D254DC"/>
        </w:tc>
      </w:tr>
      <w:tr w:rsidR="00D254DC" w:rsidRPr="00137523" w14:paraId="3D9A562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0AA9D8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D22D176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BCA576F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7C8926AC" w14:textId="09C7DE9D" w:rsidR="00D254DC" w:rsidRPr="00137523" w:rsidRDefault="00D254DC" w:rsidP="00D254D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49D7D29" w14:textId="3F0F49F9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49" w:type="pct"/>
            <w:shd w:val="clear" w:color="auto" w:fill="auto"/>
          </w:tcPr>
          <w:p w14:paraId="18D75E4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1949394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6AD43" w14:textId="708732DA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BD1A8B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42A2B0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8681FD7" w14:textId="77777777" w:rsidR="00D254DC" w:rsidRPr="00137523" w:rsidRDefault="00D254DC" w:rsidP="00D254DC"/>
        </w:tc>
      </w:tr>
      <w:tr w:rsidR="00D254DC" w:rsidRPr="00137523" w14:paraId="587368D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E79784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23AC8722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2CC8F793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14:paraId="34CE7C2C" w14:textId="77777777" w:rsidR="00D254DC" w:rsidRPr="00137523" w:rsidRDefault="00D254DC" w:rsidP="00D254D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</w:tcPr>
          <w:p w14:paraId="707E7F8B" w14:textId="073A7D11" w:rsidR="00D254DC" w:rsidRPr="00137523" w:rsidRDefault="00D254DC" w:rsidP="00D254DC">
            <w:pPr>
              <w:jc w:val="center"/>
            </w:pPr>
            <w:r>
              <w:t>70,4</w:t>
            </w:r>
          </w:p>
        </w:tc>
        <w:tc>
          <w:tcPr>
            <w:tcW w:w="349" w:type="pct"/>
            <w:shd w:val="clear" w:color="auto" w:fill="auto"/>
          </w:tcPr>
          <w:p w14:paraId="3FEFF65A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73CAA21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B99D42" w14:textId="1452F5F6" w:rsidR="00D254DC" w:rsidRPr="00137523" w:rsidRDefault="00D254DC" w:rsidP="00D254DC">
            <w:pPr>
              <w:jc w:val="center"/>
            </w:pPr>
            <w:r>
              <w:t>70,4</w:t>
            </w:r>
          </w:p>
        </w:tc>
        <w:tc>
          <w:tcPr>
            <w:tcW w:w="152" w:type="pct"/>
            <w:shd w:val="clear" w:color="auto" w:fill="auto"/>
          </w:tcPr>
          <w:p w14:paraId="4ED2B056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C3B866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0685DCC7" w14:textId="77777777" w:rsidR="00D254DC" w:rsidRPr="00137523" w:rsidRDefault="00D254DC" w:rsidP="00D254DC"/>
        </w:tc>
      </w:tr>
      <w:tr w:rsidR="00D254DC" w:rsidRPr="00137523" w14:paraId="7327EA5E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E8A53A0" w14:textId="77777777" w:rsidR="00D254DC" w:rsidRPr="00137523" w:rsidRDefault="00D254DC" w:rsidP="00D254DC">
            <w:r w:rsidRPr="00137523">
              <w:t>3.5.4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BB7188F" w14:textId="77777777" w:rsidR="00D254DC" w:rsidRPr="00137523" w:rsidRDefault="00D254DC" w:rsidP="00D254DC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3A361452" w14:textId="77777777" w:rsidR="00D254DC" w:rsidRPr="00137523" w:rsidRDefault="00D254DC" w:rsidP="00D254D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B656B2" w14:textId="77777777" w:rsidR="00D254DC" w:rsidRPr="00137523" w:rsidRDefault="00D254DC" w:rsidP="00D254D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28BA6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A834BFE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073BE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928EC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7B103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B29540F" w14:textId="77777777" w:rsidR="00D254DC" w:rsidRPr="00137523" w:rsidRDefault="00D254DC" w:rsidP="00D254DC">
            <w:r w:rsidRPr="00137523">
              <w:t xml:space="preserve">Замена трубы водоснабжения 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B8AB3FD" w14:textId="77777777" w:rsidR="00D254DC" w:rsidRPr="00137523" w:rsidRDefault="00D254DC" w:rsidP="00D254DC">
            <w:r w:rsidRPr="00137523">
              <w:t>1 ед.</w:t>
            </w:r>
          </w:p>
        </w:tc>
      </w:tr>
      <w:tr w:rsidR="00D254DC" w:rsidRPr="00137523" w14:paraId="648E981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5702D8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6E150B7B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386666EB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4B871B50" w14:textId="77777777" w:rsidR="00D254DC" w:rsidRPr="00137523" w:rsidRDefault="00D254DC" w:rsidP="00D254D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2FB30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5F369F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4BD1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7C49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C4DEAF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3ACC5C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EBEB0BA" w14:textId="77777777" w:rsidR="00D254DC" w:rsidRPr="00137523" w:rsidRDefault="00D254DC" w:rsidP="00D254DC"/>
        </w:tc>
      </w:tr>
      <w:tr w:rsidR="00D254DC" w:rsidRPr="00137523" w14:paraId="14DD77FC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6DF0B1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0DB78893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4FF33D0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5D73862E" w14:textId="77777777" w:rsidR="00D254DC" w:rsidRPr="00137523" w:rsidRDefault="00D254DC" w:rsidP="00D254D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EF87D3" w14:textId="77777777" w:rsidR="00D254DC" w:rsidRPr="00137523" w:rsidRDefault="00D254DC" w:rsidP="00D254DC">
            <w:pPr>
              <w:jc w:val="center"/>
            </w:pPr>
            <w:r w:rsidRPr="00137523">
              <w:t>7,1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73A7FD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670C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618C2A" w14:textId="77777777" w:rsidR="00D254DC" w:rsidRPr="00137523" w:rsidRDefault="00D254DC" w:rsidP="00D254DC">
            <w:pPr>
              <w:jc w:val="center"/>
            </w:pPr>
            <w:r w:rsidRPr="00137523">
              <w:t>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4AE32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F8217C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09296A3E" w14:textId="77777777" w:rsidR="00D254DC" w:rsidRPr="00137523" w:rsidRDefault="00D254DC" w:rsidP="00D254DC"/>
        </w:tc>
      </w:tr>
      <w:tr w:rsidR="00D254DC" w:rsidRPr="00137523" w14:paraId="72D3099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50BF83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27CFCA93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699B35E7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026FCA38" w14:textId="77777777" w:rsidR="00D254DC" w:rsidRPr="00137523" w:rsidRDefault="00D254DC" w:rsidP="00D254D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AD7E0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BC837B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E7DA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6B05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D85A3E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0AC56E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3E44DCAF" w14:textId="77777777" w:rsidR="00D254DC" w:rsidRPr="00137523" w:rsidRDefault="00D254DC" w:rsidP="00D254DC"/>
        </w:tc>
      </w:tr>
      <w:tr w:rsidR="00D254DC" w:rsidRPr="00137523" w14:paraId="3C6E7DA5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5244598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7B8E9A61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28C563FD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3799B85A" w14:textId="77777777" w:rsidR="00D254DC" w:rsidRPr="00137523" w:rsidRDefault="00D254DC" w:rsidP="00D254D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422D9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8DAB11F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C9DADE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DE19A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8A7BBF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BA400E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1838219F" w14:textId="77777777" w:rsidR="00D254DC" w:rsidRPr="00137523" w:rsidRDefault="00D254DC" w:rsidP="00D254DC"/>
        </w:tc>
      </w:tr>
      <w:tr w:rsidR="00D254DC" w:rsidRPr="00137523" w14:paraId="6E4B95BA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5D6F536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528A0364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13B0E707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049BA6E7" w14:textId="77777777" w:rsidR="00D254DC" w:rsidRPr="00137523" w:rsidRDefault="00D254DC" w:rsidP="00D254D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E979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1EAC4D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8D3F8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CBAB7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7E94C7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1E834F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73A078EA" w14:textId="77777777" w:rsidR="00D254DC" w:rsidRPr="00137523" w:rsidRDefault="00D254DC" w:rsidP="00D254DC"/>
        </w:tc>
      </w:tr>
      <w:tr w:rsidR="00D254DC" w:rsidRPr="00137523" w14:paraId="03F089F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839447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57DC315F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355EF197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1666ECCC" w14:textId="51CED5F1" w:rsidR="00D254DC" w:rsidRPr="00137523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9717C5" w14:textId="0DF0140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7782E3" w14:textId="4E3DC57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E4F948" w14:textId="32CDF792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3C2F8D" w14:textId="229F677E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F8F962" w14:textId="5852233D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83F12D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13C83D9E" w14:textId="77777777" w:rsidR="00D254DC" w:rsidRPr="00137523" w:rsidRDefault="00D254DC" w:rsidP="00D254DC"/>
        </w:tc>
      </w:tr>
      <w:tr w:rsidR="00D254DC" w:rsidRPr="00137523" w14:paraId="4AA9DE50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6DFB17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C4686F6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8B44A88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179C21F8" w14:textId="1C412A03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CFE369" w14:textId="7E41087A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1541573" w14:textId="1FEF3BB0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C7C29B" w14:textId="37D1A315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818862" w14:textId="006A35C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59C370" w14:textId="059E8C6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AB5D22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62092BB" w14:textId="77777777" w:rsidR="00D254DC" w:rsidRPr="00137523" w:rsidRDefault="00D254DC" w:rsidP="00D254DC"/>
        </w:tc>
      </w:tr>
      <w:tr w:rsidR="00D254DC" w:rsidRPr="00137523" w14:paraId="15A973E9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BBEFFD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8F29AA6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2E238EB3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25262BF1" w14:textId="06C1716F" w:rsidR="00D254DC" w:rsidRPr="00137523" w:rsidRDefault="00D254DC" w:rsidP="00D254D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7077E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B460A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C1BE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F6C90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8AEB2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6C40A9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78F97925" w14:textId="77777777" w:rsidR="00D254DC" w:rsidRPr="00137523" w:rsidRDefault="00D254DC" w:rsidP="00D254DC"/>
        </w:tc>
      </w:tr>
      <w:tr w:rsidR="00D254DC" w:rsidRPr="00137523" w14:paraId="370D1758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D061AD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753FEDE1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3095CE3F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7E1603F3" w14:textId="77777777" w:rsidR="00D254DC" w:rsidRPr="00137523" w:rsidRDefault="00D254DC" w:rsidP="00D254D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A282E8" w14:textId="77777777" w:rsidR="00D254DC" w:rsidRPr="00137523" w:rsidRDefault="00D254DC" w:rsidP="00D254DC">
            <w:pPr>
              <w:jc w:val="center"/>
            </w:pPr>
            <w:r w:rsidRPr="00137523">
              <w:t>7,1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E84BB0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8A11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19A2A3" w14:textId="77777777" w:rsidR="00D254DC" w:rsidRPr="00137523" w:rsidRDefault="00D254DC" w:rsidP="00D254DC">
            <w:pPr>
              <w:jc w:val="center"/>
            </w:pPr>
            <w:r w:rsidRPr="00137523">
              <w:t>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811D8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56CDD7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6236602" w14:textId="77777777" w:rsidR="00D254DC" w:rsidRPr="00137523" w:rsidRDefault="00D254DC" w:rsidP="00D254DC"/>
        </w:tc>
      </w:tr>
      <w:tr w:rsidR="00D254DC" w:rsidRPr="00137523" w14:paraId="5FF83743" w14:textId="77777777" w:rsidTr="00EF3B8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7924968" w14:textId="0328909D" w:rsidR="00D254DC" w:rsidRPr="00137523" w:rsidRDefault="00D254DC" w:rsidP="00D254DC">
            <w:r w:rsidRPr="00137523">
              <w:t>3.5.</w:t>
            </w:r>
            <w:r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216DC59" w14:textId="49D843C3" w:rsidR="00D254DC" w:rsidRPr="00137523" w:rsidRDefault="00D254DC" w:rsidP="00D254DC">
            <w: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120FF357" w14:textId="6CF7B30E" w:rsidR="00D254DC" w:rsidRPr="00137523" w:rsidRDefault="00D254DC" w:rsidP="00D254D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F6FC24" w14:textId="3F90683B" w:rsidR="00D254DC" w:rsidRPr="00137523" w:rsidRDefault="00D254DC" w:rsidP="00D254D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3B903" w14:textId="7DD647D9" w:rsidR="00D254DC" w:rsidRPr="00137523" w:rsidRDefault="00D254DC" w:rsidP="00D254DC">
            <w:pPr>
              <w:jc w:val="center"/>
            </w:pPr>
            <w:r>
              <w:t>75,0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4D69F5" w14:textId="32382C7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E68284" w14:textId="300FCE3E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29E9BB" w14:textId="26DB7883" w:rsidR="00D254DC" w:rsidRPr="00137523" w:rsidRDefault="00D254DC" w:rsidP="00D254DC">
            <w:pPr>
              <w:jc w:val="center"/>
            </w:pPr>
            <w:r>
              <w:t>75,0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1F87470" w14:textId="49BB5D00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397CDCC" w14:textId="00614A07" w:rsidR="00D254DC" w:rsidRPr="00137523" w:rsidRDefault="00D254DC" w:rsidP="00D254DC">
            <w:r w:rsidRPr="00137523">
              <w:t xml:space="preserve">Количество организаций, </w:t>
            </w:r>
            <w:r>
              <w:t>в</w:t>
            </w:r>
            <w:r w:rsidRPr="00137523">
              <w:t xml:space="preserve"> которых</w:t>
            </w:r>
            <w:r>
              <w:t xml:space="preserve"> отремонтированы системы горячего и холодного водоснабжения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1BECE2C" w14:textId="0453E1A2" w:rsidR="00D254DC" w:rsidRPr="00137523" w:rsidRDefault="00D254DC" w:rsidP="00D254DC">
            <w:r w:rsidRPr="00137523">
              <w:t>1 ед.</w:t>
            </w:r>
          </w:p>
        </w:tc>
      </w:tr>
      <w:tr w:rsidR="00D254DC" w:rsidRPr="00137523" w14:paraId="24E84461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A70A3C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50405D76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04E6483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6A72DDF6" w14:textId="21FB68A4" w:rsidR="00D254DC" w:rsidRPr="00137523" w:rsidRDefault="00D254DC" w:rsidP="00D254D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BA278B" w14:textId="643EABDA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78BDF08" w14:textId="6967ECA6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F80016" w14:textId="52EE8B1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81F17" w14:textId="4CAB09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3D79B2" w14:textId="33EB9EB8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7247F5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3A3F2E84" w14:textId="77777777" w:rsidR="00D254DC" w:rsidRPr="00137523" w:rsidRDefault="00D254DC" w:rsidP="00D254DC"/>
        </w:tc>
      </w:tr>
      <w:tr w:rsidR="00D254DC" w:rsidRPr="00137523" w14:paraId="7D773DDB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983DF5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5E8D9221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782BE9AE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47B0B56A" w14:textId="44EA20D0" w:rsidR="00D254DC" w:rsidRPr="00137523" w:rsidRDefault="00D254DC" w:rsidP="00D254D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C916D" w14:textId="5353B771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5D3EE59" w14:textId="245C16E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6B8774" w14:textId="7BE7724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382CAD" w14:textId="5896E5D5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16EA3F" w14:textId="7134CAE3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256767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33FC9F47" w14:textId="77777777" w:rsidR="00D254DC" w:rsidRPr="00137523" w:rsidRDefault="00D254DC" w:rsidP="00D254DC"/>
        </w:tc>
      </w:tr>
      <w:tr w:rsidR="00D254DC" w:rsidRPr="00137523" w14:paraId="7E82C49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6E2FA21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0CA28F12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357592A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59047FDD" w14:textId="53A83260" w:rsidR="00D254DC" w:rsidRPr="00137523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A38CC" w14:textId="1148C6E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951B915" w14:textId="30040F79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645B3" w14:textId="26D2503A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1CD385" w14:textId="6D5C8E8B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EB79F2" w14:textId="12D563A9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B21094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2A32EB8A" w14:textId="77777777" w:rsidR="00D254DC" w:rsidRPr="00137523" w:rsidRDefault="00D254DC" w:rsidP="00D254DC"/>
        </w:tc>
      </w:tr>
      <w:tr w:rsidR="00D254DC" w:rsidRPr="00137523" w14:paraId="7D01987D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CDE7554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1D47E84A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6AA73160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2B1E2F8E" w14:textId="6DA4BECA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321D8" w14:textId="3C1DAEDD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9062B58" w14:textId="59CA22C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B99A92" w14:textId="3AA646D3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6BB772" w14:textId="17F7EE83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A69532D" w14:textId="1D85D39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A8B91D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64D29095" w14:textId="77777777" w:rsidR="00D254DC" w:rsidRPr="00137523" w:rsidRDefault="00D254DC" w:rsidP="00D254DC"/>
        </w:tc>
      </w:tr>
      <w:tr w:rsidR="00D254DC" w:rsidRPr="00137523" w14:paraId="4C296B24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845ED6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3636E500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72FBFFBF" w14:textId="77777777" w:rsidR="00D254DC" w:rsidRPr="00137523" w:rsidRDefault="00D254DC" w:rsidP="00D254DC"/>
        </w:tc>
        <w:tc>
          <w:tcPr>
            <w:tcW w:w="483" w:type="pct"/>
            <w:shd w:val="clear" w:color="auto" w:fill="auto"/>
            <w:vAlign w:val="center"/>
          </w:tcPr>
          <w:p w14:paraId="488F3EEB" w14:textId="5BDE6C16" w:rsidR="00D254DC" w:rsidRPr="00137523" w:rsidRDefault="00D254DC" w:rsidP="00D254D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6D9304" w14:textId="4DB13D72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8ADCB89" w14:textId="79192B18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65FA65" w14:textId="55973539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43D44E" w14:textId="2FFC00C9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345F20" w14:textId="115862B3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31F73D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15E6A3DF" w14:textId="77777777" w:rsidR="00D254DC" w:rsidRPr="00137523" w:rsidRDefault="00D254DC" w:rsidP="00D254DC"/>
        </w:tc>
      </w:tr>
      <w:tr w:rsidR="00D254DC" w:rsidRPr="00137523" w14:paraId="401D7122" w14:textId="77777777" w:rsidTr="00EF3B8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F84397" w14:textId="77777777" w:rsidR="00D254DC" w:rsidRPr="00137523" w:rsidRDefault="00D254DC" w:rsidP="00D254DC"/>
        </w:tc>
        <w:tc>
          <w:tcPr>
            <w:tcW w:w="823" w:type="pct"/>
            <w:vMerge/>
            <w:shd w:val="clear" w:color="auto" w:fill="auto"/>
          </w:tcPr>
          <w:p w14:paraId="3145D2BF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shd w:val="clear" w:color="auto" w:fill="auto"/>
          </w:tcPr>
          <w:p w14:paraId="5EB2A986" w14:textId="77777777" w:rsidR="00D254DC" w:rsidRPr="00137523" w:rsidRDefault="00D254DC" w:rsidP="00D254DC"/>
        </w:tc>
        <w:tc>
          <w:tcPr>
            <w:tcW w:w="483" w:type="pct"/>
            <w:shd w:val="clear" w:color="auto" w:fill="auto"/>
          </w:tcPr>
          <w:p w14:paraId="071E661B" w14:textId="618BC1F6" w:rsidR="00D254DC" w:rsidRPr="00137523" w:rsidRDefault="00D254DC" w:rsidP="00D254DC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shd w:val="clear" w:color="auto" w:fill="auto"/>
          </w:tcPr>
          <w:p w14:paraId="343FC6EB" w14:textId="74D51E1A" w:rsidR="00D254DC" w:rsidRPr="00137523" w:rsidRDefault="00D254DC" w:rsidP="00D254DC">
            <w:pPr>
              <w:jc w:val="center"/>
            </w:pPr>
            <w:r>
              <w:t>75,0</w:t>
            </w:r>
          </w:p>
        </w:tc>
        <w:tc>
          <w:tcPr>
            <w:tcW w:w="349" w:type="pct"/>
            <w:shd w:val="clear" w:color="auto" w:fill="auto"/>
          </w:tcPr>
          <w:p w14:paraId="0DBEE630" w14:textId="24E1AF24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shd w:val="clear" w:color="auto" w:fill="auto"/>
          </w:tcPr>
          <w:p w14:paraId="6F91777B" w14:textId="0108ACFB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A1A4CB" w14:textId="71B6E1C7" w:rsidR="00D254DC" w:rsidRPr="00137523" w:rsidRDefault="00D254DC" w:rsidP="00D254DC">
            <w:pPr>
              <w:jc w:val="center"/>
            </w:pPr>
            <w:r>
              <w:t>75,0</w:t>
            </w:r>
          </w:p>
        </w:tc>
        <w:tc>
          <w:tcPr>
            <w:tcW w:w="152" w:type="pct"/>
            <w:shd w:val="clear" w:color="auto" w:fill="auto"/>
          </w:tcPr>
          <w:p w14:paraId="663BC401" w14:textId="06CF26CD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DB466A" w14:textId="77777777" w:rsidR="00D254DC" w:rsidRPr="00137523" w:rsidRDefault="00D254DC" w:rsidP="00D254DC"/>
        </w:tc>
        <w:tc>
          <w:tcPr>
            <w:tcW w:w="354" w:type="pct"/>
            <w:vMerge/>
            <w:shd w:val="clear" w:color="auto" w:fill="auto"/>
          </w:tcPr>
          <w:p w14:paraId="00290124" w14:textId="77777777" w:rsidR="00D254DC" w:rsidRPr="00137523" w:rsidRDefault="00D254DC" w:rsidP="00D254DC"/>
        </w:tc>
      </w:tr>
      <w:tr w:rsidR="00D254DC" w:rsidRPr="00137523" w14:paraId="5CEB8E5D" w14:textId="77777777" w:rsidTr="00C8748E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14:paraId="0C4562CA" w14:textId="77777777" w:rsidR="00D254DC" w:rsidRPr="002D5B69" w:rsidRDefault="00D254DC" w:rsidP="00D254D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D254DC" w:rsidRPr="00137523" w14:paraId="6E7A0A42" w14:textId="77777777" w:rsidTr="00EF3B81">
        <w:trPr>
          <w:trHeight w:val="268"/>
        </w:trPr>
        <w:tc>
          <w:tcPr>
            <w:tcW w:w="219" w:type="pct"/>
            <w:vMerge w:val="restart"/>
            <w:hideMark/>
          </w:tcPr>
          <w:p w14:paraId="53C15B5A" w14:textId="77777777" w:rsidR="00D254DC" w:rsidRPr="00137523" w:rsidRDefault="00D254DC" w:rsidP="00D254DC">
            <w:r w:rsidRPr="00137523">
              <w:t>4.</w:t>
            </w:r>
          </w:p>
        </w:tc>
        <w:tc>
          <w:tcPr>
            <w:tcW w:w="823" w:type="pct"/>
            <w:vMerge w:val="restart"/>
            <w:hideMark/>
          </w:tcPr>
          <w:p w14:paraId="3BDA762B" w14:textId="283EE360" w:rsidR="00D254DC" w:rsidRPr="00137523" w:rsidRDefault="00D254DC" w:rsidP="00D254DC">
            <w:r w:rsidRPr="00137523">
              <w:t xml:space="preserve">Сохранение и развитие автомобильных дорог общего пользования </w:t>
            </w:r>
            <w:r w:rsidRPr="00137523">
              <w:lastRenderedPageBreak/>
              <w:t>местного значения Шелеховского района</w:t>
            </w:r>
          </w:p>
        </w:tc>
        <w:tc>
          <w:tcPr>
            <w:tcW w:w="685" w:type="pct"/>
            <w:gridSpan w:val="2"/>
            <w:vMerge w:val="restart"/>
            <w:hideMark/>
          </w:tcPr>
          <w:p w14:paraId="46F42DBB" w14:textId="77777777" w:rsidR="00D254DC" w:rsidRPr="00137523" w:rsidRDefault="00D254DC" w:rsidP="00D254D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hideMark/>
          </w:tcPr>
          <w:p w14:paraId="208B3E2B" w14:textId="77777777" w:rsidR="00D254DC" w:rsidRPr="0061578E" w:rsidRDefault="00D254DC" w:rsidP="00D254DC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vAlign w:val="center"/>
            <w:hideMark/>
          </w:tcPr>
          <w:p w14:paraId="18DCCC4B" w14:textId="483D0C47" w:rsidR="00D254DC" w:rsidRPr="001B3BBF" w:rsidRDefault="00D254DC" w:rsidP="00D254DC">
            <w:pPr>
              <w:jc w:val="center"/>
            </w:pPr>
            <w:r w:rsidRPr="00D254DC">
              <w:t>1 875,4</w:t>
            </w:r>
          </w:p>
        </w:tc>
        <w:tc>
          <w:tcPr>
            <w:tcW w:w="349" w:type="pct"/>
            <w:hideMark/>
          </w:tcPr>
          <w:p w14:paraId="69961676" w14:textId="335FE0C1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3DE89611" w14:textId="479CC44D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ED1E4EB" w14:textId="129E49F1" w:rsidR="00D254DC" w:rsidRPr="001B3BBF" w:rsidRDefault="00D254DC" w:rsidP="00D254DC">
            <w:pPr>
              <w:jc w:val="center"/>
            </w:pPr>
            <w:r w:rsidRPr="00D254DC">
              <w:t>1 875,4</w:t>
            </w:r>
          </w:p>
        </w:tc>
        <w:tc>
          <w:tcPr>
            <w:tcW w:w="152" w:type="pct"/>
            <w:hideMark/>
          </w:tcPr>
          <w:p w14:paraId="7547BD92" w14:textId="1AB6186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5C407EB3" w14:textId="77777777" w:rsidR="00D254DC" w:rsidRPr="00137523" w:rsidRDefault="00D254DC" w:rsidP="00D254DC">
            <w:r w:rsidRPr="00137523">
              <w:t xml:space="preserve">Доля протяженности автомобильных дорог общего пользования, находящихся в </w:t>
            </w:r>
            <w:r w:rsidRPr="00137523">
              <w:lastRenderedPageBreak/>
              <w:t>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54" w:type="pct"/>
            <w:vMerge w:val="restart"/>
          </w:tcPr>
          <w:p w14:paraId="31499230" w14:textId="77777777" w:rsidR="00D254DC" w:rsidRPr="00137523" w:rsidRDefault="00D254DC" w:rsidP="00D254DC">
            <w:r w:rsidRPr="00137523">
              <w:lastRenderedPageBreak/>
              <w:t>До 50 %</w:t>
            </w:r>
          </w:p>
        </w:tc>
      </w:tr>
      <w:tr w:rsidR="00D254DC" w:rsidRPr="00137523" w14:paraId="19EFF4D7" w14:textId="77777777" w:rsidTr="00EF3B81">
        <w:trPr>
          <w:trHeight w:val="77"/>
        </w:trPr>
        <w:tc>
          <w:tcPr>
            <w:tcW w:w="219" w:type="pct"/>
            <w:vMerge/>
            <w:hideMark/>
          </w:tcPr>
          <w:p w14:paraId="5AE88979" w14:textId="77777777" w:rsidR="00D254DC" w:rsidRPr="00137523" w:rsidRDefault="00D254DC" w:rsidP="00D254DC"/>
        </w:tc>
        <w:tc>
          <w:tcPr>
            <w:tcW w:w="823" w:type="pct"/>
            <w:vMerge/>
            <w:hideMark/>
          </w:tcPr>
          <w:p w14:paraId="25EEDEC5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hideMark/>
          </w:tcPr>
          <w:p w14:paraId="57E4F00D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4D9FD51" w14:textId="77777777" w:rsidR="00D254DC" w:rsidRPr="0061578E" w:rsidRDefault="00D254DC" w:rsidP="00D254DC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vAlign w:val="center"/>
            <w:hideMark/>
          </w:tcPr>
          <w:p w14:paraId="39D7B0B1" w14:textId="2B98DDF3" w:rsidR="00D254DC" w:rsidRPr="001B3BBF" w:rsidRDefault="00D254DC" w:rsidP="00D254DC">
            <w:pPr>
              <w:jc w:val="center"/>
            </w:pPr>
            <w:r w:rsidRPr="00D254DC">
              <w:t>12 782,5</w:t>
            </w:r>
          </w:p>
        </w:tc>
        <w:tc>
          <w:tcPr>
            <w:tcW w:w="349" w:type="pct"/>
            <w:hideMark/>
          </w:tcPr>
          <w:p w14:paraId="22A24CD8" w14:textId="68D5EF3F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476ACC71" w14:textId="166126EE" w:rsidR="00D254DC" w:rsidRPr="0061578E" w:rsidRDefault="00D254DC" w:rsidP="00D254DC">
            <w:pPr>
              <w:jc w:val="center"/>
            </w:pPr>
            <w:r w:rsidRPr="00836C10">
              <w:t>10 206,0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6731D9F3" w14:textId="2B2D2587" w:rsidR="00D254DC" w:rsidRPr="001B3BBF" w:rsidRDefault="00D254DC" w:rsidP="00D254DC">
            <w:pPr>
              <w:jc w:val="center"/>
            </w:pPr>
            <w:r w:rsidRPr="00D254DC">
              <w:t>2 576,5</w:t>
            </w:r>
          </w:p>
        </w:tc>
        <w:tc>
          <w:tcPr>
            <w:tcW w:w="152" w:type="pct"/>
            <w:hideMark/>
          </w:tcPr>
          <w:p w14:paraId="7E832361" w14:textId="72BF8DE0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7F133DB" w14:textId="77777777" w:rsidR="00D254DC" w:rsidRPr="00137523" w:rsidRDefault="00D254DC" w:rsidP="00D254DC"/>
        </w:tc>
        <w:tc>
          <w:tcPr>
            <w:tcW w:w="354" w:type="pct"/>
            <w:vMerge/>
          </w:tcPr>
          <w:p w14:paraId="4B5F1686" w14:textId="77777777" w:rsidR="00D254DC" w:rsidRPr="00137523" w:rsidRDefault="00D254DC" w:rsidP="00D254DC"/>
        </w:tc>
      </w:tr>
      <w:tr w:rsidR="00D254DC" w:rsidRPr="00137523" w14:paraId="30D9BEAD" w14:textId="77777777" w:rsidTr="00EF3B81">
        <w:trPr>
          <w:trHeight w:val="258"/>
        </w:trPr>
        <w:tc>
          <w:tcPr>
            <w:tcW w:w="219" w:type="pct"/>
            <w:vMerge/>
            <w:hideMark/>
          </w:tcPr>
          <w:p w14:paraId="25908DA3" w14:textId="77777777" w:rsidR="00D254DC" w:rsidRPr="00137523" w:rsidRDefault="00D254DC" w:rsidP="00D254DC"/>
        </w:tc>
        <w:tc>
          <w:tcPr>
            <w:tcW w:w="823" w:type="pct"/>
            <w:vMerge/>
            <w:hideMark/>
          </w:tcPr>
          <w:p w14:paraId="35965C2A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hideMark/>
          </w:tcPr>
          <w:p w14:paraId="645A88B4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03B4C3E" w14:textId="77777777" w:rsidR="00D254DC" w:rsidRPr="0061578E" w:rsidRDefault="00D254DC" w:rsidP="00D254DC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vAlign w:val="center"/>
            <w:hideMark/>
          </w:tcPr>
          <w:p w14:paraId="7DE89ABF" w14:textId="431E4203" w:rsidR="00D254DC" w:rsidRPr="001B3BBF" w:rsidRDefault="00D254DC" w:rsidP="00D254DC">
            <w:pPr>
              <w:jc w:val="center"/>
            </w:pPr>
            <w:r w:rsidRPr="00D254DC">
              <w:t>4 555,7</w:t>
            </w:r>
          </w:p>
        </w:tc>
        <w:tc>
          <w:tcPr>
            <w:tcW w:w="349" w:type="pct"/>
            <w:hideMark/>
          </w:tcPr>
          <w:p w14:paraId="5F858261" w14:textId="54C2FBF4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1FE7A82B" w14:textId="46ABBF67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52B46CD" w14:textId="3355D324" w:rsidR="00D254DC" w:rsidRPr="001B3BBF" w:rsidRDefault="00D254DC" w:rsidP="00D254DC">
            <w:pPr>
              <w:jc w:val="center"/>
            </w:pPr>
            <w:r w:rsidRPr="00D254DC">
              <w:t>4 555,7</w:t>
            </w:r>
          </w:p>
        </w:tc>
        <w:tc>
          <w:tcPr>
            <w:tcW w:w="152" w:type="pct"/>
            <w:hideMark/>
          </w:tcPr>
          <w:p w14:paraId="3847DD65" w14:textId="1C26551A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38054B00" w14:textId="77777777" w:rsidR="00D254DC" w:rsidRPr="00137523" w:rsidRDefault="00D254DC" w:rsidP="00D254DC"/>
        </w:tc>
        <w:tc>
          <w:tcPr>
            <w:tcW w:w="354" w:type="pct"/>
            <w:vMerge/>
          </w:tcPr>
          <w:p w14:paraId="3E1B1AA3" w14:textId="77777777" w:rsidR="00D254DC" w:rsidRPr="00137523" w:rsidRDefault="00D254DC" w:rsidP="00D254DC"/>
        </w:tc>
      </w:tr>
      <w:tr w:rsidR="00D254DC" w:rsidRPr="00137523" w14:paraId="2FC10B0D" w14:textId="77777777" w:rsidTr="00EF3B81">
        <w:trPr>
          <w:trHeight w:val="233"/>
        </w:trPr>
        <w:tc>
          <w:tcPr>
            <w:tcW w:w="219" w:type="pct"/>
            <w:vMerge/>
            <w:hideMark/>
          </w:tcPr>
          <w:p w14:paraId="2C74B60F" w14:textId="77777777" w:rsidR="00D254DC" w:rsidRPr="00137523" w:rsidRDefault="00D254DC" w:rsidP="00D254DC"/>
        </w:tc>
        <w:tc>
          <w:tcPr>
            <w:tcW w:w="823" w:type="pct"/>
            <w:vMerge/>
            <w:hideMark/>
          </w:tcPr>
          <w:p w14:paraId="147934AB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hideMark/>
          </w:tcPr>
          <w:p w14:paraId="08E64816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5681DCE" w14:textId="77777777" w:rsidR="00D254DC" w:rsidRPr="0061578E" w:rsidRDefault="00D254DC" w:rsidP="00D254DC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vAlign w:val="center"/>
            <w:hideMark/>
          </w:tcPr>
          <w:p w14:paraId="064C28F4" w14:textId="317536DD" w:rsidR="00D254DC" w:rsidRPr="001B3BBF" w:rsidRDefault="00D254DC" w:rsidP="00D254DC">
            <w:pPr>
              <w:jc w:val="center"/>
            </w:pPr>
            <w:r w:rsidRPr="00D254DC">
              <w:t>3 534,2</w:t>
            </w:r>
          </w:p>
        </w:tc>
        <w:tc>
          <w:tcPr>
            <w:tcW w:w="349" w:type="pct"/>
            <w:hideMark/>
          </w:tcPr>
          <w:p w14:paraId="32CBC633" w14:textId="19233F1D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4E7F56C9" w14:textId="7325D997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6314912" w14:textId="39D2EC39" w:rsidR="00D254DC" w:rsidRPr="001B3BBF" w:rsidRDefault="00D254DC" w:rsidP="00D254DC">
            <w:pPr>
              <w:jc w:val="center"/>
            </w:pPr>
            <w:r w:rsidRPr="00D254DC">
              <w:t>3 534,2</w:t>
            </w:r>
          </w:p>
        </w:tc>
        <w:tc>
          <w:tcPr>
            <w:tcW w:w="152" w:type="pct"/>
            <w:hideMark/>
          </w:tcPr>
          <w:p w14:paraId="2BCCE82B" w14:textId="37CF4DD9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EF38F09" w14:textId="77777777" w:rsidR="00D254DC" w:rsidRPr="00137523" w:rsidRDefault="00D254DC" w:rsidP="00D254DC"/>
        </w:tc>
        <w:tc>
          <w:tcPr>
            <w:tcW w:w="354" w:type="pct"/>
            <w:vMerge/>
          </w:tcPr>
          <w:p w14:paraId="10C34F2C" w14:textId="77777777" w:rsidR="00D254DC" w:rsidRPr="00137523" w:rsidRDefault="00D254DC" w:rsidP="00D254DC"/>
        </w:tc>
      </w:tr>
      <w:tr w:rsidR="00D254DC" w:rsidRPr="00137523" w14:paraId="2E63F5D3" w14:textId="77777777" w:rsidTr="00EF3B81">
        <w:trPr>
          <w:trHeight w:val="223"/>
        </w:trPr>
        <w:tc>
          <w:tcPr>
            <w:tcW w:w="219" w:type="pct"/>
            <w:vMerge/>
            <w:hideMark/>
          </w:tcPr>
          <w:p w14:paraId="1BD1B0D1" w14:textId="77777777" w:rsidR="00D254DC" w:rsidRPr="00137523" w:rsidRDefault="00D254DC" w:rsidP="00D254DC"/>
        </w:tc>
        <w:tc>
          <w:tcPr>
            <w:tcW w:w="823" w:type="pct"/>
            <w:vMerge/>
            <w:hideMark/>
          </w:tcPr>
          <w:p w14:paraId="5678F327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hideMark/>
          </w:tcPr>
          <w:p w14:paraId="791505F7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3692DD07" w14:textId="77777777" w:rsidR="00D254DC" w:rsidRPr="0061578E" w:rsidRDefault="00D254DC" w:rsidP="00D254DC">
            <w:pPr>
              <w:jc w:val="center"/>
            </w:pPr>
            <w:r w:rsidRPr="0061578E">
              <w:t>2023</w:t>
            </w:r>
          </w:p>
        </w:tc>
        <w:tc>
          <w:tcPr>
            <w:tcW w:w="391" w:type="pct"/>
            <w:vAlign w:val="center"/>
            <w:hideMark/>
          </w:tcPr>
          <w:p w14:paraId="3B36189B" w14:textId="75631C54" w:rsidR="00D254DC" w:rsidRPr="001B3BBF" w:rsidRDefault="00D254DC" w:rsidP="00D254DC">
            <w:pPr>
              <w:jc w:val="center"/>
            </w:pPr>
            <w:r w:rsidRPr="00D254DC">
              <w:t>60 834,9</w:t>
            </w:r>
          </w:p>
        </w:tc>
        <w:tc>
          <w:tcPr>
            <w:tcW w:w="349" w:type="pct"/>
            <w:hideMark/>
          </w:tcPr>
          <w:p w14:paraId="255ABB97" w14:textId="3E2735E1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24DB5C0F" w14:textId="24E82A37" w:rsidR="00D254DC" w:rsidRPr="0061578E" w:rsidRDefault="00D254DC" w:rsidP="00D254DC">
            <w:pPr>
              <w:jc w:val="center"/>
            </w:pPr>
            <w:r w:rsidRPr="00836C10">
              <w:t>48 350,8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E677AE0" w14:textId="4FB38242" w:rsidR="00D254DC" w:rsidRPr="001B3BBF" w:rsidRDefault="00D254DC" w:rsidP="00D254DC">
            <w:pPr>
              <w:jc w:val="center"/>
            </w:pPr>
            <w:r w:rsidRPr="00D254DC">
              <w:t>12 484,1</w:t>
            </w:r>
          </w:p>
        </w:tc>
        <w:tc>
          <w:tcPr>
            <w:tcW w:w="152" w:type="pct"/>
            <w:hideMark/>
          </w:tcPr>
          <w:p w14:paraId="32E1AB88" w14:textId="06381E69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67E572D" w14:textId="77777777" w:rsidR="00D254DC" w:rsidRPr="00137523" w:rsidRDefault="00D254DC" w:rsidP="00D254DC"/>
        </w:tc>
        <w:tc>
          <w:tcPr>
            <w:tcW w:w="354" w:type="pct"/>
            <w:vMerge/>
          </w:tcPr>
          <w:p w14:paraId="07E319DD" w14:textId="77777777" w:rsidR="00D254DC" w:rsidRPr="00137523" w:rsidRDefault="00D254DC" w:rsidP="00D254DC"/>
        </w:tc>
      </w:tr>
      <w:tr w:rsidR="00D254DC" w:rsidRPr="00137523" w14:paraId="1B828259" w14:textId="77777777" w:rsidTr="00EF3B81">
        <w:trPr>
          <w:trHeight w:val="213"/>
        </w:trPr>
        <w:tc>
          <w:tcPr>
            <w:tcW w:w="219" w:type="pct"/>
            <w:vMerge/>
          </w:tcPr>
          <w:p w14:paraId="4BDA5E84" w14:textId="77777777" w:rsidR="00D254DC" w:rsidRPr="00137523" w:rsidRDefault="00D254DC" w:rsidP="00D254DC"/>
        </w:tc>
        <w:tc>
          <w:tcPr>
            <w:tcW w:w="823" w:type="pct"/>
            <w:vMerge/>
          </w:tcPr>
          <w:p w14:paraId="1368D701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380D0E2A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67E54210" w14:textId="77777777" w:rsidR="00D254DC" w:rsidRPr="0061578E" w:rsidRDefault="00D254DC" w:rsidP="00D254DC">
            <w:pPr>
              <w:jc w:val="center"/>
            </w:pPr>
            <w:r w:rsidRPr="0061578E">
              <w:t>2024</w:t>
            </w:r>
          </w:p>
        </w:tc>
        <w:tc>
          <w:tcPr>
            <w:tcW w:w="391" w:type="pct"/>
            <w:vAlign w:val="center"/>
          </w:tcPr>
          <w:p w14:paraId="612453BA" w14:textId="795A686B" w:rsidR="00D254DC" w:rsidRPr="001B3BBF" w:rsidRDefault="00D254DC" w:rsidP="00D254DC">
            <w:pPr>
              <w:jc w:val="center"/>
            </w:pPr>
            <w:r w:rsidRPr="00D254DC">
              <w:t>41 893,1</w:t>
            </w:r>
          </w:p>
        </w:tc>
        <w:tc>
          <w:tcPr>
            <w:tcW w:w="349" w:type="pct"/>
            <w:vAlign w:val="center"/>
          </w:tcPr>
          <w:p w14:paraId="49ACE056" w14:textId="2D9753C9" w:rsidR="00D254DC" w:rsidRPr="0061578E" w:rsidRDefault="00D254DC" w:rsidP="00D254DC">
            <w:pPr>
              <w:jc w:val="center"/>
            </w:pPr>
            <w:r w:rsidRPr="0061578E">
              <w:t> -</w:t>
            </w:r>
          </w:p>
        </w:tc>
        <w:tc>
          <w:tcPr>
            <w:tcW w:w="390" w:type="pct"/>
            <w:vAlign w:val="center"/>
          </w:tcPr>
          <w:p w14:paraId="08270DF3" w14:textId="3C6AA80A" w:rsidR="00D254DC" w:rsidRPr="0061578E" w:rsidRDefault="00D254DC" w:rsidP="00D254DC">
            <w:pPr>
              <w:jc w:val="center"/>
            </w:pPr>
            <w:r w:rsidRPr="00836C10">
              <w:t>33 788,2</w:t>
            </w:r>
          </w:p>
        </w:tc>
        <w:tc>
          <w:tcPr>
            <w:tcW w:w="391" w:type="pct"/>
            <w:gridSpan w:val="2"/>
            <w:vAlign w:val="center"/>
          </w:tcPr>
          <w:p w14:paraId="5D4EDA6C" w14:textId="6BA15C02" w:rsidR="00D254DC" w:rsidRPr="001B3BBF" w:rsidRDefault="00D254DC" w:rsidP="00D254DC">
            <w:pPr>
              <w:jc w:val="center"/>
            </w:pPr>
            <w:r w:rsidRPr="00D254DC">
              <w:t>8 104,9</w:t>
            </w:r>
          </w:p>
        </w:tc>
        <w:tc>
          <w:tcPr>
            <w:tcW w:w="152" w:type="pct"/>
            <w:vAlign w:val="center"/>
          </w:tcPr>
          <w:p w14:paraId="351E5573" w14:textId="3A2E30DE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7C0EC0D" w14:textId="77777777" w:rsidR="00D254DC" w:rsidRPr="00137523" w:rsidRDefault="00D254DC" w:rsidP="00D254DC"/>
        </w:tc>
        <w:tc>
          <w:tcPr>
            <w:tcW w:w="354" w:type="pct"/>
            <w:vMerge/>
          </w:tcPr>
          <w:p w14:paraId="6F2C8F4D" w14:textId="77777777" w:rsidR="00D254DC" w:rsidRPr="00137523" w:rsidRDefault="00D254DC" w:rsidP="00D254DC"/>
        </w:tc>
      </w:tr>
      <w:tr w:rsidR="00D254DC" w:rsidRPr="00137523" w14:paraId="2920C594" w14:textId="77777777" w:rsidTr="00EF3B81">
        <w:trPr>
          <w:trHeight w:val="213"/>
        </w:trPr>
        <w:tc>
          <w:tcPr>
            <w:tcW w:w="219" w:type="pct"/>
            <w:vMerge/>
          </w:tcPr>
          <w:p w14:paraId="33E7A4BC" w14:textId="77777777" w:rsidR="00D254DC" w:rsidRPr="00137523" w:rsidRDefault="00D254DC" w:rsidP="00D254DC"/>
        </w:tc>
        <w:tc>
          <w:tcPr>
            <w:tcW w:w="823" w:type="pct"/>
            <w:vMerge/>
          </w:tcPr>
          <w:p w14:paraId="58A7878D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2E082276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91ED479" w14:textId="07D49994" w:rsidR="00D254DC" w:rsidRPr="0061578E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7EC9E3FF" w14:textId="5EE4439E" w:rsidR="00D254DC" w:rsidRPr="001B3BBF" w:rsidRDefault="00D254DC" w:rsidP="00D254DC">
            <w:pPr>
              <w:jc w:val="center"/>
            </w:pPr>
            <w:r w:rsidRPr="00D254DC">
              <w:t>92 241,9</w:t>
            </w:r>
          </w:p>
        </w:tc>
        <w:tc>
          <w:tcPr>
            <w:tcW w:w="349" w:type="pct"/>
            <w:vAlign w:val="center"/>
          </w:tcPr>
          <w:p w14:paraId="223C96C3" w14:textId="4949F3C5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09708AB0" w14:textId="505AADD1" w:rsidR="00D254DC" w:rsidRPr="0061578E" w:rsidRDefault="00D254DC" w:rsidP="00D254DC">
            <w:pPr>
              <w:jc w:val="center"/>
            </w:pPr>
            <w:r w:rsidRPr="00836C10">
              <w:t>73 971,3</w:t>
            </w:r>
          </w:p>
        </w:tc>
        <w:tc>
          <w:tcPr>
            <w:tcW w:w="391" w:type="pct"/>
            <w:gridSpan w:val="2"/>
            <w:vAlign w:val="center"/>
          </w:tcPr>
          <w:p w14:paraId="3D853F3B" w14:textId="2DFE9ED0" w:rsidR="00D254DC" w:rsidRPr="001B3BBF" w:rsidRDefault="00D254DC" w:rsidP="00D254DC">
            <w:pPr>
              <w:jc w:val="center"/>
            </w:pPr>
            <w:r w:rsidRPr="00D254DC">
              <w:t>18 270,6</w:t>
            </w:r>
          </w:p>
        </w:tc>
        <w:tc>
          <w:tcPr>
            <w:tcW w:w="152" w:type="pct"/>
            <w:vAlign w:val="center"/>
          </w:tcPr>
          <w:p w14:paraId="3BD7843D" w14:textId="6F061CD4" w:rsidR="00D254DC" w:rsidRP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5F8EEC7" w14:textId="77777777" w:rsidR="00D254DC" w:rsidRPr="00137523" w:rsidRDefault="00D254DC" w:rsidP="00D254DC"/>
        </w:tc>
        <w:tc>
          <w:tcPr>
            <w:tcW w:w="354" w:type="pct"/>
            <w:vMerge/>
          </w:tcPr>
          <w:p w14:paraId="49ED213C" w14:textId="77777777" w:rsidR="00D254DC" w:rsidRPr="00137523" w:rsidRDefault="00D254DC" w:rsidP="00D254DC"/>
        </w:tc>
      </w:tr>
      <w:tr w:rsidR="00D254DC" w:rsidRPr="00137523" w14:paraId="1817FE38" w14:textId="77777777" w:rsidTr="00EF3B81">
        <w:trPr>
          <w:trHeight w:val="213"/>
        </w:trPr>
        <w:tc>
          <w:tcPr>
            <w:tcW w:w="219" w:type="pct"/>
            <w:vMerge/>
          </w:tcPr>
          <w:p w14:paraId="02EAEF1E" w14:textId="77777777" w:rsidR="00D254DC" w:rsidRPr="00137523" w:rsidRDefault="00D254DC" w:rsidP="00D254DC"/>
        </w:tc>
        <w:tc>
          <w:tcPr>
            <w:tcW w:w="823" w:type="pct"/>
            <w:vMerge/>
          </w:tcPr>
          <w:p w14:paraId="09E3F678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0972FF4A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BB86C01" w14:textId="11AC6224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0D141A71" w14:textId="7602F8D6" w:rsidR="00D254DC" w:rsidRPr="00836C10" w:rsidRDefault="00D254DC" w:rsidP="00D254DC">
            <w:pPr>
              <w:jc w:val="center"/>
            </w:pPr>
            <w:r w:rsidRPr="00D254DC">
              <w:t>2 503,5</w:t>
            </w:r>
          </w:p>
        </w:tc>
        <w:tc>
          <w:tcPr>
            <w:tcW w:w="349" w:type="pct"/>
            <w:vAlign w:val="center"/>
          </w:tcPr>
          <w:p w14:paraId="574716D9" w14:textId="204EFF2E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5D446CB4" w14:textId="11A04801" w:rsidR="00D254DC" w:rsidRPr="00836C10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0B287C" w14:textId="1C1F6A94" w:rsidR="00D254DC" w:rsidRPr="00836C10" w:rsidRDefault="00D254DC" w:rsidP="00D254DC">
            <w:pPr>
              <w:jc w:val="center"/>
            </w:pPr>
            <w:r w:rsidRPr="00D254DC">
              <w:t>2 503,5</w:t>
            </w:r>
          </w:p>
        </w:tc>
        <w:tc>
          <w:tcPr>
            <w:tcW w:w="152" w:type="pct"/>
            <w:vAlign w:val="center"/>
          </w:tcPr>
          <w:p w14:paraId="381CD086" w14:textId="4CF6FBFF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478765A" w14:textId="77777777" w:rsidR="00D254DC" w:rsidRPr="00137523" w:rsidRDefault="00D254DC" w:rsidP="00D254DC"/>
        </w:tc>
        <w:tc>
          <w:tcPr>
            <w:tcW w:w="354" w:type="pct"/>
            <w:vMerge/>
          </w:tcPr>
          <w:p w14:paraId="5C613415" w14:textId="77777777" w:rsidR="00D254DC" w:rsidRPr="00137523" w:rsidRDefault="00D254DC" w:rsidP="00D254DC"/>
        </w:tc>
      </w:tr>
      <w:tr w:rsidR="00D254DC" w:rsidRPr="00137523" w14:paraId="6591EF77" w14:textId="77777777" w:rsidTr="00EF3B81">
        <w:trPr>
          <w:trHeight w:val="213"/>
        </w:trPr>
        <w:tc>
          <w:tcPr>
            <w:tcW w:w="219" w:type="pct"/>
            <w:vMerge/>
            <w:hideMark/>
          </w:tcPr>
          <w:p w14:paraId="78CF5018" w14:textId="77777777" w:rsidR="00D254DC" w:rsidRPr="00137523" w:rsidRDefault="00D254DC" w:rsidP="00D254DC"/>
        </w:tc>
        <w:tc>
          <w:tcPr>
            <w:tcW w:w="823" w:type="pct"/>
            <w:vMerge/>
            <w:hideMark/>
          </w:tcPr>
          <w:p w14:paraId="444098A9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hideMark/>
          </w:tcPr>
          <w:p w14:paraId="7D2D739E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53B967A3" w14:textId="66DA5682" w:rsidR="00D254DC" w:rsidRPr="0061578E" w:rsidRDefault="00D254DC" w:rsidP="00D254DC">
            <w:pPr>
              <w:jc w:val="center"/>
            </w:pPr>
            <w:r w:rsidRPr="0061578E">
              <w:t>202</w:t>
            </w:r>
            <w:r>
              <w:t>7</w:t>
            </w:r>
            <w:r w:rsidRPr="0061578E">
              <w:t>-2030</w:t>
            </w:r>
          </w:p>
        </w:tc>
        <w:tc>
          <w:tcPr>
            <w:tcW w:w="391" w:type="pct"/>
            <w:vAlign w:val="center"/>
            <w:hideMark/>
          </w:tcPr>
          <w:p w14:paraId="0AC9C025" w14:textId="084FEB08" w:rsidR="00D254DC" w:rsidRPr="001B3BBF" w:rsidRDefault="00D254DC" w:rsidP="00D254DC">
            <w:pPr>
              <w:jc w:val="center"/>
            </w:pPr>
            <w:r w:rsidRPr="00D254DC">
              <w:t>10 014,0</w:t>
            </w:r>
          </w:p>
        </w:tc>
        <w:tc>
          <w:tcPr>
            <w:tcW w:w="349" w:type="pct"/>
            <w:vAlign w:val="center"/>
            <w:hideMark/>
          </w:tcPr>
          <w:p w14:paraId="78DCFC71" w14:textId="36212DC3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50CD734F" w14:textId="01DE6EAF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4CD8C11" w14:textId="049D5EF4" w:rsidR="00D254DC" w:rsidRPr="001B3BBF" w:rsidRDefault="00D254DC" w:rsidP="00D254DC">
            <w:pPr>
              <w:jc w:val="center"/>
            </w:pPr>
            <w:r w:rsidRPr="00D254DC">
              <w:t>10 014,0</w:t>
            </w:r>
          </w:p>
        </w:tc>
        <w:tc>
          <w:tcPr>
            <w:tcW w:w="152" w:type="pct"/>
            <w:vAlign w:val="center"/>
            <w:hideMark/>
          </w:tcPr>
          <w:p w14:paraId="0C83575F" w14:textId="24D8B261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5BBA045" w14:textId="77777777" w:rsidR="00D254DC" w:rsidRPr="00137523" w:rsidRDefault="00D254DC" w:rsidP="00D254DC"/>
        </w:tc>
        <w:tc>
          <w:tcPr>
            <w:tcW w:w="354" w:type="pct"/>
            <w:vMerge/>
          </w:tcPr>
          <w:p w14:paraId="2A0038DB" w14:textId="77777777" w:rsidR="00D254DC" w:rsidRPr="00137523" w:rsidRDefault="00D254DC" w:rsidP="00D254DC"/>
        </w:tc>
      </w:tr>
      <w:tr w:rsidR="00D254DC" w:rsidRPr="00137523" w14:paraId="06B9A36B" w14:textId="77777777" w:rsidTr="00D254DC">
        <w:trPr>
          <w:trHeight w:val="189"/>
        </w:trPr>
        <w:tc>
          <w:tcPr>
            <w:tcW w:w="219" w:type="pct"/>
            <w:vMerge/>
            <w:hideMark/>
          </w:tcPr>
          <w:p w14:paraId="2A9C9421" w14:textId="77777777" w:rsidR="00D254DC" w:rsidRPr="00137523" w:rsidRDefault="00D254DC" w:rsidP="00D254DC"/>
        </w:tc>
        <w:tc>
          <w:tcPr>
            <w:tcW w:w="823" w:type="pct"/>
            <w:vMerge/>
            <w:hideMark/>
          </w:tcPr>
          <w:p w14:paraId="53EB7F0B" w14:textId="77777777" w:rsidR="00D254DC" w:rsidRPr="00137523" w:rsidRDefault="00D254DC" w:rsidP="00D254DC"/>
        </w:tc>
        <w:tc>
          <w:tcPr>
            <w:tcW w:w="685" w:type="pct"/>
            <w:gridSpan w:val="2"/>
            <w:vMerge/>
            <w:hideMark/>
          </w:tcPr>
          <w:p w14:paraId="0C75A6A9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  <w:hideMark/>
          </w:tcPr>
          <w:p w14:paraId="188756D2" w14:textId="77777777" w:rsidR="00D254DC" w:rsidRPr="0061578E" w:rsidRDefault="00D254DC" w:rsidP="00D254DC">
            <w:pPr>
              <w:jc w:val="center"/>
            </w:pPr>
            <w:r w:rsidRPr="0061578E">
              <w:t>2019-2030</w:t>
            </w:r>
          </w:p>
        </w:tc>
        <w:tc>
          <w:tcPr>
            <w:tcW w:w="391" w:type="pct"/>
            <w:hideMark/>
          </w:tcPr>
          <w:p w14:paraId="1B1A7D53" w14:textId="5D8A3B40" w:rsidR="00D254DC" w:rsidRPr="001B3BBF" w:rsidRDefault="00D254DC" w:rsidP="00D254DC">
            <w:pPr>
              <w:jc w:val="center"/>
            </w:pPr>
            <w:r w:rsidRPr="00D254DC">
              <w:t>230 235,2</w:t>
            </w:r>
          </w:p>
        </w:tc>
        <w:tc>
          <w:tcPr>
            <w:tcW w:w="349" w:type="pct"/>
            <w:hideMark/>
          </w:tcPr>
          <w:p w14:paraId="6246941F" w14:textId="45BD6DC9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hideMark/>
          </w:tcPr>
          <w:p w14:paraId="48AD413A" w14:textId="2F02EA05" w:rsidR="00D254DC" w:rsidRPr="0061578E" w:rsidRDefault="00D254DC" w:rsidP="00D254DC">
            <w:pPr>
              <w:jc w:val="center"/>
            </w:pPr>
            <w:r w:rsidRPr="00836C10">
              <w:t>166 316,3</w:t>
            </w:r>
          </w:p>
        </w:tc>
        <w:tc>
          <w:tcPr>
            <w:tcW w:w="391" w:type="pct"/>
            <w:gridSpan w:val="2"/>
            <w:hideMark/>
          </w:tcPr>
          <w:p w14:paraId="39AC315A" w14:textId="39ADED79" w:rsidR="00D254DC" w:rsidRPr="001B3BBF" w:rsidRDefault="00D254DC" w:rsidP="00D254DC">
            <w:pPr>
              <w:jc w:val="center"/>
            </w:pPr>
            <w:r w:rsidRPr="00D254DC">
              <w:t>63 918,9</w:t>
            </w:r>
          </w:p>
        </w:tc>
        <w:tc>
          <w:tcPr>
            <w:tcW w:w="152" w:type="pct"/>
            <w:hideMark/>
          </w:tcPr>
          <w:p w14:paraId="1DEE1706" w14:textId="3BE3AE35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51F6060A" w14:textId="77777777" w:rsidR="00D254DC" w:rsidRPr="00137523" w:rsidRDefault="00D254DC" w:rsidP="00D254DC"/>
        </w:tc>
        <w:tc>
          <w:tcPr>
            <w:tcW w:w="354" w:type="pct"/>
            <w:vMerge/>
          </w:tcPr>
          <w:p w14:paraId="665284B3" w14:textId="77777777" w:rsidR="00D254DC" w:rsidRPr="00137523" w:rsidRDefault="00D254DC" w:rsidP="00D254DC"/>
        </w:tc>
      </w:tr>
      <w:tr w:rsidR="00D254DC" w:rsidRPr="00137523" w14:paraId="3111A56D" w14:textId="77777777" w:rsidTr="00EF3B81">
        <w:trPr>
          <w:trHeight w:val="20"/>
        </w:trPr>
        <w:tc>
          <w:tcPr>
            <w:tcW w:w="219" w:type="pct"/>
            <w:vMerge w:val="restart"/>
            <w:hideMark/>
          </w:tcPr>
          <w:p w14:paraId="1ABEF1ED" w14:textId="77777777" w:rsidR="00D254DC" w:rsidRPr="00137523" w:rsidRDefault="00D254DC" w:rsidP="00D254DC">
            <w:r w:rsidRPr="00137523">
              <w:t>4.1.</w:t>
            </w:r>
          </w:p>
        </w:tc>
        <w:tc>
          <w:tcPr>
            <w:tcW w:w="823" w:type="pct"/>
            <w:vMerge w:val="restart"/>
            <w:hideMark/>
          </w:tcPr>
          <w:p w14:paraId="2A53D176" w14:textId="77777777" w:rsidR="00D254DC" w:rsidRPr="00137523" w:rsidRDefault="00D254DC" w:rsidP="00D254DC">
            <w:r w:rsidRPr="0013752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85" w:type="pct"/>
            <w:gridSpan w:val="2"/>
            <w:vMerge w:val="restart"/>
            <w:hideMark/>
          </w:tcPr>
          <w:p w14:paraId="6C9776D4" w14:textId="77777777" w:rsidR="00D254DC" w:rsidRPr="00137523" w:rsidRDefault="00D254DC" w:rsidP="00D254D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hideMark/>
          </w:tcPr>
          <w:p w14:paraId="09B6907D" w14:textId="77777777" w:rsidR="00D254DC" w:rsidRPr="0061578E" w:rsidRDefault="00D254DC" w:rsidP="00D254DC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vAlign w:val="center"/>
            <w:hideMark/>
          </w:tcPr>
          <w:p w14:paraId="3BD1CD6C" w14:textId="20228F1F" w:rsidR="00D254DC" w:rsidRPr="0061578E" w:rsidRDefault="00D254DC" w:rsidP="00D254DC">
            <w:pPr>
              <w:jc w:val="center"/>
            </w:pPr>
            <w:r w:rsidRPr="0061578E">
              <w:t>1 000,0</w:t>
            </w:r>
          </w:p>
        </w:tc>
        <w:tc>
          <w:tcPr>
            <w:tcW w:w="349" w:type="pct"/>
            <w:hideMark/>
          </w:tcPr>
          <w:p w14:paraId="7AC2830B" w14:textId="5728EB2D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  <w:hideMark/>
          </w:tcPr>
          <w:p w14:paraId="132A42E5" w14:textId="77C37EA1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7551572" w14:textId="6F7B6111" w:rsidR="00D254DC" w:rsidRPr="0061578E" w:rsidRDefault="00D254DC" w:rsidP="00D254DC">
            <w:pPr>
              <w:jc w:val="center"/>
            </w:pPr>
            <w:r w:rsidRPr="0061578E">
              <w:t>1 000,0</w:t>
            </w:r>
          </w:p>
        </w:tc>
        <w:tc>
          <w:tcPr>
            <w:tcW w:w="152" w:type="pct"/>
            <w:hideMark/>
          </w:tcPr>
          <w:p w14:paraId="7624907A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73C77EE5" w14:textId="77777777" w:rsidR="00D254DC" w:rsidRPr="00137523" w:rsidRDefault="00D254DC" w:rsidP="00D254DC"/>
        </w:tc>
        <w:tc>
          <w:tcPr>
            <w:tcW w:w="354" w:type="pct"/>
            <w:vMerge w:val="restart"/>
          </w:tcPr>
          <w:p w14:paraId="475C0AA8" w14:textId="77777777" w:rsidR="00D254DC" w:rsidRPr="00137523" w:rsidRDefault="00D254DC" w:rsidP="00D254DC"/>
        </w:tc>
      </w:tr>
      <w:tr w:rsidR="00D254DC" w:rsidRPr="00137523" w14:paraId="3C326FCF" w14:textId="77777777" w:rsidTr="00EF3B81">
        <w:trPr>
          <w:trHeight w:val="20"/>
        </w:trPr>
        <w:tc>
          <w:tcPr>
            <w:tcW w:w="219" w:type="pct"/>
            <w:vMerge/>
          </w:tcPr>
          <w:p w14:paraId="0D040AA3" w14:textId="77777777" w:rsidR="00D254DC" w:rsidRPr="00137523" w:rsidRDefault="00D254DC" w:rsidP="00D254DC"/>
        </w:tc>
        <w:tc>
          <w:tcPr>
            <w:tcW w:w="823" w:type="pct"/>
            <w:vMerge/>
          </w:tcPr>
          <w:p w14:paraId="6F18BFFE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238A56A1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D2A32F0" w14:textId="77777777" w:rsidR="00D254DC" w:rsidRPr="0061578E" w:rsidRDefault="00D254DC" w:rsidP="00D254DC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vAlign w:val="center"/>
          </w:tcPr>
          <w:p w14:paraId="26F0C980" w14:textId="39BDDA2A" w:rsidR="00D254DC" w:rsidRPr="0061578E" w:rsidRDefault="00D254DC" w:rsidP="00D254DC">
            <w:pPr>
              <w:jc w:val="center"/>
            </w:pPr>
            <w:r w:rsidRPr="0061578E">
              <w:t>11 467,5</w:t>
            </w:r>
          </w:p>
        </w:tc>
        <w:tc>
          <w:tcPr>
            <w:tcW w:w="349" w:type="pct"/>
          </w:tcPr>
          <w:p w14:paraId="7E6F02B2" w14:textId="53EE97C5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</w:tcPr>
          <w:p w14:paraId="03C766A5" w14:textId="01D7E214" w:rsidR="00D254DC" w:rsidRPr="0061578E" w:rsidRDefault="00D254DC" w:rsidP="00D254DC">
            <w:pPr>
              <w:jc w:val="center"/>
            </w:pPr>
            <w:r w:rsidRPr="0061578E">
              <w:t>10 206,0</w:t>
            </w:r>
          </w:p>
        </w:tc>
        <w:tc>
          <w:tcPr>
            <w:tcW w:w="391" w:type="pct"/>
            <w:gridSpan w:val="2"/>
            <w:vAlign w:val="center"/>
          </w:tcPr>
          <w:p w14:paraId="13B984B6" w14:textId="38B72EC6" w:rsidR="00D254DC" w:rsidRPr="0061578E" w:rsidRDefault="00D254DC" w:rsidP="00D254DC">
            <w:pPr>
              <w:jc w:val="center"/>
            </w:pPr>
            <w:r w:rsidRPr="0061578E">
              <w:t>1 261,5</w:t>
            </w:r>
          </w:p>
        </w:tc>
        <w:tc>
          <w:tcPr>
            <w:tcW w:w="152" w:type="pct"/>
          </w:tcPr>
          <w:p w14:paraId="4F24F982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5884BD54" w14:textId="77777777" w:rsidR="00D254DC" w:rsidRPr="00137523" w:rsidRDefault="00D254DC" w:rsidP="00D254DC"/>
        </w:tc>
        <w:tc>
          <w:tcPr>
            <w:tcW w:w="354" w:type="pct"/>
            <w:vMerge/>
          </w:tcPr>
          <w:p w14:paraId="776015D4" w14:textId="77777777" w:rsidR="00D254DC" w:rsidRPr="00137523" w:rsidRDefault="00D254DC" w:rsidP="00D254DC"/>
        </w:tc>
      </w:tr>
      <w:tr w:rsidR="00D254DC" w:rsidRPr="00137523" w14:paraId="4B83D780" w14:textId="77777777" w:rsidTr="00EF3B81">
        <w:trPr>
          <w:trHeight w:val="20"/>
        </w:trPr>
        <w:tc>
          <w:tcPr>
            <w:tcW w:w="219" w:type="pct"/>
            <w:vMerge/>
          </w:tcPr>
          <w:p w14:paraId="75F83389" w14:textId="77777777" w:rsidR="00D254DC" w:rsidRPr="00137523" w:rsidRDefault="00D254DC" w:rsidP="00D254DC"/>
        </w:tc>
        <w:tc>
          <w:tcPr>
            <w:tcW w:w="823" w:type="pct"/>
            <w:vMerge/>
          </w:tcPr>
          <w:p w14:paraId="4DDDF8B8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579B7EB0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3580999" w14:textId="77777777" w:rsidR="00D254DC" w:rsidRPr="0061578E" w:rsidRDefault="00D254DC" w:rsidP="00D254DC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vAlign w:val="center"/>
          </w:tcPr>
          <w:p w14:paraId="6374D605" w14:textId="5E80191E" w:rsidR="00D254DC" w:rsidRPr="0061578E" w:rsidRDefault="00D254DC" w:rsidP="00D254DC">
            <w:pPr>
              <w:jc w:val="center"/>
            </w:pPr>
            <w:r w:rsidRPr="0061578E">
              <w:t>3 166,0</w:t>
            </w:r>
          </w:p>
        </w:tc>
        <w:tc>
          <w:tcPr>
            <w:tcW w:w="349" w:type="pct"/>
          </w:tcPr>
          <w:p w14:paraId="14437ACD" w14:textId="7C94E978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BCABD0C" w14:textId="006409C6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C36681" w14:textId="01275698" w:rsidR="00D254DC" w:rsidRPr="0061578E" w:rsidRDefault="00D254DC" w:rsidP="00D254DC">
            <w:pPr>
              <w:jc w:val="center"/>
            </w:pPr>
            <w:r w:rsidRPr="0061578E">
              <w:t>3 166,0</w:t>
            </w:r>
          </w:p>
        </w:tc>
        <w:tc>
          <w:tcPr>
            <w:tcW w:w="152" w:type="pct"/>
          </w:tcPr>
          <w:p w14:paraId="02402122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143C6A7" w14:textId="77777777" w:rsidR="00D254DC" w:rsidRPr="00137523" w:rsidRDefault="00D254DC" w:rsidP="00D254DC"/>
        </w:tc>
        <w:tc>
          <w:tcPr>
            <w:tcW w:w="354" w:type="pct"/>
            <w:vMerge/>
          </w:tcPr>
          <w:p w14:paraId="5028E271" w14:textId="77777777" w:rsidR="00D254DC" w:rsidRPr="00137523" w:rsidRDefault="00D254DC" w:rsidP="00D254DC"/>
        </w:tc>
      </w:tr>
      <w:tr w:rsidR="00D254DC" w:rsidRPr="00137523" w14:paraId="15B59BCD" w14:textId="77777777" w:rsidTr="00EF3B81">
        <w:trPr>
          <w:trHeight w:val="20"/>
        </w:trPr>
        <w:tc>
          <w:tcPr>
            <w:tcW w:w="219" w:type="pct"/>
            <w:vMerge/>
          </w:tcPr>
          <w:p w14:paraId="1BEF2A29" w14:textId="77777777" w:rsidR="00D254DC" w:rsidRPr="00137523" w:rsidRDefault="00D254DC" w:rsidP="00D254DC"/>
        </w:tc>
        <w:tc>
          <w:tcPr>
            <w:tcW w:w="823" w:type="pct"/>
            <w:vMerge/>
          </w:tcPr>
          <w:p w14:paraId="41312682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159F2B3C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64A66C1" w14:textId="77777777" w:rsidR="00D254DC" w:rsidRPr="0061578E" w:rsidRDefault="00D254DC" w:rsidP="00D254DC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vAlign w:val="center"/>
          </w:tcPr>
          <w:p w14:paraId="3F54B84E" w14:textId="589CB9DB" w:rsidR="00D254DC" w:rsidRPr="0061578E" w:rsidRDefault="00D254DC" w:rsidP="00D254DC">
            <w:pPr>
              <w:jc w:val="center"/>
            </w:pPr>
            <w:r w:rsidRPr="0061578E">
              <w:t>1 084,2</w:t>
            </w:r>
          </w:p>
        </w:tc>
        <w:tc>
          <w:tcPr>
            <w:tcW w:w="349" w:type="pct"/>
          </w:tcPr>
          <w:p w14:paraId="302F5909" w14:textId="2764F1F0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237779CD" w14:textId="242F96EE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88648C" w14:textId="26BD0F3A" w:rsidR="00D254DC" w:rsidRPr="0061578E" w:rsidRDefault="00D254DC" w:rsidP="00D254DC">
            <w:pPr>
              <w:jc w:val="center"/>
            </w:pPr>
            <w:r w:rsidRPr="0061578E">
              <w:t>1 084,2</w:t>
            </w:r>
          </w:p>
        </w:tc>
        <w:tc>
          <w:tcPr>
            <w:tcW w:w="152" w:type="pct"/>
          </w:tcPr>
          <w:p w14:paraId="408615BE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2FCED6A" w14:textId="77777777" w:rsidR="00D254DC" w:rsidRPr="00137523" w:rsidRDefault="00D254DC" w:rsidP="00D254DC"/>
        </w:tc>
        <w:tc>
          <w:tcPr>
            <w:tcW w:w="354" w:type="pct"/>
            <w:vMerge/>
          </w:tcPr>
          <w:p w14:paraId="6C2D0214" w14:textId="77777777" w:rsidR="00D254DC" w:rsidRPr="00137523" w:rsidRDefault="00D254DC" w:rsidP="00D254DC"/>
        </w:tc>
      </w:tr>
      <w:tr w:rsidR="00D254DC" w:rsidRPr="00137523" w14:paraId="10A16B95" w14:textId="77777777" w:rsidTr="00EF3B81">
        <w:trPr>
          <w:trHeight w:val="20"/>
        </w:trPr>
        <w:tc>
          <w:tcPr>
            <w:tcW w:w="219" w:type="pct"/>
            <w:vMerge/>
          </w:tcPr>
          <w:p w14:paraId="7326B58D" w14:textId="77777777" w:rsidR="00D254DC" w:rsidRPr="00137523" w:rsidRDefault="00D254DC" w:rsidP="00D254DC"/>
        </w:tc>
        <w:tc>
          <w:tcPr>
            <w:tcW w:w="823" w:type="pct"/>
            <w:vMerge/>
          </w:tcPr>
          <w:p w14:paraId="2F0FD743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0DC1F4B1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64D4EB7D" w14:textId="77777777" w:rsidR="00D254DC" w:rsidRPr="0061578E" w:rsidRDefault="00D254DC" w:rsidP="00D254DC">
            <w:pPr>
              <w:jc w:val="center"/>
            </w:pPr>
            <w:r w:rsidRPr="0061578E">
              <w:t>2023</w:t>
            </w:r>
          </w:p>
        </w:tc>
        <w:tc>
          <w:tcPr>
            <w:tcW w:w="391" w:type="pct"/>
            <w:vAlign w:val="center"/>
          </w:tcPr>
          <w:p w14:paraId="575AF54C" w14:textId="6C8E8514" w:rsidR="00D254DC" w:rsidRPr="0061578E" w:rsidRDefault="00D254DC" w:rsidP="00D254DC">
            <w:pPr>
              <w:jc w:val="center"/>
            </w:pPr>
            <w:r w:rsidRPr="0061578E">
              <w:t>4</w:t>
            </w:r>
            <w:r>
              <w:t> 401,0</w:t>
            </w:r>
          </w:p>
        </w:tc>
        <w:tc>
          <w:tcPr>
            <w:tcW w:w="349" w:type="pct"/>
          </w:tcPr>
          <w:p w14:paraId="57814B1C" w14:textId="7B40A3C4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</w:tcPr>
          <w:p w14:paraId="162B5D99" w14:textId="43498299" w:rsidR="00D254DC" w:rsidRPr="0061578E" w:rsidRDefault="00D254DC" w:rsidP="00D254DC">
            <w:pPr>
              <w:jc w:val="center"/>
            </w:pPr>
            <w:r w:rsidRPr="0061578E">
              <w:t>3</w:t>
            </w:r>
            <w:r>
              <w:t> 696,8</w:t>
            </w:r>
          </w:p>
        </w:tc>
        <w:tc>
          <w:tcPr>
            <w:tcW w:w="391" w:type="pct"/>
            <w:gridSpan w:val="2"/>
            <w:vAlign w:val="center"/>
          </w:tcPr>
          <w:p w14:paraId="18B263B1" w14:textId="122CB201" w:rsidR="00D254DC" w:rsidRPr="0061578E" w:rsidRDefault="00D254DC" w:rsidP="00D254DC">
            <w:pPr>
              <w:jc w:val="center"/>
            </w:pPr>
            <w:r>
              <w:t>704,2</w:t>
            </w:r>
          </w:p>
        </w:tc>
        <w:tc>
          <w:tcPr>
            <w:tcW w:w="152" w:type="pct"/>
          </w:tcPr>
          <w:p w14:paraId="0EA73E1E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06BCF2" w14:textId="77777777" w:rsidR="00D254DC" w:rsidRPr="00137523" w:rsidRDefault="00D254DC" w:rsidP="00D254DC"/>
        </w:tc>
        <w:tc>
          <w:tcPr>
            <w:tcW w:w="354" w:type="pct"/>
            <w:vMerge/>
          </w:tcPr>
          <w:p w14:paraId="3A8B64A9" w14:textId="77777777" w:rsidR="00D254DC" w:rsidRPr="00137523" w:rsidRDefault="00D254DC" w:rsidP="00D254DC"/>
        </w:tc>
      </w:tr>
      <w:tr w:rsidR="00D254DC" w:rsidRPr="00137523" w14:paraId="13507844" w14:textId="77777777" w:rsidTr="00CE52A0">
        <w:trPr>
          <w:trHeight w:val="20"/>
        </w:trPr>
        <w:tc>
          <w:tcPr>
            <w:tcW w:w="219" w:type="pct"/>
            <w:vMerge/>
          </w:tcPr>
          <w:p w14:paraId="1BA8F1D9" w14:textId="77777777" w:rsidR="00D254DC" w:rsidRPr="00137523" w:rsidRDefault="00D254DC" w:rsidP="00D254DC"/>
        </w:tc>
        <w:tc>
          <w:tcPr>
            <w:tcW w:w="823" w:type="pct"/>
            <w:vMerge/>
          </w:tcPr>
          <w:p w14:paraId="3B52C695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7199172B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91AD30C" w14:textId="77777777" w:rsidR="00D254DC" w:rsidRPr="0061578E" w:rsidRDefault="00D254DC" w:rsidP="00D254DC">
            <w:pPr>
              <w:jc w:val="center"/>
            </w:pPr>
            <w:r w:rsidRPr="0061578E">
              <w:t>2024</w:t>
            </w:r>
          </w:p>
        </w:tc>
        <w:tc>
          <w:tcPr>
            <w:tcW w:w="391" w:type="pct"/>
            <w:vAlign w:val="center"/>
          </w:tcPr>
          <w:p w14:paraId="351F21BE" w14:textId="1EC28094" w:rsidR="00D254DC" w:rsidRPr="0061578E" w:rsidRDefault="00D254DC" w:rsidP="00D254DC">
            <w:pPr>
              <w:jc w:val="center"/>
            </w:pPr>
            <w:r w:rsidRPr="00D254DC">
              <w:t>4 052,0</w:t>
            </w:r>
          </w:p>
        </w:tc>
        <w:tc>
          <w:tcPr>
            <w:tcW w:w="349" w:type="pct"/>
          </w:tcPr>
          <w:p w14:paraId="065E3A36" w14:textId="2C1CE74D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</w:tcPr>
          <w:p w14:paraId="67EBE854" w14:textId="7A30000A" w:rsidR="00D254DC" w:rsidRPr="0061578E" w:rsidRDefault="00D254DC" w:rsidP="00D254DC">
            <w:pPr>
              <w:jc w:val="center"/>
            </w:pPr>
            <w:r w:rsidRPr="00D254DC">
              <w:t>3 565,7</w:t>
            </w:r>
          </w:p>
        </w:tc>
        <w:tc>
          <w:tcPr>
            <w:tcW w:w="391" w:type="pct"/>
            <w:gridSpan w:val="2"/>
            <w:vAlign w:val="center"/>
          </w:tcPr>
          <w:p w14:paraId="603CDFFD" w14:textId="74461A25" w:rsidR="00D254DC" w:rsidRPr="0061578E" w:rsidRDefault="00D254DC" w:rsidP="00D254DC">
            <w:pPr>
              <w:jc w:val="center"/>
            </w:pPr>
            <w:r w:rsidRPr="00D254DC">
              <w:t>486,3</w:t>
            </w:r>
          </w:p>
        </w:tc>
        <w:tc>
          <w:tcPr>
            <w:tcW w:w="152" w:type="pct"/>
          </w:tcPr>
          <w:p w14:paraId="1A69E852" w14:textId="4870A7AA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C024B7B" w14:textId="77777777" w:rsidR="00D254DC" w:rsidRPr="00137523" w:rsidRDefault="00D254DC" w:rsidP="00D254DC"/>
        </w:tc>
        <w:tc>
          <w:tcPr>
            <w:tcW w:w="354" w:type="pct"/>
            <w:vMerge/>
          </w:tcPr>
          <w:p w14:paraId="2F16A8A4" w14:textId="77777777" w:rsidR="00D254DC" w:rsidRPr="00137523" w:rsidRDefault="00D254DC" w:rsidP="00D254DC"/>
        </w:tc>
      </w:tr>
      <w:tr w:rsidR="00D254DC" w:rsidRPr="00137523" w14:paraId="3B752BA8" w14:textId="77777777" w:rsidTr="00BB6BC7">
        <w:trPr>
          <w:trHeight w:val="20"/>
        </w:trPr>
        <w:tc>
          <w:tcPr>
            <w:tcW w:w="219" w:type="pct"/>
            <w:vMerge/>
          </w:tcPr>
          <w:p w14:paraId="4A9167AB" w14:textId="77777777" w:rsidR="00D254DC" w:rsidRPr="00137523" w:rsidRDefault="00D254DC" w:rsidP="00D254DC"/>
        </w:tc>
        <w:tc>
          <w:tcPr>
            <w:tcW w:w="823" w:type="pct"/>
            <w:vMerge/>
          </w:tcPr>
          <w:p w14:paraId="4742DF7D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6B84AC7A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5BD9BE01" w14:textId="2E4DB021" w:rsidR="00D254DC" w:rsidRPr="0061578E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4B5B059A" w14:textId="20DDB601" w:rsidR="00D254DC" w:rsidRPr="0061578E" w:rsidRDefault="00D254DC" w:rsidP="00D254DC">
            <w:pPr>
              <w:jc w:val="center"/>
            </w:pPr>
            <w:r w:rsidRPr="00D254DC">
              <w:t>1 189,6</w:t>
            </w:r>
          </w:p>
        </w:tc>
        <w:tc>
          <w:tcPr>
            <w:tcW w:w="349" w:type="pct"/>
          </w:tcPr>
          <w:p w14:paraId="7DF2CB98" w14:textId="613612EB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66798093" w14:textId="1052857F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467911" w14:textId="79CD1E36" w:rsidR="00D254DC" w:rsidRPr="0061578E" w:rsidRDefault="00D254DC" w:rsidP="00D254DC">
            <w:pPr>
              <w:jc w:val="center"/>
            </w:pPr>
            <w:r w:rsidRPr="00D254DC">
              <w:t>1 189,6</w:t>
            </w:r>
          </w:p>
        </w:tc>
        <w:tc>
          <w:tcPr>
            <w:tcW w:w="152" w:type="pct"/>
          </w:tcPr>
          <w:p w14:paraId="509F7012" w14:textId="24DD12C1" w:rsidR="00D254DC" w:rsidRPr="0061578E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F9B35CA" w14:textId="77777777" w:rsidR="00D254DC" w:rsidRPr="00137523" w:rsidRDefault="00D254DC" w:rsidP="00D254DC"/>
        </w:tc>
        <w:tc>
          <w:tcPr>
            <w:tcW w:w="354" w:type="pct"/>
            <w:vMerge/>
          </w:tcPr>
          <w:p w14:paraId="506B324A" w14:textId="77777777" w:rsidR="00D254DC" w:rsidRPr="00137523" w:rsidRDefault="00D254DC" w:rsidP="00D254DC"/>
        </w:tc>
      </w:tr>
      <w:tr w:rsidR="00D254DC" w:rsidRPr="00137523" w14:paraId="3D759F99" w14:textId="77777777" w:rsidTr="009C5AC4">
        <w:trPr>
          <w:trHeight w:val="20"/>
        </w:trPr>
        <w:tc>
          <w:tcPr>
            <w:tcW w:w="219" w:type="pct"/>
            <w:vMerge/>
          </w:tcPr>
          <w:p w14:paraId="38C1F79F" w14:textId="77777777" w:rsidR="00D254DC" w:rsidRPr="00137523" w:rsidRDefault="00D254DC" w:rsidP="00D254DC"/>
        </w:tc>
        <w:tc>
          <w:tcPr>
            <w:tcW w:w="823" w:type="pct"/>
            <w:vMerge/>
          </w:tcPr>
          <w:p w14:paraId="044572CC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77519C07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0DBA0EC" w14:textId="03985F2E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54B93242" w14:textId="25DFD8C5" w:rsidR="00D254DC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49" w:type="pct"/>
          </w:tcPr>
          <w:p w14:paraId="5FC9F47A" w14:textId="7A5AA8EC" w:rsidR="00D254DC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61B4D8BD" w14:textId="487D7232" w:rsidR="00D254DC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1EBC47E" w14:textId="2BF345ED" w:rsidR="00D254DC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7CDDFCF2" w14:textId="010ADF83" w:rsidR="00D254DC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B3DD4C2" w14:textId="77777777" w:rsidR="00D254DC" w:rsidRPr="00137523" w:rsidRDefault="00D254DC" w:rsidP="00D254DC"/>
        </w:tc>
        <w:tc>
          <w:tcPr>
            <w:tcW w:w="354" w:type="pct"/>
            <w:vMerge/>
          </w:tcPr>
          <w:p w14:paraId="3E1818A1" w14:textId="77777777" w:rsidR="00D254DC" w:rsidRPr="00137523" w:rsidRDefault="00D254DC" w:rsidP="00D254DC"/>
        </w:tc>
      </w:tr>
      <w:tr w:rsidR="00D254DC" w:rsidRPr="00137523" w14:paraId="4B267C97" w14:textId="77777777" w:rsidTr="009C5AC4">
        <w:trPr>
          <w:trHeight w:val="20"/>
        </w:trPr>
        <w:tc>
          <w:tcPr>
            <w:tcW w:w="219" w:type="pct"/>
            <w:vMerge/>
          </w:tcPr>
          <w:p w14:paraId="112296A2" w14:textId="77777777" w:rsidR="00D254DC" w:rsidRPr="00137523" w:rsidRDefault="00D254DC" w:rsidP="00D254DC"/>
        </w:tc>
        <w:tc>
          <w:tcPr>
            <w:tcW w:w="823" w:type="pct"/>
            <w:vMerge/>
          </w:tcPr>
          <w:p w14:paraId="76F974BA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5B000665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2B02303A" w14:textId="0D22DF9F" w:rsidR="00D254DC" w:rsidRPr="0061578E" w:rsidRDefault="00D254DC" w:rsidP="00D254DC">
            <w:pPr>
              <w:jc w:val="center"/>
            </w:pPr>
            <w:r w:rsidRPr="0061578E">
              <w:t>202</w:t>
            </w:r>
            <w:r>
              <w:t>7</w:t>
            </w:r>
            <w:r w:rsidRPr="0061578E">
              <w:t>-2030</w:t>
            </w:r>
          </w:p>
        </w:tc>
        <w:tc>
          <w:tcPr>
            <w:tcW w:w="391" w:type="pct"/>
          </w:tcPr>
          <w:p w14:paraId="0E00EB41" w14:textId="68863CF6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49" w:type="pct"/>
          </w:tcPr>
          <w:p w14:paraId="544DC958" w14:textId="46B9CED9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47321FAB" w14:textId="0BA2581E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68F5AFC5" w14:textId="3E3B391D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346511CD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468BB44" w14:textId="77777777" w:rsidR="00D254DC" w:rsidRPr="00137523" w:rsidRDefault="00D254DC" w:rsidP="00D254DC"/>
        </w:tc>
        <w:tc>
          <w:tcPr>
            <w:tcW w:w="354" w:type="pct"/>
            <w:vMerge/>
          </w:tcPr>
          <w:p w14:paraId="60E4F8B7" w14:textId="77777777" w:rsidR="00D254DC" w:rsidRPr="00137523" w:rsidRDefault="00D254DC" w:rsidP="00D254DC"/>
        </w:tc>
      </w:tr>
      <w:tr w:rsidR="00D254DC" w:rsidRPr="00137523" w14:paraId="1F90C3AF" w14:textId="77777777" w:rsidTr="00140AA1">
        <w:trPr>
          <w:trHeight w:val="20"/>
        </w:trPr>
        <w:tc>
          <w:tcPr>
            <w:tcW w:w="219" w:type="pct"/>
            <w:vMerge/>
          </w:tcPr>
          <w:p w14:paraId="1E868D37" w14:textId="77777777" w:rsidR="00D254DC" w:rsidRPr="00137523" w:rsidRDefault="00D254DC" w:rsidP="00D254DC"/>
        </w:tc>
        <w:tc>
          <w:tcPr>
            <w:tcW w:w="823" w:type="pct"/>
            <w:vMerge/>
          </w:tcPr>
          <w:p w14:paraId="2AE44116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11A1B51F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3AE2EB9" w14:textId="77777777" w:rsidR="00D254DC" w:rsidRPr="0061578E" w:rsidRDefault="00D254DC" w:rsidP="00D254DC">
            <w:pPr>
              <w:jc w:val="center"/>
            </w:pPr>
            <w:r w:rsidRPr="0061578E">
              <w:t>2019-2030</w:t>
            </w:r>
          </w:p>
        </w:tc>
        <w:tc>
          <w:tcPr>
            <w:tcW w:w="391" w:type="pct"/>
            <w:vAlign w:val="center"/>
          </w:tcPr>
          <w:p w14:paraId="4C43151F" w14:textId="06A0CA86" w:rsidR="00D254DC" w:rsidRPr="0061578E" w:rsidRDefault="00D254DC" w:rsidP="00D254DC">
            <w:pPr>
              <w:jc w:val="center"/>
            </w:pPr>
            <w:r w:rsidRPr="00D254DC">
              <w:t>26 360,3</w:t>
            </w:r>
          </w:p>
        </w:tc>
        <w:tc>
          <w:tcPr>
            <w:tcW w:w="349" w:type="pct"/>
          </w:tcPr>
          <w:p w14:paraId="448E1CA7" w14:textId="1D1001D9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vAlign w:val="center"/>
          </w:tcPr>
          <w:p w14:paraId="1AEE1D12" w14:textId="5D20211C" w:rsidR="00D254DC" w:rsidRPr="0061578E" w:rsidRDefault="00D254DC" w:rsidP="00D254DC">
            <w:pPr>
              <w:jc w:val="center"/>
            </w:pPr>
            <w:r w:rsidRPr="00D254DC">
              <w:t>17 468,5</w:t>
            </w:r>
          </w:p>
        </w:tc>
        <w:tc>
          <w:tcPr>
            <w:tcW w:w="391" w:type="pct"/>
            <w:gridSpan w:val="2"/>
            <w:vAlign w:val="center"/>
          </w:tcPr>
          <w:p w14:paraId="3BDDEC51" w14:textId="6FBCD151" w:rsidR="00D254DC" w:rsidRPr="0061578E" w:rsidRDefault="00D254DC" w:rsidP="00D254DC">
            <w:pPr>
              <w:jc w:val="center"/>
            </w:pPr>
            <w:r w:rsidRPr="00D254DC">
              <w:t>8 891,8</w:t>
            </w:r>
          </w:p>
        </w:tc>
        <w:tc>
          <w:tcPr>
            <w:tcW w:w="152" w:type="pct"/>
          </w:tcPr>
          <w:p w14:paraId="4BBFC2C8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6A046F4" w14:textId="77777777" w:rsidR="00D254DC" w:rsidRPr="00137523" w:rsidRDefault="00D254DC" w:rsidP="00D254DC"/>
        </w:tc>
        <w:tc>
          <w:tcPr>
            <w:tcW w:w="354" w:type="pct"/>
            <w:vMerge/>
          </w:tcPr>
          <w:p w14:paraId="1DCEBF62" w14:textId="77777777" w:rsidR="00D254DC" w:rsidRPr="00137523" w:rsidRDefault="00D254DC" w:rsidP="00D254DC"/>
        </w:tc>
      </w:tr>
      <w:tr w:rsidR="00D254DC" w:rsidRPr="00137523" w14:paraId="146DBF9F" w14:textId="77777777" w:rsidTr="00EF3B81">
        <w:trPr>
          <w:trHeight w:val="261"/>
        </w:trPr>
        <w:tc>
          <w:tcPr>
            <w:tcW w:w="219" w:type="pct"/>
            <w:vMerge w:val="restart"/>
          </w:tcPr>
          <w:p w14:paraId="0FAFC314" w14:textId="77777777" w:rsidR="00D254DC" w:rsidRPr="00137523" w:rsidRDefault="00D254DC" w:rsidP="00D254DC">
            <w:r w:rsidRPr="00137523">
              <w:t>4.1.1</w:t>
            </w:r>
          </w:p>
        </w:tc>
        <w:tc>
          <w:tcPr>
            <w:tcW w:w="823" w:type="pct"/>
            <w:vMerge w:val="restart"/>
          </w:tcPr>
          <w:p w14:paraId="64DB9A13" w14:textId="77777777" w:rsidR="00D254DC" w:rsidRPr="00137523" w:rsidRDefault="00D254DC" w:rsidP="00D254DC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85" w:type="pct"/>
            <w:gridSpan w:val="2"/>
            <w:vMerge w:val="restart"/>
          </w:tcPr>
          <w:p w14:paraId="57B2B380" w14:textId="77777777" w:rsidR="00D254DC" w:rsidRPr="00137523" w:rsidRDefault="00D254DC" w:rsidP="00D254D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7D9D2537" w14:textId="77777777" w:rsidR="00D254DC" w:rsidRPr="0061578E" w:rsidRDefault="00D254DC" w:rsidP="00D254DC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</w:tcPr>
          <w:p w14:paraId="10A9A884" w14:textId="77777777" w:rsidR="00D254DC" w:rsidRPr="0061578E" w:rsidRDefault="00D254DC" w:rsidP="00D254DC">
            <w:pPr>
              <w:jc w:val="center"/>
            </w:pPr>
            <w:r w:rsidRPr="0061578E">
              <w:t>1 000,0</w:t>
            </w:r>
          </w:p>
        </w:tc>
        <w:tc>
          <w:tcPr>
            <w:tcW w:w="349" w:type="pct"/>
          </w:tcPr>
          <w:p w14:paraId="57B29B68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A00BB3F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91C5142" w14:textId="77777777" w:rsidR="00D254DC" w:rsidRPr="0061578E" w:rsidRDefault="00D254DC" w:rsidP="00D254DC">
            <w:pPr>
              <w:jc w:val="center"/>
            </w:pPr>
            <w:r w:rsidRPr="0061578E">
              <w:t>1 000,0</w:t>
            </w:r>
          </w:p>
        </w:tc>
        <w:tc>
          <w:tcPr>
            <w:tcW w:w="152" w:type="pct"/>
          </w:tcPr>
          <w:p w14:paraId="1E65FDB6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49C2F374" w14:textId="77777777" w:rsidR="00D254DC" w:rsidRPr="00137523" w:rsidRDefault="00D254DC" w:rsidP="00D254DC">
            <w:r w:rsidRPr="00137523">
              <w:t>Количество разработанных документов</w:t>
            </w:r>
          </w:p>
        </w:tc>
        <w:tc>
          <w:tcPr>
            <w:tcW w:w="354" w:type="pct"/>
            <w:vMerge w:val="restart"/>
          </w:tcPr>
          <w:p w14:paraId="570275CB" w14:textId="77777777" w:rsidR="00D254DC" w:rsidRPr="00137523" w:rsidRDefault="00D254DC" w:rsidP="00D254DC">
            <w:r w:rsidRPr="00137523">
              <w:t>2 ед.</w:t>
            </w:r>
          </w:p>
        </w:tc>
      </w:tr>
      <w:tr w:rsidR="00D254DC" w:rsidRPr="00137523" w14:paraId="272CB3A8" w14:textId="77777777" w:rsidTr="00EF3B81">
        <w:trPr>
          <w:trHeight w:val="259"/>
        </w:trPr>
        <w:tc>
          <w:tcPr>
            <w:tcW w:w="219" w:type="pct"/>
            <w:vMerge/>
          </w:tcPr>
          <w:p w14:paraId="515CE631" w14:textId="77777777" w:rsidR="00D254DC" w:rsidRPr="00137523" w:rsidRDefault="00D254DC" w:rsidP="00D254DC"/>
        </w:tc>
        <w:tc>
          <w:tcPr>
            <w:tcW w:w="823" w:type="pct"/>
            <w:vMerge/>
          </w:tcPr>
          <w:p w14:paraId="73F7BED0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026029AD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3E2B8BEB" w14:textId="77777777" w:rsidR="00D254DC" w:rsidRPr="0061578E" w:rsidRDefault="00D254DC" w:rsidP="00D254DC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</w:tcPr>
          <w:p w14:paraId="27A38773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49" w:type="pct"/>
          </w:tcPr>
          <w:p w14:paraId="478FFF6C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A46B85C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61B915E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6AA48502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48F90F7" w14:textId="77777777" w:rsidR="00D254DC" w:rsidRPr="00137523" w:rsidRDefault="00D254DC" w:rsidP="00D254DC"/>
        </w:tc>
        <w:tc>
          <w:tcPr>
            <w:tcW w:w="354" w:type="pct"/>
            <w:vMerge/>
          </w:tcPr>
          <w:p w14:paraId="52B93B81" w14:textId="77777777" w:rsidR="00D254DC" w:rsidRPr="00137523" w:rsidRDefault="00D254DC" w:rsidP="00D254DC"/>
        </w:tc>
      </w:tr>
      <w:tr w:rsidR="00D254DC" w:rsidRPr="00137523" w14:paraId="2FF485CE" w14:textId="77777777" w:rsidTr="00EF3B81">
        <w:trPr>
          <w:trHeight w:val="259"/>
        </w:trPr>
        <w:tc>
          <w:tcPr>
            <w:tcW w:w="219" w:type="pct"/>
            <w:vMerge/>
          </w:tcPr>
          <w:p w14:paraId="78F50E2B" w14:textId="77777777" w:rsidR="00D254DC" w:rsidRPr="00137523" w:rsidRDefault="00D254DC" w:rsidP="00D254DC"/>
        </w:tc>
        <w:tc>
          <w:tcPr>
            <w:tcW w:w="823" w:type="pct"/>
            <w:vMerge/>
          </w:tcPr>
          <w:p w14:paraId="6C2D752A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26F4BBAE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5D0B996" w14:textId="77777777" w:rsidR="00D254DC" w:rsidRPr="0061578E" w:rsidRDefault="00D254DC" w:rsidP="00D254DC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</w:tcPr>
          <w:p w14:paraId="036C6BE3" w14:textId="77777777" w:rsidR="00D254DC" w:rsidRPr="0061578E" w:rsidRDefault="00D254DC" w:rsidP="00D254DC">
            <w:pPr>
              <w:jc w:val="center"/>
            </w:pPr>
            <w:r w:rsidRPr="0061578E">
              <w:t>300,0</w:t>
            </w:r>
          </w:p>
        </w:tc>
        <w:tc>
          <w:tcPr>
            <w:tcW w:w="349" w:type="pct"/>
          </w:tcPr>
          <w:p w14:paraId="7173A660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CC29294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F7E3293" w14:textId="77777777" w:rsidR="00D254DC" w:rsidRPr="0061578E" w:rsidRDefault="00D254DC" w:rsidP="00D254DC">
            <w:pPr>
              <w:jc w:val="center"/>
            </w:pPr>
            <w:r w:rsidRPr="0061578E">
              <w:t>300,0</w:t>
            </w:r>
          </w:p>
        </w:tc>
        <w:tc>
          <w:tcPr>
            <w:tcW w:w="152" w:type="pct"/>
          </w:tcPr>
          <w:p w14:paraId="37670027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57DAE57" w14:textId="77777777" w:rsidR="00D254DC" w:rsidRPr="00137523" w:rsidRDefault="00D254DC" w:rsidP="00D254DC"/>
        </w:tc>
        <w:tc>
          <w:tcPr>
            <w:tcW w:w="354" w:type="pct"/>
            <w:vMerge/>
          </w:tcPr>
          <w:p w14:paraId="4195EEBC" w14:textId="77777777" w:rsidR="00D254DC" w:rsidRPr="00137523" w:rsidRDefault="00D254DC" w:rsidP="00D254DC"/>
        </w:tc>
      </w:tr>
      <w:tr w:rsidR="00D254DC" w:rsidRPr="00137523" w14:paraId="3D263173" w14:textId="77777777" w:rsidTr="00EF3B81">
        <w:trPr>
          <w:trHeight w:val="259"/>
        </w:trPr>
        <w:tc>
          <w:tcPr>
            <w:tcW w:w="219" w:type="pct"/>
            <w:vMerge/>
          </w:tcPr>
          <w:p w14:paraId="52BDEBB4" w14:textId="77777777" w:rsidR="00D254DC" w:rsidRPr="00137523" w:rsidRDefault="00D254DC" w:rsidP="00D254DC"/>
        </w:tc>
        <w:tc>
          <w:tcPr>
            <w:tcW w:w="823" w:type="pct"/>
            <w:vMerge/>
          </w:tcPr>
          <w:p w14:paraId="5B083740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653C6A70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59CC42DF" w14:textId="77777777" w:rsidR="00D254DC" w:rsidRPr="0061578E" w:rsidRDefault="00D254DC" w:rsidP="00D254DC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</w:tcPr>
          <w:p w14:paraId="0C2E4C57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49" w:type="pct"/>
          </w:tcPr>
          <w:p w14:paraId="67336B96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3AB34C5C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B852A5C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0EB6C319" w14:textId="77777777" w:rsidR="00D254DC" w:rsidRPr="0061578E" w:rsidRDefault="00D254DC" w:rsidP="00D254DC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46747FD" w14:textId="77777777" w:rsidR="00D254DC" w:rsidRPr="00137523" w:rsidRDefault="00D254DC" w:rsidP="00D254DC"/>
        </w:tc>
        <w:tc>
          <w:tcPr>
            <w:tcW w:w="354" w:type="pct"/>
            <w:vMerge/>
          </w:tcPr>
          <w:p w14:paraId="59416756" w14:textId="77777777" w:rsidR="00D254DC" w:rsidRPr="00137523" w:rsidRDefault="00D254DC" w:rsidP="00D254DC"/>
        </w:tc>
      </w:tr>
      <w:tr w:rsidR="00D254DC" w:rsidRPr="00137523" w14:paraId="789DCA7E" w14:textId="77777777" w:rsidTr="00EF3B81">
        <w:trPr>
          <w:trHeight w:val="259"/>
        </w:trPr>
        <w:tc>
          <w:tcPr>
            <w:tcW w:w="219" w:type="pct"/>
            <w:vMerge/>
          </w:tcPr>
          <w:p w14:paraId="7D43CF22" w14:textId="77777777" w:rsidR="00D254DC" w:rsidRPr="00137523" w:rsidRDefault="00D254DC" w:rsidP="00D254DC"/>
        </w:tc>
        <w:tc>
          <w:tcPr>
            <w:tcW w:w="823" w:type="pct"/>
            <w:vMerge/>
          </w:tcPr>
          <w:p w14:paraId="2D6E3AB2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78CE9581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284A63B6" w14:textId="77777777" w:rsidR="00D254DC" w:rsidRPr="00137523" w:rsidRDefault="00D254DC" w:rsidP="00D254D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48DFFBAF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53C735C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C65E40A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BEA0C9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CF1656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CBFFE0" w14:textId="77777777" w:rsidR="00D254DC" w:rsidRPr="00137523" w:rsidRDefault="00D254DC" w:rsidP="00D254DC"/>
        </w:tc>
        <w:tc>
          <w:tcPr>
            <w:tcW w:w="354" w:type="pct"/>
            <w:vMerge/>
          </w:tcPr>
          <w:p w14:paraId="04241DF4" w14:textId="77777777" w:rsidR="00D254DC" w:rsidRPr="00137523" w:rsidRDefault="00D254DC" w:rsidP="00D254DC"/>
        </w:tc>
      </w:tr>
      <w:tr w:rsidR="00D254DC" w:rsidRPr="00137523" w14:paraId="7793D9C4" w14:textId="77777777" w:rsidTr="00EF3B81">
        <w:trPr>
          <w:trHeight w:val="259"/>
        </w:trPr>
        <w:tc>
          <w:tcPr>
            <w:tcW w:w="219" w:type="pct"/>
            <w:vMerge/>
          </w:tcPr>
          <w:p w14:paraId="586E2E18" w14:textId="77777777" w:rsidR="00D254DC" w:rsidRPr="00137523" w:rsidRDefault="00D254DC" w:rsidP="00D254DC"/>
        </w:tc>
        <w:tc>
          <w:tcPr>
            <w:tcW w:w="823" w:type="pct"/>
            <w:vMerge/>
          </w:tcPr>
          <w:p w14:paraId="15EB4555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7DCF95F5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FB8CE2B" w14:textId="77777777" w:rsidR="00D254DC" w:rsidRPr="00137523" w:rsidRDefault="00D254DC" w:rsidP="00D254D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0FCA0C5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5547E202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1B64B5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975B9BA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462DBF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F9DE3A1" w14:textId="77777777" w:rsidR="00D254DC" w:rsidRPr="00137523" w:rsidRDefault="00D254DC" w:rsidP="00D254DC"/>
        </w:tc>
        <w:tc>
          <w:tcPr>
            <w:tcW w:w="354" w:type="pct"/>
            <w:vMerge/>
          </w:tcPr>
          <w:p w14:paraId="47328136" w14:textId="77777777" w:rsidR="00D254DC" w:rsidRPr="00137523" w:rsidRDefault="00D254DC" w:rsidP="00D254DC"/>
        </w:tc>
      </w:tr>
      <w:tr w:rsidR="00D254DC" w:rsidRPr="00137523" w14:paraId="61DD5A51" w14:textId="77777777" w:rsidTr="00EF3B81">
        <w:trPr>
          <w:trHeight w:val="259"/>
        </w:trPr>
        <w:tc>
          <w:tcPr>
            <w:tcW w:w="219" w:type="pct"/>
            <w:vMerge/>
          </w:tcPr>
          <w:p w14:paraId="0E739D1F" w14:textId="77777777" w:rsidR="00D254DC" w:rsidRPr="00137523" w:rsidRDefault="00D254DC" w:rsidP="00D254DC"/>
        </w:tc>
        <w:tc>
          <w:tcPr>
            <w:tcW w:w="823" w:type="pct"/>
            <w:vMerge/>
          </w:tcPr>
          <w:p w14:paraId="045F6DF4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5C09EC40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03B93F73" w14:textId="612C754F" w:rsidR="00D254DC" w:rsidRPr="00137523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74C3DD57" w14:textId="3D80C895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90F4626" w14:textId="109BE27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A02D6E0" w14:textId="474C672B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9FA3C9F" w14:textId="591EB855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FF4734E" w14:textId="0A927B4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FF8657C" w14:textId="77777777" w:rsidR="00D254DC" w:rsidRPr="00137523" w:rsidRDefault="00D254DC" w:rsidP="00D254DC"/>
        </w:tc>
        <w:tc>
          <w:tcPr>
            <w:tcW w:w="354" w:type="pct"/>
            <w:vMerge/>
          </w:tcPr>
          <w:p w14:paraId="4759FA1F" w14:textId="77777777" w:rsidR="00D254DC" w:rsidRPr="00137523" w:rsidRDefault="00D254DC" w:rsidP="00D254DC"/>
        </w:tc>
      </w:tr>
      <w:tr w:rsidR="00D254DC" w:rsidRPr="00137523" w14:paraId="5CE06FD5" w14:textId="77777777" w:rsidTr="00EF3B81">
        <w:trPr>
          <w:trHeight w:val="259"/>
        </w:trPr>
        <w:tc>
          <w:tcPr>
            <w:tcW w:w="219" w:type="pct"/>
            <w:vMerge/>
          </w:tcPr>
          <w:p w14:paraId="1B5C5429" w14:textId="77777777" w:rsidR="00D254DC" w:rsidRPr="00137523" w:rsidRDefault="00D254DC" w:rsidP="00D254DC"/>
        </w:tc>
        <w:tc>
          <w:tcPr>
            <w:tcW w:w="823" w:type="pct"/>
            <w:vMerge/>
          </w:tcPr>
          <w:p w14:paraId="4015752C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123CEF61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46B82046" w14:textId="4837EFE7" w:rsidR="00D254DC" w:rsidRDefault="00D254DC" w:rsidP="00D254DC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20BAF493" w14:textId="5A895A1A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3F456865" w14:textId="62527B9F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4C2BEFC" w14:textId="115D7D59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E25B0A7" w14:textId="4A9E791A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6F6A7BF" w14:textId="3C98B602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F8E2340" w14:textId="77777777" w:rsidR="00D254DC" w:rsidRPr="00137523" w:rsidRDefault="00D254DC" w:rsidP="00D254DC"/>
        </w:tc>
        <w:tc>
          <w:tcPr>
            <w:tcW w:w="354" w:type="pct"/>
            <w:vMerge/>
          </w:tcPr>
          <w:p w14:paraId="6AEB386C" w14:textId="77777777" w:rsidR="00D254DC" w:rsidRPr="00137523" w:rsidRDefault="00D254DC" w:rsidP="00D254DC"/>
        </w:tc>
      </w:tr>
      <w:tr w:rsidR="00D254DC" w:rsidRPr="00137523" w14:paraId="7C279ECD" w14:textId="77777777" w:rsidTr="00EF3B81">
        <w:trPr>
          <w:trHeight w:val="259"/>
        </w:trPr>
        <w:tc>
          <w:tcPr>
            <w:tcW w:w="219" w:type="pct"/>
            <w:vMerge/>
          </w:tcPr>
          <w:p w14:paraId="7E163CA5" w14:textId="77777777" w:rsidR="00D254DC" w:rsidRPr="00137523" w:rsidRDefault="00D254DC" w:rsidP="00D254DC"/>
        </w:tc>
        <w:tc>
          <w:tcPr>
            <w:tcW w:w="823" w:type="pct"/>
            <w:vMerge/>
          </w:tcPr>
          <w:p w14:paraId="36217D4E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3DD0DA73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05941B3" w14:textId="5672D187" w:rsidR="00D254DC" w:rsidRPr="00137523" w:rsidRDefault="00D254DC" w:rsidP="00D254DC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4B3A344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2F4C092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28C51AB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25E28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470A4A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6A1A8C" w14:textId="77777777" w:rsidR="00D254DC" w:rsidRPr="00137523" w:rsidRDefault="00D254DC" w:rsidP="00D254DC"/>
        </w:tc>
        <w:tc>
          <w:tcPr>
            <w:tcW w:w="354" w:type="pct"/>
            <w:vMerge/>
          </w:tcPr>
          <w:p w14:paraId="31895250" w14:textId="77777777" w:rsidR="00D254DC" w:rsidRPr="00137523" w:rsidRDefault="00D254DC" w:rsidP="00D254DC"/>
        </w:tc>
      </w:tr>
      <w:tr w:rsidR="00D254DC" w:rsidRPr="00137523" w14:paraId="6FB421F9" w14:textId="77777777" w:rsidTr="00EF3B81">
        <w:trPr>
          <w:trHeight w:val="259"/>
        </w:trPr>
        <w:tc>
          <w:tcPr>
            <w:tcW w:w="219" w:type="pct"/>
            <w:vMerge/>
          </w:tcPr>
          <w:p w14:paraId="17041337" w14:textId="77777777" w:rsidR="00D254DC" w:rsidRPr="00137523" w:rsidRDefault="00D254DC" w:rsidP="00D254DC"/>
        </w:tc>
        <w:tc>
          <w:tcPr>
            <w:tcW w:w="823" w:type="pct"/>
            <w:vMerge/>
          </w:tcPr>
          <w:p w14:paraId="1261D876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4EB9D22D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49C0E1BD" w14:textId="77777777" w:rsidR="00D254DC" w:rsidRPr="00137523" w:rsidRDefault="00D254DC" w:rsidP="00D254DC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07A0DDE4" w14:textId="77777777" w:rsidR="00D254DC" w:rsidRPr="00137523" w:rsidRDefault="00D254DC" w:rsidP="00D254DC">
            <w:pPr>
              <w:jc w:val="center"/>
            </w:pPr>
            <w:r w:rsidRPr="00137523">
              <w:t>1 300,0</w:t>
            </w:r>
          </w:p>
        </w:tc>
        <w:tc>
          <w:tcPr>
            <w:tcW w:w="349" w:type="pct"/>
          </w:tcPr>
          <w:p w14:paraId="416D193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16D455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8093BAC" w14:textId="77777777" w:rsidR="00D254DC" w:rsidRPr="00137523" w:rsidRDefault="00D254DC" w:rsidP="00D254DC">
            <w:pPr>
              <w:jc w:val="center"/>
            </w:pPr>
            <w:r w:rsidRPr="00137523">
              <w:t>1 300,0</w:t>
            </w:r>
          </w:p>
        </w:tc>
        <w:tc>
          <w:tcPr>
            <w:tcW w:w="152" w:type="pct"/>
          </w:tcPr>
          <w:p w14:paraId="05430A02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7E39E01" w14:textId="77777777" w:rsidR="00D254DC" w:rsidRPr="00137523" w:rsidRDefault="00D254DC" w:rsidP="00D254DC"/>
        </w:tc>
        <w:tc>
          <w:tcPr>
            <w:tcW w:w="354" w:type="pct"/>
            <w:vMerge/>
          </w:tcPr>
          <w:p w14:paraId="72317DCD" w14:textId="77777777" w:rsidR="00D254DC" w:rsidRPr="00137523" w:rsidRDefault="00D254DC" w:rsidP="00D254DC"/>
        </w:tc>
      </w:tr>
      <w:tr w:rsidR="00D254DC" w:rsidRPr="00137523" w14:paraId="720366A6" w14:textId="77777777" w:rsidTr="00EF3B81">
        <w:trPr>
          <w:trHeight w:val="291"/>
        </w:trPr>
        <w:tc>
          <w:tcPr>
            <w:tcW w:w="219" w:type="pct"/>
            <w:vMerge w:val="restart"/>
          </w:tcPr>
          <w:p w14:paraId="6C883B13" w14:textId="77777777" w:rsidR="00D254DC" w:rsidRPr="00137523" w:rsidRDefault="00D254DC" w:rsidP="00D254DC">
            <w:r w:rsidRPr="00137523">
              <w:t>4.1.2</w:t>
            </w:r>
          </w:p>
        </w:tc>
        <w:tc>
          <w:tcPr>
            <w:tcW w:w="823" w:type="pct"/>
            <w:vMerge w:val="restart"/>
          </w:tcPr>
          <w:p w14:paraId="414F3E37" w14:textId="77777777" w:rsidR="00D254DC" w:rsidRPr="00137523" w:rsidRDefault="00D254DC" w:rsidP="00D254DC">
            <w:r w:rsidRPr="00137523">
              <w:t xml:space="preserve">Ремонт автомобильной дороги общего пользования местного значения «Подъезд к СНТ «Широкая падь» Олхинского МО» </w:t>
            </w:r>
            <w:r w:rsidRPr="00137523">
              <w:lastRenderedPageBreak/>
              <w:t>Шелеховский район Иркутской области»</w:t>
            </w:r>
          </w:p>
        </w:tc>
        <w:tc>
          <w:tcPr>
            <w:tcW w:w="685" w:type="pct"/>
            <w:gridSpan w:val="2"/>
            <w:vMerge w:val="restart"/>
          </w:tcPr>
          <w:p w14:paraId="181296A1" w14:textId="77777777" w:rsidR="00D254DC" w:rsidRPr="00137523" w:rsidRDefault="00D254DC" w:rsidP="00D254DC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83" w:type="pct"/>
          </w:tcPr>
          <w:p w14:paraId="1C295F61" w14:textId="77777777" w:rsidR="00D254DC" w:rsidRPr="00137523" w:rsidRDefault="00D254DC" w:rsidP="00D254DC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</w:tcPr>
          <w:p w14:paraId="7A3CCB4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094E4D3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BF5E1B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2E13167" w14:textId="27A2FF8F" w:rsidR="00D254DC" w:rsidRPr="00137523" w:rsidRDefault="00D254DC" w:rsidP="00D254DC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43102E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74A1503" w14:textId="77777777" w:rsidR="00D254DC" w:rsidRPr="00137523" w:rsidRDefault="00D254DC" w:rsidP="00D254DC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701508E7" w14:textId="77777777" w:rsidR="00D254DC" w:rsidRPr="00137523" w:rsidRDefault="00D254DC" w:rsidP="00D254DC">
            <w:r w:rsidRPr="00137523">
              <w:t>1 ед.</w:t>
            </w:r>
          </w:p>
        </w:tc>
      </w:tr>
      <w:tr w:rsidR="00D254DC" w:rsidRPr="00137523" w14:paraId="2435D8DE" w14:textId="77777777" w:rsidTr="00EF3B81">
        <w:trPr>
          <w:trHeight w:val="289"/>
        </w:trPr>
        <w:tc>
          <w:tcPr>
            <w:tcW w:w="219" w:type="pct"/>
            <w:vMerge/>
          </w:tcPr>
          <w:p w14:paraId="0785DB54" w14:textId="77777777" w:rsidR="00D254DC" w:rsidRPr="00137523" w:rsidRDefault="00D254DC" w:rsidP="00D254DC"/>
        </w:tc>
        <w:tc>
          <w:tcPr>
            <w:tcW w:w="823" w:type="pct"/>
            <w:vMerge/>
          </w:tcPr>
          <w:p w14:paraId="353BE415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55A9C6CE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6D3CAA1F" w14:textId="77777777" w:rsidR="00D254DC" w:rsidRPr="00137523" w:rsidRDefault="00D254DC" w:rsidP="00D254DC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</w:tcPr>
          <w:p w14:paraId="4B574692" w14:textId="77777777" w:rsidR="00D254DC" w:rsidRPr="00137523" w:rsidRDefault="00D254DC" w:rsidP="00D254DC">
            <w:pPr>
              <w:jc w:val="center"/>
            </w:pPr>
            <w:r w:rsidRPr="00137523">
              <w:t>11 467,5</w:t>
            </w:r>
          </w:p>
        </w:tc>
        <w:tc>
          <w:tcPr>
            <w:tcW w:w="349" w:type="pct"/>
          </w:tcPr>
          <w:p w14:paraId="6E3B2AA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EE10E4E" w14:textId="77777777" w:rsidR="00D254DC" w:rsidRPr="00137523" w:rsidRDefault="00D254DC" w:rsidP="00D254DC">
            <w:pPr>
              <w:jc w:val="center"/>
            </w:pPr>
            <w:r w:rsidRPr="00137523">
              <w:t>10 206,0</w:t>
            </w:r>
          </w:p>
        </w:tc>
        <w:tc>
          <w:tcPr>
            <w:tcW w:w="391" w:type="pct"/>
            <w:gridSpan w:val="2"/>
          </w:tcPr>
          <w:p w14:paraId="4AEEB00F" w14:textId="77777777" w:rsidR="00D254DC" w:rsidRPr="00137523" w:rsidRDefault="00D254DC" w:rsidP="00D254DC">
            <w:pPr>
              <w:jc w:val="center"/>
            </w:pPr>
            <w:r w:rsidRPr="00137523">
              <w:t>1 261,5</w:t>
            </w:r>
          </w:p>
        </w:tc>
        <w:tc>
          <w:tcPr>
            <w:tcW w:w="152" w:type="pct"/>
          </w:tcPr>
          <w:p w14:paraId="41E514A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C5719E7" w14:textId="77777777" w:rsidR="00D254DC" w:rsidRPr="00137523" w:rsidRDefault="00D254DC" w:rsidP="00D254DC"/>
        </w:tc>
        <w:tc>
          <w:tcPr>
            <w:tcW w:w="354" w:type="pct"/>
            <w:vMerge/>
          </w:tcPr>
          <w:p w14:paraId="0489595C" w14:textId="77777777" w:rsidR="00D254DC" w:rsidRPr="00137523" w:rsidRDefault="00D254DC" w:rsidP="00D254DC"/>
        </w:tc>
      </w:tr>
      <w:tr w:rsidR="00D254DC" w:rsidRPr="00137523" w14:paraId="4490C87C" w14:textId="77777777" w:rsidTr="00EF3B81">
        <w:trPr>
          <w:trHeight w:val="289"/>
        </w:trPr>
        <w:tc>
          <w:tcPr>
            <w:tcW w:w="219" w:type="pct"/>
            <w:vMerge/>
          </w:tcPr>
          <w:p w14:paraId="40CD8A33" w14:textId="77777777" w:rsidR="00D254DC" w:rsidRPr="00137523" w:rsidRDefault="00D254DC" w:rsidP="00D254DC"/>
        </w:tc>
        <w:tc>
          <w:tcPr>
            <w:tcW w:w="823" w:type="pct"/>
            <w:vMerge/>
          </w:tcPr>
          <w:p w14:paraId="283BA04B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128127F4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7FE672C9" w14:textId="77777777" w:rsidR="00D254DC" w:rsidRPr="00137523" w:rsidRDefault="00D254DC" w:rsidP="00D254DC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</w:tcPr>
          <w:p w14:paraId="46CE7D3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7AA7362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BD510FD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7F9BB5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293BA37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5B94C3" w14:textId="77777777" w:rsidR="00D254DC" w:rsidRPr="00137523" w:rsidRDefault="00D254DC" w:rsidP="00D254DC"/>
        </w:tc>
        <w:tc>
          <w:tcPr>
            <w:tcW w:w="354" w:type="pct"/>
            <w:vMerge/>
          </w:tcPr>
          <w:p w14:paraId="6C66F34D" w14:textId="77777777" w:rsidR="00D254DC" w:rsidRPr="00137523" w:rsidRDefault="00D254DC" w:rsidP="00D254DC"/>
        </w:tc>
      </w:tr>
      <w:tr w:rsidR="00D254DC" w:rsidRPr="00137523" w14:paraId="4477512E" w14:textId="77777777" w:rsidTr="00EF3B81">
        <w:trPr>
          <w:trHeight w:val="289"/>
        </w:trPr>
        <w:tc>
          <w:tcPr>
            <w:tcW w:w="219" w:type="pct"/>
            <w:vMerge/>
          </w:tcPr>
          <w:p w14:paraId="01680C1A" w14:textId="77777777" w:rsidR="00D254DC" w:rsidRPr="00137523" w:rsidRDefault="00D254DC" w:rsidP="00D254DC"/>
        </w:tc>
        <w:tc>
          <w:tcPr>
            <w:tcW w:w="823" w:type="pct"/>
            <w:vMerge/>
          </w:tcPr>
          <w:p w14:paraId="0FA4E6C3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44358BDA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5542F456" w14:textId="77777777" w:rsidR="00D254DC" w:rsidRPr="00137523" w:rsidRDefault="00D254DC" w:rsidP="00D254DC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04A46A00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328344EA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0F7805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203D12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77B20D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9A73B2F" w14:textId="77777777" w:rsidR="00D254DC" w:rsidRPr="00137523" w:rsidRDefault="00D254DC" w:rsidP="00D254DC"/>
        </w:tc>
        <w:tc>
          <w:tcPr>
            <w:tcW w:w="354" w:type="pct"/>
            <w:vMerge/>
          </w:tcPr>
          <w:p w14:paraId="7F964F90" w14:textId="77777777" w:rsidR="00D254DC" w:rsidRPr="00137523" w:rsidRDefault="00D254DC" w:rsidP="00D254DC"/>
        </w:tc>
      </w:tr>
      <w:tr w:rsidR="00D254DC" w:rsidRPr="00137523" w14:paraId="378AFCBB" w14:textId="77777777" w:rsidTr="00EF3B81">
        <w:trPr>
          <w:trHeight w:val="289"/>
        </w:trPr>
        <w:tc>
          <w:tcPr>
            <w:tcW w:w="219" w:type="pct"/>
            <w:vMerge/>
          </w:tcPr>
          <w:p w14:paraId="307233F1" w14:textId="77777777" w:rsidR="00D254DC" w:rsidRPr="00137523" w:rsidRDefault="00D254DC" w:rsidP="00D254DC"/>
        </w:tc>
        <w:tc>
          <w:tcPr>
            <w:tcW w:w="823" w:type="pct"/>
            <w:vMerge/>
          </w:tcPr>
          <w:p w14:paraId="283F8369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27A12B56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6D085410" w14:textId="77777777" w:rsidR="00D254DC" w:rsidRPr="00137523" w:rsidRDefault="00D254DC" w:rsidP="00D254DC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738DD12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229D1823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FB3CA42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F63341F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BD363B4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7A4AD15" w14:textId="77777777" w:rsidR="00D254DC" w:rsidRPr="00137523" w:rsidRDefault="00D254DC" w:rsidP="00D254DC"/>
        </w:tc>
        <w:tc>
          <w:tcPr>
            <w:tcW w:w="354" w:type="pct"/>
            <w:vMerge/>
          </w:tcPr>
          <w:p w14:paraId="1390DD6B" w14:textId="77777777" w:rsidR="00D254DC" w:rsidRPr="00137523" w:rsidRDefault="00D254DC" w:rsidP="00D254DC"/>
        </w:tc>
      </w:tr>
      <w:tr w:rsidR="00D254DC" w:rsidRPr="00137523" w14:paraId="7C1F0BD6" w14:textId="77777777" w:rsidTr="00EF3B81">
        <w:trPr>
          <w:trHeight w:val="289"/>
        </w:trPr>
        <w:tc>
          <w:tcPr>
            <w:tcW w:w="219" w:type="pct"/>
            <w:vMerge/>
          </w:tcPr>
          <w:p w14:paraId="6A0E67E0" w14:textId="77777777" w:rsidR="00D254DC" w:rsidRPr="00137523" w:rsidRDefault="00D254DC" w:rsidP="00D254DC"/>
        </w:tc>
        <w:tc>
          <w:tcPr>
            <w:tcW w:w="823" w:type="pct"/>
            <w:vMerge/>
          </w:tcPr>
          <w:p w14:paraId="45B3E354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2124D706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1D59BBED" w14:textId="77777777" w:rsidR="00D254DC" w:rsidRPr="00137523" w:rsidRDefault="00D254DC" w:rsidP="00D254DC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168B3629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75A98C2C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473668E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A31FEB8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B05CE55" w14:textId="77777777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8C96587" w14:textId="77777777" w:rsidR="00D254DC" w:rsidRPr="00137523" w:rsidRDefault="00D254DC" w:rsidP="00D254DC"/>
        </w:tc>
        <w:tc>
          <w:tcPr>
            <w:tcW w:w="354" w:type="pct"/>
            <w:vMerge/>
          </w:tcPr>
          <w:p w14:paraId="2148ACEF" w14:textId="77777777" w:rsidR="00D254DC" w:rsidRPr="00137523" w:rsidRDefault="00D254DC" w:rsidP="00D254DC"/>
        </w:tc>
      </w:tr>
      <w:tr w:rsidR="00D254DC" w:rsidRPr="00137523" w14:paraId="206498FA" w14:textId="77777777" w:rsidTr="00EF3B81">
        <w:trPr>
          <w:trHeight w:val="289"/>
        </w:trPr>
        <w:tc>
          <w:tcPr>
            <w:tcW w:w="219" w:type="pct"/>
            <w:vMerge/>
          </w:tcPr>
          <w:p w14:paraId="6B055762" w14:textId="77777777" w:rsidR="00D254DC" w:rsidRPr="00137523" w:rsidRDefault="00D254DC" w:rsidP="00D254DC"/>
        </w:tc>
        <w:tc>
          <w:tcPr>
            <w:tcW w:w="823" w:type="pct"/>
            <w:vMerge/>
          </w:tcPr>
          <w:p w14:paraId="46F64808" w14:textId="77777777" w:rsidR="00D254DC" w:rsidRPr="00137523" w:rsidRDefault="00D254DC" w:rsidP="00D254DC"/>
        </w:tc>
        <w:tc>
          <w:tcPr>
            <w:tcW w:w="685" w:type="pct"/>
            <w:gridSpan w:val="2"/>
            <w:vMerge/>
          </w:tcPr>
          <w:p w14:paraId="71363771" w14:textId="77777777" w:rsidR="00D254DC" w:rsidRPr="00137523" w:rsidRDefault="00D254DC" w:rsidP="00D254DC">
            <w:pPr>
              <w:jc w:val="center"/>
            </w:pPr>
          </w:p>
        </w:tc>
        <w:tc>
          <w:tcPr>
            <w:tcW w:w="483" w:type="pct"/>
          </w:tcPr>
          <w:p w14:paraId="47F9D067" w14:textId="343B2B91" w:rsidR="00D254DC" w:rsidRPr="00137523" w:rsidRDefault="00D254DC" w:rsidP="00D254DC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55BCDE0D" w14:textId="45A4BBA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499F825F" w14:textId="5BC081C3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75954B3" w14:textId="033EEC3C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91316DF" w14:textId="1FF97DD6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3C611332" w14:textId="415D2B86" w:rsidR="00D254DC" w:rsidRPr="00137523" w:rsidRDefault="00D254DC" w:rsidP="00D254DC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32A491E" w14:textId="77777777" w:rsidR="00D254DC" w:rsidRPr="00137523" w:rsidRDefault="00D254DC" w:rsidP="00D254DC"/>
        </w:tc>
        <w:tc>
          <w:tcPr>
            <w:tcW w:w="354" w:type="pct"/>
            <w:vMerge/>
          </w:tcPr>
          <w:p w14:paraId="3843E994" w14:textId="77777777" w:rsidR="00D254DC" w:rsidRPr="00137523" w:rsidRDefault="00D254DC" w:rsidP="00D254DC"/>
        </w:tc>
      </w:tr>
      <w:tr w:rsidR="0047094E" w:rsidRPr="00137523" w14:paraId="3B825243" w14:textId="77777777" w:rsidTr="00EF3B81">
        <w:trPr>
          <w:trHeight w:val="289"/>
        </w:trPr>
        <w:tc>
          <w:tcPr>
            <w:tcW w:w="219" w:type="pct"/>
            <w:vMerge/>
          </w:tcPr>
          <w:p w14:paraId="339195D2" w14:textId="77777777" w:rsidR="0047094E" w:rsidRPr="00137523" w:rsidRDefault="0047094E" w:rsidP="0047094E"/>
        </w:tc>
        <w:tc>
          <w:tcPr>
            <w:tcW w:w="823" w:type="pct"/>
            <w:vMerge/>
          </w:tcPr>
          <w:p w14:paraId="732D76B9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2308474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0A5629B0" w14:textId="7395CDA6" w:rsidR="0047094E" w:rsidRDefault="0047094E" w:rsidP="0047094E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268A0CB8" w14:textId="34A042C2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916C923" w14:textId="032DE618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A2EF279" w14:textId="12E0E37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618CC9F" w14:textId="5883F1C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06EC03C" w14:textId="58E02993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D19AC8" w14:textId="77777777" w:rsidR="0047094E" w:rsidRPr="00137523" w:rsidRDefault="0047094E" w:rsidP="0047094E"/>
        </w:tc>
        <w:tc>
          <w:tcPr>
            <w:tcW w:w="354" w:type="pct"/>
            <w:vMerge/>
          </w:tcPr>
          <w:p w14:paraId="5B2BD474" w14:textId="77777777" w:rsidR="0047094E" w:rsidRPr="00137523" w:rsidRDefault="0047094E" w:rsidP="0047094E"/>
        </w:tc>
      </w:tr>
      <w:tr w:rsidR="0047094E" w:rsidRPr="00137523" w14:paraId="20AD4A4F" w14:textId="77777777" w:rsidTr="00EF3B81">
        <w:trPr>
          <w:trHeight w:val="289"/>
        </w:trPr>
        <w:tc>
          <w:tcPr>
            <w:tcW w:w="219" w:type="pct"/>
            <w:vMerge/>
          </w:tcPr>
          <w:p w14:paraId="4E1607BA" w14:textId="77777777" w:rsidR="0047094E" w:rsidRPr="00137523" w:rsidRDefault="0047094E" w:rsidP="0047094E"/>
        </w:tc>
        <w:tc>
          <w:tcPr>
            <w:tcW w:w="823" w:type="pct"/>
            <w:vMerge/>
          </w:tcPr>
          <w:p w14:paraId="3E33557E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5263A454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53A41763" w14:textId="60B55D98" w:rsidR="0047094E" w:rsidRPr="00137523" w:rsidRDefault="0047094E" w:rsidP="0047094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592207E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0995378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C80FCE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B7229B7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5B7337D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03F0C5E" w14:textId="77777777" w:rsidR="0047094E" w:rsidRPr="00137523" w:rsidRDefault="0047094E" w:rsidP="0047094E"/>
        </w:tc>
        <w:tc>
          <w:tcPr>
            <w:tcW w:w="354" w:type="pct"/>
            <w:vMerge/>
          </w:tcPr>
          <w:p w14:paraId="0DCA3058" w14:textId="77777777" w:rsidR="0047094E" w:rsidRPr="00137523" w:rsidRDefault="0047094E" w:rsidP="0047094E"/>
        </w:tc>
      </w:tr>
      <w:tr w:rsidR="0047094E" w:rsidRPr="00137523" w14:paraId="1457B756" w14:textId="77777777" w:rsidTr="00EF3B81">
        <w:trPr>
          <w:trHeight w:val="203"/>
        </w:trPr>
        <w:tc>
          <w:tcPr>
            <w:tcW w:w="219" w:type="pct"/>
            <w:vMerge/>
          </w:tcPr>
          <w:p w14:paraId="33086C3B" w14:textId="77777777" w:rsidR="0047094E" w:rsidRPr="00137523" w:rsidRDefault="0047094E" w:rsidP="0047094E"/>
        </w:tc>
        <w:tc>
          <w:tcPr>
            <w:tcW w:w="823" w:type="pct"/>
            <w:vMerge/>
          </w:tcPr>
          <w:p w14:paraId="652CF3F0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08973C98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2CFC571B" w14:textId="77777777" w:rsidR="0047094E" w:rsidRPr="00137523" w:rsidRDefault="0047094E" w:rsidP="0047094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67A67003" w14:textId="77777777" w:rsidR="0047094E" w:rsidRPr="00137523" w:rsidRDefault="0047094E" w:rsidP="0047094E">
            <w:pPr>
              <w:jc w:val="center"/>
            </w:pPr>
            <w:r w:rsidRPr="00137523">
              <w:t>11 467,5</w:t>
            </w:r>
          </w:p>
        </w:tc>
        <w:tc>
          <w:tcPr>
            <w:tcW w:w="349" w:type="pct"/>
          </w:tcPr>
          <w:p w14:paraId="77240EAF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D54497C" w14:textId="77777777" w:rsidR="0047094E" w:rsidRPr="00137523" w:rsidRDefault="0047094E" w:rsidP="0047094E">
            <w:pPr>
              <w:jc w:val="center"/>
            </w:pPr>
            <w:r w:rsidRPr="00137523">
              <w:t>10 206,0</w:t>
            </w:r>
          </w:p>
        </w:tc>
        <w:tc>
          <w:tcPr>
            <w:tcW w:w="391" w:type="pct"/>
            <w:gridSpan w:val="2"/>
          </w:tcPr>
          <w:p w14:paraId="6593E1E7" w14:textId="77777777" w:rsidR="0047094E" w:rsidRPr="00137523" w:rsidRDefault="0047094E" w:rsidP="0047094E">
            <w:pPr>
              <w:jc w:val="center"/>
            </w:pPr>
            <w:r w:rsidRPr="00137523">
              <w:t>1 261,5</w:t>
            </w:r>
          </w:p>
        </w:tc>
        <w:tc>
          <w:tcPr>
            <w:tcW w:w="152" w:type="pct"/>
          </w:tcPr>
          <w:p w14:paraId="754E3C2C" w14:textId="2FE704D1" w:rsidR="0047094E" w:rsidRPr="008E47FB" w:rsidRDefault="0047094E" w:rsidP="00470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3" w:type="pct"/>
            <w:vMerge/>
          </w:tcPr>
          <w:p w14:paraId="55675B58" w14:textId="77777777" w:rsidR="0047094E" w:rsidRPr="00137523" w:rsidRDefault="0047094E" w:rsidP="0047094E"/>
        </w:tc>
        <w:tc>
          <w:tcPr>
            <w:tcW w:w="354" w:type="pct"/>
            <w:vMerge/>
          </w:tcPr>
          <w:p w14:paraId="79282671" w14:textId="77777777" w:rsidR="0047094E" w:rsidRPr="00137523" w:rsidRDefault="0047094E" w:rsidP="0047094E"/>
        </w:tc>
      </w:tr>
      <w:tr w:rsidR="0047094E" w:rsidRPr="00137523" w14:paraId="76ABD83A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04212281" w14:textId="77777777" w:rsidR="0047094E" w:rsidRPr="00137523" w:rsidRDefault="0047094E" w:rsidP="0047094E">
            <w:r w:rsidRPr="00137523">
              <w:t>4.1.3</w:t>
            </w:r>
          </w:p>
        </w:tc>
        <w:tc>
          <w:tcPr>
            <w:tcW w:w="823" w:type="pct"/>
            <w:vMerge w:val="restart"/>
          </w:tcPr>
          <w:p w14:paraId="0635748D" w14:textId="76AFBB13" w:rsidR="0047094E" w:rsidRPr="00137523" w:rsidRDefault="0047094E" w:rsidP="0047094E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685" w:type="pct"/>
            <w:gridSpan w:val="2"/>
            <w:vMerge w:val="restart"/>
          </w:tcPr>
          <w:p w14:paraId="4BC4F5DA" w14:textId="77777777" w:rsidR="0047094E" w:rsidRPr="00137523" w:rsidRDefault="0047094E" w:rsidP="004709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5E18819D" w14:textId="77777777" w:rsidR="0047094E" w:rsidRPr="00137523" w:rsidRDefault="0047094E" w:rsidP="0047094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</w:tcPr>
          <w:p w14:paraId="6D314092" w14:textId="04B5F4CE" w:rsidR="0047094E" w:rsidRPr="00137523" w:rsidRDefault="0047094E" w:rsidP="004709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9" w:type="pct"/>
          </w:tcPr>
          <w:p w14:paraId="15870765" w14:textId="12A13F3B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83365F6" w14:textId="6885E6B0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6DB7804" w14:textId="6C610E08" w:rsidR="0047094E" w:rsidRPr="00137523" w:rsidRDefault="0047094E" w:rsidP="004709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2" w:type="pct"/>
          </w:tcPr>
          <w:p w14:paraId="0C980FC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40A28629" w14:textId="77777777" w:rsidR="0047094E" w:rsidRPr="00137523" w:rsidRDefault="0047094E" w:rsidP="0047094E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36019B34" w14:textId="77777777" w:rsidR="0047094E" w:rsidRPr="00137523" w:rsidRDefault="0047094E" w:rsidP="0047094E">
            <w:r w:rsidRPr="00137523">
              <w:t>1 ед.</w:t>
            </w:r>
          </w:p>
        </w:tc>
      </w:tr>
      <w:tr w:rsidR="0047094E" w:rsidRPr="00137523" w14:paraId="007F49C9" w14:textId="77777777" w:rsidTr="00EF3B81">
        <w:trPr>
          <w:trHeight w:val="20"/>
        </w:trPr>
        <w:tc>
          <w:tcPr>
            <w:tcW w:w="219" w:type="pct"/>
            <w:vMerge/>
          </w:tcPr>
          <w:p w14:paraId="39932E12" w14:textId="77777777" w:rsidR="0047094E" w:rsidRPr="00137523" w:rsidRDefault="0047094E" w:rsidP="0047094E"/>
        </w:tc>
        <w:tc>
          <w:tcPr>
            <w:tcW w:w="823" w:type="pct"/>
            <w:vMerge/>
          </w:tcPr>
          <w:p w14:paraId="5E5B2BE6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6AAFFBB5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7C5830D5" w14:textId="77777777" w:rsidR="0047094E" w:rsidRPr="00137523" w:rsidRDefault="0047094E" w:rsidP="0047094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5E5652AA" w14:textId="537D454C" w:rsidR="0047094E" w:rsidRPr="00137523" w:rsidRDefault="0047094E" w:rsidP="0047094E">
            <w:pPr>
              <w:jc w:val="center"/>
            </w:pPr>
            <w:r w:rsidRPr="0047094E">
              <w:t> -</w:t>
            </w:r>
          </w:p>
        </w:tc>
        <w:tc>
          <w:tcPr>
            <w:tcW w:w="349" w:type="pct"/>
          </w:tcPr>
          <w:p w14:paraId="30AE2431" w14:textId="54FAAE85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3AF3CE0" w14:textId="548A440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4BF2562" w14:textId="6264412A" w:rsidR="0047094E" w:rsidRPr="00137523" w:rsidRDefault="0047094E" w:rsidP="0047094E">
            <w:pPr>
              <w:jc w:val="center"/>
            </w:pPr>
            <w:r w:rsidRPr="0047094E">
              <w:t> -</w:t>
            </w:r>
          </w:p>
        </w:tc>
        <w:tc>
          <w:tcPr>
            <w:tcW w:w="152" w:type="pct"/>
          </w:tcPr>
          <w:p w14:paraId="0409E970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B4D1015" w14:textId="77777777" w:rsidR="0047094E" w:rsidRPr="00137523" w:rsidRDefault="0047094E" w:rsidP="0047094E"/>
        </w:tc>
        <w:tc>
          <w:tcPr>
            <w:tcW w:w="354" w:type="pct"/>
            <w:vMerge/>
          </w:tcPr>
          <w:p w14:paraId="266EB76B" w14:textId="77777777" w:rsidR="0047094E" w:rsidRPr="00137523" w:rsidRDefault="0047094E" w:rsidP="0047094E"/>
        </w:tc>
      </w:tr>
      <w:tr w:rsidR="0047094E" w:rsidRPr="00137523" w14:paraId="368919C8" w14:textId="77777777" w:rsidTr="00EF3B81">
        <w:trPr>
          <w:trHeight w:val="20"/>
        </w:trPr>
        <w:tc>
          <w:tcPr>
            <w:tcW w:w="219" w:type="pct"/>
            <w:vMerge/>
          </w:tcPr>
          <w:p w14:paraId="2E3E4331" w14:textId="77777777" w:rsidR="0047094E" w:rsidRPr="00137523" w:rsidRDefault="0047094E" w:rsidP="0047094E"/>
        </w:tc>
        <w:tc>
          <w:tcPr>
            <w:tcW w:w="823" w:type="pct"/>
            <w:vMerge/>
          </w:tcPr>
          <w:p w14:paraId="25A477DC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196F5B9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075D7E48" w14:textId="77777777" w:rsidR="0047094E" w:rsidRPr="00137523" w:rsidRDefault="0047094E" w:rsidP="0047094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28C2579A" w14:textId="2E4DCE0F" w:rsidR="0047094E" w:rsidRPr="00137523" w:rsidRDefault="0047094E" w:rsidP="0047094E">
            <w:pPr>
              <w:jc w:val="center"/>
            </w:pPr>
            <w:r w:rsidRPr="0047094E">
              <w:t>40,0</w:t>
            </w:r>
          </w:p>
        </w:tc>
        <w:tc>
          <w:tcPr>
            <w:tcW w:w="349" w:type="pct"/>
          </w:tcPr>
          <w:p w14:paraId="42A77D0F" w14:textId="6F9565FA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E757CEF" w14:textId="31F25D8C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C469BC3" w14:textId="71F3D0B8" w:rsidR="0047094E" w:rsidRPr="00137523" w:rsidRDefault="0047094E" w:rsidP="0047094E">
            <w:pPr>
              <w:jc w:val="center"/>
            </w:pPr>
            <w:r w:rsidRPr="0047094E">
              <w:t>40,0</w:t>
            </w:r>
          </w:p>
        </w:tc>
        <w:tc>
          <w:tcPr>
            <w:tcW w:w="152" w:type="pct"/>
          </w:tcPr>
          <w:p w14:paraId="6BD277D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4CFBAE" w14:textId="77777777" w:rsidR="0047094E" w:rsidRPr="00137523" w:rsidRDefault="0047094E" w:rsidP="0047094E"/>
        </w:tc>
        <w:tc>
          <w:tcPr>
            <w:tcW w:w="354" w:type="pct"/>
            <w:vMerge/>
          </w:tcPr>
          <w:p w14:paraId="18600413" w14:textId="77777777" w:rsidR="0047094E" w:rsidRPr="00137523" w:rsidRDefault="0047094E" w:rsidP="0047094E"/>
        </w:tc>
      </w:tr>
      <w:tr w:rsidR="0047094E" w:rsidRPr="00137523" w14:paraId="4710480D" w14:textId="77777777" w:rsidTr="00EF3B81">
        <w:trPr>
          <w:trHeight w:val="20"/>
        </w:trPr>
        <w:tc>
          <w:tcPr>
            <w:tcW w:w="219" w:type="pct"/>
            <w:vMerge/>
          </w:tcPr>
          <w:p w14:paraId="44AECF12" w14:textId="77777777" w:rsidR="0047094E" w:rsidRPr="00137523" w:rsidRDefault="0047094E" w:rsidP="0047094E"/>
        </w:tc>
        <w:tc>
          <w:tcPr>
            <w:tcW w:w="823" w:type="pct"/>
            <w:vMerge/>
          </w:tcPr>
          <w:p w14:paraId="014AAEF9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29273A3C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60F1D6FA" w14:textId="77777777" w:rsidR="0047094E" w:rsidRPr="00137523" w:rsidRDefault="0047094E" w:rsidP="0047094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38D12F97" w14:textId="239D0326" w:rsidR="0047094E" w:rsidRPr="00137523" w:rsidRDefault="0047094E" w:rsidP="0047094E">
            <w:pPr>
              <w:jc w:val="center"/>
            </w:pPr>
            <w:r w:rsidRPr="0047094E">
              <w:t>574,2</w:t>
            </w:r>
          </w:p>
        </w:tc>
        <w:tc>
          <w:tcPr>
            <w:tcW w:w="349" w:type="pct"/>
          </w:tcPr>
          <w:p w14:paraId="4C1B9244" w14:textId="3D7439B8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8C70F72" w14:textId="04877195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A872F6" w14:textId="56C30912" w:rsidR="0047094E" w:rsidRPr="00137523" w:rsidRDefault="0047094E" w:rsidP="0047094E">
            <w:pPr>
              <w:jc w:val="center"/>
            </w:pPr>
            <w:r w:rsidRPr="0047094E">
              <w:t>574,2</w:t>
            </w:r>
          </w:p>
        </w:tc>
        <w:tc>
          <w:tcPr>
            <w:tcW w:w="152" w:type="pct"/>
          </w:tcPr>
          <w:p w14:paraId="444F2C7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68EC87" w14:textId="77777777" w:rsidR="0047094E" w:rsidRPr="00137523" w:rsidRDefault="0047094E" w:rsidP="0047094E"/>
        </w:tc>
        <w:tc>
          <w:tcPr>
            <w:tcW w:w="354" w:type="pct"/>
            <w:vMerge/>
          </w:tcPr>
          <w:p w14:paraId="5046CC16" w14:textId="77777777" w:rsidR="0047094E" w:rsidRPr="00137523" w:rsidRDefault="0047094E" w:rsidP="0047094E"/>
        </w:tc>
      </w:tr>
      <w:tr w:rsidR="0047094E" w:rsidRPr="00137523" w14:paraId="0362E01D" w14:textId="77777777" w:rsidTr="00EF3B81">
        <w:trPr>
          <w:trHeight w:val="20"/>
        </w:trPr>
        <w:tc>
          <w:tcPr>
            <w:tcW w:w="219" w:type="pct"/>
            <w:vMerge/>
          </w:tcPr>
          <w:p w14:paraId="56A8EF51" w14:textId="77777777" w:rsidR="0047094E" w:rsidRPr="00137523" w:rsidRDefault="0047094E" w:rsidP="0047094E"/>
        </w:tc>
        <w:tc>
          <w:tcPr>
            <w:tcW w:w="823" w:type="pct"/>
            <w:vMerge/>
          </w:tcPr>
          <w:p w14:paraId="29F1D30A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D39ED97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725C9437" w14:textId="77777777" w:rsidR="0047094E" w:rsidRPr="00137523" w:rsidRDefault="0047094E" w:rsidP="0047094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64AF046E" w14:textId="006D2D26" w:rsidR="0047094E" w:rsidRPr="00137523" w:rsidRDefault="0047094E" w:rsidP="0047094E">
            <w:pPr>
              <w:jc w:val="center"/>
            </w:pPr>
            <w:r w:rsidRPr="0047094E">
              <w:t>-</w:t>
            </w:r>
          </w:p>
        </w:tc>
        <w:tc>
          <w:tcPr>
            <w:tcW w:w="349" w:type="pct"/>
          </w:tcPr>
          <w:p w14:paraId="2949D2F1" w14:textId="0E482758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02E3F5F" w14:textId="06E2C204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941CE7E" w14:textId="300312D4" w:rsidR="0047094E" w:rsidRPr="00137523" w:rsidRDefault="0047094E" w:rsidP="0047094E">
            <w:pPr>
              <w:jc w:val="center"/>
            </w:pPr>
            <w:r w:rsidRPr="0047094E">
              <w:t>-</w:t>
            </w:r>
          </w:p>
        </w:tc>
        <w:tc>
          <w:tcPr>
            <w:tcW w:w="152" w:type="pct"/>
          </w:tcPr>
          <w:p w14:paraId="4C9B8D57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68A2D15" w14:textId="77777777" w:rsidR="0047094E" w:rsidRPr="00137523" w:rsidRDefault="0047094E" w:rsidP="0047094E"/>
        </w:tc>
        <w:tc>
          <w:tcPr>
            <w:tcW w:w="354" w:type="pct"/>
            <w:vMerge/>
          </w:tcPr>
          <w:p w14:paraId="7DF0365F" w14:textId="77777777" w:rsidR="0047094E" w:rsidRPr="00137523" w:rsidRDefault="0047094E" w:rsidP="0047094E"/>
        </w:tc>
      </w:tr>
      <w:tr w:rsidR="0047094E" w:rsidRPr="00137523" w14:paraId="051D7326" w14:textId="77777777" w:rsidTr="00EF3B81">
        <w:trPr>
          <w:trHeight w:val="20"/>
        </w:trPr>
        <w:tc>
          <w:tcPr>
            <w:tcW w:w="219" w:type="pct"/>
            <w:vMerge/>
          </w:tcPr>
          <w:p w14:paraId="033C66EB" w14:textId="77777777" w:rsidR="0047094E" w:rsidRPr="00137523" w:rsidRDefault="0047094E" w:rsidP="0047094E"/>
        </w:tc>
        <w:tc>
          <w:tcPr>
            <w:tcW w:w="823" w:type="pct"/>
            <w:vMerge/>
          </w:tcPr>
          <w:p w14:paraId="3F45098E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568C71AA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64F178DF" w14:textId="77777777" w:rsidR="0047094E" w:rsidRPr="00137523" w:rsidRDefault="0047094E" w:rsidP="0047094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1EB6F55B" w14:textId="4CB09A12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49" w:type="pct"/>
          </w:tcPr>
          <w:p w14:paraId="6BEF5E93" w14:textId="6104CD70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590C2849" w14:textId="79CA9086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724E2A" w14:textId="3332CDF1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362D6C56" w14:textId="77777777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7A1F93C" w14:textId="77777777" w:rsidR="0047094E" w:rsidRPr="00137523" w:rsidRDefault="0047094E" w:rsidP="0047094E"/>
        </w:tc>
        <w:tc>
          <w:tcPr>
            <w:tcW w:w="354" w:type="pct"/>
            <w:vMerge/>
          </w:tcPr>
          <w:p w14:paraId="6BE32C0A" w14:textId="77777777" w:rsidR="0047094E" w:rsidRPr="00137523" w:rsidRDefault="0047094E" w:rsidP="0047094E"/>
        </w:tc>
      </w:tr>
      <w:tr w:rsidR="0047094E" w:rsidRPr="00137523" w14:paraId="13980FEF" w14:textId="77777777" w:rsidTr="00EF3B81">
        <w:trPr>
          <w:trHeight w:val="20"/>
        </w:trPr>
        <w:tc>
          <w:tcPr>
            <w:tcW w:w="219" w:type="pct"/>
            <w:vMerge/>
          </w:tcPr>
          <w:p w14:paraId="590EC721" w14:textId="77777777" w:rsidR="0047094E" w:rsidRPr="00137523" w:rsidRDefault="0047094E" w:rsidP="0047094E"/>
        </w:tc>
        <w:tc>
          <w:tcPr>
            <w:tcW w:w="823" w:type="pct"/>
            <w:vMerge/>
          </w:tcPr>
          <w:p w14:paraId="26FA1A20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63C90EFF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33513084" w14:textId="721BEF37" w:rsidR="0047094E" w:rsidRPr="00137523" w:rsidRDefault="0047094E" w:rsidP="0047094E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4CBF16A9" w14:textId="53B7B68C" w:rsidR="0047094E" w:rsidRPr="0061578E" w:rsidRDefault="0047094E" w:rsidP="0047094E">
            <w:pPr>
              <w:jc w:val="center"/>
            </w:pPr>
            <w:r w:rsidRPr="0047094E">
              <w:t>-</w:t>
            </w:r>
          </w:p>
        </w:tc>
        <w:tc>
          <w:tcPr>
            <w:tcW w:w="349" w:type="pct"/>
          </w:tcPr>
          <w:p w14:paraId="59D54203" w14:textId="26318469" w:rsidR="0047094E" w:rsidRPr="0061578E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5524727" w14:textId="393B4367" w:rsidR="0047094E" w:rsidRPr="0061578E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08089BF" w14:textId="51FB8F20" w:rsidR="0047094E" w:rsidRPr="0061578E" w:rsidRDefault="0047094E" w:rsidP="0047094E">
            <w:pPr>
              <w:jc w:val="center"/>
            </w:pPr>
            <w:r w:rsidRPr="0047094E">
              <w:t>-</w:t>
            </w:r>
          </w:p>
        </w:tc>
        <w:tc>
          <w:tcPr>
            <w:tcW w:w="152" w:type="pct"/>
          </w:tcPr>
          <w:p w14:paraId="7E313169" w14:textId="57F934F1" w:rsidR="0047094E" w:rsidRPr="0061578E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417EDB" w14:textId="77777777" w:rsidR="0047094E" w:rsidRPr="00137523" w:rsidRDefault="0047094E" w:rsidP="0047094E"/>
        </w:tc>
        <w:tc>
          <w:tcPr>
            <w:tcW w:w="354" w:type="pct"/>
            <w:vMerge/>
          </w:tcPr>
          <w:p w14:paraId="2BAC7F30" w14:textId="77777777" w:rsidR="0047094E" w:rsidRPr="00137523" w:rsidRDefault="0047094E" w:rsidP="0047094E"/>
        </w:tc>
      </w:tr>
      <w:tr w:rsidR="0047094E" w:rsidRPr="00137523" w14:paraId="6540FFCF" w14:textId="77777777" w:rsidTr="00EF3B81">
        <w:trPr>
          <w:trHeight w:val="20"/>
        </w:trPr>
        <w:tc>
          <w:tcPr>
            <w:tcW w:w="219" w:type="pct"/>
            <w:vMerge/>
          </w:tcPr>
          <w:p w14:paraId="78800B0C" w14:textId="77777777" w:rsidR="0047094E" w:rsidRPr="00137523" w:rsidRDefault="0047094E" w:rsidP="0047094E"/>
        </w:tc>
        <w:tc>
          <w:tcPr>
            <w:tcW w:w="823" w:type="pct"/>
            <w:vMerge/>
          </w:tcPr>
          <w:p w14:paraId="6334D2C1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7C8618A4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3F6C4650" w14:textId="6A934197" w:rsidR="0047094E" w:rsidRDefault="0047094E" w:rsidP="0047094E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37D232EB" w14:textId="1D3E4904" w:rsidR="0047094E" w:rsidRPr="0047094E" w:rsidRDefault="0047094E" w:rsidP="0047094E">
            <w:pPr>
              <w:jc w:val="center"/>
            </w:pPr>
            <w:r w:rsidRPr="0047094E">
              <w:t>-</w:t>
            </w:r>
          </w:p>
        </w:tc>
        <w:tc>
          <w:tcPr>
            <w:tcW w:w="349" w:type="pct"/>
          </w:tcPr>
          <w:p w14:paraId="15F842A2" w14:textId="7983DBAB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020EB7C" w14:textId="528F1852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F6DB73" w14:textId="56A4DC87" w:rsidR="0047094E" w:rsidRPr="0047094E" w:rsidRDefault="0047094E" w:rsidP="0047094E">
            <w:pPr>
              <w:jc w:val="center"/>
            </w:pPr>
            <w:r w:rsidRPr="0047094E">
              <w:t>-</w:t>
            </w:r>
          </w:p>
        </w:tc>
        <w:tc>
          <w:tcPr>
            <w:tcW w:w="152" w:type="pct"/>
          </w:tcPr>
          <w:p w14:paraId="4E4D97BA" w14:textId="0DACFF9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1C2A951" w14:textId="77777777" w:rsidR="0047094E" w:rsidRPr="00137523" w:rsidRDefault="0047094E" w:rsidP="0047094E"/>
        </w:tc>
        <w:tc>
          <w:tcPr>
            <w:tcW w:w="354" w:type="pct"/>
            <w:vMerge/>
          </w:tcPr>
          <w:p w14:paraId="73E64DBB" w14:textId="77777777" w:rsidR="0047094E" w:rsidRPr="00137523" w:rsidRDefault="0047094E" w:rsidP="0047094E"/>
        </w:tc>
      </w:tr>
      <w:tr w:rsidR="0047094E" w:rsidRPr="00137523" w14:paraId="0D10F94E" w14:textId="77777777" w:rsidTr="00EF3B81">
        <w:trPr>
          <w:trHeight w:val="20"/>
        </w:trPr>
        <w:tc>
          <w:tcPr>
            <w:tcW w:w="219" w:type="pct"/>
            <w:vMerge/>
          </w:tcPr>
          <w:p w14:paraId="55D7217D" w14:textId="77777777" w:rsidR="0047094E" w:rsidRPr="00137523" w:rsidRDefault="0047094E" w:rsidP="0047094E"/>
        </w:tc>
        <w:tc>
          <w:tcPr>
            <w:tcW w:w="823" w:type="pct"/>
            <w:vMerge/>
          </w:tcPr>
          <w:p w14:paraId="392CAA74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0193E927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22643BCF" w14:textId="2362240E" w:rsidR="0047094E" w:rsidRPr="00137523" w:rsidRDefault="0047094E" w:rsidP="0047094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7A574857" w14:textId="1EBC4D8A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49" w:type="pct"/>
          </w:tcPr>
          <w:p w14:paraId="017F3CA4" w14:textId="079A9EF9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09460139" w14:textId="69866B3F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DA9B089" w14:textId="2E5EEF64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51E67264" w14:textId="61E2F6FA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0BF36CE" w14:textId="77777777" w:rsidR="0047094E" w:rsidRPr="00137523" w:rsidRDefault="0047094E" w:rsidP="0047094E"/>
        </w:tc>
        <w:tc>
          <w:tcPr>
            <w:tcW w:w="354" w:type="pct"/>
            <w:vMerge/>
          </w:tcPr>
          <w:p w14:paraId="12A63376" w14:textId="77777777" w:rsidR="0047094E" w:rsidRPr="00137523" w:rsidRDefault="0047094E" w:rsidP="0047094E"/>
        </w:tc>
      </w:tr>
      <w:tr w:rsidR="0047094E" w:rsidRPr="00137523" w14:paraId="17ABF233" w14:textId="77777777" w:rsidTr="00EF3B81">
        <w:trPr>
          <w:trHeight w:val="20"/>
        </w:trPr>
        <w:tc>
          <w:tcPr>
            <w:tcW w:w="219" w:type="pct"/>
            <w:vMerge/>
          </w:tcPr>
          <w:p w14:paraId="5F38EB18" w14:textId="77777777" w:rsidR="0047094E" w:rsidRPr="00137523" w:rsidRDefault="0047094E" w:rsidP="0047094E"/>
        </w:tc>
        <w:tc>
          <w:tcPr>
            <w:tcW w:w="823" w:type="pct"/>
            <w:vMerge/>
          </w:tcPr>
          <w:p w14:paraId="259FD5AE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7FD54581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33D86924" w14:textId="77777777" w:rsidR="0047094E" w:rsidRPr="00137523" w:rsidRDefault="0047094E" w:rsidP="0047094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1046468C" w14:textId="7378FBB0" w:rsidR="0047094E" w:rsidRPr="0061578E" w:rsidRDefault="0047094E" w:rsidP="0047094E">
            <w:pPr>
              <w:jc w:val="center"/>
            </w:pPr>
            <w:r>
              <w:t>614,2</w:t>
            </w:r>
          </w:p>
        </w:tc>
        <w:tc>
          <w:tcPr>
            <w:tcW w:w="349" w:type="pct"/>
          </w:tcPr>
          <w:p w14:paraId="730D32BC" w14:textId="68FDF57E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5C605A3F" w14:textId="0614F0A8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772F7C7" w14:textId="438ECCCB" w:rsidR="0047094E" w:rsidRPr="0061578E" w:rsidRDefault="0047094E" w:rsidP="0047094E">
            <w:pPr>
              <w:jc w:val="center"/>
            </w:pPr>
            <w:r>
              <w:t>614,2</w:t>
            </w:r>
          </w:p>
        </w:tc>
        <w:tc>
          <w:tcPr>
            <w:tcW w:w="152" w:type="pct"/>
          </w:tcPr>
          <w:p w14:paraId="109885C8" w14:textId="77777777" w:rsidR="0047094E" w:rsidRPr="0061578E" w:rsidRDefault="0047094E" w:rsidP="0047094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6510021" w14:textId="77777777" w:rsidR="0047094E" w:rsidRPr="00137523" w:rsidRDefault="0047094E" w:rsidP="0047094E"/>
        </w:tc>
        <w:tc>
          <w:tcPr>
            <w:tcW w:w="354" w:type="pct"/>
            <w:vMerge/>
          </w:tcPr>
          <w:p w14:paraId="2C7ECDDA" w14:textId="77777777" w:rsidR="0047094E" w:rsidRPr="00137523" w:rsidRDefault="0047094E" w:rsidP="0047094E"/>
        </w:tc>
      </w:tr>
      <w:tr w:rsidR="0047094E" w:rsidRPr="00137523" w14:paraId="47CA391A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3A774560" w14:textId="77777777" w:rsidR="0047094E" w:rsidRPr="00137523" w:rsidRDefault="0047094E" w:rsidP="0047094E">
            <w:r w:rsidRPr="00137523">
              <w:t>4.1.4</w:t>
            </w:r>
          </w:p>
        </w:tc>
        <w:tc>
          <w:tcPr>
            <w:tcW w:w="823" w:type="pct"/>
            <w:vMerge w:val="restart"/>
          </w:tcPr>
          <w:p w14:paraId="0CAD4C38" w14:textId="4D9B3174" w:rsidR="0047094E" w:rsidRPr="00137523" w:rsidRDefault="0047094E" w:rsidP="0047094E">
            <w:r w:rsidRPr="00137523">
              <w:t xml:space="preserve">Ремонт автомобильной дороги общего 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685" w:type="pct"/>
            <w:gridSpan w:val="2"/>
            <w:vMerge w:val="restart"/>
          </w:tcPr>
          <w:p w14:paraId="6F51B9BC" w14:textId="77777777" w:rsidR="0047094E" w:rsidRPr="00137523" w:rsidRDefault="0047094E" w:rsidP="004709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2D4F66BF" w14:textId="77777777" w:rsidR="0047094E" w:rsidRPr="00137523" w:rsidRDefault="0047094E" w:rsidP="0047094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</w:tcPr>
          <w:p w14:paraId="5A25743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69E76E97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E8A7B2F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1A49C3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30A5B7A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F641B35" w14:textId="77777777" w:rsidR="0047094E" w:rsidRPr="00137523" w:rsidRDefault="0047094E" w:rsidP="0047094E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2E748976" w14:textId="77777777" w:rsidR="0047094E" w:rsidRPr="00137523" w:rsidRDefault="0047094E" w:rsidP="0047094E">
            <w:r w:rsidRPr="00137523">
              <w:t>2 ед.</w:t>
            </w:r>
          </w:p>
        </w:tc>
      </w:tr>
      <w:tr w:rsidR="0047094E" w:rsidRPr="00137523" w14:paraId="7A28A59E" w14:textId="77777777" w:rsidTr="00EF3B81">
        <w:trPr>
          <w:trHeight w:val="20"/>
        </w:trPr>
        <w:tc>
          <w:tcPr>
            <w:tcW w:w="219" w:type="pct"/>
            <w:vMerge/>
          </w:tcPr>
          <w:p w14:paraId="33FD6DFE" w14:textId="77777777" w:rsidR="0047094E" w:rsidRPr="00137523" w:rsidRDefault="0047094E" w:rsidP="0047094E"/>
        </w:tc>
        <w:tc>
          <w:tcPr>
            <w:tcW w:w="823" w:type="pct"/>
            <w:vMerge/>
          </w:tcPr>
          <w:p w14:paraId="1C71710F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470B0060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0C1A37FF" w14:textId="77777777" w:rsidR="0047094E" w:rsidRPr="00137523" w:rsidRDefault="0047094E" w:rsidP="0047094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64E2F24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176447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12CA66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F880EF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076F730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EF5C647" w14:textId="77777777" w:rsidR="0047094E" w:rsidRPr="00137523" w:rsidRDefault="0047094E" w:rsidP="0047094E"/>
        </w:tc>
        <w:tc>
          <w:tcPr>
            <w:tcW w:w="354" w:type="pct"/>
            <w:vMerge/>
          </w:tcPr>
          <w:p w14:paraId="25C46377" w14:textId="77777777" w:rsidR="0047094E" w:rsidRPr="00137523" w:rsidRDefault="0047094E" w:rsidP="0047094E"/>
        </w:tc>
      </w:tr>
      <w:tr w:rsidR="0047094E" w:rsidRPr="00137523" w14:paraId="4C5F30CF" w14:textId="77777777" w:rsidTr="00EF3B81">
        <w:trPr>
          <w:trHeight w:val="20"/>
        </w:trPr>
        <w:tc>
          <w:tcPr>
            <w:tcW w:w="219" w:type="pct"/>
            <w:vMerge/>
          </w:tcPr>
          <w:p w14:paraId="046692FE" w14:textId="77777777" w:rsidR="0047094E" w:rsidRPr="00137523" w:rsidRDefault="0047094E" w:rsidP="0047094E"/>
        </w:tc>
        <w:tc>
          <w:tcPr>
            <w:tcW w:w="823" w:type="pct"/>
            <w:vMerge/>
          </w:tcPr>
          <w:p w14:paraId="6E21BFA9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1FC2A8BD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09D01555" w14:textId="77777777" w:rsidR="0047094E" w:rsidRPr="00137523" w:rsidRDefault="0047094E" w:rsidP="0047094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</w:tcPr>
          <w:p w14:paraId="0ECF19FA" w14:textId="77777777" w:rsidR="0047094E" w:rsidRPr="00137523" w:rsidRDefault="0047094E" w:rsidP="0047094E">
            <w:pPr>
              <w:jc w:val="center"/>
            </w:pPr>
            <w:r w:rsidRPr="00137523">
              <w:t>601,0</w:t>
            </w:r>
          </w:p>
        </w:tc>
        <w:tc>
          <w:tcPr>
            <w:tcW w:w="349" w:type="pct"/>
          </w:tcPr>
          <w:p w14:paraId="3A2432D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9BFEDC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310B1B1" w14:textId="77777777" w:rsidR="0047094E" w:rsidRPr="00137523" w:rsidRDefault="0047094E" w:rsidP="0047094E">
            <w:pPr>
              <w:jc w:val="center"/>
            </w:pPr>
            <w:r w:rsidRPr="00137523">
              <w:t>601,0</w:t>
            </w:r>
          </w:p>
        </w:tc>
        <w:tc>
          <w:tcPr>
            <w:tcW w:w="152" w:type="pct"/>
          </w:tcPr>
          <w:p w14:paraId="627DD66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97E8A5" w14:textId="77777777" w:rsidR="0047094E" w:rsidRPr="00137523" w:rsidRDefault="0047094E" w:rsidP="0047094E"/>
        </w:tc>
        <w:tc>
          <w:tcPr>
            <w:tcW w:w="354" w:type="pct"/>
            <w:vMerge/>
          </w:tcPr>
          <w:p w14:paraId="2EC4BBA3" w14:textId="77777777" w:rsidR="0047094E" w:rsidRPr="00137523" w:rsidRDefault="0047094E" w:rsidP="0047094E"/>
        </w:tc>
      </w:tr>
      <w:tr w:rsidR="0047094E" w:rsidRPr="00137523" w14:paraId="63A92B02" w14:textId="77777777" w:rsidTr="00EF3B81">
        <w:trPr>
          <w:trHeight w:val="20"/>
        </w:trPr>
        <w:tc>
          <w:tcPr>
            <w:tcW w:w="219" w:type="pct"/>
            <w:vMerge/>
          </w:tcPr>
          <w:p w14:paraId="7AE051CF" w14:textId="77777777" w:rsidR="0047094E" w:rsidRPr="00137523" w:rsidRDefault="0047094E" w:rsidP="0047094E"/>
        </w:tc>
        <w:tc>
          <w:tcPr>
            <w:tcW w:w="823" w:type="pct"/>
            <w:vMerge/>
          </w:tcPr>
          <w:p w14:paraId="0AAF5F86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04F04BC2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11970E2C" w14:textId="77777777" w:rsidR="0047094E" w:rsidRPr="00137523" w:rsidRDefault="0047094E" w:rsidP="0047094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6B076667" w14:textId="09E0D43C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5F07502" w14:textId="14EA08D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4C57D4E" w14:textId="73550152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7650049" w14:textId="3FC7D1A5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8C8E064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D551713" w14:textId="77777777" w:rsidR="0047094E" w:rsidRPr="00137523" w:rsidRDefault="0047094E" w:rsidP="0047094E"/>
        </w:tc>
        <w:tc>
          <w:tcPr>
            <w:tcW w:w="354" w:type="pct"/>
            <w:vMerge/>
          </w:tcPr>
          <w:p w14:paraId="0462F6F8" w14:textId="77777777" w:rsidR="0047094E" w:rsidRPr="00137523" w:rsidRDefault="0047094E" w:rsidP="0047094E"/>
        </w:tc>
      </w:tr>
      <w:tr w:rsidR="0047094E" w:rsidRPr="00137523" w14:paraId="23C73E61" w14:textId="77777777" w:rsidTr="00EF3B81">
        <w:trPr>
          <w:trHeight w:val="20"/>
        </w:trPr>
        <w:tc>
          <w:tcPr>
            <w:tcW w:w="219" w:type="pct"/>
            <w:vMerge/>
          </w:tcPr>
          <w:p w14:paraId="6BE3DE4A" w14:textId="77777777" w:rsidR="0047094E" w:rsidRPr="00137523" w:rsidRDefault="0047094E" w:rsidP="0047094E"/>
        </w:tc>
        <w:tc>
          <w:tcPr>
            <w:tcW w:w="823" w:type="pct"/>
            <w:vMerge/>
          </w:tcPr>
          <w:p w14:paraId="1FD3B2AC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177A38A5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6DBC258" w14:textId="77777777" w:rsidR="0047094E" w:rsidRPr="00137523" w:rsidRDefault="0047094E" w:rsidP="0047094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77BB90D8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71B0975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EABD66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4C0A00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D2875C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43AE341" w14:textId="77777777" w:rsidR="0047094E" w:rsidRPr="00137523" w:rsidRDefault="0047094E" w:rsidP="0047094E"/>
        </w:tc>
        <w:tc>
          <w:tcPr>
            <w:tcW w:w="354" w:type="pct"/>
            <w:vMerge/>
          </w:tcPr>
          <w:p w14:paraId="522D028A" w14:textId="77777777" w:rsidR="0047094E" w:rsidRPr="00137523" w:rsidRDefault="0047094E" w:rsidP="0047094E"/>
        </w:tc>
      </w:tr>
      <w:tr w:rsidR="0047094E" w:rsidRPr="00137523" w14:paraId="2BDADADA" w14:textId="77777777" w:rsidTr="00EF3B81">
        <w:trPr>
          <w:trHeight w:val="20"/>
        </w:trPr>
        <w:tc>
          <w:tcPr>
            <w:tcW w:w="219" w:type="pct"/>
            <w:vMerge/>
          </w:tcPr>
          <w:p w14:paraId="2DB0C557" w14:textId="77777777" w:rsidR="0047094E" w:rsidRPr="00137523" w:rsidRDefault="0047094E" w:rsidP="0047094E"/>
        </w:tc>
        <w:tc>
          <w:tcPr>
            <w:tcW w:w="823" w:type="pct"/>
            <w:vMerge/>
          </w:tcPr>
          <w:p w14:paraId="718F53A0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228803BC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5703F845" w14:textId="77777777" w:rsidR="0047094E" w:rsidRPr="00137523" w:rsidRDefault="0047094E" w:rsidP="0047094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4E585904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2E5BC22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1340187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32B43B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DD20C6F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E3404AB" w14:textId="77777777" w:rsidR="0047094E" w:rsidRPr="00137523" w:rsidRDefault="0047094E" w:rsidP="0047094E"/>
        </w:tc>
        <w:tc>
          <w:tcPr>
            <w:tcW w:w="354" w:type="pct"/>
            <w:vMerge/>
          </w:tcPr>
          <w:p w14:paraId="2CA40830" w14:textId="77777777" w:rsidR="0047094E" w:rsidRPr="00137523" w:rsidRDefault="0047094E" w:rsidP="0047094E"/>
        </w:tc>
      </w:tr>
      <w:tr w:rsidR="0047094E" w:rsidRPr="00137523" w14:paraId="320EFCAD" w14:textId="77777777" w:rsidTr="00EF3B81">
        <w:trPr>
          <w:trHeight w:val="20"/>
        </w:trPr>
        <w:tc>
          <w:tcPr>
            <w:tcW w:w="219" w:type="pct"/>
            <w:vMerge/>
          </w:tcPr>
          <w:p w14:paraId="11CEDF80" w14:textId="77777777" w:rsidR="0047094E" w:rsidRPr="00137523" w:rsidRDefault="0047094E" w:rsidP="0047094E"/>
        </w:tc>
        <w:tc>
          <w:tcPr>
            <w:tcW w:w="823" w:type="pct"/>
            <w:vMerge/>
          </w:tcPr>
          <w:p w14:paraId="4860D9E3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4693AFA2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2AC5AF59" w14:textId="47940584" w:rsidR="0047094E" w:rsidRPr="00137523" w:rsidRDefault="0047094E" w:rsidP="0047094E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7CE4A678" w14:textId="0861E549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6AD35230" w14:textId="2EA5C57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804DA5F" w14:textId="28960715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D3A4DBE" w14:textId="1E9A6CB9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0C56D0E" w14:textId="2549C29C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F595D0" w14:textId="77777777" w:rsidR="0047094E" w:rsidRPr="00137523" w:rsidRDefault="0047094E" w:rsidP="0047094E"/>
        </w:tc>
        <w:tc>
          <w:tcPr>
            <w:tcW w:w="354" w:type="pct"/>
            <w:vMerge/>
          </w:tcPr>
          <w:p w14:paraId="188143B4" w14:textId="77777777" w:rsidR="0047094E" w:rsidRPr="00137523" w:rsidRDefault="0047094E" w:rsidP="0047094E"/>
        </w:tc>
      </w:tr>
      <w:tr w:rsidR="0047094E" w:rsidRPr="00137523" w14:paraId="2B1D1633" w14:textId="77777777" w:rsidTr="00EF3B81">
        <w:trPr>
          <w:trHeight w:val="20"/>
        </w:trPr>
        <w:tc>
          <w:tcPr>
            <w:tcW w:w="219" w:type="pct"/>
            <w:vMerge/>
          </w:tcPr>
          <w:p w14:paraId="5EBDEE19" w14:textId="77777777" w:rsidR="0047094E" w:rsidRPr="00137523" w:rsidRDefault="0047094E" w:rsidP="0047094E"/>
        </w:tc>
        <w:tc>
          <w:tcPr>
            <w:tcW w:w="823" w:type="pct"/>
            <w:vMerge/>
          </w:tcPr>
          <w:p w14:paraId="37642207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177A446E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89FFA4A" w14:textId="1A4CA18D" w:rsidR="0047094E" w:rsidRDefault="0047094E" w:rsidP="0047094E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3C51C9EA" w14:textId="39AD51F1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28BBF877" w14:textId="492D50FC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E37BAA1" w14:textId="6A88A37E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AFFA4AE" w14:textId="16F511B6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C5D7A28" w14:textId="52B52D09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242D4B" w14:textId="77777777" w:rsidR="0047094E" w:rsidRPr="00137523" w:rsidRDefault="0047094E" w:rsidP="0047094E"/>
        </w:tc>
        <w:tc>
          <w:tcPr>
            <w:tcW w:w="354" w:type="pct"/>
            <w:vMerge/>
          </w:tcPr>
          <w:p w14:paraId="3BEA6B24" w14:textId="77777777" w:rsidR="0047094E" w:rsidRPr="00137523" w:rsidRDefault="0047094E" w:rsidP="0047094E"/>
        </w:tc>
      </w:tr>
      <w:tr w:rsidR="0047094E" w:rsidRPr="00137523" w14:paraId="36E1F58F" w14:textId="77777777" w:rsidTr="00EF3B81">
        <w:trPr>
          <w:trHeight w:val="20"/>
        </w:trPr>
        <w:tc>
          <w:tcPr>
            <w:tcW w:w="219" w:type="pct"/>
            <w:vMerge/>
          </w:tcPr>
          <w:p w14:paraId="060AA6A1" w14:textId="77777777" w:rsidR="0047094E" w:rsidRPr="00137523" w:rsidRDefault="0047094E" w:rsidP="0047094E"/>
        </w:tc>
        <w:tc>
          <w:tcPr>
            <w:tcW w:w="823" w:type="pct"/>
            <w:vMerge/>
          </w:tcPr>
          <w:p w14:paraId="61A72243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63DA51E2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9843A5F" w14:textId="53B79449" w:rsidR="0047094E" w:rsidRPr="00137523" w:rsidRDefault="0047094E" w:rsidP="0047094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70C01E3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554C7D4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082D65F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666E9DA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5264D67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742FE5" w14:textId="77777777" w:rsidR="0047094E" w:rsidRPr="00137523" w:rsidRDefault="0047094E" w:rsidP="0047094E"/>
        </w:tc>
        <w:tc>
          <w:tcPr>
            <w:tcW w:w="354" w:type="pct"/>
            <w:vMerge/>
          </w:tcPr>
          <w:p w14:paraId="795E6F54" w14:textId="77777777" w:rsidR="0047094E" w:rsidRPr="00137523" w:rsidRDefault="0047094E" w:rsidP="0047094E"/>
        </w:tc>
      </w:tr>
      <w:tr w:rsidR="0047094E" w:rsidRPr="00137523" w14:paraId="5D056750" w14:textId="77777777" w:rsidTr="00EF3B81">
        <w:trPr>
          <w:trHeight w:val="20"/>
        </w:trPr>
        <w:tc>
          <w:tcPr>
            <w:tcW w:w="219" w:type="pct"/>
            <w:vMerge/>
          </w:tcPr>
          <w:p w14:paraId="15963529" w14:textId="77777777" w:rsidR="0047094E" w:rsidRPr="00137523" w:rsidRDefault="0047094E" w:rsidP="0047094E"/>
        </w:tc>
        <w:tc>
          <w:tcPr>
            <w:tcW w:w="823" w:type="pct"/>
            <w:vMerge/>
          </w:tcPr>
          <w:p w14:paraId="3E8220F0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21367620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15E626C" w14:textId="77777777" w:rsidR="0047094E" w:rsidRPr="00137523" w:rsidRDefault="0047094E" w:rsidP="0047094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5CF296EF" w14:textId="0150923A" w:rsidR="0047094E" w:rsidRPr="00137523" w:rsidRDefault="0047094E" w:rsidP="0047094E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349" w:type="pct"/>
          </w:tcPr>
          <w:p w14:paraId="6195368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4599B8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AF821F" w14:textId="124FD114" w:rsidR="0047094E" w:rsidRPr="00137523" w:rsidRDefault="0047094E" w:rsidP="0047094E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152" w:type="pct"/>
          </w:tcPr>
          <w:p w14:paraId="241FCC6F" w14:textId="3F136AD8" w:rsidR="0047094E" w:rsidRPr="00137523" w:rsidRDefault="0047094E" w:rsidP="0047094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F28AD3" w14:textId="77777777" w:rsidR="0047094E" w:rsidRPr="00137523" w:rsidRDefault="0047094E" w:rsidP="0047094E"/>
        </w:tc>
        <w:tc>
          <w:tcPr>
            <w:tcW w:w="354" w:type="pct"/>
            <w:vMerge/>
          </w:tcPr>
          <w:p w14:paraId="5DC4ABF3" w14:textId="77777777" w:rsidR="0047094E" w:rsidRPr="00137523" w:rsidRDefault="0047094E" w:rsidP="0047094E"/>
        </w:tc>
      </w:tr>
      <w:tr w:rsidR="0047094E" w:rsidRPr="00137523" w14:paraId="3479429F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33594054" w14:textId="77777777" w:rsidR="0047094E" w:rsidRPr="00137523" w:rsidRDefault="0047094E" w:rsidP="0047094E">
            <w:r w:rsidRPr="00137523">
              <w:t>4.1.5</w:t>
            </w:r>
          </w:p>
        </w:tc>
        <w:tc>
          <w:tcPr>
            <w:tcW w:w="823" w:type="pct"/>
            <w:vMerge w:val="restart"/>
          </w:tcPr>
          <w:p w14:paraId="0205AF4F" w14:textId="7F518E15" w:rsidR="0047094E" w:rsidRPr="00137523" w:rsidRDefault="0047094E" w:rsidP="0047094E">
            <w:r w:rsidRPr="00137523">
              <w:t>Разработка проектно</w:t>
            </w:r>
            <w:r>
              <w:t>-</w:t>
            </w:r>
            <w:r w:rsidRPr="00137523">
              <w:t xml:space="preserve">сметной документации по ремонту автомобильной дороги общего пользования местного значения «Подъезд к СНТ «Колхозный строитель» Большелугского </w:t>
            </w:r>
            <w:r w:rsidRPr="00137523">
              <w:lastRenderedPageBreak/>
              <w:t>муниципального образования</w:t>
            </w:r>
            <w:r>
              <w:t>»</w:t>
            </w:r>
          </w:p>
        </w:tc>
        <w:tc>
          <w:tcPr>
            <w:tcW w:w="685" w:type="pct"/>
            <w:gridSpan w:val="2"/>
            <w:vMerge w:val="restart"/>
          </w:tcPr>
          <w:p w14:paraId="2F23268B" w14:textId="77777777" w:rsidR="0047094E" w:rsidRPr="00137523" w:rsidRDefault="0047094E" w:rsidP="0047094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728A68DA" w14:textId="77777777" w:rsidR="0047094E" w:rsidRPr="00137523" w:rsidRDefault="0047094E" w:rsidP="0047094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</w:tcPr>
          <w:p w14:paraId="42E5798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874973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BD940D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89A471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1A6DB6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593CF821" w14:textId="77777777" w:rsidR="0047094E" w:rsidRPr="00137523" w:rsidRDefault="0047094E" w:rsidP="0047094E">
            <w:r w:rsidRPr="00137523">
              <w:t>Количество разработанных документов</w:t>
            </w:r>
          </w:p>
        </w:tc>
        <w:tc>
          <w:tcPr>
            <w:tcW w:w="354" w:type="pct"/>
            <w:vMerge w:val="restart"/>
          </w:tcPr>
          <w:p w14:paraId="1307FCC8" w14:textId="77777777" w:rsidR="0047094E" w:rsidRPr="00137523" w:rsidRDefault="0047094E" w:rsidP="0047094E">
            <w:r w:rsidRPr="00137523">
              <w:t>1 ед.</w:t>
            </w:r>
          </w:p>
        </w:tc>
      </w:tr>
      <w:tr w:rsidR="0047094E" w:rsidRPr="00137523" w14:paraId="5843BCB2" w14:textId="77777777" w:rsidTr="00EF3B81">
        <w:trPr>
          <w:trHeight w:val="20"/>
        </w:trPr>
        <w:tc>
          <w:tcPr>
            <w:tcW w:w="219" w:type="pct"/>
            <w:vMerge/>
          </w:tcPr>
          <w:p w14:paraId="2AFDAFEB" w14:textId="77777777" w:rsidR="0047094E" w:rsidRPr="00137523" w:rsidRDefault="0047094E" w:rsidP="0047094E"/>
        </w:tc>
        <w:tc>
          <w:tcPr>
            <w:tcW w:w="823" w:type="pct"/>
            <w:vMerge/>
          </w:tcPr>
          <w:p w14:paraId="6152A243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A27C0A7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2216981E" w14:textId="77777777" w:rsidR="0047094E" w:rsidRPr="00137523" w:rsidRDefault="0047094E" w:rsidP="0047094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57D67B6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5A483930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FC6D76F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A436D8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7CCBFD5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E843A5" w14:textId="77777777" w:rsidR="0047094E" w:rsidRPr="00137523" w:rsidRDefault="0047094E" w:rsidP="0047094E"/>
        </w:tc>
        <w:tc>
          <w:tcPr>
            <w:tcW w:w="354" w:type="pct"/>
            <w:vMerge/>
          </w:tcPr>
          <w:p w14:paraId="5D77CEC1" w14:textId="77777777" w:rsidR="0047094E" w:rsidRPr="00137523" w:rsidRDefault="0047094E" w:rsidP="0047094E"/>
        </w:tc>
      </w:tr>
      <w:tr w:rsidR="0047094E" w:rsidRPr="00137523" w14:paraId="120871A6" w14:textId="77777777" w:rsidTr="00EF3B81">
        <w:trPr>
          <w:trHeight w:val="20"/>
        </w:trPr>
        <w:tc>
          <w:tcPr>
            <w:tcW w:w="219" w:type="pct"/>
            <w:vMerge/>
          </w:tcPr>
          <w:p w14:paraId="39AAD8CC" w14:textId="77777777" w:rsidR="0047094E" w:rsidRPr="00137523" w:rsidRDefault="0047094E" w:rsidP="0047094E"/>
        </w:tc>
        <w:tc>
          <w:tcPr>
            <w:tcW w:w="823" w:type="pct"/>
            <w:vMerge/>
          </w:tcPr>
          <w:p w14:paraId="6A4BE5AB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7CB6CFF9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0C557128" w14:textId="77777777" w:rsidR="0047094E" w:rsidRPr="00137523" w:rsidRDefault="0047094E" w:rsidP="0047094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44E2BC03" w14:textId="77777777" w:rsidR="0047094E" w:rsidRPr="00137523" w:rsidRDefault="0047094E" w:rsidP="0047094E">
            <w:pPr>
              <w:jc w:val="center"/>
            </w:pPr>
            <w:r w:rsidRPr="00137523">
              <w:t>525,0</w:t>
            </w:r>
          </w:p>
        </w:tc>
        <w:tc>
          <w:tcPr>
            <w:tcW w:w="349" w:type="pct"/>
            <w:vAlign w:val="center"/>
          </w:tcPr>
          <w:p w14:paraId="4953869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45E73D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68DFE87" w14:textId="77777777" w:rsidR="0047094E" w:rsidRPr="00137523" w:rsidRDefault="0047094E" w:rsidP="0047094E">
            <w:pPr>
              <w:jc w:val="center"/>
            </w:pPr>
            <w:r w:rsidRPr="00137523">
              <w:t>525,0</w:t>
            </w:r>
          </w:p>
        </w:tc>
        <w:tc>
          <w:tcPr>
            <w:tcW w:w="152" w:type="pct"/>
            <w:vAlign w:val="center"/>
          </w:tcPr>
          <w:p w14:paraId="206A6693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EDCD9A" w14:textId="77777777" w:rsidR="0047094E" w:rsidRPr="00137523" w:rsidRDefault="0047094E" w:rsidP="0047094E"/>
        </w:tc>
        <w:tc>
          <w:tcPr>
            <w:tcW w:w="354" w:type="pct"/>
            <w:vMerge/>
          </w:tcPr>
          <w:p w14:paraId="39F54943" w14:textId="77777777" w:rsidR="0047094E" w:rsidRPr="00137523" w:rsidRDefault="0047094E" w:rsidP="0047094E"/>
        </w:tc>
      </w:tr>
      <w:tr w:rsidR="0047094E" w:rsidRPr="00137523" w14:paraId="2770FAC3" w14:textId="77777777" w:rsidTr="00EF3B81">
        <w:trPr>
          <w:trHeight w:val="20"/>
        </w:trPr>
        <w:tc>
          <w:tcPr>
            <w:tcW w:w="219" w:type="pct"/>
            <w:vMerge/>
          </w:tcPr>
          <w:p w14:paraId="68FCACC4" w14:textId="77777777" w:rsidR="0047094E" w:rsidRPr="00137523" w:rsidRDefault="0047094E" w:rsidP="0047094E"/>
        </w:tc>
        <w:tc>
          <w:tcPr>
            <w:tcW w:w="823" w:type="pct"/>
            <w:vMerge/>
          </w:tcPr>
          <w:p w14:paraId="407CD5A3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101CA06A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3542BFF3" w14:textId="77777777" w:rsidR="0047094E" w:rsidRPr="00137523" w:rsidRDefault="0047094E" w:rsidP="0047094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5CCAA504" w14:textId="77777777" w:rsidR="0047094E" w:rsidRPr="00137523" w:rsidRDefault="0047094E" w:rsidP="0047094E">
            <w:pPr>
              <w:jc w:val="center"/>
            </w:pPr>
            <w:r w:rsidRPr="00137523">
              <w:t>210,0</w:t>
            </w:r>
          </w:p>
        </w:tc>
        <w:tc>
          <w:tcPr>
            <w:tcW w:w="349" w:type="pct"/>
            <w:vAlign w:val="center"/>
          </w:tcPr>
          <w:p w14:paraId="65297F3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401547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132982" w14:textId="77777777" w:rsidR="0047094E" w:rsidRPr="00137523" w:rsidRDefault="0047094E" w:rsidP="0047094E">
            <w:pPr>
              <w:jc w:val="center"/>
            </w:pPr>
            <w:r w:rsidRPr="00137523">
              <w:t>210,0</w:t>
            </w:r>
          </w:p>
        </w:tc>
        <w:tc>
          <w:tcPr>
            <w:tcW w:w="152" w:type="pct"/>
            <w:vAlign w:val="center"/>
          </w:tcPr>
          <w:p w14:paraId="742C41D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0E76265" w14:textId="77777777" w:rsidR="0047094E" w:rsidRPr="00137523" w:rsidRDefault="0047094E" w:rsidP="0047094E"/>
        </w:tc>
        <w:tc>
          <w:tcPr>
            <w:tcW w:w="354" w:type="pct"/>
            <w:vMerge/>
          </w:tcPr>
          <w:p w14:paraId="27B6B601" w14:textId="77777777" w:rsidR="0047094E" w:rsidRPr="00137523" w:rsidRDefault="0047094E" w:rsidP="0047094E"/>
        </w:tc>
      </w:tr>
      <w:tr w:rsidR="0047094E" w:rsidRPr="00137523" w14:paraId="53FCDD73" w14:textId="77777777" w:rsidTr="00EF3B81">
        <w:trPr>
          <w:trHeight w:val="20"/>
        </w:trPr>
        <w:tc>
          <w:tcPr>
            <w:tcW w:w="219" w:type="pct"/>
            <w:vMerge/>
          </w:tcPr>
          <w:p w14:paraId="3450DFBC" w14:textId="77777777" w:rsidR="0047094E" w:rsidRPr="00137523" w:rsidRDefault="0047094E" w:rsidP="0047094E"/>
        </w:tc>
        <w:tc>
          <w:tcPr>
            <w:tcW w:w="823" w:type="pct"/>
            <w:vMerge/>
          </w:tcPr>
          <w:p w14:paraId="1DA4016C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7D742B5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5826F59D" w14:textId="77777777" w:rsidR="0047094E" w:rsidRPr="00137523" w:rsidRDefault="0047094E" w:rsidP="0047094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69A97C6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26163244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C93330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61A0CC0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068273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6B49656" w14:textId="77777777" w:rsidR="0047094E" w:rsidRPr="00137523" w:rsidRDefault="0047094E" w:rsidP="0047094E"/>
        </w:tc>
        <w:tc>
          <w:tcPr>
            <w:tcW w:w="354" w:type="pct"/>
            <w:vMerge/>
          </w:tcPr>
          <w:p w14:paraId="28F82DAC" w14:textId="77777777" w:rsidR="0047094E" w:rsidRPr="00137523" w:rsidRDefault="0047094E" w:rsidP="0047094E"/>
        </w:tc>
      </w:tr>
      <w:tr w:rsidR="0047094E" w:rsidRPr="00137523" w14:paraId="6BA6BC95" w14:textId="77777777" w:rsidTr="00EF3B81">
        <w:trPr>
          <w:trHeight w:val="20"/>
        </w:trPr>
        <w:tc>
          <w:tcPr>
            <w:tcW w:w="219" w:type="pct"/>
            <w:vMerge/>
          </w:tcPr>
          <w:p w14:paraId="26C866EF" w14:textId="77777777" w:rsidR="0047094E" w:rsidRPr="00137523" w:rsidRDefault="0047094E" w:rsidP="0047094E"/>
        </w:tc>
        <w:tc>
          <w:tcPr>
            <w:tcW w:w="823" w:type="pct"/>
            <w:vMerge/>
          </w:tcPr>
          <w:p w14:paraId="7121B6B6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56B66CB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74534B31" w14:textId="77777777" w:rsidR="0047094E" w:rsidRPr="00137523" w:rsidRDefault="0047094E" w:rsidP="0047094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3A7881A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3C12980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05FB690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2EB809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B1D9C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FBAF55" w14:textId="77777777" w:rsidR="0047094E" w:rsidRPr="00137523" w:rsidRDefault="0047094E" w:rsidP="0047094E"/>
        </w:tc>
        <w:tc>
          <w:tcPr>
            <w:tcW w:w="354" w:type="pct"/>
            <w:vMerge/>
          </w:tcPr>
          <w:p w14:paraId="26823136" w14:textId="77777777" w:rsidR="0047094E" w:rsidRPr="00137523" w:rsidRDefault="0047094E" w:rsidP="0047094E"/>
        </w:tc>
      </w:tr>
      <w:tr w:rsidR="0047094E" w:rsidRPr="00137523" w14:paraId="00BEEB18" w14:textId="77777777" w:rsidTr="00EF3B81">
        <w:trPr>
          <w:trHeight w:val="20"/>
        </w:trPr>
        <w:tc>
          <w:tcPr>
            <w:tcW w:w="219" w:type="pct"/>
            <w:vMerge/>
          </w:tcPr>
          <w:p w14:paraId="4D429D28" w14:textId="77777777" w:rsidR="0047094E" w:rsidRPr="00137523" w:rsidRDefault="0047094E" w:rsidP="0047094E"/>
        </w:tc>
        <w:tc>
          <w:tcPr>
            <w:tcW w:w="823" w:type="pct"/>
            <w:vMerge/>
          </w:tcPr>
          <w:p w14:paraId="0F93F11C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9957007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34F78081" w14:textId="3326C1A7" w:rsidR="0047094E" w:rsidRPr="00137523" w:rsidRDefault="0047094E" w:rsidP="0047094E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1609A50A" w14:textId="7101B9AB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B0D31C0" w14:textId="6A3CDB9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43A404F" w14:textId="3BC21809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9C1DAF6" w14:textId="2020F0BB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CF9D50D" w14:textId="2ABFF925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6F2AB7" w14:textId="77777777" w:rsidR="0047094E" w:rsidRPr="00137523" w:rsidRDefault="0047094E" w:rsidP="0047094E"/>
        </w:tc>
        <w:tc>
          <w:tcPr>
            <w:tcW w:w="354" w:type="pct"/>
            <w:vMerge/>
          </w:tcPr>
          <w:p w14:paraId="5EC683E6" w14:textId="77777777" w:rsidR="0047094E" w:rsidRPr="00137523" w:rsidRDefault="0047094E" w:rsidP="0047094E"/>
        </w:tc>
      </w:tr>
      <w:tr w:rsidR="0047094E" w:rsidRPr="00137523" w14:paraId="76181BE9" w14:textId="77777777" w:rsidTr="00EF3B81">
        <w:trPr>
          <w:trHeight w:val="20"/>
        </w:trPr>
        <w:tc>
          <w:tcPr>
            <w:tcW w:w="219" w:type="pct"/>
            <w:vMerge/>
          </w:tcPr>
          <w:p w14:paraId="4531B972" w14:textId="77777777" w:rsidR="0047094E" w:rsidRPr="00137523" w:rsidRDefault="0047094E" w:rsidP="0047094E"/>
        </w:tc>
        <w:tc>
          <w:tcPr>
            <w:tcW w:w="823" w:type="pct"/>
            <w:vMerge/>
          </w:tcPr>
          <w:p w14:paraId="1FA41D96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760FCECB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577D30A4" w14:textId="33481FF4" w:rsidR="0047094E" w:rsidRDefault="0047094E" w:rsidP="0047094E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78BFD6D2" w14:textId="0B31B29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2A12EEC" w14:textId="0C9D11E4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C91FEA9" w14:textId="00C412C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E354A9" w14:textId="7D11F412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733CB3B" w14:textId="34CD602F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9088FBE" w14:textId="77777777" w:rsidR="0047094E" w:rsidRPr="00137523" w:rsidRDefault="0047094E" w:rsidP="0047094E"/>
        </w:tc>
        <w:tc>
          <w:tcPr>
            <w:tcW w:w="354" w:type="pct"/>
            <w:vMerge/>
          </w:tcPr>
          <w:p w14:paraId="687F48C8" w14:textId="77777777" w:rsidR="0047094E" w:rsidRPr="00137523" w:rsidRDefault="0047094E" w:rsidP="0047094E"/>
        </w:tc>
      </w:tr>
      <w:tr w:rsidR="0047094E" w:rsidRPr="00137523" w14:paraId="0E1A4DF0" w14:textId="77777777" w:rsidTr="00EF3B81">
        <w:trPr>
          <w:trHeight w:val="20"/>
        </w:trPr>
        <w:tc>
          <w:tcPr>
            <w:tcW w:w="219" w:type="pct"/>
            <w:vMerge/>
          </w:tcPr>
          <w:p w14:paraId="769D8368" w14:textId="77777777" w:rsidR="0047094E" w:rsidRPr="00137523" w:rsidRDefault="0047094E" w:rsidP="0047094E"/>
        </w:tc>
        <w:tc>
          <w:tcPr>
            <w:tcW w:w="823" w:type="pct"/>
            <w:vMerge/>
          </w:tcPr>
          <w:p w14:paraId="13C7208C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593866C3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63CB20C0" w14:textId="75D37388" w:rsidR="0047094E" w:rsidRPr="00137523" w:rsidRDefault="0047094E" w:rsidP="0047094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02B464C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5D8A156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5631F35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6B0ED2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1C85B94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12255D3" w14:textId="77777777" w:rsidR="0047094E" w:rsidRPr="00137523" w:rsidRDefault="0047094E" w:rsidP="0047094E"/>
        </w:tc>
        <w:tc>
          <w:tcPr>
            <w:tcW w:w="354" w:type="pct"/>
            <w:vMerge/>
          </w:tcPr>
          <w:p w14:paraId="2D4368DA" w14:textId="77777777" w:rsidR="0047094E" w:rsidRPr="00137523" w:rsidRDefault="0047094E" w:rsidP="0047094E"/>
        </w:tc>
      </w:tr>
      <w:tr w:rsidR="0047094E" w:rsidRPr="00137523" w14:paraId="55145E7B" w14:textId="77777777" w:rsidTr="00EF3B81">
        <w:trPr>
          <w:trHeight w:val="20"/>
        </w:trPr>
        <w:tc>
          <w:tcPr>
            <w:tcW w:w="219" w:type="pct"/>
            <w:vMerge/>
          </w:tcPr>
          <w:p w14:paraId="222CA264" w14:textId="77777777" w:rsidR="0047094E" w:rsidRPr="00137523" w:rsidRDefault="0047094E" w:rsidP="0047094E"/>
        </w:tc>
        <w:tc>
          <w:tcPr>
            <w:tcW w:w="823" w:type="pct"/>
            <w:vMerge/>
          </w:tcPr>
          <w:p w14:paraId="255EA4A1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ADE8736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05F5EA7A" w14:textId="77777777" w:rsidR="0047094E" w:rsidRPr="00137523" w:rsidRDefault="0047094E" w:rsidP="0047094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46310537" w14:textId="77777777" w:rsidR="0047094E" w:rsidRPr="00137523" w:rsidRDefault="0047094E" w:rsidP="0047094E">
            <w:pPr>
              <w:jc w:val="center"/>
            </w:pPr>
            <w:r w:rsidRPr="00137523">
              <w:t>735,0</w:t>
            </w:r>
          </w:p>
        </w:tc>
        <w:tc>
          <w:tcPr>
            <w:tcW w:w="349" w:type="pct"/>
          </w:tcPr>
          <w:p w14:paraId="61A1DFFA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A1A6139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1094AA" w14:textId="77777777" w:rsidR="0047094E" w:rsidRPr="00137523" w:rsidRDefault="0047094E" w:rsidP="0047094E">
            <w:pPr>
              <w:jc w:val="center"/>
            </w:pPr>
            <w:r w:rsidRPr="00137523">
              <w:t>735,0</w:t>
            </w:r>
          </w:p>
        </w:tc>
        <w:tc>
          <w:tcPr>
            <w:tcW w:w="152" w:type="pct"/>
          </w:tcPr>
          <w:p w14:paraId="7423DFC6" w14:textId="7E4CA579" w:rsidR="0047094E" w:rsidRPr="00137523" w:rsidRDefault="0047094E" w:rsidP="0047094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F4C9A9B" w14:textId="77777777" w:rsidR="0047094E" w:rsidRPr="00137523" w:rsidRDefault="0047094E" w:rsidP="0047094E"/>
        </w:tc>
        <w:tc>
          <w:tcPr>
            <w:tcW w:w="354" w:type="pct"/>
            <w:vMerge/>
          </w:tcPr>
          <w:p w14:paraId="58D3EC12" w14:textId="77777777" w:rsidR="0047094E" w:rsidRPr="00137523" w:rsidRDefault="0047094E" w:rsidP="0047094E"/>
        </w:tc>
      </w:tr>
      <w:tr w:rsidR="0047094E" w:rsidRPr="00137523" w14:paraId="5227AA89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09797CC3" w14:textId="77777777" w:rsidR="0047094E" w:rsidRPr="00137523" w:rsidRDefault="0047094E" w:rsidP="0047094E">
            <w:r w:rsidRPr="00137523">
              <w:t>4.1.6</w:t>
            </w:r>
          </w:p>
          <w:p w14:paraId="14B403C8" w14:textId="77777777" w:rsidR="0047094E" w:rsidRPr="00137523" w:rsidRDefault="0047094E" w:rsidP="0047094E"/>
        </w:tc>
        <w:tc>
          <w:tcPr>
            <w:tcW w:w="823" w:type="pct"/>
            <w:vMerge w:val="restart"/>
          </w:tcPr>
          <w:p w14:paraId="5901D94F" w14:textId="77777777" w:rsidR="0047094E" w:rsidRPr="00137523" w:rsidRDefault="0047094E" w:rsidP="0047094E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>) Баклашинского муниципального образования»</w:t>
            </w:r>
          </w:p>
          <w:p w14:paraId="36FA9ABE" w14:textId="77777777" w:rsidR="0047094E" w:rsidRPr="00137523" w:rsidRDefault="0047094E" w:rsidP="0047094E">
            <w:r w:rsidRPr="00137523">
              <w:t>Шелеховский район Иркутской области</w:t>
            </w:r>
          </w:p>
        </w:tc>
        <w:tc>
          <w:tcPr>
            <w:tcW w:w="685" w:type="pct"/>
            <w:gridSpan w:val="2"/>
            <w:vMerge w:val="restart"/>
          </w:tcPr>
          <w:p w14:paraId="470F4C35" w14:textId="77777777" w:rsidR="0047094E" w:rsidRPr="00137523" w:rsidRDefault="0047094E" w:rsidP="004709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30EB5749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F8050AD" w14:textId="77777777" w:rsidR="0047094E" w:rsidRPr="00137523" w:rsidRDefault="0047094E" w:rsidP="0047094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</w:tcPr>
          <w:p w14:paraId="08A3EFC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432E44A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F6C9E6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06E0F8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3F1391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8276379" w14:textId="77777777" w:rsidR="0047094E" w:rsidRPr="00137523" w:rsidRDefault="0047094E" w:rsidP="0047094E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6A1FDD37" w14:textId="77777777" w:rsidR="0047094E" w:rsidRPr="00137523" w:rsidRDefault="0047094E" w:rsidP="0047094E">
            <w:r w:rsidRPr="00137523">
              <w:t>1 ед.</w:t>
            </w:r>
          </w:p>
          <w:p w14:paraId="63767306" w14:textId="77777777" w:rsidR="0047094E" w:rsidRPr="00137523" w:rsidRDefault="0047094E" w:rsidP="0047094E"/>
        </w:tc>
      </w:tr>
      <w:tr w:rsidR="0047094E" w:rsidRPr="00137523" w14:paraId="6970F889" w14:textId="77777777" w:rsidTr="00EF3B81">
        <w:trPr>
          <w:trHeight w:val="20"/>
        </w:trPr>
        <w:tc>
          <w:tcPr>
            <w:tcW w:w="219" w:type="pct"/>
            <w:vMerge/>
          </w:tcPr>
          <w:p w14:paraId="56C61F30" w14:textId="77777777" w:rsidR="0047094E" w:rsidRPr="00137523" w:rsidRDefault="0047094E" w:rsidP="0047094E"/>
        </w:tc>
        <w:tc>
          <w:tcPr>
            <w:tcW w:w="823" w:type="pct"/>
            <w:vMerge/>
          </w:tcPr>
          <w:p w14:paraId="09A750FA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72DA46CE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3ADB51AF" w14:textId="77777777" w:rsidR="0047094E" w:rsidRPr="00137523" w:rsidRDefault="0047094E" w:rsidP="0047094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</w:tcPr>
          <w:p w14:paraId="0AD9825D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556AF0D1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2A56343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DDDB2F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D26AAD5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F7491B6" w14:textId="77777777" w:rsidR="0047094E" w:rsidRPr="00137523" w:rsidRDefault="0047094E" w:rsidP="0047094E"/>
        </w:tc>
        <w:tc>
          <w:tcPr>
            <w:tcW w:w="354" w:type="pct"/>
            <w:vMerge/>
          </w:tcPr>
          <w:p w14:paraId="2606AEE9" w14:textId="77777777" w:rsidR="0047094E" w:rsidRPr="00137523" w:rsidRDefault="0047094E" w:rsidP="0047094E"/>
        </w:tc>
      </w:tr>
      <w:tr w:rsidR="0047094E" w:rsidRPr="00137523" w14:paraId="4647F65E" w14:textId="77777777" w:rsidTr="00EF3B81">
        <w:trPr>
          <w:trHeight w:val="20"/>
        </w:trPr>
        <w:tc>
          <w:tcPr>
            <w:tcW w:w="219" w:type="pct"/>
            <w:vMerge/>
          </w:tcPr>
          <w:p w14:paraId="2DFB7C15" w14:textId="77777777" w:rsidR="0047094E" w:rsidRPr="00137523" w:rsidRDefault="0047094E" w:rsidP="0047094E"/>
        </w:tc>
        <w:tc>
          <w:tcPr>
            <w:tcW w:w="823" w:type="pct"/>
            <w:vMerge/>
          </w:tcPr>
          <w:p w14:paraId="23D40314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1786DAC1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2B82D257" w14:textId="77777777" w:rsidR="0047094E" w:rsidRPr="00137523" w:rsidRDefault="0047094E" w:rsidP="0047094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</w:tcPr>
          <w:p w14:paraId="54CC1E3C" w14:textId="64B3E9AC" w:rsidR="0047094E" w:rsidRPr="00137523" w:rsidRDefault="0047094E" w:rsidP="0047094E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349" w:type="pct"/>
          </w:tcPr>
          <w:p w14:paraId="35B0BA57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7E96D93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11D95AB" w14:textId="65185F9F" w:rsidR="0047094E" w:rsidRPr="00137523" w:rsidRDefault="0047094E" w:rsidP="0047094E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152" w:type="pct"/>
          </w:tcPr>
          <w:p w14:paraId="57037EDC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C26B189" w14:textId="77777777" w:rsidR="0047094E" w:rsidRPr="00137523" w:rsidRDefault="0047094E" w:rsidP="0047094E"/>
        </w:tc>
        <w:tc>
          <w:tcPr>
            <w:tcW w:w="354" w:type="pct"/>
            <w:vMerge/>
          </w:tcPr>
          <w:p w14:paraId="3375B906" w14:textId="77777777" w:rsidR="0047094E" w:rsidRPr="00137523" w:rsidRDefault="0047094E" w:rsidP="0047094E"/>
        </w:tc>
      </w:tr>
      <w:tr w:rsidR="0047094E" w:rsidRPr="00137523" w14:paraId="34E434DB" w14:textId="77777777" w:rsidTr="00EF3B81">
        <w:trPr>
          <w:trHeight w:val="20"/>
        </w:trPr>
        <w:tc>
          <w:tcPr>
            <w:tcW w:w="219" w:type="pct"/>
            <w:vMerge/>
          </w:tcPr>
          <w:p w14:paraId="51C35029" w14:textId="77777777" w:rsidR="0047094E" w:rsidRPr="00137523" w:rsidRDefault="0047094E" w:rsidP="0047094E"/>
        </w:tc>
        <w:tc>
          <w:tcPr>
            <w:tcW w:w="823" w:type="pct"/>
            <w:vMerge/>
          </w:tcPr>
          <w:p w14:paraId="4CE710D5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577D9059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07177F6D" w14:textId="77777777" w:rsidR="0047094E" w:rsidRPr="00137523" w:rsidRDefault="0047094E" w:rsidP="0047094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2B802AF3" w14:textId="6A9BB297" w:rsidR="0047094E" w:rsidRPr="00137523" w:rsidRDefault="0047094E" w:rsidP="0047094E">
            <w:pPr>
              <w:jc w:val="center"/>
            </w:pPr>
            <w:r>
              <w:t>300,0</w:t>
            </w:r>
          </w:p>
        </w:tc>
        <w:tc>
          <w:tcPr>
            <w:tcW w:w="349" w:type="pct"/>
          </w:tcPr>
          <w:p w14:paraId="6EFC8883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90DFA6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84D3D14" w14:textId="4D2987EA" w:rsidR="0047094E" w:rsidRPr="00137523" w:rsidRDefault="0047094E" w:rsidP="0047094E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262D106B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9DB9EC8" w14:textId="77777777" w:rsidR="0047094E" w:rsidRPr="00137523" w:rsidRDefault="0047094E" w:rsidP="0047094E"/>
        </w:tc>
        <w:tc>
          <w:tcPr>
            <w:tcW w:w="354" w:type="pct"/>
            <w:vMerge/>
          </w:tcPr>
          <w:p w14:paraId="69672430" w14:textId="77777777" w:rsidR="0047094E" w:rsidRPr="00137523" w:rsidRDefault="0047094E" w:rsidP="0047094E"/>
        </w:tc>
      </w:tr>
      <w:tr w:rsidR="0047094E" w:rsidRPr="00137523" w14:paraId="70C9B245" w14:textId="77777777" w:rsidTr="00EF3B81">
        <w:trPr>
          <w:trHeight w:val="20"/>
        </w:trPr>
        <w:tc>
          <w:tcPr>
            <w:tcW w:w="219" w:type="pct"/>
            <w:vMerge/>
          </w:tcPr>
          <w:p w14:paraId="31CC9338" w14:textId="77777777" w:rsidR="0047094E" w:rsidRPr="00137523" w:rsidRDefault="0047094E" w:rsidP="0047094E"/>
        </w:tc>
        <w:tc>
          <w:tcPr>
            <w:tcW w:w="823" w:type="pct"/>
            <w:vMerge/>
          </w:tcPr>
          <w:p w14:paraId="1038A722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68708A62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079B2EF" w14:textId="77777777" w:rsidR="0047094E" w:rsidRPr="00137523" w:rsidRDefault="0047094E" w:rsidP="0047094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17D252CB" w14:textId="6666E64F" w:rsidR="0047094E" w:rsidRPr="00137523" w:rsidRDefault="0047094E" w:rsidP="0047094E">
            <w:pPr>
              <w:jc w:val="center"/>
            </w:pPr>
            <w:r>
              <w:t>200,0</w:t>
            </w:r>
          </w:p>
        </w:tc>
        <w:tc>
          <w:tcPr>
            <w:tcW w:w="349" w:type="pct"/>
          </w:tcPr>
          <w:p w14:paraId="7ABEF2A9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A703116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17DDDB" w14:textId="01D3408A" w:rsidR="0047094E" w:rsidRPr="00137523" w:rsidRDefault="0047094E" w:rsidP="0047094E">
            <w:pPr>
              <w:jc w:val="center"/>
            </w:pPr>
            <w:r>
              <w:t>200,0</w:t>
            </w:r>
          </w:p>
        </w:tc>
        <w:tc>
          <w:tcPr>
            <w:tcW w:w="152" w:type="pct"/>
          </w:tcPr>
          <w:p w14:paraId="67A6CB43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D0A5BB" w14:textId="77777777" w:rsidR="0047094E" w:rsidRPr="00137523" w:rsidRDefault="0047094E" w:rsidP="0047094E"/>
        </w:tc>
        <w:tc>
          <w:tcPr>
            <w:tcW w:w="354" w:type="pct"/>
            <w:vMerge/>
          </w:tcPr>
          <w:p w14:paraId="5372A8FC" w14:textId="77777777" w:rsidR="0047094E" w:rsidRPr="00137523" w:rsidRDefault="0047094E" w:rsidP="0047094E"/>
        </w:tc>
      </w:tr>
      <w:tr w:rsidR="0047094E" w:rsidRPr="00137523" w14:paraId="2AE80719" w14:textId="77777777" w:rsidTr="00EF3B81">
        <w:trPr>
          <w:trHeight w:val="20"/>
        </w:trPr>
        <w:tc>
          <w:tcPr>
            <w:tcW w:w="219" w:type="pct"/>
            <w:vMerge/>
          </w:tcPr>
          <w:p w14:paraId="04C90266" w14:textId="77777777" w:rsidR="0047094E" w:rsidRPr="00137523" w:rsidRDefault="0047094E" w:rsidP="0047094E"/>
        </w:tc>
        <w:tc>
          <w:tcPr>
            <w:tcW w:w="823" w:type="pct"/>
            <w:vMerge/>
          </w:tcPr>
          <w:p w14:paraId="2E6DA3F3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3F377127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CFCB0C5" w14:textId="77777777" w:rsidR="0047094E" w:rsidRPr="00137523" w:rsidRDefault="0047094E" w:rsidP="0047094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151659F9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5866839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059001D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1663539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91499A2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656B219" w14:textId="77777777" w:rsidR="0047094E" w:rsidRPr="00137523" w:rsidRDefault="0047094E" w:rsidP="0047094E"/>
        </w:tc>
        <w:tc>
          <w:tcPr>
            <w:tcW w:w="354" w:type="pct"/>
            <w:vMerge/>
          </w:tcPr>
          <w:p w14:paraId="46FB1F2E" w14:textId="77777777" w:rsidR="0047094E" w:rsidRPr="00137523" w:rsidRDefault="0047094E" w:rsidP="0047094E"/>
        </w:tc>
      </w:tr>
      <w:tr w:rsidR="0047094E" w:rsidRPr="00137523" w14:paraId="2C600DE4" w14:textId="77777777" w:rsidTr="00EF3B81">
        <w:trPr>
          <w:trHeight w:val="20"/>
        </w:trPr>
        <w:tc>
          <w:tcPr>
            <w:tcW w:w="219" w:type="pct"/>
            <w:vMerge/>
          </w:tcPr>
          <w:p w14:paraId="766759A6" w14:textId="77777777" w:rsidR="0047094E" w:rsidRPr="00137523" w:rsidRDefault="0047094E" w:rsidP="0047094E"/>
        </w:tc>
        <w:tc>
          <w:tcPr>
            <w:tcW w:w="823" w:type="pct"/>
            <w:vMerge/>
          </w:tcPr>
          <w:p w14:paraId="75E73761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42446AAA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55BCE149" w14:textId="1EB69AD1" w:rsidR="0047094E" w:rsidRPr="00137523" w:rsidRDefault="0047094E" w:rsidP="0047094E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4A1B8C14" w14:textId="300C224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DD9BDF3" w14:textId="5C8BDB14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558CF38" w14:textId="7C606D92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127D2B" w14:textId="1A587C0B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F58D50F" w14:textId="4F9B6B2A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DF24C6E" w14:textId="77777777" w:rsidR="0047094E" w:rsidRPr="00137523" w:rsidRDefault="0047094E" w:rsidP="0047094E"/>
        </w:tc>
        <w:tc>
          <w:tcPr>
            <w:tcW w:w="354" w:type="pct"/>
            <w:vMerge/>
          </w:tcPr>
          <w:p w14:paraId="336B09B4" w14:textId="77777777" w:rsidR="0047094E" w:rsidRPr="00137523" w:rsidRDefault="0047094E" w:rsidP="0047094E"/>
        </w:tc>
      </w:tr>
      <w:tr w:rsidR="0047094E" w:rsidRPr="00137523" w14:paraId="650930C9" w14:textId="77777777" w:rsidTr="00EF3B81">
        <w:trPr>
          <w:trHeight w:val="20"/>
        </w:trPr>
        <w:tc>
          <w:tcPr>
            <w:tcW w:w="219" w:type="pct"/>
            <w:vMerge/>
          </w:tcPr>
          <w:p w14:paraId="2508A142" w14:textId="77777777" w:rsidR="0047094E" w:rsidRPr="00137523" w:rsidRDefault="0047094E" w:rsidP="0047094E"/>
        </w:tc>
        <w:tc>
          <w:tcPr>
            <w:tcW w:w="823" w:type="pct"/>
            <w:vMerge/>
          </w:tcPr>
          <w:p w14:paraId="571F19B2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5F29AEC2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5D22344C" w14:textId="06E585FC" w:rsidR="0047094E" w:rsidRDefault="0047094E" w:rsidP="0047094E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043D3010" w14:textId="72A5E6F5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3A69913B" w14:textId="619A4AC0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EF55FD8" w14:textId="77328A6D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66AD263" w14:textId="68F58044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B15EF9C" w14:textId="2D469688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963719" w14:textId="77777777" w:rsidR="0047094E" w:rsidRPr="00137523" w:rsidRDefault="0047094E" w:rsidP="0047094E"/>
        </w:tc>
        <w:tc>
          <w:tcPr>
            <w:tcW w:w="354" w:type="pct"/>
            <w:vMerge/>
          </w:tcPr>
          <w:p w14:paraId="74CC84A2" w14:textId="77777777" w:rsidR="0047094E" w:rsidRPr="00137523" w:rsidRDefault="0047094E" w:rsidP="0047094E"/>
        </w:tc>
      </w:tr>
      <w:tr w:rsidR="0047094E" w:rsidRPr="00137523" w14:paraId="5FBD9023" w14:textId="77777777" w:rsidTr="00EF3B81">
        <w:trPr>
          <w:trHeight w:val="20"/>
        </w:trPr>
        <w:tc>
          <w:tcPr>
            <w:tcW w:w="219" w:type="pct"/>
            <w:vMerge/>
          </w:tcPr>
          <w:p w14:paraId="22650654" w14:textId="77777777" w:rsidR="0047094E" w:rsidRPr="00137523" w:rsidRDefault="0047094E" w:rsidP="0047094E"/>
        </w:tc>
        <w:tc>
          <w:tcPr>
            <w:tcW w:w="823" w:type="pct"/>
            <w:vMerge/>
          </w:tcPr>
          <w:p w14:paraId="18B0797E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45319A5C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1AFB8F1F" w14:textId="12ACDD45" w:rsidR="0047094E" w:rsidRPr="00137523" w:rsidRDefault="0047094E" w:rsidP="0047094E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3FAE479E" w14:textId="77372183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BFE4A73" w14:textId="3C0FF238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57ACD49" w14:textId="13769889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3222323" w14:textId="25AFCD7F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FAAE9B4" w14:textId="03B3AFD6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AD47F20" w14:textId="77777777" w:rsidR="0047094E" w:rsidRPr="00137523" w:rsidRDefault="0047094E" w:rsidP="0047094E"/>
        </w:tc>
        <w:tc>
          <w:tcPr>
            <w:tcW w:w="354" w:type="pct"/>
            <w:vMerge/>
          </w:tcPr>
          <w:p w14:paraId="051DB536" w14:textId="77777777" w:rsidR="0047094E" w:rsidRPr="00137523" w:rsidRDefault="0047094E" w:rsidP="0047094E"/>
        </w:tc>
      </w:tr>
      <w:tr w:rsidR="0047094E" w:rsidRPr="00137523" w14:paraId="45310BD8" w14:textId="77777777" w:rsidTr="00EF3B81">
        <w:trPr>
          <w:trHeight w:val="20"/>
        </w:trPr>
        <w:tc>
          <w:tcPr>
            <w:tcW w:w="219" w:type="pct"/>
            <w:vMerge/>
          </w:tcPr>
          <w:p w14:paraId="064F7F69" w14:textId="77777777" w:rsidR="0047094E" w:rsidRPr="00137523" w:rsidRDefault="0047094E" w:rsidP="0047094E"/>
        </w:tc>
        <w:tc>
          <w:tcPr>
            <w:tcW w:w="823" w:type="pct"/>
            <w:vMerge/>
          </w:tcPr>
          <w:p w14:paraId="32D799D1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1434A305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</w:tcPr>
          <w:p w14:paraId="425EC438" w14:textId="77777777" w:rsidR="0047094E" w:rsidRPr="00137523" w:rsidRDefault="0047094E" w:rsidP="0047094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489A642C" w14:textId="5DB7559A" w:rsidR="0047094E" w:rsidRPr="00137523" w:rsidRDefault="0047094E" w:rsidP="0047094E">
            <w:pPr>
              <w:jc w:val="center"/>
            </w:pPr>
            <w:r>
              <w:t>2 200,0</w:t>
            </w:r>
          </w:p>
        </w:tc>
        <w:tc>
          <w:tcPr>
            <w:tcW w:w="349" w:type="pct"/>
          </w:tcPr>
          <w:p w14:paraId="6601BEEE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C068D38" w14:textId="77777777" w:rsidR="0047094E" w:rsidRPr="00137523" w:rsidRDefault="0047094E" w:rsidP="0047094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264989A" w14:textId="2606C9CF" w:rsidR="0047094E" w:rsidRPr="00137523" w:rsidRDefault="0047094E" w:rsidP="0047094E">
            <w:pPr>
              <w:jc w:val="center"/>
            </w:pPr>
            <w:r>
              <w:t>2 200,0</w:t>
            </w:r>
          </w:p>
        </w:tc>
        <w:tc>
          <w:tcPr>
            <w:tcW w:w="152" w:type="pct"/>
          </w:tcPr>
          <w:p w14:paraId="783F1E23" w14:textId="0799C681" w:rsidR="0047094E" w:rsidRPr="00137523" w:rsidRDefault="0047094E" w:rsidP="0047094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8742EE2" w14:textId="77777777" w:rsidR="0047094E" w:rsidRPr="00137523" w:rsidRDefault="0047094E" w:rsidP="0047094E"/>
        </w:tc>
        <w:tc>
          <w:tcPr>
            <w:tcW w:w="354" w:type="pct"/>
            <w:vMerge/>
          </w:tcPr>
          <w:p w14:paraId="0C376BD9" w14:textId="77777777" w:rsidR="0047094E" w:rsidRPr="00137523" w:rsidRDefault="0047094E" w:rsidP="0047094E"/>
        </w:tc>
      </w:tr>
      <w:tr w:rsidR="0047094E" w:rsidRPr="00137523" w14:paraId="6886122C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6D2BD3AE" w14:textId="0E13CCCE" w:rsidR="0047094E" w:rsidRPr="00137523" w:rsidRDefault="0047094E" w:rsidP="0047094E">
            <w:r>
              <w:t>4.1.7</w:t>
            </w:r>
          </w:p>
        </w:tc>
        <w:tc>
          <w:tcPr>
            <w:tcW w:w="823" w:type="pct"/>
            <w:vMerge w:val="restart"/>
          </w:tcPr>
          <w:p w14:paraId="4564B445" w14:textId="5F95DB9F" w:rsidR="0047094E" w:rsidRPr="00137523" w:rsidRDefault="0047094E" w:rsidP="0047094E">
            <w:r w:rsidRPr="00704D42"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685" w:type="pct"/>
            <w:gridSpan w:val="2"/>
            <w:vMerge w:val="restart"/>
          </w:tcPr>
          <w:p w14:paraId="436490DC" w14:textId="5DE45111" w:rsidR="0047094E" w:rsidRPr="00137523" w:rsidRDefault="0047094E" w:rsidP="004709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041620F1" w14:textId="2749FD43" w:rsidR="0047094E" w:rsidRPr="009873A5" w:rsidRDefault="0047094E" w:rsidP="0047094E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vAlign w:val="center"/>
          </w:tcPr>
          <w:p w14:paraId="5FFA68EF" w14:textId="4E0BD98C" w:rsidR="0047094E" w:rsidRPr="009873A5" w:rsidRDefault="0047094E" w:rsidP="0047094E">
            <w:pPr>
              <w:jc w:val="center"/>
            </w:pPr>
            <w:r w:rsidRPr="009873A5">
              <w:t>4</w:t>
            </w:r>
            <w:r>
              <w:t> 201,0</w:t>
            </w:r>
          </w:p>
        </w:tc>
        <w:tc>
          <w:tcPr>
            <w:tcW w:w="349" w:type="pct"/>
            <w:vAlign w:val="center"/>
          </w:tcPr>
          <w:p w14:paraId="2498792F" w14:textId="01CC72FA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086DCA2F" w14:textId="4B02CE53" w:rsidR="0047094E" w:rsidRPr="009873A5" w:rsidRDefault="0047094E" w:rsidP="0047094E">
            <w:pPr>
              <w:jc w:val="center"/>
            </w:pPr>
            <w:r w:rsidRPr="009873A5">
              <w:t>3</w:t>
            </w:r>
            <w:r>
              <w:t> 696,8</w:t>
            </w:r>
          </w:p>
        </w:tc>
        <w:tc>
          <w:tcPr>
            <w:tcW w:w="391" w:type="pct"/>
            <w:gridSpan w:val="2"/>
            <w:vAlign w:val="center"/>
          </w:tcPr>
          <w:p w14:paraId="76F212D6" w14:textId="08E09148" w:rsidR="0047094E" w:rsidRPr="009873A5" w:rsidRDefault="0047094E" w:rsidP="0047094E">
            <w:pPr>
              <w:jc w:val="center"/>
            </w:pPr>
            <w:r>
              <w:t>504,2</w:t>
            </w:r>
          </w:p>
        </w:tc>
        <w:tc>
          <w:tcPr>
            <w:tcW w:w="152" w:type="pct"/>
            <w:vAlign w:val="center"/>
          </w:tcPr>
          <w:p w14:paraId="3FC98A90" w14:textId="214CA0CD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31D582AA" w14:textId="64CEE7E4" w:rsidR="0047094E" w:rsidRPr="00137523" w:rsidRDefault="0047094E" w:rsidP="0047094E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1FD1D350" w14:textId="77777777" w:rsidR="0047094E" w:rsidRPr="00137523" w:rsidRDefault="0047094E" w:rsidP="0047094E">
            <w:r w:rsidRPr="00137523">
              <w:t>1 ед.</w:t>
            </w:r>
          </w:p>
          <w:p w14:paraId="6702911E" w14:textId="77777777" w:rsidR="0047094E" w:rsidRPr="00137523" w:rsidRDefault="0047094E" w:rsidP="0047094E"/>
        </w:tc>
      </w:tr>
      <w:tr w:rsidR="0047094E" w:rsidRPr="00137523" w14:paraId="65C9E611" w14:textId="77777777" w:rsidTr="00EF3B81">
        <w:trPr>
          <w:trHeight w:val="20"/>
        </w:trPr>
        <w:tc>
          <w:tcPr>
            <w:tcW w:w="219" w:type="pct"/>
            <w:vMerge/>
          </w:tcPr>
          <w:p w14:paraId="15E38E2D" w14:textId="77777777" w:rsidR="0047094E" w:rsidRPr="00137523" w:rsidRDefault="0047094E" w:rsidP="0047094E"/>
        </w:tc>
        <w:tc>
          <w:tcPr>
            <w:tcW w:w="823" w:type="pct"/>
            <w:vMerge/>
          </w:tcPr>
          <w:p w14:paraId="55D20F51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76A26E63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5071D59C" w14:textId="07BDEEA7" w:rsidR="0047094E" w:rsidRPr="009873A5" w:rsidRDefault="0047094E" w:rsidP="0047094E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vAlign w:val="center"/>
          </w:tcPr>
          <w:p w14:paraId="3A1C8F13" w14:textId="00F209CA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74A997BA" w14:textId="5503A761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292EB3E2" w14:textId="71452D5C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FB79B92" w14:textId="7E25F526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41D83244" w14:textId="04E606A6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E0D28DB" w14:textId="77777777" w:rsidR="0047094E" w:rsidRPr="00137523" w:rsidRDefault="0047094E" w:rsidP="0047094E"/>
        </w:tc>
        <w:tc>
          <w:tcPr>
            <w:tcW w:w="354" w:type="pct"/>
            <w:vMerge/>
          </w:tcPr>
          <w:p w14:paraId="79E51E57" w14:textId="77777777" w:rsidR="0047094E" w:rsidRPr="00137523" w:rsidRDefault="0047094E" w:rsidP="0047094E"/>
        </w:tc>
      </w:tr>
      <w:tr w:rsidR="0047094E" w:rsidRPr="00137523" w14:paraId="610A5B5F" w14:textId="77777777" w:rsidTr="00EF3B81">
        <w:trPr>
          <w:trHeight w:val="20"/>
        </w:trPr>
        <w:tc>
          <w:tcPr>
            <w:tcW w:w="219" w:type="pct"/>
            <w:vMerge/>
          </w:tcPr>
          <w:p w14:paraId="60134589" w14:textId="77777777" w:rsidR="0047094E" w:rsidRPr="00137523" w:rsidRDefault="0047094E" w:rsidP="0047094E"/>
        </w:tc>
        <w:tc>
          <w:tcPr>
            <w:tcW w:w="823" w:type="pct"/>
            <w:vMerge/>
          </w:tcPr>
          <w:p w14:paraId="5E5F79CD" w14:textId="77777777" w:rsidR="0047094E" w:rsidRPr="00137523" w:rsidRDefault="0047094E" w:rsidP="0047094E"/>
        </w:tc>
        <w:tc>
          <w:tcPr>
            <w:tcW w:w="685" w:type="pct"/>
            <w:gridSpan w:val="2"/>
            <w:vMerge/>
          </w:tcPr>
          <w:p w14:paraId="0FD08FEF" w14:textId="77777777" w:rsidR="0047094E" w:rsidRPr="00137523" w:rsidRDefault="0047094E" w:rsidP="0047094E">
            <w:pPr>
              <w:jc w:val="center"/>
            </w:pPr>
          </w:p>
        </w:tc>
        <w:tc>
          <w:tcPr>
            <w:tcW w:w="483" w:type="pct"/>
            <w:vAlign w:val="center"/>
          </w:tcPr>
          <w:p w14:paraId="4F2E6ADC" w14:textId="5C8A63A1" w:rsidR="0047094E" w:rsidRPr="009873A5" w:rsidRDefault="0047094E" w:rsidP="0047094E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42C66C1D" w14:textId="1262BBCF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512E677B" w14:textId="70CBB1F0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7C44B671" w14:textId="517637CD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318084E" w14:textId="3F4797CD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7C0390E4" w14:textId="389775A1" w:rsidR="0047094E" w:rsidRPr="009873A5" w:rsidRDefault="0047094E" w:rsidP="0047094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FDA8512" w14:textId="77777777" w:rsidR="0047094E" w:rsidRPr="00137523" w:rsidRDefault="0047094E" w:rsidP="0047094E"/>
        </w:tc>
        <w:tc>
          <w:tcPr>
            <w:tcW w:w="354" w:type="pct"/>
            <w:vMerge/>
          </w:tcPr>
          <w:p w14:paraId="6D2FE252" w14:textId="77777777" w:rsidR="0047094E" w:rsidRPr="00137523" w:rsidRDefault="0047094E" w:rsidP="0047094E"/>
        </w:tc>
      </w:tr>
      <w:tr w:rsidR="00913867" w:rsidRPr="00137523" w14:paraId="0A329B69" w14:textId="77777777" w:rsidTr="00EF3B81">
        <w:trPr>
          <w:trHeight w:val="20"/>
        </w:trPr>
        <w:tc>
          <w:tcPr>
            <w:tcW w:w="219" w:type="pct"/>
            <w:vMerge/>
          </w:tcPr>
          <w:p w14:paraId="42B616DD" w14:textId="77777777" w:rsidR="00913867" w:rsidRPr="00137523" w:rsidRDefault="00913867" w:rsidP="00913867"/>
        </w:tc>
        <w:tc>
          <w:tcPr>
            <w:tcW w:w="823" w:type="pct"/>
            <w:vMerge/>
          </w:tcPr>
          <w:p w14:paraId="5E97EBEF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05430CE4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8522ADE" w14:textId="6E3F1950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03436EA7" w14:textId="7E8D742E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4CF8B4A4" w14:textId="13AF1042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7C36C55A" w14:textId="3E0F7E15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C3E135E" w14:textId="7364B7C1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5479D8C9" w14:textId="79EA55EE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17E767A" w14:textId="77777777" w:rsidR="00913867" w:rsidRPr="00137523" w:rsidRDefault="00913867" w:rsidP="00913867"/>
        </w:tc>
        <w:tc>
          <w:tcPr>
            <w:tcW w:w="354" w:type="pct"/>
            <w:vMerge/>
          </w:tcPr>
          <w:p w14:paraId="4B940FE5" w14:textId="77777777" w:rsidR="00913867" w:rsidRPr="00137523" w:rsidRDefault="00913867" w:rsidP="00913867"/>
        </w:tc>
      </w:tr>
      <w:tr w:rsidR="00913867" w:rsidRPr="00137523" w14:paraId="5694E514" w14:textId="77777777" w:rsidTr="00EF3B81">
        <w:trPr>
          <w:trHeight w:val="20"/>
        </w:trPr>
        <w:tc>
          <w:tcPr>
            <w:tcW w:w="219" w:type="pct"/>
            <w:vMerge/>
          </w:tcPr>
          <w:p w14:paraId="5DABE9B7" w14:textId="77777777" w:rsidR="00913867" w:rsidRPr="00137523" w:rsidRDefault="00913867" w:rsidP="00913867"/>
        </w:tc>
        <w:tc>
          <w:tcPr>
            <w:tcW w:w="823" w:type="pct"/>
            <w:vMerge/>
          </w:tcPr>
          <w:p w14:paraId="2731F8EC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3273307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51DD5D59" w14:textId="717CB1B1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7</w:t>
            </w:r>
            <w:r w:rsidRPr="009873A5">
              <w:t>-2030</w:t>
            </w:r>
          </w:p>
        </w:tc>
        <w:tc>
          <w:tcPr>
            <w:tcW w:w="391" w:type="pct"/>
            <w:vAlign w:val="center"/>
          </w:tcPr>
          <w:p w14:paraId="3452F5F3" w14:textId="7FB8390F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6DB24437" w14:textId="1192D348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6AEFE31F" w14:textId="02D4674E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FE900E5" w14:textId="116B62A6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78D40291" w14:textId="712A6A04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8736969" w14:textId="77777777" w:rsidR="00913867" w:rsidRPr="00137523" w:rsidRDefault="00913867" w:rsidP="00913867"/>
        </w:tc>
        <w:tc>
          <w:tcPr>
            <w:tcW w:w="354" w:type="pct"/>
            <w:vMerge/>
          </w:tcPr>
          <w:p w14:paraId="7E9FE158" w14:textId="77777777" w:rsidR="00913867" w:rsidRPr="00137523" w:rsidRDefault="00913867" w:rsidP="00913867"/>
        </w:tc>
      </w:tr>
      <w:tr w:rsidR="00913867" w:rsidRPr="00137523" w14:paraId="33A7C6C5" w14:textId="77777777" w:rsidTr="00EF3B81">
        <w:trPr>
          <w:trHeight w:val="20"/>
        </w:trPr>
        <w:tc>
          <w:tcPr>
            <w:tcW w:w="219" w:type="pct"/>
            <w:vMerge/>
          </w:tcPr>
          <w:p w14:paraId="54264815" w14:textId="77777777" w:rsidR="00913867" w:rsidRPr="00137523" w:rsidRDefault="00913867" w:rsidP="00913867"/>
        </w:tc>
        <w:tc>
          <w:tcPr>
            <w:tcW w:w="823" w:type="pct"/>
            <w:vMerge/>
          </w:tcPr>
          <w:p w14:paraId="5BA82E49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E048C7F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6F8EC624" w14:textId="2DA1B5B9" w:rsidR="00913867" w:rsidRPr="009873A5" w:rsidRDefault="00913867" w:rsidP="00913867">
            <w:pPr>
              <w:jc w:val="center"/>
            </w:pPr>
            <w:r w:rsidRPr="009873A5">
              <w:t>2023-2030</w:t>
            </w:r>
          </w:p>
        </w:tc>
        <w:tc>
          <w:tcPr>
            <w:tcW w:w="391" w:type="pct"/>
          </w:tcPr>
          <w:p w14:paraId="53544365" w14:textId="3FCDD654" w:rsidR="00913867" w:rsidRPr="009873A5" w:rsidRDefault="00913867" w:rsidP="00913867">
            <w:pPr>
              <w:jc w:val="center"/>
            </w:pPr>
            <w:r w:rsidRPr="009873A5">
              <w:t>4</w:t>
            </w:r>
            <w:r>
              <w:t> 201,0</w:t>
            </w:r>
          </w:p>
        </w:tc>
        <w:tc>
          <w:tcPr>
            <w:tcW w:w="349" w:type="pct"/>
          </w:tcPr>
          <w:p w14:paraId="62AA5E51" w14:textId="29A77CFE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3CF14775" w14:textId="69F3ECBB" w:rsidR="00913867" w:rsidRPr="009873A5" w:rsidRDefault="00913867" w:rsidP="00913867">
            <w:pPr>
              <w:jc w:val="center"/>
            </w:pPr>
            <w:r w:rsidRPr="009873A5">
              <w:t>3</w:t>
            </w:r>
            <w:r>
              <w:t> 696,8</w:t>
            </w:r>
          </w:p>
        </w:tc>
        <w:tc>
          <w:tcPr>
            <w:tcW w:w="391" w:type="pct"/>
            <w:gridSpan w:val="2"/>
          </w:tcPr>
          <w:p w14:paraId="0F4F1AEA" w14:textId="611060BB" w:rsidR="00913867" w:rsidRPr="009873A5" w:rsidRDefault="00913867" w:rsidP="00913867">
            <w:pPr>
              <w:jc w:val="center"/>
            </w:pPr>
            <w:r>
              <w:t>504,2</w:t>
            </w:r>
          </w:p>
        </w:tc>
        <w:tc>
          <w:tcPr>
            <w:tcW w:w="152" w:type="pct"/>
          </w:tcPr>
          <w:p w14:paraId="68C83A74" w14:textId="3067FB4D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4775DDD" w14:textId="77777777" w:rsidR="00913867" w:rsidRPr="00137523" w:rsidRDefault="00913867" w:rsidP="00913867"/>
        </w:tc>
        <w:tc>
          <w:tcPr>
            <w:tcW w:w="354" w:type="pct"/>
            <w:vMerge/>
          </w:tcPr>
          <w:p w14:paraId="5258CC70" w14:textId="77777777" w:rsidR="00913867" w:rsidRPr="00137523" w:rsidRDefault="00913867" w:rsidP="00913867"/>
        </w:tc>
      </w:tr>
      <w:tr w:rsidR="00913867" w:rsidRPr="00137523" w14:paraId="27E61A6F" w14:textId="77777777" w:rsidTr="0036599B">
        <w:trPr>
          <w:trHeight w:val="20"/>
        </w:trPr>
        <w:tc>
          <w:tcPr>
            <w:tcW w:w="219" w:type="pct"/>
            <w:vMerge w:val="restart"/>
          </w:tcPr>
          <w:p w14:paraId="6967BAB9" w14:textId="6B3F8038" w:rsidR="00913867" w:rsidRPr="00137523" w:rsidRDefault="00913867" w:rsidP="00913867">
            <w:r>
              <w:t>4.1.8</w:t>
            </w:r>
          </w:p>
        </w:tc>
        <w:tc>
          <w:tcPr>
            <w:tcW w:w="823" w:type="pct"/>
            <w:vMerge w:val="restart"/>
          </w:tcPr>
          <w:p w14:paraId="4B7337A1" w14:textId="30F0E92F" w:rsidR="00913867" w:rsidRPr="00137523" w:rsidRDefault="00913867" w:rsidP="00913867">
            <w:r w:rsidRPr="00270111">
              <w:t>Ремонт автомобильной дороги общего пользования местного значения "Подъезд к СНТ "Колхозный строитель" Большелугского муниципального образования" Шелеховский район Иркутской области</w:t>
            </w:r>
          </w:p>
        </w:tc>
        <w:tc>
          <w:tcPr>
            <w:tcW w:w="685" w:type="pct"/>
            <w:gridSpan w:val="2"/>
            <w:vMerge w:val="restart"/>
          </w:tcPr>
          <w:p w14:paraId="1E29EEF6" w14:textId="1F38E365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49C1142E" w14:textId="1EFAD1F7" w:rsidR="00913867" w:rsidRPr="009873A5" w:rsidRDefault="00913867" w:rsidP="00913867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vAlign w:val="center"/>
          </w:tcPr>
          <w:p w14:paraId="0F300720" w14:textId="70E67D47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408E0502" w14:textId="03F50A27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2362E1EA" w14:textId="28A1A344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3818CBA" w14:textId="340EC7C5" w:rsidR="00913867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3C007052" w14:textId="019C71F0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77E1CED4" w14:textId="77736E51" w:rsidR="00913867" w:rsidRPr="00137523" w:rsidRDefault="00913867" w:rsidP="00913867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225C1163" w14:textId="77777777" w:rsidR="00913867" w:rsidRPr="00137523" w:rsidRDefault="00913867" w:rsidP="00913867">
            <w:r w:rsidRPr="00137523">
              <w:t>1 ед.</w:t>
            </w:r>
          </w:p>
          <w:p w14:paraId="2CC8A170" w14:textId="77777777" w:rsidR="00913867" w:rsidRPr="00137523" w:rsidRDefault="00913867" w:rsidP="00913867"/>
        </w:tc>
      </w:tr>
      <w:tr w:rsidR="00913867" w:rsidRPr="00137523" w14:paraId="10D71040" w14:textId="77777777" w:rsidTr="00EF3B81">
        <w:trPr>
          <w:trHeight w:val="20"/>
        </w:trPr>
        <w:tc>
          <w:tcPr>
            <w:tcW w:w="219" w:type="pct"/>
            <w:vMerge/>
          </w:tcPr>
          <w:p w14:paraId="2B4AB0BB" w14:textId="77777777" w:rsidR="00913867" w:rsidRPr="00137523" w:rsidRDefault="00913867" w:rsidP="00913867"/>
        </w:tc>
        <w:tc>
          <w:tcPr>
            <w:tcW w:w="823" w:type="pct"/>
            <w:vMerge/>
          </w:tcPr>
          <w:p w14:paraId="6B6ACF66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7BA35CBF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52A0824" w14:textId="1755A4BC" w:rsidR="00913867" w:rsidRPr="009873A5" w:rsidRDefault="00913867" w:rsidP="00913867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7887378C" w14:textId="3F223C2A" w:rsidR="00913867" w:rsidRPr="009873A5" w:rsidRDefault="00913867" w:rsidP="00913867">
            <w:pPr>
              <w:jc w:val="center"/>
            </w:pPr>
            <w:r>
              <w:t>1 189,6</w:t>
            </w:r>
          </w:p>
        </w:tc>
        <w:tc>
          <w:tcPr>
            <w:tcW w:w="349" w:type="pct"/>
            <w:vAlign w:val="center"/>
          </w:tcPr>
          <w:p w14:paraId="766AFA54" w14:textId="75DB03F1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01126E1E" w14:textId="6E333E0B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B172348" w14:textId="7F3BB99D" w:rsidR="00913867" w:rsidRDefault="00913867" w:rsidP="00913867">
            <w:pPr>
              <w:jc w:val="center"/>
            </w:pPr>
            <w:r>
              <w:t>1 189,6</w:t>
            </w:r>
          </w:p>
        </w:tc>
        <w:tc>
          <w:tcPr>
            <w:tcW w:w="152" w:type="pct"/>
            <w:vAlign w:val="center"/>
          </w:tcPr>
          <w:p w14:paraId="01B14559" w14:textId="35189FCC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08BE0B27" w14:textId="77777777" w:rsidR="00913867" w:rsidRPr="00137523" w:rsidRDefault="00913867" w:rsidP="00913867"/>
        </w:tc>
        <w:tc>
          <w:tcPr>
            <w:tcW w:w="354" w:type="pct"/>
            <w:vMerge/>
          </w:tcPr>
          <w:p w14:paraId="7DBE83E6" w14:textId="77777777" w:rsidR="00913867" w:rsidRPr="00137523" w:rsidRDefault="00913867" w:rsidP="00913867"/>
        </w:tc>
      </w:tr>
      <w:tr w:rsidR="00913867" w:rsidRPr="00137523" w14:paraId="0D144711" w14:textId="77777777" w:rsidTr="00EF3B81">
        <w:trPr>
          <w:trHeight w:val="20"/>
        </w:trPr>
        <w:tc>
          <w:tcPr>
            <w:tcW w:w="219" w:type="pct"/>
            <w:vMerge/>
          </w:tcPr>
          <w:p w14:paraId="255A2CD2" w14:textId="77777777" w:rsidR="00913867" w:rsidRPr="00137523" w:rsidRDefault="00913867" w:rsidP="00913867"/>
        </w:tc>
        <w:tc>
          <w:tcPr>
            <w:tcW w:w="823" w:type="pct"/>
            <w:vMerge/>
          </w:tcPr>
          <w:p w14:paraId="0F763F8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66F92E1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162991B" w14:textId="0B036426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7E9872B4" w14:textId="1A8581C6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397551B0" w14:textId="0ED04480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64CB8ECC" w14:textId="66E0A57C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0321B59" w14:textId="53396EB9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4D500D1B" w14:textId="5D597F87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313B4AE" w14:textId="77777777" w:rsidR="00913867" w:rsidRPr="00137523" w:rsidRDefault="00913867" w:rsidP="00913867"/>
        </w:tc>
        <w:tc>
          <w:tcPr>
            <w:tcW w:w="354" w:type="pct"/>
            <w:vMerge/>
          </w:tcPr>
          <w:p w14:paraId="760731F4" w14:textId="77777777" w:rsidR="00913867" w:rsidRPr="00137523" w:rsidRDefault="00913867" w:rsidP="00913867"/>
        </w:tc>
      </w:tr>
      <w:tr w:rsidR="00913867" w:rsidRPr="00137523" w14:paraId="35A75954" w14:textId="77777777" w:rsidTr="00EF3B81">
        <w:trPr>
          <w:trHeight w:val="20"/>
        </w:trPr>
        <w:tc>
          <w:tcPr>
            <w:tcW w:w="219" w:type="pct"/>
            <w:vMerge/>
          </w:tcPr>
          <w:p w14:paraId="0D22BD3D" w14:textId="77777777" w:rsidR="00913867" w:rsidRPr="00137523" w:rsidRDefault="00913867" w:rsidP="00913867"/>
        </w:tc>
        <w:tc>
          <w:tcPr>
            <w:tcW w:w="823" w:type="pct"/>
            <w:vMerge/>
          </w:tcPr>
          <w:p w14:paraId="08C29492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BCA5C7D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0D4AEAC6" w14:textId="6E53100D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7</w:t>
            </w:r>
            <w:r w:rsidRPr="009873A5">
              <w:t>-2030</w:t>
            </w:r>
          </w:p>
        </w:tc>
        <w:tc>
          <w:tcPr>
            <w:tcW w:w="391" w:type="pct"/>
            <w:vAlign w:val="center"/>
          </w:tcPr>
          <w:p w14:paraId="0E1D6CB9" w14:textId="19FDD5D7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  <w:vAlign w:val="center"/>
          </w:tcPr>
          <w:p w14:paraId="19E0B0ED" w14:textId="3A0165AF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vAlign w:val="center"/>
          </w:tcPr>
          <w:p w14:paraId="5BF04505" w14:textId="62A6B67A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94B140" w14:textId="30B3403C" w:rsidR="00913867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0260B554" w14:textId="67B4166F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318F928" w14:textId="77777777" w:rsidR="00913867" w:rsidRPr="00137523" w:rsidRDefault="00913867" w:rsidP="00913867"/>
        </w:tc>
        <w:tc>
          <w:tcPr>
            <w:tcW w:w="354" w:type="pct"/>
            <w:vMerge/>
          </w:tcPr>
          <w:p w14:paraId="001B62BB" w14:textId="77777777" w:rsidR="00913867" w:rsidRPr="00137523" w:rsidRDefault="00913867" w:rsidP="00913867"/>
        </w:tc>
      </w:tr>
      <w:tr w:rsidR="00913867" w:rsidRPr="00137523" w14:paraId="4FB52661" w14:textId="77777777" w:rsidTr="00913867">
        <w:trPr>
          <w:trHeight w:val="20"/>
        </w:trPr>
        <w:tc>
          <w:tcPr>
            <w:tcW w:w="219" w:type="pct"/>
            <w:vMerge/>
          </w:tcPr>
          <w:p w14:paraId="4945D5B0" w14:textId="77777777" w:rsidR="00913867" w:rsidRPr="00137523" w:rsidRDefault="00913867" w:rsidP="00913867"/>
        </w:tc>
        <w:tc>
          <w:tcPr>
            <w:tcW w:w="823" w:type="pct"/>
            <w:vMerge/>
          </w:tcPr>
          <w:p w14:paraId="172399CE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BD037A5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0DF39D8B" w14:textId="69D6949F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</w:tcPr>
          <w:p w14:paraId="55EFA6DA" w14:textId="7C22CD93" w:rsidR="00913867" w:rsidRPr="009873A5" w:rsidRDefault="00913867" w:rsidP="00913867">
            <w:pPr>
              <w:jc w:val="center"/>
            </w:pPr>
            <w:r>
              <w:t>1 189,6</w:t>
            </w:r>
          </w:p>
        </w:tc>
        <w:tc>
          <w:tcPr>
            <w:tcW w:w="349" w:type="pct"/>
          </w:tcPr>
          <w:p w14:paraId="65E0CC5D" w14:textId="4368C517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7C0CFD73" w14:textId="1D773347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196413AD" w14:textId="1BD9164C" w:rsidR="00913867" w:rsidRDefault="00913867" w:rsidP="00913867">
            <w:pPr>
              <w:jc w:val="center"/>
            </w:pPr>
            <w:r>
              <w:t>1 189,6</w:t>
            </w:r>
          </w:p>
        </w:tc>
        <w:tc>
          <w:tcPr>
            <w:tcW w:w="152" w:type="pct"/>
          </w:tcPr>
          <w:p w14:paraId="2F5380BB" w14:textId="16DBBCC6" w:rsidR="00913867" w:rsidRPr="009873A5" w:rsidRDefault="00913867" w:rsidP="00913867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317E5835" w14:textId="77777777" w:rsidR="00913867" w:rsidRPr="00137523" w:rsidRDefault="00913867" w:rsidP="00913867"/>
        </w:tc>
        <w:tc>
          <w:tcPr>
            <w:tcW w:w="354" w:type="pct"/>
            <w:vMerge/>
          </w:tcPr>
          <w:p w14:paraId="570AADAA" w14:textId="77777777" w:rsidR="00913867" w:rsidRPr="00137523" w:rsidRDefault="00913867" w:rsidP="00913867"/>
        </w:tc>
      </w:tr>
      <w:tr w:rsidR="00913867" w:rsidRPr="00137523" w14:paraId="78E2C753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4BFB257E" w14:textId="5AFF027A" w:rsidR="00913867" w:rsidRPr="00137523" w:rsidRDefault="00913867" w:rsidP="00913867">
            <w:r>
              <w:t>4.1.9</w:t>
            </w:r>
          </w:p>
        </w:tc>
        <w:tc>
          <w:tcPr>
            <w:tcW w:w="823" w:type="pct"/>
            <w:vMerge w:val="restart"/>
          </w:tcPr>
          <w:p w14:paraId="7CDA36F3" w14:textId="0DD6E70B" w:rsidR="00913867" w:rsidRPr="00137523" w:rsidRDefault="00913867" w:rsidP="00913867">
            <w:r w:rsidRPr="002E3016">
              <w:t xml:space="preserve">Ремонт автомобильной дороги общего </w:t>
            </w:r>
            <w:r w:rsidRPr="002E3016">
              <w:lastRenderedPageBreak/>
              <w:t>пользования местного значения "Подъезд к СНТ "Экран" Большелугского муниципального образования" Шелеховского района Иркутской области"</w:t>
            </w:r>
          </w:p>
        </w:tc>
        <w:tc>
          <w:tcPr>
            <w:tcW w:w="685" w:type="pct"/>
            <w:gridSpan w:val="2"/>
            <w:vMerge w:val="restart"/>
          </w:tcPr>
          <w:p w14:paraId="5A7B02DC" w14:textId="6F97197C" w:rsidR="00913867" w:rsidRPr="00137523" w:rsidRDefault="00913867" w:rsidP="0091386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83" w:type="pct"/>
            <w:vAlign w:val="center"/>
          </w:tcPr>
          <w:p w14:paraId="3C29920E" w14:textId="7B9E6E18" w:rsidR="00913867" w:rsidRPr="009873A5" w:rsidRDefault="00913867" w:rsidP="00913867">
            <w:pPr>
              <w:jc w:val="center"/>
            </w:pPr>
            <w:r w:rsidRPr="009873A5">
              <w:lastRenderedPageBreak/>
              <w:t>2024</w:t>
            </w:r>
          </w:p>
        </w:tc>
        <w:tc>
          <w:tcPr>
            <w:tcW w:w="391" w:type="pct"/>
          </w:tcPr>
          <w:p w14:paraId="21D4FEA7" w14:textId="3AC4594C" w:rsidR="00913867" w:rsidRDefault="00913867" w:rsidP="00913867">
            <w:pPr>
              <w:jc w:val="center"/>
            </w:pPr>
            <w:r>
              <w:t>2 301,3</w:t>
            </w:r>
          </w:p>
        </w:tc>
        <w:tc>
          <w:tcPr>
            <w:tcW w:w="349" w:type="pct"/>
          </w:tcPr>
          <w:p w14:paraId="0339FECD" w14:textId="4D63F45E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62F09F70" w14:textId="6C655DC5" w:rsidR="00913867" w:rsidRDefault="00913867" w:rsidP="00913867">
            <w:pPr>
              <w:jc w:val="center"/>
            </w:pPr>
            <w:r>
              <w:t>2 025,1</w:t>
            </w:r>
          </w:p>
        </w:tc>
        <w:tc>
          <w:tcPr>
            <w:tcW w:w="391" w:type="pct"/>
            <w:gridSpan w:val="2"/>
          </w:tcPr>
          <w:p w14:paraId="442188E5" w14:textId="61737990" w:rsidR="00913867" w:rsidRDefault="00913867" w:rsidP="00913867">
            <w:pPr>
              <w:jc w:val="center"/>
            </w:pPr>
            <w:r>
              <w:t>276,2</w:t>
            </w:r>
          </w:p>
        </w:tc>
        <w:tc>
          <w:tcPr>
            <w:tcW w:w="152" w:type="pct"/>
          </w:tcPr>
          <w:p w14:paraId="558D97AD" w14:textId="2F902094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3400A390" w14:textId="697D0A81" w:rsidR="00913867" w:rsidRPr="00137523" w:rsidRDefault="00913867" w:rsidP="00913867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7D08D74B" w14:textId="77777777" w:rsidR="00913867" w:rsidRPr="00137523" w:rsidRDefault="00913867" w:rsidP="00913867">
            <w:r w:rsidRPr="00137523">
              <w:t>1 ед.</w:t>
            </w:r>
          </w:p>
          <w:p w14:paraId="178F8B61" w14:textId="77777777" w:rsidR="00913867" w:rsidRPr="00137523" w:rsidRDefault="00913867" w:rsidP="00913867"/>
        </w:tc>
      </w:tr>
      <w:tr w:rsidR="00913867" w:rsidRPr="00137523" w14:paraId="4CA521B9" w14:textId="77777777" w:rsidTr="00EF3B81">
        <w:trPr>
          <w:trHeight w:val="20"/>
        </w:trPr>
        <w:tc>
          <w:tcPr>
            <w:tcW w:w="219" w:type="pct"/>
            <w:vMerge/>
          </w:tcPr>
          <w:p w14:paraId="70EDDF16" w14:textId="77777777" w:rsidR="00913867" w:rsidRPr="00137523" w:rsidRDefault="00913867" w:rsidP="00913867"/>
        </w:tc>
        <w:tc>
          <w:tcPr>
            <w:tcW w:w="823" w:type="pct"/>
            <w:vMerge/>
          </w:tcPr>
          <w:p w14:paraId="709434F8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00C0F02E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04CABF59" w14:textId="07F28855" w:rsidR="00913867" w:rsidRPr="009873A5" w:rsidRDefault="00913867" w:rsidP="00913867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711B7A5E" w14:textId="3E02CD63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463266F6" w14:textId="0EA29052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16A4BADE" w14:textId="299ABC56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8A1A5C6" w14:textId="0C8E2E80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7C616F92" w14:textId="473E8B6E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0241A7" w14:textId="77777777" w:rsidR="00913867" w:rsidRPr="00137523" w:rsidRDefault="00913867" w:rsidP="00913867"/>
        </w:tc>
        <w:tc>
          <w:tcPr>
            <w:tcW w:w="354" w:type="pct"/>
            <w:vMerge/>
          </w:tcPr>
          <w:p w14:paraId="0E9D8933" w14:textId="77777777" w:rsidR="00913867" w:rsidRPr="00137523" w:rsidRDefault="00913867" w:rsidP="00913867"/>
        </w:tc>
      </w:tr>
      <w:tr w:rsidR="00913867" w:rsidRPr="00137523" w14:paraId="701996D7" w14:textId="77777777" w:rsidTr="00EF3B81">
        <w:trPr>
          <w:trHeight w:val="20"/>
        </w:trPr>
        <w:tc>
          <w:tcPr>
            <w:tcW w:w="219" w:type="pct"/>
            <w:vMerge/>
          </w:tcPr>
          <w:p w14:paraId="5913B40A" w14:textId="77777777" w:rsidR="00913867" w:rsidRPr="00137523" w:rsidRDefault="00913867" w:rsidP="00913867"/>
        </w:tc>
        <w:tc>
          <w:tcPr>
            <w:tcW w:w="823" w:type="pct"/>
            <w:vMerge/>
          </w:tcPr>
          <w:p w14:paraId="63EEDC0A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D7C67DD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08A96946" w14:textId="2F8A1BF7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663849B1" w14:textId="675F39AD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186FEC09" w14:textId="4B348068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18BEDBDB" w14:textId="382EF876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6D051814" w14:textId="7CFEA92B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7779A7F4" w14:textId="50ACE2D0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12D430A" w14:textId="77777777" w:rsidR="00913867" w:rsidRPr="00137523" w:rsidRDefault="00913867" w:rsidP="00913867"/>
        </w:tc>
        <w:tc>
          <w:tcPr>
            <w:tcW w:w="354" w:type="pct"/>
            <w:vMerge/>
          </w:tcPr>
          <w:p w14:paraId="107192CE" w14:textId="77777777" w:rsidR="00913867" w:rsidRPr="00137523" w:rsidRDefault="00913867" w:rsidP="00913867"/>
        </w:tc>
      </w:tr>
      <w:tr w:rsidR="00913867" w:rsidRPr="00137523" w14:paraId="7C99E86D" w14:textId="77777777" w:rsidTr="00EF3B81">
        <w:trPr>
          <w:trHeight w:val="20"/>
        </w:trPr>
        <w:tc>
          <w:tcPr>
            <w:tcW w:w="219" w:type="pct"/>
            <w:vMerge/>
          </w:tcPr>
          <w:p w14:paraId="180F66B6" w14:textId="77777777" w:rsidR="00913867" w:rsidRPr="00137523" w:rsidRDefault="00913867" w:rsidP="00913867"/>
        </w:tc>
        <w:tc>
          <w:tcPr>
            <w:tcW w:w="823" w:type="pct"/>
            <w:vMerge/>
          </w:tcPr>
          <w:p w14:paraId="21E41E86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773BC51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3E0C4DC3" w14:textId="509A5827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7</w:t>
            </w:r>
            <w:r w:rsidRPr="009873A5">
              <w:t>-2030</w:t>
            </w:r>
          </w:p>
        </w:tc>
        <w:tc>
          <w:tcPr>
            <w:tcW w:w="391" w:type="pct"/>
          </w:tcPr>
          <w:p w14:paraId="790FFF9D" w14:textId="459AAEAE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75CE18B4" w14:textId="0D8748EC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E96962A" w14:textId="3037FC1F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20BD54C" w14:textId="5A2C1C4E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B02B12E" w14:textId="4577E79B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541331" w14:textId="77777777" w:rsidR="00913867" w:rsidRPr="00137523" w:rsidRDefault="00913867" w:rsidP="00913867"/>
        </w:tc>
        <w:tc>
          <w:tcPr>
            <w:tcW w:w="354" w:type="pct"/>
            <w:vMerge/>
          </w:tcPr>
          <w:p w14:paraId="517124B4" w14:textId="77777777" w:rsidR="00913867" w:rsidRPr="00137523" w:rsidRDefault="00913867" w:rsidP="00913867"/>
        </w:tc>
      </w:tr>
      <w:tr w:rsidR="00913867" w:rsidRPr="00137523" w14:paraId="530A84D3" w14:textId="77777777" w:rsidTr="00EF3B81">
        <w:trPr>
          <w:trHeight w:val="20"/>
        </w:trPr>
        <w:tc>
          <w:tcPr>
            <w:tcW w:w="219" w:type="pct"/>
            <w:vMerge/>
          </w:tcPr>
          <w:p w14:paraId="1F2FAA2C" w14:textId="77777777" w:rsidR="00913867" w:rsidRPr="00137523" w:rsidRDefault="00913867" w:rsidP="00913867"/>
        </w:tc>
        <w:tc>
          <w:tcPr>
            <w:tcW w:w="823" w:type="pct"/>
            <w:vMerge/>
          </w:tcPr>
          <w:p w14:paraId="02A02870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53C0AFB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7B7E2529" w14:textId="7CAD79A9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</w:tcPr>
          <w:p w14:paraId="31648EE8" w14:textId="0D7CF015" w:rsidR="00913867" w:rsidRDefault="00913867" w:rsidP="00913867">
            <w:pPr>
              <w:jc w:val="center"/>
            </w:pPr>
            <w:r>
              <w:t>2 301,3</w:t>
            </w:r>
          </w:p>
        </w:tc>
        <w:tc>
          <w:tcPr>
            <w:tcW w:w="349" w:type="pct"/>
          </w:tcPr>
          <w:p w14:paraId="79CB1B3E" w14:textId="1A0542E1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FE105DE" w14:textId="72EE8078" w:rsidR="00913867" w:rsidRDefault="00913867" w:rsidP="00913867">
            <w:pPr>
              <w:jc w:val="center"/>
            </w:pPr>
            <w:r>
              <w:t>2 025,1</w:t>
            </w:r>
          </w:p>
        </w:tc>
        <w:tc>
          <w:tcPr>
            <w:tcW w:w="391" w:type="pct"/>
            <w:gridSpan w:val="2"/>
          </w:tcPr>
          <w:p w14:paraId="76AB08A9" w14:textId="61096BED" w:rsidR="00913867" w:rsidRDefault="00913867" w:rsidP="00913867">
            <w:pPr>
              <w:jc w:val="center"/>
            </w:pPr>
            <w:r>
              <w:t>276,2</w:t>
            </w:r>
          </w:p>
        </w:tc>
        <w:tc>
          <w:tcPr>
            <w:tcW w:w="152" w:type="pct"/>
          </w:tcPr>
          <w:p w14:paraId="1A7834B5" w14:textId="23FD0DB0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08ABA3B" w14:textId="77777777" w:rsidR="00913867" w:rsidRPr="00137523" w:rsidRDefault="00913867" w:rsidP="00913867"/>
        </w:tc>
        <w:tc>
          <w:tcPr>
            <w:tcW w:w="354" w:type="pct"/>
            <w:vMerge/>
          </w:tcPr>
          <w:p w14:paraId="35171EEF" w14:textId="77777777" w:rsidR="00913867" w:rsidRPr="00137523" w:rsidRDefault="00913867" w:rsidP="00913867"/>
        </w:tc>
      </w:tr>
      <w:tr w:rsidR="00913867" w:rsidRPr="00137523" w14:paraId="60CC32A7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027E89EE" w14:textId="76B89F5A" w:rsidR="00913867" w:rsidRPr="00137523" w:rsidRDefault="00913867" w:rsidP="00913867">
            <w:r>
              <w:t>4.1.10</w:t>
            </w:r>
          </w:p>
        </w:tc>
        <w:tc>
          <w:tcPr>
            <w:tcW w:w="823" w:type="pct"/>
            <w:vMerge w:val="restart"/>
          </w:tcPr>
          <w:p w14:paraId="4B7E1D51" w14:textId="14576AB9" w:rsidR="00913867" w:rsidRPr="00137523" w:rsidRDefault="00913867" w:rsidP="00913867">
            <w:r w:rsidRPr="002E3016">
              <w:t>Ремонт автомобильной дороги общего пользования местного значения "Подъезд к СНТ "Учитель" Большелугского муниципального образования" Шелеховского района Иркутской области"</w:t>
            </w:r>
          </w:p>
        </w:tc>
        <w:tc>
          <w:tcPr>
            <w:tcW w:w="685" w:type="pct"/>
            <w:gridSpan w:val="2"/>
            <w:vMerge w:val="restart"/>
          </w:tcPr>
          <w:p w14:paraId="40378C90" w14:textId="12B98A1C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2E183C84" w14:textId="5B3008A0" w:rsidR="00913867" w:rsidRPr="009873A5" w:rsidRDefault="00913867" w:rsidP="00913867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</w:tcPr>
          <w:p w14:paraId="72D66360" w14:textId="05E631A7" w:rsidR="00913867" w:rsidRDefault="00913867" w:rsidP="00913867">
            <w:pPr>
              <w:jc w:val="center"/>
            </w:pPr>
            <w:r>
              <w:t>1 750,7</w:t>
            </w:r>
          </w:p>
        </w:tc>
        <w:tc>
          <w:tcPr>
            <w:tcW w:w="349" w:type="pct"/>
          </w:tcPr>
          <w:p w14:paraId="25AF4865" w14:textId="0881D0FB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50792188" w14:textId="01AF8E52" w:rsidR="00913867" w:rsidRDefault="00913867" w:rsidP="00913867">
            <w:pPr>
              <w:jc w:val="center"/>
            </w:pPr>
            <w:r>
              <w:t>1 540,6</w:t>
            </w:r>
          </w:p>
        </w:tc>
        <w:tc>
          <w:tcPr>
            <w:tcW w:w="391" w:type="pct"/>
            <w:gridSpan w:val="2"/>
          </w:tcPr>
          <w:p w14:paraId="52084C40" w14:textId="440F0364" w:rsidR="00913867" w:rsidRDefault="00913867" w:rsidP="00913867">
            <w:pPr>
              <w:jc w:val="center"/>
            </w:pPr>
            <w:r>
              <w:t>210,1</w:t>
            </w:r>
          </w:p>
        </w:tc>
        <w:tc>
          <w:tcPr>
            <w:tcW w:w="152" w:type="pct"/>
          </w:tcPr>
          <w:p w14:paraId="23621808" w14:textId="541BD2A6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0540AA26" w14:textId="0FE0FBD2" w:rsidR="00913867" w:rsidRPr="00137523" w:rsidRDefault="00913867" w:rsidP="00913867">
            <w:r w:rsidRPr="00137523">
              <w:t>Количество отремонтированных дорог</w:t>
            </w:r>
          </w:p>
        </w:tc>
        <w:tc>
          <w:tcPr>
            <w:tcW w:w="354" w:type="pct"/>
            <w:vMerge w:val="restart"/>
          </w:tcPr>
          <w:p w14:paraId="45296627" w14:textId="77777777" w:rsidR="00913867" w:rsidRPr="00137523" w:rsidRDefault="00913867" w:rsidP="00913867">
            <w:r w:rsidRPr="00137523">
              <w:t>1 ед.</w:t>
            </w:r>
          </w:p>
          <w:p w14:paraId="1CCC32F9" w14:textId="77777777" w:rsidR="00913867" w:rsidRPr="00137523" w:rsidRDefault="00913867" w:rsidP="00913867"/>
        </w:tc>
      </w:tr>
      <w:tr w:rsidR="00913867" w:rsidRPr="00137523" w14:paraId="5EBA9820" w14:textId="77777777" w:rsidTr="00EF3B81">
        <w:trPr>
          <w:trHeight w:val="20"/>
        </w:trPr>
        <w:tc>
          <w:tcPr>
            <w:tcW w:w="219" w:type="pct"/>
            <w:vMerge/>
          </w:tcPr>
          <w:p w14:paraId="12813E62" w14:textId="77777777" w:rsidR="00913867" w:rsidRPr="00137523" w:rsidRDefault="00913867" w:rsidP="00913867"/>
        </w:tc>
        <w:tc>
          <w:tcPr>
            <w:tcW w:w="823" w:type="pct"/>
            <w:vMerge/>
          </w:tcPr>
          <w:p w14:paraId="0342EFAD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39F16A8F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D91B7F4" w14:textId="5CC7D2BE" w:rsidR="00913867" w:rsidRPr="009873A5" w:rsidRDefault="00913867" w:rsidP="00913867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5A4B11D6" w14:textId="4A6D1F58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0CF824DF" w14:textId="5758422B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26AB4898" w14:textId="6FEF453C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140CB0EF" w14:textId="493FF1ED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5EC7FC4" w14:textId="3530F6ED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CEE4BDC" w14:textId="77777777" w:rsidR="00913867" w:rsidRPr="00137523" w:rsidRDefault="00913867" w:rsidP="00913867"/>
        </w:tc>
        <w:tc>
          <w:tcPr>
            <w:tcW w:w="354" w:type="pct"/>
            <w:vMerge/>
          </w:tcPr>
          <w:p w14:paraId="7CE0FF99" w14:textId="77777777" w:rsidR="00913867" w:rsidRPr="00137523" w:rsidRDefault="00913867" w:rsidP="00913867"/>
        </w:tc>
      </w:tr>
      <w:tr w:rsidR="00913867" w:rsidRPr="00137523" w14:paraId="05F1C753" w14:textId="77777777" w:rsidTr="00EF3B81">
        <w:trPr>
          <w:trHeight w:val="20"/>
        </w:trPr>
        <w:tc>
          <w:tcPr>
            <w:tcW w:w="219" w:type="pct"/>
            <w:vMerge/>
          </w:tcPr>
          <w:p w14:paraId="38B345A5" w14:textId="77777777" w:rsidR="00913867" w:rsidRPr="00137523" w:rsidRDefault="00913867" w:rsidP="00913867"/>
        </w:tc>
        <w:tc>
          <w:tcPr>
            <w:tcW w:w="823" w:type="pct"/>
            <w:vMerge/>
          </w:tcPr>
          <w:p w14:paraId="50839E1C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45589D6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095C5A3" w14:textId="5E0B4374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4CCBD176" w14:textId="67756D5F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422F6E23" w14:textId="1EF1BEF0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30A11F7D" w14:textId="3B36C678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041D208" w14:textId="3F68B5CC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68234BA7" w14:textId="2F132289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D1A4233" w14:textId="77777777" w:rsidR="00913867" w:rsidRPr="00137523" w:rsidRDefault="00913867" w:rsidP="00913867"/>
        </w:tc>
        <w:tc>
          <w:tcPr>
            <w:tcW w:w="354" w:type="pct"/>
            <w:vMerge/>
          </w:tcPr>
          <w:p w14:paraId="636A7405" w14:textId="77777777" w:rsidR="00913867" w:rsidRPr="00137523" w:rsidRDefault="00913867" w:rsidP="00913867"/>
        </w:tc>
      </w:tr>
      <w:tr w:rsidR="00913867" w:rsidRPr="00137523" w14:paraId="4048E199" w14:textId="77777777" w:rsidTr="00EF3B81">
        <w:trPr>
          <w:trHeight w:val="20"/>
        </w:trPr>
        <w:tc>
          <w:tcPr>
            <w:tcW w:w="219" w:type="pct"/>
            <w:vMerge/>
          </w:tcPr>
          <w:p w14:paraId="54E74490" w14:textId="77777777" w:rsidR="00913867" w:rsidRPr="00137523" w:rsidRDefault="00913867" w:rsidP="00913867"/>
        </w:tc>
        <w:tc>
          <w:tcPr>
            <w:tcW w:w="823" w:type="pct"/>
            <w:vMerge/>
          </w:tcPr>
          <w:p w14:paraId="473E2A0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36DED643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1DCE9704" w14:textId="1843E194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7</w:t>
            </w:r>
            <w:r w:rsidRPr="009873A5">
              <w:t>-2030</w:t>
            </w:r>
          </w:p>
        </w:tc>
        <w:tc>
          <w:tcPr>
            <w:tcW w:w="391" w:type="pct"/>
          </w:tcPr>
          <w:p w14:paraId="198443A8" w14:textId="327DB62B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02243749" w14:textId="1BC261D2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4269A849" w14:textId="0B2F72BC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6A69DE46" w14:textId="365147AD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7A810788" w14:textId="67378638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30AE005" w14:textId="77777777" w:rsidR="00913867" w:rsidRPr="00137523" w:rsidRDefault="00913867" w:rsidP="00913867"/>
        </w:tc>
        <w:tc>
          <w:tcPr>
            <w:tcW w:w="354" w:type="pct"/>
            <w:vMerge/>
          </w:tcPr>
          <w:p w14:paraId="13410426" w14:textId="77777777" w:rsidR="00913867" w:rsidRPr="00137523" w:rsidRDefault="00913867" w:rsidP="00913867"/>
        </w:tc>
      </w:tr>
      <w:tr w:rsidR="00913867" w:rsidRPr="00137523" w14:paraId="1803845B" w14:textId="77777777" w:rsidTr="00EF3B81">
        <w:trPr>
          <w:trHeight w:val="20"/>
        </w:trPr>
        <w:tc>
          <w:tcPr>
            <w:tcW w:w="219" w:type="pct"/>
            <w:vMerge/>
          </w:tcPr>
          <w:p w14:paraId="16274379" w14:textId="77777777" w:rsidR="00913867" w:rsidRPr="00137523" w:rsidRDefault="00913867" w:rsidP="00913867"/>
        </w:tc>
        <w:tc>
          <w:tcPr>
            <w:tcW w:w="823" w:type="pct"/>
            <w:vMerge/>
          </w:tcPr>
          <w:p w14:paraId="7B5425C3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6399B81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4B0F92D5" w14:textId="28533B92" w:rsidR="00913867" w:rsidRPr="009873A5" w:rsidRDefault="00913867" w:rsidP="00913867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</w:tcPr>
          <w:p w14:paraId="2F80CF98" w14:textId="428CA9A6" w:rsidR="00913867" w:rsidRDefault="00913867" w:rsidP="00913867">
            <w:pPr>
              <w:jc w:val="center"/>
            </w:pPr>
            <w:r>
              <w:t>1 750,7</w:t>
            </w:r>
          </w:p>
        </w:tc>
        <w:tc>
          <w:tcPr>
            <w:tcW w:w="349" w:type="pct"/>
          </w:tcPr>
          <w:p w14:paraId="7BA8C85E" w14:textId="213F96CB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151BA94D" w14:textId="7D77FAB1" w:rsidR="00913867" w:rsidRDefault="00913867" w:rsidP="00913867">
            <w:pPr>
              <w:jc w:val="center"/>
            </w:pPr>
            <w:r>
              <w:t>1 540,6</w:t>
            </w:r>
          </w:p>
        </w:tc>
        <w:tc>
          <w:tcPr>
            <w:tcW w:w="391" w:type="pct"/>
            <w:gridSpan w:val="2"/>
          </w:tcPr>
          <w:p w14:paraId="613A98DB" w14:textId="66331732" w:rsidR="00913867" w:rsidRDefault="00913867" w:rsidP="00913867">
            <w:pPr>
              <w:jc w:val="center"/>
            </w:pPr>
            <w:r>
              <w:t>210,1</w:t>
            </w:r>
          </w:p>
        </w:tc>
        <w:tc>
          <w:tcPr>
            <w:tcW w:w="152" w:type="pct"/>
          </w:tcPr>
          <w:p w14:paraId="2006F801" w14:textId="2B4D1842" w:rsidR="00913867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6650E29" w14:textId="77777777" w:rsidR="00913867" w:rsidRPr="00137523" w:rsidRDefault="00913867" w:rsidP="00913867"/>
        </w:tc>
        <w:tc>
          <w:tcPr>
            <w:tcW w:w="354" w:type="pct"/>
            <w:vMerge/>
          </w:tcPr>
          <w:p w14:paraId="2DDD25E5" w14:textId="77777777" w:rsidR="00913867" w:rsidRPr="00137523" w:rsidRDefault="00913867" w:rsidP="00913867"/>
        </w:tc>
      </w:tr>
      <w:tr w:rsidR="00913867" w:rsidRPr="00137523" w14:paraId="48E82EEE" w14:textId="77777777" w:rsidTr="00EF3B81">
        <w:trPr>
          <w:trHeight w:val="20"/>
        </w:trPr>
        <w:tc>
          <w:tcPr>
            <w:tcW w:w="219" w:type="pct"/>
            <w:vMerge w:val="restart"/>
            <w:hideMark/>
          </w:tcPr>
          <w:p w14:paraId="05A03729" w14:textId="77777777" w:rsidR="00913867" w:rsidRPr="00137523" w:rsidRDefault="00913867" w:rsidP="00913867">
            <w:r w:rsidRPr="00137523">
              <w:t>4.2</w:t>
            </w:r>
          </w:p>
        </w:tc>
        <w:tc>
          <w:tcPr>
            <w:tcW w:w="823" w:type="pct"/>
            <w:vMerge w:val="restart"/>
            <w:hideMark/>
          </w:tcPr>
          <w:p w14:paraId="6E70E3A1" w14:textId="77777777" w:rsidR="00913867" w:rsidRPr="00137523" w:rsidRDefault="00913867" w:rsidP="00913867">
            <w:r w:rsidRPr="00137523">
              <w:t>Обеспечение сохранности автомобильных дорог</w:t>
            </w:r>
          </w:p>
        </w:tc>
        <w:tc>
          <w:tcPr>
            <w:tcW w:w="685" w:type="pct"/>
            <w:gridSpan w:val="2"/>
            <w:vMerge w:val="restart"/>
            <w:hideMark/>
          </w:tcPr>
          <w:p w14:paraId="7BD9791E" w14:textId="77777777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hideMark/>
          </w:tcPr>
          <w:p w14:paraId="610867D0" w14:textId="77777777" w:rsidR="00913867" w:rsidRPr="00137523" w:rsidRDefault="00913867" w:rsidP="0091386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  <w:hideMark/>
          </w:tcPr>
          <w:p w14:paraId="1A837067" w14:textId="3C39E8CA" w:rsidR="00913867" w:rsidRPr="0061578E" w:rsidRDefault="00913867" w:rsidP="00913867">
            <w:pPr>
              <w:jc w:val="center"/>
            </w:pPr>
            <w:r w:rsidRPr="00913867">
              <w:t>875,4</w:t>
            </w:r>
          </w:p>
        </w:tc>
        <w:tc>
          <w:tcPr>
            <w:tcW w:w="349" w:type="pct"/>
            <w:hideMark/>
          </w:tcPr>
          <w:p w14:paraId="3F7BF117" w14:textId="3D125BF9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hideMark/>
          </w:tcPr>
          <w:p w14:paraId="10DCD8C0" w14:textId="055D9A25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373E59E" w14:textId="07AC8E1E" w:rsidR="00913867" w:rsidRPr="0061578E" w:rsidRDefault="00913867" w:rsidP="00913867">
            <w:pPr>
              <w:jc w:val="center"/>
            </w:pPr>
            <w:r w:rsidRPr="00913867">
              <w:t>875,4</w:t>
            </w:r>
          </w:p>
        </w:tc>
        <w:tc>
          <w:tcPr>
            <w:tcW w:w="152" w:type="pct"/>
            <w:hideMark/>
          </w:tcPr>
          <w:p w14:paraId="103C83CA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7C98A85B" w14:textId="77777777" w:rsidR="00913867" w:rsidRPr="00137523" w:rsidRDefault="00913867" w:rsidP="00913867"/>
        </w:tc>
        <w:tc>
          <w:tcPr>
            <w:tcW w:w="354" w:type="pct"/>
            <w:vMerge w:val="restart"/>
          </w:tcPr>
          <w:p w14:paraId="077FB24F" w14:textId="77777777" w:rsidR="00913867" w:rsidRPr="00137523" w:rsidRDefault="00913867" w:rsidP="00913867"/>
        </w:tc>
      </w:tr>
      <w:tr w:rsidR="00913867" w:rsidRPr="00137523" w14:paraId="16996B21" w14:textId="77777777" w:rsidTr="00EF3B81">
        <w:trPr>
          <w:trHeight w:val="20"/>
        </w:trPr>
        <w:tc>
          <w:tcPr>
            <w:tcW w:w="219" w:type="pct"/>
            <w:vMerge/>
          </w:tcPr>
          <w:p w14:paraId="0E5D3D13" w14:textId="77777777" w:rsidR="00913867" w:rsidRPr="00137523" w:rsidRDefault="00913867" w:rsidP="00913867"/>
        </w:tc>
        <w:tc>
          <w:tcPr>
            <w:tcW w:w="823" w:type="pct"/>
            <w:vMerge/>
          </w:tcPr>
          <w:p w14:paraId="29FCC8DC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1B27A49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170A1E9C" w14:textId="77777777" w:rsidR="00913867" w:rsidRPr="00137523" w:rsidRDefault="00913867" w:rsidP="0091386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7A450336" w14:textId="7F9D83F5" w:rsidR="00913867" w:rsidRPr="0061578E" w:rsidRDefault="00913867" w:rsidP="00913867">
            <w:pPr>
              <w:jc w:val="center"/>
            </w:pPr>
            <w:r w:rsidRPr="00913867">
              <w:t>1 246,8</w:t>
            </w:r>
          </w:p>
        </w:tc>
        <w:tc>
          <w:tcPr>
            <w:tcW w:w="349" w:type="pct"/>
          </w:tcPr>
          <w:p w14:paraId="449925D4" w14:textId="559B9978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424D0F8E" w14:textId="5DE3D12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15A96C0" w14:textId="5A37A6A2" w:rsidR="00913867" w:rsidRPr="0061578E" w:rsidRDefault="00913867" w:rsidP="00913867">
            <w:pPr>
              <w:jc w:val="center"/>
            </w:pPr>
            <w:r w:rsidRPr="00913867">
              <w:t>1 246,8</w:t>
            </w:r>
          </w:p>
        </w:tc>
        <w:tc>
          <w:tcPr>
            <w:tcW w:w="152" w:type="pct"/>
          </w:tcPr>
          <w:p w14:paraId="2B560743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E616212" w14:textId="77777777" w:rsidR="00913867" w:rsidRPr="00137523" w:rsidRDefault="00913867" w:rsidP="00913867"/>
        </w:tc>
        <w:tc>
          <w:tcPr>
            <w:tcW w:w="354" w:type="pct"/>
            <w:vMerge/>
          </w:tcPr>
          <w:p w14:paraId="18FC0004" w14:textId="77777777" w:rsidR="00913867" w:rsidRPr="00137523" w:rsidRDefault="00913867" w:rsidP="00913867"/>
        </w:tc>
      </w:tr>
      <w:tr w:rsidR="00913867" w:rsidRPr="00137523" w14:paraId="2CF2F5A6" w14:textId="77777777" w:rsidTr="00EF3B81">
        <w:trPr>
          <w:trHeight w:val="20"/>
        </w:trPr>
        <w:tc>
          <w:tcPr>
            <w:tcW w:w="219" w:type="pct"/>
            <w:vMerge/>
          </w:tcPr>
          <w:p w14:paraId="16AF8404" w14:textId="77777777" w:rsidR="00913867" w:rsidRPr="00137523" w:rsidRDefault="00913867" w:rsidP="00913867"/>
        </w:tc>
        <w:tc>
          <w:tcPr>
            <w:tcW w:w="823" w:type="pct"/>
            <w:vMerge/>
          </w:tcPr>
          <w:p w14:paraId="66685BAD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C91EDF7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1562E8B6" w14:textId="77777777" w:rsidR="00913867" w:rsidRPr="00137523" w:rsidRDefault="00913867" w:rsidP="0091386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0E8648A4" w14:textId="15218AE8" w:rsidR="00913867" w:rsidRPr="0061578E" w:rsidRDefault="00913867" w:rsidP="00913867">
            <w:pPr>
              <w:jc w:val="center"/>
            </w:pPr>
            <w:r w:rsidRPr="00913867">
              <w:t>1 389,7</w:t>
            </w:r>
          </w:p>
        </w:tc>
        <w:tc>
          <w:tcPr>
            <w:tcW w:w="349" w:type="pct"/>
          </w:tcPr>
          <w:p w14:paraId="509D69BC" w14:textId="47317472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41EE26F1" w14:textId="11F3C46F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58B6A0" w14:textId="41BFCCAA" w:rsidR="00913867" w:rsidRPr="0061578E" w:rsidRDefault="00913867" w:rsidP="00913867">
            <w:pPr>
              <w:jc w:val="center"/>
            </w:pPr>
            <w:r w:rsidRPr="00913867">
              <w:t>1 389,7</w:t>
            </w:r>
          </w:p>
        </w:tc>
        <w:tc>
          <w:tcPr>
            <w:tcW w:w="152" w:type="pct"/>
          </w:tcPr>
          <w:p w14:paraId="2E63187B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AAEDFEE" w14:textId="77777777" w:rsidR="00913867" w:rsidRPr="00137523" w:rsidRDefault="00913867" w:rsidP="00913867"/>
        </w:tc>
        <w:tc>
          <w:tcPr>
            <w:tcW w:w="354" w:type="pct"/>
            <w:vMerge/>
          </w:tcPr>
          <w:p w14:paraId="11D17E9D" w14:textId="77777777" w:rsidR="00913867" w:rsidRPr="00137523" w:rsidRDefault="00913867" w:rsidP="00913867"/>
        </w:tc>
      </w:tr>
      <w:tr w:rsidR="00913867" w:rsidRPr="00137523" w14:paraId="5FAE0374" w14:textId="77777777" w:rsidTr="00EF3B81">
        <w:trPr>
          <w:trHeight w:val="20"/>
        </w:trPr>
        <w:tc>
          <w:tcPr>
            <w:tcW w:w="219" w:type="pct"/>
            <w:vMerge/>
          </w:tcPr>
          <w:p w14:paraId="7FC6A603" w14:textId="77777777" w:rsidR="00913867" w:rsidRPr="00137523" w:rsidRDefault="00913867" w:rsidP="00913867"/>
        </w:tc>
        <w:tc>
          <w:tcPr>
            <w:tcW w:w="823" w:type="pct"/>
            <w:vMerge/>
          </w:tcPr>
          <w:p w14:paraId="02DBB096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11228C2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70B27224" w14:textId="77777777" w:rsidR="00913867" w:rsidRPr="00137523" w:rsidRDefault="00913867" w:rsidP="0091386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08D1D3DB" w14:textId="56D39E73" w:rsidR="00913867" w:rsidRPr="0061578E" w:rsidRDefault="00913867" w:rsidP="00913867">
            <w:pPr>
              <w:jc w:val="center"/>
            </w:pPr>
            <w:r w:rsidRPr="00913867">
              <w:t>2 150,0</w:t>
            </w:r>
          </w:p>
        </w:tc>
        <w:tc>
          <w:tcPr>
            <w:tcW w:w="349" w:type="pct"/>
          </w:tcPr>
          <w:p w14:paraId="74B926F0" w14:textId="592DCA33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7E17AFBB" w14:textId="1B1D1410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DBDA486" w14:textId="13088F9D" w:rsidR="00913867" w:rsidRPr="0061578E" w:rsidRDefault="00913867" w:rsidP="00913867">
            <w:pPr>
              <w:jc w:val="center"/>
            </w:pPr>
            <w:r w:rsidRPr="00913867">
              <w:t>2 150,0</w:t>
            </w:r>
          </w:p>
        </w:tc>
        <w:tc>
          <w:tcPr>
            <w:tcW w:w="152" w:type="pct"/>
          </w:tcPr>
          <w:p w14:paraId="1F5D91CE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3AF5FAE" w14:textId="77777777" w:rsidR="00913867" w:rsidRPr="00137523" w:rsidRDefault="00913867" w:rsidP="00913867"/>
        </w:tc>
        <w:tc>
          <w:tcPr>
            <w:tcW w:w="354" w:type="pct"/>
            <w:vMerge/>
          </w:tcPr>
          <w:p w14:paraId="59F679DD" w14:textId="77777777" w:rsidR="00913867" w:rsidRPr="00137523" w:rsidRDefault="00913867" w:rsidP="00913867"/>
        </w:tc>
      </w:tr>
      <w:tr w:rsidR="00913867" w:rsidRPr="00137523" w14:paraId="25DDAA44" w14:textId="77777777" w:rsidTr="00EF3B81">
        <w:trPr>
          <w:trHeight w:val="20"/>
        </w:trPr>
        <w:tc>
          <w:tcPr>
            <w:tcW w:w="219" w:type="pct"/>
            <w:vMerge/>
          </w:tcPr>
          <w:p w14:paraId="31C74FC2" w14:textId="77777777" w:rsidR="00913867" w:rsidRPr="00137523" w:rsidRDefault="00913867" w:rsidP="00913867"/>
        </w:tc>
        <w:tc>
          <w:tcPr>
            <w:tcW w:w="823" w:type="pct"/>
            <w:vMerge/>
          </w:tcPr>
          <w:p w14:paraId="464B9E6B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E0939A6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22F579C9" w14:textId="77777777" w:rsidR="00913867" w:rsidRPr="00137523" w:rsidRDefault="00913867" w:rsidP="0091386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3E4DDDC0" w14:textId="383EF414" w:rsidR="00913867" w:rsidRPr="00E51EEB" w:rsidRDefault="00913867" w:rsidP="00913867">
            <w:pPr>
              <w:jc w:val="center"/>
            </w:pPr>
            <w:r w:rsidRPr="00913867">
              <w:t>2 829,9</w:t>
            </w:r>
          </w:p>
        </w:tc>
        <w:tc>
          <w:tcPr>
            <w:tcW w:w="349" w:type="pct"/>
          </w:tcPr>
          <w:p w14:paraId="4C40DE66" w14:textId="086424A6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6FA0CC1D" w14:textId="5B4A2CE6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6C3654E" w14:textId="4E58B36E" w:rsidR="00913867" w:rsidRPr="0061578E" w:rsidRDefault="00913867" w:rsidP="00913867">
            <w:pPr>
              <w:jc w:val="center"/>
            </w:pPr>
            <w:r w:rsidRPr="00913867">
              <w:t>2 829,9</w:t>
            </w:r>
          </w:p>
        </w:tc>
        <w:tc>
          <w:tcPr>
            <w:tcW w:w="152" w:type="pct"/>
          </w:tcPr>
          <w:p w14:paraId="1112230D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FD768A9" w14:textId="77777777" w:rsidR="00913867" w:rsidRPr="00137523" w:rsidRDefault="00913867" w:rsidP="00913867"/>
        </w:tc>
        <w:tc>
          <w:tcPr>
            <w:tcW w:w="354" w:type="pct"/>
            <w:vMerge/>
          </w:tcPr>
          <w:p w14:paraId="05D70B6B" w14:textId="77777777" w:rsidR="00913867" w:rsidRPr="00137523" w:rsidRDefault="00913867" w:rsidP="00913867"/>
        </w:tc>
      </w:tr>
      <w:tr w:rsidR="00913867" w:rsidRPr="00137523" w14:paraId="4F3D7A85" w14:textId="77777777" w:rsidTr="00EF3B81">
        <w:trPr>
          <w:trHeight w:val="20"/>
        </w:trPr>
        <w:tc>
          <w:tcPr>
            <w:tcW w:w="219" w:type="pct"/>
            <w:vMerge/>
          </w:tcPr>
          <w:p w14:paraId="43D9B47E" w14:textId="77777777" w:rsidR="00913867" w:rsidRPr="00137523" w:rsidRDefault="00913867" w:rsidP="00913867"/>
        </w:tc>
        <w:tc>
          <w:tcPr>
            <w:tcW w:w="823" w:type="pct"/>
            <w:vMerge/>
          </w:tcPr>
          <w:p w14:paraId="11EE0BAF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7442FE1B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491B413A" w14:textId="77777777" w:rsidR="00913867" w:rsidRPr="00137523" w:rsidRDefault="00913867" w:rsidP="0091386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35A22BCE" w14:textId="76220E70" w:rsidR="00913867" w:rsidRPr="0061578E" w:rsidRDefault="00913867" w:rsidP="00913867">
            <w:pPr>
              <w:jc w:val="center"/>
            </w:pPr>
            <w:r w:rsidRPr="00913867">
              <w:t>1 738,5</w:t>
            </w:r>
          </w:p>
        </w:tc>
        <w:tc>
          <w:tcPr>
            <w:tcW w:w="349" w:type="pct"/>
          </w:tcPr>
          <w:p w14:paraId="29776098" w14:textId="66F6C791" w:rsidR="00913867" w:rsidRPr="0061578E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63C16A21" w14:textId="2453037B" w:rsidR="00913867" w:rsidRPr="0061578E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1155B3" w14:textId="5E539E17" w:rsidR="00913867" w:rsidRPr="0061578E" w:rsidRDefault="00913867" w:rsidP="00913867">
            <w:pPr>
              <w:jc w:val="center"/>
            </w:pPr>
            <w:r w:rsidRPr="00913867">
              <w:t>1 738,5</w:t>
            </w:r>
          </w:p>
        </w:tc>
        <w:tc>
          <w:tcPr>
            <w:tcW w:w="152" w:type="pct"/>
          </w:tcPr>
          <w:p w14:paraId="4A11621C" w14:textId="1FB95E8D" w:rsidR="00913867" w:rsidRPr="0061578E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7ED9AD9" w14:textId="77777777" w:rsidR="00913867" w:rsidRPr="00137523" w:rsidRDefault="00913867" w:rsidP="00913867"/>
        </w:tc>
        <w:tc>
          <w:tcPr>
            <w:tcW w:w="354" w:type="pct"/>
            <w:vMerge/>
          </w:tcPr>
          <w:p w14:paraId="115A4609" w14:textId="77777777" w:rsidR="00913867" w:rsidRPr="00137523" w:rsidRDefault="00913867" w:rsidP="00913867"/>
        </w:tc>
      </w:tr>
      <w:tr w:rsidR="00913867" w:rsidRPr="00137523" w14:paraId="68639ADD" w14:textId="77777777" w:rsidTr="00EF3B81">
        <w:trPr>
          <w:trHeight w:val="20"/>
        </w:trPr>
        <w:tc>
          <w:tcPr>
            <w:tcW w:w="219" w:type="pct"/>
            <w:vMerge/>
          </w:tcPr>
          <w:p w14:paraId="007EE690" w14:textId="77777777" w:rsidR="00913867" w:rsidRPr="00137523" w:rsidRDefault="00913867" w:rsidP="00913867"/>
        </w:tc>
        <w:tc>
          <w:tcPr>
            <w:tcW w:w="823" w:type="pct"/>
            <w:vMerge/>
          </w:tcPr>
          <w:p w14:paraId="1F5FD198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39F87F4C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0D386C1A" w14:textId="2ABC125B" w:rsidR="00913867" w:rsidRPr="00137523" w:rsidRDefault="00913867" w:rsidP="00913867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4897E960" w14:textId="38CEF679" w:rsidR="00913867" w:rsidRPr="0061578E" w:rsidRDefault="00913867" w:rsidP="00913867">
            <w:pPr>
              <w:jc w:val="center"/>
            </w:pPr>
            <w:r w:rsidRPr="00913867">
              <w:t>953,2</w:t>
            </w:r>
          </w:p>
        </w:tc>
        <w:tc>
          <w:tcPr>
            <w:tcW w:w="349" w:type="pct"/>
          </w:tcPr>
          <w:p w14:paraId="06E0F01B" w14:textId="0FE3A533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E67E251" w14:textId="2B4549AE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2624B90" w14:textId="08A07953" w:rsidR="00913867" w:rsidRPr="0061578E" w:rsidRDefault="00913867" w:rsidP="00913867">
            <w:pPr>
              <w:jc w:val="center"/>
            </w:pPr>
            <w:r w:rsidRPr="00913867">
              <w:t>953,2</w:t>
            </w:r>
          </w:p>
        </w:tc>
        <w:tc>
          <w:tcPr>
            <w:tcW w:w="152" w:type="pct"/>
          </w:tcPr>
          <w:p w14:paraId="3FF9C32E" w14:textId="1C285BE0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BC19CE4" w14:textId="77777777" w:rsidR="00913867" w:rsidRPr="00137523" w:rsidRDefault="00913867" w:rsidP="00913867"/>
        </w:tc>
        <w:tc>
          <w:tcPr>
            <w:tcW w:w="354" w:type="pct"/>
            <w:vMerge/>
          </w:tcPr>
          <w:p w14:paraId="7DACC738" w14:textId="77777777" w:rsidR="00913867" w:rsidRPr="00137523" w:rsidRDefault="00913867" w:rsidP="00913867"/>
        </w:tc>
      </w:tr>
      <w:tr w:rsidR="00913867" w:rsidRPr="00137523" w14:paraId="14F41141" w14:textId="77777777" w:rsidTr="00EF3B81">
        <w:trPr>
          <w:trHeight w:val="20"/>
        </w:trPr>
        <w:tc>
          <w:tcPr>
            <w:tcW w:w="219" w:type="pct"/>
            <w:vMerge/>
          </w:tcPr>
          <w:p w14:paraId="25EF8216" w14:textId="77777777" w:rsidR="00913867" w:rsidRPr="00137523" w:rsidRDefault="00913867" w:rsidP="00913867"/>
        </w:tc>
        <w:tc>
          <w:tcPr>
            <w:tcW w:w="823" w:type="pct"/>
            <w:vMerge/>
          </w:tcPr>
          <w:p w14:paraId="705E50B1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D4A9A2C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62097E32" w14:textId="4B691C30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213B39E1" w14:textId="76D259B8" w:rsidR="00913867" w:rsidRDefault="00913867" w:rsidP="00913867">
            <w:pPr>
              <w:jc w:val="center"/>
            </w:pPr>
            <w:r w:rsidRPr="00913867">
              <w:t>2 503,5</w:t>
            </w:r>
          </w:p>
        </w:tc>
        <w:tc>
          <w:tcPr>
            <w:tcW w:w="349" w:type="pct"/>
          </w:tcPr>
          <w:p w14:paraId="78282DEC" w14:textId="2EEEED34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876B7FD" w14:textId="1F0E9D10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7D2520" w14:textId="0F5B07B3" w:rsidR="00913867" w:rsidRDefault="00913867" w:rsidP="00913867">
            <w:pPr>
              <w:jc w:val="center"/>
            </w:pPr>
            <w:r w:rsidRPr="00913867">
              <w:t>2 503,5</w:t>
            </w:r>
          </w:p>
        </w:tc>
        <w:tc>
          <w:tcPr>
            <w:tcW w:w="152" w:type="pct"/>
          </w:tcPr>
          <w:p w14:paraId="050609A8" w14:textId="0EAC38FF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3AD1B04" w14:textId="77777777" w:rsidR="00913867" w:rsidRPr="00137523" w:rsidRDefault="00913867" w:rsidP="00913867"/>
        </w:tc>
        <w:tc>
          <w:tcPr>
            <w:tcW w:w="354" w:type="pct"/>
            <w:vMerge/>
          </w:tcPr>
          <w:p w14:paraId="32F25001" w14:textId="77777777" w:rsidR="00913867" w:rsidRPr="00137523" w:rsidRDefault="00913867" w:rsidP="00913867"/>
        </w:tc>
      </w:tr>
      <w:tr w:rsidR="00913867" w:rsidRPr="00137523" w14:paraId="5D760945" w14:textId="77777777" w:rsidTr="00EF3B81">
        <w:trPr>
          <w:trHeight w:val="20"/>
        </w:trPr>
        <w:tc>
          <w:tcPr>
            <w:tcW w:w="219" w:type="pct"/>
            <w:vMerge/>
          </w:tcPr>
          <w:p w14:paraId="04922373" w14:textId="77777777" w:rsidR="00913867" w:rsidRPr="00137523" w:rsidRDefault="00913867" w:rsidP="00913867"/>
        </w:tc>
        <w:tc>
          <w:tcPr>
            <w:tcW w:w="823" w:type="pct"/>
            <w:vMerge/>
          </w:tcPr>
          <w:p w14:paraId="7566B22A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7FCDE8B8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1965D79A" w14:textId="1E45AFB1" w:rsidR="00913867" w:rsidRPr="00137523" w:rsidRDefault="00913867" w:rsidP="00913867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730CF30D" w14:textId="7A36403A" w:rsidR="00913867" w:rsidRPr="0061578E" w:rsidRDefault="00913867" w:rsidP="00913867">
            <w:pPr>
              <w:jc w:val="center"/>
            </w:pPr>
            <w:r w:rsidRPr="00913867">
              <w:t>10 014,0</w:t>
            </w:r>
          </w:p>
        </w:tc>
        <w:tc>
          <w:tcPr>
            <w:tcW w:w="349" w:type="pct"/>
          </w:tcPr>
          <w:p w14:paraId="52D53E32" w14:textId="4C4821CE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59BFE366" w14:textId="044E8766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8394BA" w14:textId="507F44FE" w:rsidR="00913867" w:rsidRPr="0061578E" w:rsidRDefault="00913867" w:rsidP="00913867">
            <w:pPr>
              <w:jc w:val="center"/>
            </w:pPr>
            <w:r w:rsidRPr="00913867">
              <w:t>10 014,0</w:t>
            </w:r>
          </w:p>
        </w:tc>
        <w:tc>
          <w:tcPr>
            <w:tcW w:w="152" w:type="pct"/>
          </w:tcPr>
          <w:p w14:paraId="1FED60CA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0A6E837" w14:textId="77777777" w:rsidR="00913867" w:rsidRPr="00137523" w:rsidRDefault="00913867" w:rsidP="00913867"/>
        </w:tc>
        <w:tc>
          <w:tcPr>
            <w:tcW w:w="354" w:type="pct"/>
            <w:vMerge/>
          </w:tcPr>
          <w:p w14:paraId="4E278715" w14:textId="77777777" w:rsidR="00913867" w:rsidRPr="00137523" w:rsidRDefault="00913867" w:rsidP="00913867"/>
        </w:tc>
      </w:tr>
      <w:tr w:rsidR="00913867" w:rsidRPr="00137523" w14:paraId="5E0E0C57" w14:textId="77777777" w:rsidTr="00EF3B81">
        <w:trPr>
          <w:trHeight w:val="20"/>
        </w:trPr>
        <w:tc>
          <w:tcPr>
            <w:tcW w:w="219" w:type="pct"/>
            <w:vMerge/>
          </w:tcPr>
          <w:p w14:paraId="144E7156" w14:textId="77777777" w:rsidR="00913867" w:rsidRPr="00137523" w:rsidRDefault="00913867" w:rsidP="00913867"/>
        </w:tc>
        <w:tc>
          <w:tcPr>
            <w:tcW w:w="823" w:type="pct"/>
            <w:vMerge/>
          </w:tcPr>
          <w:p w14:paraId="205EBED8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DCC2CB2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4CDBACC3" w14:textId="77777777" w:rsidR="00913867" w:rsidRPr="00137523" w:rsidRDefault="00913867" w:rsidP="0091386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vAlign w:val="center"/>
          </w:tcPr>
          <w:p w14:paraId="227F97AC" w14:textId="6B5924B6" w:rsidR="00913867" w:rsidRPr="0061578E" w:rsidRDefault="00913867" w:rsidP="00913867">
            <w:pPr>
              <w:jc w:val="center"/>
            </w:pPr>
            <w:r w:rsidRPr="00913867">
              <w:t>23 701,0</w:t>
            </w:r>
          </w:p>
        </w:tc>
        <w:tc>
          <w:tcPr>
            <w:tcW w:w="349" w:type="pct"/>
          </w:tcPr>
          <w:p w14:paraId="13EA6B5E" w14:textId="3E7C5B4F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2325AC5F" w14:textId="31C44A09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528D54" w14:textId="733E0FBE" w:rsidR="00913867" w:rsidRPr="0061578E" w:rsidRDefault="00913867" w:rsidP="00913867">
            <w:pPr>
              <w:jc w:val="center"/>
            </w:pPr>
            <w:r w:rsidRPr="00913867">
              <w:t>23 701,0</w:t>
            </w:r>
          </w:p>
        </w:tc>
        <w:tc>
          <w:tcPr>
            <w:tcW w:w="152" w:type="pct"/>
          </w:tcPr>
          <w:p w14:paraId="3504C108" w14:textId="7777777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26E30F1" w14:textId="77777777" w:rsidR="00913867" w:rsidRPr="00137523" w:rsidRDefault="00913867" w:rsidP="00913867"/>
        </w:tc>
        <w:tc>
          <w:tcPr>
            <w:tcW w:w="354" w:type="pct"/>
            <w:vMerge/>
          </w:tcPr>
          <w:p w14:paraId="285849A5" w14:textId="77777777" w:rsidR="00913867" w:rsidRPr="00137523" w:rsidRDefault="00913867" w:rsidP="00913867"/>
        </w:tc>
      </w:tr>
      <w:tr w:rsidR="00913867" w:rsidRPr="00137523" w14:paraId="275BDF72" w14:textId="77777777" w:rsidTr="00EF3B81">
        <w:trPr>
          <w:trHeight w:val="57"/>
        </w:trPr>
        <w:tc>
          <w:tcPr>
            <w:tcW w:w="219" w:type="pct"/>
            <w:vMerge w:val="restart"/>
          </w:tcPr>
          <w:p w14:paraId="5BFC57CB" w14:textId="77777777" w:rsidR="00913867" w:rsidRPr="00137523" w:rsidRDefault="00913867" w:rsidP="00913867">
            <w:r w:rsidRPr="00137523">
              <w:t>4.2.1</w:t>
            </w:r>
          </w:p>
        </w:tc>
        <w:tc>
          <w:tcPr>
            <w:tcW w:w="823" w:type="pct"/>
            <w:vMerge w:val="restart"/>
          </w:tcPr>
          <w:p w14:paraId="7AC1000D" w14:textId="77777777" w:rsidR="00913867" w:rsidRPr="00137523" w:rsidRDefault="00913867" w:rsidP="00913867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685" w:type="pct"/>
            <w:gridSpan w:val="2"/>
            <w:vMerge w:val="restart"/>
          </w:tcPr>
          <w:p w14:paraId="592BF5D9" w14:textId="77777777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06835AE1" w14:textId="77777777" w:rsidR="00913867" w:rsidRPr="00137523" w:rsidRDefault="00913867" w:rsidP="0091386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</w:tcPr>
          <w:p w14:paraId="7842236E" w14:textId="2F937718" w:rsidR="00913867" w:rsidRPr="0061578E" w:rsidRDefault="00913867" w:rsidP="00913867">
            <w:pPr>
              <w:jc w:val="center"/>
            </w:pPr>
            <w:r w:rsidRPr="00913867">
              <w:t>875,4</w:t>
            </w:r>
          </w:p>
        </w:tc>
        <w:tc>
          <w:tcPr>
            <w:tcW w:w="349" w:type="pct"/>
          </w:tcPr>
          <w:p w14:paraId="1C562DEC" w14:textId="63187F37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312C6D0F" w14:textId="3AED5D0D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060A661" w14:textId="08A0522B" w:rsidR="00913867" w:rsidRPr="0061578E" w:rsidRDefault="00913867" w:rsidP="00913867">
            <w:pPr>
              <w:jc w:val="center"/>
            </w:pPr>
            <w:r w:rsidRPr="00913867">
              <w:t>875,4</w:t>
            </w:r>
          </w:p>
        </w:tc>
        <w:tc>
          <w:tcPr>
            <w:tcW w:w="152" w:type="pct"/>
          </w:tcPr>
          <w:p w14:paraId="66DB871E" w14:textId="172A1810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0EDB665D" w14:textId="66ED06BE" w:rsidR="00913867" w:rsidRPr="00137523" w:rsidRDefault="00913867" w:rsidP="00913867">
            <w:r w:rsidRPr="00137523">
              <w:t>Приведенные в надлежащее состояние дорог</w:t>
            </w:r>
          </w:p>
        </w:tc>
        <w:tc>
          <w:tcPr>
            <w:tcW w:w="354" w:type="pct"/>
            <w:vMerge w:val="restart"/>
          </w:tcPr>
          <w:p w14:paraId="11F2B6CF" w14:textId="77777777" w:rsidR="00913867" w:rsidRPr="00137523" w:rsidRDefault="00913867" w:rsidP="00913867">
            <w:r w:rsidRPr="00137523">
              <w:t>3,37 км</w:t>
            </w:r>
          </w:p>
        </w:tc>
      </w:tr>
      <w:tr w:rsidR="00913867" w:rsidRPr="00137523" w14:paraId="45033772" w14:textId="77777777" w:rsidTr="00EF3B81">
        <w:trPr>
          <w:trHeight w:val="53"/>
        </w:trPr>
        <w:tc>
          <w:tcPr>
            <w:tcW w:w="219" w:type="pct"/>
            <w:vMerge/>
          </w:tcPr>
          <w:p w14:paraId="0A97CD64" w14:textId="77777777" w:rsidR="00913867" w:rsidRPr="00137523" w:rsidRDefault="00913867" w:rsidP="00913867"/>
        </w:tc>
        <w:tc>
          <w:tcPr>
            <w:tcW w:w="823" w:type="pct"/>
            <w:vMerge/>
          </w:tcPr>
          <w:p w14:paraId="7CAF38E9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9273CB3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21509B30" w14:textId="77777777" w:rsidR="00913867" w:rsidRPr="00137523" w:rsidRDefault="00913867" w:rsidP="0091386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2C5E3317" w14:textId="58373F41" w:rsidR="00913867" w:rsidRPr="0061578E" w:rsidRDefault="00913867" w:rsidP="00913867">
            <w:pPr>
              <w:jc w:val="center"/>
            </w:pPr>
            <w:r w:rsidRPr="00913867">
              <w:t>1 246,8</w:t>
            </w:r>
          </w:p>
        </w:tc>
        <w:tc>
          <w:tcPr>
            <w:tcW w:w="349" w:type="pct"/>
          </w:tcPr>
          <w:p w14:paraId="34DACB1A" w14:textId="5AE2A2D6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48AE84CE" w14:textId="33DB7488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A299CF0" w14:textId="2A1C853F" w:rsidR="00913867" w:rsidRPr="0061578E" w:rsidRDefault="00913867" w:rsidP="00913867">
            <w:pPr>
              <w:jc w:val="center"/>
            </w:pPr>
            <w:r w:rsidRPr="00913867">
              <w:t>1 246,8</w:t>
            </w:r>
          </w:p>
        </w:tc>
        <w:tc>
          <w:tcPr>
            <w:tcW w:w="152" w:type="pct"/>
          </w:tcPr>
          <w:p w14:paraId="597695AD" w14:textId="16D68E28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3558FCAB" w14:textId="77777777" w:rsidR="00913867" w:rsidRPr="00137523" w:rsidRDefault="00913867" w:rsidP="00913867"/>
        </w:tc>
        <w:tc>
          <w:tcPr>
            <w:tcW w:w="354" w:type="pct"/>
            <w:vMerge/>
          </w:tcPr>
          <w:p w14:paraId="31E1F866" w14:textId="77777777" w:rsidR="00913867" w:rsidRPr="00137523" w:rsidRDefault="00913867" w:rsidP="00913867"/>
        </w:tc>
      </w:tr>
      <w:tr w:rsidR="00913867" w:rsidRPr="00137523" w14:paraId="556C861D" w14:textId="77777777" w:rsidTr="00EF3B81">
        <w:trPr>
          <w:trHeight w:val="53"/>
        </w:trPr>
        <w:tc>
          <w:tcPr>
            <w:tcW w:w="219" w:type="pct"/>
            <w:vMerge/>
          </w:tcPr>
          <w:p w14:paraId="2772FAD0" w14:textId="77777777" w:rsidR="00913867" w:rsidRPr="00137523" w:rsidRDefault="00913867" w:rsidP="00913867"/>
        </w:tc>
        <w:tc>
          <w:tcPr>
            <w:tcW w:w="823" w:type="pct"/>
            <w:vMerge/>
          </w:tcPr>
          <w:p w14:paraId="010CD4B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448E0BE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5AE2D3AE" w14:textId="77777777" w:rsidR="00913867" w:rsidRPr="00137523" w:rsidRDefault="00913867" w:rsidP="0091386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4ADFACC7" w14:textId="7F445E3F" w:rsidR="00913867" w:rsidRPr="0061578E" w:rsidRDefault="00913867" w:rsidP="00913867">
            <w:pPr>
              <w:jc w:val="center"/>
            </w:pPr>
            <w:r w:rsidRPr="00913867">
              <w:t>1 389,7</w:t>
            </w:r>
          </w:p>
        </w:tc>
        <w:tc>
          <w:tcPr>
            <w:tcW w:w="349" w:type="pct"/>
          </w:tcPr>
          <w:p w14:paraId="01F41DB9" w14:textId="5055F06A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0D24E401" w14:textId="4D416DD5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B4BAAC5" w14:textId="694E91ED" w:rsidR="00913867" w:rsidRPr="0061578E" w:rsidRDefault="00913867" w:rsidP="00913867">
            <w:pPr>
              <w:jc w:val="center"/>
            </w:pPr>
            <w:r w:rsidRPr="00913867">
              <w:t>1 389,7</w:t>
            </w:r>
          </w:p>
        </w:tc>
        <w:tc>
          <w:tcPr>
            <w:tcW w:w="152" w:type="pct"/>
          </w:tcPr>
          <w:p w14:paraId="00E31F14" w14:textId="0BCE4283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42BEC74" w14:textId="77777777" w:rsidR="00913867" w:rsidRPr="00137523" w:rsidRDefault="00913867" w:rsidP="00913867"/>
        </w:tc>
        <w:tc>
          <w:tcPr>
            <w:tcW w:w="354" w:type="pct"/>
            <w:vMerge/>
          </w:tcPr>
          <w:p w14:paraId="441ADBBC" w14:textId="77777777" w:rsidR="00913867" w:rsidRPr="00137523" w:rsidRDefault="00913867" w:rsidP="00913867"/>
        </w:tc>
      </w:tr>
      <w:tr w:rsidR="00913867" w:rsidRPr="00137523" w14:paraId="430458F8" w14:textId="77777777" w:rsidTr="00EF3B81">
        <w:trPr>
          <w:trHeight w:val="53"/>
        </w:trPr>
        <w:tc>
          <w:tcPr>
            <w:tcW w:w="219" w:type="pct"/>
            <w:vMerge/>
          </w:tcPr>
          <w:p w14:paraId="3F61DB5B" w14:textId="77777777" w:rsidR="00913867" w:rsidRPr="00137523" w:rsidRDefault="00913867" w:rsidP="00913867"/>
        </w:tc>
        <w:tc>
          <w:tcPr>
            <w:tcW w:w="823" w:type="pct"/>
            <w:vMerge/>
          </w:tcPr>
          <w:p w14:paraId="2828FD37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786E193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1C889FE4" w14:textId="77777777" w:rsidR="00913867" w:rsidRPr="00137523" w:rsidRDefault="00913867" w:rsidP="0091386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406ABF5A" w14:textId="0ECFB18E" w:rsidR="00913867" w:rsidRPr="0061578E" w:rsidRDefault="00913867" w:rsidP="00913867">
            <w:pPr>
              <w:jc w:val="center"/>
            </w:pPr>
            <w:r w:rsidRPr="00913867">
              <w:t>2 150,0</w:t>
            </w:r>
          </w:p>
        </w:tc>
        <w:tc>
          <w:tcPr>
            <w:tcW w:w="349" w:type="pct"/>
          </w:tcPr>
          <w:p w14:paraId="5A3BAB26" w14:textId="075CF702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3E21A746" w14:textId="1131DF8A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C1AF36F" w14:textId="1D72A67A" w:rsidR="00913867" w:rsidRPr="0061578E" w:rsidRDefault="00913867" w:rsidP="00913867">
            <w:pPr>
              <w:jc w:val="center"/>
            </w:pPr>
            <w:r w:rsidRPr="00913867">
              <w:t>2 150,0</w:t>
            </w:r>
          </w:p>
        </w:tc>
        <w:tc>
          <w:tcPr>
            <w:tcW w:w="152" w:type="pct"/>
          </w:tcPr>
          <w:p w14:paraId="20F9BC59" w14:textId="2CCDC272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7BB5FB3" w14:textId="77777777" w:rsidR="00913867" w:rsidRPr="00137523" w:rsidRDefault="00913867" w:rsidP="00913867"/>
        </w:tc>
        <w:tc>
          <w:tcPr>
            <w:tcW w:w="354" w:type="pct"/>
            <w:vMerge/>
          </w:tcPr>
          <w:p w14:paraId="5A5326CC" w14:textId="77777777" w:rsidR="00913867" w:rsidRPr="00137523" w:rsidRDefault="00913867" w:rsidP="00913867"/>
        </w:tc>
      </w:tr>
      <w:tr w:rsidR="00913867" w:rsidRPr="00137523" w14:paraId="462E74D6" w14:textId="77777777" w:rsidTr="00EF3B81">
        <w:trPr>
          <w:trHeight w:val="53"/>
        </w:trPr>
        <w:tc>
          <w:tcPr>
            <w:tcW w:w="219" w:type="pct"/>
            <w:vMerge/>
          </w:tcPr>
          <w:p w14:paraId="18D5FB69" w14:textId="77777777" w:rsidR="00913867" w:rsidRPr="00137523" w:rsidRDefault="00913867" w:rsidP="00913867"/>
        </w:tc>
        <w:tc>
          <w:tcPr>
            <w:tcW w:w="823" w:type="pct"/>
            <w:vMerge/>
          </w:tcPr>
          <w:p w14:paraId="641AB266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F3AE94A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4214ADD9" w14:textId="77777777" w:rsidR="00913867" w:rsidRPr="00137523" w:rsidRDefault="00913867" w:rsidP="0091386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2E5E4250" w14:textId="38A26685" w:rsidR="00913867" w:rsidRPr="0061578E" w:rsidRDefault="00913867" w:rsidP="00913867">
            <w:pPr>
              <w:jc w:val="center"/>
            </w:pPr>
            <w:r w:rsidRPr="00913867">
              <w:t>2 829,9</w:t>
            </w:r>
          </w:p>
        </w:tc>
        <w:tc>
          <w:tcPr>
            <w:tcW w:w="349" w:type="pct"/>
          </w:tcPr>
          <w:p w14:paraId="7122C0CA" w14:textId="4B44C526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5D4AFB65" w14:textId="0DA59894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09B2ED4" w14:textId="0594E37E" w:rsidR="00913867" w:rsidRPr="0061578E" w:rsidRDefault="00913867" w:rsidP="00913867">
            <w:pPr>
              <w:jc w:val="center"/>
            </w:pPr>
            <w:r w:rsidRPr="00913867">
              <w:t>2 829,9</w:t>
            </w:r>
          </w:p>
        </w:tc>
        <w:tc>
          <w:tcPr>
            <w:tcW w:w="152" w:type="pct"/>
          </w:tcPr>
          <w:p w14:paraId="7C604C62" w14:textId="4DE05F4E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55F55D9" w14:textId="77777777" w:rsidR="00913867" w:rsidRPr="00137523" w:rsidRDefault="00913867" w:rsidP="00913867"/>
        </w:tc>
        <w:tc>
          <w:tcPr>
            <w:tcW w:w="354" w:type="pct"/>
            <w:vMerge/>
          </w:tcPr>
          <w:p w14:paraId="056D1E42" w14:textId="77777777" w:rsidR="00913867" w:rsidRPr="00137523" w:rsidRDefault="00913867" w:rsidP="00913867"/>
        </w:tc>
      </w:tr>
      <w:tr w:rsidR="00913867" w:rsidRPr="00137523" w14:paraId="507C1FCA" w14:textId="77777777" w:rsidTr="00EF3B81">
        <w:trPr>
          <w:trHeight w:val="53"/>
        </w:trPr>
        <w:tc>
          <w:tcPr>
            <w:tcW w:w="219" w:type="pct"/>
            <w:vMerge/>
          </w:tcPr>
          <w:p w14:paraId="7F450BAE" w14:textId="77777777" w:rsidR="00913867" w:rsidRPr="00137523" w:rsidRDefault="00913867" w:rsidP="00913867"/>
        </w:tc>
        <w:tc>
          <w:tcPr>
            <w:tcW w:w="823" w:type="pct"/>
            <w:vMerge/>
          </w:tcPr>
          <w:p w14:paraId="16DE1F87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26C47B2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6F0766B5" w14:textId="77777777" w:rsidR="00913867" w:rsidRPr="00137523" w:rsidRDefault="00913867" w:rsidP="0091386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09FC0EF1" w14:textId="43378F7C" w:rsidR="00913867" w:rsidRPr="0061578E" w:rsidRDefault="00913867" w:rsidP="00913867">
            <w:pPr>
              <w:jc w:val="center"/>
            </w:pPr>
            <w:r w:rsidRPr="00913867">
              <w:t>1 738,5</w:t>
            </w:r>
          </w:p>
        </w:tc>
        <w:tc>
          <w:tcPr>
            <w:tcW w:w="349" w:type="pct"/>
          </w:tcPr>
          <w:p w14:paraId="25D5D74B" w14:textId="1E30FB58" w:rsidR="00913867" w:rsidRPr="0061578E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17B12460" w14:textId="6F432257" w:rsidR="00913867" w:rsidRPr="0061578E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1CD3F56" w14:textId="194B5F05" w:rsidR="00913867" w:rsidRPr="0061578E" w:rsidRDefault="00913867" w:rsidP="00913867">
            <w:pPr>
              <w:jc w:val="center"/>
            </w:pPr>
            <w:r w:rsidRPr="00913867">
              <w:t>1 738,5</w:t>
            </w:r>
          </w:p>
        </w:tc>
        <w:tc>
          <w:tcPr>
            <w:tcW w:w="152" w:type="pct"/>
          </w:tcPr>
          <w:p w14:paraId="3A036C28" w14:textId="5262D5A3" w:rsidR="00913867" w:rsidRPr="0061578E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05910ED" w14:textId="77777777" w:rsidR="00913867" w:rsidRPr="00137523" w:rsidRDefault="00913867" w:rsidP="00913867"/>
        </w:tc>
        <w:tc>
          <w:tcPr>
            <w:tcW w:w="354" w:type="pct"/>
            <w:vMerge/>
          </w:tcPr>
          <w:p w14:paraId="63EB2F22" w14:textId="77777777" w:rsidR="00913867" w:rsidRPr="00137523" w:rsidRDefault="00913867" w:rsidP="00913867"/>
        </w:tc>
      </w:tr>
      <w:tr w:rsidR="00913867" w:rsidRPr="00137523" w14:paraId="03EB897D" w14:textId="77777777" w:rsidTr="00EF3B81">
        <w:trPr>
          <w:trHeight w:val="53"/>
        </w:trPr>
        <w:tc>
          <w:tcPr>
            <w:tcW w:w="219" w:type="pct"/>
            <w:vMerge/>
          </w:tcPr>
          <w:p w14:paraId="1FCA8DC4" w14:textId="77777777" w:rsidR="00913867" w:rsidRPr="00137523" w:rsidRDefault="00913867" w:rsidP="00913867"/>
        </w:tc>
        <w:tc>
          <w:tcPr>
            <w:tcW w:w="823" w:type="pct"/>
            <w:vMerge/>
          </w:tcPr>
          <w:p w14:paraId="38AD5C17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DB2BE90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7D457CD7" w14:textId="7E7CE667" w:rsidR="00913867" w:rsidRPr="00137523" w:rsidRDefault="00913867" w:rsidP="00913867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6DD33EE9" w14:textId="15C3C74F" w:rsidR="00913867" w:rsidRPr="0061578E" w:rsidRDefault="00913867" w:rsidP="00913867">
            <w:pPr>
              <w:jc w:val="center"/>
            </w:pPr>
            <w:r w:rsidRPr="00913867">
              <w:t>953,2</w:t>
            </w:r>
          </w:p>
        </w:tc>
        <w:tc>
          <w:tcPr>
            <w:tcW w:w="349" w:type="pct"/>
          </w:tcPr>
          <w:p w14:paraId="5C2165C2" w14:textId="3080B801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084999B9" w14:textId="407FA288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9B044F" w14:textId="1F5F3EB8" w:rsidR="00913867" w:rsidRPr="0061578E" w:rsidRDefault="00913867" w:rsidP="00913867">
            <w:pPr>
              <w:jc w:val="center"/>
            </w:pPr>
            <w:r w:rsidRPr="00913867">
              <w:t>953,2</w:t>
            </w:r>
          </w:p>
        </w:tc>
        <w:tc>
          <w:tcPr>
            <w:tcW w:w="152" w:type="pct"/>
          </w:tcPr>
          <w:p w14:paraId="780103B7" w14:textId="2AD11340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9F88C73" w14:textId="77777777" w:rsidR="00913867" w:rsidRPr="00137523" w:rsidRDefault="00913867" w:rsidP="00913867"/>
        </w:tc>
        <w:tc>
          <w:tcPr>
            <w:tcW w:w="354" w:type="pct"/>
            <w:vMerge/>
          </w:tcPr>
          <w:p w14:paraId="2F30F31E" w14:textId="77777777" w:rsidR="00913867" w:rsidRPr="00137523" w:rsidRDefault="00913867" w:rsidP="00913867"/>
        </w:tc>
      </w:tr>
      <w:tr w:rsidR="00913867" w:rsidRPr="00137523" w14:paraId="04FBF3F5" w14:textId="77777777" w:rsidTr="00EF3B81">
        <w:trPr>
          <w:trHeight w:val="53"/>
        </w:trPr>
        <w:tc>
          <w:tcPr>
            <w:tcW w:w="219" w:type="pct"/>
            <w:vMerge/>
          </w:tcPr>
          <w:p w14:paraId="22D910A9" w14:textId="77777777" w:rsidR="00913867" w:rsidRPr="00137523" w:rsidRDefault="00913867" w:rsidP="00913867"/>
        </w:tc>
        <w:tc>
          <w:tcPr>
            <w:tcW w:w="823" w:type="pct"/>
            <w:vMerge/>
          </w:tcPr>
          <w:p w14:paraId="7C60DECF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B50ACFA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5108BD60" w14:textId="11416756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5755DB73" w14:textId="31DC54A5" w:rsidR="00913867" w:rsidRDefault="00913867" w:rsidP="00913867">
            <w:pPr>
              <w:jc w:val="center"/>
            </w:pPr>
            <w:r w:rsidRPr="00913867">
              <w:t>2 503,5</w:t>
            </w:r>
          </w:p>
        </w:tc>
        <w:tc>
          <w:tcPr>
            <w:tcW w:w="349" w:type="pct"/>
          </w:tcPr>
          <w:p w14:paraId="13D0A0DF" w14:textId="6CA801F9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5B85989" w14:textId="0460AAF7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C4FC465" w14:textId="0B8B82CD" w:rsidR="00913867" w:rsidRDefault="00913867" w:rsidP="00913867">
            <w:pPr>
              <w:jc w:val="center"/>
            </w:pPr>
            <w:r w:rsidRPr="00913867">
              <w:t>2 503,5</w:t>
            </w:r>
          </w:p>
        </w:tc>
        <w:tc>
          <w:tcPr>
            <w:tcW w:w="152" w:type="pct"/>
          </w:tcPr>
          <w:p w14:paraId="2B2E388D" w14:textId="0225A760" w:rsidR="00913867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73C353E" w14:textId="77777777" w:rsidR="00913867" w:rsidRPr="00137523" w:rsidRDefault="00913867" w:rsidP="00913867"/>
        </w:tc>
        <w:tc>
          <w:tcPr>
            <w:tcW w:w="354" w:type="pct"/>
            <w:vMerge/>
          </w:tcPr>
          <w:p w14:paraId="4BD351F5" w14:textId="77777777" w:rsidR="00913867" w:rsidRPr="00137523" w:rsidRDefault="00913867" w:rsidP="00913867"/>
        </w:tc>
      </w:tr>
      <w:tr w:rsidR="00913867" w:rsidRPr="00137523" w14:paraId="2FB31FF6" w14:textId="77777777" w:rsidTr="00EF3B81">
        <w:trPr>
          <w:trHeight w:val="53"/>
        </w:trPr>
        <w:tc>
          <w:tcPr>
            <w:tcW w:w="219" w:type="pct"/>
            <w:vMerge/>
          </w:tcPr>
          <w:p w14:paraId="44DC6C90" w14:textId="77777777" w:rsidR="00913867" w:rsidRPr="00137523" w:rsidRDefault="00913867" w:rsidP="00913867"/>
        </w:tc>
        <w:tc>
          <w:tcPr>
            <w:tcW w:w="823" w:type="pct"/>
            <w:vMerge/>
          </w:tcPr>
          <w:p w14:paraId="573DA488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72DDD589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4355EAB2" w14:textId="71361DD2" w:rsidR="00913867" w:rsidRPr="00137523" w:rsidRDefault="00913867" w:rsidP="00913867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5219874E" w14:textId="0F6F1B98" w:rsidR="00913867" w:rsidRPr="0061578E" w:rsidRDefault="00913867" w:rsidP="00913867">
            <w:pPr>
              <w:jc w:val="center"/>
            </w:pPr>
            <w:r w:rsidRPr="00913867">
              <w:t>10 014,0</w:t>
            </w:r>
          </w:p>
        </w:tc>
        <w:tc>
          <w:tcPr>
            <w:tcW w:w="349" w:type="pct"/>
          </w:tcPr>
          <w:p w14:paraId="3868909B" w14:textId="081AE344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1E8058E9" w14:textId="6DEF6E5C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DFAAE0" w14:textId="1425B7AB" w:rsidR="00913867" w:rsidRPr="0061578E" w:rsidRDefault="00913867" w:rsidP="00913867">
            <w:pPr>
              <w:jc w:val="center"/>
            </w:pPr>
            <w:r w:rsidRPr="00913867">
              <w:t>10 014,0</w:t>
            </w:r>
          </w:p>
        </w:tc>
        <w:tc>
          <w:tcPr>
            <w:tcW w:w="152" w:type="pct"/>
          </w:tcPr>
          <w:p w14:paraId="6BAB311C" w14:textId="5DD415D4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187E1EE" w14:textId="77777777" w:rsidR="00913867" w:rsidRPr="00137523" w:rsidRDefault="00913867" w:rsidP="00913867"/>
        </w:tc>
        <w:tc>
          <w:tcPr>
            <w:tcW w:w="354" w:type="pct"/>
            <w:vMerge/>
          </w:tcPr>
          <w:p w14:paraId="74F32A85" w14:textId="77777777" w:rsidR="00913867" w:rsidRPr="00137523" w:rsidRDefault="00913867" w:rsidP="00913867"/>
        </w:tc>
      </w:tr>
      <w:tr w:rsidR="00913867" w:rsidRPr="00137523" w14:paraId="442F4646" w14:textId="77777777" w:rsidTr="00EF3B81">
        <w:trPr>
          <w:trHeight w:val="53"/>
        </w:trPr>
        <w:tc>
          <w:tcPr>
            <w:tcW w:w="219" w:type="pct"/>
            <w:vMerge/>
          </w:tcPr>
          <w:p w14:paraId="05DDECB9" w14:textId="77777777" w:rsidR="00913867" w:rsidRPr="00137523" w:rsidRDefault="00913867" w:rsidP="00913867"/>
        </w:tc>
        <w:tc>
          <w:tcPr>
            <w:tcW w:w="823" w:type="pct"/>
            <w:vMerge/>
          </w:tcPr>
          <w:p w14:paraId="2DCF2C3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7FDFAD2A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43032223" w14:textId="77777777" w:rsidR="00913867" w:rsidRPr="00137523" w:rsidRDefault="00913867" w:rsidP="0091386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vAlign w:val="center"/>
          </w:tcPr>
          <w:p w14:paraId="6A41788C" w14:textId="0332EDDD" w:rsidR="00913867" w:rsidRPr="0061578E" w:rsidRDefault="00913867" w:rsidP="00913867">
            <w:pPr>
              <w:jc w:val="center"/>
            </w:pPr>
            <w:r w:rsidRPr="00913867">
              <w:t>23 701,0</w:t>
            </w:r>
          </w:p>
        </w:tc>
        <w:tc>
          <w:tcPr>
            <w:tcW w:w="349" w:type="pct"/>
          </w:tcPr>
          <w:p w14:paraId="6CBA78E9" w14:textId="38AA16EB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</w:tcPr>
          <w:p w14:paraId="48BD6B9E" w14:textId="15D4F392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D678AC" w14:textId="432512E6" w:rsidR="00913867" w:rsidRPr="0061578E" w:rsidRDefault="00913867" w:rsidP="00913867">
            <w:pPr>
              <w:jc w:val="center"/>
            </w:pPr>
            <w:r w:rsidRPr="00913867">
              <w:t>23 701,0</w:t>
            </w:r>
          </w:p>
        </w:tc>
        <w:tc>
          <w:tcPr>
            <w:tcW w:w="152" w:type="pct"/>
          </w:tcPr>
          <w:p w14:paraId="2FE02405" w14:textId="0561473F" w:rsidR="00913867" w:rsidRPr="0061578E" w:rsidRDefault="00913867" w:rsidP="00913867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4D29CDF" w14:textId="77777777" w:rsidR="00913867" w:rsidRPr="00137523" w:rsidRDefault="00913867" w:rsidP="00913867"/>
        </w:tc>
        <w:tc>
          <w:tcPr>
            <w:tcW w:w="354" w:type="pct"/>
            <w:vMerge/>
          </w:tcPr>
          <w:p w14:paraId="5ED8F4AC" w14:textId="77777777" w:rsidR="00913867" w:rsidRPr="00137523" w:rsidRDefault="00913867" w:rsidP="00913867"/>
        </w:tc>
      </w:tr>
      <w:tr w:rsidR="00913867" w:rsidRPr="00137523" w14:paraId="1DC6AAB1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64A7B276" w14:textId="77777777" w:rsidR="00913867" w:rsidRPr="00137523" w:rsidRDefault="00913867" w:rsidP="00913867">
            <w:r w:rsidRPr="00137523">
              <w:t>4.3</w:t>
            </w:r>
          </w:p>
        </w:tc>
        <w:tc>
          <w:tcPr>
            <w:tcW w:w="823" w:type="pct"/>
            <w:vMerge w:val="restart"/>
          </w:tcPr>
          <w:p w14:paraId="10763A34" w14:textId="77777777" w:rsidR="00913867" w:rsidRPr="00137523" w:rsidRDefault="00913867" w:rsidP="00913867">
            <w:r w:rsidRPr="0013752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85" w:type="pct"/>
            <w:gridSpan w:val="2"/>
            <w:vMerge w:val="restart"/>
          </w:tcPr>
          <w:p w14:paraId="22A38E7F" w14:textId="77777777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779E5B0D" w14:textId="77777777" w:rsidR="00913867" w:rsidRPr="00137523" w:rsidRDefault="00913867" w:rsidP="0091386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</w:tcPr>
          <w:p w14:paraId="1117F56A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5F2EA85E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BFDF53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8B51B5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6E7BD90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360240B" w14:textId="77777777" w:rsidR="00913867" w:rsidRPr="00137523" w:rsidRDefault="00913867" w:rsidP="00913867"/>
        </w:tc>
        <w:tc>
          <w:tcPr>
            <w:tcW w:w="354" w:type="pct"/>
            <w:vMerge w:val="restart"/>
          </w:tcPr>
          <w:p w14:paraId="6A536E98" w14:textId="77777777" w:rsidR="00913867" w:rsidRPr="00137523" w:rsidRDefault="00913867" w:rsidP="00913867"/>
        </w:tc>
      </w:tr>
      <w:tr w:rsidR="00913867" w:rsidRPr="00137523" w14:paraId="4B83FA37" w14:textId="77777777" w:rsidTr="00EF3B81">
        <w:trPr>
          <w:trHeight w:val="20"/>
        </w:trPr>
        <w:tc>
          <w:tcPr>
            <w:tcW w:w="219" w:type="pct"/>
            <w:vMerge/>
          </w:tcPr>
          <w:p w14:paraId="698F0A3C" w14:textId="77777777" w:rsidR="00913867" w:rsidRPr="00137523" w:rsidRDefault="00913867" w:rsidP="00913867"/>
        </w:tc>
        <w:tc>
          <w:tcPr>
            <w:tcW w:w="823" w:type="pct"/>
            <w:vMerge/>
          </w:tcPr>
          <w:p w14:paraId="2F889A02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688FC05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039159E" w14:textId="77777777" w:rsidR="00913867" w:rsidRPr="00137523" w:rsidRDefault="00913867" w:rsidP="0091386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58FF4B61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349" w:type="pct"/>
            <w:vAlign w:val="center"/>
          </w:tcPr>
          <w:p w14:paraId="54FBA12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4632C7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BAE9BE3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749F438E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CEF949A" w14:textId="77777777" w:rsidR="00913867" w:rsidRPr="00137523" w:rsidRDefault="00913867" w:rsidP="00913867"/>
        </w:tc>
        <w:tc>
          <w:tcPr>
            <w:tcW w:w="354" w:type="pct"/>
            <w:vMerge/>
          </w:tcPr>
          <w:p w14:paraId="2E248EB8" w14:textId="77777777" w:rsidR="00913867" w:rsidRPr="00137523" w:rsidRDefault="00913867" w:rsidP="00913867"/>
        </w:tc>
      </w:tr>
      <w:tr w:rsidR="00913867" w:rsidRPr="00137523" w14:paraId="0E422538" w14:textId="77777777" w:rsidTr="00EF3B81">
        <w:trPr>
          <w:trHeight w:val="20"/>
        </w:trPr>
        <w:tc>
          <w:tcPr>
            <w:tcW w:w="219" w:type="pct"/>
            <w:vMerge/>
          </w:tcPr>
          <w:p w14:paraId="2122F3DD" w14:textId="77777777" w:rsidR="00913867" w:rsidRPr="00137523" w:rsidRDefault="00913867" w:rsidP="00913867"/>
        </w:tc>
        <w:tc>
          <w:tcPr>
            <w:tcW w:w="823" w:type="pct"/>
            <w:vMerge/>
          </w:tcPr>
          <w:p w14:paraId="54F21DA1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7679A1A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0C8FD7E0" w14:textId="77777777" w:rsidR="00913867" w:rsidRPr="00137523" w:rsidRDefault="00913867" w:rsidP="0091386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05596C9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52A7A9E2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52D127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D29AD5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2EB4A6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79237EC" w14:textId="77777777" w:rsidR="00913867" w:rsidRPr="00137523" w:rsidRDefault="00913867" w:rsidP="00913867"/>
        </w:tc>
        <w:tc>
          <w:tcPr>
            <w:tcW w:w="354" w:type="pct"/>
            <w:vMerge/>
          </w:tcPr>
          <w:p w14:paraId="0F781ECC" w14:textId="77777777" w:rsidR="00913867" w:rsidRPr="00137523" w:rsidRDefault="00913867" w:rsidP="00913867"/>
        </w:tc>
      </w:tr>
      <w:tr w:rsidR="00913867" w:rsidRPr="00137523" w14:paraId="0295BA35" w14:textId="77777777" w:rsidTr="00EF3B81">
        <w:trPr>
          <w:trHeight w:val="20"/>
        </w:trPr>
        <w:tc>
          <w:tcPr>
            <w:tcW w:w="219" w:type="pct"/>
            <w:vMerge/>
          </w:tcPr>
          <w:p w14:paraId="1A9A9629" w14:textId="77777777" w:rsidR="00913867" w:rsidRPr="00137523" w:rsidRDefault="00913867" w:rsidP="00913867"/>
        </w:tc>
        <w:tc>
          <w:tcPr>
            <w:tcW w:w="823" w:type="pct"/>
            <w:vMerge/>
          </w:tcPr>
          <w:p w14:paraId="377F5AF1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BD0A44C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E3BBBCA" w14:textId="77777777" w:rsidR="00913867" w:rsidRPr="00137523" w:rsidRDefault="00913867" w:rsidP="0091386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54A03FD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22BD5CD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59F801E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02DAD5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9218B5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CAD736" w14:textId="77777777" w:rsidR="00913867" w:rsidRPr="00137523" w:rsidRDefault="00913867" w:rsidP="00913867"/>
        </w:tc>
        <w:tc>
          <w:tcPr>
            <w:tcW w:w="354" w:type="pct"/>
            <w:vMerge/>
          </w:tcPr>
          <w:p w14:paraId="5AAEE50B" w14:textId="77777777" w:rsidR="00913867" w:rsidRPr="00137523" w:rsidRDefault="00913867" w:rsidP="00913867"/>
        </w:tc>
      </w:tr>
      <w:tr w:rsidR="00913867" w:rsidRPr="00137523" w14:paraId="6C29D8E8" w14:textId="77777777" w:rsidTr="00EF3B81">
        <w:trPr>
          <w:trHeight w:val="20"/>
        </w:trPr>
        <w:tc>
          <w:tcPr>
            <w:tcW w:w="219" w:type="pct"/>
            <w:vMerge/>
          </w:tcPr>
          <w:p w14:paraId="45152340" w14:textId="77777777" w:rsidR="00913867" w:rsidRPr="00137523" w:rsidRDefault="00913867" w:rsidP="00913867"/>
        </w:tc>
        <w:tc>
          <w:tcPr>
            <w:tcW w:w="823" w:type="pct"/>
            <w:vMerge/>
          </w:tcPr>
          <w:p w14:paraId="56F6173B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39E62021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C6B68D4" w14:textId="77777777" w:rsidR="00913867" w:rsidRPr="00137523" w:rsidRDefault="00913867" w:rsidP="0091386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4FA17ADC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0F32EB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C536EA2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C7FC0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E1C0F8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58C05F5" w14:textId="77777777" w:rsidR="00913867" w:rsidRPr="00137523" w:rsidRDefault="00913867" w:rsidP="00913867"/>
        </w:tc>
        <w:tc>
          <w:tcPr>
            <w:tcW w:w="354" w:type="pct"/>
            <w:vMerge/>
          </w:tcPr>
          <w:p w14:paraId="07CD5B07" w14:textId="77777777" w:rsidR="00913867" w:rsidRPr="00137523" w:rsidRDefault="00913867" w:rsidP="00913867"/>
        </w:tc>
      </w:tr>
      <w:tr w:rsidR="00913867" w:rsidRPr="00137523" w14:paraId="55BD07E5" w14:textId="77777777" w:rsidTr="00EF3B81">
        <w:trPr>
          <w:trHeight w:val="20"/>
        </w:trPr>
        <w:tc>
          <w:tcPr>
            <w:tcW w:w="219" w:type="pct"/>
            <w:vMerge/>
          </w:tcPr>
          <w:p w14:paraId="1C73336B" w14:textId="77777777" w:rsidR="00913867" w:rsidRPr="00137523" w:rsidRDefault="00913867" w:rsidP="00913867"/>
        </w:tc>
        <w:tc>
          <w:tcPr>
            <w:tcW w:w="823" w:type="pct"/>
            <w:vMerge/>
          </w:tcPr>
          <w:p w14:paraId="0A88628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D384935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635D3544" w14:textId="77777777" w:rsidR="00913867" w:rsidRPr="00137523" w:rsidRDefault="00913867" w:rsidP="0091386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09D168B1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41AA12DC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4A2637B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4CF2C31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ADF2AB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E76A34B" w14:textId="77777777" w:rsidR="00913867" w:rsidRPr="00137523" w:rsidRDefault="00913867" w:rsidP="00913867"/>
        </w:tc>
        <w:tc>
          <w:tcPr>
            <w:tcW w:w="354" w:type="pct"/>
            <w:vMerge/>
          </w:tcPr>
          <w:p w14:paraId="386354E8" w14:textId="77777777" w:rsidR="00913867" w:rsidRPr="00137523" w:rsidRDefault="00913867" w:rsidP="00913867"/>
        </w:tc>
      </w:tr>
      <w:tr w:rsidR="00913867" w:rsidRPr="00137523" w14:paraId="6159BE69" w14:textId="77777777" w:rsidTr="00EF3B81">
        <w:trPr>
          <w:trHeight w:val="20"/>
        </w:trPr>
        <w:tc>
          <w:tcPr>
            <w:tcW w:w="219" w:type="pct"/>
            <w:vMerge/>
          </w:tcPr>
          <w:p w14:paraId="50F100DF" w14:textId="77777777" w:rsidR="00913867" w:rsidRPr="00137523" w:rsidRDefault="00913867" w:rsidP="00913867"/>
        </w:tc>
        <w:tc>
          <w:tcPr>
            <w:tcW w:w="823" w:type="pct"/>
            <w:vMerge/>
          </w:tcPr>
          <w:p w14:paraId="48BB4B2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43EA601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02734CDC" w14:textId="692B3D79" w:rsidR="00913867" w:rsidRPr="00137523" w:rsidRDefault="00913867" w:rsidP="00913867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1C5834E5" w14:textId="60742C6B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EF1E5AB" w14:textId="63D8FF14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104D5F9" w14:textId="16BE85EC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19166E1" w14:textId="2624788A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224B322" w14:textId="60311CC0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F900AE" w14:textId="77777777" w:rsidR="00913867" w:rsidRPr="00137523" w:rsidRDefault="00913867" w:rsidP="00913867"/>
        </w:tc>
        <w:tc>
          <w:tcPr>
            <w:tcW w:w="354" w:type="pct"/>
            <w:vMerge/>
          </w:tcPr>
          <w:p w14:paraId="3F9C118A" w14:textId="77777777" w:rsidR="00913867" w:rsidRPr="00137523" w:rsidRDefault="00913867" w:rsidP="00913867"/>
        </w:tc>
      </w:tr>
      <w:tr w:rsidR="00913867" w:rsidRPr="00137523" w14:paraId="306FC3C0" w14:textId="77777777" w:rsidTr="00EF3B81">
        <w:trPr>
          <w:trHeight w:val="20"/>
        </w:trPr>
        <w:tc>
          <w:tcPr>
            <w:tcW w:w="219" w:type="pct"/>
            <w:vMerge/>
          </w:tcPr>
          <w:p w14:paraId="7B4CEA8A" w14:textId="77777777" w:rsidR="00913867" w:rsidRPr="00137523" w:rsidRDefault="00913867" w:rsidP="00913867"/>
        </w:tc>
        <w:tc>
          <w:tcPr>
            <w:tcW w:w="823" w:type="pct"/>
            <w:vMerge/>
          </w:tcPr>
          <w:p w14:paraId="50CEA62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2C8B694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09111D24" w14:textId="10FFE764" w:rsidR="00913867" w:rsidRDefault="00913867" w:rsidP="00913867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7097AB97" w14:textId="0A6E0C72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59EC4EF" w14:textId="3AE018D4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6F5A8B7" w14:textId="42254552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9564E8C" w14:textId="2AE13F7F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F101113" w14:textId="1E4DA369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66BD2EE" w14:textId="77777777" w:rsidR="00913867" w:rsidRPr="00137523" w:rsidRDefault="00913867" w:rsidP="00913867"/>
        </w:tc>
        <w:tc>
          <w:tcPr>
            <w:tcW w:w="354" w:type="pct"/>
            <w:vMerge/>
          </w:tcPr>
          <w:p w14:paraId="6187C3CF" w14:textId="77777777" w:rsidR="00913867" w:rsidRPr="00137523" w:rsidRDefault="00913867" w:rsidP="00913867"/>
        </w:tc>
      </w:tr>
      <w:tr w:rsidR="00913867" w:rsidRPr="00137523" w14:paraId="05921A18" w14:textId="77777777" w:rsidTr="00EF3B81">
        <w:trPr>
          <w:trHeight w:val="20"/>
        </w:trPr>
        <w:tc>
          <w:tcPr>
            <w:tcW w:w="219" w:type="pct"/>
            <w:vMerge/>
          </w:tcPr>
          <w:p w14:paraId="4FE4BE32" w14:textId="77777777" w:rsidR="00913867" w:rsidRPr="00137523" w:rsidRDefault="00913867" w:rsidP="00913867"/>
        </w:tc>
        <w:tc>
          <w:tcPr>
            <w:tcW w:w="823" w:type="pct"/>
            <w:vMerge/>
          </w:tcPr>
          <w:p w14:paraId="1561747C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6BE773C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63F12FDB" w14:textId="31B10B3B" w:rsidR="00913867" w:rsidRPr="00137523" w:rsidRDefault="00913867" w:rsidP="00913867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36C5D67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5EC0D73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70D1FD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8C34AE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6CDD76B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1CE0666" w14:textId="77777777" w:rsidR="00913867" w:rsidRPr="00137523" w:rsidRDefault="00913867" w:rsidP="00913867"/>
        </w:tc>
        <w:tc>
          <w:tcPr>
            <w:tcW w:w="354" w:type="pct"/>
            <w:vMerge/>
          </w:tcPr>
          <w:p w14:paraId="37D871CA" w14:textId="77777777" w:rsidR="00913867" w:rsidRPr="00137523" w:rsidRDefault="00913867" w:rsidP="00913867"/>
        </w:tc>
      </w:tr>
      <w:tr w:rsidR="00913867" w:rsidRPr="00137523" w14:paraId="4843927A" w14:textId="77777777" w:rsidTr="00EF3B81">
        <w:trPr>
          <w:trHeight w:val="53"/>
        </w:trPr>
        <w:tc>
          <w:tcPr>
            <w:tcW w:w="219" w:type="pct"/>
            <w:vMerge/>
          </w:tcPr>
          <w:p w14:paraId="50FFB7AD" w14:textId="77777777" w:rsidR="00913867" w:rsidRPr="00137523" w:rsidRDefault="00913867" w:rsidP="00913867"/>
        </w:tc>
        <w:tc>
          <w:tcPr>
            <w:tcW w:w="823" w:type="pct"/>
            <w:vMerge/>
          </w:tcPr>
          <w:p w14:paraId="7D36411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56BCFA5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3409C116" w14:textId="77777777" w:rsidR="00913867" w:rsidRPr="00137523" w:rsidRDefault="00913867" w:rsidP="0091386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vAlign w:val="center"/>
          </w:tcPr>
          <w:p w14:paraId="75414227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349" w:type="pct"/>
            <w:vAlign w:val="center"/>
          </w:tcPr>
          <w:p w14:paraId="6393D83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9DA8E2C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08CFFCF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0C3E692A" w14:textId="09AF454E" w:rsidR="00913867" w:rsidRPr="00137523" w:rsidRDefault="00913867" w:rsidP="0091386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155363D" w14:textId="77777777" w:rsidR="00913867" w:rsidRPr="00137523" w:rsidRDefault="00913867" w:rsidP="00913867"/>
        </w:tc>
        <w:tc>
          <w:tcPr>
            <w:tcW w:w="354" w:type="pct"/>
            <w:vMerge/>
          </w:tcPr>
          <w:p w14:paraId="4D0EB506" w14:textId="77777777" w:rsidR="00913867" w:rsidRPr="00137523" w:rsidRDefault="00913867" w:rsidP="00913867"/>
        </w:tc>
      </w:tr>
      <w:tr w:rsidR="00913867" w:rsidRPr="00137523" w14:paraId="36A73A59" w14:textId="77777777" w:rsidTr="00EF3B81">
        <w:trPr>
          <w:trHeight w:val="53"/>
        </w:trPr>
        <w:tc>
          <w:tcPr>
            <w:tcW w:w="219" w:type="pct"/>
            <w:vMerge w:val="restart"/>
          </w:tcPr>
          <w:p w14:paraId="6357305A" w14:textId="77777777" w:rsidR="00913867" w:rsidRPr="00137523" w:rsidRDefault="00913867" w:rsidP="00913867">
            <w:r w:rsidRPr="00137523">
              <w:t>4.3.1</w:t>
            </w:r>
          </w:p>
        </w:tc>
        <w:tc>
          <w:tcPr>
            <w:tcW w:w="823" w:type="pct"/>
            <w:vMerge w:val="restart"/>
          </w:tcPr>
          <w:p w14:paraId="22E6EB54" w14:textId="77777777" w:rsidR="00913867" w:rsidRPr="00137523" w:rsidRDefault="00913867" w:rsidP="00913867">
            <w:r w:rsidRPr="0013752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85" w:type="pct"/>
            <w:gridSpan w:val="2"/>
            <w:vMerge w:val="restart"/>
          </w:tcPr>
          <w:p w14:paraId="0FDEA7F2" w14:textId="77777777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6BDDABC1" w14:textId="77777777" w:rsidR="00913867" w:rsidRPr="00137523" w:rsidRDefault="00913867" w:rsidP="0091386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vAlign w:val="center"/>
          </w:tcPr>
          <w:p w14:paraId="3212F7D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1CBA95C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D1190C5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EBB15A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1DFFB71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1FCEAF" w14:textId="77777777" w:rsidR="00913867" w:rsidRPr="00137523" w:rsidRDefault="00913867" w:rsidP="00913867">
            <w:r w:rsidRPr="00137523">
              <w:t>Количество обследованных объектов</w:t>
            </w:r>
          </w:p>
        </w:tc>
        <w:tc>
          <w:tcPr>
            <w:tcW w:w="354" w:type="pct"/>
            <w:vMerge w:val="restart"/>
          </w:tcPr>
          <w:p w14:paraId="3D490DE7" w14:textId="77777777" w:rsidR="00913867" w:rsidRPr="00137523" w:rsidRDefault="00913867" w:rsidP="00913867">
            <w:r w:rsidRPr="00137523">
              <w:t>1 ед.</w:t>
            </w:r>
          </w:p>
        </w:tc>
      </w:tr>
      <w:tr w:rsidR="00913867" w:rsidRPr="00137523" w14:paraId="1089FDB1" w14:textId="77777777" w:rsidTr="00EF3B81">
        <w:trPr>
          <w:trHeight w:val="53"/>
        </w:trPr>
        <w:tc>
          <w:tcPr>
            <w:tcW w:w="219" w:type="pct"/>
            <w:vMerge/>
          </w:tcPr>
          <w:p w14:paraId="48764398" w14:textId="77777777" w:rsidR="00913867" w:rsidRPr="00137523" w:rsidRDefault="00913867" w:rsidP="00913867"/>
        </w:tc>
        <w:tc>
          <w:tcPr>
            <w:tcW w:w="823" w:type="pct"/>
            <w:vMerge/>
          </w:tcPr>
          <w:p w14:paraId="7C0C0132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7396D957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D1CDA4F" w14:textId="77777777" w:rsidR="00913867" w:rsidRPr="00137523" w:rsidRDefault="00913867" w:rsidP="0091386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56F004B4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349" w:type="pct"/>
            <w:vAlign w:val="center"/>
          </w:tcPr>
          <w:p w14:paraId="50F15EE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6D2CB3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FCBBEA5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765DB7D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620B79" w14:textId="77777777" w:rsidR="00913867" w:rsidRPr="00137523" w:rsidRDefault="00913867" w:rsidP="00913867"/>
        </w:tc>
        <w:tc>
          <w:tcPr>
            <w:tcW w:w="354" w:type="pct"/>
            <w:vMerge/>
          </w:tcPr>
          <w:p w14:paraId="405ED123" w14:textId="77777777" w:rsidR="00913867" w:rsidRPr="00137523" w:rsidRDefault="00913867" w:rsidP="00913867"/>
        </w:tc>
      </w:tr>
      <w:tr w:rsidR="00913867" w:rsidRPr="00137523" w14:paraId="7E04F9F0" w14:textId="77777777" w:rsidTr="00EF3B81">
        <w:trPr>
          <w:trHeight w:val="53"/>
        </w:trPr>
        <w:tc>
          <w:tcPr>
            <w:tcW w:w="219" w:type="pct"/>
            <w:vMerge/>
          </w:tcPr>
          <w:p w14:paraId="18D617D7" w14:textId="77777777" w:rsidR="00913867" w:rsidRPr="00137523" w:rsidRDefault="00913867" w:rsidP="00913867"/>
        </w:tc>
        <w:tc>
          <w:tcPr>
            <w:tcW w:w="823" w:type="pct"/>
            <w:vMerge/>
          </w:tcPr>
          <w:p w14:paraId="685D50D8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EF36215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3A06A3E2" w14:textId="77777777" w:rsidR="00913867" w:rsidRPr="00137523" w:rsidRDefault="00913867" w:rsidP="0091386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2BC9F04A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D1422E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88B8722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BCBD20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5455CF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10C4479" w14:textId="77777777" w:rsidR="00913867" w:rsidRPr="00137523" w:rsidRDefault="00913867" w:rsidP="00913867"/>
        </w:tc>
        <w:tc>
          <w:tcPr>
            <w:tcW w:w="354" w:type="pct"/>
            <w:vMerge/>
          </w:tcPr>
          <w:p w14:paraId="5EABC081" w14:textId="77777777" w:rsidR="00913867" w:rsidRPr="00137523" w:rsidRDefault="00913867" w:rsidP="00913867"/>
        </w:tc>
      </w:tr>
      <w:tr w:rsidR="00913867" w:rsidRPr="00137523" w14:paraId="5E775032" w14:textId="77777777" w:rsidTr="00EF3B81">
        <w:trPr>
          <w:trHeight w:val="53"/>
        </w:trPr>
        <w:tc>
          <w:tcPr>
            <w:tcW w:w="219" w:type="pct"/>
            <w:vMerge/>
          </w:tcPr>
          <w:p w14:paraId="1FF56DAA" w14:textId="77777777" w:rsidR="00913867" w:rsidRPr="00137523" w:rsidRDefault="00913867" w:rsidP="00913867"/>
        </w:tc>
        <w:tc>
          <w:tcPr>
            <w:tcW w:w="823" w:type="pct"/>
            <w:vMerge/>
          </w:tcPr>
          <w:p w14:paraId="257CE7CE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3D58388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123CCFF" w14:textId="77777777" w:rsidR="00913867" w:rsidRPr="00137523" w:rsidRDefault="00913867" w:rsidP="0091386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057C559E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DED2EFF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F30A0A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8F694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3C791E2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343597" w14:textId="77777777" w:rsidR="00913867" w:rsidRPr="00137523" w:rsidRDefault="00913867" w:rsidP="00913867"/>
        </w:tc>
        <w:tc>
          <w:tcPr>
            <w:tcW w:w="354" w:type="pct"/>
            <w:vMerge/>
          </w:tcPr>
          <w:p w14:paraId="5FF894F4" w14:textId="77777777" w:rsidR="00913867" w:rsidRPr="00137523" w:rsidRDefault="00913867" w:rsidP="00913867"/>
        </w:tc>
      </w:tr>
      <w:tr w:rsidR="00913867" w:rsidRPr="00137523" w14:paraId="148B1FA8" w14:textId="77777777" w:rsidTr="00EF3B81">
        <w:trPr>
          <w:trHeight w:val="53"/>
        </w:trPr>
        <w:tc>
          <w:tcPr>
            <w:tcW w:w="219" w:type="pct"/>
            <w:vMerge/>
          </w:tcPr>
          <w:p w14:paraId="224C7C29" w14:textId="77777777" w:rsidR="00913867" w:rsidRPr="00137523" w:rsidRDefault="00913867" w:rsidP="00913867"/>
        </w:tc>
        <w:tc>
          <w:tcPr>
            <w:tcW w:w="823" w:type="pct"/>
            <w:vMerge/>
          </w:tcPr>
          <w:p w14:paraId="6B43FD3F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A573740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6EEF5250" w14:textId="77777777" w:rsidR="00913867" w:rsidRPr="00137523" w:rsidRDefault="00913867" w:rsidP="0091386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6E35AC8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1C281BB2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9BB4A1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171B32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E7B0CC7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1A6104D" w14:textId="77777777" w:rsidR="00913867" w:rsidRPr="00137523" w:rsidRDefault="00913867" w:rsidP="00913867"/>
        </w:tc>
        <w:tc>
          <w:tcPr>
            <w:tcW w:w="354" w:type="pct"/>
            <w:vMerge/>
          </w:tcPr>
          <w:p w14:paraId="4ACC23ED" w14:textId="77777777" w:rsidR="00913867" w:rsidRPr="00137523" w:rsidRDefault="00913867" w:rsidP="00913867"/>
        </w:tc>
      </w:tr>
      <w:tr w:rsidR="00913867" w:rsidRPr="00137523" w14:paraId="3B693A6F" w14:textId="77777777" w:rsidTr="00EF3B81">
        <w:trPr>
          <w:trHeight w:val="53"/>
        </w:trPr>
        <w:tc>
          <w:tcPr>
            <w:tcW w:w="219" w:type="pct"/>
            <w:vMerge/>
          </w:tcPr>
          <w:p w14:paraId="384A1A5E" w14:textId="77777777" w:rsidR="00913867" w:rsidRPr="00137523" w:rsidRDefault="00913867" w:rsidP="00913867"/>
        </w:tc>
        <w:tc>
          <w:tcPr>
            <w:tcW w:w="823" w:type="pct"/>
            <w:vMerge/>
          </w:tcPr>
          <w:p w14:paraId="0DE253AE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3EB0F149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25254467" w14:textId="77777777" w:rsidR="00913867" w:rsidRPr="00137523" w:rsidRDefault="00913867" w:rsidP="0091386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21BDF6D1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FB269C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A908D19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81CC7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C8D45D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2BD6927" w14:textId="77777777" w:rsidR="00913867" w:rsidRPr="00137523" w:rsidRDefault="00913867" w:rsidP="00913867"/>
        </w:tc>
        <w:tc>
          <w:tcPr>
            <w:tcW w:w="354" w:type="pct"/>
            <w:vMerge/>
          </w:tcPr>
          <w:p w14:paraId="2777D669" w14:textId="77777777" w:rsidR="00913867" w:rsidRPr="00137523" w:rsidRDefault="00913867" w:rsidP="00913867"/>
        </w:tc>
      </w:tr>
      <w:tr w:rsidR="00913867" w:rsidRPr="00137523" w14:paraId="4B8E0946" w14:textId="77777777" w:rsidTr="00EF3B81">
        <w:trPr>
          <w:trHeight w:val="53"/>
        </w:trPr>
        <w:tc>
          <w:tcPr>
            <w:tcW w:w="219" w:type="pct"/>
            <w:vMerge/>
          </w:tcPr>
          <w:p w14:paraId="3361CE72" w14:textId="77777777" w:rsidR="00913867" w:rsidRPr="00137523" w:rsidRDefault="00913867" w:rsidP="00913867"/>
        </w:tc>
        <w:tc>
          <w:tcPr>
            <w:tcW w:w="823" w:type="pct"/>
            <w:vMerge/>
          </w:tcPr>
          <w:p w14:paraId="4A39AA21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1408F1A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4BEAD7D" w14:textId="27C59FF0" w:rsidR="00913867" w:rsidRPr="00F2791F" w:rsidRDefault="00913867" w:rsidP="009138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62127477" w14:textId="04EFF23B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90AF42F" w14:textId="042C719E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446B20D" w14:textId="380F6602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72963AF" w14:textId="41C929A0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9E1E493" w14:textId="5D4EC33A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A0AB77D" w14:textId="77777777" w:rsidR="00913867" w:rsidRPr="00137523" w:rsidRDefault="00913867" w:rsidP="00913867"/>
        </w:tc>
        <w:tc>
          <w:tcPr>
            <w:tcW w:w="354" w:type="pct"/>
            <w:vMerge/>
          </w:tcPr>
          <w:p w14:paraId="682E1950" w14:textId="77777777" w:rsidR="00913867" w:rsidRPr="00137523" w:rsidRDefault="00913867" w:rsidP="00913867"/>
        </w:tc>
      </w:tr>
      <w:tr w:rsidR="00913867" w:rsidRPr="00137523" w14:paraId="0AF9B7BA" w14:textId="77777777" w:rsidTr="00EF3B81">
        <w:trPr>
          <w:trHeight w:val="53"/>
        </w:trPr>
        <w:tc>
          <w:tcPr>
            <w:tcW w:w="219" w:type="pct"/>
            <w:vMerge/>
          </w:tcPr>
          <w:p w14:paraId="3D7A5FC5" w14:textId="77777777" w:rsidR="00913867" w:rsidRPr="00137523" w:rsidRDefault="00913867" w:rsidP="00913867"/>
        </w:tc>
        <w:tc>
          <w:tcPr>
            <w:tcW w:w="823" w:type="pct"/>
            <w:vMerge/>
          </w:tcPr>
          <w:p w14:paraId="1AB8E37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41FABFA5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B96E300" w14:textId="5EAFBCA3" w:rsidR="00913867" w:rsidRDefault="00913867" w:rsidP="009138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68F4A78" w14:textId="1EDFF268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228C4C4" w14:textId="1063458B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111980E" w14:textId="4B6F9D18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B030683" w14:textId="13EA7305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E1D969E" w14:textId="244B3D5E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283318" w14:textId="77777777" w:rsidR="00913867" w:rsidRPr="00137523" w:rsidRDefault="00913867" w:rsidP="00913867"/>
        </w:tc>
        <w:tc>
          <w:tcPr>
            <w:tcW w:w="354" w:type="pct"/>
            <w:vMerge/>
          </w:tcPr>
          <w:p w14:paraId="313CF7C3" w14:textId="77777777" w:rsidR="00913867" w:rsidRPr="00137523" w:rsidRDefault="00913867" w:rsidP="00913867"/>
        </w:tc>
      </w:tr>
      <w:tr w:rsidR="00913867" w:rsidRPr="00137523" w14:paraId="771AE0A2" w14:textId="77777777" w:rsidTr="00EF3B81">
        <w:trPr>
          <w:trHeight w:val="53"/>
        </w:trPr>
        <w:tc>
          <w:tcPr>
            <w:tcW w:w="219" w:type="pct"/>
            <w:vMerge/>
          </w:tcPr>
          <w:p w14:paraId="4EF38851" w14:textId="77777777" w:rsidR="00913867" w:rsidRPr="00137523" w:rsidRDefault="00913867" w:rsidP="00913867"/>
        </w:tc>
        <w:tc>
          <w:tcPr>
            <w:tcW w:w="823" w:type="pct"/>
            <w:vMerge/>
          </w:tcPr>
          <w:p w14:paraId="6FC17D04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6CE5EA60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4B5D62AE" w14:textId="772409DA" w:rsidR="00913867" w:rsidRPr="00137523" w:rsidRDefault="00913867" w:rsidP="00913867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589F862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7AEA50F1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A30386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6F0447E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A8092C0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18ACF0E" w14:textId="77777777" w:rsidR="00913867" w:rsidRPr="00137523" w:rsidRDefault="00913867" w:rsidP="00913867"/>
        </w:tc>
        <w:tc>
          <w:tcPr>
            <w:tcW w:w="354" w:type="pct"/>
            <w:vMerge/>
          </w:tcPr>
          <w:p w14:paraId="353616F1" w14:textId="77777777" w:rsidR="00913867" w:rsidRPr="00137523" w:rsidRDefault="00913867" w:rsidP="00913867"/>
        </w:tc>
      </w:tr>
      <w:tr w:rsidR="00913867" w:rsidRPr="00137523" w14:paraId="619037B7" w14:textId="77777777" w:rsidTr="00EF3B81">
        <w:trPr>
          <w:trHeight w:val="53"/>
        </w:trPr>
        <w:tc>
          <w:tcPr>
            <w:tcW w:w="219" w:type="pct"/>
            <w:vMerge/>
          </w:tcPr>
          <w:p w14:paraId="5D2892D2" w14:textId="77777777" w:rsidR="00913867" w:rsidRPr="00137523" w:rsidRDefault="00913867" w:rsidP="00913867"/>
        </w:tc>
        <w:tc>
          <w:tcPr>
            <w:tcW w:w="823" w:type="pct"/>
            <w:vMerge/>
          </w:tcPr>
          <w:p w14:paraId="789578BF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19463E43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  <w:vAlign w:val="center"/>
          </w:tcPr>
          <w:p w14:paraId="36CF4205" w14:textId="77777777" w:rsidR="00913867" w:rsidRPr="00137523" w:rsidRDefault="00913867" w:rsidP="0091386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vAlign w:val="center"/>
          </w:tcPr>
          <w:p w14:paraId="48247DB4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349" w:type="pct"/>
            <w:vAlign w:val="center"/>
          </w:tcPr>
          <w:p w14:paraId="3AF72B99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75051D1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5F9279" w14:textId="77777777" w:rsidR="00913867" w:rsidRPr="00137523" w:rsidRDefault="00913867" w:rsidP="00913867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3082F3BD" w14:textId="77777777" w:rsidR="00913867" w:rsidRPr="00137523" w:rsidRDefault="00913867" w:rsidP="00913867">
            <w:pPr>
              <w:jc w:val="center"/>
            </w:pPr>
          </w:p>
        </w:tc>
        <w:tc>
          <w:tcPr>
            <w:tcW w:w="763" w:type="pct"/>
            <w:vMerge/>
          </w:tcPr>
          <w:p w14:paraId="2ACD73F3" w14:textId="77777777" w:rsidR="00913867" w:rsidRPr="00137523" w:rsidRDefault="00913867" w:rsidP="00913867"/>
        </w:tc>
        <w:tc>
          <w:tcPr>
            <w:tcW w:w="354" w:type="pct"/>
            <w:vMerge/>
          </w:tcPr>
          <w:p w14:paraId="26E60666" w14:textId="77777777" w:rsidR="00913867" w:rsidRPr="00137523" w:rsidRDefault="00913867" w:rsidP="00913867"/>
        </w:tc>
      </w:tr>
      <w:tr w:rsidR="00913867" w:rsidRPr="00137523" w14:paraId="25098BD5" w14:textId="77777777" w:rsidTr="00EF3B81">
        <w:trPr>
          <w:trHeight w:val="53"/>
        </w:trPr>
        <w:tc>
          <w:tcPr>
            <w:tcW w:w="219" w:type="pct"/>
            <w:vMerge w:val="restart"/>
          </w:tcPr>
          <w:p w14:paraId="74B65E50" w14:textId="77777777" w:rsidR="00913867" w:rsidRPr="00137523" w:rsidRDefault="00913867" w:rsidP="00913867">
            <w:r w:rsidRPr="00137523">
              <w:t>4.4</w:t>
            </w:r>
          </w:p>
        </w:tc>
        <w:tc>
          <w:tcPr>
            <w:tcW w:w="823" w:type="pct"/>
            <w:vMerge w:val="restart"/>
          </w:tcPr>
          <w:p w14:paraId="134D266A" w14:textId="77777777" w:rsidR="00913867" w:rsidRPr="00137523" w:rsidRDefault="00913867" w:rsidP="00913867">
            <w:r w:rsidRPr="00137523">
              <w:t>Строительство искусственного дорожного сооружения</w:t>
            </w:r>
          </w:p>
        </w:tc>
        <w:tc>
          <w:tcPr>
            <w:tcW w:w="685" w:type="pct"/>
            <w:gridSpan w:val="2"/>
            <w:vMerge w:val="restart"/>
          </w:tcPr>
          <w:p w14:paraId="11C77405" w14:textId="77777777" w:rsidR="00913867" w:rsidRPr="00137523" w:rsidRDefault="00913867" w:rsidP="0091386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2BBAB08B" w14:textId="77777777" w:rsidR="00913867" w:rsidRPr="00137523" w:rsidRDefault="00913867" w:rsidP="0091386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</w:tcPr>
          <w:p w14:paraId="34139E5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6FAE1AE9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54B5C67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724835B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ED00CC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5E871C83" w14:textId="77777777" w:rsidR="00913867" w:rsidRPr="00137523" w:rsidRDefault="00913867" w:rsidP="00913867"/>
        </w:tc>
        <w:tc>
          <w:tcPr>
            <w:tcW w:w="354" w:type="pct"/>
            <w:vMerge w:val="restart"/>
          </w:tcPr>
          <w:p w14:paraId="005DAEDA" w14:textId="77777777" w:rsidR="00913867" w:rsidRPr="00137523" w:rsidRDefault="00913867" w:rsidP="00913867"/>
        </w:tc>
      </w:tr>
      <w:tr w:rsidR="00913867" w:rsidRPr="00137523" w14:paraId="160629CA" w14:textId="77777777" w:rsidTr="00EF3B81">
        <w:trPr>
          <w:trHeight w:val="53"/>
        </w:trPr>
        <w:tc>
          <w:tcPr>
            <w:tcW w:w="219" w:type="pct"/>
            <w:vMerge/>
          </w:tcPr>
          <w:p w14:paraId="7A462B6A" w14:textId="77777777" w:rsidR="00913867" w:rsidRPr="00137523" w:rsidRDefault="00913867" w:rsidP="00913867"/>
        </w:tc>
        <w:tc>
          <w:tcPr>
            <w:tcW w:w="823" w:type="pct"/>
            <w:vMerge/>
          </w:tcPr>
          <w:p w14:paraId="70FC8335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22427248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6A26E887" w14:textId="77777777" w:rsidR="00913867" w:rsidRPr="00137523" w:rsidRDefault="00913867" w:rsidP="0091386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</w:tcPr>
          <w:p w14:paraId="71B381F8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0E8DFBC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8001445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6169041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AA8EAC0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D42991F" w14:textId="77777777" w:rsidR="00913867" w:rsidRPr="00137523" w:rsidRDefault="00913867" w:rsidP="00913867"/>
        </w:tc>
        <w:tc>
          <w:tcPr>
            <w:tcW w:w="354" w:type="pct"/>
            <w:vMerge/>
          </w:tcPr>
          <w:p w14:paraId="5EF91E24" w14:textId="77777777" w:rsidR="00913867" w:rsidRPr="00137523" w:rsidRDefault="00913867" w:rsidP="00913867"/>
        </w:tc>
      </w:tr>
      <w:tr w:rsidR="00913867" w:rsidRPr="00137523" w14:paraId="476B0AA1" w14:textId="77777777" w:rsidTr="00EF3B81">
        <w:trPr>
          <w:trHeight w:val="53"/>
        </w:trPr>
        <w:tc>
          <w:tcPr>
            <w:tcW w:w="219" w:type="pct"/>
            <w:vMerge/>
          </w:tcPr>
          <w:p w14:paraId="057DF4A4" w14:textId="77777777" w:rsidR="00913867" w:rsidRPr="00137523" w:rsidRDefault="00913867" w:rsidP="00913867"/>
        </w:tc>
        <w:tc>
          <w:tcPr>
            <w:tcW w:w="823" w:type="pct"/>
            <w:vMerge/>
          </w:tcPr>
          <w:p w14:paraId="4C1EEB47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5934E95E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5DE9AE89" w14:textId="77777777" w:rsidR="00913867" w:rsidRPr="00137523" w:rsidRDefault="00913867" w:rsidP="0091386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</w:tcPr>
          <w:p w14:paraId="68D9B37B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02C75D3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550A1B0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1579D13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931E55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379212" w14:textId="77777777" w:rsidR="00913867" w:rsidRPr="00137523" w:rsidRDefault="00913867" w:rsidP="00913867"/>
        </w:tc>
        <w:tc>
          <w:tcPr>
            <w:tcW w:w="354" w:type="pct"/>
            <w:vMerge/>
          </w:tcPr>
          <w:p w14:paraId="60EB8C1C" w14:textId="77777777" w:rsidR="00913867" w:rsidRPr="00137523" w:rsidRDefault="00913867" w:rsidP="00913867"/>
        </w:tc>
      </w:tr>
      <w:tr w:rsidR="00913867" w:rsidRPr="00137523" w14:paraId="5C012CA7" w14:textId="77777777" w:rsidTr="00EF3B81">
        <w:trPr>
          <w:trHeight w:val="53"/>
        </w:trPr>
        <w:tc>
          <w:tcPr>
            <w:tcW w:w="219" w:type="pct"/>
            <w:vMerge/>
          </w:tcPr>
          <w:p w14:paraId="70839103" w14:textId="77777777" w:rsidR="00913867" w:rsidRPr="00137523" w:rsidRDefault="00913867" w:rsidP="00913867"/>
        </w:tc>
        <w:tc>
          <w:tcPr>
            <w:tcW w:w="823" w:type="pct"/>
            <w:vMerge/>
          </w:tcPr>
          <w:p w14:paraId="025F07B8" w14:textId="77777777" w:rsidR="00913867" w:rsidRPr="00137523" w:rsidRDefault="00913867" w:rsidP="00913867"/>
        </w:tc>
        <w:tc>
          <w:tcPr>
            <w:tcW w:w="685" w:type="pct"/>
            <w:gridSpan w:val="2"/>
            <w:vMerge/>
          </w:tcPr>
          <w:p w14:paraId="12B7D96A" w14:textId="77777777" w:rsidR="00913867" w:rsidRPr="00137523" w:rsidRDefault="00913867" w:rsidP="00913867">
            <w:pPr>
              <w:jc w:val="center"/>
            </w:pPr>
          </w:p>
        </w:tc>
        <w:tc>
          <w:tcPr>
            <w:tcW w:w="483" w:type="pct"/>
          </w:tcPr>
          <w:p w14:paraId="321C7A7F" w14:textId="77777777" w:rsidR="00913867" w:rsidRPr="00137523" w:rsidRDefault="00913867" w:rsidP="0091386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09943374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586B066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B2A08ED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6A55E10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116704A" w14:textId="77777777" w:rsidR="00913867" w:rsidRPr="00137523" w:rsidRDefault="00913867" w:rsidP="0091386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DEB6F9" w14:textId="77777777" w:rsidR="00913867" w:rsidRPr="00137523" w:rsidRDefault="00913867" w:rsidP="00913867"/>
        </w:tc>
        <w:tc>
          <w:tcPr>
            <w:tcW w:w="354" w:type="pct"/>
            <w:vMerge/>
          </w:tcPr>
          <w:p w14:paraId="4F1E6478" w14:textId="77777777" w:rsidR="00913867" w:rsidRPr="00137523" w:rsidRDefault="00913867" w:rsidP="00913867"/>
        </w:tc>
      </w:tr>
      <w:tr w:rsidR="00E452C1" w:rsidRPr="00137523" w14:paraId="0D5304D1" w14:textId="77777777" w:rsidTr="00F24B1F">
        <w:trPr>
          <w:trHeight w:val="53"/>
        </w:trPr>
        <w:tc>
          <w:tcPr>
            <w:tcW w:w="219" w:type="pct"/>
            <w:vMerge/>
          </w:tcPr>
          <w:p w14:paraId="341AF370" w14:textId="77777777" w:rsidR="00E452C1" w:rsidRPr="00137523" w:rsidRDefault="00E452C1" w:rsidP="00E452C1"/>
        </w:tc>
        <w:tc>
          <w:tcPr>
            <w:tcW w:w="823" w:type="pct"/>
            <w:vMerge/>
          </w:tcPr>
          <w:p w14:paraId="08F9D154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72E03B7C" w14:textId="77777777" w:rsidR="00E452C1" w:rsidRPr="00137523" w:rsidRDefault="00E452C1" w:rsidP="00E452C1">
            <w:pPr>
              <w:jc w:val="center"/>
            </w:pPr>
          </w:p>
        </w:tc>
        <w:tc>
          <w:tcPr>
            <w:tcW w:w="483" w:type="pct"/>
          </w:tcPr>
          <w:p w14:paraId="1F56F830" w14:textId="77777777" w:rsidR="00E452C1" w:rsidRPr="00137523" w:rsidRDefault="00E452C1" w:rsidP="00E452C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667C11E4" w14:textId="69681416" w:rsidR="00E452C1" w:rsidRPr="00137523" w:rsidRDefault="00E452C1" w:rsidP="00E452C1">
            <w:pPr>
              <w:jc w:val="center"/>
            </w:pPr>
            <w:r w:rsidRPr="00E452C1">
              <w:t>53 304,0</w:t>
            </w:r>
          </w:p>
        </w:tc>
        <w:tc>
          <w:tcPr>
            <w:tcW w:w="349" w:type="pct"/>
          </w:tcPr>
          <w:p w14:paraId="40C74A78" w14:textId="57E0D3A1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880B3FD" w14:textId="50DE0022" w:rsidR="00E452C1" w:rsidRPr="00137523" w:rsidRDefault="00E452C1" w:rsidP="00E452C1">
            <w:pPr>
              <w:jc w:val="center"/>
            </w:pPr>
            <w:r w:rsidRPr="00E452C1">
              <w:t>44 654,0</w:t>
            </w:r>
          </w:p>
        </w:tc>
        <w:tc>
          <w:tcPr>
            <w:tcW w:w="391" w:type="pct"/>
            <w:gridSpan w:val="2"/>
            <w:vAlign w:val="center"/>
          </w:tcPr>
          <w:p w14:paraId="3C85B4F2" w14:textId="0034A392" w:rsidR="00E452C1" w:rsidRPr="00137523" w:rsidRDefault="00E452C1" w:rsidP="00E452C1">
            <w:pPr>
              <w:jc w:val="center"/>
            </w:pPr>
            <w:r w:rsidRPr="00E452C1">
              <w:t>8 650,0</w:t>
            </w:r>
          </w:p>
        </w:tc>
        <w:tc>
          <w:tcPr>
            <w:tcW w:w="152" w:type="pct"/>
          </w:tcPr>
          <w:p w14:paraId="707B7F0E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C61F71" w14:textId="77777777" w:rsidR="00E452C1" w:rsidRPr="00137523" w:rsidRDefault="00E452C1" w:rsidP="00E452C1"/>
        </w:tc>
        <w:tc>
          <w:tcPr>
            <w:tcW w:w="354" w:type="pct"/>
            <w:vMerge/>
          </w:tcPr>
          <w:p w14:paraId="67B1067E" w14:textId="77777777" w:rsidR="00E452C1" w:rsidRPr="00137523" w:rsidRDefault="00E452C1" w:rsidP="00E452C1"/>
        </w:tc>
      </w:tr>
      <w:tr w:rsidR="00E452C1" w:rsidRPr="00137523" w14:paraId="3D001330" w14:textId="77777777" w:rsidTr="00F24B1F">
        <w:trPr>
          <w:trHeight w:val="53"/>
        </w:trPr>
        <w:tc>
          <w:tcPr>
            <w:tcW w:w="219" w:type="pct"/>
            <w:vMerge/>
          </w:tcPr>
          <w:p w14:paraId="44EC6EC3" w14:textId="77777777" w:rsidR="00E452C1" w:rsidRPr="00137523" w:rsidRDefault="00E452C1" w:rsidP="00E452C1"/>
        </w:tc>
        <w:tc>
          <w:tcPr>
            <w:tcW w:w="823" w:type="pct"/>
            <w:vMerge/>
          </w:tcPr>
          <w:p w14:paraId="3D620874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74EB2D45" w14:textId="77777777" w:rsidR="00E452C1" w:rsidRPr="00137523" w:rsidRDefault="00E452C1" w:rsidP="00E452C1">
            <w:pPr>
              <w:jc w:val="center"/>
            </w:pPr>
          </w:p>
        </w:tc>
        <w:tc>
          <w:tcPr>
            <w:tcW w:w="483" w:type="pct"/>
          </w:tcPr>
          <w:p w14:paraId="7D3495D1" w14:textId="77777777" w:rsidR="00E452C1" w:rsidRPr="00137523" w:rsidRDefault="00E452C1" w:rsidP="00E452C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6564668A" w14:textId="3A0BA75F" w:rsidR="00E452C1" w:rsidRPr="00137523" w:rsidRDefault="00E452C1" w:rsidP="00E452C1">
            <w:pPr>
              <w:jc w:val="center"/>
            </w:pPr>
            <w:r w:rsidRPr="00E452C1">
              <w:t>36 102,6</w:t>
            </w:r>
          </w:p>
        </w:tc>
        <w:tc>
          <w:tcPr>
            <w:tcW w:w="349" w:type="pct"/>
          </w:tcPr>
          <w:p w14:paraId="57BEA076" w14:textId="5E8912D2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71EB106" w14:textId="0B74698D" w:rsidR="00E452C1" w:rsidRPr="00137523" w:rsidRDefault="00E452C1" w:rsidP="00E452C1">
            <w:pPr>
              <w:jc w:val="center"/>
            </w:pPr>
            <w:r w:rsidRPr="00E452C1">
              <w:t>30 222,5</w:t>
            </w:r>
          </w:p>
        </w:tc>
        <w:tc>
          <w:tcPr>
            <w:tcW w:w="391" w:type="pct"/>
            <w:gridSpan w:val="2"/>
            <w:vAlign w:val="center"/>
          </w:tcPr>
          <w:p w14:paraId="7F7A0B11" w14:textId="418D6871" w:rsidR="00E452C1" w:rsidRPr="00137523" w:rsidRDefault="00E452C1" w:rsidP="00E452C1">
            <w:pPr>
              <w:jc w:val="center"/>
            </w:pPr>
            <w:r w:rsidRPr="00E452C1">
              <w:t>5 880,1</w:t>
            </w:r>
          </w:p>
        </w:tc>
        <w:tc>
          <w:tcPr>
            <w:tcW w:w="152" w:type="pct"/>
          </w:tcPr>
          <w:p w14:paraId="08078DDB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4D9B5A5" w14:textId="77777777" w:rsidR="00E452C1" w:rsidRPr="00137523" w:rsidRDefault="00E452C1" w:rsidP="00E452C1"/>
        </w:tc>
        <w:tc>
          <w:tcPr>
            <w:tcW w:w="354" w:type="pct"/>
            <w:vMerge/>
          </w:tcPr>
          <w:p w14:paraId="4F1A3F6D" w14:textId="77777777" w:rsidR="00E452C1" w:rsidRPr="00137523" w:rsidRDefault="00E452C1" w:rsidP="00E452C1"/>
        </w:tc>
      </w:tr>
      <w:tr w:rsidR="00E452C1" w:rsidRPr="00137523" w14:paraId="3F482623" w14:textId="77777777" w:rsidTr="00A2378B">
        <w:trPr>
          <w:trHeight w:val="53"/>
        </w:trPr>
        <w:tc>
          <w:tcPr>
            <w:tcW w:w="219" w:type="pct"/>
            <w:vMerge/>
          </w:tcPr>
          <w:p w14:paraId="0B90F69B" w14:textId="77777777" w:rsidR="00E452C1" w:rsidRPr="00137523" w:rsidRDefault="00E452C1" w:rsidP="00E452C1"/>
        </w:tc>
        <w:tc>
          <w:tcPr>
            <w:tcW w:w="823" w:type="pct"/>
            <w:vMerge/>
          </w:tcPr>
          <w:p w14:paraId="53514005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6F11E3FE" w14:textId="77777777" w:rsidR="00E452C1" w:rsidRPr="00137523" w:rsidRDefault="00E452C1" w:rsidP="00E452C1">
            <w:pPr>
              <w:jc w:val="center"/>
            </w:pPr>
          </w:p>
        </w:tc>
        <w:tc>
          <w:tcPr>
            <w:tcW w:w="483" w:type="pct"/>
          </w:tcPr>
          <w:p w14:paraId="1C6481DC" w14:textId="4A8BDC49" w:rsidR="00E452C1" w:rsidRPr="00836C10" w:rsidRDefault="00E452C1" w:rsidP="00E452C1">
            <w:pPr>
              <w:jc w:val="center"/>
            </w:pPr>
            <w:r w:rsidRPr="00836C10">
              <w:t>2025</w:t>
            </w:r>
          </w:p>
        </w:tc>
        <w:tc>
          <w:tcPr>
            <w:tcW w:w="391" w:type="pct"/>
            <w:vAlign w:val="center"/>
          </w:tcPr>
          <w:p w14:paraId="56D68EB1" w14:textId="57D83CFB" w:rsidR="00E452C1" w:rsidRDefault="00E452C1" w:rsidP="00E452C1">
            <w:pPr>
              <w:jc w:val="center"/>
            </w:pPr>
            <w:r w:rsidRPr="00E452C1">
              <w:t>90 099,1</w:t>
            </w:r>
          </w:p>
        </w:tc>
        <w:tc>
          <w:tcPr>
            <w:tcW w:w="349" w:type="pct"/>
          </w:tcPr>
          <w:p w14:paraId="002CF7DE" w14:textId="2499E1C0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82DB1C6" w14:textId="09ACE4DC" w:rsidR="00E452C1" w:rsidRPr="00745280" w:rsidRDefault="00E452C1" w:rsidP="00E452C1">
            <w:pPr>
              <w:jc w:val="center"/>
            </w:pPr>
            <w:r w:rsidRPr="00E452C1">
              <w:t>73 971,3</w:t>
            </w:r>
          </w:p>
        </w:tc>
        <w:tc>
          <w:tcPr>
            <w:tcW w:w="391" w:type="pct"/>
            <w:gridSpan w:val="2"/>
            <w:vAlign w:val="center"/>
          </w:tcPr>
          <w:p w14:paraId="6C09E6A0" w14:textId="1B678663" w:rsidR="00E452C1" w:rsidRPr="00137523" w:rsidRDefault="00E452C1" w:rsidP="00E452C1">
            <w:pPr>
              <w:jc w:val="center"/>
            </w:pPr>
            <w:r w:rsidRPr="00E452C1">
              <w:t>16 127,8</w:t>
            </w:r>
          </w:p>
        </w:tc>
        <w:tc>
          <w:tcPr>
            <w:tcW w:w="152" w:type="pct"/>
          </w:tcPr>
          <w:p w14:paraId="52E16D5A" w14:textId="06EFEDCA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2CFED2" w14:textId="77777777" w:rsidR="00E452C1" w:rsidRPr="00137523" w:rsidRDefault="00E452C1" w:rsidP="00E452C1"/>
        </w:tc>
        <w:tc>
          <w:tcPr>
            <w:tcW w:w="354" w:type="pct"/>
            <w:vMerge/>
          </w:tcPr>
          <w:p w14:paraId="3238920F" w14:textId="77777777" w:rsidR="00E452C1" w:rsidRPr="00137523" w:rsidRDefault="00E452C1" w:rsidP="00E452C1"/>
        </w:tc>
      </w:tr>
      <w:tr w:rsidR="00E452C1" w:rsidRPr="00137523" w14:paraId="0DF703C6" w14:textId="77777777" w:rsidTr="00541ED7">
        <w:trPr>
          <w:trHeight w:val="53"/>
        </w:trPr>
        <w:tc>
          <w:tcPr>
            <w:tcW w:w="219" w:type="pct"/>
            <w:vMerge/>
          </w:tcPr>
          <w:p w14:paraId="4FBA412B" w14:textId="77777777" w:rsidR="00E452C1" w:rsidRPr="00137523" w:rsidRDefault="00E452C1" w:rsidP="00E452C1"/>
        </w:tc>
        <w:tc>
          <w:tcPr>
            <w:tcW w:w="823" w:type="pct"/>
            <w:vMerge/>
          </w:tcPr>
          <w:p w14:paraId="3762E0F8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675D5578" w14:textId="77777777" w:rsidR="00E452C1" w:rsidRPr="00137523" w:rsidRDefault="00E452C1" w:rsidP="00E452C1">
            <w:pPr>
              <w:jc w:val="center"/>
            </w:pPr>
          </w:p>
        </w:tc>
        <w:tc>
          <w:tcPr>
            <w:tcW w:w="483" w:type="pct"/>
          </w:tcPr>
          <w:p w14:paraId="02A4D276" w14:textId="560E7DEB" w:rsidR="00E452C1" w:rsidRPr="00836C10" w:rsidRDefault="00E452C1" w:rsidP="00E452C1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082AA1A2" w14:textId="13D2B4FF" w:rsidR="00E452C1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66877022" w14:textId="592A93CF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4E5C698" w14:textId="5C3E2FF5" w:rsidR="00E452C1" w:rsidRPr="00836C10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E00A89C" w14:textId="62C02C3B" w:rsidR="00E452C1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A513805" w14:textId="0471CA38" w:rsidR="00E452C1" w:rsidRPr="00137523" w:rsidRDefault="00E452C1" w:rsidP="00E452C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8DEFF5E" w14:textId="77777777" w:rsidR="00E452C1" w:rsidRPr="00137523" w:rsidRDefault="00E452C1" w:rsidP="00E452C1"/>
        </w:tc>
        <w:tc>
          <w:tcPr>
            <w:tcW w:w="354" w:type="pct"/>
            <w:vMerge/>
          </w:tcPr>
          <w:p w14:paraId="2DF7940A" w14:textId="77777777" w:rsidR="00E452C1" w:rsidRPr="00137523" w:rsidRDefault="00E452C1" w:rsidP="00E452C1"/>
        </w:tc>
      </w:tr>
      <w:tr w:rsidR="00E452C1" w:rsidRPr="00137523" w14:paraId="2588C17D" w14:textId="77777777" w:rsidTr="00541ED7">
        <w:trPr>
          <w:trHeight w:val="53"/>
        </w:trPr>
        <w:tc>
          <w:tcPr>
            <w:tcW w:w="219" w:type="pct"/>
            <w:vMerge/>
          </w:tcPr>
          <w:p w14:paraId="46ECE311" w14:textId="77777777" w:rsidR="00E452C1" w:rsidRPr="00137523" w:rsidRDefault="00E452C1" w:rsidP="00E452C1"/>
        </w:tc>
        <w:tc>
          <w:tcPr>
            <w:tcW w:w="823" w:type="pct"/>
            <w:vMerge/>
          </w:tcPr>
          <w:p w14:paraId="08CFD9B9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28E039D1" w14:textId="77777777" w:rsidR="00E452C1" w:rsidRPr="00137523" w:rsidRDefault="00E452C1" w:rsidP="00E452C1">
            <w:pPr>
              <w:jc w:val="center"/>
            </w:pPr>
          </w:p>
        </w:tc>
        <w:tc>
          <w:tcPr>
            <w:tcW w:w="483" w:type="pct"/>
          </w:tcPr>
          <w:p w14:paraId="3D16D5D3" w14:textId="23F6C416" w:rsidR="00E452C1" w:rsidRPr="00137523" w:rsidRDefault="00E452C1" w:rsidP="00E452C1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3015E3C2" w14:textId="76CA9E44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52CF56BA" w14:textId="589792AF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73F01D2" w14:textId="415BC161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735D6D7" w14:textId="6CD00C39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77FD230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DAF84B4" w14:textId="77777777" w:rsidR="00E452C1" w:rsidRPr="00137523" w:rsidRDefault="00E452C1" w:rsidP="00E452C1"/>
        </w:tc>
        <w:tc>
          <w:tcPr>
            <w:tcW w:w="354" w:type="pct"/>
            <w:vMerge/>
          </w:tcPr>
          <w:p w14:paraId="5182E49A" w14:textId="77777777" w:rsidR="00E452C1" w:rsidRPr="00137523" w:rsidRDefault="00E452C1" w:rsidP="00E452C1"/>
        </w:tc>
      </w:tr>
      <w:tr w:rsidR="00E452C1" w:rsidRPr="00137523" w14:paraId="1B1D1919" w14:textId="77777777" w:rsidTr="00FC49A9">
        <w:trPr>
          <w:trHeight w:val="53"/>
        </w:trPr>
        <w:tc>
          <w:tcPr>
            <w:tcW w:w="219" w:type="pct"/>
            <w:vMerge/>
          </w:tcPr>
          <w:p w14:paraId="0A738E36" w14:textId="77777777" w:rsidR="00E452C1" w:rsidRPr="00137523" w:rsidRDefault="00E452C1" w:rsidP="00E452C1"/>
        </w:tc>
        <w:tc>
          <w:tcPr>
            <w:tcW w:w="823" w:type="pct"/>
            <w:vMerge/>
          </w:tcPr>
          <w:p w14:paraId="0E237122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00B7CBB8" w14:textId="77777777" w:rsidR="00E452C1" w:rsidRPr="00137523" w:rsidRDefault="00E452C1" w:rsidP="00E452C1">
            <w:pPr>
              <w:jc w:val="center"/>
            </w:pPr>
          </w:p>
        </w:tc>
        <w:tc>
          <w:tcPr>
            <w:tcW w:w="483" w:type="pct"/>
          </w:tcPr>
          <w:p w14:paraId="260F0552" w14:textId="77777777" w:rsidR="00E452C1" w:rsidRPr="00137523" w:rsidRDefault="00E452C1" w:rsidP="00E452C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vAlign w:val="center"/>
          </w:tcPr>
          <w:p w14:paraId="294BEC77" w14:textId="7AFFEAC3" w:rsidR="00E452C1" w:rsidRPr="00137523" w:rsidRDefault="00E452C1" w:rsidP="00E452C1">
            <w:pPr>
              <w:jc w:val="center"/>
            </w:pPr>
            <w:r w:rsidRPr="00E452C1">
              <w:t>179 505,7</w:t>
            </w:r>
          </w:p>
        </w:tc>
        <w:tc>
          <w:tcPr>
            <w:tcW w:w="349" w:type="pct"/>
          </w:tcPr>
          <w:p w14:paraId="60BB4FC2" w14:textId="29175B3E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CEFA25B" w14:textId="69B34148" w:rsidR="00E452C1" w:rsidRPr="00137523" w:rsidRDefault="00E452C1" w:rsidP="00E452C1">
            <w:pPr>
              <w:jc w:val="center"/>
            </w:pPr>
            <w:r w:rsidRPr="00E452C1">
              <w:t>148 847,8</w:t>
            </w:r>
          </w:p>
        </w:tc>
        <w:tc>
          <w:tcPr>
            <w:tcW w:w="391" w:type="pct"/>
            <w:gridSpan w:val="2"/>
            <w:vAlign w:val="center"/>
          </w:tcPr>
          <w:p w14:paraId="603422D2" w14:textId="4E286996" w:rsidR="00E452C1" w:rsidRPr="00137523" w:rsidRDefault="00E452C1" w:rsidP="00E452C1">
            <w:pPr>
              <w:jc w:val="center"/>
            </w:pPr>
            <w:r w:rsidRPr="00E452C1">
              <w:t>30 657,9</w:t>
            </w:r>
          </w:p>
        </w:tc>
        <w:tc>
          <w:tcPr>
            <w:tcW w:w="152" w:type="pct"/>
          </w:tcPr>
          <w:p w14:paraId="4B28C11C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5851B72" w14:textId="77777777" w:rsidR="00E452C1" w:rsidRPr="00137523" w:rsidRDefault="00E452C1" w:rsidP="00E452C1"/>
        </w:tc>
        <w:tc>
          <w:tcPr>
            <w:tcW w:w="354" w:type="pct"/>
            <w:vMerge/>
          </w:tcPr>
          <w:p w14:paraId="0E7AE12C" w14:textId="77777777" w:rsidR="00E452C1" w:rsidRPr="00137523" w:rsidRDefault="00E452C1" w:rsidP="00E452C1"/>
        </w:tc>
      </w:tr>
      <w:tr w:rsidR="00E452C1" w:rsidRPr="00137523" w14:paraId="526C93D8" w14:textId="77777777" w:rsidTr="00EF3B81">
        <w:trPr>
          <w:trHeight w:val="53"/>
        </w:trPr>
        <w:tc>
          <w:tcPr>
            <w:tcW w:w="219" w:type="pct"/>
            <w:vMerge w:val="restart"/>
          </w:tcPr>
          <w:p w14:paraId="46588BD4" w14:textId="77777777" w:rsidR="00E452C1" w:rsidRPr="00137523" w:rsidRDefault="00E452C1" w:rsidP="00E452C1">
            <w:r w:rsidRPr="00137523">
              <w:t>4.4.1</w:t>
            </w:r>
          </w:p>
        </w:tc>
        <w:tc>
          <w:tcPr>
            <w:tcW w:w="823" w:type="pct"/>
            <w:vMerge w:val="restart"/>
          </w:tcPr>
          <w:p w14:paraId="4DF92340" w14:textId="741C254B" w:rsidR="00E452C1" w:rsidRPr="00137523" w:rsidRDefault="00E452C1" w:rsidP="00E452C1">
            <w:r w:rsidRPr="00137523"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  <w:r>
              <w:t>, в том числе осуществление строительного контроля</w:t>
            </w:r>
          </w:p>
        </w:tc>
        <w:tc>
          <w:tcPr>
            <w:tcW w:w="685" w:type="pct"/>
            <w:gridSpan w:val="2"/>
            <w:vMerge w:val="restart"/>
          </w:tcPr>
          <w:p w14:paraId="69CA22EB" w14:textId="77777777" w:rsidR="00E452C1" w:rsidRPr="00137523" w:rsidRDefault="00E452C1" w:rsidP="00E452C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0AAA74F4" w14:textId="77777777" w:rsidR="00E452C1" w:rsidRPr="00137523" w:rsidRDefault="00E452C1" w:rsidP="00E452C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</w:tcPr>
          <w:p w14:paraId="4855777A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1D55E10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1863E04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605EDC1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3C7ED7D6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92AF499" w14:textId="77777777" w:rsidR="00E452C1" w:rsidRPr="00137523" w:rsidRDefault="00E452C1" w:rsidP="00E452C1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E452C1" w:rsidRPr="00137523" w:rsidRDefault="00E452C1" w:rsidP="00E452C1"/>
        </w:tc>
        <w:tc>
          <w:tcPr>
            <w:tcW w:w="354" w:type="pct"/>
            <w:vMerge w:val="restart"/>
          </w:tcPr>
          <w:p w14:paraId="1CA0731B" w14:textId="77777777" w:rsidR="00E452C1" w:rsidRPr="00137523" w:rsidRDefault="00E452C1" w:rsidP="00E452C1">
            <w:r w:rsidRPr="00137523">
              <w:t>1 ед.</w:t>
            </w:r>
          </w:p>
        </w:tc>
      </w:tr>
      <w:tr w:rsidR="00E452C1" w:rsidRPr="00137523" w14:paraId="4746A2F2" w14:textId="77777777" w:rsidTr="00EF3B81">
        <w:trPr>
          <w:trHeight w:val="53"/>
        </w:trPr>
        <w:tc>
          <w:tcPr>
            <w:tcW w:w="219" w:type="pct"/>
            <w:vMerge/>
          </w:tcPr>
          <w:p w14:paraId="2A70B8C9" w14:textId="77777777" w:rsidR="00E452C1" w:rsidRPr="00137523" w:rsidRDefault="00E452C1" w:rsidP="00E452C1"/>
        </w:tc>
        <w:tc>
          <w:tcPr>
            <w:tcW w:w="823" w:type="pct"/>
            <w:vMerge/>
          </w:tcPr>
          <w:p w14:paraId="416DBF67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2A5497BA" w14:textId="77777777" w:rsidR="00E452C1" w:rsidRPr="00137523" w:rsidRDefault="00E452C1" w:rsidP="00E452C1"/>
        </w:tc>
        <w:tc>
          <w:tcPr>
            <w:tcW w:w="483" w:type="pct"/>
          </w:tcPr>
          <w:p w14:paraId="0A4D9516" w14:textId="77777777" w:rsidR="00E452C1" w:rsidRPr="00137523" w:rsidRDefault="00E452C1" w:rsidP="00E452C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</w:tcPr>
          <w:p w14:paraId="5D5D30A7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5B205154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1DCFB7B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5A849BF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421D05E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43AEE4" w14:textId="77777777" w:rsidR="00E452C1" w:rsidRPr="00137523" w:rsidRDefault="00E452C1" w:rsidP="00E452C1"/>
        </w:tc>
        <w:tc>
          <w:tcPr>
            <w:tcW w:w="354" w:type="pct"/>
            <w:vMerge/>
          </w:tcPr>
          <w:p w14:paraId="4F994DB3" w14:textId="77777777" w:rsidR="00E452C1" w:rsidRPr="00137523" w:rsidRDefault="00E452C1" w:rsidP="00E452C1"/>
        </w:tc>
      </w:tr>
      <w:tr w:rsidR="00E452C1" w:rsidRPr="00137523" w14:paraId="67FA360B" w14:textId="77777777" w:rsidTr="00EF3B81">
        <w:trPr>
          <w:trHeight w:val="53"/>
        </w:trPr>
        <w:tc>
          <w:tcPr>
            <w:tcW w:w="219" w:type="pct"/>
            <w:vMerge/>
          </w:tcPr>
          <w:p w14:paraId="7BE5EC5C" w14:textId="77777777" w:rsidR="00E452C1" w:rsidRPr="00137523" w:rsidRDefault="00E452C1" w:rsidP="00E452C1"/>
        </w:tc>
        <w:tc>
          <w:tcPr>
            <w:tcW w:w="823" w:type="pct"/>
            <w:vMerge/>
          </w:tcPr>
          <w:p w14:paraId="3EA98C71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097DB12F" w14:textId="77777777" w:rsidR="00E452C1" w:rsidRPr="00137523" w:rsidRDefault="00E452C1" w:rsidP="00E452C1"/>
        </w:tc>
        <w:tc>
          <w:tcPr>
            <w:tcW w:w="483" w:type="pct"/>
          </w:tcPr>
          <w:p w14:paraId="3602FB4B" w14:textId="77777777" w:rsidR="00E452C1" w:rsidRPr="00137523" w:rsidRDefault="00E452C1" w:rsidP="00E452C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</w:tcPr>
          <w:p w14:paraId="2B6F2DF6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6342F54E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AC9A15B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43FE8BD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2D07BD7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32BD77F" w14:textId="77777777" w:rsidR="00E452C1" w:rsidRPr="00137523" w:rsidRDefault="00E452C1" w:rsidP="00E452C1"/>
        </w:tc>
        <w:tc>
          <w:tcPr>
            <w:tcW w:w="354" w:type="pct"/>
            <w:vMerge/>
          </w:tcPr>
          <w:p w14:paraId="73F70EA8" w14:textId="77777777" w:rsidR="00E452C1" w:rsidRPr="00137523" w:rsidRDefault="00E452C1" w:rsidP="00E452C1"/>
        </w:tc>
      </w:tr>
      <w:tr w:rsidR="00E452C1" w:rsidRPr="00137523" w14:paraId="7DFF0E88" w14:textId="77777777" w:rsidTr="00EF3B81">
        <w:trPr>
          <w:trHeight w:val="53"/>
        </w:trPr>
        <w:tc>
          <w:tcPr>
            <w:tcW w:w="219" w:type="pct"/>
            <w:vMerge/>
          </w:tcPr>
          <w:p w14:paraId="04F83D4F" w14:textId="77777777" w:rsidR="00E452C1" w:rsidRPr="00137523" w:rsidRDefault="00E452C1" w:rsidP="00E452C1"/>
        </w:tc>
        <w:tc>
          <w:tcPr>
            <w:tcW w:w="823" w:type="pct"/>
            <w:vMerge/>
          </w:tcPr>
          <w:p w14:paraId="4254B619" w14:textId="77777777" w:rsidR="00E452C1" w:rsidRPr="00137523" w:rsidRDefault="00E452C1" w:rsidP="00E452C1"/>
        </w:tc>
        <w:tc>
          <w:tcPr>
            <w:tcW w:w="685" w:type="pct"/>
            <w:gridSpan w:val="2"/>
            <w:vMerge/>
          </w:tcPr>
          <w:p w14:paraId="46DAB1FA" w14:textId="77777777" w:rsidR="00E452C1" w:rsidRPr="00137523" w:rsidRDefault="00E452C1" w:rsidP="00E452C1"/>
        </w:tc>
        <w:tc>
          <w:tcPr>
            <w:tcW w:w="483" w:type="pct"/>
          </w:tcPr>
          <w:p w14:paraId="4EEA95F1" w14:textId="77777777" w:rsidR="00E452C1" w:rsidRPr="00137523" w:rsidRDefault="00E452C1" w:rsidP="00E452C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18871B64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123280D4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6851304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A375DAA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9111B1A" w14:textId="77777777" w:rsidR="00E452C1" w:rsidRPr="00137523" w:rsidRDefault="00E452C1" w:rsidP="00E452C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496DD8" w14:textId="77777777" w:rsidR="00E452C1" w:rsidRPr="00137523" w:rsidRDefault="00E452C1" w:rsidP="00E452C1"/>
        </w:tc>
        <w:tc>
          <w:tcPr>
            <w:tcW w:w="354" w:type="pct"/>
            <w:vMerge/>
          </w:tcPr>
          <w:p w14:paraId="6C07B030" w14:textId="77777777" w:rsidR="00E452C1" w:rsidRPr="00137523" w:rsidRDefault="00E452C1" w:rsidP="00E452C1"/>
        </w:tc>
      </w:tr>
      <w:tr w:rsidR="00D356E9" w:rsidRPr="00137523" w14:paraId="3227C38E" w14:textId="77777777" w:rsidTr="005214F7">
        <w:trPr>
          <w:trHeight w:val="53"/>
        </w:trPr>
        <w:tc>
          <w:tcPr>
            <w:tcW w:w="219" w:type="pct"/>
            <w:vMerge/>
          </w:tcPr>
          <w:p w14:paraId="3CDD633B" w14:textId="77777777" w:rsidR="00D356E9" w:rsidRPr="00137523" w:rsidRDefault="00D356E9" w:rsidP="00D356E9"/>
        </w:tc>
        <w:tc>
          <w:tcPr>
            <w:tcW w:w="823" w:type="pct"/>
            <w:vMerge/>
          </w:tcPr>
          <w:p w14:paraId="14349099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3F9BFFF8" w14:textId="77777777" w:rsidR="00D356E9" w:rsidRPr="00137523" w:rsidRDefault="00D356E9" w:rsidP="00D356E9"/>
        </w:tc>
        <w:tc>
          <w:tcPr>
            <w:tcW w:w="483" w:type="pct"/>
          </w:tcPr>
          <w:p w14:paraId="5EB7A462" w14:textId="77777777" w:rsidR="00D356E9" w:rsidRPr="00137523" w:rsidRDefault="00D356E9" w:rsidP="00D356E9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462A34E5" w14:textId="715AAEDD" w:rsidR="00D356E9" w:rsidRPr="00137523" w:rsidRDefault="00D356E9" w:rsidP="00D356E9">
            <w:pPr>
              <w:jc w:val="center"/>
            </w:pPr>
            <w:r w:rsidRPr="00D356E9">
              <w:t>53 194,1</w:t>
            </w:r>
          </w:p>
        </w:tc>
        <w:tc>
          <w:tcPr>
            <w:tcW w:w="349" w:type="pct"/>
          </w:tcPr>
          <w:p w14:paraId="5C3C013E" w14:textId="04FB7A14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5088F61" w14:textId="368BFDAA" w:rsidR="00D356E9" w:rsidRPr="00137523" w:rsidRDefault="00D356E9" w:rsidP="00D356E9">
            <w:pPr>
              <w:jc w:val="center"/>
            </w:pPr>
            <w:r w:rsidRPr="00D356E9">
              <w:t>44 654,0</w:t>
            </w:r>
          </w:p>
        </w:tc>
        <w:tc>
          <w:tcPr>
            <w:tcW w:w="391" w:type="pct"/>
            <w:gridSpan w:val="2"/>
            <w:vAlign w:val="center"/>
          </w:tcPr>
          <w:p w14:paraId="34712646" w14:textId="1A705B9C" w:rsidR="00D356E9" w:rsidRPr="00137523" w:rsidRDefault="00D356E9" w:rsidP="00D356E9">
            <w:pPr>
              <w:jc w:val="center"/>
            </w:pPr>
            <w:r w:rsidRPr="00D356E9">
              <w:t>8 540,1</w:t>
            </w:r>
          </w:p>
        </w:tc>
        <w:tc>
          <w:tcPr>
            <w:tcW w:w="152" w:type="pct"/>
          </w:tcPr>
          <w:p w14:paraId="73D62172" w14:textId="77777777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CE0055" w14:textId="77777777" w:rsidR="00D356E9" w:rsidRPr="00137523" w:rsidRDefault="00D356E9" w:rsidP="00D356E9"/>
        </w:tc>
        <w:tc>
          <w:tcPr>
            <w:tcW w:w="354" w:type="pct"/>
            <w:vMerge/>
          </w:tcPr>
          <w:p w14:paraId="11EFA8B4" w14:textId="77777777" w:rsidR="00D356E9" w:rsidRPr="00137523" w:rsidRDefault="00D356E9" w:rsidP="00D356E9"/>
        </w:tc>
      </w:tr>
      <w:tr w:rsidR="00D356E9" w:rsidRPr="00137523" w14:paraId="290F84D9" w14:textId="77777777" w:rsidTr="005214F7">
        <w:trPr>
          <w:trHeight w:val="53"/>
        </w:trPr>
        <w:tc>
          <w:tcPr>
            <w:tcW w:w="219" w:type="pct"/>
            <w:vMerge/>
          </w:tcPr>
          <w:p w14:paraId="3A85E0F9" w14:textId="77777777" w:rsidR="00D356E9" w:rsidRPr="00137523" w:rsidRDefault="00D356E9" w:rsidP="00D356E9"/>
        </w:tc>
        <w:tc>
          <w:tcPr>
            <w:tcW w:w="823" w:type="pct"/>
            <w:vMerge/>
          </w:tcPr>
          <w:p w14:paraId="3D1487C0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57A89BAD" w14:textId="77777777" w:rsidR="00D356E9" w:rsidRPr="00137523" w:rsidRDefault="00D356E9" w:rsidP="00D356E9"/>
        </w:tc>
        <w:tc>
          <w:tcPr>
            <w:tcW w:w="483" w:type="pct"/>
          </w:tcPr>
          <w:p w14:paraId="7A692E43" w14:textId="77777777" w:rsidR="00D356E9" w:rsidRPr="00137523" w:rsidRDefault="00D356E9" w:rsidP="00D356E9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3020A831" w14:textId="6C7DDB1F" w:rsidR="00D356E9" w:rsidRPr="00137523" w:rsidRDefault="00D356E9" w:rsidP="00D356E9">
            <w:pPr>
              <w:jc w:val="center"/>
            </w:pPr>
            <w:r w:rsidRPr="00D356E9">
              <w:t>35 979,2</w:t>
            </w:r>
          </w:p>
        </w:tc>
        <w:tc>
          <w:tcPr>
            <w:tcW w:w="349" w:type="pct"/>
          </w:tcPr>
          <w:p w14:paraId="6FE13059" w14:textId="5DF8B13E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D08AA4A" w14:textId="104C18A8" w:rsidR="00D356E9" w:rsidRPr="00137523" w:rsidRDefault="00D356E9" w:rsidP="00D356E9">
            <w:pPr>
              <w:jc w:val="center"/>
            </w:pPr>
            <w:r w:rsidRPr="00D356E9">
              <w:t>30 222,5</w:t>
            </w:r>
          </w:p>
        </w:tc>
        <w:tc>
          <w:tcPr>
            <w:tcW w:w="391" w:type="pct"/>
            <w:gridSpan w:val="2"/>
            <w:vAlign w:val="center"/>
          </w:tcPr>
          <w:p w14:paraId="40799859" w14:textId="784068E8" w:rsidR="00D356E9" w:rsidRPr="00137523" w:rsidRDefault="00D356E9" w:rsidP="00D356E9">
            <w:pPr>
              <w:jc w:val="center"/>
            </w:pPr>
            <w:r w:rsidRPr="00D356E9">
              <w:t>5 756,7</w:t>
            </w:r>
          </w:p>
        </w:tc>
        <w:tc>
          <w:tcPr>
            <w:tcW w:w="152" w:type="pct"/>
          </w:tcPr>
          <w:p w14:paraId="13D66268" w14:textId="77777777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89DB9E" w14:textId="77777777" w:rsidR="00D356E9" w:rsidRPr="00137523" w:rsidRDefault="00D356E9" w:rsidP="00D356E9"/>
        </w:tc>
        <w:tc>
          <w:tcPr>
            <w:tcW w:w="354" w:type="pct"/>
            <w:vMerge/>
          </w:tcPr>
          <w:p w14:paraId="1DBAF9D8" w14:textId="77777777" w:rsidR="00D356E9" w:rsidRPr="00137523" w:rsidRDefault="00D356E9" w:rsidP="00D356E9"/>
        </w:tc>
      </w:tr>
      <w:tr w:rsidR="00D356E9" w:rsidRPr="00137523" w14:paraId="6274BD79" w14:textId="77777777" w:rsidTr="00855A00">
        <w:trPr>
          <w:trHeight w:val="53"/>
        </w:trPr>
        <w:tc>
          <w:tcPr>
            <w:tcW w:w="219" w:type="pct"/>
            <w:vMerge/>
          </w:tcPr>
          <w:p w14:paraId="4711758F" w14:textId="77777777" w:rsidR="00D356E9" w:rsidRPr="00137523" w:rsidRDefault="00D356E9" w:rsidP="00D356E9"/>
        </w:tc>
        <w:tc>
          <w:tcPr>
            <w:tcW w:w="823" w:type="pct"/>
            <w:vMerge/>
          </w:tcPr>
          <w:p w14:paraId="03D7D54E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0A1EC976" w14:textId="77777777" w:rsidR="00D356E9" w:rsidRPr="00137523" w:rsidRDefault="00D356E9" w:rsidP="00D356E9"/>
        </w:tc>
        <w:tc>
          <w:tcPr>
            <w:tcW w:w="483" w:type="pct"/>
          </w:tcPr>
          <w:p w14:paraId="5A236937" w14:textId="3DC87411" w:rsidR="00D356E9" w:rsidRPr="00836C10" w:rsidRDefault="00D356E9" w:rsidP="00D356E9">
            <w:pPr>
              <w:jc w:val="center"/>
            </w:pPr>
            <w:r w:rsidRPr="00836C10">
              <w:t>2025</w:t>
            </w:r>
          </w:p>
        </w:tc>
        <w:tc>
          <w:tcPr>
            <w:tcW w:w="391" w:type="pct"/>
            <w:vAlign w:val="center"/>
          </w:tcPr>
          <w:p w14:paraId="1B884969" w14:textId="1E001001" w:rsidR="00D356E9" w:rsidRDefault="00D356E9" w:rsidP="00D356E9">
            <w:pPr>
              <w:jc w:val="center"/>
            </w:pPr>
            <w:r w:rsidRPr="00D356E9">
              <w:t>89 822,4</w:t>
            </w:r>
          </w:p>
        </w:tc>
        <w:tc>
          <w:tcPr>
            <w:tcW w:w="349" w:type="pct"/>
          </w:tcPr>
          <w:p w14:paraId="5675003C" w14:textId="174D3EAD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196D563" w14:textId="19CA8C32" w:rsidR="00D356E9" w:rsidRPr="00745280" w:rsidRDefault="00D356E9" w:rsidP="00D356E9">
            <w:pPr>
              <w:jc w:val="center"/>
            </w:pPr>
            <w:r w:rsidRPr="00D356E9">
              <w:t>73 971,3</w:t>
            </w:r>
          </w:p>
        </w:tc>
        <w:tc>
          <w:tcPr>
            <w:tcW w:w="391" w:type="pct"/>
            <w:gridSpan w:val="2"/>
            <w:vAlign w:val="center"/>
          </w:tcPr>
          <w:p w14:paraId="72851DC4" w14:textId="2E89B9BA" w:rsidR="00D356E9" w:rsidRPr="00137523" w:rsidRDefault="00D356E9" w:rsidP="00D356E9">
            <w:pPr>
              <w:jc w:val="center"/>
            </w:pPr>
            <w:r w:rsidRPr="00D356E9">
              <w:t>15 851,1</w:t>
            </w:r>
          </w:p>
        </w:tc>
        <w:tc>
          <w:tcPr>
            <w:tcW w:w="152" w:type="pct"/>
          </w:tcPr>
          <w:p w14:paraId="77D3CA22" w14:textId="0E136A85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2FE63C7" w14:textId="77777777" w:rsidR="00D356E9" w:rsidRPr="00137523" w:rsidRDefault="00D356E9" w:rsidP="00D356E9"/>
        </w:tc>
        <w:tc>
          <w:tcPr>
            <w:tcW w:w="354" w:type="pct"/>
            <w:vMerge/>
          </w:tcPr>
          <w:p w14:paraId="444692A6" w14:textId="77777777" w:rsidR="00D356E9" w:rsidRPr="00137523" w:rsidRDefault="00D356E9" w:rsidP="00D356E9"/>
        </w:tc>
      </w:tr>
      <w:tr w:rsidR="00D356E9" w:rsidRPr="00137523" w14:paraId="037DBE7A" w14:textId="77777777" w:rsidTr="002A6223">
        <w:trPr>
          <w:trHeight w:val="53"/>
        </w:trPr>
        <w:tc>
          <w:tcPr>
            <w:tcW w:w="219" w:type="pct"/>
            <w:vMerge/>
          </w:tcPr>
          <w:p w14:paraId="266619C3" w14:textId="77777777" w:rsidR="00D356E9" w:rsidRPr="00137523" w:rsidRDefault="00D356E9" w:rsidP="00D356E9"/>
        </w:tc>
        <w:tc>
          <w:tcPr>
            <w:tcW w:w="823" w:type="pct"/>
            <w:vMerge/>
          </w:tcPr>
          <w:p w14:paraId="35F710AD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62479796" w14:textId="77777777" w:rsidR="00D356E9" w:rsidRPr="00137523" w:rsidRDefault="00D356E9" w:rsidP="00D356E9"/>
        </w:tc>
        <w:tc>
          <w:tcPr>
            <w:tcW w:w="483" w:type="pct"/>
          </w:tcPr>
          <w:p w14:paraId="6F8F2E0E" w14:textId="66A29531" w:rsidR="00D356E9" w:rsidRPr="00836C10" w:rsidRDefault="00D356E9" w:rsidP="00D356E9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62E6C3BF" w14:textId="7443100A" w:rsidR="00D356E9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49F06F8C" w14:textId="48754E03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7F41CB0" w14:textId="09E51538" w:rsidR="00D356E9" w:rsidRPr="00836C10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AFD42B5" w14:textId="00310E07" w:rsidR="00D356E9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0F5117D" w14:textId="0EF50E17" w:rsidR="00D356E9" w:rsidRPr="00137523" w:rsidRDefault="00D356E9" w:rsidP="00D356E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4ACCC4B" w14:textId="77777777" w:rsidR="00D356E9" w:rsidRPr="00137523" w:rsidRDefault="00D356E9" w:rsidP="00D356E9"/>
        </w:tc>
        <w:tc>
          <w:tcPr>
            <w:tcW w:w="354" w:type="pct"/>
            <w:vMerge/>
          </w:tcPr>
          <w:p w14:paraId="44261198" w14:textId="77777777" w:rsidR="00D356E9" w:rsidRPr="00137523" w:rsidRDefault="00D356E9" w:rsidP="00D356E9"/>
        </w:tc>
      </w:tr>
      <w:tr w:rsidR="00D356E9" w:rsidRPr="00137523" w14:paraId="030BE75B" w14:textId="77777777" w:rsidTr="002A6223">
        <w:trPr>
          <w:trHeight w:val="53"/>
        </w:trPr>
        <w:tc>
          <w:tcPr>
            <w:tcW w:w="219" w:type="pct"/>
            <w:vMerge/>
          </w:tcPr>
          <w:p w14:paraId="53684735" w14:textId="77777777" w:rsidR="00D356E9" w:rsidRPr="00137523" w:rsidRDefault="00D356E9" w:rsidP="00D356E9"/>
        </w:tc>
        <w:tc>
          <w:tcPr>
            <w:tcW w:w="823" w:type="pct"/>
            <w:vMerge/>
          </w:tcPr>
          <w:p w14:paraId="628095F1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7A0528A5" w14:textId="77777777" w:rsidR="00D356E9" w:rsidRPr="00137523" w:rsidRDefault="00D356E9" w:rsidP="00D356E9"/>
        </w:tc>
        <w:tc>
          <w:tcPr>
            <w:tcW w:w="483" w:type="pct"/>
          </w:tcPr>
          <w:p w14:paraId="32F549F0" w14:textId="3B773795" w:rsidR="00D356E9" w:rsidRPr="00137523" w:rsidRDefault="00D356E9" w:rsidP="00D356E9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072249BE" w14:textId="4D86E752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</w:tcPr>
          <w:p w14:paraId="4973B16D" w14:textId="1F1277CC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66A6D4C" w14:textId="2336A69E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BF0007B" w14:textId="475B2707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14F62E5" w14:textId="77777777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D91E0E8" w14:textId="77777777" w:rsidR="00D356E9" w:rsidRPr="00137523" w:rsidRDefault="00D356E9" w:rsidP="00D356E9"/>
        </w:tc>
        <w:tc>
          <w:tcPr>
            <w:tcW w:w="354" w:type="pct"/>
            <w:vMerge/>
          </w:tcPr>
          <w:p w14:paraId="306DE58C" w14:textId="77777777" w:rsidR="00D356E9" w:rsidRPr="00137523" w:rsidRDefault="00D356E9" w:rsidP="00D356E9"/>
        </w:tc>
      </w:tr>
      <w:tr w:rsidR="00D356E9" w:rsidRPr="00137523" w14:paraId="081A9FC0" w14:textId="77777777" w:rsidTr="00D356E9">
        <w:trPr>
          <w:trHeight w:val="53"/>
        </w:trPr>
        <w:tc>
          <w:tcPr>
            <w:tcW w:w="219" w:type="pct"/>
            <w:vMerge/>
          </w:tcPr>
          <w:p w14:paraId="7AB74A13" w14:textId="77777777" w:rsidR="00D356E9" w:rsidRPr="00137523" w:rsidRDefault="00D356E9" w:rsidP="00D356E9"/>
        </w:tc>
        <w:tc>
          <w:tcPr>
            <w:tcW w:w="823" w:type="pct"/>
            <w:vMerge/>
          </w:tcPr>
          <w:p w14:paraId="64A1A7B3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28AB650E" w14:textId="77777777" w:rsidR="00D356E9" w:rsidRPr="00137523" w:rsidRDefault="00D356E9" w:rsidP="00D356E9"/>
        </w:tc>
        <w:tc>
          <w:tcPr>
            <w:tcW w:w="483" w:type="pct"/>
          </w:tcPr>
          <w:p w14:paraId="52509A8F" w14:textId="77777777" w:rsidR="00D356E9" w:rsidRPr="00137523" w:rsidRDefault="00D356E9" w:rsidP="00D356E9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</w:tcPr>
          <w:p w14:paraId="79463CEF" w14:textId="4B41F195" w:rsidR="00D356E9" w:rsidRPr="00137523" w:rsidRDefault="00D356E9" w:rsidP="00D356E9">
            <w:pPr>
              <w:jc w:val="center"/>
            </w:pPr>
            <w:r w:rsidRPr="00D356E9">
              <w:t>178 995,7</w:t>
            </w:r>
          </w:p>
        </w:tc>
        <w:tc>
          <w:tcPr>
            <w:tcW w:w="349" w:type="pct"/>
          </w:tcPr>
          <w:p w14:paraId="169C86A0" w14:textId="36A789D6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DE56DE3" w14:textId="137F3B9C" w:rsidR="00D356E9" w:rsidRPr="00137523" w:rsidRDefault="00D356E9" w:rsidP="00D356E9">
            <w:pPr>
              <w:jc w:val="center"/>
            </w:pPr>
            <w:r w:rsidRPr="00D356E9">
              <w:t>148 847,8</w:t>
            </w:r>
          </w:p>
        </w:tc>
        <w:tc>
          <w:tcPr>
            <w:tcW w:w="391" w:type="pct"/>
            <w:gridSpan w:val="2"/>
          </w:tcPr>
          <w:p w14:paraId="35B55510" w14:textId="14973A9C" w:rsidR="00D356E9" w:rsidRPr="00137523" w:rsidRDefault="00D356E9" w:rsidP="00D356E9">
            <w:pPr>
              <w:jc w:val="center"/>
            </w:pPr>
            <w:r w:rsidRPr="00D356E9">
              <w:t>30 147,9</w:t>
            </w:r>
          </w:p>
        </w:tc>
        <w:tc>
          <w:tcPr>
            <w:tcW w:w="152" w:type="pct"/>
          </w:tcPr>
          <w:p w14:paraId="088D181D" w14:textId="77777777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7E2C716" w14:textId="77777777" w:rsidR="00D356E9" w:rsidRPr="00137523" w:rsidRDefault="00D356E9" w:rsidP="00D356E9"/>
        </w:tc>
        <w:tc>
          <w:tcPr>
            <w:tcW w:w="354" w:type="pct"/>
            <w:vMerge/>
          </w:tcPr>
          <w:p w14:paraId="41FC5376" w14:textId="77777777" w:rsidR="00D356E9" w:rsidRPr="00137523" w:rsidRDefault="00D356E9" w:rsidP="00D356E9"/>
        </w:tc>
      </w:tr>
      <w:tr w:rsidR="00D356E9" w:rsidRPr="00137523" w14:paraId="216F7089" w14:textId="77777777" w:rsidTr="00EF3B81">
        <w:trPr>
          <w:trHeight w:val="53"/>
        </w:trPr>
        <w:tc>
          <w:tcPr>
            <w:tcW w:w="219" w:type="pct"/>
            <w:vMerge w:val="restart"/>
          </w:tcPr>
          <w:p w14:paraId="211F55C1" w14:textId="12F1DE0F" w:rsidR="00D356E9" w:rsidRPr="00137523" w:rsidRDefault="00D356E9" w:rsidP="00D356E9">
            <w:r w:rsidRPr="00137523">
              <w:t>4.4.</w:t>
            </w:r>
            <w:r>
              <w:t>2</w:t>
            </w:r>
          </w:p>
        </w:tc>
        <w:tc>
          <w:tcPr>
            <w:tcW w:w="823" w:type="pct"/>
            <w:vMerge w:val="restart"/>
          </w:tcPr>
          <w:p w14:paraId="4A2980E3" w14:textId="581D23D2" w:rsidR="00D356E9" w:rsidRPr="00137523" w:rsidRDefault="00D356E9" w:rsidP="00D356E9">
            <w:r w:rsidRPr="00836C10">
              <w:t>Авторский надзор за строительством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685" w:type="pct"/>
            <w:gridSpan w:val="2"/>
            <w:vMerge w:val="restart"/>
          </w:tcPr>
          <w:p w14:paraId="35427203" w14:textId="743C9A36" w:rsidR="00D356E9" w:rsidRPr="00137523" w:rsidRDefault="00D356E9" w:rsidP="00D356E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511CA5FF" w14:textId="28333E83" w:rsidR="00D356E9" w:rsidRPr="00137523" w:rsidRDefault="00D356E9" w:rsidP="00D356E9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5318F75C" w14:textId="01635C85" w:rsidR="00D356E9" w:rsidRPr="00836C10" w:rsidRDefault="00D356E9" w:rsidP="00D356E9">
            <w:pPr>
              <w:jc w:val="center"/>
            </w:pPr>
            <w:r>
              <w:t>109,9</w:t>
            </w:r>
          </w:p>
        </w:tc>
        <w:tc>
          <w:tcPr>
            <w:tcW w:w="349" w:type="pct"/>
          </w:tcPr>
          <w:p w14:paraId="7FD66873" w14:textId="61EC5739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F71F06C" w14:textId="244BEE68" w:rsidR="00D356E9" w:rsidRPr="00836C10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2147C3" w14:textId="651FC7CE" w:rsidR="00D356E9" w:rsidRPr="00836C10" w:rsidRDefault="00D356E9" w:rsidP="00D356E9">
            <w:pPr>
              <w:jc w:val="center"/>
            </w:pPr>
            <w:r>
              <w:t>109,9</w:t>
            </w:r>
          </w:p>
        </w:tc>
        <w:tc>
          <w:tcPr>
            <w:tcW w:w="152" w:type="pct"/>
          </w:tcPr>
          <w:p w14:paraId="64CAC639" w14:textId="515E9366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34A90497" w14:textId="77777777" w:rsidR="00D356E9" w:rsidRPr="00137523" w:rsidRDefault="00D356E9" w:rsidP="00D356E9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321E268" w14:textId="3D55EDD9" w:rsidR="00D356E9" w:rsidRPr="00137523" w:rsidRDefault="00D356E9" w:rsidP="00D356E9">
            <w:r w:rsidRPr="00137523">
              <w:rPr>
                <w:rFonts w:eastAsia="Calibri"/>
              </w:rPr>
              <w:t xml:space="preserve">пройден </w:t>
            </w:r>
            <w:r>
              <w:rPr>
                <w:rFonts w:eastAsia="Calibri"/>
              </w:rPr>
              <w:t>авторский надзор</w:t>
            </w:r>
          </w:p>
          <w:p w14:paraId="5223765C" w14:textId="77777777" w:rsidR="00D356E9" w:rsidRPr="00137523" w:rsidRDefault="00D356E9" w:rsidP="00D356E9"/>
        </w:tc>
        <w:tc>
          <w:tcPr>
            <w:tcW w:w="354" w:type="pct"/>
            <w:vMerge w:val="restart"/>
          </w:tcPr>
          <w:p w14:paraId="358098B7" w14:textId="55F7898B" w:rsidR="00D356E9" w:rsidRPr="00137523" w:rsidRDefault="00D356E9" w:rsidP="00D356E9">
            <w:r w:rsidRPr="00137523">
              <w:t>1 ед.</w:t>
            </w:r>
          </w:p>
        </w:tc>
      </w:tr>
      <w:tr w:rsidR="00D356E9" w:rsidRPr="00137523" w14:paraId="44CE5E2D" w14:textId="77777777" w:rsidTr="00EF3B81">
        <w:trPr>
          <w:trHeight w:val="53"/>
        </w:trPr>
        <w:tc>
          <w:tcPr>
            <w:tcW w:w="219" w:type="pct"/>
            <w:vMerge/>
          </w:tcPr>
          <w:p w14:paraId="16EE57B8" w14:textId="77777777" w:rsidR="00D356E9" w:rsidRPr="00137523" w:rsidRDefault="00D356E9" w:rsidP="00D356E9"/>
        </w:tc>
        <w:tc>
          <w:tcPr>
            <w:tcW w:w="823" w:type="pct"/>
            <w:vMerge/>
          </w:tcPr>
          <w:p w14:paraId="50A7E777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54678DDB" w14:textId="77777777" w:rsidR="00D356E9" w:rsidRPr="00137523" w:rsidRDefault="00D356E9" w:rsidP="00D356E9"/>
        </w:tc>
        <w:tc>
          <w:tcPr>
            <w:tcW w:w="483" w:type="pct"/>
          </w:tcPr>
          <w:p w14:paraId="23B9EB4B" w14:textId="50F1F9DC" w:rsidR="00D356E9" w:rsidRPr="00137523" w:rsidRDefault="00D356E9" w:rsidP="00D356E9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2E8462D4" w14:textId="0AABC6FD" w:rsidR="00D356E9" w:rsidRPr="00836C10" w:rsidRDefault="00D356E9" w:rsidP="00D356E9">
            <w:pPr>
              <w:jc w:val="center"/>
            </w:pPr>
            <w:r>
              <w:t>123,4</w:t>
            </w:r>
          </w:p>
        </w:tc>
        <w:tc>
          <w:tcPr>
            <w:tcW w:w="349" w:type="pct"/>
          </w:tcPr>
          <w:p w14:paraId="27D03CE7" w14:textId="42DB0457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ABD343E" w14:textId="1005C45B" w:rsidR="00D356E9" w:rsidRPr="00836C10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78A35EB" w14:textId="0C4204D5" w:rsidR="00D356E9" w:rsidRPr="00836C10" w:rsidRDefault="00D356E9" w:rsidP="00D356E9">
            <w:pPr>
              <w:jc w:val="center"/>
            </w:pPr>
            <w:r>
              <w:t>123,4</w:t>
            </w:r>
          </w:p>
        </w:tc>
        <w:tc>
          <w:tcPr>
            <w:tcW w:w="152" w:type="pct"/>
          </w:tcPr>
          <w:p w14:paraId="1C435AE8" w14:textId="34498181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F032449" w14:textId="77777777" w:rsidR="00D356E9" w:rsidRPr="00137523" w:rsidRDefault="00D356E9" w:rsidP="00D356E9"/>
        </w:tc>
        <w:tc>
          <w:tcPr>
            <w:tcW w:w="354" w:type="pct"/>
            <w:vMerge/>
          </w:tcPr>
          <w:p w14:paraId="1693F298" w14:textId="77777777" w:rsidR="00D356E9" w:rsidRPr="00137523" w:rsidRDefault="00D356E9" w:rsidP="00D356E9"/>
        </w:tc>
      </w:tr>
      <w:tr w:rsidR="00D356E9" w:rsidRPr="00137523" w14:paraId="3318823B" w14:textId="77777777" w:rsidTr="00EF3B81">
        <w:trPr>
          <w:trHeight w:val="53"/>
        </w:trPr>
        <w:tc>
          <w:tcPr>
            <w:tcW w:w="219" w:type="pct"/>
            <w:vMerge/>
          </w:tcPr>
          <w:p w14:paraId="3AB938A7" w14:textId="77777777" w:rsidR="00D356E9" w:rsidRPr="00137523" w:rsidRDefault="00D356E9" w:rsidP="00D356E9"/>
        </w:tc>
        <w:tc>
          <w:tcPr>
            <w:tcW w:w="823" w:type="pct"/>
            <w:vMerge/>
          </w:tcPr>
          <w:p w14:paraId="6EBF4278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3A65F3B3" w14:textId="77777777" w:rsidR="00D356E9" w:rsidRPr="00137523" w:rsidRDefault="00D356E9" w:rsidP="00D356E9"/>
        </w:tc>
        <w:tc>
          <w:tcPr>
            <w:tcW w:w="483" w:type="pct"/>
          </w:tcPr>
          <w:p w14:paraId="7442E879" w14:textId="6E0B57B1" w:rsidR="00D356E9" w:rsidRPr="00137523" w:rsidRDefault="00D356E9" w:rsidP="00D356E9">
            <w:pPr>
              <w:jc w:val="center"/>
            </w:pPr>
            <w:r w:rsidRPr="00836C10">
              <w:t>2025</w:t>
            </w:r>
          </w:p>
        </w:tc>
        <w:tc>
          <w:tcPr>
            <w:tcW w:w="391" w:type="pct"/>
            <w:vAlign w:val="center"/>
          </w:tcPr>
          <w:p w14:paraId="45DD70FA" w14:textId="43196126" w:rsidR="00D356E9" w:rsidRPr="00836C10" w:rsidRDefault="00D356E9" w:rsidP="00D356E9">
            <w:pPr>
              <w:jc w:val="center"/>
            </w:pPr>
            <w:r>
              <w:t>276,7</w:t>
            </w:r>
          </w:p>
        </w:tc>
        <w:tc>
          <w:tcPr>
            <w:tcW w:w="349" w:type="pct"/>
          </w:tcPr>
          <w:p w14:paraId="5B440CF2" w14:textId="67426741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CB18FDB" w14:textId="484A8FDB" w:rsidR="00D356E9" w:rsidRPr="00836C10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2E8ACA3" w14:textId="5BC01CAB" w:rsidR="00D356E9" w:rsidRPr="00836C10" w:rsidRDefault="00D356E9" w:rsidP="00D356E9">
            <w:pPr>
              <w:jc w:val="center"/>
            </w:pPr>
            <w:r>
              <w:t>276,7</w:t>
            </w:r>
          </w:p>
        </w:tc>
        <w:tc>
          <w:tcPr>
            <w:tcW w:w="152" w:type="pct"/>
          </w:tcPr>
          <w:p w14:paraId="5333A827" w14:textId="02F9F65A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C6D02F" w14:textId="77777777" w:rsidR="00D356E9" w:rsidRPr="00137523" w:rsidRDefault="00D356E9" w:rsidP="00D356E9"/>
        </w:tc>
        <w:tc>
          <w:tcPr>
            <w:tcW w:w="354" w:type="pct"/>
            <w:vMerge/>
          </w:tcPr>
          <w:p w14:paraId="092D8A1F" w14:textId="77777777" w:rsidR="00D356E9" w:rsidRPr="00137523" w:rsidRDefault="00D356E9" w:rsidP="00D356E9"/>
        </w:tc>
      </w:tr>
      <w:tr w:rsidR="00D356E9" w:rsidRPr="00137523" w14:paraId="1999E081" w14:textId="77777777" w:rsidTr="00EF3B81">
        <w:trPr>
          <w:trHeight w:val="53"/>
        </w:trPr>
        <w:tc>
          <w:tcPr>
            <w:tcW w:w="219" w:type="pct"/>
            <w:vMerge/>
          </w:tcPr>
          <w:p w14:paraId="135E9090" w14:textId="77777777" w:rsidR="00D356E9" w:rsidRPr="00137523" w:rsidRDefault="00D356E9" w:rsidP="00D356E9"/>
        </w:tc>
        <w:tc>
          <w:tcPr>
            <w:tcW w:w="823" w:type="pct"/>
            <w:vMerge/>
          </w:tcPr>
          <w:p w14:paraId="2DDC983D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02C93148" w14:textId="77777777" w:rsidR="00D356E9" w:rsidRPr="00137523" w:rsidRDefault="00D356E9" w:rsidP="00D356E9"/>
        </w:tc>
        <w:tc>
          <w:tcPr>
            <w:tcW w:w="483" w:type="pct"/>
          </w:tcPr>
          <w:p w14:paraId="7B7457D1" w14:textId="7ADA4A46" w:rsidR="00D356E9" w:rsidRPr="00836C10" w:rsidRDefault="00D356E9" w:rsidP="00D356E9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3959E3C4" w14:textId="0247A163" w:rsidR="00D356E9" w:rsidRDefault="00D356E9" w:rsidP="00D356E9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4883A3E7" w14:textId="1106F715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D33BC9E" w14:textId="5341A93C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4D7E239" w14:textId="19065404" w:rsidR="00D356E9" w:rsidRDefault="00D356E9" w:rsidP="00D356E9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290E830B" w14:textId="22D1E28A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C60AC6" w14:textId="77777777" w:rsidR="00D356E9" w:rsidRPr="00137523" w:rsidRDefault="00D356E9" w:rsidP="00D356E9"/>
        </w:tc>
        <w:tc>
          <w:tcPr>
            <w:tcW w:w="354" w:type="pct"/>
            <w:vMerge/>
          </w:tcPr>
          <w:p w14:paraId="4498163C" w14:textId="77777777" w:rsidR="00D356E9" w:rsidRPr="00137523" w:rsidRDefault="00D356E9" w:rsidP="00D356E9"/>
        </w:tc>
      </w:tr>
      <w:tr w:rsidR="00D356E9" w:rsidRPr="00137523" w14:paraId="06E6CF18" w14:textId="77777777" w:rsidTr="00EF3B81">
        <w:trPr>
          <w:trHeight w:val="53"/>
        </w:trPr>
        <w:tc>
          <w:tcPr>
            <w:tcW w:w="219" w:type="pct"/>
            <w:vMerge/>
          </w:tcPr>
          <w:p w14:paraId="5BC3EE58" w14:textId="77777777" w:rsidR="00D356E9" w:rsidRPr="00137523" w:rsidRDefault="00D356E9" w:rsidP="00D356E9"/>
        </w:tc>
        <w:tc>
          <w:tcPr>
            <w:tcW w:w="823" w:type="pct"/>
            <w:vMerge/>
          </w:tcPr>
          <w:p w14:paraId="069B8C8D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186BA3E3" w14:textId="77777777" w:rsidR="00D356E9" w:rsidRPr="00137523" w:rsidRDefault="00D356E9" w:rsidP="00D356E9"/>
        </w:tc>
        <w:tc>
          <w:tcPr>
            <w:tcW w:w="483" w:type="pct"/>
          </w:tcPr>
          <w:p w14:paraId="747B0AD0" w14:textId="41DD2BA3" w:rsidR="00D356E9" w:rsidRPr="00137523" w:rsidRDefault="00D356E9" w:rsidP="00D356E9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2F5AB51D" w14:textId="3FB0B54E" w:rsidR="00D356E9" w:rsidRPr="00836C10" w:rsidRDefault="00D356E9" w:rsidP="00D356E9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45E2F493" w14:textId="798006CC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ECD797B" w14:textId="6F7D9242" w:rsidR="00D356E9" w:rsidRPr="00836C10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BBA2181" w14:textId="7418BC49" w:rsidR="00D356E9" w:rsidRPr="00836C10" w:rsidRDefault="00D356E9" w:rsidP="00D356E9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EA3FFB8" w14:textId="4A6C8EEC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9615FB" w14:textId="77777777" w:rsidR="00D356E9" w:rsidRPr="00137523" w:rsidRDefault="00D356E9" w:rsidP="00D356E9"/>
        </w:tc>
        <w:tc>
          <w:tcPr>
            <w:tcW w:w="354" w:type="pct"/>
            <w:vMerge/>
          </w:tcPr>
          <w:p w14:paraId="0CD5F363" w14:textId="77777777" w:rsidR="00D356E9" w:rsidRPr="00137523" w:rsidRDefault="00D356E9" w:rsidP="00D356E9"/>
        </w:tc>
      </w:tr>
      <w:tr w:rsidR="00D356E9" w:rsidRPr="00137523" w14:paraId="2CC1C8B8" w14:textId="77777777" w:rsidTr="00D356E9">
        <w:trPr>
          <w:trHeight w:val="53"/>
        </w:trPr>
        <w:tc>
          <w:tcPr>
            <w:tcW w:w="219" w:type="pct"/>
            <w:vMerge/>
          </w:tcPr>
          <w:p w14:paraId="2D09C3D3" w14:textId="77777777" w:rsidR="00D356E9" w:rsidRPr="00137523" w:rsidRDefault="00D356E9" w:rsidP="00D356E9"/>
        </w:tc>
        <w:tc>
          <w:tcPr>
            <w:tcW w:w="823" w:type="pct"/>
            <w:vMerge/>
          </w:tcPr>
          <w:p w14:paraId="6AAA35B7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1EDB92F0" w14:textId="77777777" w:rsidR="00D356E9" w:rsidRPr="00137523" w:rsidRDefault="00D356E9" w:rsidP="00D356E9"/>
        </w:tc>
        <w:tc>
          <w:tcPr>
            <w:tcW w:w="483" w:type="pct"/>
          </w:tcPr>
          <w:p w14:paraId="68A0B26A" w14:textId="04938E46" w:rsidR="00D356E9" w:rsidRPr="00137523" w:rsidRDefault="00D356E9" w:rsidP="00D356E9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</w:tcPr>
          <w:p w14:paraId="77E9734E" w14:textId="0B904565" w:rsidR="00D356E9" w:rsidRPr="00836C10" w:rsidRDefault="00D356E9" w:rsidP="00D356E9">
            <w:pPr>
              <w:jc w:val="center"/>
            </w:pPr>
            <w:r>
              <w:t>510,0</w:t>
            </w:r>
          </w:p>
        </w:tc>
        <w:tc>
          <w:tcPr>
            <w:tcW w:w="349" w:type="pct"/>
          </w:tcPr>
          <w:p w14:paraId="51F97FA1" w14:textId="3F91A650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BA22CE9" w14:textId="3F60D5AD" w:rsidR="00D356E9" w:rsidRPr="00836C10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7A1D64A" w14:textId="7E8F33C0" w:rsidR="00D356E9" w:rsidRPr="00836C10" w:rsidRDefault="00D356E9" w:rsidP="00D356E9">
            <w:pPr>
              <w:jc w:val="center"/>
            </w:pPr>
            <w:r>
              <w:t>510,0</w:t>
            </w:r>
          </w:p>
        </w:tc>
        <w:tc>
          <w:tcPr>
            <w:tcW w:w="152" w:type="pct"/>
          </w:tcPr>
          <w:p w14:paraId="26A6A13D" w14:textId="41B3BE5E" w:rsidR="00D356E9" w:rsidRPr="00137523" w:rsidRDefault="00D356E9" w:rsidP="00D356E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1845828" w14:textId="77777777" w:rsidR="00D356E9" w:rsidRPr="00137523" w:rsidRDefault="00D356E9" w:rsidP="00D356E9"/>
        </w:tc>
        <w:tc>
          <w:tcPr>
            <w:tcW w:w="354" w:type="pct"/>
            <w:vMerge/>
          </w:tcPr>
          <w:p w14:paraId="2D36DCCF" w14:textId="77777777" w:rsidR="00D356E9" w:rsidRPr="00137523" w:rsidRDefault="00D356E9" w:rsidP="00D356E9"/>
        </w:tc>
      </w:tr>
      <w:tr w:rsidR="00D356E9" w:rsidRPr="00137523" w14:paraId="6C7EE116" w14:textId="77777777" w:rsidTr="00EF3B81">
        <w:trPr>
          <w:trHeight w:val="53"/>
        </w:trPr>
        <w:tc>
          <w:tcPr>
            <w:tcW w:w="219" w:type="pct"/>
            <w:vMerge w:val="restart"/>
          </w:tcPr>
          <w:p w14:paraId="5072F862" w14:textId="3452EEB1" w:rsidR="00D356E9" w:rsidRPr="00137523" w:rsidRDefault="00D356E9" w:rsidP="00D356E9">
            <w:r>
              <w:t>4.5.</w:t>
            </w:r>
          </w:p>
        </w:tc>
        <w:tc>
          <w:tcPr>
            <w:tcW w:w="823" w:type="pct"/>
            <w:vMerge w:val="restart"/>
          </w:tcPr>
          <w:p w14:paraId="65AFAC74" w14:textId="394D7714" w:rsidR="00D356E9" w:rsidRPr="00137523" w:rsidRDefault="00D356E9" w:rsidP="00D356E9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685" w:type="pct"/>
            <w:gridSpan w:val="2"/>
            <w:vMerge w:val="restart"/>
          </w:tcPr>
          <w:p w14:paraId="1F77CAB7" w14:textId="52CFE2B2" w:rsidR="00D356E9" w:rsidRPr="00137523" w:rsidRDefault="00D356E9" w:rsidP="00D356E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51A88986" w14:textId="00C6E018" w:rsidR="00D356E9" w:rsidRPr="009873A5" w:rsidRDefault="00D356E9" w:rsidP="00D356E9">
            <w:pPr>
              <w:jc w:val="center"/>
            </w:pPr>
            <w:r w:rsidRPr="009873A5">
              <w:t>2022</w:t>
            </w:r>
          </w:p>
        </w:tc>
        <w:tc>
          <w:tcPr>
            <w:tcW w:w="391" w:type="pct"/>
            <w:vAlign w:val="center"/>
          </w:tcPr>
          <w:p w14:paraId="49B0B89D" w14:textId="688FA91F" w:rsidR="00D356E9" w:rsidRPr="009873A5" w:rsidRDefault="00D356E9" w:rsidP="00D356E9">
            <w:pPr>
              <w:jc w:val="center"/>
            </w:pPr>
            <w:r w:rsidRPr="009873A5">
              <w:t>300,0</w:t>
            </w:r>
          </w:p>
        </w:tc>
        <w:tc>
          <w:tcPr>
            <w:tcW w:w="349" w:type="pct"/>
          </w:tcPr>
          <w:p w14:paraId="1BA73E32" w14:textId="1E048719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7A09D1DD" w14:textId="02C88722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C4F2FC" w14:textId="679989BB" w:rsidR="00D356E9" w:rsidRPr="009873A5" w:rsidRDefault="00D356E9" w:rsidP="00D356E9">
            <w:pPr>
              <w:jc w:val="center"/>
            </w:pPr>
            <w:r w:rsidRPr="009873A5">
              <w:t>300,0</w:t>
            </w:r>
          </w:p>
        </w:tc>
        <w:tc>
          <w:tcPr>
            <w:tcW w:w="152" w:type="pct"/>
          </w:tcPr>
          <w:p w14:paraId="4FAA965F" w14:textId="4F9FF08A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5E5798C5" w14:textId="77777777" w:rsidR="00D356E9" w:rsidRPr="00137523" w:rsidRDefault="00D356E9" w:rsidP="00D356E9"/>
        </w:tc>
        <w:tc>
          <w:tcPr>
            <w:tcW w:w="354" w:type="pct"/>
            <w:vMerge w:val="restart"/>
          </w:tcPr>
          <w:p w14:paraId="618CAABC" w14:textId="77777777" w:rsidR="00D356E9" w:rsidRPr="00137523" w:rsidRDefault="00D356E9" w:rsidP="00D356E9"/>
        </w:tc>
      </w:tr>
      <w:tr w:rsidR="00D356E9" w:rsidRPr="00137523" w14:paraId="0FFC1B16" w14:textId="77777777" w:rsidTr="00EF3B81">
        <w:trPr>
          <w:trHeight w:val="53"/>
        </w:trPr>
        <w:tc>
          <w:tcPr>
            <w:tcW w:w="219" w:type="pct"/>
            <w:vMerge/>
          </w:tcPr>
          <w:p w14:paraId="496A3CC3" w14:textId="77777777" w:rsidR="00D356E9" w:rsidRPr="00137523" w:rsidRDefault="00D356E9" w:rsidP="00D356E9"/>
        </w:tc>
        <w:tc>
          <w:tcPr>
            <w:tcW w:w="823" w:type="pct"/>
            <w:vMerge/>
          </w:tcPr>
          <w:p w14:paraId="0BA9E487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0FB0C0CC" w14:textId="77777777" w:rsidR="00D356E9" w:rsidRPr="00137523" w:rsidRDefault="00D356E9" w:rsidP="00D356E9"/>
        </w:tc>
        <w:tc>
          <w:tcPr>
            <w:tcW w:w="483" w:type="pct"/>
            <w:vAlign w:val="center"/>
          </w:tcPr>
          <w:p w14:paraId="0AE11CF7" w14:textId="490A4F27" w:rsidR="00D356E9" w:rsidRPr="009873A5" w:rsidRDefault="00D356E9" w:rsidP="00D356E9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</w:tcPr>
          <w:p w14:paraId="7920F4D0" w14:textId="212DFE82" w:rsidR="00D356E9" w:rsidRPr="009873A5" w:rsidRDefault="00D356E9" w:rsidP="00D356E9">
            <w:pPr>
              <w:jc w:val="center"/>
            </w:pPr>
            <w:r>
              <w:t>300,0</w:t>
            </w:r>
          </w:p>
        </w:tc>
        <w:tc>
          <w:tcPr>
            <w:tcW w:w="349" w:type="pct"/>
          </w:tcPr>
          <w:p w14:paraId="005CBB8A" w14:textId="05B62C4D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009346DF" w14:textId="0A524424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2D129329" w14:textId="7527D692" w:rsidR="00D356E9" w:rsidRPr="009873A5" w:rsidRDefault="00D356E9" w:rsidP="00D356E9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3CA44BF2" w14:textId="1BCB5F00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06025CFB" w14:textId="77777777" w:rsidR="00D356E9" w:rsidRPr="00137523" w:rsidRDefault="00D356E9" w:rsidP="00D356E9"/>
        </w:tc>
        <w:tc>
          <w:tcPr>
            <w:tcW w:w="354" w:type="pct"/>
            <w:vMerge/>
          </w:tcPr>
          <w:p w14:paraId="23B5C966" w14:textId="77777777" w:rsidR="00D356E9" w:rsidRPr="00137523" w:rsidRDefault="00D356E9" w:rsidP="00D356E9"/>
        </w:tc>
      </w:tr>
      <w:tr w:rsidR="00D356E9" w:rsidRPr="00137523" w14:paraId="4CA7A4E1" w14:textId="77777777" w:rsidTr="00EF3B81">
        <w:trPr>
          <w:trHeight w:val="53"/>
        </w:trPr>
        <w:tc>
          <w:tcPr>
            <w:tcW w:w="219" w:type="pct"/>
            <w:vMerge/>
          </w:tcPr>
          <w:p w14:paraId="7D5E52A5" w14:textId="77777777" w:rsidR="00D356E9" w:rsidRPr="00137523" w:rsidRDefault="00D356E9" w:rsidP="00D356E9"/>
        </w:tc>
        <w:tc>
          <w:tcPr>
            <w:tcW w:w="823" w:type="pct"/>
            <w:vMerge/>
          </w:tcPr>
          <w:p w14:paraId="26958472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5106D0AC" w14:textId="77777777" w:rsidR="00D356E9" w:rsidRPr="00137523" w:rsidRDefault="00D356E9" w:rsidP="00D356E9"/>
        </w:tc>
        <w:tc>
          <w:tcPr>
            <w:tcW w:w="483" w:type="pct"/>
            <w:vAlign w:val="center"/>
          </w:tcPr>
          <w:p w14:paraId="0D80265D" w14:textId="11B4C120" w:rsidR="00D356E9" w:rsidRPr="009873A5" w:rsidRDefault="00D356E9" w:rsidP="00D356E9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</w:tcPr>
          <w:p w14:paraId="084C6307" w14:textId="0550F852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757FC195" w14:textId="5D2803CC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41325A41" w14:textId="32219FFE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3BD4375" w14:textId="30C39DFF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4ED1C328" w14:textId="29E25AB6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038C5B2" w14:textId="77777777" w:rsidR="00D356E9" w:rsidRPr="00137523" w:rsidRDefault="00D356E9" w:rsidP="00D356E9"/>
        </w:tc>
        <w:tc>
          <w:tcPr>
            <w:tcW w:w="354" w:type="pct"/>
            <w:vMerge/>
          </w:tcPr>
          <w:p w14:paraId="7D053AA4" w14:textId="77777777" w:rsidR="00D356E9" w:rsidRPr="00137523" w:rsidRDefault="00D356E9" w:rsidP="00D356E9"/>
        </w:tc>
      </w:tr>
      <w:tr w:rsidR="00D356E9" w:rsidRPr="00137523" w14:paraId="1C48B879" w14:textId="77777777" w:rsidTr="00EF3B81">
        <w:trPr>
          <w:trHeight w:val="53"/>
        </w:trPr>
        <w:tc>
          <w:tcPr>
            <w:tcW w:w="219" w:type="pct"/>
            <w:vMerge/>
          </w:tcPr>
          <w:p w14:paraId="657BEC17" w14:textId="77777777" w:rsidR="00D356E9" w:rsidRPr="00137523" w:rsidRDefault="00D356E9" w:rsidP="00D356E9"/>
        </w:tc>
        <w:tc>
          <w:tcPr>
            <w:tcW w:w="823" w:type="pct"/>
            <w:vMerge/>
          </w:tcPr>
          <w:p w14:paraId="5E1D086B" w14:textId="77777777" w:rsidR="00D356E9" w:rsidRPr="00137523" w:rsidRDefault="00D356E9" w:rsidP="00D356E9"/>
        </w:tc>
        <w:tc>
          <w:tcPr>
            <w:tcW w:w="685" w:type="pct"/>
            <w:gridSpan w:val="2"/>
            <w:vMerge/>
          </w:tcPr>
          <w:p w14:paraId="1AD8D773" w14:textId="77777777" w:rsidR="00D356E9" w:rsidRPr="00137523" w:rsidRDefault="00D356E9" w:rsidP="00D356E9"/>
        </w:tc>
        <w:tc>
          <w:tcPr>
            <w:tcW w:w="483" w:type="pct"/>
            <w:vAlign w:val="center"/>
          </w:tcPr>
          <w:p w14:paraId="0BCE23CF" w14:textId="242438E4" w:rsidR="00D356E9" w:rsidRPr="00E701C8" w:rsidRDefault="00D356E9" w:rsidP="00D35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</w:tcPr>
          <w:p w14:paraId="7E40652E" w14:textId="3E405CA3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0776A3A1" w14:textId="462EB873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6D700C29" w14:textId="0966E873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E8F7554" w14:textId="67745B89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60952235" w14:textId="5AFA3979" w:rsidR="00D356E9" w:rsidRPr="009873A5" w:rsidRDefault="00D356E9" w:rsidP="00D356E9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44E2D7C" w14:textId="77777777" w:rsidR="00D356E9" w:rsidRPr="00137523" w:rsidRDefault="00D356E9" w:rsidP="00D356E9"/>
        </w:tc>
        <w:tc>
          <w:tcPr>
            <w:tcW w:w="354" w:type="pct"/>
            <w:vMerge/>
          </w:tcPr>
          <w:p w14:paraId="5633CCE8" w14:textId="77777777" w:rsidR="00D356E9" w:rsidRPr="00137523" w:rsidRDefault="00D356E9" w:rsidP="00D356E9"/>
        </w:tc>
      </w:tr>
      <w:tr w:rsidR="00EA15D1" w:rsidRPr="00137523" w14:paraId="2E7AB459" w14:textId="77777777" w:rsidTr="00EF3B81">
        <w:trPr>
          <w:trHeight w:val="53"/>
        </w:trPr>
        <w:tc>
          <w:tcPr>
            <w:tcW w:w="219" w:type="pct"/>
            <w:vMerge/>
          </w:tcPr>
          <w:p w14:paraId="5B457C21" w14:textId="77777777" w:rsidR="00EA15D1" w:rsidRPr="00137523" w:rsidRDefault="00EA15D1" w:rsidP="00EA15D1"/>
        </w:tc>
        <w:tc>
          <w:tcPr>
            <w:tcW w:w="823" w:type="pct"/>
            <w:vMerge/>
          </w:tcPr>
          <w:p w14:paraId="13B7EC23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11EAAEA5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733A9EB2" w14:textId="6F93916F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</w:tcPr>
          <w:p w14:paraId="2AE6F9B1" w14:textId="0CA52A79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7A05CBD8" w14:textId="375B0DEB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4B6A27C9" w14:textId="3B31BF6C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2852FD9" w14:textId="7E895DE9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0A896BE8" w14:textId="76E49F04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4FD4F1D" w14:textId="77777777" w:rsidR="00EA15D1" w:rsidRPr="00137523" w:rsidRDefault="00EA15D1" w:rsidP="00EA15D1"/>
        </w:tc>
        <w:tc>
          <w:tcPr>
            <w:tcW w:w="354" w:type="pct"/>
            <w:vMerge/>
          </w:tcPr>
          <w:p w14:paraId="14D0EF58" w14:textId="77777777" w:rsidR="00EA15D1" w:rsidRPr="00137523" w:rsidRDefault="00EA15D1" w:rsidP="00EA15D1"/>
        </w:tc>
      </w:tr>
      <w:tr w:rsidR="00EA15D1" w:rsidRPr="00137523" w14:paraId="5FE31073" w14:textId="77777777" w:rsidTr="00EF3B81">
        <w:trPr>
          <w:trHeight w:val="53"/>
        </w:trPr>
        <w:tc>
          <w:tcPr>
            <w:tcW w:w="219" w:type="pct"/>
            <w:vMerge/>
          </w:tcPr>
          <w:p w14:paraId="3205F968" w14:textId="77777777" w:rsidR="00EA15D1" w:rsidRPr="00137523" w:rsidRDefault="00EA15D1" w:rsidP="00EA15D1"/>
        </w:tc>
        <w:tc>
          <w:tcPr>
            <w:tcW w:w="823" w:type="pct"/>
            <w:vMerge/>
          </w:tcPr>
          <w:p w14:paraId="2A3DEA9E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245E6F17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55D887F7" w14:textId="15035501" w:rsidR="00EA15D1" w:rsidRPr="009873A5" w:rsidRDefault="00EA15D1" w:rsidP="00EA15D1">
            <w:pPr>
              <w:jc w:val="center"/>
            </w:pPr>
            <w:r w:rsidRPr="009873A5">
              <w:t>202</w:t>
            </w:r>
            <w:r>
              <w:t>7</w:t>
            </w:r>
            <w:r w:rsidRPr="009873A5">
              <w:t>-2030</w:t>
            </w:r>
          </w:p>
        </w:tc>
        <w:tc>
          <w:tcPr>
            <w:tcW w:w="391" w:type="pct"/>
          </w:tcPr>
          <w:p w14:paraId="6EE4FAED" w14:textId="339FD998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617B3B06" w14:textId="33F04B5F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4F9448CB" w14:textId="1C8457C7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06B97801" w14:textId="4A52D92E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143D7331" w14:textId="49761468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478D474" w14:textId="77777777" w:rsidR="00EA15D1" w:rsidRPr="00137523" w:rsidRDefault="00EA15D1" w:rsidP="00EA15D1"/>
        </w:tc>
        <w:tc>
          <w:tcPr>
            <w:tcW w:w="354" w:type="pct"/>
            <w:vMerge/>
          </w:tcPr>
          <w:p w14:paraId="7A7B1BB6" w14:textId="77777777" w:rsidR="00EA15D1" w:rsidRPr="00137523" w:rsidRDefault="00EA15D1" w:rsidP="00EA15D1"/>
        </w:tc>
      </w:tr>
      <w:tr w:rsidR="00EA15D1" w:rsidRPr="00137523" w14:paraId="58526BE8" w14:textId="77777777" w:rsidTr="00EF3B81">
        <w:trPr>
          <w:trHeight w:val="53"/>
        </w:trPr>
        <w:tc>
          <w:tcPr>
            <w:tcW w:w="219" w:type="pct"/>
            <w:vMerge/>
          </w:tcPr>
          <w:p w14:paraId="2FC7FB15" w14:textId="77777777" w:rsidR="00EA15D1" w:rsidRPr="00137523" w:rsidRDefault="00EA15D1" w:rsidP="00EA15D1"/>
        </w:tc>
        <w:tc>
          <w:tcPr>
            <w:tcW w:w="823" w:type="pct"/>
            <w:vMerge/>
          </w:tcPr>
          <w:p w14:paraId="25F822B5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3B583792" w14:textId="77777777" w:rsidR="00EA15D1" w:rsidRPr="00137523" w:rsidRDefault="00EA15D1" w:rsidP="00EA15D1"/>
        </w:tc>
        <w:tc>
          <w:tcPr>
            <w:tcW w:w="483" w:type="pct"/>
          </w:tcPr>
          <w:p w14:paraId="4258B042" w14:textId="41E9258F" w:rsidR="00EA15D1" w:rsidRPr="009873A5" w:rsidRDefault="00EA15D1" w:rsidP="00EA15D1">
            <w:pPr>
              <w:jc w:val="center"/>
            </w:pPr>
            <w:r w:rsidRPr="009873A5">
              <w:t>2022-2030</w:t>
            </w:r>
          </w:p>
        </w:tc>
        <w:tc>
          <w:tcPr>
            <w:tcW w:w="391" w:type="pct"/>
          </w:tcPr>
          <w:p w14:paraId="5F6EB41C" w14:textId="737B0BC9" w:rsidR="00EA15D1" w:rsidRPr="009873A5" w:rsidRDefault="00EA15D1" w:rsidP="00EA15D1">
            <w:pPr>
              <w:jc w:val="center"/>
            </w:pPr>
            <w:r>
              <w:t>6</w:t>
            </w:r>
            <w:r w:rsidRPr="009873A5">
              <w:t>00,0</w:t>
            </w:r>
          </w:p>
        </w:tc>
        <w:tc>
          <w:tcPr>
            <w:tcW w:w="349" w:type="pct"/>
          </w:tcPr>
          <w:p w14:paraId="350071BC" w14:textId="2C4D894C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6D1811C9" w14:textId="29C9EB3C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F6F39B7" w14:textId="14EC86DF" w:rsidR="00EA15D1" w:rsidRPr="009873A5" w:rsidRDefault="00EA15D1" w:rsidP="00EA15D1">
            <w:pPr>
              <w:jc w:val="center"/>
            </w:pPr>
            <w:r>
              <w:t>6</w:t>
            </w:r>
            <w:r w:rsidRPr="009873A5">
              <w:t>00,0</w:t>
            </w:r>
          </w:p>
        </w:tc>
        <w:tc>
          <w:tcPr>
            <w:tcW w:w="152" w:type="pct"/>
          </w:tcPr>
          <w:p w14:paraId="7905F852" w14:textId="11835ECA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5144FA2" w14:textId="77777777" w:rsidR="00EA15D1" w:rsidRPr="00137523" w:rsidRDefault="00EA15D1" w:rsidP="00EA15D1"/>
        </w:tc>
        <w:tc>
          <w:tcPr>
            <w:tcW w:w="354" w:type="pct"/>
            <w:vMerge/>
          </w:tcPr>
          <w:p w14:paraId="273FDEC8" w14:textId="77777777" w:rsidR="00EA15D1" w:rsidRPr="00137523" w:rsidRDefault="00EA15D1" w:rsidP="00EA15D1"/>
        </w:tc>
      </w:tr>
      <w:tr w:rsidR="00EA15D1" w:rsidRPr="00137523" w14:paraId="12038A26" w14:textId="77777777" w:rsidTr="00EF3B81">
        <w:trPr>
          <w:trHeight w:val="53"/>
        </w:trPr>
        <w:tc>
          <w:tcPr>
            <w:tcW w:w="219" w:type="pct"/>
            <w:vMerge w:val="restart"/>
          </w:tcPr>
          <w:p w14:paraId="7ADB4220" w14:textId="62A43B29" w:rsidR="00EA15D1" w:rsidRPr="00137523" w:rsidRDefault="00EA15D1" w:rsidP="00EA15D1">
            <w:r>
              <w:t>4.5.1</w:t>
            </w:r>
          </w:p>
        </w:tc>
        <w:tc>
          <w:tcPr>
            <w:tcW w:w="823" w:type="pct"/>
            <w:vMerge w:val="restart"/>
          </w:tcPr>
          <w:p w14:paraId="4884BE8F" w14:textId="36CCEA07" w:rsidR="00EA15D1" w:rsidRPr="00137523" w:rsidRDefault="00EA15D1" w:rsidP="00EA15D1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Шелеховского района </w:t>
            </w:r>
            <w:r w:rsidRPr="006E505E">
              <w:lastRenderedPageBreak/>
              <w:t xml:space="preserve">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685" w:type="pct"/>
            <w:gridSpan w:val="2"/>
            <w:vMerge w:val="restart"/>
          </w:tcPr>
          <w:p w14:paraId="278F5462" w14:textId="5146CFC4" w:rsidR="00EA15D1" w:rsidRPr="00137523" w:rsidRDefault="00EA15D1" w:rsidP="00EA15D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40A504AD" w14:textId="05553A84" w:rsidR="00EA15D1" w:rsidRPr="009873A5" w:rsidRDefault="00EA15D1" w:rsidP="00EA15D1">
            <w:pPr>
              <w:jc w:val="center"/>
            </w:pPr>
            <w:r w:rsidRPr="009873A5">
              <w:t>2022</w:t>
            </w:r>
          </w:p>
        </w:tc>
        <w:tc>
          <w:tcPr>
            <w:tcW w:w="391" w:type="pct"/>
            <w:vAlign w:val="center"/>
          </w:tcPr>
          <w:p w14:paraId="15B128DB" w14:textId="28687482" w:rsidR="00EA15D1" w:rsidRPr="009873A5" w:rsidRDefault="00EA15D1" w:rsidP="00EA15D1">
            <w:pPr>
              <w:jc w:val="center"/>
            </w:pPr>
            <w:r w:rsidRPr="009873A5">
              <w:t>300,0</w:t>
            </w:r>
          </w:p>
        </w:tc>
        <w:tc>
          <w:tcPr>
            <w:tcW w:w="349" w:type="pct"/>
          </w:tcPr>
          <w:p w14:paraId="48792264" w14:textId="24A36367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6A291F15" w14:textId="6711C6FA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69A50C7" w14:textId="3CA311B8" w:rsidR="00EA15D1" w:rsidRPr="009873A5" w:rsidRDefault="00EA15D1" w:rsidP="00EA15D1">
            <w:pPr>
              <w:jc w:val="center"/>
            </w:pPr>
            <w:r w:rsidRPr="009873A5">
              <w:t>300,0</w:t>
            </w:r>
          </w:p>
        </w:tc>
        <w:tc>
          <w:tcPr>
            <w:tcW w:w="152" w:type="pct"/>
          </w:tcPr>
          <w:p w14:paraId="2919CE91" w14:textId="2711E4A5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5E165635" w14:textId="2F1995D1" w:rsidR="00EA15D1" w:rsidRPr="00137523" w:rsidRDefault="00EA15D1" w:rsidP="00EA15D1">
            <w:r>
              <w:t>Количество обследованных водных объектов</w:t>
            </w:r>
          </w:p>
        </w:tc>
        <w:tc>
          <w:tcPr>
            <w:tcW w:w="354" w:type="pct"/>
            <w:vMerge w:val="restart"/>
          </w:tcPr>
          <w:p w14:paraId="19F61EAD" w14:textId="2B931849" w:rsidR="00EA15D1" w:rsidRPr="00137523" w:rsidRDefault="00EA15D1" w:rsidP="00EA15D1">
            <w:r>
              <w:t>1 ед.</w:t>
            </w:r>
          </w:p>
        </w:tc>
      </w:tr>
      <w:tr w:rsidR="00EA15D1" w:rsidRPr="00137523" w14:paraId="261F38A0" w14:textId="77777777" w:rsidTr="00EF3B81">
        <w:trPr>
          <w:trHeight w:val="53"/>
        </w:trPr>
        <w:tc>
          <w:tcPr>
            <w:tcW w:w="219" w:type="pct"/>
            <w:vMerge/>
          </w:tcPr>
          <w:p w14:paraId="66C2F5AD" w14:textId="77777777" w:rsidR="00EA15D1" w:rsidRPr="00137523" w:rsidRDefault="00EA15D1" w:rsidP="00EA15D1"/>
        </w:tc>
        <w:tc>
          <w:tcPr>
            <w:tcW w:w="823" w:type="pct"/>
            <w:vMerge/>
          </w:tcPr>
          <w:p w14:paraId="6057E6EE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274326AF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562FC278" w14:textId="1B8908FB" w:rsidR="00EA15D1" w:rsidRPr="009873A5" w:rsidRDefault="00EA15D1" w:rsidP="00EA15D1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</w:tcPr>
          <w:p w14:paraId="01444698" w14:textId="07F24D21" w:rsidR="00EA15D1" w:rsidRPr="009873A5" w:rsidRDefault="00EA15D1" w:rsidP="00EA15D1">
            <w:pPr>
              <w:jc w:val="center"/>
            </w:pPr>
            <w:r>
              <w:t>300,0</w:t>
            </w:r>
          </w:p>
        </w:tc>
        <w:tc>
          <w:tcPr>
            <w:tcW w:w="349" w:type="pct"/>
          </w:tcPr>
          <w:p w14:paraId="3354F642" w14:textId="20B89CF1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5D780EED" w14:textId="1CBA3286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1E19457" w14:textId="2B61452E" w:rsidR="00EA15D1" w:rsidRPr="009873A5" w:rsidRDefault="00EA15D1" w:rsidP="00EA15D1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2604C7E4" w14:textId="3981A984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0753A17" w14:textId="77777777" w:rsidR="00EA15D1" w:rsidRPr="00137523" w:rsidRDefault="00EA15D1" w:rsidP="00EA15D1"/>
        </w:tc>
        <w:tc>
          <w:tcPr>
            <w:tcW w:w="354" w:type="pct"/>
            <w:vMerge/>
          </w:tcPr>
          <w:p w14:paraId="4C424A0A" w14:textId="77777777" w:rsidR="00EA15D1" w:rsidRPr="00137523" w:rsidRDefault="00EA15D1" w:rsidP="00EA15D1"/>
        </w:tc>
      </w:tr>
      <w:tr w:rsidR="00EA15D1" w:rsidRPr="00137523" w14:paraId="112EA8A2" w14:textId="77777777" w:rsidTr="00EF3B81">
        <w:trPr>
          <w:trHeight w:val="53"/>
        </w:trPr>
        <w:tc>
          <w:tcPr>
            <w:tcW w:w="219" w:type="pct"/>
            <w:vMerge/>
          </w:tcPr>
          <w:p w14:paraId="506A04FA" w14:textId="77777777" w:rsidR="00EA15D1" w:rsidRPr="00137523" w:rsidRDefault="00EA15D1" w:rsidP="00EA15D1"/>
        </w:tc>
        <w:tc>
          <w:tcPr>
            <w:tcW w:w="823" w:type="pct"/>
            <w:vMerge/>
          </w:tcPr>
          <w:p w14:paraId="0E4DBBD2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572B2853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2DB6EB78" w14:textId="63AEC966" w:rsidR="00EA15D1" w:rsidRPr="009873A5" w:rsidRDefault="00EA15D1" w:rsidP="00EA15D1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</w:tcPr>
          <w:p w14:paraId="5D7422F9" w14:textId="4578ABAD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4B6E9621" w14:textId="71C95528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6C824A80" w14:textId="2789CD34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D70FA86" w14:textId="3855711A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5247C16B" w14:textId="0C9C4C17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5D3FE70" w14:textId="77777777" w:rsidR="00EA15D1" w:rsidRPr="00137523" w:rsidRDefault="00EA15D1" w:rsidP="00EA15D1"/>
        </w:tc>
        <w:tc>
          <w:tcPr>
            <w:tcW w:w="354" w:type="pct"/>
            <w:vMerge/>
          </w:tcPr>
          <w:p w14:paraId="50D4DCFD" w14:textId="77777777" w:rsidR="00EA15D1" w:rsidRPr="00137523" w:rsidRDefault="00EA15D1" w:rsidP="00EA15D1"/>
        </w:tc>
      </w:tr>
      <w:tr w:rsidR="00EA15D1" w:rsidRPr="00137523" w14:paraId="3721926E" w14:textId="77777777" w:rsidTr="00EF3B81">
        <w:trPr>
          <w:trHeight w:val="53"/>
        </w:trPr>
        <w:tc>
          <w:tcPr>
            <w:tcW w:w="219" w:type="pct"/>
            <w:vMerge/>
          </w:tcPr>
          <w:p w14:paraId="5D95CE82" w14:textId="77777777" w:rsidR="00EA15D1" w:rsidRPr="00137523" w:rsidRDefault="00EA15D1" w:rsidP="00EA15D1"/>
        </w:tc>
        <w:tc>
          <w:tcPr>
            <w:tcW w:w="823" w:type="pct"/>
            <w:vMerge/>
          </w:tcPr>
          <w:p w14:paraId="572030FC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090412A2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7C4B9795" w14:textId="3DDE4031" w:rsidR="00EA15D1" w:rsidRPr="00031228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</w:tcPr>
          <w:p w14:paraId="7B031AF3" w14:textId="54111D6A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412DC4CD" w14:textId="7E09477C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13E3D54D" w14:textId="6D7E07B3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267AA2DF" w14:textId="1E8AA8C5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49C70BD2" w14:textId="72EB84AF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41D43B7" w14:textId="77777777" w:rsidR="00EA15D1" w:rsidRPr="00137523" w:rsidRDefault="00EA15D1" w:rsidP="00EA15D1"/>
        </w:tc>
        <w:tc>
          <w:tcPr>
            <w:tcW w:w="354" w:type="pct"/>
            <w:vMerge/>
          </w:tcPr>
          <w:p w14:paraId="21BBA7D0" w14:textId="77777777" w:rsidR="00EA15D1" w:rsidRPr="00137523" w:rsidRDefault="00EA15D1" w:rsidP="00EA15D1"/>
        </w:tc>
      </w:tr>
      <w:tr w:rsidR="00EA15D1" w:rsidRPr="00137523" w14:paraId="44FA4ECA" w14:textId="77777777" w:rsidTr="00EF3B81">
        <w:trPr>
          <w:trHeight w:val="53"/>
        </w:trPr>
        <w:tc>
          <w:tcPr>
            <w:tcW w:w="219" w:type="pct"/>
            <w:vMerge/>
          </w:tcPr>
          <w:p w14:paraId="0498223E" w14:textId="77777777" w:rsidR="00EA15D1" w:rsidRPr="00137523" w:rsidRDefault="00EA15D1" w:rsidP="00EA15D1"/>
        </w:tc>
        <w:tc>
          <w:tcPr>
            <w:tcW w:w="823" w:type="pct"/>
            <w:vMerge/>
          </w:tcPr>
          <w:p w14:paraId="5B665BE5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00E042F3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36752730" w14:textId="25D54CDE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</w:tcPr>
          <w:p w14:paraId="476D3E25" w14:textId="504E32F2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44F5F15A" w14:textId="6305540A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2A38D05B" w14:textId="5E75F393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09DF18C" w14:textId="6E0E367A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2648746F" w14:textId="324CCBA0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44A7815E" w14:textId="77777777" w:rsidR="00EA15D1" w:rsidRPr="00137523" w:rsidRDefault="00EA15D1" w:rsidP="00EA15D1"/>
        </w:tc>
        <w:tc>
          <w:tcPr>
            <w:tcW w:w="354" w:type="pct"/>
            <w:vMerge/>
          </w:tcPr>
          <w:p w14:paraId="691AD215" w14:textId="77777777" w:rsidR="00EA15D1" w:rsidRPr="00137523" w:rsidRDefault="00EA15D1" w:rsidP="00EA15D1"/>
        </w:tc>
      </w:tr>
      <w:tr w:rsidR="00EA15D1" w:rsidRPr="00137523" w14:paraId="5FBABF24" w14:textId="77777777" w:rsidTr="00EF3B81">
        <w:trPr>
          <w:trHeight w:val="53"/>
        </w:trPr>
        <w:tc>
          <w:tcPr>
            <w:tcW w:w="219" w:type="pct"/>
            <w:vMerge/>
          </w:tcPr>
          <w:p w14:paraId="6E6B9A59" w14:textId="77777777" w:rsidR="00EA15D1" w:rsidRPr="00137523" w:rsidRDefault="00EA15D1" w:rsidP="00EA15D1"/>
        </w:tc>
        <w:tc>
          <w:tcPr>
            <w:tcW w:w="823" w:type="pct"/>
            <w:vMerge/>
          </w:tcPr>
          <w:p w14:paraId="310D4AB5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65F7DDB0" w14:textId="77777777" w:rsidR="00EA15D1" w:rsidRPr="00137523" w:rsidRDefault="00EA15D1" w:rsidP="00EA15D1"/>
        </w:tc>
        <w:tc>
          <w:tcPr>
            <w:tcW w:w="483" w:type="pct"/>
            <w:vAlign w:val="center"/>
          </w:tcPr>
          <w:p w14:paraId="7100A444" w14:textId="320EFFEF" w:rsidR="00EA15D1" w:rsidRPr="009873A5" w:rsidRDefault="00EA15D1" w:rsidP="00EA15D1">
            <w:pPr>
              <w:jc w:val="center"/>
            </w:pPr>
            <w:r w:rsidRPr="009873A5">
              <w:t>202</w:t>
            </w:r>
            <w:r>
              <w:t>7</w:t>
            </w:r>
            <w:r w:rsidRPr="009873A5">
              <w:t>-2030</w:t>
            </w:r>
          </w:p>
        </w:tc>
        <w:tc>
          <w:tcPr>
            <w:tcW w:w="391" w:type="pct"/>
          </w:tcPr>
          <w:p w14:paraId="40AAC428" w14:textId="11A1FB57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49" w:type="pct"/>
          </w:tcPr>
          <w:p w14:paraId="72340B52" w14:textId="7A0E66A0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51A32BFE" w14:textId="0226F3F6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BDB9BFE" w14:textId="157EF72C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32FC4E9E" w14:textId="37A08842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460DA3E" w14:textId="77777777" w:rsidR="00EA15D1" w:rsidRPr="00137523" w:rsidRDefault="00EA15D1" w:rsidP="00EA15D1"/>
        </w:tc>
        <w:tc>
          <w:tcPr>
            <w:tcW w:w="354" w:type="pct"/>
            <w:vMerge/>
          </w:tcPr>
          <w:p w14:paraId="62A14401" w14:textId="77777777" w:rsidR="00EA15D1" w:rsidRPr="00137523" w:rsidRDefault="00EA15D1" w:rsidP="00EA15D1"/>
        </w:tc>
      </w:tr>
      <w:tr w:rsidR="00EA15D1" w:rsidRPr="00137523" w14:paraId="2B294508" w14:textId="77777777" w:rsidTr="00EF3B81">
        <w:trPr>
          <w:trHeight w:val="53"/>
        </w:trPr>
        <w:tc>
          <w:tcPr>
            <w:tcW w:w="219" w:type="pct"/>
            <w:vMerge/>
          </w:tcPr>
          <w:p w14:paraId="415E189F" w14:textId="77777777" w:rsidR="00EA15D1" w:rsidRPr="00137523" w:rsidRDefault="00EA15D1" w:rsidP="00EA15D1"/>
        </w:tc>
        <w:tc>
          <w:tcPr>
            <w:tcW w:w="823" w:type="pct"/>
            <w:vMerge/>
          </w:tcPr>
          <w:p w14:paraId="51E357E3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19AF8E49" w14:textId="77777777" w:rsidR="00EA15D1" w:rsidRPr="00137523" w:rsidRDefault="00EA15D1" w:rsidP="00EA15D1"/>
        </w:tc>
        <w:tc>
          <w:tcPr>
            <w:tcW w:w="483" w:type="pct"/>
          </w:tcPr>
          <w:p w14:paraId="7EF252CB" w14:textId="36DEEAC6" w:rsidR="00EA15D1" w:rsidRPr="009873A5" w:rsidRDefault="00EA15D1" w:rsidP="00EA15D1">
            <w:pPr>
              <w:jc w:val="center"/>
            </w:pPr>
            <w:r w:rsidRPr="009873A5">
              <w:t>2022-2030</w:t>
            </w:r>
          </w:p>
        </w:tc>
        <w:tc>
          <w:tcPr>
            <w:tcW w:w="391" w:type="pct"/>
          </w:tcPr>
          <w:p w14:paraId="315F3281" w14:textId="7D0947EC" w:rsidR="00EA15D1" w:rsidRPr="009873A5" w:rsidRDefault="00EA15D1" w:rsidP="00EA15D1">
            <w:pPr>
              <w:jc w:val="center"/>
            </w:pPr>
            <w:r>
              <w:t>6</w:t>
            </w:r>
            <w:r w:rsidRPr="009873A5">
              <w:t>00,0</w:t>
            </w:r>
          </w:p>
        </w:tc>
        <w:tc>
          <w:tcPr>
            <w:tcW w:w="349" w:type="pct"/>
          </w:tcPr>
          <w:p w14:paraId="2C2142FA" w14:textId="252AF4A1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</w:tcPr>
          <w:p w14:paraId="13132892" w14:textId="64767A36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10821E8" w14:textId="723AB040" w:rsidR="00EA15D1" w:rsidRPr="009873A5" w:rsidRDefault="00EA15D1" w:rsidP="00EA15D1">
            <w:pPr>
              <w:jc w:val="center"/>
            </w:pPr>
            <w:r>
              <w:t>6</w:t>
            </w:r>
            <w:r w:rsidRPr="009873A5">
              <w:t>00,0</w:t>
            </w:r>
          </w:p>
        </w:tc>
        <w:tc>
          <w:tcPr>
            <w:tcW w:w="152" w:type="pct"/>
          </w:tcPr>
          <w:p w14:paraId="1009BC51" w14:textId="211D3AC0" w:rsidR="00EA15D1" w:rsidRPr="009873A5" w:rsidRDefault="00EA15D1" w:rsidP="00EA15D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08A2CA4" w14:textId="77777777" w:rsidR="00EA15D1" w:rsidRPr="00137523" w:rsidRDefault="00EA15D1" w:rsidP="00EA15D1"/>
        </w:tc>
        <w:tc>
          <w:tcPr>
            <w:tcW w:w="354" w:type="pct"/>
            <w:vMerge/>
          </w:tcPr>
          <w:p w14:paraId="2FDF78C7" w14:textId="77777777" w:rsidR="00EA15D1" w:rsidRPr="00137523" w:rsidRDefault="00EA15D1" w:rsidP="00EA15D1"/>
        </w:tc>
      </w:tr>
      <w:tr w:rsidR="00EA15D1" w:rsidRPr="00137523" w14:paraId="46F60847" w14:textId="77777777" w:rsidTr="00C8748E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6F3FFA" w14:textId="4A930491" w:rsidR="00EA15D1" w:rsidRPr="002D5B69" w:rsidRDefault="00EA15D1" w:rsidP="00EA15D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EA15D1" w:rsidRPr="00137523" w14:paraId="1E9BB46C" w14:textId="77777777" w:rsidTr="00EF3B81">
        <w:trPr>
          <w:trHeight w:val="171"/>
        </w:trPr>
        <w:tc>
          <w:tcPr>
            <w:tcW w:w="219" w:type="pct"/>
            <w:vMerge w:val="restart"/>
            <w:hideMark/>
          </w:tcPr>
          <w:p w14:paraId="67A856F2" w14:textId="77777777" w:rsidR="00EA15D1" w:rsidRPr="00137523" w:rsidRDefault="00EA15D1" w:rsidP="00EA15D1">
            <w:r w:rsidRPr="00137523">
              <w:t>5.</w:t>
            </w:r>
          </w:p>
        </w:tc>
        <w:tc>
          <w:tcPr>
            <w:tcW w:w="823" w:type="pct"/>
            <w:vMerge w:val="restart"/>
            <w:hideMark/>
          </w:tcPr>
          <w:p w14:paraId="401C6E56" w14:textId="77777777" w:rsidR="00EA15D1" w:rsidRPr="00137523" w:rsidRDefault="00EA15D1" w:rsidP="00EA15D1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685" w:type="pct"/>
            <w:gridSpan w:val="2"/>
            <w:vMerge w:val="restart"/>
            <w:hideMark/>
          </w:tcPr>
          <w:p w14:paraId="1DC1ACB7" w14:textId="77777777" w:rsidR="00EA15D1" w:rsidRPr="00137523" w:rsidRDefault="00EA15D1" w:rsidP="00EA15D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hideMark/>
          </w:tcPr>
          <w:p w14:paraId="2A0BA94C" w14:textId="77777777" w:rsidR="00EA15D1" w:rsidRPr="00137523" w:rsidRDefault="00EA15D1" w:rsidP="00EA15D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1C6A80A9" w14:textId="77777777" w:rsidR="00EA15D1" w:rsidRPr="00137523" w:rsidRDefault="00EA15D1" w:rsidP="00EA15D1">
            <w:pPr>
              <w:jc w:val="center"/>
            </w:pPr>
            <w:r w:rsidRPr="00137523">
              <w:t>8,2</w:t>
            </w:r>
          </w:p>
        </w:tc>
        <w:tc>
          <w:tcPr>
            <w:tcW w:w="349" w:type="pct"/>
            <w:vAlign w:val="center"/>
          </w:tcPr>
          <w:p w14:paraId="3CD681C7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C3D737B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C83F466" w14:textId="77777777" w:rsidR="00EA15D1" w:rsidRPr="00137523" w:rsidRDefault="00EA15D1" w:rsidP="00EA15D1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5D43C82B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C62EEAB" w14:textId="2DBE364B" w:rsidR="00EA15D1" w:rsidRPr="00137523" w:rsidRDefault="00EA15D1" w:rsidP="00EA15D1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54" w:type="pct"/>
            <w:vMerge w:val="restart"/>
          </w:tcPr>
          <w:p w14:paraId="417E1FEE" w14:textId="77777777" w:rsidR="00EA15D1" w:rsidRPr="00137523" w:rsidRDefault="00EA15D1" w:rsidP="00EA15D1">
            <w:r w:rsidRPr="00137523">
              <w:t>100 %</w:t>
            </w:r>
          </w:p>
        </w:tc>
      </w:tr>
      <w:tr w:rsidR="00EA15D1" w:rsidRPr="00137523" w14:paraId="648D3260" w14:textId="77777777" w:rsidTr="00EF3B81">
        <w:trPr>
          <w:trHeight w:val="258"/>
        </w:trPr>
        <w:tc>
          <w:tcPr>
            <w:tcW w:w="219" w:type="pct"/>
            <w:vMerge/>
            <w:hideMark/>
          </w:tcPr>
          <w:p w14:paraId="5665473C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066AA4E3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44445502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0C7DFE94" w14:textId="77777777" w:rsidR="00EA15D1" w:rsidRPr="00137523" w:rsidRDefault="00EA15D1" w:rsidP="00EA15D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  <w:hideMark/>
          </w:tcPr>
          <w:p w14:paraId="589C26DE" w14:textId="77777777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349" w:type="pct"/>
            <w:vAlign w:val="center"/>
            <w:hideMark/>
          </w:tcPr>
          <w:p w14:paraId="798BE7D7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074A111B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F7EDECC" w14:textId="77777777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  <w:hideMark/>
          </w:tcPr>
          <w:p w14:paraId="01361579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2E282E0" w14:textId="77777777" w:rsidR="00EA15D1" w:rsidRPr="00137523" w:rsidRDefault="00EA15D1" w:rsidP="00EA15D1"/>
        </w:tc>
        <w:tc>
          <w:tcPr>
            <w:tcW w:w="354" w:type="pct"/>
            <w:vMerge/>
          </w:tcPr>
          <w:p w14:paraId="16C37C88" w14:textId="77777777" w:rsidR="00EA15D1" w:rsidRPr="00137523" w:rsidRDefault="00EA15D1" w:rsidP="00EA15D1"/>
        </w:tc>
      </w:tr>
      <w:tr w:rsidR="00EA15D1" w:rsidRPr="00137523" w14:paraId="12B74469" w14:textId="77777777" w:rsidTr="00EF3B81">
        <w:trPr>
          <w:trHeight w:val="233"/>
        </w:trPr>
        <w:tc>
          <w:tcPr>
            <w:tcW w:w="219" w:type="pct"/>
            <w:vMerge/>
            <w:hideMark/>
          </w:tcPr>
          <w:p w14:paraId="17D28194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01C1CDC1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02FF276E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119850ED" w14:textId="77777777" w:rsidR="00EA15D1" w:rsidRPr="00137523" w:rsidRDefault="00EA15D1" w:rsidP="00EA15D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  <w:hideMark/>
          </w:tcPr>
          <w:p w14:paraId="1B6553C9" w14:textId="5F16B4BA" w:rsidR="00EA15D1" w:rsidRPr="00031228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  <w:hideMark/>
          </w:tcPr>
          <w:p w14:paraId="194C0102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13CF79D4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981742A" w14:textId="405965AC" w:rsidR="00EA15D1" w:rsidRPr="00031228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  <w:hideMark/>
          </w:tcPr>
          <w:p w14:paraId="165220F0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7C65B12" w14:textId="77777777" w:rsidR="00EA15D1" w:rsidRPr="00137523" w:rsidRDefault="00EA15D1" w:rsidP="00EA15D1"/>
        </w:tc>
        <w:tc>
          <w:tcPr>
            <w:tcW w:w="354" w:type="pct"/>
            <w:vMerge/>
          </w:tcPr>
          <w:p w14:paraId="3FA0B11C" w14:textId="77777777" w:rsidR="00EA15D1" w:rsidRPr="00137523" w:rsidRDefault="00EA15D1" w:rsidP="00EA15D1"/>
        </w:tc>
      </w:tr>
      <w:tr w:rsidR="00EA15D1" w:rsidRPr="00137523" w14:paraId="7CC4C7C7" w14:textId="77777777" w:rsidTr="00EF3B81">
        <w:trPr>
          <w:trHeight w:val="223"/>
        </w:trPr>
        <w:tc>
          <w:tcPr>
            <w:tcW w:w="219" w:type="pct"/>
            <w:vMerge/>
            <w:hideMark/>
          </w:tcPr>
          <w:p w14:paraId="1BC81D54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6719E74B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67CB28E5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77ECD4AC" w14:textId="77777777" w:rsidR="00EA15D1" w:rsidRPr="00137523" w:rsidRDefault="00EA15D1" w:rsidP="00EA15D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  <w:hideMark/>
          </w:tcPr>
          <w:p w14:paraId="53A7B183" w14:textId="5249889F" w:rsidR="00EA15D1" w:rsidRPr="00137523" w:rsidRDefault="00EA15D1" w:rsidP="00EA15D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349" w:type="pct"/>
            <w:vAlign w:val="center"/>
            <w:hideMark/>
          </w:tcPr>
          <w:p w14:paraId="6351BF23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521E85AB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7FAD6CC" w14:textId="42C58851" w:rsidR="00EA15D1" w:rsidRPr="00137523" w:rsidRDefault="00EA15D1" w:rsidP="00EA15D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152" w:type="pct"/>
            <w:vAlign w:val="center"/>
            <w:hideMark/>
          </w:tcPr>
          <w:p w14:paraId="6D0F3C9A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C94E0BE" w14:textId="77777777" w:rsidR="00EA15D1" w:rsidRPr="00137523" w:rsidRDefault="00EA15D1" w:rsidP="00EA15D1"/>
        </w:tc>
        <w:tc>
          <w:tcPr>
            <w:tcW w:w="354" w:type="pct"/>
            <w:vMerge/>
          </w:tcPr>
          <w:p w14:paraId="767EE284" w14:textId="77777777" w:rsidR="00EA15D1" w:rsidRPr="00137523" w:rsidRDefault="00EA15D1" w:rsidP="00EA15D1"/>
        </w:tc>
      </w:tr>
      <w:tr w:rsidR="00EA15D1" w:rsidRPr="00137523" w14:paraId="7FA6C899" w14:textId="77777777" w:rsidTr="00EF3B81">
        <w:trPr>
          <w:trHeight w:val="213"/>
        </w:trPr>
        <w:tc>
          <w:tcPr>
            <w:tcW w:w="219" w:type="pct"/>
            <w:vMerge/>
          </w:tcPr>
          <w:p w14:paraId="243117CE" w14:textId="77777777" w:rsidR="00EA15D1" w:rsidRPr="00137523" w:rsidRDefault="00EA15D1" w:rsidP="00EA15D1"/>
        </w:tc>
        <w:tc>
          <w:tcPr>
            <w:tcW w:w="823" w:type="pct"/>
            <w:vMerge/>
          </w:tcPr>
          <w:p w14:paraId="0A6AECB7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4307E8C5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2179A190" w14:textId="77777777" w:rsidR="00EA15D1" w:rsidRPr="00137523" w:rsidRDefault="00EA15D1" w:rsidP="00EA15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5237DC8A" w14:textId="40F2A99F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4414820F" w14:textId="261A07FD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1CE50D0" w14:textId="5E246492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FF33D3" w14:textId="040DB10F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5373ED95" w14:textId="01561482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6E555B" w14:textId="77777777" w:rsidR="00EA15D1" w:rsidRPr="00137523" w:rsidRDefault="00EA15D1" w:rsidP="00EA15D1"/>
        </w:tc>
        <w:tc>
          <w:tcPr>
            <w:tcW w:w="354" w:type="pct"/>
            <w:vMerge/>
          </w:tcPr>
          <w:p w14:paraId="20CD50F0" w14:textId="77777777" w:rsidR="00EA15D1" w:rsidRPr="00137523" w:rsidRDefault="00EA15D1" w:rsidP="00EA15D1"/>
        </w:tc>
      </w:tr>
      <w:tr w:rsidR="00EA15D1" w:rsidRPr="00137523" w14:paraId="66FB9BFF" w14:textId="77777777" w:rsidTr="00EF3B81">
        <w:trPr>
          <w:trHeight w:val="213"/>
        </w:trPr>
        <w:tc>
          <w:tcPr>
            <w:tcW w:w="219" w:type="pct"/>
            <w:vMerge/>
          </w:tcPr>
          <w:p w14:paraId="2FB38DFD" w14:textId="77777777" w:rsidR="00EA15D1" w:rsidRPr="00137523" w:rsidRDefault="00EA15D1" w:rsidP="00EA15D1"/>
        </w:tc>
        <w:tc>
          <w:tcPr>
            <w:tcW w:w="823" w:type="pct"/>
            <w:vMerge/>
          </w:tcPr>
          <w:p w14:paraId="165AFEA0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3BE70030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27FF16E4" w14:textId="3630E770" w:rsidR="00EA15D1" w:rsidRPr="00031228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001E006C" w14:textId="47B32721" w:rsidR="00EA15D1" w:rsidRPr="00031228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1A02EFAD" w14:textId="3F731B15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DB17B6A" w14:textId="3F79B5E4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CD8893A" w14:textId="2EE3E6BF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3A153B88" w14:textId="4BFF9792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B99927E" w14:textId="77777777" w:rsidR="00EA15D1" w:rsidRPr="00137523" w:rsidRDefault="00EA15D1" w:rsidP="00EA15D1"/>
        </w:tc>
        <w:tc>
          <w:tcPr>
            <w:tcW w:w="354" w:type="pct"/>
            <w:vMerge/>
          </w:tcPr>
          <w:p w14:paraId="2D95CD8E" w14:textId="77777777" w:rsidR="00EA15D1" w:rsidRPr="00137523" w:rsidRDefault="00EA15D1" w:rsidP="00EA15D1"/>
        </w:tc>
      </w:tr>
      <w:tr w:rsidR="00EA15D1" w:rsidRPr="00137523" w14:paraId="7B35F803" w14:textId="77777777" w:rsidTr="00EF3B81">
        <w:trPr>
          <w:trHeight w:val="213"/>
        </w:trPr>
        <w:tc>
          <w:tcPr>
            <w:tcW w:w="219" w:type="pct"/>
            <w:vMerge/>
          </w:tcPr>
          <w:p w14:paraId="649C30FB" w14:textId="77777777" w:rsidR="00EA15D1" w:rsidRPr="00137523" w:rsidRDefault="00EA15D1" w:rsidP="00EA15D1"/>
        </w:tc>
        <w:tc>
          <w:tcPr>
            <w:tcW w:w="823" w:type="pct"/>
            <w:vMerge/>
          </w:tcPr>
          <w:p w14:paraId="570FF9AE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1AEA62A7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2CD75D5D" w14:textId="4A1D9B00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5D257134" w14:textId="24F5B9F9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349" w:type="pct"/>
            <w:vAlign w:val="center"/>
          </w:tcPr>
          <w:p w14:paraId="0074CF7B" w14:textId="7EFF8792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C485144" w14:textId="2C00F1B6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D625E4C" w14:textId="5D925C64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52" w:type="pct"/>
            <w:vAlign w:val="center"/>
          </w:tcPr>
          <w:p w14:paraId="61C83840" w14:textId="7B4E0192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922DF01" w14:textId="77777777" w:rsidR="00EA15D1" w:rsidRPr="00137523" w:rsidRDefault="00EA15D1" w:rsidP="00EA15D1"/>
        </w:tc>
        <w:tc>
          <w:tcPr>
            <w:tcW w:w="354" w:type="pct"/>
            <w:vMerge/>
          </w:tcPr>
          <w:p w14:paraId="29D2132A" w14:textId="77777777" w:rsidR="00EA15D1" w:rsidRPr="00137523" w:rsidRDefault="00EA15D1" w:rsidP="00EA15D1"/>
        </w:tc>
      </w:tr>
      <w:tr w:rsidR="00EA15D1" w:rsidRPr="00137523" w14:paraId="521F1287" w14:textId="77777777" w:rsidTr="00EF3B81">
        <w:trPr>
          <w:trHeight w:val="213"/>
        </w:trPr>
        <w:tc>
          <w:tcPr>
            <w:tcW w:w="219" w:type="pct"/>
            <w:vMerge/>
            <w:hideMark/>
          </w:tcPr>
          <w:p w14:paraId="3C6A8560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5D8B8E03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4DD3F6A2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57A9941E" w14:textId="06740C09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  <w:hideMark/>
          </w:tcPr>
          <w:p w14:paraId="1FA438FD" w14:textId="4387723A" w:rsidR="00EA15D1" w:rsidRPr="00137523" w:rsidRDefault="00EA15D1" w:rsidP="00EA15D1">
            <w:pPr>
              <w:jc w:val="center"/>
            </w:pPr>
            <w:r>
              <w:t>20</w:t>
            </w:r>
            <w:r w:rsidRPr="00137523">
              <w:t>0,0</w:t>
            </w:r>
          </w:p>
        </w:tc>
        <w:tc>
          <w:tcPr>
            <w:tcW w:w="349" w:type="pct"/>
            <w:vAlign w:val="center"/>
            <w:hideMark/>
          </w:tcPr>
          <w:p w14:paraId="7A2AFF93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5E9B970C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1FE8FE3" w14:textId="384071F6" w:rsidR="00EA15D1" w:rsidRPr="00137523" w:rsidRDefault="00EA15D1" w:rsidP="00EA15D1">
            <w:pPr>
              <w:jc w:val="center"/>
            </w:pPr>
            <w:r>
              <w:t>20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6DE2B9D9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E00B77D" w14:textId="77777777" w:rsidR="00EA15D1" w:rsidRPr="00137523" w:rsidRDefault="00EA15D1" w:rsidP="00EA15D1"/>
        </w:tc>
        <w:tc>
          <w:tcPr>
            <w:tcW w:w="354" w:type="pct"/>
            <w:vMerge/>
          </w:tcPr>
          <w:p w14:paraId="6C8C0169" w14:textId="77777777" w:rsidR="00EA15D1" w:rsidRPr="00137523" w:rsidRDefault="00EA15D1" w:rsidP="00EA15D1"/>
        </w:tc>
      </w:tr>
      <w:tr w:rsidR="00EA15D1" w:rsidRPr="00137523" w14:paraId="0EFF5DE6" w14:textId="77777777" w:rsidTr="00EF3B81">
        <w:trPr>
          <w:trHeight w:val="189"/>
        </w:trPr>
        <w:tc>
          <w:tcPr>
            <w:tcW w:w="219" w:type="pct"/>
            <w:vMerge/>
            <w:hideMark/>
          </w:tcPr>
          <w:p w14:paraId="0D16A8C7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395584B4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20D0BFE4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  <w:hideMark/>
          </w:tcPr>
          <w:p w14:paraId="035E40C9" w14:textId="77777777" w:rsidR="00EA15D1" w:rsidRPr="00137523" w:rsidRDefault="00EA15D1" w:rsidP="00EA15D1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hideMark/>
          </w:tcPr>
          <w:p w14:paraId="51E7FFEA" w14:textId="18DFCF54" w:rsidR="00EA15D1" w:rsidRPr="00137523" w:rsidRDefault="00EA15D1" w:rsidP="00EA15D1">
            <w:pPr>
              <w:jc w:val="center"/>
            </w:pPr>
            <w:r>
              <w:t>643</w:t>
            </w:r>
            <w:r w:rsidRPr="00137523">
              <w:t>,2</w:t>
            </w:r>
          </w:p>
        </w:tc>
        <w:tc>
          <w:tcPr>
            <w:tcW w:w="349" w:type="pct"/>
            <w:hideMark/>
          </w:tcPr>
          <w:p w14:paraId="4C5183E2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hideMark/>
          </w:tcPr>
          <w:p w14:paraId="6E3D40B4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3EE81DCC" w14:textId="39F1EB5E" w:rsidR="00EA15D1" w:rsidRPr="00137523" w:rsidRDefault="00EA15D1" w:rsidP="00EA15D1">
            <w:pPr>
              <w:jc w:val="center"/>
            </w:pPr>
            <w:r>
              <w:t>643</w:t>
            </w:r>
            <w:r w:rsidRPr="00137523">
              <w:t>,2</w:t>
            </w:r>
          </w:p>
        </w:tc>
        <w:tc>
          <w:tcPr>
            <w:tcW w:w="152" w:type="pct"/>
            <w:hideMark/>
          </w:tcPr>
          <w:p w14:paraId="69CBDDDE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D0B87C8" w14:textId="77777777" w:rsidR="00EA15D1" w:rsidRPr="00137523" w:rsidRDefault="00EA15D1" w:rsidP="00EA15D1"/>
        </w:tc>
        <w:tc>
          <w:tcPr>
            <w:tcW w:w="354" w:type="pct"/>
            <w:vMerge/>
          </w:tcPr>
          <w:p w14:paraId="4E64E058" w14:textId="77777777" w:rsidR="00EA15D1" w:rsidRPr="00137523" w:rsidRDefault="00EA15D1" w:rsidP="00EA15D1"/>
        </w:tc>
      </w:tr>
      <w:tr w:rsidR="00EA15D1" w:rsidRPr="00137523" w14:paraId="061B8A4F" w14:textId="77777777" w:rsidTr="00EF3B81">
        <w:trPr>
          <w:trHeight w:val="243"/>
        </w:trPr>
        <w:tc>
          <w:tcPr>
            <w:tcW w:w="219" w:type="pct"/>
            <w:vMerge w:val="restart"/>
            <w:hideMark/>
          </w:tcPr>
          <w:p w14:paraId="75C1F06E" w14:textId="77777777" w:rsidR="00EA15D1" w:rsidRPr="00137523" w:rsidRDefault="00EA15D1" w:rsidP="00EA15D1">
            <w:r w:rsidRPr="00137523">
              <w:t>5.1</w:t>
            </w:r>
          </w:p>
        </w:tc>
        <w:tc>
          <w:tcPr>
            <w:tcW w:w="823" w:type="pct"/>
            <w:vMerge w:val="restart"/>
            <w:hideMark/>
          </w:tcPr>
          <w:p w14:paraId="2C31AECA" w14:textId="77777777" w:rsidR="00EA15D1" w:rsidRPr="00137523" w:rsidRDefault="00EA15D1" w:rsidP="00EA15D1">
            <w:r w:rsidRPr="0013752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85" w:type="pct"/>
            <w:gridSpan w:val="2"/>
            <w:vMerge w:val="restart"/>
            <w:hideMark/>
          </w:tcPr>
          <w:p w14:paraId="090B348F" w14:textId="77777777" w:rsidR="00EA15D1" w:rsidRPr="00137523" w:rsidRDefault="00EA15D1" w:rsidP="00EA15D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0DEBF5C5" w14:textId="313B02D2" w:rsidR="00EA15D1" w:rsidRPr="00137523" w:rsidRDefault="00EA15D1" w:rsidP="00EA15D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3040334D" w14:textId="40ADF602" w:rsidR="00EA15D1" w:rsidRPr="00137523" w:rsidRDefault="00EA15D1" w:rsidP="00EA15D1">
            <w:pPr>
              <w:jc w:val="center"/>
            </w:pPr>
            <w:r w:rsidRPr="00137523">
              <w:t>8,2</w:t>
            </w:r>
          </w:p>
        </w:tc>
        <w:tc>
          <w:tcPr>
            <w:tcW w:w="349" w:type="pct"/>
            <w:vAlign w:val="center"/>
          </w:tcPr>
          <w:p w14:paraId="29FCD54F" w14:textId="2414DC99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3900459" w14:textId="24BB102F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03C391" w14:textId="46280FBB" w:rsidR="00EA15D1" w:rsidRPr="00137523" w:rsidRDefault="00EA15D1" w:rsidP="00EA15D1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56726778" w14:textId="668FA5FA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DF83F9B" w14:textId="77777777" w:rsidR="00EA15D1" w:rsidRPr="00137523" w:rsidRDefault="00EA15D1" w:rsidP="00EA15D1"/>
        </w:tc>
        <w:tc>
          <w:tcPr>
            <w:tcW w:w="354" w:type="pct"/>
            <w:vMerge w:val="restart"/>
          </w:tcPr>
          <w:p w14:paraId="37AD156B" w14:textId="77777777" w:rsidR="00EA15D1" w:rsidRPr="00137523" w:rsidRDefault="00EA15D1" w:rsidP="00EA15D1"/>
        </w:tc>
      </w:tr>
      <w:tr w:rsidR="00EA15D1" w:rsidRPr="00137523" w14:paraId="3727D2BC" w14:textId="77777777" w:rsidTr="00EF3B81">
        <w:trPr>
          <w:trHeight w:val="258"/>
        </w:trPr>
        <w:tc>
          <w:tcPr>
            <w:tcW w:w="219" w:type="pct"/>
            <w:vMerge/>
            <w:hideMark/>
          </w:tcPr>
          <w:p w14:paraId="6995A368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2CAABB27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2CDA9000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57D318C1" w14:textId="233CFE30" w:rsidR="00EA15D1" w:rsidRPr="00137523" w:rsidRDefault="00EA15D1" w:rsidP="00EA15D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  <w:hideMark/>
          </w:tcPr>
          <w:p w14:paraId="58698C43" w14:textId="1E11F1FC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349" w:type="pct"/>
            <w:vAlign w:val="center"/>
            <w:hideMark/>
          </w:tcPr>
          <w:p w14:paraId="6436D29C" w14:textId="29237166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263A9692" w14:textId="64729B5E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0AF2818" w14:textId="13AF3846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  <w:hideMark/>
          </w:tcPr>
          <w:p w14:paraId="4AA1FE61" w14:textId="7E1CAD2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A8AB07" w14:textId="77777777" w:rsidR="00EA15D1" w:rsidRPr="00137523" w:rsidRDefault="00EA15D1" w:rsidP="00EA15D1"/>
        </w:tc>
        <w:tc>
          <w:tcPr>
            <w:tcW w:w="354" w:type="pct"/>
            <w:vMerge/>
          </w:tcPr>
          <w:p w14:paraId="38B5F293" w14:textId="77777777" w:rsidR="00EA15D1" w:rsidRPr="00137523" w:rsidRDefault="00EA15D1" w:rsidP="00EA15D1"/>
        </w:tc>
      </w:tr>
      <w:tr w:rsidR="00EA15D1" w:rsidRPr="00137523" w14:paraId="7BA5A079" w14:textId="77777777" w:rsidTr="00EF3B81">
        <w:trPr>
          <w:trHeight w:val="233"/>
        </w:trPr>
        <w:tc>
          <w:tcPr>
            <w:tcW w:w="219" w:type="pct"/>
            <w:vMerge/>
            <w:hideMark/>
          </w:tcPr>
          <w:p w14:paraId="0DCC4E44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71E3439E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36A5F817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182B4F38" w14:textId="6963E290" w:rsidR="00EA15D1" w:rsidRPr="00137523" w:rsidRDefault="00EA15D1" w:rsidP="00EA15D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  <w:hideMark/>
          </w:tcPr>
          <w:p w14:paraId="508AC80C" w14:textId="333F7784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  <w:hideMark/>
          </w:tcPr>
          <w:p w14:paraId="772950BE" w14:textId="2BF7A7D0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070B87CE" w14:textId="732B83E9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6065AA33" w14:textId="636005EC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  <w:hideMark/>
          </w:tcPr>
          <w:p w14:paraId="373F417E" w14:textId="4CF93221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C045E2" w14:textId="77777777" w:rsidR="00EA15D1" w:rsidRPr="00137523" w:rsidRDefault="00EA15D1" w:rsidP="00EA15D1"/>
        </w:tc>
        <w:tc>
          <w:tcPr>
            <w:tcW w:w="354" w:type="pct"/>
            <w:vMerge/>
          </w:tcPr>
          <w:p w14:paraId="3B45B10A" w14:textId="77777777" w:rsidR="00EA15D1" w:rsidRPr="00137523" w:rsidRDefault="00EA15D1" w:rsidP="00EA15D1"/>
        </w:tc>
      </w:tr>
      <w:tr w:rsidR="00EA15D1" w:rsidRPr="00137523" w14:paraId="5606ECDA" w14:textId="77777777" w:rsidTr="00EF3B81">
        <w:trPr>
          <w:trHeight w:val="223"/>
        </w:trPr>
        <w:tc>
          <w:tcPr>
            <w:tcW w:w="219" w:type="pct"/>
            <w:vMerge/>
            <w:hideMark/>
          </w:tcPr>
          <w:p w14:paraId="1C0A4BFA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52117FC6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045FB37D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66756CBE" w14:textId="4C51D7F2" w:rsidR="00EA15D1" w:rsidRPr="00137523" w:rsidRDefault="00EA15D1" w:rsidP="00EA15D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  <w:hideMark/>
          </w:tcPr>
          <w:p w14:paraId="41D9A6EA" w14:textId="08770857" w:rsidR="00EA15D1" w:rsidRPr="00137523" w:rsidRDefault="00EA15D1" w:rsidP="00EA15D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349" w:type="pct"/>
            <w:vAlign w:val="center"/>
            <w:hideMark/>
          </w:tcPr>
          <w:p w14:paraId="55E53C71" w14:textId="42CC743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564CA84C" w14:textId="6BAE0A5A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5E13F01" w14:textId="61B12A20" w:rsidR="00EA15D1" w:rsidRPr="00137523" w:rsidRDefault="00EA15D1" w:rsidP="00EA15D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152" w:type="pct"/>
            <w:vAlign w:val="center"/>
            <w:hideMark/>
          </w:tcPr>
          <w:p w14:paraId="3D3AE992" w14:textId="6A26781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81F6893" w14:textId="77777777" w:rsidR="00EA15D1" w:rsidRPr="00137523" w:rsidRDefault="00EA15D1" w:rsidP="00EA15D1"/>
        </w:tc>
        <w:tc>
          <w:tcPr>
            <w:tcW w:w="354" w:type="pct"/>
            <w:vMerge/>
          </w:tcPr>
          <w:p w14:paraId="07FB7D69" w14:textId="77777777" w:rsidR="00EA15D1" w:rsidRPr="00137523" w:rsidRDefault="00EA15D1" w:rsidP="00EA15D1"/>
        </w:tc>
      </w:tr>
      <w:tr w:rsidR="00EA15D1" w:rsidRPr="00137523" w14:paraId="281A008E" w14:textId="77777777" w:rsidTr="00EF3B81">
        <w:trPr>
          <w:trHeight w:val="213"/>
        </w:trPr>
        <w:tc>
          <w:tcPr>
            <w:tcW w:w="219" w:type="pct"/>
            <w:vMerge/>
          </w:tcPr>
          <w:p w14:paraId="62B93A84" w14:textId="77777777" w:rsidR="00EA15D1" w:rsidRPr="00137523" w:rsidRDefault="00EA15D1" w:rsidP="00EA15D1"/>
        </w:tc>
        <w:tc>
          <w:tcPr>
            <w:tcW w:w="823" w:type="pct"/>
            <w:vMerge/>
          </w:tcPr>
          <w:p w14:paraId="7706B331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57154574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66164748" w14:textId="27A8C390" w:rsidR="00EA15D1" w:rsidRPr="00137523" w:rsidRDefault="00EA15D1" w:rsidP="00EA15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7FB994AE" w14:textId="4913755A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0D89DD43" w14:textId="652CD3CB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CFA052A" w14:textId="5DAA0A4A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EA51472" w14:textId="0B5E695F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3E0E1A61" w14:textId="6D908342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E16C139" w14:textId="77777777" w:rsidR="00EA15D1" w:rsidRPr="00137523" w:rsidRDefault="00EA15D1" w:rsidP="00EA15D1"/>
        </w:tc>
        <w:tc>
          <w:tcPr>
            <w:tcW w:w="354" w:type="pct"/>
            <w:vMerge/>
          </w:tcPr>
          <w:p w14:paraId="09FF7436" w14:textId="77777777" w:rsidR="00EA15D1" w:rsidRPr="00137523" w:rsidRDefault="00EA15D1" w:rsidP="00EA15D1"/>
        </w:tc>
      </w:tr>
      <w:tr w:rsidR="00EA15D1" w:rsidRPr="00137523" w14:paraId="09DB6879" w14:textId="77777777" w:rsidTr="00EF3B81">
        <w:trPr>
          <w:trHeight w:val="213"/>
        </w:trPr>
        <w:tc>
          <w:tcPr>
            <w:tcW w:w="219" w:type="pct"/>
            <w:vMerge/>
          </w:tcPr>
          <w:p w14:paraId="12762977" w14:textId="77777777" w:rsidR="00EA15D1" w:rsidRPr="00137523" w:rsidRDefault="00EA15D1" w:rsidP="00EA15D1"/>
        </w:tc>
        <w:tc>
          <w:tcPr>
            <w:tcW w:w="823" w:type="pct"/>
            <w:vMerge/>
          </w:tcPr>
          <w:p w14:paraId="5A2170A1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4FEAA562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77D772B8" w14:textId="4953E8F2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1F59000C" w14:textId="66836BBC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346381EF" w14:textId="6D15E751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87C82CA" w14:textId="57CEB879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BB27ED7" w14:textId="6A52D70C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59B8B075" w14:textId="2EAD0FB1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D5654BE" w14:textId="77777777" w:rsidR="00EA15D1" w:rsidRPr="00137523" w:rsidRDefault="00EA15D1" w:rsidP="00EA15D1"/>
        </w:tc>
        <w:tc>
          <w:tcPr>
            <w:tcW w:w="354" w:type="pct"/>
            <w:vMerge/>
          </w:tcPr>
          <w:p w14:paraId="13FDC781" w14:textId="77777777" w:rsidR="00EA15D1" w:rsidRPr="00137523" w:rsidRDefault="00EA15D1" w:rsidP="00EA15D1"/>
        </w:tc>
      </w:tr>
      <w:tr w:rsidR="00EA15D1" w:rsidRPr="00137523" w14:paraId="08D6A583" w14:textId="77777777" w:rsidTr="00EF3B81">
        <w:trPr>
          <w:trHeight w:val="213"/>
        </w:trPr>
        <w:tc>
          <w:tcPr>
            <w:tcW w:w="219" w:type="pct"/>
            <w:vMerge/>
          </w:tcPr>
          <w:p w14:paraId="25B9DDA3" w14:textId="77777777" w:rsidR="00EA15D1" w:rsidRPr="00137523" w:rsidRDefault="00EA15D1" w:rsidP="00EA15D1"/>
        </w:tc>
        <w:tc>
          <w:tcPr>
            <w:tcW w:w="823" w:type="pct"/>
            <w:vMerge/>
          </w:tcPr>
          <w:p w14:paraId="66787946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36D16213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19AC3F1B" w14:textId="403FCFD8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FFDBE3B" w14:textId="6B156370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349" w:type="pct"/>
            <w:vAlign w:val="center"/>
          </w:tcPr>
          <w:p w14:paraId="4477CBF4" w14:textId="2E94B4F4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2D8267C" w14:textId="19EEB276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9492A86" w14:textId="754106B8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52" w:type="pct"/>
            <w:vAlign w:val="center"/>
          </w:tcPr>
          <w:p w14:paraId="06F161D3" w14:textId="5AABC757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5429AF7" w14:textId="77777777" w:rsidR="00EA15D1" w:rsidRPr="00137523" w:rsidRDefault="00EA15D1" w:rsidP="00EA15D1"/>
        </w:tc>
        <w:tc>
          <w:tcPr>
            <w:tcW w:w="354" w:type="pct"/>
            <w:vMerge/>
          </w:tcPr>
          <w:p w14:paraId="173FE23B" w14:textId="77777777" w:rsidR="00EA15D1" w:rsidRPr="00137523" w:rsidRDefault="00EA15D1" w:rsidP="00EA15D1"/>
        </w:tc>
      </w:tr>
      <w:tr w:rsidR="00EA15D1" w:rsidRPr="00137523" w14:paraId="3A67166E" w14:textId="77777777" w:rsidTr="00EF3B81">
        <w:trPr>
          <w:trHeight w:val="213"/>
        </w:trPr>
        <w:tc>
          <w:tcPr>
            <w:tcW w:w="219" w:type="pct"/>
            <w:vMerge/>
            <w:hideMark/>
          </w:tcPr>
          <w:p w14:paraId="0893FF43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30B45F3E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12B6A651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04172E46" w14:textId="474699FB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  <w:hideMark/>
          </w:tcPr>
          <w:p w14:paraId="0856D36E" w14:textId="38CBB8B2" w:rsidR="00EA15D1" w:rsidRPr="00137523" w:rsidRDefault="00EA15D1" w:rsidP="00EA15D1">
            <w:pPr>
              <w:jc w:val="center"/>
            </w:pPr>
            <w:r>
              <w:t>20</w:t>
            </w:r>
            <w:r w:rsidRPr="00137523">
              <w:t>0,0</w:t>
            </w:r>
          </w:p>
        </w:tc>
        <w:tc>
          <w:tcPr>
            <w:tcW w:w="349" w:type="pct"/>
            <w:vAlign w:val="center"/>
            <w:hideMark/>
          </w:tcPr>
          <w:p w14:paraId="05F9C595" w14:textId="19E3F24D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5A1D9575" w14:textId="39AE20A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BFB896A" w14:textId="4FC17E28" w:rsidR="00EA15D1" w:rsidRPr="00137523" w:rsidRDefault="00EA15D1" w:rsidP="00EA15D1">
            <w:pPr>
              <w:jc w:val="center"/>
            </w:pPr>
            <w:r>
              <w:t>20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3BD36E2A" w14:textId="367A0541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36261D" w14:textId="77777777" w:rsidR="00EA15D1" w:rsidRPr="00137523" w:rsidRDefault="00EA15D1" w:rsidP="00EA15D1"/>
        </w:tc>
        <w:tc>
          <w:tcPr>
            <w:tcW w:w="354" w:type="pct"/>
            <w:vMerge/>
          </w:tcPr>
          <w:p w14:paraId="6D60ECBE" w14:textId="77777777" w:rsidR="00EA15D1" w:rsidRPr="00137523" w:rsidRDefault="00EA15D1" w:rsidP="00EA15D1"/>
        </w:tc>
      </w:tr>
      <w:tr w:rsidR="00EA15D1" w:rsidRPr="00137523" w14:paraId="3A2BC7EC" w14:textId="77777777" w:rsidTr="00EF3B81">
        <w:trPr>
          <w:trHeight w:val="189"/>
        </w:trPr>
        <w:tc>
          <w:tcPr>
            <w:tcW w:w="219" w:type="pct"/>
            <w:vMerge/>
            <w:hideMark/>
          </w:tcPr>
          <w:p w14:paraId="1FD458E6" w14:textId="77777777" w:rsidR="00EA15D1" w:rsidRPr="00137523" w:rsidRDefault="00EA15D1" w:rsidP="00EA15D1"/>
        </w:tc>
        <w:tc>
          <w:tcPr>
            <w:tcW w:w="823" w:type="pct"/>
            <w:vMerge/>
            <w:hideMark/>
          </w:tcPr>
          <w:p w14:paraId="3063285A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670FD265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  <w:hideMark/>
          </w:tcPr>
          <w:p w14:paraId="65075464" w14:textId="643330B0" w:rsidR="00EA15D1" w:rsidRPr="00137523" w:rsidRDefault="00EA15D1" w:rsidP="00EA15D1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hideMark/>
          </w:tcPr>
          <w:p w14:paraId="653D6927" w14:textId="15D0EE4F" w:rsidR="00EA15D1" w:rsidRPr="00137523" w:rsidRDefault="00EA15D1" w:rsidP="00EA15D1">
            <w:pPr>
              <w:jc w:val="center"/>
            </w:pPr>
            <w:r>
              <w:t>643</w:t>
            </w:r>
            <w:r w:rsidRPr="00137523">
              <w:t>,2</w:t>
            </w:r>
          </w:p>
        </w:tc>
        <w:tc>
          <w:tcPr>
            <w:tcW w:w="349" w:type="pct"/>
            <w:hideMark/>
          </w:tcPr>
          <w:p w14:paraId="7FF7DB6D" w14:textId="0D1D4EC9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hideMark/>
          </w:tcPr>
          <w:p w14:paraId="62A9D1C4" w14:textId="77A2E896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27E13F12" w14:textId="079355A0" w:rsidR="00EA15D1" w:rsidRPr="00137523" w:rsidRDefault="00EA15D1" w:rsidP="00EA15D1">
            <w:pPr>
              <w:jc w:val="center"/>
            </w:pPr>
            <w:r>
              <w:t>643</w:t>
            </w:r>
            <w:r w:rsidRPr="00137523">
              <w:t>,2</w:t>
            </w:r>
          </w:p>
        </w:tc>
        <w:tc>
          <w:tcPr>
            <w:tcW w:w="152" w:type="pct"/>
            <w:hideMark/>
          </w:tcPr>
          <w:p w14:paraId="073D5A7A" w14:textId="0B09AD5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C4B1FE" w14:textId="77777777" w:rsidR="00EA15D1" w:rsidRPr="00137523" w:rsidRDefault="00EA15D1" w:rsidP="00EA15D1"/>
        </w:tc>
        <w:tc>
          <w:tcPr>
            <w:tcW w:w="354" w:type="pct"/>
            <w:vMerge/>
          </w:tcPr>
          <w:p w14:paraId="2FED358A" w14:textId="77777777" w:rsidR="00EA15D1" w:rsidRPr="00137523" w:rsidRDefault="00EA15D1" w:rsidP="00EA15D1"/>
        </w:tc>
      </w:tr>
      <w:tr w:rsidR="00EA15D1" w:rsidRPr="00137523" w14:paraId="6C7C3AAA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69B1F252" w14:textId="7CFA9F07" w:rsidR="00EA15D1" w:rsidRPr="00137523" w:rsidRDefault="00EA15D1" w:rsidP="00EA15D1">
            <w:r>
              <w:t>5.1.1</w:t>
            </w:r>
          </w:p>
        </w:tc>
        <w:tc>
          <w:tcPr>
            <w:tcW w:w="823" w:type="pct"/>
            <w:vMerge w:val="restart"/>
          </w:tcPr>
          <w:p w14:paraId="6AAA2381" w14:textId="54A9AD17" w:rsidR="00EA15D1" w:rsidRPr="00137523" w:rsidRDefault="00EA15D1" w:rsidP="00EA15D1">
            <w:r w:rsidRPr="003F62AE">
              <w:t xml:space="preserve">Аренда нежилого помещения (здания), предназначенного для </w:t>
            </w:r>
            <w:r w:rsidRPr="003F62AE">
              <w:lastRenderedPageBreak/>
              <w:t>ожидания общественного транспорта</w:t>
            </w:r>
          </w:p>
        </w:tc>
        <w:tc>
          <w:tcPr>
            <w:tcW w:w="685" w:type="pct"/>
            <w:gridSpan w:val="2"/>
            <w:vMerge w:val="restart"/>
          </w:tcPr>
          <w:p w14:paraId="1C210566" w14:textId="30B37FF7" w:rsidR="00EA15D1" w:rsidRPr="00137523" w:rsidRDefault="00EA15D1" w:rsidP="00EA15D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83" w:type="pct"/>
          </w:tcPr>
          <w:p w14:paraId="39D8E55C" w14:textId="47389750" w:rsidR="00EA15D1" w:rsidRPr="00137523" w:rsidRDefault="00EA15D1" w:rsidP="00EA15D1">
            <w:pPr>
              <w:jc w:val="center"/>
            </w:pPr>
            <w:r w:rsidRPr="00137523">
              <w:lastRenderedPageBreak/>
              <w:t>2023</w:t>
            </w:r>
          </w:p>
        </w:tc>
        <w:tc>
          <w:tcPr>
            <w:tcW w:w="391" w:type="pct"/>
          </w:tcPr>
          <w:p w14:paraId="50E3C2F4" w14:textId="36879063" w:rsidR="00EA15D1" w:rsidRDefault="00EA15D1" w:rsidP="00EA15D1">
            <w:pPr>
              <w:jc w:val="center"/>
            </w:pPr>
            <w:r>
              <w:t>325,0</w:t>
            </w:r>
          </w:p>
        </w:tc>
        <w:tc>
          <w:tcPr>
            <w:tcW w:w="349" w:type="pct"/>
            <w:vAlign w:val="center"/>
          </w:tcPr>
          <w:p w14:paraId="4CBADDE3" w14:textId="15ED719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7DF1FBD" w14:textId="75A7B8CD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D15A13" w14:textId="46D11B54" w:rsidR="00EA15D1" w:rsidRDefault="00EA15D1" w:rsidP="00EA15D1">
            <w:pPr>
              <w:jc w:val="center"/>
            </w:pPr>
            <w:r>
              <w:t>325,0</w:t>
            </w:r>
          </w:p>
        </w:tc>
        <w:tc>
          <w:tcPr>
            <w:tcW w:w="152" w:type="pct"/>
            <w:vAlign w:val="center"/>
          </w:tcPr>
          <w:p w14:paraId="4B793829" w14:textId="12ECABF9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46C4BA6" w14:textId="7A96A2BF" w:rsidR="00EA15D1" w:rsidRPr="00137523" w:rsidRDefault="00EA15D1" w:rsidP="00EA15D1">
            <w:r>
              <w:t>Кол-во арендованных нежилых помещений (зданий)</w:t>
            </w:r>
          </w:p>
        </w:tc>
        <w:tc>
          <w:tcPr>
            <w:tcW w:w="354" w:type="pct"/>
            <w:vMerge w:val="restart"/>
          </w:tcPr>
          <w:p w14:paraId="499ECF1C" w14:textId="03F4EA07" w:rsidR="00EA15D1" w:rsidRPr="00137523" w:rsidRDefault="00EA15D1" w:rsidP="00EA15D1">
            <w:r>
              <w:t>1 ед.</w:t>
            </w:r>
          </w:p>
        </w:tc>
      </w:tr>
      <w:tr w:rsidR="00EA15D1" w:rsidRPr="00137523" w14:paraId="40C8827B" w14:textId="77777777" w:rsidTr="00EF3B81">
        <w:trPr>
          <w:trHeight w:val="189"/>
        </w:trPr>
        <w:tc>
          <w:tcPr>
            <w:tcW w:w="219" w:type="pct"/>
            <w:vMerge/>
          </w:tcPr>
          <w:p w14:paraId="55E64D34" w14:textId="77777777" w:rsidR="00EA15D1" w:rsidRPr="00137523" w:rsidRDefault="00EA15D1" w:rsidP="00EA15D1"/>
        </w:tc>
        <w:tc>
          <w:tcPr>
            <w:tcW w:w="823" w:type="pct"/>
            <w:vMerge/>
          </w:tcPr>
          <w:p w14:paraId="7F2CB45B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710FF98C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0CE55EAF" w14:textId="6111BF2A" w:rsidR="00EA15D1" w:rsidRPr="00137523" w:rsidRDefault="00EA15D1" w:rsidP="00EA15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566E0590" w14:textId="34E8D129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55D842AC" w14:textId="1E388458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6482A6C2" w14:textId="3BAEDAB7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3445E5C" w14:textId="0B963C42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0E4A8E4" w14:textId="15AD576B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F3018E3" w14:textId="77777777" w:rsidR="00EA15D1" w:rsidRPr="00137523" w:rsidRDefault="00EA15D1" w:rsidP="00EA15D1"/>
        </w:tc>
        <w:tc>
          <w:tcPr>
            <w:tcW w:w="354" w:type="pct"/>
            <w:vMerge/>
          </w:tcPr>
          <w:p w14:paraId="43376FCA" w14:textId="77777777" w:rsidR="00EA15D1" w:rsidRPr="00137523" w:rsidRDefault="00EA15D1" w:rsidP="00EA15D1"/>
        </w:tc>
      </w:tr>
      <w:tr w:rsidR="00EA15D1" w:rsidRPr="00137523" w14:paraId="047431A3" w14:textId="77777777" w:rsidTr="00EF3B81">
        <w:trPr>
          <w:trHeight w:val="189"/>
        </w:trPr>
        <w:tc>
          <w:tcPr>
            <w:tcW w:w="219" w:type="pct"/>
            <w:vMerge/>
          </w:tcPr>
          <w:p w14:paraId="25A3D8A1" w14:textId="77777777" w:rsidR="00EA15D1" w:rsidRPr="00137523" w:rsidRDefault="00EA15D1" w:rsidP="00EA15D1"/>
        </w:tc>
        <w:tc>
          <w:tcPr>
            <w:tcW w:w="823" w:type="pct"/>
            <w:vMerge/>
          </w:tcPr>
          <w:p w14:paraId="19BA6B70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1FB85E16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7EFE46E2" w14:textId="00DF85B4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</w:tcPr>
          <w:p w14:paraId="7BF24495" w14:textId="619DED36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183E0B55" w14:textId="73313E2A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1F457174" w14:textId="6FA9F394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61E441C" w14:textId="3E4F7799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1227BF44" w14:textId="147A3584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E1460F" w14:textId="77777777" w:rsidR="00EA15D1" w:rsidRPr="00137523" w:rsidRDefault="00EA15D1" w:rsidP="00EA15D1"/>
        </w:tc>
        <w:tc>
          <w:tcPr>
            <w:tcW w:w="354" w:type="pct"/>
            <w:vMerge/>
          </w:tcPr>
          <w:p w14:paraId="72496352" w14:textId="77777777" w:rsidR="00EA15D1" w:rsidRPr="00137523" w:rsidRDefault="00EA15D1" w:rsidP="00EA15D1"/>
        </w:tc>
      </w:tr>
      <w:tr w:rsidR="00EA15D1" w:rsidRPr="00137523" w14:paraId="67C08D2D" w14:textId="77777777" w:rsidTr="00EF3B81">
        <w:trPr>
          <w:trHeight w:val="189"/>
        </w:trPr>
        <w:tc>
          <w:tcPr>
            <w:tcW w:w="219" w:type="pct"/>
            <w:vMerge/>
          </w:tcPr>
          <w:p w14:paraId="11C1198D" w14:textId="77777777" w:rsidR="00EA15D1" w:rsidRPr="00137523" w:rsidRDefault="00EA15D1" w:rsidP="00EA15D1"/>
        </w:tc>
        <w:tc>
          <w:tcPr>
            <w:tcW w:w="823" w:type="pct"/>
            <w:vMerge/>
          </w:tcPr>
          <w:p w14:paraId="37FDF7A3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2511F1A6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3C702115" w14:textId="643530A3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</w:tcPr>
          <w:p w14:paraId="34B1E9D0" w14:textId="3CD27463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28639978" w14:textId="70C7D60D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10036052" w14:textId="3D6B93A1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C92E774" w14:textId="630B5856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5AC639C9" w14:textId="4548B4B5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1A3BC8C" w14:textId="77777777" w:rsidR="00EA15D1" w:rsidRPr="00137523" w:rsidRDefault="00EA15D1" w:rsidP="00EA15D1"/>
        </w:tc>
        <w:tc>
          <w:tcPr>
            <w:tcW w:w="354" w:type="pct"/>
            <w:vMerge/>
          </w:tcPr>
          <w:p w14:paraId="01850940" w14:textId="77777777" w:rsidR="00EA15D1" w:rsidRPr="00137523" w:rsidRDefault="00EA15D1" w:rsidP="00EA15D1"/>
        </w:tc>
      </w:tr>
      <w:tr w:rsidR="00EA15D1" w:rsidRPr="00137523" w14:paraId="4EFC899A" w14:textId="77777777" w:rsidTr="00EF3B81">
        <w:trPr>
          <w:trHeight w:val="189"/>
        </w:trPr>
        <w:tc>
          <w:tcPr>
            <w:tcW w:w="219" w:type="pct"/>
            <w:vMerge/>
          </w:tcPr>
          <w:p w14:paraId="3828E53E" w14:textId="77777777" w:rsidR="00EA15D1" w:rsidRPr="00137523" w:rsidRDefault="00EA15D1" w:rsidP="00EA15D1"/>
        </w:tc>
        <w:tc>
          <w:tcPr>
            <w:tcW w:w="823" w:type="pct"/>
            <w:vMerge/>
          </w:tcPr>
          <w:p w14:paraId="13EF5A76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606E19A9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7ADB5C75" w14:textId="4707EFB3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4C76DC34" w14:textId="02A229EE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06EA9FB8" w14:textId="432ABEBA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1FE0DBD" w14:textId="65F270D8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A61F8D5" w14:textId="27A9321D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5B93CFE1" w14:textId="2F63C3A0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9AD609" w14:textId="77777777" w:rsidR="00EA15D1" w:rsidRPr="00137523" w:rsidRDefault="00EA15D1" w:rsidP="00EA15D1"/>
        </w:tc>
        <w:tc>
          <w:tcPr>
            <w:tcW w:w="354" w:type="pct"/>
            <w:vMerge/>
          </w:tcPr>
          <w:p w14:paraId="5F11F54E" w14:textId="77777777" w:rsidR="00EA15D1" w:rsidRPr="00137523" w:rsidRDefault="00EA15D1" w:rsidP="00EA15D1"/>
        </w:tc>
      </w:tr>
      <w:tr w:rsidR="00EA15D1" w:rsidRPr="00137523" w14:paraId="67C87AF6" w14:textId="77777777" w:rsidTr="00EF3B81">
        <w:trPr>
          <w:trHeight w:val="189"/>
        </w:trPr>
        <w:tc>
          <w:tcPr>
            <w:tcW w:w="219" w:type="pct"/>
            <w:vMerge/>
          </w:tcPr>
          <w:p w14:paraId="1F0E2B3D" w14:textId="77777777" w:rsidR="00EA15D1" w:rsidRPr="00137523" w:rsidRDefault="00EA15D1" w:rsidP="00EA15D1"/>
        </w:tc>
        <w:tc>
          <w:tcPr>
            <w:tcW w:w="823" w:type="pct"/>
            <w:vMerge/>
          </w:tcPr>
          <w:p w14:paraId="7D9D8671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1F3BA19A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4DB350DC" w14:textId="5BD2CA69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3</w:t>
            </w:r>
            <w:r w:rsidRPr="00137523">
              <w:t>-2030</w:t>
            </w:r>
          </w:p>
        </w:tc>
        <w:tc>
          <w:tcPr>
            <w:tcW w:w="391" w:type="pct"/>
          </w:tcPr>
          <w:p w14:paraId="7331DF6F" w14:textId="45E629E9" w:rsidR="00EA15D1" w:rsidRDefault="00EA15D1" w:rsidP="00EA15D1">
            <w:pPr>
              <w:jc w:val="center"/>
            </w:pPr>
            <w:r>
              <w:t>325,0</w:t>
            </w:r>
          </w:p>
        </w:tc>
        <w:tc>
          <w:tcPr>
            <w:tcW w:w="349" w:type="pct"/>
          </w:tcPr>
          <w:p w14:paraId="5B55AB85" w14:textId="59E3CDF2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0A1F373" w14:textId="20E006E1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00525FE" w14:textId="758762FF" w:rsidR="00EA15D1" w:rsidRDefault="00EA15D1" w:rsidP="00EA15D1">
            <w:pPr>
              <w:jc w:val="center"/>
            </w:pPr>
            <w:r>
              <w:t>325,0</w:t>
            </w:r>
          </w:p>
        </w:tc>
        <w:tc>
          <w:tcPr>
            <w:tcW w:w="152" w:type="pct"/>
          </w:tcPr>
          <w:p w14:paraId="408F695A" w14:textId="21548D38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8C96C19" w14:textId="77777777" w:rsidR="00EA15D1" w:rsidRPr="00137523" w:rsidRDefault="00EA15D1" w:rsidP="00EA15D1"/>
        </w:tc>
        <w:tc>
          <w:tcPr>
            <w:tcW w:w="354" w:type="pct"/>
            <w:vMerge/>
          </w:tcPr>
          <w:p w14:paraId="4244E315" w14:textId="77777777" w:rsidR="00EA15D1" w:rsidRPr="00137523" w:rsidRDefault="00EA15D1" w:rsidP="00EA15D1"/>
        </w:tc>
      </w:tr>
      <w:tr w:rsidR="00EA15D1" w:rsidRPr="00137523" w14:paraId="5BC34033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3CA18BF1" w14:textId="4D1910DD" w:rsidR="00EA15D1" w:rsidRPr="00137523" w:rsidRDefault="00EA15D1" w:rsidP="00EA15D1">
            <w:r w:rsidRPr="00137523">
              <w:t>5.1.</w:t>
            </w:r>
            <w:r>
              <w:t>2</w:t>
            </w:r>
          </w:p>
        </w:tc>
        <w:tc>
          <w:tcPr>
            <w:tcW w:w="823" w:type="pct"/>
            <w:vMerge w:val="restart"/>
          </w:tcPr>
          <w:p w14:paraId="1C8262E9" w14:textId="77777777" w:rsidR="00EA15D1" w:rsidRPr="00137523" w:rsidRDefault="00EA15D1" w:rsidP="00EA15D1">
            <w:r w:rsidRPr="00137523">
              <w:t>Приобретение бланков строгой отчетности</w:t>
            </w:r>
          </w:p>
        </w:tc>
        <w:tc>
          <w:tcPr>
            <w:tcW w:w="685" w:type="pct"/>
            <w:gridSpan w:val="2"/>
            <w:vMerge w:val="restart"/>
          </w:tcPr>
          <w:p w14:paraId="51194DA0" w14:textId="77777777" w:rsidR="00EA15D1" w:rsidRPr="00137523" w:rsidRDefault="00EA15D1" w:rsidP="00EA15D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52C3C9D1" w14:textId="31C0112D" w:rsidR="00EA15D1" w:rsidRPr="00137523" w:rsidRDefault="00EA15D1" w:rsidP="00EA15D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vAlign w:val="center"/>
          </w:tcPr>
          <w:p w14:paraId="3C2236D6" w14:textId="65E00B50" w:rsidR="00EA15D1" w:rsidRPr="00137523" w:rsidRDefault="00EA15D1" w:rsidP="00EA15D1">
            <w:pPr>
              <w:jc w:val="center"/>
            </w:pPr>
            <w:r w:rsidRPr="00137523">
              <w:t>8,2</w:t>
            </w:r>
          </w:p>
        </w:tc>
        <w:tc>
          <w:tcPr>
            <w:tcW w:w="349" w:type="pct"/>
            <w:vAlign w:val="center"/>
          </w:tcPr>
          <w:p w14:paraId="079E7667" w14:textId="40EEE35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5310BE8" w14:textId="6C9E8814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A2AFDB" w14:textId="17CF1931" w:rsidR="00EA15D1" w:rsidRPr="00137523" w:rsidRDefault="00EA15D1" w:rsidP="00EA15D1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6D411F9A" w14:textId="2BAED755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6635E0" w14:textId="77777777" w:rsidR="00EA15D1" w:rsidRPr="00137523" w:rsidRDefault="00EA15D1" w:rsidP="00EA15D1">
            <w:r w:rsidRPr="00137523">
              <w:t>Приобретение бланков строгой отчетности</w:t>
            </w:r>
          </w:p>
        </w:tc>
        <w:tc>
          <w:tcPr>
            <w:tcW w:w="354" w:type="pct"/>
            <w:vMerge w:val="restart"/>
          </w:tcPr>
          <w:p w14:paraId="4A2DD7F9" w14:textId="77777777" w:rsidR="00EA15D1" w:rsidRPr="00137523" w:rsidRDefault="00EA15D1" w:rsidP="00EA15D1">
            <w:r w:rsidRPr="00137523">
              <w:t>20 ед.</w:t>
            </w:r>
          </w:p>
        </w:tc>
      </w:tr>
      <w:tr w:rsidR="00EA15D1" w:rsidRPr="00137523" w14:paraId="7ADA065C" w14:textId="77777777" w:rsidTr="00EF3B81">
        <w:trPr>
          <w:trHeight w:val="189"/>
        </w:trPr>
        <w:tc>
          <w:tcPr>
            <w:tcW w:w="219" w:type="pct"/>
            <w:vMerge/>
          </w:tcPr>
          <w:p w14:paraId="6C82CF13" w14:textId="77777777" w:rsidR="00EA15D1" w:rsidRPr="00137523" w:rsidRDefault="00EA15D1" w:rsidP="00EA15D1"/>
        </w:tc>
        <w:tc>
          <w:tcPr>
            <w:tcW w:w="823" w:type="pct"/>
            <w:vMerge/>
          </w:tcPr>
          <w:p w14:paraId="714EF0FA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7C7FA85E" w14:textId="77777777" w:rsidR="00EA15D1" w:rsidRPr="00137523" w:rsidRDefault="00EA15D1" w:rsidP="00EA15D1"/>
        </w:tc>
        <w:tc>
          <w:tcPr>
            <w:tcW w:w="483" w:type="pct"/>
          </w:tcPr>
          <w:p w14:paraId="486B2099" w14:textId="0980341B" w:rsidR="00EA15D1" w:rsidRPr="00137523" w:rsidRDefault="00EA15D1" w:rsidP="00EA15D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50CE7090" w14:textId="5562EFE1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349" w:type="pct"/>
            <w:vAlign w:val="center"/>
          </w:tcPr>
          <w:p w14:paraId="1AC11C22" w14:textId="4C2A02A0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D60F354" w14:textId="3D7C8CDA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B63D973" w14:textId="68C0D2DC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1099D50A" w14:textId="11F8C5DB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8EA650" w14:textId="77777777" w:rsidR="00EA15D1" w:rsidRPr="00137523" w:rsidRDefault="00EA15D1" w:rsidP="00EA15D1"/>
        </w:tc>
        <w:tc>
          <w:tcPr>
            <w:tcW w:w="354" w:type="pct"/>
            <w:vMerge/>
          </w:tcPr>
          <w:p w14:paraId="138F486C" w14:textId="77777777" w:rsidR="00EA15D1" w:rsidRPr="00137523" w:rsidRDefault="00EA15D1" w:rsidP="00EA15D1"/>
        </w:tc>
      </w:tr>
      <w:tr w:rsidR="00EA15D1" w:rsidRPr="00137523" w14:paraId="75A5B766" w14:textId="77777777" w:rsidTr="00EF3B81">
        <w:trPr>
          <w:trHeight w:val="189"/>
        </w:trPr>
        <w:tc>
          <w:tcPr>
            <w:tcW w:w="219" w:type="pct"/>
            <w:vMerge/>
          </w:tcPr>
          <w:p w14:paraId="1933014B" w14:textId="77777777" w:rsidR="00EA15D1" w:rsidRPr="00137523" w:rsidRDefault="00EA15D1" w:rsidP="00EA15D1"/>
        </w:tc>
        <w:tc>
          <w:tcPr>
            <w:tcW w:w="823" w:type="pct"/>
            <w:vMerge/>
          </w:tcPr>
          <w:p w14:paraId="54C5561D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31857565" w14:textId="77777777" w:rsidR="00EA15D1" w:rsidRPr="00137523" w:rsidRDefault="00EA15D1" w:rsidP="00EA15D1"/>
        </w:tc>
        <w:tc>
          <w:tcPr>
            <w:tcW w:w="483" w:type="pct"/>
          </w:tcPr>
          <w:p w14:paraId="67F57BE1" w14:textId="00E4BD3C" w:rsidR="00EA15D1" w:rsidRPr="00137523" w:rsidRDefault="00EA15D1" w:rsidP="00EA15D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4F9E5EEC" w14:textId="3E889650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09AC6B10" w14:textId="7C6819EC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6940ACC" w14:textId="5A34022D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6F009C" w14:textId="10D26473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05774BF9" w14:textId="0A415420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AA4721" w14:textId="77777777" w:rsidR="00EA15D1" w:rsidRPr="00137523" w:rsidRDefault="00EA15D1" w:rsidP="00EA15D1"/>
        </w:tc>
        <w:tc>
          <w:tcPr>
            <w:tcW w:w="354" w:type="pct"/>
            <w:vMerge/>
          </w:tcPr>
          <w:p w14:paraId="3B779541" w14:textId="77777777" w:rsidR="00EA15D1" w:rsidRPr="00137523" w:rsidRDefault="00EA15D1" w:rsidP="00EA15D1"/>
        </w:tc>
      </w:tr>
      <w:tr w:rsidR="00EA15D1" w:rsidRPr="00137523" w14:paraId="1150B807" w14:textId="77777777" w:rsidTr="00EF3B81">
        <w:trPr>
          <w:trHeight w:val="189"/>
        </w:trPr>
        <w:tc>
          <w:tcPr>
            <w:tcW w:w="219" w:type="pct"/>
            <w:vMerge/>
          </w:tcPr>
          <w:p w14:paraId="7179CD9F" w14:textId="77777777" w:rsidR="00EA15D1" w:rsidRPr="00137523" w:rsidRDefault="00EA15D1" w:rsidP="00EA15D1"/>
        </w:tc>
        <w:tc>
          <w:tcPr>
            <w:tcW w:w="823" w:type="pct"/>
            <w:vMerge/>
          </w:tcPr>
          <w:p w14:paraId="68D2397B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63F4131A" w14:textId="77777777" w:rsidR="00EA15D1" w:rsidRPr="00137523" w:rsidRDefault="00EA15D1" w:rsidP="00EA15D1"/>
        </w:tc>
        <w:tc>
          <w:tcPr>
            <w:tcW w:w="483" w:type="pct"/>
          </w:tcPr>
          <w:p w14:paraId="258DAA1C" w14:textId="005DAE0C" w:rsidR="00EA15D1" w:rsidRPr="00137523" w:rsidRDefault="00EA15D1" w:rsidP="00EA15D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46C3A998" w14:textId="5D4E4D65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349" w:type="pct"/>
            <w:vAlign w:val="center"/>
          </w:tcPr>
          <w:p w14:paraId="5B4E199D" w14:textId="216BA40B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E397D5E" w14:textId="25FA206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8B571D" w14:textId="7DE68C4E" w:rsidR="00EA15D1" w:rsidRPr="00137523" w:rsidRDefault="00EA15D1" w:rsidP="00EA15D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2299D6D1" w14:textId="21F80C1B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2D2DD41" w14:textId="77777777" w:rsidR="00EA15D1" w:rsidRPr="00137523" w:rsidRDefault="00EA15D1" w:rsidP="00EA15D1"/>
        </w:tc>
        <w:tc>
          <w:tcPr>
            <w:tcW w:w="354" w:type="pct"/>
            <w:vMerge/>
          </w:tcPr>
          <w:p w14:paraId="6E7ECB78" w14:textId="77777777" w:rsidR="00EA15D1" w:rsidRPr="00137523" w:rsidRDefault="00EA15D1" w:rsidP="00EA15D1"/>
        </w:tc>
      </w:tr>
      <w:tr w:rsidR="00EA15D1" w:rsidRPr="00137523" w14:paraId="4714B685" w14:textId="77777777" w:rsidTr="00EF3B81">
        <w:trPr>
          <w:trHeight w:val="189"/>
        </w:trPr>
        <w:tc>
          <w:tcPr>
            <w:tcW w:w="219" w:type="pct"/>
            <w:vMerge/>
          </w:tcPr>
          <w:p w14:paraId="60B0B1A4" w14:textId="77777777" w:rsidR="00EA15D1" w:rsidRPr="00137523" w:rsidRDefault="00EA15D1" w:rsidP="00EA15D1"/>
        </w:tc>
        <w:tc>
          <w:tcPr>
            <w:tcW w:w="823" w:type="pct"/>
            <w:vMerge/>
          </w:tcPr>
          <w:p w14:paraId="759BDD41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77841067" w14:textId="77777777" w:rsidR="00EA15D1" w:rsidRPr="00137523" w:rsidRDefault="00EA15D1" w:rsidP="00EA15D1"/>
        </w:tc>
        <w:tc>
          <w:tcPr>
            <w:tcW w:w="483" w:type="pct"/>
          </w:tcPr>
          <w:p w14:paraId="2076411F" w14:textId="2D836CED" w:rsidR="00EA15D1" w:rsidRPr="00137523" w:rsidRDefault="00EA15D1" w:rsidP="00EA15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73AD05EB" w14:textId="0E4864D3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4FC90966" w14:textId="527817DE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E7A5FCD" w14:textId="666E388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BA1BD4" w14:textId="5C47720B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69CA84A1" w14:textId="5C6190CD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94F14EB" w14:textId="77777777" w:rsidR="00EA15D1" w:rsidRPr="00137523" w:rsidRDefault="00EA15D1" w:rsidP="00EA15D1"/>
        </w:tc>
        <w:tc>
          <w:tcPr>
            <w:tcW w:w="354" w:type="pct"/>
            <w:vMerge/>
          </w:tcPr>
          <w:p w14:paraId="09E23B97" w14:textId="77777777" w:rsidR="00EA15D1" w:rsidRPr="00137523" w:rsidRDefault="00EA15D1" w:rsidP="00EA15D1"/>
        </w:tc>
      </w:tr>
      <w:tr w:rsidR="00EA15D1" w:rsidRPr="00137523" w14:paraId="209F781E" w14:textId="77777777" w:rsidTr="00EF3B81">
        <w:trPr>
          <w:trHeight w:val="189"/>
        </w:trPr>
        <w:tc>
          <w:tcPr>
            <w:tcW w:w="219" w:type="pct"/>
            <w:vMerge/>
          </w:tcPr>
          <w:p w14:paraId="2C5B75C4" w14:textId="77777777" w:rsidR="00EA15D1" w:rsidRPr="00137523" w:rsidRDefault="00EA15D1" w:rsidP="00EA15D1"/>
        </w:tc>
        <w:tc>
          <w:tcPr>
            <w:tcW w:w="823" w:type="pct"/>
            <w:vMerge/>
          </w:tcPr>
          <w:p w14:paraId="4BC19AF2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5D621F56" w14:textId="77777777" w:rsidR="00EA15D1" w:rsidRPr="00137523" w:rsidRDefault="00EA15D1" w:rsidP="00EA15D1"/>
        </w:tc>
        <w:tc>
          <w:tcPr>
            <w:tcW w:w="483" w:type="pct"/>
          </w:tcPr>
          <w:p w14:paraId="185915E3" w14:textId="5054C78C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2CA971AB" w14:textId="5954B147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9" w:type="pct"/>
            <w:vAlign w:val="center"/>
          </w:tcPr>
          <w:p w14:paraId="7B7A7C8B" w14:textId="2B4D1929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508CF04" w14:textId="50939514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DFAA34B" w14:textId="2D9EF2D8" w:rsidR="00EA15D1" w:rsidRPr="00137523" w:rsidRDefault="00EA15D1" w:rsidP="00EA15D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73576217" w14:textId="680A10DA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A5AF121" w14:textId="77777777" w:rsidR="00EA15D1" w:rsidRPr="00137523" w:rsidRDefault="00EA15D1" w:rsidP="00EA15D1"/>
        </w:tc>
        <w:tc>
          <w:tcPr>
            <w:tcW w:w="354" w:type="pct"/>
            <w:vMerge/>
          </w:tcPr>
          <w:p w14:paraId="0DE18B08" w14:textId="77777777" w:rsidR="00EA15D1" w:rsidRPr="00137523" w:rsidRDefault="00EA15D1" w:rsidP="00EA15D1"/>
        </w:tc>
      </w:tr>
      <w:tr w:rsidR="00EA15D1" w:rsidRPr="00137523" w14:paraId="699C5402" w14:textId="77777777" w:rsidTr="00EF3B81">
        <w:trPr>
          <w:trHeight w:val="189"/>
        </w:trPr>
        <w:tc>
          <w:tcPr>
            <w:tcW w:w="219" w:type="pct"/>
            <w:vMerge/>
          </w:tcPr>
          <w:p w14:paraId="64144C70" w14:textId="77777777" w:rsidR="00EA15D1" w:rsidRPr="00137523" w:rsidRDefault="00EA15D1" w:rsidP="00EA15D1"/>
        </w:tc>
        <w:tc>
          <w:tcPr>
            <w:tcW w:w="823" w:type="pct"/>
            <w:vMerge/>
          </w:tcPr>
          <w:p w14:paraId="79C53E99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1EFF7296" w14:textId="77777777" w:rsidR="00EA15D1" w:rsidRPr="00137523" w:rsidRDefault="00EA15D1" w:rsidP="00EA15D1"/>
        </w:tc>
        <w:tc>
          <w:tcPr>
            <w:tcW w:w="483" w:type="pct"/>
          </w:tcPr>
          <w:p w14:paraId="48DBB9D6" w14:textId="380EECCD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30751C50" w14:textId="6422A506" w:rsidR="00EA15D1" w:rsidRDefault="00EA15D1" w:rsidP="00EA1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349" w:type="pct"/>
            <w:vAlign w:val="center"/>
          </w:tcPr>
          <w:p w14:paraId="17CBED2D" w14:textId="351C76C1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5568F19" w14:textId="20048815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4BC6AF3" w14:textId="5DA78DD6" w:rsidR="00EA15D1" w:rsidRDefault="00EA15D1" w:rsidP="00EA15D1">
            <w:pPr>
              <w:jc w:val="center"/>
            </w:pPr>
            <w:r>
              <w:rPr>
                <w:lang w:val="en-US"/>
              </w:rPr>
              <w:t>50,0</w:t>
            </w:r>
          </w:p>
        </w:tc>
        <w:tc>
          <w:tcPr>
            <w:tcW w:w="152" w:type="pct"/>
            <w:vAlign w:val="center"/>
          </w:tcPr>
          <w:p w14:paraId="2B5FE750" w14:textId="3F3E8C20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939A548" w14:textId="77777777" w:rsidR="00EA15D1" w:rsidRPr="00137523" w:rsidRDefault="00EA15D1" w:rsidP="00EA15D1"/>
        </w:tc>
        <w:tc>
          <w:tcPr>
            <w:tcW w:w="354" w:type="pct"/>
            <w:vMerge/>
          </w:tcPr>
          <w:p w14:paraId="53867DFE" w14:textId="77777777" w:rsidR="00EA15D1" w:rsidRPr="00137523" w:rsidRDefault="00EA15D1" w:rsidP="00EA15D1"/>
        </w:tc>
      </w:tr>
      <w:tr w:rsidR="00EA15D1" w:rsidRPr="00137523" w14:paraId="570A6DC8" w14:textId="77777777" w:rsidTr="00EF3B81">
        <w:trPr>
          <w:trHeight w:val="189"/>
        </w:trPr>
        <w:tc>
          <w:tcPr>
            <w:tcW w:w="219" w:type="pct"/>
            <w:vMerge/>
          </w:tcPr>
          <w:p w14:paraId="00AADBAB" w14:textId="77777777" w:rsidR="00EA15D1" w:rsidRPr="00137523" w:rsidRDefault="00EA15D1" w:rsidP="00EA15D1"/>
        </w:tc>
        <w:tc>
          <w:tcPr>
            <w:tcW w:w="823" w:type="pct"/>
            <w:vMerge/>
          </w:tcPr>
          <w:p w14:paraId="35B9F04F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3944E197" w14:textId="77777777" w:rsidR="00EA15D1" w:rsidRPr="00137523" w:rsidRDefault="00EA15D1" w:rsidP="00EA15D1"/>
        </w:tc>
        <w:tc>
          <w:tcPr>
            <w:tcW w:w="483" w:type="pct"/>
          </w:tcPr>
          <w:p w14:paraId="228F2976" w14:textId="0EA8B7EF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693651E8" w14:textId="4CD221F7" w:rsidR="00EA15D1" w:rsidRPr="00137523" w:rsidRDefault="00EA15D1" w:rsidP="00EA15D1">
            <w:pPr>
              <w:jc w:val="center"/>
            </w:pPr>
            <w:r>
              <w:t>20</w:t>
            </w:r>
            <w:r w:rsidRPr="00137523">
              <w:t>0,0</w:t>
            </w:r>
          </w:p>
        </w:tc>
        <w:tc>
          <w:tcPr>
            <w:tcW w:w="349" w:type="pct"/>
            <w:vAlign w:val="center"/>
          </w:tcPr>
          <w:p w14:paraId="63F11A67" w14:textId="0F6A2BE6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38EDB8D" w14:textId="0FE0A1B9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898CEA" w14:textId="170B2217" w:rsidR="00EA15D1" w:rsidRPr="00137523" w:rsidRDefault="00EA15D1" w:rsidP="00EA15D1">
            <w:pPr>
              <w:jc w:val="center"/>
            </w:pPr>
            <w:r>
              <w:t>20</w:t>
            </w:r>
            <w:r w:rsidRPr="00137523">
              <w:t>0,0</w:t>
            </w:r>
          </w:p>
        </w:tc>
        <w:tc>
          <w:tcPr>
            <w:tcW w:w="152" w:type="pct"/>
            <w:vAlign w:val="center"/>
          </w:tcPr>
          <w:p w14:paraId="59EF9492" w14:textId="2B83AAF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237B48" w14:textId="77777777" w:rsidR="00EA15D1" w:rsidRPr="00137523" w:rsidRDefault="00EA15D1" w:rsidP="00EA15D1"/>
        </w:tc>
        <w:tc>
          <w:tcPr>
            <w:tcW w:w="354" w:type="pct"/>
            <w:vMerge/>
          </w:tcPr>
          <w:p w14:paraId="073D559F" w14:textId="77777777" w:rsidR="00EA15D1" w:rsidRPr="00137523" w:rsidRDefault="00EA15D1" w:rsidP="00EA15D1"/>
        </w:tc>
      </w:tr>
      <w:tr w:rsidR="00EA15D1" w:rsidRPr="00137523" w14:paraId="608CD26F" w14:textId="77777777" w:rsidTr="00EF3B81">
        <w:trPr>
          <w:trHeight w:val="189"/>
        </w:trPr>
        <w:tc>
          <w:tcPr>
            <w:tcW w:w="219" w:type="pct"/>
            <w:vMerge/>
          </w:tcPr>
          <w:p w14:paraId="46227443" w14:textId="77777777" w:rsidR="00EA15D1" w:rsidRPr="00137523" w:rsidRDefault="00EA15D1" w:rsidP="00EA15D1"/>
        </w:tc>
        <w:tc>
          <w:tcPr>
            <w:tcW w:w="823" w:type="pct"/>
            <w:vMerge/>
          </w:tcPr>
          <w:p w14:paraId="32D309AE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65271BCB" w14:textId="77777777" w:rsidR="00EA15D1" w:rsidRPr="00137523" w:rsidRDefault="00EA15D1" w:rsidP="00EA15D1"/>
        </w:tc>
        <w:tc>
          <w:tcPr>
            <w:tcW w:w="483" w:type="pct"/>
          </w:tcPr>
          <w:p w14:paraId="286234CE" w14:textId="00FCFE0F" w:rsidR="00EA15D1" w:rsidRPr="00137523" w:rsidRDefault="00EA15D1" w:rsidP="00EA15D1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</w:tcPr>
          <w:p w14:paraId="5A90988D" w14:textId="663A5D28" w:rsidR="00EA15D1" w:rsidRPr="00137523" w:rsidRDefault="00EA15D1" w:rsidP="00EA15D1">
            <w:pPr>
              <w:jc w:val="center"/>
            </w:pPr>
            <w:r>
              <w:t>31</w:t>
            </w:r>
            <w:r w:rsidRPr="00137523">
              <w:t>8,2</w:t>
            </w:r>
          </w:p>
        </w:tc>
        <w:tc>
          <w:tcPr>
            <w:tcW w:w="349" w:type="pct"/>
          </w:tcPr>
          <w:p w14:paraId="783951A1" w14:textId="584860F3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9FD89B8" w14:textId="2FA947AB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E9937FB" w14:textId="1D8CC088" w:rsidR="00EA15D1" w:rsidRPr="00137523" w:rsidRDefault="00EA15D1" w:rsidP="00EA15D1">
            <w:pPr>
              <w:jc w:val="center"/>
            </w:pPr>
            <w:r>
              <w:t>31</w:t>
            </w:r>
            <w:r w:rsidRPr="00137523">
              <w:t>8,2</w:t>
            </w:r>
          </w:p>
        </w:tc>
        <w:tc>
          <w:tcPr>
            <w:tcW w:w="152" w:type="pct"/>
          </w:tcPr>
          <w:p w14:paraId="77054D61" w14:textId="3993AA74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768118" w14:textId="77777777" w:rsidR="00EA15D1" w:rsidRPr="00137523" w:rsidRDefault="00EA15D1" w:rsidP="00EA15D1"/>
        </w:tc>
        <w:tc>
          <w:tcPr>
            <w:tcW w:w="354" w:type="pct"/>
            <w:vMerge/>
          </w:tcPr>
          <w:p w14:paraId="5A433D20" w14:textId="77777777" w:rsidR="00EA15D1" w:rsidRPr="00137523" w:rsidRDefault="00EA15D1" w:rsidP="00EA15D1"/>
        </w:tc>
      </w:tr>
      <w:tr w:rsidR="00EA15D1" w:rsidRPr="00137523" w14:paraId="4B2D6F83" w14:textId="77777777" w:rsidTr="00C8748E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571D60D" w14:textId="77777777" w:rsidR="00EA15D1" w:rsidRPr="002D5B69" w:rsidRDefault="00EA15D1" w:rsidP="00EA15D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EA15D1" w:rsidRPr="00137523" w14:paraId="079B6427" w14:textId="77777777" w:rsidTr="00EF3B81">
        <w:trPr>
          <w:trHeight w:val="258"/>
        </w:trPr>
        <w:tc>
          <w:tcPr>
            <w:tcW w:w="219" w:type="pct"/>
            <w:vMerge w:val="restart"/>
          </w:tcPr>
          <w:p w14:paraId="291BD6AC" w14:textId="77777777" w:rsidR="00EA15D1" w:rsidRPr="00137523" w:rsidRDefault="00EA15D1" w:rsidP="00EA15D1">
            <w:r w:rsidRPr="00137523">
              <w:t>6.</w:t>
            </w:r>
          </w:p>
        </w:tc>
        <w:tc>
          <w:tcPr>
            <w:tcW w:w="823" w:type="pct"/>
            <w:vMerge w:val="restart"/>
          </w:tcPr>
          <w:p w14:paraId="2C075569" w14:textId="77777777" w:rsidR="00EA15D1" w:rsidRPr="00137523" w:rsidRDefault="00EA15D1" w:rsidP="00EA15D1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85" w:type="pct"/>
            <w:gridSpan w:val="2"/>
            <w:vMerge w:val="restart"/>
          </w:tcPr>
          <w:p w14:paraId="30645737" w14:textId="77777777" w:rsidR="00EA15D1" w:rsidRPr="00137523" w:rsidRDefault="00EA15D1" w:rsidP="00EA15D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1472AA0E" w14:textId="2BE72F3D" w:rsidR="00EA15D1" w:rsidRPr="00137523" w:rsidRDefault="00EA15D1" w:rsidP="00EA15D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0DF2A318" w14:textId="132792E6" w:rsidR="00EA15D1" w:rsidRPr="00137523" w:rsidRDefault="00EA15D1" w:rsidP="00EA15D1">
            <w:pPr>
              <w:jc w:val="center"/>
            </w:pPr>
            <w:r w:rsidRPr="00EA15D1">
              <w:t>769,0</w:t>
            </w:r>
          </w:p>
        </w:tc>
        <w:tc>
          <w:tcPr>
            <w:tcW w:w="349" w:type="pct"/>
            <w:vAlign w:val="center"/>
          </w:tcPr>
          <w:p w14:paraId="3067988D" w14:textId="1E089449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15421FB" w14:textId="7B633BC9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A85BF8" w14:textId="612EDF6E" w:rsidR="00EA15D1" w:rsidRPr="00137523" w:rsidRDefault="00EA15D1" w:rsidP="00EA15D1">
            <w:pPr>
              <w:jc w:val="center"/>
            </w:pPr>
            <w:r w:rsidRPr="00EA15D1">
              <w:t>769,0</w:t>
            </w:r>
          </w:p>
        </w:tc>
        <w:tc>
          <w:tcPr>
            <w:tcW w:w="152" w:type="pct"/>
            <w:vAlign w:val="center"/>
          </w:tcPr>
          <w:p w14:paraId="4CDD255D" w14:textId="7049C5C6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5AEF4CAE" w14:textId="77777777" w:rsidR="00EA15D1" w:rsidRPr="00137523" w:rsidRDefault="00EA15D1" w:rsidP="00EA15D1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54" w:type="pct"/>
            <w:vMerge w:val="restart"/>
          </w:tcPr>
          <w:p w14:paraId="295D9EA2" w14:textId="77777777" w:rsidR="00EA15D1" w:rsidRPr="00137523" w:rsidRDefault="00EA15D1" w:rsidP="00EA15D1">
            <w:r w:rsidRPr="00137523">
              <w:t>100 %</w:t>
            </w:r>
          </w:p>
        </w:tc>
      </w:tr>
      <w:tr w:rsidR="00EA15D1" w:rsidRPr="00137523" w14:paraId="35B3B9C1" w14:textId="77777777" w:rsidTr="00EF3B81">
        <w:trPr>
          <w:trHeight w:val="258"/>
        </w:trPr>
        <w:tc>
          <w:tcPr>
            <w:tcW w:w="219" w:type="pct"/>
            <w:vMerge/>
            <w:hideMark/>
          </w:tcPr>
          <w:p w14:paraId="6F5DE197" w14:textId="77777777" w:rsidR="00EA15D1" w:rsidRPr="00137523" w:rsidRDefault="00EA15D1" w:rsidP="00EA15D1"/>
        </w:tc>
        <w:tc>
          <w:tcPr>
            <w:tcW w:w="823" w:type="pct"/>
            <w:vMerge/>
            <w:vAlign w:val="center"/>
            <w:hideMark/>
          </w:tcPr>
          <w:p w14:paraId="7FA44B3F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5CE7B795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407AA72C" w14:textId="77777777" w:rsidR="00EA15D1" w:rsidRPr="00137523" w:rsidRDefault="00EA15D1" w:rsidP="00EA15D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  <w:hideMark/>
          </w:tcPr>
          <w:p w14:paraId="3C6C06DF" w14:textId="1948FD7E" w:rsidR="00EA15D1" w:rsidRPr="00137523" w:rsidRDefault="00EA15D1" w:rsidP="00EA15D1">
            <w:pPr>
              <w:jc w:val="center"/>
            </w:pPr>
            <w:r w:rsidRPr="00EA15D1">
              <w:t>2 747,0</w:t>
            </w:r>
          </w:p>
        </w:tc>
        <w:tc>
          <w:tcPr>
            <w:tcW w:w="349" w:type="pct"/>
            <w:vAlign w:val="center"/>
            <w:hideMark/>
          </w:tcPr>
          <w:p w14:paraId="17506238" w14:textId="4F0644C0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01D4C395" w14:textId="7D021F6B" w:rsidR="00EA15D1" w:rsidRPr="00137523" w:rsidRDefault="00EA15D1" w:rsidP="00EA15D1">
            <w:pPr>
              <w:jc w:val="center"/>
            </w:pPr>
            <w:r w:rsidRPr="00EA15D1">
              <w:t>2 047,0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A5FD84F" w14:textId="1C290A88" w:rsidR="00EA15D1" w:rsidRPr="00137523" w:rsidRDefault="00EA15D1" w:rsidP="00EA15D1">
            <w:pPr>
              <w:jc w:val="center"/>
            </w:pPr>
            <w:r w:rsidRPr="00EA15D1">
              <w:t>700,0</w:t>
            </w:r>
          </w:p>
        </w:tc>
        <w:tc>
          <w:tcPr>
            <w:tcW w:w="152" w:type="pct"/>
            <w:vAlign w:val="center"/>
            <w:hideMark/>
          </w:tcPr>
          <w:p w14:paraId="29FA3CD9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FD1BC2" w14:textId="77777777" w:rsidR="00EA15D1" w:rsidRPr="00137523" w:rsidRDefault="00EA15D1" w:rsidP="00EA15D1"/>
        </w:tc>
        <w:tc>
          <w:tcPr>
            <w:tcW w:w="354" w:type="pct"/>
            <w:vMerge/>
          </w:tcPr>
          <w:p w14:paraId="2C1ED3E5" w14:textId="77777777" w:rsidR="00EA15D1" w:rsidRPr="00137523" w:rsidRDefault="00EA15D1" w:rsidP="00EA15D1"/>
        </w:tc>
      </w:tr>
      <w:tr w:rsidR="00EA15D1" w:rsidRPr="00137523" w14:paraId="447EB99B" w14:textId="77777777" w:rsidTr="00EF3B81">
        <w:trPr>
          <w:trHeight w:val="233"/>
        </w:trPr>
        <w:tc>
          <w:tcPr>
            <w:tcW w:w="219" w:type="pct"/>
            <w:vMerge/>
            <w:hideMark/>
          </w:tcPr>
          <w:p w14:paraId="4AE9F87B" w14:textId="77777777" w:rsidR="00EA15D1" w:rsidRPr="00137523" w:rsidRDefault="00EA15D1" w:rsidP="00EA15D1"/>
        </w:tc>
        <w:tc>
          <w:tcPr>
            <w:tcW w:w="823" w:type="pct"/>
            <w:vMerge/>
            <w:vAlign w:val="center"/>
            <w:hideMark/>
          </w:tcPr>
          <w:p w14:paraId="0CEE5895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2EC91410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73136BAC" w14:textId="77777777" w:rsidR="00EA15D1" w:rsidRPr="00137523" w:rsidRDefault="00EA15D1" w:rsidP="00EA15D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  <w:hideMark/>
          </w:tcPr>
          <w:p w14:paraId="4B1698B9" w14:textId="400793C7" w:rsidR="00EA15D1" w:rsidRPr="00137523" w:rsidRDefault="00EA15D1" w:rsidP="00EA15D1">
            <w:pPr>
              <w:jc w:val="center"/>
            </w:pPr>
            <w:r w:rsidRPr="00EA15D1">
              <w:t>690,0</w:t>
            </w:r>
          </w:p>
        </w:tc>
        <w:tc>
          <w:tcPr>
            <w:tcW w:w="349" w:type="pct"/>
            <w:vAlign w:val="center"/>
            <w:hideMark/>
          </w:tcPr>
          <w:p w14:paraId="3CEDD922" w14:textId="10CD4494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  <w:hideMark/>
          </w:tcPr>
          <w:p w14:paraId="0BAFC4B9" w14:textId="228CADF4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11A98BD" w14:textId="7AAB549D" w:rsidR="00EA15D1" w:rsidRPr="00137523" w:rsidRDefault="00EA15D1" w:rsidP="00EA15D1">
            <w:pPr>
              <w:jc w:val="center"/>
            </w:pPr>
            <w:r w:rsidRPr="00EA15D1">
              <w:t>690,0</w:t>
            </w:r>
          </w:p>
        </w:tc>
        <w:tc>
          <w:tcPr>
            <w:tcW w:w="152" w:type="pct"/>
            <w:vAlign w:val="center"/>
            <w:hideMark/>
          </w:tcPr>
          <w:p w14:paraId="246278F5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C710DD" w14:textId="77777777" w:rsidR="00EA15D1" w:rsidRPr="00137523" w:rsidRDefault="00EA15D1" w:rsidP="00EA15D1"/>
        </w:tc>
        <w:tc>
          <w:tcPr>
            <w:tcW w:w="354" w:type="pct"/>
            <w:vMerge/>
          </w:tcPr>
          <w:p w14:paraId="1FDEE187" w14:textId="77777777" w:rsidR="00EA15D1" w:rsidRPr="00137523" w:rsidRDefault="00EA15D1" w:rsidP="00EA15D1"/>
        </w:tc>
      </w:tr>
      <w:tr w:rsidR="00EA15D1" w:rsidRPr="00137523" w14:paraId="083E94AC" w14:textId="77777777" w:rsidTr="00EF3B81">
        <w:trPr>
          <w:trHeight w:val="213"/>
        </w:trPr>
        <w:tc>
          <w:tcPr>
            <w:tcW w:w="219" w:type="pct"/>
            <w:vMerge/>
          </w:tcPr>
          <w:p w14:paraId="4CA346AD" w14:textId="77777777" w:rsidR="00EA15D1" w:rsidRPr="00137523" w:rsidRDefault="00EA15D1" w:rsidP="00EA15D1"/>
        </w:tc>
        <w:tc>
          <w:tcPr>
            <w:tcW w:w="823" w:type="pct"/>
            <w:vMerge/>
            <w:vAlign w:val="center"/>
          </w:tcPr>
          <w:p w14:paraId="2EDB2CBF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29506352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0BFF02A8" w14:textId="77777777" w:rsidR="00EA15D1" w:rsidRPr="00137523" w:rsidRDefault="00EA15D1" w:rsidP="00EA15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51158D8B" w14:textId="5C8399C4" w:rsidR="00EA15D1" w:rsidRPr="00137523" w:rsidRDefault="00EA15D1" w:rsidP="00EA15D1">
            <w:pPr>
              <w:jc w:val="center"/>
            </w:pPr>
            <w:r w:rsidRPr="00EA15D1">
              <w:t>443,5</w:t>
            </w:r>
          </w:p>
        </w:tc>
        <w:tc>
          <w:tcPr>
            <w:tcW w:w="349" w:type="pct"/>
            <w:vAlign w:val="center"/>
          </w:tcPr>
          <w:p w14:paraId="42E3F546" w14:textId="1FE49666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3E4547DC" w14:textId="27FC777B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2E29D11" w14:textId="42B06E90" w:rsidR="00EA15D1" w:rsidRPr="00137523" w:rsidRDefault="00EA15D1" w:rsidP="00EA15D1">
            <w:pPr>
              <w:jc w:val="center"/>
            </w:pPr>
            <w:r w:rsidRPr="00EA15D1">
              <w:t>443,5</w:t>
            </w:r>
          </w:p>
        </w:tc>
        <w:tc>
          <w:tcPr>
            <w:tcW w:w="152" w:type="pct"/>
            <w:vAlign w:val="center"/>
          </w:tcPr>
          <w:p w14:paraId="4AB035FE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514408B" w14:textId="77777777" w:rsidR="00EA15D1" w:rsidRPr="00137523" w:rsidRDefault="00EA15D1" w:rsidP="00EA15D1"/>
        </w:tc>
        <w:tc>
          <w:tcPr>
            <w:tcW w:w="354" w:type="pct"/>
            <w:vMerge/>
          </w:tcPr>
          <w:p w14:paraId="54FCFB39" w14:textId="77777777" w:rsidR="00EA15D1" w:rsidRPr="00137523" w:rsidRDefault="00EA15D1" w:rsidP="00EA15D1"/>
        </w:tc>
      </w:tr>
      <w:tr w:rsidR="00EA15D1" w:rsidRPr="00137523" w14:paraId="1CB2BD13" w14:textId="77777777" w:rsidTr="00EF3B81">
        <w:trPr>
          <w:trHeight w:val="213"/>
        </w:trPr>
        <w:tc>
          <w:tcPr>
            <w:tcW w:w="219" w:type="pct"/>
            <w:vMerge/>
          </w:tcPr>
          <w:p w14:paraId="611A24C9" w14:textId="77777777" w:rsidR="00EA15D1" w:rsidRPr="00137523" w:rsidRDefault="00EA15D1" w:rsidP="00EA15D1"/>
        </w:tc>
        <w:tc>
          <w:tcPr>
            <w:tcW w:w="823" w:type="pct"/>
            <w:vMerge/>
            <w:vAlign w:val="center"/>
          </w:tcPr>
          <w:p w14:paraId="43022549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445D3B6F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47BDE9F7" w14:textId="6B93184D" w:rsidR="00EA15D1" w:rsidRPr="00137523" w:rsidRDefault="00EA15D1" w:rsidP="00EA15D1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5BC57DFF" w14:textId="44964777" w:rsidR="00EA15D1" w:rsidRPr="00137523" w:rsidRDefault="00EA15D1" w:rsidP="00EA15D1">
            <w:pPr>
              <w:jc w:val="center"/>
            </w:pPr>
            <w:r w:rsidRPr="00EA15D1">
              <w:t>1 548,0</w:t>
            </w:r>
          </w:p>
        </w:tc>
        <w:tc>
          <w:tcPr>
            <w:tcW w:w="349" w:type="pct"/>
            <w:vAlign w:val="center"/>
          </w:tcPr>
          <w:p w14:paraId="427F949A" w14:textId="4B0C3BC4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374A02D" w14:textId="2B9EA4BA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C31BC16" w14:textId="4B9E4974" w:rsidR="00EA15D1" w:rsidRPr="00137523" w:rsidRDefault="00EA15D1" w:rsidP="00EA15D1">
            <w:pPr>
              <w:jc w:val="center"/>
            </w:pPr>
            <w:r w:rsidRPr="00EA15D1">
              <w:t>1 548,0</w:t>
            </w:r>
          </w:p>
        </w:tc>
        <w:tc>
          <w:tcPr>
            <w:tcW w:w="152" w:type="pct"/>
            <w:vAlign w:val="center"/>
          </w:tcPr>
          <w:p w14:paraId="3B095463" w14:textId="6885DE40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FF71CE0" w14:textId="77777777" w:rsidR="00EA15D1" w:rsidRPr="00137523" w:rsidRDefault="00EA15D1" w:rsidP="00EA15D1"/>
        </w:tc>
        <w:tc>
          <w:tcPr>
            <w:tcW w:w="354" w:type="pct"/>
            <w:vMerge/>
          </w:tcPr>
          <w:p w14:paraId="761B9F14" w14:textId="77777777" w:rsidR="00EA15D1" w:rsidRPr="00137523" w:rsidRDefault="00EA15D1" w:rsidP="00EA15D1"/>
        </w:tc>
      </w:tr>
      <w:tr w:rsidR="00EA15D1" w:rsidRPr="00137523" w14:paraId="1B964590" w14:textId="77777777" w:rsidTr="00EF3B81">
        <w:trPr>
          <w:trHeight w:val="213"/>
        </w:trPr>
        <w:tc>
          <w:tcPr>
            <w:tcW w:w="219" w:type="pct"/>
            <w:vMerge/>
          </w:tcPr>
          <w:p w14:paraId="3787A0D4" w14:textId="77777777" w:rsidR="00EA15D1" w:rsidRPr="00137523" w:rsidRDefault="00EA15D1" w:rsidP="00EA15D1"/>
        </w:tc>
        <w:tc>
          <w:tcPr>
            <w:tcW w:w="823" w:type="pct"/>
            <w:vMerge/>
            <w:vAlign w:val="center"/>
          </w:tcPr>
          <w:p w14:paraId="6931C7EB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35CF7995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73782297" w14:textId="780A50B9" w:rsidR="00EA15D1" w:rsidRDefault="00EA15D1" w:rsidP="00EA15D1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62D3F669" w14:textId="1274B3B8" w:rsidR="00EA15D1" w:rsidRDefault="00EA15D1" w:rsidP="00EA15D1">
            <w:pPr>
              <w:jc w:val="center"/>
            </w:pPr>
            <w:r w:rsidRPr="00EA15D1">
              <w:t>466,0</w:t>
            </w:r>
          </w:p>
        </w:tc>
        <w:tc>
          <w:tcPr>
            <w:tcW w:w="349" w:type="pct"/>
            <w:vAlign w:val="center"/>
          </w:tcPr>
          <w:p w14:paraId="78A10836" w14:textId="3632A91C" w:rsidR="00EA15D1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4C4F94D" w14:textId="39E4A1A9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39CD837" w14:textId="7456A49C" w:rsidR="00EA15D1" w:rsidRDefault="00EA15D1" w:rsidP="00EA15D1">
            <w:pPr>
              <w:jc w:val="center"/>
            </w:pPr>
            <w:r w:rsidRPr="00EA15D1">
              <w:t>466,0</w:t>
            </w:r>
          </w:p>
        </w:tc>
        <w:tc>
          <w:tcPr>
            <w:tcW w:w="152" w:type="pct"/>
            <w:vAlign w:val="center"/>
          </w:tcPr>
          <w:p w14:paraId="531F7645" w14:textId="381D8041" w:rsidR="00EA15D1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909090F" w14:textId="77777777" w:rsidR="00EA15D1" w:rsidRPr="00137523" w:rsidRDefault="00EA15D1" w:rsidP="00EA15D1"/>
        </w:tc>
        <w:tc>
          <w:tcPr>
            <w:tcW w:w="354" w:type="pct"/>
            <w:vMerge/>
          </w:tcPr>
          <w:p w14:paraId="6AAD760A" w14:textId="77777777" w:rsidR="00EA15D1" w:rsidRPr="00137523" w:rsidRDefault="00EA15D1" w:rsidP="00EA15D1"/>
        </w:tc>
      </w:tr>
      <w:tr w:rsidR="00EA15D1" w:rsidRPr="00137523" w14:paraId="27270370" w14:textId="77777777" w:rsidTr="00EF3B81">
        <w:trPr>
          <w:trHeight w:val="213"/>
        </w:trPr>
        <w:tc>
          <w:tcPr>
            <w:tcW w:w="219" w:type="pct"/>
            <w:vMerge/>
            <w:hideMark/>
          </w:tcPr>
          <w:p w14:paraId="63DA5197" w14:textId="77777777" w:rsidR="00EA15D1" w:rsidRPr="00137523" w:rsidRDefault="00EA15D1" w:rsidP="00EA15D1"/>
        </w:tc>
        <w:tc>
          <w:tcPr>
            <w:tcW w:w="823" w:type="pct"/>
            <w:vMerge/>
            <w:vAlign w:val="center"/>
            <w:hideMark/>
          </w:tcPr>
          <w:p w14:paraId="4978F628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40883060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</w:tcPr>
          <w:p w14:paraId="43B4B688" w14:textId="0EF73062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  <w:hideMark/>
          </w:tcPr>
          <w:p w14:paraId="06CB4937" w14:textId="4100440A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  <w:hideMark/>
          </w:tcPr>
          <w:p w14:paraId="3FC4733C" w14:textId="02983D04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  <w:hideMark/>
          </w:tcPr>
          <w:p w14:paraId="6E859DBC" w14:textId="003B48C8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7012671" w14:textId="0A13E3F9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  <w:hideMark/>
          </w:tcPr>
          <w:p w14:paraId="222C7B51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F83AA18" w14:textId="77777777" w:rsidR="00EA15D1" w:rsidRPr="00137523" w:rsidRDefault="00EA15D1" w:rsidP="00EA15D1"/>
        </w:tc>
        <w:tc>
          <w:tcPr>
            <w:tcW w:w="354" w:type="pct"/>
            <w:vMerge/>
          </w:tcPr>
          <w:p w14:paraId="19212221" w14:textId="77777777" w:rsidR="00EA15D1" w:rsidRPr="00137523" w:rsidRDefault="00EA15D1" w:rsidP="00EA15D1"/>
        </w:tc>
      </w:tr>
      <w:tr w:rsidR="00EA15D1" w:rsidRPr="00137523" w14:paraId="1861FE0B" w14:textId="77777777" w:rsidTr="0068123D">
        <w:trPr>
          <w:trHeight w:val="189"/>
        </w:trPr>
        <w:tc>
          <w:tcPr>
            <w:tcW w:w="219" w:type="pct"/>
            <w:vMerge/>
            <w:hideMark/>
          </w:tcPr>
          <w:p w14:paraId="1EBBA30D" w14:textId="77777777" w:rsidR="00EA15D1" w:rsidRPr="00137523" w:rsidRDefault="00EA15D1" w:rsidP="00EA15D1"/>
        </w:tc>
        <w:tc>
          <w:tcPr>
            <w:tcW w:w="823" w:type="pct"/>
            <w:vMerge/>
            <w:vAlign w:val="center"/>
            <w:hideMark/>
          </w:tcPr>
          <w:p w14:paraId="1F6AE884" w14:textId="77777777" w:rsidR="00EA15D1" w:rsidRPr="00137523" w:rsidRDefault="00EA15D1" w:rsidP="00EA15D1"/>
        </w:tc>
        <w:tc>
          <w:tcPr>
            <w:tcW w:w="685" w:type="pct"/>
            <w:gridSpan w:val="2"/>
            <w:vMerge/>
            <w:hideMark/>
          </w:tcPr>
          <w:p w14:paraId="6366CBAB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  <w:hideMark/>
          </w:tcPr>
          <w:p w14:paraId="79A05667" w14:textId="17572C0E" w:rsidR="00EA15D1" w:rsidRPr="00137523" w:rsidRDefault="00EA15D1" w:rsidP="00EA15D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vAlign w:val="center"/>
            <w:hideMark/>
          </w:tcPr>
          <w:p w14:paraId="171FB437" w14:textId="52650F82" w:rsidR="00EA15D1" w:rsidRPr="00137523" w:rsidRDefault="00EA15D1" w:rsidP="00EA15D1">
            <w:pPr>
              <w:jc w:val="center"/>
            </w:pPr>
            <w:r w:rsidRPr="00EA15D1">
              <w:t xml:space="preserve">6 </w:t>
            </w:r>
            <w:r>
              <w:t>6</w:t>
            </w:r>
            <w:r w:rsidRPr="00EA15D1">
              <w:t>63,5</w:t>
            </w:r>
          </w:p>
        </w:tc>
        <w:tc>
          <w:tcPr>
            <w:tcW w:w="349" w:type="pct"/>
            <w:vAlign w:val="center"/>
            <w:hideMark/>
          </w:tcPr>
          <w:p w14:paraId="36517321" w14:textId="5BC98705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  <w:hideMark/>
          </w:tcPr>
          <w:p w14:paraId="6DBA87F6" w14:textId="03444EF5" w:rsidR="00EA15D1" w:rsidRPr="00137523" w:rsidRDefault="00EA15D1" w:rsidP="00EA15D1">
            <w:pPr>
              <w:jc w:val="center"/>
            </w:pPr>
            <w:r w:rsidRPr="00EA15D1">
              <w:t>2 047,0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27FED371" w14:textId="2194E3C4" w:rsidR="00EA15D1" w:rsidRPr="00137523" w:rsidRDefault="00EA15D1" w:rsidP="00EA15D1">
            <w:pPr>
              <w:jc w:val="center"/>
            </w:pPr>
            <w:r w:rsidRPr="00EA15D1">
              <w:t xml:space="preserve">4 </w:t>
            </w:r>
            <w:r>
              <w:t>6</w:t>
            </w:r>
            <w:r w:rsidRPr="00EA15D1">
              <w:t>16,5</w:t>
            </w:r>
          </w:p>
        </w:tc>
        <w:tc>
          <w:tcPr>
            <w:tcW w:w="152" w:type="pct"/>
            <w:hideMark/>
          </w:tcPr>
          <w:p w14:paraId="76025F41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0D2C36" w14:textId="77777777" w:rsidR="00EA15D1" w:rsidRPr="00137523" w:rsidRDefault="00EA15D1" w:rsidP="00EA15D1"/>
        </w:tc>
        <w:tc>
          <w:tcPr>
            <w:tcW w:w="354" w:type="pct"/>
            <w:vMerge/>
          </w:tcPr>
          <w:p w14:paraId="1865E72A" w14:textId="77777777" w:rsidR="00EA15D1" w:rsidRPr="00137523" w:rsidRDefault="00EA15D1" w:rsidP="00EA15D1"/>
        </w:tc>
      </w:tr>
      <w:tr w:rsidR="00EA15D1" w:rsidRPr="00137523" w14:paraId="699E96E0" w14:textId="77777777" w:rsidTr="00EF3B81">
        <w:trPr>
          <w:trHeight w:val="88"/>
        </w:trPr>
        <w:tc>
          <w:tcPr>
            <w:tcW w:w="219" w:type="pct"/>
            <w:vMerge w:val="restart"/>
          </w:tcPr>
          <w:p w14:paraId="025B9FED" w14:textId="77777777" w:rsidR="00EA15D1" w:rsidRPr="00137523" w:rsidRDefault="00EA15D1" w:rsidP="00EA15D1">
            <w:r w:rsidRPr="00137523">
              <w:t>6.1</w:t>
            </w:r>
          </w:p>
        </w:tc>
        <w:tc>
          <w:tcPr>
            <w:tcW w:w="823" w:type="pct"/>
            <w:vMerge w:val="restart"/>
          </w:tcPr>
          <w:p w14:paraId="1012F5DB" w14:textId="77777777" w:rsidR="00EA15D1" w:rsidRPr="00137523" w:rsidRDefault="00EA15D1" w:rsidP="00EA15D1">
            <w:r w:rsidRPr="0013752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85" w:type="pct"/>
            <w:gridSpan w:val="2"/>
            <w:vMerge w:val="restart"/>
          </w:tcPr>
          <w:p w14:paraId="426E9339" w14:textId="77777777" w:rsidR="00EA15D1" w:rsidRPr="00137523" w:rsidRDefault="00EA15D1" w:rsidP="00EA15D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2712D92F" w14:textId="6C72D156" w:rsidR="00EA15D1" w:rsidRPr="00137523" w:rsidRDefault="00EA15D1" w:rsidP="00EA15D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1922B3FF" w14:textId="247C793B" w:rsidR="00EA15D1" w:rsidRPr="00137523" w:rsidRDefault="00EA15D1" w:rsidP="00EA15D1">
            <w:pPr>
              <w:jc w:val="center"/>
            </w:pPr>
            <w:r w:rsidRPr="00137523">
              <w:t>300,0</w:t>
            </w:r>
          </w:p>
        </w:tc>
        <w:tc>
          <w:tcPr>
            <w:tcW w:w="349" w:type="pct"/>
            <w:vAlign w:val="center"/>
          </w:tcPr>
          <w:p w14:paraId="636001E5" w14:textId="7BAAC478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5359A3C" w14:textId="771A4F68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46AED27" w14:textId="12E7664C" w:rsidR="00EA15D1" w:rsidRPr="00137523" w:rsidRDefault="00EA15D1" w:rsidP="00EA15D1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vAlign w:val="center"/>
          </w:tcPr>
          <w:p w14:paraId="3518C6AA" w14:textId="4CDBBE50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28A24E7" w14:textId="77777777" w:rsidR="00EA15D1" w:rsidRPr="00137523" w:rsidRDefault="00EA15D1" w:rsidP="00EA15D1"/>
        </w:tc>
        <w:tc>
          <w:tcPr>
            <w:tcW w:w="354" w:type="pct"/>
            <w:vMerge w:val="restart"/>
          </w:tcPr>
          <w:p w14:paraId="58B66DC9" w14:textId="77777777" w:rsidR="00EA15D1" w:rsidRPr="00137523" w:rsidRDefault="00EA15D1" w:rsidP="00EA15D1"/>
        </w:tc>
      </w:tr>
      <w:tr w:rsidR="00EA15D1" w:rsidRPr="00137523" w14:paraId="14B452C4" w14:textId="77777777" w:rsidTr="00EF3B81">
        <w:trPr>
          <w:trHeight w:val="189"/>
        </w:trPr>
        <w:tc>
          <w:tcPr>
            <w:tcW w:w="219" w:type="pct"/>
            <w:vMerge/>
          </w:tcPr>
          <w:p w14:paraId="040F0DEF" w14:textId="77777777" w:rsidR="00EA15D1" w:rsidRPr="00137523" w:rsidRDefault="00EA15D1" w:rsidP="00EA15D1"/>
        </w:tc>
        <w:tc>
          <w:tcPr>
            <w:tcW w:w="823" w:type="pct"/>
            <w:vMerge/>
          </w:tcPr>
          <w:p w14:paraId="50963548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2D86F27C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  <w:vAlign w:val="center"/>
          </w:tcPr>
          <w:p w14:paraId="2D114508" w14:textId="77777777" w:rsidR="00EA15D1" w:rsidRPr="00137523" w:rsidRDefault="00EA15D1" w:rsidP="00EA15D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0A921069" w14:textId="1A304F36" w:rsidR="00EA15D1" w:rsidRPr="00137523" w:rsidRDefault="00EA15D1" w:rsidP="00EA15D1">
            <w:pPr>
              <w:jc w:val="center"/>
            </w:pPr>
            <w:r>
              <w:t>2 695,0</w:t>
            </w:r>
          </w:p>
        </w:tc>
        <w:tc>
          <w:tcPr>
            <w:tcW w:w="349" w:type="pct"/>
            <w:vAlign w:val="center"/>
          </w:tcPr>
          <w:p w14:paraId="208C5115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20F4A4D" w14:textId="74E025E2" w:rsidR="00EA15D1" w:rsidRPr="00137523" w:rsidRDefault="00EA15D1" w:rsidP="00EA15D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5FA2443D" w14:textId="24E781B1" w:rsidR="00EA15D1" w:rsidRPr="00137523" w:rsidRDefault="00EA15D1" w:rsidP="00EA15D1">
            <w:pPr>
              <w:jc w:val="center"/>
            </w:pPr>
            <w:r>
              <w:t>648,0</w:t>
            </w:r>
          </w:p>
        </w:tc>
        <w:tc>
          <w:tcPr>
            <w:tcW w:w="152" w:type="pct"/>
            <w:vAlign w:val="center"/>
          </w:tcPr>
          <w:p w14:paraId="6F20B0F3" w14:textId="77777777" w:rsidR="00EA15D1" w:rsidRPr="00137523" w:rsidRDefault="00EA15D1" w:rsidP="00EA15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313D7B" w14:textId="77777777" w:rsidR="00EA15D1" w:rsidRPr="00137523" w:rsidRDefault="00EA15D1" w:rsidP="00EA15D1"/>
        </w:tc>
        <w:tc>
          <w:tcPr>
            <w:tcW w:w="354" w:type="pct"/>
            <w:vMerge/>
          </w:tcPr>
          <w:p w14:paraId="00108469" w14:textId="77777777" w:rsidR="00EA15D1" w:rsidRPr="00137523" w:rsidRDefault="00EA15D1" w:rsidP="00EA15D1"/>
        </w:tc>
      </w:tr>
      <w:tr w:rsidR="00EA15D1" w:rsidRPr="00137523" w14:paraId="5869759A" w14:textId="77777777" w:rsidTr="00EF3B81">
        <w:trPr>
          <w:trHeight w:val="189"/>
        </w:trPr>
        <w:tc>
          <w:tcPr>
            <w:tcW w:w="219" w:type="pct"/>
            <w:vMerge/>
          </w:tcPr>
          <w:p w14:paraId="64D7D988" w14:textId="77777777" w:rsidR="00EA15D1" w:rsidRPr="00137523" w:rsidRDefault="00EA15D1" w:rsidP="00EA15D1"/>
        </w:tc>
        <w:tc>
          <w:tcPr>
            <w:tcW w:w="823" w:type="pct"/>
            <w:vMerge/>
          </w:tcPr>
          <w:p w14:paraId="47C123F8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578DC87E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  <w:vAlign w:val="center"/>
          </w:tcPr>
          <w:p w14:paraId="75517D16" w14:textId="77777777" w:rsidR="00EA15D1" w:rsidRPr="00137523" w:rsidRDefault="00EA15D1" w:rsidP="00EA15D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5238A3BC" w14:textId="08452413" w:rsidR="00EA15D1" w:rsidRPr="00137523" w:rsidRDefault="00EA15D1" w:rsidP="00EA15D1">
            <w:pPr>
              <w:jc w:val="center"/>
            </w:pPr>
            <w:r>
              <w:t>580,0</w:t>
            </w:r>
          </w:p>
        </w:tc>
        <w:tc>
          <w:tcPr>
            <w:tcW w:w="349" w:type="pct"/>
            <w:vAlign w:val="center"/>
          </w:tcPr>
          <w:p w14:paraId="61EE4F1E" w14:textId="635B0855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0E5E1A5A" w14:textId="72ED5E6A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B25AA1D" w14:textId="5F85AE63" w:rsidR="00EA15D1" w:rsidRPr="00137523" w:rsidRDefault="00EA15D1" w:rsidP="00EA15D1">
            <w:pPr>
              <w:jc w:val="center"/>
            </w:pPr>
            <w:r>
              <w:t>580,0</w:t>
            </w:r>
          </w:p>
        </w:tc>
        <w:tc>
          <w:tcPr>
            <w:tcW w:w="152" w:type="pct"/>
            <w:vAlign w:val="center"/>
          </w:tcPr>
          <w:p w14:paraId="7EFBF5F2" w14:textId="57454A7C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31735D5" w14:textId="77777777" w:rsidR="00EA15D1" w:rsidRPr="00137523" w:rsidRDefault="00EA15D1" w:rsidP="00EA15D1"/>
        </w:tc>
        <w:tc>
          <w:tcPr>
            <w:tcW w:w="354" w:type="pct"/>
            <w:vMerge/>
          </w:tcPr>
          <w:p w14:paraId="4C78FC07" w14:textId="77777777" w:rsidR="00EA15D1" w:rsidRPr="00137523" w:rsidRDefault="00EA15D1" w:rsidP="00EA15D1"/>
        </w:tc>
      </w:tr>
      <w:tr w:rsidR="00EA15D1" w:rsidRPr="00137523" w14:paraId="10A5EFF4" w14:textId="77777777" w:rsidTr="00EF3B81">
        <w:trPr>
          <w:trHeight w:val="189"/>
        </w:trPr>
        <w:tc>
          <w:tcPr>
            <w:tcW w:w="219" w:type="pct"/>
            <w:vMerge/>
          </w:tcPr>
          <w:p w14:paraId="60D185B6" w14:textId="77777777" w:rsidR="00EA15D1" w:rsidRPr="00137523" w:rsidRDefault="00EA15D1" w:rsidP="00EA15D1"/>
        </w:tc>
        <w:tc>
          <w:tcPr>
            <w:tcW w:w="823" w:type="pct"/>
            <w:vMerge/>
          </w:tcPr>
          <w:p w14:paraId="61037F1E" w14:textId="77777777" w:rsidR="00EA15D1" w:rsidRPr="00137523" w:rsidRDefault="00EA15D1" w:rsidP="00EA15D1"/>
        </w:tc>
        <w:tc>
          <w:tcPr>
            <w:tcW w:w="685" w:type="pct"/>
            <w:gridSpan w:val="2"/>
            <w:vMerge/>
          </w:tcPr>
          <w:p w14:paraId="5E30803B" w14:textId="77777777" w:rsidR="00EA15D1" w:rsidRPr="00137523" w:rsidRDefault="00EA15D1" w:rsidP="00EA15D1">
            <w:pPr>
              <w:jc w:val="center"/>
            </w:pPr>
          </w:p>
        </w:tc>
        <w:tc>
          <w:tcPr>
            <w:tcW w:w="483" w:type="pct"/>
            <w:vAlign w:val="center"/>
          </w:tcPr>
          <w:p w14:paraId="05B44B94" w14:textId="77777777" w:rsidR="00EA15D1" w:rsidRPr="00137523" w:rsidRDefault="00EA15D1" w:rsidP="00EA15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70C40EB5" w14:textId="374F8ECC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2C751A76" w14:textId="365B9845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2384D924" w14:textId="174BF010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A8AFD5D" w14:textId="0AD5236E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126B6F9" w14:textId="18476B7D" w:rsidR="00EA15D1" w:rsidRPr="00137523" w:rsidRDefault="00EA15D1" w:rsidP="00EA15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5462E4C" w14:textId="77777777" w:rsidR="00EA15D1" w:rsidRPr="00137523" w:rsidRDefault="00EA15D1" w:rsidP="00EA15D1"/>
        </w:tc>
        <w:tc>
          <w:tcPr>
            <w:tcW w:w="354" w:type="pct"/>
            <w:vMerge/>
          </w:tcPr>
          <w:p w14:paraId="306AEA29" w14:textId="77777777" w:rsidR="00EA15D1" w:rsidRPr="00137523" w:rsidRDefault="00EA15D1" w:rsidP="00EA15D1"/>
        </w:tc>
      </w:tr>
      <w:tr w:rsidR="00BE6C14" w:rsidRPr="00137523" w14:paraId="078D615A" w14:textId="77777777" w:rsidTr="00EF3B81">
        <w:trPr>
          <w:trHeight w:val="189"/>
        </w:trPr>
        <w:tc>
          <w:tcPr>
            <w:tcW w:w="219" w:type="pct"/>
            <w:vMerge/>
          </w:tcPr>
          <w:p w14:paraId="2B6F44F7" w14:textId="77777777" w:rsidR="00BE6C14" w:rsidRPr="00137523" w:rsidRDefault="00BE6C14" w:rsidP="00BE6C14"/>
        </w:tc>
        <w:tc>
          <w:tcPr>
            <w:tcW w:w="823" w:type="pct"/>
            <w:vMerge/>
          </w:tcPr>
          <w:p w14:paraId="66B574A5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A48D1A1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369EF8B6" w14:textId="24BDE345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0BB83530" w14:textId="5678B5E5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34DD2876" w14:textId="6FE7070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23660F49" w14:textId="0362AFF3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D6523E3" w14:textId="588DE9D9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4C1E7010" w14:textId="5BC15B3D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6BE0348" w14:textId="77777777" w:rsidR="00BE6C14" w:rsidRPr="00137523" w:rsidRDefault="00BE6C14" w:rsidP="00BE6C14"/>
        </w:tc>
        <w:tc>
          <w:tcPr>
            <w:tcW w:w="354" w:type="pct"/>
            <w:vMerge/>
          </w:tcPr>
          <w:p w14:paraId="0290C976" w14:textId="77777777" w:rsidR="00BE6C14" w:rsidRPr="00137523" w:rsidRDefault="00BE6C14" w:rsidP="00BE6C14"/>
        </w:tc>
      </w:tr>
      <w:tr w:rsidR="00BE6C14" w:rsidRPr="00137523" w14:paraId="18B40307" w14:textId="77777777" w:rsidTr="00EF3B81">
        <w:trPr>
          <w:trHeight w:val="189"/>
        </w:trPr>
        <w:tc>
          <w:tcPr>
            <w:tcW w:w="219" w:type="pct"/>
            <w:vMerge/>
          </w:tcPr>
          <w:p w14:paraId="793B4AF3" w14:textId="77777777" w:rsidR="00BE6C14" w:rsidRPr="00137523" w:rsidRDefault="00BE6C14" w:rsidP="00BE6C14"/>
        </w:tc>
        <w:tc>
          <w:tcPr>
            <w:tcW w:w="823" w:type="pct"/>
            <w:vMerge/>
          </w:tcPr>
          <w:p w14:paraId="72B7492E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C7F621E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3DE41534" w14:textId="196D1EBB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720E52EA" w14:textId="0D2594AD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2A8FD1D9" w14:textId="75C57075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6A72289A" w14:textId="327840E0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88C93AE" w14:textId="4A5D9B54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40A5E18" w14:textId="041CCA13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CC87711" w14:textId="77777777" w:rsidR="00BE6C14" w:rsidRPr="00137523" w:rsidRDefault="00BE6C14" w:rsidP="00BE6C14"/>
        </w:tc>
        <w:tc>
          <w:tcPr>
            <w:tcW w:w="354" w:type="pct"/>
            <w:vMerge/>
          </w:tcPr>
          <w:p w14:paraId="518C916E" w14:textId="77777777" w:rsidR="00BE6C14" w:rsidRPr="00137523" w:rsidRDefault="00BE6C14" w:rsidP="00BE6C14"/>
        </w:tc>
      </w:tr>
      <w:tr w:rsidR="00BE6C14" w:rsidRPr="00137523" w14:paraId="6AE557BC" w14:textId="77777777" w:rsidTr="00EF3B81">
        <w:trPr>
          <w:trHeight w:val="189"/>
        </w:trPr>
        <w:tc>
          <w:tcPr>
            <w:tcW w:w="219" w:type="pct"/>
            <w:vMerge/>
          </w:tcPr>
          <w:p w14:paraId="48F31AF0" w14:textId="77777777" w:rsidR="00BE6C14" w:rsidRPr="00137523" w:rsidRDefault="00BE6C14" w:rsidP="00BE6C14"/>
        </w:tc>
        <w:tc>
          <w:tcPr>
            <w:tcW w:w="823" w:type="pct"/>
            <w:vMerge/>
          </w:tcPr>
          <w:p w14:paraId="315D44F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622BF1DA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4AEA1987" w14:textId="6EF930BE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11E22803" w14:textId="40E6DD14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2C25B802" w14:textId="121C4701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3E10F20E" w14:textId="68002589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22C7F2" w14:textId="4B969FA2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05D65FA" w14:textId="28D8C5AA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A1E2A92" w14:textId="77777777" w:rsidR="00BE6C14" w:rsidRPr="00137523" w:rsidRDefault="00BE6C14" w:rsidP="00BE6C14"/>
        </w:tc>
        <w:tc>
          <w:tcPr>
            <w:tcW w:w="354" w:type="pct"/>
            <w:vMerge/>
          </w:tcPr>
          <w:p w14:paraId="0253FB89" w14:textId="77777777" w:rsidR="00BE6C14" w:rsidRPr="00137523" w:rsidRDefault="00BE6C14" w:rsidP="00BE6C14"/>
        </w:tc>
      </w:tr>
      <w:tr w:rsidR="00BE6C14" w:rsidRPr="00137523" w14:paraId="74F06CF0" w14:textId="77777777" w:rsidTr="00EF3B81">
        <w:trPr>
          <w:trHeight w:val="189"/>
        </w:trPr>
        <w:tc>
          <w:tcPr>
            <w:tcW w:w="219" w:type="pct"/>
            <w:vMerge/>
          </w:tcPr>
          <w:p w14:paraId="7B63C480" w14:textId="77777777" w:rsidR="00BE6C14" w:rsidRPr="00137523" w:rsidRDefault="00BE6C14" w:rsidP="00BE6C14"/>
        </w:tc>
        <w:tc>
          <w:tcPr>
            <w:tcW w:w="823" w:type="pct"/>
            <w:vMerge/>
          </w:tcPr>
          <w:p w14:paraId="3D766759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02679D20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5C03754B" w14:textId="2502CAA0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0BB79F95" w14:textId="7823463D" w:rsidR="00BE6C14" w:rsidRPr="00137523" w:rsidRDefault="00BE6C14" w:rsidP="00BE6C14">
            <w:pPr>
              <w:jc w:val="center"/>
            </w:pPr>
            <w:r>
              <w:t>3 </w:t>
            </w:r>
            <w:r w:rsidR="0013564D">
              <w:rPr>
                <w:lang w:val="en-US"/>
              </w:rPr>
              <w:t>5</w:t>
            </w:r>
            <w:r>
              <w:t>75,0</w:t>
            </w:r>
          </w:p>
        </w:tc>
        <w:tc>
          <w:tcPr>
            <w:tcW w:w="349" w:type="pct"/>
            <w:vAlign w:val="center"/>
          </w:tcPr>
          <w:p w14:paraId="1E71DFBD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1A10984" w14:textId="47283A20" w:rsidR="00BE6C14" w:rsidRPr="00137523" w:rsidRDefault="00BE6C14" w:rsidP="00BE6C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9F6B4BD" w14:textId="55171D5C" w:rsidR="00BE6C14" w:rsidRPr="00137523" w:rsidRDefault="00BE6C14" w:rsidP="00BE6C14">
            <w:pPr>
              <w:jc w:val="center"/>
            </w:pPr>
            <w:r>
              <w:t>1 </w:t>
            </w:r>
            <w:r w:rsidR="0013564D">
              <w:rPr>
                <w:lang w:val="en-US"/>
              </w:rPr>
              <w:t>5</w:t>
            </w:r>
            <w:r>
              <w:t>28,0</w:t>
            </w:r>
          </w:p>
        </w:tc>
        <w:tc>
          <w:tcPr>
            <w:tcW w:w="152" w:type="pct"/>
            <w:vAlign w:val="center"/>
          </w:tcPr>
          <w:p w14:paraId="3880A1CF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CC524C" w14:textId="77777777" w:rsidR="00BE6C14" w:rsidRPr="00137523" w:rsidRDefault="00BE6C14" w:rsidP="00BE6C14"/>
        </w:tc>
        <w:tc>
          <w:tcPr>
            <w:tcW w:w="354" w:type="pct"/>
            <w:vMerge/>
          </w:tcPr>
          <w:p w14:paraId="6E7E0E1D" w14:textId="77777777" w:rsidR="00BE6C14" w:rsidRPr="00137523" w:rsidRDefault="00BE6C14" w:rsidP="00BE6C14"/>
        </w:tc>
      </w:tr>
      <w:tr w:rsidR="00BE6C14" w:rsidRPr="00137523" w14:paraId="19034E84" w14:textId="77777777" w:rsidTr="00EF3B81">
        <w:trPr>
          <w:trHeight w:val="20"/>
        </w:trPr>
        <w:tc>
          <w:tcPr>
            <w:tcW w:w="219" w:type="pct"/>
            <w:vMerge w:val="restart"/>
          </w:tcPr>
          <w:p w14:paraId="46901D83" w14:textId="77777777" w:rsidR="00BE6C14" w:rsidRPr="00137523" w:rsidRDefault="00BE6C14" w:rsidP="00BE6C14">
            <w:r w:rsidRPr="00137523">
              <w:t>6.1.1</w:t>
            </w:r>
          </w:p>
        </w:tc>
        <w:tc>
          <w:tcPr>
            <w:tcW w:w="823" w:type="pct"/>
            <w:vMerge w:val="restart"/>
          </w:tcPr>
          <w:p w14:paraId="21C8FAD7" w14:textId="77777777" w:rsidR="00BE6C14" w:rsidRPr="00137523" w:rsidRDefault="00BE6C14" w:rsidP="00BE6C14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685" w:type="pct"/>
            <w:gridSpan w:val="2"/>
            <w:vMerge w:val="restart"/>
          </w:tcPr>
          <w:p w14:paraId="364BD230" w14:textId="77777777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15CB4B3D" w14:textId="7FAD29DB" w:rsidR="00BE6C14" w:rsidRPr="00137523" w:rsidRDefault="00BE6C14" w:rsidP="00BE6C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331227CC" w14:textId="768D774F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5A8D7F45" w14:textId="702ED08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15862D2" w14:textId="3242F205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D3C338" w14:textId="655FB1B1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4F50645" w14:textId="2137C42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FE82F1" w14:textId="77777777" w:rsidR="00BE6C14" w:rsidRPr="00137523" w:rsidRDefault="00BE6C14" w:rsidP="00BE6C14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54" w:type="pct"/>
            <w:vMerge w:val="restart"/>
          </w:tcPr>
          <w:p w14:paraId="1CF25DC0" w14:textId="77777777" w:rsidR="00BE6C14" w:rsidRPr="00137523" w:rsidRDefault="00BE6C14" w:rsidP="00BE6C14">
            <w:r w:rsidRPr="00137523">
              <w:t>1 ед.</w:t>
            </w:r>
          </w:p>
        </w:tc>
      </w:tr>
      <w:tr w:rsidR="00BE6C14" w:rsidRPr="00137523" w14:paraId="6A685726" w14:textId="77777777" w:rsidTr="00EF3B81">
        <w:trPr>
          <w:trHeight w:val="20"/>
        </w:trPr>
        <w:tc>
          <w:tcPr>
            <w:tcW w:w="219" w:type="pct"/>
            <w:vMerge/>
          </w:tcPr>
          <w:p w14:paraId="2EE7E789" w14:textId="77777777" w:rsidR="00BE6C14" w:rsidRPr="00137523" w:rsidRDefault="00BE6C14" w:rsidP="00BE6C14"/>
        </w:tc>
        <w:tc>
          <w:tcPr>
            <w:tcW w:w="823" w:type="pct"/>
            <w:vMerge/>
          </w:tcPr>
          <w:p w14:paraId="11AA347C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9AC37FD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EECAE90" w14:textId="77777777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08F1B95C" w14:textId="784B6366" w:rsidR="00BE6C14" w:rsidRPr="00137523" w:rsidRDefault="00BE6C14" w:rsidP="00BE6C14">
            <w:pPr>
              <w:jc w:val="center"/>
            </w:pPr>
            <w:r>
              <w:t>2 300,0</w:t>
            </w:r>
          </w:p>
        </w:tc>
        <w:tc>
          <w:tcPr>
            <w:tcW w:w="349" w:type="pct"/>
            <w:vAlign w:val="center"/>
          </w:tcPr>
          <w:p w14:paraId="3C60B964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5B5094B" w14:textId="5523D363" w:rsidR="00BE6C14" w:rsidRPr="00137523" w:rsidRDefault="00BE6C14" w:rsidP="00BE6C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D326586" w14:textId="0AD3383D" w:rsidR="00BE6C14" w:rsidRPr="00137523" w:rsidRDefault="00BE6C14" w:rsidP="00BE6C14">
            <w:pPr>
              <w:jc w:val="center"/>
            </w:pPr>
            <w:r>
              <w:t>253,0</w:t>
            </w:r>
          </w:p>
        </w:tc>
        <w:tc>
          <w:tcPr>
            <w:tcW w:w="152" w:type="pct"/>
            <w:vAlign w:val="center"/>
          </w:tcPr>
          <w:p w14:paraId="416DB95F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96D365F" w14:textId="77777777" w:rsidR="00BE6C14" w:rsidRPr="00137523" w:rsidRDefault="00BE6C14" w:rsidP="00BE6C14"/>
        </w:tc>
        <w:tc>
          <w:tcPr>
            <w:tcW w:w="354" w:type="pct"/>
            <w:vMerge/>
          </w:tcPr>
          <w:p w14:paraId="5DCBB194" w14:textId="77777777" w:rsidR="00BE6C14" w:rsidRPr="00137523" w:rsidRDefault="00BE6C14" w:rsidP="00BE6C14"/>
        </w:tc>
      </w:tr>
      <w:tr w:rsidR="00BE6C14" w:rsidRPr="00137523" w14:paraId="23B97485" w14:textId="77777777" w:rsidTr="00EF3B81">
        <w:trPr>
          <w:trHeight w:val="20"/>
        </w:trPr>
        <w:tc>
          <w:tcPr>
            <w:tcW w:w="219" w:type="pct"/>
            <w:vMerge/>
          </w:tcPr>
          <w:p w14:paraId="3FE44B95" w14:textId="77777777" w:rsidR="00BE6C14" w:rsidRPr="00137523" w:rsidRDefault="00BE6C14" w:rsidP="00BE6C14"/>
        </w:tc>
        <w:tc>
          <w:tcPr>
            <w:tcW w:w="823" w:type="pct"/>
            <w:vMerge/>
          </w:tcPr>
          <w:p w14:paraId="343479DB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C33A185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43C858C9" w14:textId="77777777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7802FF51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2609C0A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F2FEA94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C4726E7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0AC3E6A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AE341D2" w14:textId="77777777" w:rsidR="00BE6C14" w:rsidRPr="00137523" w:rsidRDefault="00BE6C14" w:rsidP="00BE6C14"/>
        </w:tc>
        <w:tc>
          <w:tcPr>
            <w:tcW w:w="354" w:type="pct"/>
            <w:vMerge/>
          </w:tcPr>
          <w:p w14:paraId="0B6102EA" w14:textId="77777777" w:rsidR="00BE6C14" w:rsidRPr="00137523" w:rsidRDefault="00BE6C14" w:rsidP="00BE6C14"/>
        </w:tc>
      </w:tr>
      <w:tr w:rsidR="00BE6C14" w:rsidRPr="00137523" w14:paraId="0474F112" w14:textId="77777777" w:rsidTr="00EF3B81">
        <w:trPr>
          <w:trHeight w:val="20"/>
        </w:trPr>
        <w:tc>
          <w:tcPr>
            <w:tcW w:w="219" w:type="pct"/>
            <w:vMerge/>
          </w:tcPr>
          <w:p w14:paraId="1CB7DDEC" w14:textId="77777777" w:rsidR="00BE6C14" w:rsidRPr="00137523" w:rsidRDefault="00BE6C14" w:rsidP="00BE6C14"/>
        </w:tc>
        <w:tc>
          <w:tcPr>
            <w:tcW w:w="823" w:type="pct"/>
            <w:vMerge/>
          </w:tcPr>
          <w:p w14:paraId="54C964C6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D2BE90E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289891DC" w14:textId="77777777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00205B40" w14:textId="1E80E0E7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74594DCF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10AFACF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449BC2" w14:textId="6B6EEC61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C184309" w14:textId="196F3F26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D076C8" w14:textId="77777777" w:rsidR="00BE6C14" w:rsidRPr="00137523" w:rsidRDefault="00BE6C14" w:rsidP="00BE6C14"/>
        </w:tc>
        <w:tc>
          <w:tcPr>
            <w:tcW w:w="354" w:type="pct"/>
            <w:vMerge/>
          </w:tcPr>
          <w:p w14:paraId="6D698735" w14:textId="77777777" w:rsidR="00BE6C14" w:rsidRPr="00137523" w:rsidRDefault="00BE6C14" w:rsidP="00BE6C14"/>
        </w:tc>
      </w:tr>
      <w:tr w:rsidR="00BE6C14" w:rsidRPr="00137523" w14:paraId="6E2BAFA2" w14:textId="77777777" w:rsidTr="00EF3B81">
        <w:trPr>
          <w:trHeight w:val="20"/>
        </w:trPr>
        <w:tc>
          <w:tcPr>
            <w:tcW w:w="219" w:type="pct"/>
            <w:vMerge/>
          </w:tcPr>
          <w:p w14:paraId="7B8BC888" w14:textId="77777777" w:rsidR="00BE6C14" w:rsidRPr="00137523" w:rsidRDefault="00BE6C14" w:rsidP="00BE6C14"/>
        </w:tc>
        <w:tc>
          <w:tcPr>
            <w:tcW w:w="823" w:type="pct"/>
            <w:vMerge/>
          </w:tcPr>
          <w:p w14:paraId="3C990749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5B95B5A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42F271BF" w14:textId="3F82EE35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6A02955C" w14:textId="5140BE48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0028D69F" w14:textId="40121C65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39BE5054" w14:textId="5A7155AE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51C73B1" w14:textId="5BD65CA9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3F8F38F9" w14:textId="49ADA0A7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48982F8" w14:textId="77777777" w:rsidR="00BE6C14" w:rsidRPr="00137523" w:rsidRDefault="00BE6C14" w:rsidP="00BE6C14"/>
        </w:tc>
        <w:tc>
          <w:tcPr>
            <w:tcW w:w="354" w:type="pct"/>
            <w:vMerge/>
          </w:tcPr>
          <w:p w14:paraId="5A724E1E" w14:textId="77777777" w:rsidR="00BE6C14" w:rsidRPr="00137523" w:rsidRDefault="00BE6C14" w:rsidP="00BE6C14"/>
        </w:tc>
      </w:tr>
      <w:tr w:rsidR="00BE6C14" w:rsidRPr="00137523" w14:paraId="6CB9328D" w14:textId="77777777" w:rsidTr="00EF3B81">
        <w:trPr>
          <w:trHeight w:val="20"/>
        </w:trPr>
        <w:tc>
          <w:tcPr>
            <w:tcW w:w="219" w:type="pct"/>
            <w:vMerge/>
          </w:tcPr>
          <w:p w14:paraId="02D54A06" w14:textId="77777777" w:rsidR="00BE6C14" w:rsidRPr="00137523" w:rsidRDefault="00BE6C14" w:rsidP="00BE6C14"/>
        </w:tc>
        <w:tc>
          <w:tcPr>
            <w:tcW w:w="823" w:type="pct"/>
            <w:vMerge/>
          </w:tcPr>
          <w:p w14:paraId="4B856986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82E0D00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79B5A93D" w14:textId="3D48537B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492A8D1C" w14:textId="1B93C725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00744012" w14:textId="0F4BA62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06CA9E4D" w14:textId="64327D4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27A673" w14:textId="7FFD462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5A294AC7" w14:textId="3279A1A2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D2690F0" w14:textId="77777777" w:rsidR="00BE6C14" w:rsidRPr="00137523" w:rsidRDefault="00BE6C14" w:rsidP="00BE6C14"/>
        </w:tc>
        <w:tc>
          <w:tcPr>
            <w:tcW w:w="354" w:type="pct"/>
            <w:vMerge/>
          </w:tcPr>
          <w:p w14:paraId="4B934B36" w14:textId="77777777" w:rsidR="00BE6C14" w:rsidRPr="00137523" w:rsidRDefault="00BE6C14" w:rsidP="00BE6C14"/>
        </w:tc>
      </w:tr>
      <w:tr w:rsidR="00BE6C14" w:rsidRPr="00137523" w14:paraId="776F381D" w14:textId="77777777" w:rsidTr="00EF3B81">
        <w:trPr>
          <w:trHeight w:val="20"/>
        </w:trPr>
        <w:tc>
          <w:tcPr>
            <w:tcW w:w="219" w:type="pct"/>
            <w:vMerge/>
          </w:tcPr>
          <w:p w14:paraId="1550F9E9" w14:textId="77777777" w:rsidR="00BE6C14" w:rsidRPr="00137523" w:rsidRDefault="00BE6C14" w:rsidP="00BE6C14"/>
        </w:tc>
        <w:tc>
          <w:tcPr>
            <w:tcW w:w="823" w:type="pct"/>
            <w:vMerge/>
          </w:tcPr>
          <w:p w14:paraId="5E90263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B175CF4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2A55ED56" w14:textId="0A273A64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3D7EB6E9" w14:textId="6CC3C0B1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413BEB1A" w14:textId="7D92DA0F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32B711D9" w14:textId="58D0AD73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4347DA9" w14:textId="4DE2F0FD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5CC58F57" w14:textId="4804BD42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218D95E" w14:textId="77777777" w:rsidR="00BE6C14" w:rsidRPr="00137523" w:rsidRDefault="00BE6C14" w:rsidP="00BE6C14"/>
        </w:tc>
        <w:tc>
          <w:tcPr>
            <w:tcW w:w="354" w:type="pct"/>
            <w:vMerge/>
          </w:tcPr>
          <w:p w14:paraId="2E57C00B" w14:textId="77777777" w:rsidR="00BE6C14" w:rsidRPr="00137523" w:rsidRDefault="00BE6C14" w:rsidP="00BE6C14"/>
        </w:tc>
      </w:tr>
      <w:tr w:rsidR="00BE6C14" w:rsidRPr="00137523" w14:paraId="530643CB" w14:textId="77777777" w:rsidTr="00EF3B81">
        <w:trPr>
          <w:trHeight w:val="189"/>
        </w:trPr>
        <w:tc>
          <w:tcPr>
            <w:tcW w:w="219" w:type="pct"/>
            <w:vMerge/>
          </w:tcPr>
          <w:p w14:paraId="00C8B3BD" w14:textId="77777777" w:rsidR="00BE6C14" w:rsidRPr="00137523" w:rsidRDefault="00BE6C14" w:rsidP="00BE6C14"/>
        </w:tc>
        <w:tc>
          <w:tcPr>
            <w:tcW w:w="823" w:type="pct"/>
            <w:vMerge/>
          </w:tcPr>
          <w:p w14:paraId="2EA40F3C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66E945C4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1E2654CC" w14:textId="3E96CBAF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3F8FD726" w14:textId="6A17D23B" w:rsidR="00BE6C14" w:rsidRPr="00137523" w:rsidRDefault="00BE6C14" w:rsidP="00BE6C14">
            <w:pPr>
              <w:jc w:val="center"/>
            </w:pPr>
            <w:r>
              <w:t>2 300,0</w:t>
            </w:r>
          </w:p>
        </w:tc>
        <w:tc>
          <w:tcPr>
            <w:tcW w:w="349" w:type="pct"/>
            <w:vAlign w:val="center"/>
          </w:tcPr>
          <w:p w14:paraId="0C3D99C2" w14:textId="3C7DACC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2406FDC" w14:textId="61ACCF23" w:rsidR="00BE6C14" w:rsidRPr="00137523" w:rsidRDefault="00BE6C14" w:rsidP="00BE6C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D10103A" w14:textId="58AF0245" w:rsidR="00BE6C14" w:rsidRPr="00137523" w:rsidRDefault="00BE6C14" w:rsidP="00BE6C14">
            <w:pPr>
              <w:jc w:val="center"/>
            </w:pPr>
            <w:r>
              <w:t>253,0</w:t>
            </w:r>
          </w:p>
        </w:tc>
        <w:tc>
          <w:tcPr>
            <w:tcW w:w="152" w:type="pct"/>
            <w:vAlign w:val="center"/>
          </w:tcPr>
          <w:p w14:paraId="1C4B81F3" w14:textId="3BCBE7D8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7C50AF1" w14:textId="77777777" w:rsidR="00BE6C14" w:rsidRPr="00137523" w:rsidRDefault="00BE6C14" w:rsidP="00BE6C14"/>
        </w:tc>
        <w:tc>
          <w:tcPr>
            <w:tcW w:w="354" w:type="pct"/>
            <w:vMerge/>
          </w:tcPr>
          <w:p w14:paraId="7D4173D9" w14:textId="77777777" w:rsidR="00BE6C14" w:rsidRPr="00137523" w:rsidRDefault="00BE6C14" w:rsidP="00BE6C14"/>
        </w:tc>
      </w:tr>
      <w:tr w:rsidR="00BE6C14" w:rsidRPr="00137523" w14:paraId="20E7D7D4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3263953E" w14:textId="77777777" w:rsidR="00BE6C14" w:rsidRPr="00137523" w:rsidRDefault="00BE6C14" w:rsidP="00BE6C14">
            <w:r w:rsidRPr="00137523">
              <w:t>6.1.2</w:t>
            </w:r>
          </w:p>
        </w:tc>
        <w:tc>
          <w:tcPr>
            <w:tcW w:w="823" w:type="pct"/>
            <w:vMerge w:val="restart"/>
          </w:tcPr>
          <w:p w14:paraId="316144D7" w14:textId="0BE403BA" w:rsidR="00BE6C14" w:rsidRPr="00137523" w:rsidRDefault="00BE6C14" w:rsidP="00BE6C14">
            <w:r w:rsidRPr="00BD1110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685" w:type="pct"/>
            <w:gridSpan w:val="2"/>
            <w:vMerge w:val="restart"/>
          </w:tcPr>
          <w:p w14:paraId="7B9AB35C" w14:textId="77777777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78DFC6A8" w14:textId="5655D6F8" w:rsidR="00BE6C14" w:rsidRPr="00137523" w:rsidRDefault="00BE6C14" w:rsidP="00BE6C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3BD50D26" w14:textId="3D97E3D2" w:rsidR="00BE6C14" w:rsidRPr="00137523" w:rsidRDefault="00BE6C14" w:rsidP="00BE6C14">
            <w:pPr>
              <w:jc w:val="center"/>
            </w:pPr>
            <w:r w:rsidRPr="00137523">
              <w:t>300,0</w:t>
            </w:r>
          </w:p>
        </w:tc>
        <w:tc>
          <w:tcPr>
            <w:tcW w:w="349" w:type="pct"/>
            <w:vAlign w:val="center"/>
          </w:tcPr>
          <w:p w14:paraId="776636DB" w14:textId="6A2FC8A8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7535769" w14:textId="00BCF140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34D27B1" w14:textId="238A1C4E" w:rsidR="00BE6C14" w:rsidRPr="00137523" w:rsidRDefault="00BE6C14" w:rsidP="00BE6C14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vAlign w:val="center"/>
          </w:tcPr>
          <w:p w14:paraId="01F89542" w14:textId="6C33883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3882C44B" w14:textId="77777777" w:rsidR="00BE6C14" w:rsidRPr="00137523" w:rsidRDefault="00BE6C14" w:rsidP="00BE6C14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54" w:type="pct"/>
            <w:vMerge w:val="restart"/>
          </w:tcPr>
          <w:p w14:paraId="47E4110D" w14:textId="77777777" w:rsidR="00BE6C14" w:rsidRPr="00137523" w:rsidRDefault="00BE6C14" w:rsidP="00BE6C14">
            <w:r w:rsidRPr="00137523">
              <w:t>1 ед.</w:t>
            </w:r>
          </w:p>
          <w:p w14:paraId="136EE8DB" w14:textId="77777777" w:rsidR="00BE6C14" w:rsidRPr="00137523" w:rsidRDefault="00BE6C14" w:rsidP="00BE6C14"/>
        </w:tc>
      </w:tr>
      <w:tr w:rsidR="00BE6C14" w:rsidRPr="00137523" w14:paraId="6F70DAA2" w14:textId="77777777" w:rsidTr="00EF3B81">
        <w:trPr>
          <w:trHeight w:val="189"/>
        </w:trPr>
        <w:tc>
          <w:tcPr>
            <w:tcW w:w="219" w:type="pct"/>
            <w:vMerge/>
          </w:tcPr>
          <w:p w14:paraId="794F9151" w14:textId="77777777" w:rsidR="00BE6C14" w:rsidRPr="00137523" w:rsidRDefault="00BE6C14" w:rsidP="00BE6C14"/>
        </w:tc>
        <w:tc>
          <w:tcPr>
            <w:tcW w:w="823" w:type="pct"/>
            <w:vMerge/>
          </w:tcPr>
          <w:p w14:paraId="7C86BE31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83B620C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792D5720" w14:textId="77777777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5B744EA0" w14:textId="0F98A2F4" w:rsidR="00BE6C14" w:rsidRPr="00137523" w:rsidRDefault="00BE6C14" w:rsidP="00BE6C14">
            <w:pPr>
              <w:jc w:val="center"/>
            </w:pPr>
            <w:r>
              <w:t>395,0</w:t>
            </w:r>
          </w:p>
        </w:tc>
        <w:tc>
          <w:tcPr>
            <w:tcW w:w="349" w:type="pct"/>
            <w:vAlign w:val="center"/>
          </w:tcPr>
          <w:p w14:paraId="17F92E76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D7832A4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73BAC40" w14:textId="579050CC" w:rsidR="00BE6C14" w:rsidRPr="00137523" w:rsidRDefault="00BE6C14" w:rsidP="00BE6C14">
            <w:pPr>
              <w:jc w:val="center"/>
            </w:pPr>
            <w:r>
              <w:t>395,0</w:t>
            </w:r>
          </w:p>
        </w:tc>
        <w:tc>
          <w:tcPr>
            <w:tcW w:w="152" w:type="pct"/>
            <w:vAlign w:val="center"/>
          </w:tcPr>
          <w:p w14:paraId="674BD197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2B46C7D" w14:textId="77777777" w:rsidR="00BE6C14" w:rsidRPr="00137523" w:rsidRDefault="00BE6C14" w:rsidP="00BE6C14"/>
        </w:tc>
        <w:tc>
          <w:tcPr>
            <w:tcW w:w="354" w:type="pct"/>
            <w:vMerge/>
          </w:tcPr>
          <w:p w14:paraId="3EB2E10F" w14:textId="77777777" w:rsidR="00BE6C14" w:rsidRPr="00137523" w:rsidRDefault="00BE6C14" w:rsidP="00BE6C14"/>
        </w:tc>
      </w:tr>
      <w:tr w:rsidR="00BE6C14" w:rsidRPr="00137523" w14:paraId="46002682" w14:textId="77777777" w:rsidTr="00EF3B81">
        <w:trPr>
          <w:trHeight w:val="189"/>
        </w:trPr>
        <w:tc>
          <w:tcPr>
            <w:tcW w:w="219" w:type="pct"/>
            <w:vMerge/>
          </w:tcPr>
          <w:p w14:paraId="57805F0D" w14:textId="77777777" w:rsidR="00BE6C14" w:rsidRPr="00137523" w:rsidRDefault="00BE6C14" w:rsidP="00BE6C14"/>
        </w:tc>
        <w:tc>
          <w:tcPr>
            <w:tcW w:w="823" w:type="pct"/>
            <w:vMerge/>
          </w:tcPr>
          <w:p w14:paraId="72CB6CA2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011366CF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05BD2A9" w14:textId="77777777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3DAD97D4" w14:textId="78B7E904" w:rsidR="00BE6C14" w:rsidRPr="00137523" w:rsidRDefault="00BE6C14" w:rsidP="00BE6C14">
            <w:pPr>
              <w:jc w:val="center"/>
            </w:pPr>
            <w:r>
              <w:t>80,0</w:t>
            </w:r>
          </w:p>
        </w:tc>
        <w:tc>
          <w:tcPr>
            <w:tcW w:w="349" w:type="pct"/>
            <w:vAlign w:val="center"/>
          </w:tcPr>
          <w:p w14:paraId="47A67DAD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93031A2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8ED0140" w14:textId="7994DFAE" w:rsidR="00BE6C14" w:rsidRPr="00137523" w:rsidRDefault="00BE6C14" w:rsidP="00BE6C14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2755AF38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D2FCF50" w14:textId="77777777" w:rsidR="00BE6C14" w:rsidRPr="00137523" w:rsidRDefault="00BE6C14" w:rsidP="00BE6C14"/>
        </w:tc>
        <w:tc>
          <w:tcPr>
            <w:tcW w:w="354" w:type="pct"/>
            <w:vMerge/>
          </w:tcPr>
          <w:p w14:paraId="4E30ECFB" w14:textId="77777777" w:rsidR="00BE6C14" w:rsidRPr="00137523" w:rsidRDefault="00BE6C14" w:rsidP="00BE6C14"/>
        </w:tc>
      </w:tr>
      <w:tr w:rsidR="00BE6C14" w:rsidRPr="00137523" w14:paraId="65F58991" w14:textId="77777777" w:rsidTr="00EF3B81">
        <w:trPr>
          <w:trHeight w:val="189"/>
        </w:trPr>
        <w:tc>
          <w:tcPr>
            <w:tcW w:w="219" w:type="pct"/>
            <w:vMerge/>
          </w:tcPr>
          <w:p w14:paraId="0ED23474" w14:textId="77777777" w:rsidR="00BE6C14" w:rsidRPr="00137523" w:rsidRDefault="00BE6C14" w:rsidP="00BE6C14"/>
        </w:tc>
        <w:tc>
          <w:tcPr>
            <w:tcW w:w="823" w:type="pct"/>
            <w:vMerge/>
          </w:tcPr>
          <w:p w14:paraId="3132F6D8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0B3498DC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7BD8E1F8" w14:textId="77777777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4A61F42F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2AE18A1D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97C489D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FA6CDA" w14:textId="540CF5AA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52EBB6A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D8B1A4" w14:textId="77777777" w:rsidR="00BE6C14" w:rsidRPr="00137523" w:rsidRDefault="00BE6C14" w:rsidP="00BE6C14"/>
        </w:tc>
        <w:tc>
          <w:tcPr>
            <w:tcW w:w="354" w:type="pct"/>
            <w:vMerge/>
          </w:tcPr>
          <w:p w14:paraId="3023BC24" w14:textId="77777777" w:rsidR="00BE6C14" w:rsidRPr="00137523" w:rsidRDefault="00BE6C14" w:rsidP="00BE6C14"/>
        </w:tc>
      </w:tr>
      <w:tr w:rsidR="00BE6C14" w:rsidRPr="00137523" w14:paraId="3FF04E2E" w14:textId="77777777" w:rsidTr="00EF3B81">
        <w:trPr>
          <w:trHeight w:val="189"/>
        </w:trPr>
        <w:tc>
          <w:tcPr>
            <w:tcW w:w="219" w:type="pct"/>
            <w:vMerge/>
          </w:tcPr>
          <w:p w14:paraId="11C0FA21" w14:textId="77777777" w:rsidR="00BE6C14" w:rsidRPr="00137523" w:rsidRDefault="00BE6C14" w:rsidP="00BE6C14"/>
        </w:tc>
        <w:tc>
          <w:tcPr>
            <w:tcW w:w="823" w:type="pct"/>
            <w:vMerge/>
          </w:tcPr>
          <w:p w14:paraId="33486F86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CEB2F9C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58E5BE5" w14:textId="5F50BB12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21685382" w14:textId="3B96409A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3A586A9C" w14:textId="3F609EBF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6CFEA7FA" w14:textId="78B6C988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07F22B4" w14:textId="10396CF4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2862F0B0" w14:textId="175E5B26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6B86A99" w14:textId="77777777" w:rsidR="00BE6C14" w:rsidRPr="00137523" w:rsidRDefault="00BE6C14" w:rsidP="00BE6C14"/>
        </w:tc>
        <w:tc>
          <w:tcPr>
            <w:tcW w:w="354" w:type="pct"/>
            <w:vMerge/>
          </w:tcPr>
          <w:p w14:paraId="1BDE730C" w14:textId="77777777" w:rsidR="00BE6C14" w:rsidRPr="00137523" w:rsidRDefault="00BE6C14" w:rsidP="00BE6C14"/>
        </w:tc>
      </w:tr>
      <w:tr w:rsidR="00BE6C14" w:rsidRPr="00137523" w14:paraId="292E1A46" w14:textId="77777777" w:rsidTr="00EF3B81">
        <w:trPr>
          <w:trHeight w:val="189"/>
        </w:trPr>
        <w:tc>
          <w:tcPr>
            <w:tcW w:w="219" w:type="pct"/>
            <w:vMerge/>
          </w:tcPr>
          <w:p w14:paraId="544EA4D7" w14:textId="77777777" w:rsidR="00BE6C14" w:rsidRPr="00137523" w:rsidRDefault="00BE6C14" w:rsidP="00BE6C14"/>
        </w:tc>
        <w:tc>
          <w:tcPr>
            <w:tcW w:w="823" w:type="pct"/>
            <w:vMerge/>
          </w:tcPr>
          <w:p w14:paraId="6816BE72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B94FC4C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2D9FC421" w14:textId="5FF6FE68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6533FBA1" w14:textId="1612D12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164940EF" w14:textId="6AEED04F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134CC474" w14:textId="66BA4C4D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3194F64" w14:textId="140E0B8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D075A1C" w14:textId="79DC0C0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E18D984" w14:textId="77777777" w:rsidR="00BE6C14" w:rsidRPr="00137523" w:rsidRDefault="00BE6C14" w:rsidP="00BE6C14"/>
        </w:tc>
        <w:tc>
          <w:tcPr>
            <w:tcW w:w="354" w:type="pct"/>
            <w:vMerge/>
          </w:tcPr>
          <w:p w14:paraId="3A5D5261" w14:textId="77777777" w:rsidR="00BE6C14" w:rsidRPr="00137523" w:rsidRDefault="00BE6C14" w:rsidP="00BE6C14"/>
        </w:tc>
      </w:tr>
      <w:tr w:rsidR="00BE6C14" w:rsidRPr="00137523" w14:paraId="2F7E696E" w14:textId="77777777" w:rsidTr="00EF3B81">
        <w:trPr>
          <w:trHeight w:val="189"/>
        </w:trPr>
        <w:tc>
          <w:tcPr>
            <w:tcW w:w="219" w:type="pct"/>
            <w:vMerge/>
          </w:tcPr>
          <w:p w14:paraId="17AB6D60" w14:textId="77777777" w:rsidR="00BE6C14" w:rsidRPr="00137523" w:rsidRDefault="00BE6C14" w:rsidP="00BE6C14"/>
        </w:tc>
        <w:tc>
          <w:tcPr>
            <w:tcW w:w="823" w:type="pct"/>
            <w:vMerge/>
          </w:tcPr>
          <w:p w14:paraId="268FAC5B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0D3E68A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0C4020EA" w14:textId="6401486E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133B705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6A50E648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C9F58F5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824920F" w14:textId="00D85C7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E04283C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885705" w14:textId="77777777" w:rsidR="00BE6C14" w:rsidRPr="00137523" w:rsidRDefault="00BE6C14" w:rsidP="00BE6C14"/>
        </w:tc>
        <w:tc>
          <w:tcPr>
            <w:tcW w:w="354" w:type="pct"/>
            <w:vMerge/>
          </w:tcPr>
          <w:p w14:paraId="497F30C2" w14:textId="77777777" w:rsidR="00BE6C14" w:rsidRPr="00137523" w:rsidRDefault="00BE6C14" w:rsidP="00BE6C14"/>
        </w:tc>
      </w:tr>
      <w:tr w:rsidR="00BE6C14" w:rsidRPr="00137523" w14:paraId="5A1AA4B4" w14:textId="77777777" w:rsidTr="00EF3B81">
        <w:trPr>
          <w:trHeight w:val="189"/>
        </w:trPr>
        <w:tc>
          <w:tcPr>
            <w:tcW w:w="219" w:type="pct"/>
            <w:vMerge/>
          </w:tcPr>
          <w:p w14:paraId="1F9F6A78" w14:textId="77777777" w:rsidR="00BE6C14" w:rsidRPr="00137523" w:rsidRDefault="00BE6C14" w:rsidP="00BE6C14"/>
        </w:tc>
        <w:tc>
          <w:tcPr>
            <w:tcW w:w="823" w:type="pct"/>
            <w:vMerge/>
          </w:tcPr>
          <w:p w14:paraId="41C43856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1FB224AB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10357D67" w14:textId="33D4EDA1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</w:tcPr>
          <w:p w14:paraId="6F18A49E" w14:textId="6963A7EB" w:rsidR="00BE6C14" w:rsidRPr="00137523" w:rsidRDefault="00BE6C14" w:rsidP="00BE6C14">
            <w:pPr>
              <w:jc w:val="center"/>
            </w:pPr>
            <w:r>
              <w:t>775</w:t>
            </w:r>
            <w:r w:rsidRPr="00137523">
              <w:t>,0</w:t>
            </w:r>
          </w:p>
        </w:tc>
        <w:tc>
          <w:tcPr>
            <w:tcW w:w="349" w:type="pct"/>
          </w:tcPr>
          <w:p w14:paraId="1F703730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F01F498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91141FC" w14:textId="478103D0" w:rsidR="00BE6C14" w:rsidRPr="00137523" w:rsidRDefault="00BE6C14" w:rsidP="00BE6C14">
            <w:pPr>
              <w:jc w:val="center"/>
            </w:pPr>
            <w:r>
              <w:t>775</w:t>
            </w:r>
            <w:r w:rsidRPr="00137523">
              <w:t>,0</w:t>
            </w:r>
          </w:p>
        </w:tc>
        <w:tc>
          <w:tcPr>
            <w:tcW w:w="152" w:type="pct"/>
          </w:tcPr>
          <w:p w14:paraId="261D476D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49E335" w14:textId="77777777" w:rsidR="00BE6C14" w:rsidRPr="00137523" w:rsidRDefault="00BE6C14" w:rsidP="00BE6C14"/>
        </w:tc>
        <w:tc>
          <w:tcPr>
            <w:tcW w:w="354" w:type="pct"/>
            <w:vMerge/>
          </w:tcPr>
          <w:p w14:paraId="499E5473" w14:textId="77777777" w:rsidR="00BE6C14" w:rsidRPr="00137523" w:rsidRDefault="00BE6C14" w:rsidP="00BE6C14"/>
        </w:tc>
      </w:tr>
      <w:tr w:rsidR="00BE6C14" w:rsidRPr="00137523" w14:paraId="2B5D27A1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747FE99D" w14:textId="3A58838D" w:rsidR="00BE6C14" w:rsidRPr="00137523" w:rsidRDefault="00BE6C14" w:rsidP="00BE6C14">
            <w:r>
              <w:t>6.1.3</w:t>
            </w:r>
          </w:p>
        </w:tc>
        <w:tc>
          <w:tcPr>
            <w:tcW w:w="823" w:type="pct"/>
            <w:vMerge w:val="restart"/>
          </w:tcPr>
          <w:p w14:paraId="6A322485" w14:textId="6577F1A6" w:rsidR="00BE6C14" w:rsidRPr="00137523" w:rsidRDefault="00BE6C14" w:rsidP="00BE6C14">
            <w:r w:rsidRPr="00E51EEB">
              <w:t>Разработка проекта планировки по объекту: "Автомобильная дорога к школе в д. Олха Шелеховского района Иркутской области",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685" w:type="pct"/>
            <w:gridSpan w:val="2"/>
            <w:vMerge w:val="restart"/>
          </w:tcPr>
          <w:p w14:paraId="48402972" w14:textId="77777777" w:rsidR="00BE6C14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5FBCB74" w14:textId="77777777" w:rsidR="00BE6C14" w:rsidRDefault="00BE6C14" w:rsidP="00BE6C14">
            <w:pPr>
              <w:jc w:val="center"/>
            </w:pPr>
          </w:p>
          <w:p w14:paraId="20AFDF28" w14:textId="7CFB1E90" w:rsidR="00BE6C14" w:rsidRPr="00137523" w:rsidRDefault="00BE6C14" w:rsidP="00BE6C14">
            <w:pPr>
              <w:jc w:val="center"/>
            </w:pPr>
            <w:r>
              <w:t>Управление образования</w:t>
            </w:r>
          </w:p>
        </w:tc>
        <w:tc>
          <w:tcPr>
            <w:tcW w:w="483" w:type="pct"/>
          </w:tcPr>
          <w:p w14:paraId="1610B708" w14:textId="41699E38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1A4A7BE9" w14:textId="322165E0" w:rsidR="00BE6C14" w:rsidRDefault="00BE6C14" w:rsidP="00BE6C14">
            <w:pPr>
              <w:jc w:val="center"/>
            </w:pPr>
            <w:r>
              <w:t>500,0</w:t>
            </w:r>
          </w:p>
        </w:tc>
        <w:tc>
          <w:tcPr>
            <w:tcW w:w="349" w:type="pct"/>
            <w:vAlign w:val="center"/>
          </w:tcPr>
          <w:p w14:paraId="3680507E" w14:textId="3C788D65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39CCA1C" w14:textId="7775E1B8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1029A4B" w14:textId="4E06C235" w:rsidR="00BE6C14" w:rsidRDefault="00BE6C14" w:rsidP="00BE6C14">
            <w:pPr>
              <w:jc w:val="center"/>
            </w:pPr>
            <w:r>
              <w:t>500,0</w:t>
            </w:r>
          </w:p>
        </w:tc>
        <w:tc>
          <w:tcPr>
            <w:tcW w:w="152" w:type="pct"/>
            <w:vAlign w:val="center"/>
          </w:tcPr>
          <w:p w14:paraId="3BE60E7B" w14:textId="7CAFE5A1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3C6595B" w14:textId="747B836B" w:rsidR="00BE6C14" w:rsidRPr="00137523" w:rsidRDefault="00BE6C14" w:rsidP="00BE6C14">
            <w:r>
              <w:t>Количество разработанных проектов планировки</w:t>
            </w:r>
          </w:p>
        </w:tc>
        <w:tc>
          <w:tcPr>
            <w:tcW w:w="354" w:type="pct"/>
            <w:vMerge w:val="restart"/>
          </w:tcPr>
          <w:p w14:paraId="6B5EB546" w14:textId="264D8DC9" w:rsidR="00BE6C14" w:rsidRPr="00137523" w:rsidRDefault="00BE6C14" w:rsidP="00BE6C14">
            <w:r>
              <w:t>1 ед.</w:t>
            </w:r>
          </w:p>
        </w:tc>
      </w:tr>
      <w:tr w:rsidR="00BE6C14" w:rsidRPr="00137523" w14:paraId="4362DFFD" w14:textId="77777777" w:rsidTr="00EF3B81">
        <w:trPr>
          <w:trHeight w:val="189"/>
        </w:trPr>
        <w:tc>
          <w:tcPr>
            <w:tcW w:w="219" w:type="pct"/>
            <w:vMerge/>
          </w:tcPr>
          <w:p w14:paraId="6D035E6A" w14:textId="77777777" w:rsidR="00BE6C14" w:rsidRPr="00137523" w:rsidRDefault="00BE6C14" w:rsidP="00BE6C14"/>
        </w:tc>
        <w:tc>
          <w:tcPr>
            <w:tcW w:w="823" w:type="pct"/>
            <w:vMerge/>
          </w:tcPr>
          <w:p w14:paraId="354A0005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2EF8EDD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B48A653" w14:textId="0BE7932D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5D21A9AC" w14:textId="4BC7CB9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6F771E7F" w14:textId="77D535AD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7D9E75F" w14:textId="00613C0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8DFD75" w14:textId="0CA4D03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1B413218" w14:textId="03095F7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F2B8C3A" w14:textId="77777777" w:rsidR="00BE6C14" w:rsidRPr="00137523" w:rsidRDefault="00BE6C14" w:rsidP="00BE6C14"/>
        </w:tc>
        <w:tc>
          <w:tcPr>
            <w:tcW w:w="354" w:type="pct"/>
            <w:vMerge/>
          </w:tcPr>
          <w:p w14:paraId="34AF47D1" w14:textId="77777777" w:rsidR="00BE6C14" w:rsidRPr="00137523" w:rsidRDefault="00BE6C14" w:rsidP="00BE6C14"/>
        </w:tc>
      </w:tr>
      <w:tr w:rsidR="00BE6C14" w:rsidRPr="00137523" w14:paraId="57BA553D" w14:textId="77777777" w:rsidTr="00EF3B81">
        <w:trPr>
          <w:trHeight w:val="189"/>
        </w:trPr>
        <w:tc>
          <w:tcPr>
            <w:tcW w:w="219" w:type="pct"/>
            <w:vMerge/>
          </w:tcPr>
          <w:p w14:paraId="2CF8849E" w14:textId="77777777" w:rsidR="00BE6C14" w:rsidRPr="00137523" w:rsidRDefault="00BE6C14" w:rsidP="00BE6C14"/>
        </w:tc>
        <w:tc>
          <w:tcPr>
            <w:tcW w:w="823" w:type="pct"/>
            <w:vMerge/>
          </w:tcPr>
          <w:p w14:paraId="550465BB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24BFA9F3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7E7A225" w14:textId="4E05EE1A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3C446199" w14:textId="4ADA7C75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26610399" w14:textId="497933D2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72D3D653" w14:textId="2D493090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3D234E0" w14:textId="29D490B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2433FA0" w14:textId="19A0AD41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8ECDD8E" w14:textId="77777777" w:rsidR="00BE6C14" w:rsidRPr="00137523" w:rsidRDefault="00BE6C14" w:rsidP="00BE6C14"/>
        </w:tc>
        <w:tc>
          <w:tcPr>
            <w:tcW w:w="354" w:type="pct"/>
            <w:vMerge/>
          </w:tcPr>
          <w:p w14:paraId="51FC50F3" w14:textId="77777777" w:rsidR="00BE6C14" w:rsidRPr="00137523" w:rsidRDefault="00BE6C14" w:rsidP="00BE6C14"/>
        </w:tc>
      </w:tr>
      <w:tr w:rsidR="00BE6C14" w:rsidRPr="00137523" w14:paraId="11B5DA14" w14:textId="77777777" w:rsidTr="00EF3B81">
        <w:trPr>
          <w:trHeight w:val="189"/>
        </w:trPr>
        <w:tc>
          <w:tcPr>
            <w:tcW w:w="219" w:type="pct"/>
            <w:vMerge/>
          </w:tcPr>
          <w:p w14:paraId="34A079CD" w14:textId="77777777" w:rsidR="00BE6C14" w:rsidRPr="00137523" w:rsidRDefault="00BE6C14" w:rsidP="00BE6C14"/>
        </w:tc>
        <w:tc>
          <w:tcPr>
            <w:tcW w:w="823" w:type="pct"/>
            <w:vMerge/>
          </w:tcPr>
          <w:p w14:paraId="0B6D7302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00E1DCC9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73DFC250" w14:textId="20B9311F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6A2E7936" w14:textId="6CED4FE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13ED05A1" w14:textId="671FDDFC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  <w:vAlign w:val="center"/>
          </w:tcPr>
          <w:p w14:paraId="06FDB261" w14:textId="4C93F0E0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DB0F241" w14:textId="628CA38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184A783D" w14:textId="486A704C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BF380B7" w14:textId="77777777" w:rsidR="00BE6C14" w:rsidRPr="00137523" w:rsidRDefault="00BE6C14" w:rsidP="00BE6C14"/>
        </w:tc>
        <w:tc>
          <w:tcPr>
            <w:tcW w:w="354" w:type="pct"/>
            <w:vMerge/>
          </w:tcPr>
          <w:p w14:paraId="479DF466" w14:textId="77777777" w:rsidR="00BE6C14" w:rsidRPr="00137523" w:rsidRDefault="00BE6C14" w:rsidP="00BE6C14"/>
        </w:tc>
      </w:tr>
      <w:tr w:rsidR="00BE6C14" w:rsidRPr="00137523" w14:paraId="537BF7A3" w14:textId="77777777" w:rsidTr="00EF3B81">
        <w:trPr>
          <w:trHeight w:val="189"/>
        </w:trPr>
        <w:tc>
          <w:tcPr>
            <w:tcW w:w="219" w:type="pct"/>
            <w:vMerge/>
          </w:tcPr>
          <w:p w14:paraId="157F6C3F" w14:textId="77777777" w:rsidR="00BE6C14" w:rsidRPr="00137523" w:rsidRDefault="00BE6C14" w:rsidP="00BE6C14"/>
        </w:tc>
        <w:tc>
          <w:tcPr>
            <w:tcW w:w="823" w:type="pct"/>
            <w:vMerge/>
          </w:tcPr>
          <w:p w14:paraId="546869B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4ACF14B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39B1933A" w14:textId="7DE6AC25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6C69EEC3" w14:textId="3AE5601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36F98EC0" w14:textId="49C5D070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EE62269" w14:textId="6BD8D17D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DC2D4A2" w14:textId="5AC19CC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3664376C" w14:textId="4423599A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DAF0BB7" w14:textId="77777777" w:rsidR="00BE6C14" w:rsidRPr="00137523" w:rsidRDefault="00BE6C14" w:rsidP="00BE6C14"/>
        </w:tc>
        <w:tc>
          <w:tcPr>
            <w:tcW w:w="354" w:type="pct"/>
            <w:vMerge/>
          </w:tcPr>
          <w:p w14:paraId="7F615161" w14:textId="77777777" w:rsidR="00BE6C14" w:rsidRPr="00137523" w:rsidRDefault="00BE6C14" w:rsidP="00BE6C14"/>
        </w:tc>
      </w:tr>
      <w:tr w:rsidR="00BE6C14" w:rsidRPr="00137523" w14:paraId="47AAB76A" w14:textId="77777777" w:rsidTr="00EF3B81">
        <w:trPr>
          <w:trHeight w:val="189"/>
        </w:trPr>
        <w:tc>
          <w:tcPr>
            <w:tcW w:w="219" w:type="pct"/>
            <w:vMerge/>
          </w:tcPr>
          <w:p w14:paraId="2C7EB3E3" w14:textId="77777777" w:rsidR="00BE6C14" w:rsidRPr="00137523" w:rsidRDefault="00BE6C14" w:rsidP="00BE6C14"/>
        </w:tc>
        <w:tc>
          <w:tcPr>
            <w:tcW w:w="823" w:type="pct"/>
            <w:vMerge/>
          </w:tcPr>
          <w:p w14:paraId="13C7CEC1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35379EF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479AC06" w14:textId="53A624C1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3</w:t>
            </w:r>
            <w:r w:rsidRPr="00137523">
              <w:t>-2030</w:t>
            </w:r>
          </w:p>
        </w:tc>
        <w:tc>
          <w:tcPr>
            <w:tcW w:w="391" w:type="pct"/>
          </w:tcPr>
          <w:p w14:paraId="2AC95918" w14:textId="164C8366" w:rsidR="00BE6C14" w:rsidRDefault="00BE6C14" w:rsidP="00BE6C14">
            <w:pPr>
              <w:jc w:val="center"/>
            </w:pPr>
            <w:r>
              <w:t>500,0</w:t>
            </w:r>
          </w:p>
        </w:tc>
        <w:tc>
          <w:tcPr>
            <w:tcW w:w="349" w:type="pct"/>
          </w:tcPr>
          <w:p w14:paraId="096BAB50" w14:textId="44DA27A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297DB62" w14:textId="77E99414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6C7DE60" w14:textId="361843A3" w:rsidR="00BE6C14" w:rsidRDefault="00BE6C14" w:rsidP="00BE6C14">
            <w:pPr>
              <w:jc w:val="center"/>
            </w:pPr>
            <w:r>
              <w:t>500,0</w:t>
            </w:r>
          </w:p>
        </w:tc>
        <w:tc>
          <w:tcPr>
            <w:tcW w:w="152" w:type="pct"/>
          </w:tcPr>
          <w:p w14:paraId="0CAABCF5" w14:textId="1B31424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D1FB057" w14:textId="77777777" w:rsidR="00BE6C14" w:rsidRPr="00137523" w:rsidRDefault="00BE6C14" w:rsidP="00BE6C14"/>
        </w:tc>
        <w:tc>
          <w:tcPr>
            <w:tcW w:w="354" w:type="pct"/>
            <w:vMerge/>
          </w:tcPr>
          <w:p w14:paraId="13BCA8F7" w14:textId="77777777" w:rsidR="00BE6C14" w:rsidRPr="00137523" w:rsidRDefault="00BE6C14" w:rsidP="00BE6C14"/>
        </w:tc>
      </w:tr>
      <w:tr w:rsidR="00BE6C14" w:rsidRPr="00137523" w14:paraId="1E7073E8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4B2D80EE" w14:textId="77777777" w:rsidR="00BE6C14" w:rsidRPr="00137523" w:rsidRDefault="00BE6C14" w:rsidP="00BE6C14">
            <w:r w:rsidRPr="00137523">
              <w:t>6.2</w:t>
            </w:r>
          </w:p>
        </w:tc>
        <w:tc>
          <w:tcPr>
            <w:tcW w:w="823" w:type="pct"/>
            <w:vMerge w:val="restart"/>
          </w:tcPr>
          <w:p w14:paraId="2BB807C0" w14:textId="55C51E55" w:rsidR="00BE6C14" w:rsidRPr="00137523" w:rsidRDefault="00BE6C14" w:rsidP="00BE6C14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85" w:type="pct"/>
            <w:gridSpan w:val="2"/>
            <w:vMerge w:val="restart"/>
          </w:tcPr>
          <w:p w14:paraId="4E0E09B2" w14:textId="77777777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0B96CD4E" w14:textId="5F8F491A" w:rsidR="00BE6C14" w:rsidRPr="00137523" w:rsidRDefault="00BE6C14" w:rsidP="00BE6C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334EE26F" w14:textId="37FD0760" w:rsidR="00BE6C14" w:rsidRPr="00137523" w:rsidRDefault="00BE6C14" w:rsidP="00BE6C14">
            <w:pPr>
              <w:jc w:val="center"/>
            </w:pPr>
            <w:r w:rsidRPr="00137523">
              <w:t>469,0</w:t>
            </w:r>
          </w:p>
        </w:tc>
        <w:tc>
          <w:tcPr>
            <w:tcW w:w="349" w:type="pct"/>
            <w:vAlign w:val="center"/>
          </w:tcPr>
          <w:p w14:paraId="74517F88" w14:textId="7C60026D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59681FC" w14:textId="52DD7055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A058ADF" w14:textId="5B58F19C" w:rsidR="00BE6C14" w:rsidRPr="00137523" w:rsidRDefault="00BE6C14" w:rsidP="00BE6C14">
            <w:pPr>
              <w:jc w:val="center"/>
            </w:pPr>
            <w:r w:rsidRPr="00137523">
              <w:t>469,0</w:t>
            </w:r>
          </w:p>
        </w:tc>
        <w:tc>
          <w:tcPr>
            <w:tcW w:w="152" w:type="pct"/>
            <w:vAlign w:val="center"/>
          </w:tcPr>
          <w:p w14:paraId="31AD5D43" w14:textId="0B038E9E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2DF9B6B" w14:textId="77777777" w:rsidR="00BE6C14" w:rsidRPr="00137523" w:rsidRDefault="00BE6C14" w:rsidP="00BE6C14"/>
        </w:tc>
        <w:tc>
          <w:tcPr>
            <w:tcW w:w="354" w:type="pct"/>
            <w:vMerge w:val="restart"/>
          </w:tcPr>
          <w:p w14:paraId="375A4E09" w14:textId="77777777" w:rsidR="00BE6C14" w:rsidRPr="00137523" w:rsidRDefault="00BE6C14" w:rsidP="00BE6C14"/>
        </w:tc>
      </w:tr>
      <w:tr w:rsidR="00BE6C14" w:rsidRPr="00137523" w14:paraId="157AF364" w14:textId="77777777" w:rsidTr="00EF3B81">
        <w:trPr>
          <w:trHeight w:val="189"/>
        </w:trPr>
        <w:tc>
          <w:tcPr>
            <w:tcW w:w="219" w:type="pct"/>
            <w:vMerge/>
          </w:tcPr>
          <w:p w14:paraId="5B1B4D71" w14:textId="77777777" w:rsidR="00BE6C14" w:rsidRPr="00137523" w:rsidRDefault="00BE6C14" w:rsidP="00BE6C14"/>
        </w:tc>
        <w:tc>
          <w:tcPr>
            <w:tcW w:w="823" w:type="pct"/>
            <w:vMerge/>
          </w:tcPr>
          <w:p w14:paraId="4176D0CD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06351FC5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3F106D22" w14:textId="77777777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74377D67" w14:textId="13854E34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349" w:type="pct"/>
            <w:vAlign w:val="center"/>
          </w:tcPr>
          <w:p w14:paraId="0FD2C046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326E79E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9055FE" w14:textId="7FF48E6C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0A3FB097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86656FD" w14:textId="77777777" w:rsidR="00BE6C14" w:rsidRPr="00137523" w:rsidRDefault="00BE6C14" w:rsidP="00BE6C14"/>
        </w:tc>
        <w:tc>
          <w:tcPr>
            <w:tcW w:w="354" w:type="pct"/>
            <w:vMerge/>
          </w:tcPr>
          <w:p w14:paraId="1924025A" w14:textId="77777777" w:rsidR="00BE6C14" w:rsidRPr="00137523" w:rsidRDefault="00BE6C14" w:rsidP="00BE6C14"/>
        </w:tc>
      </w:tr>
      <w:tr w:rsidR="00BE6C14" w:rsidRPr="00137523" w14:paraId="70A00D69" w14:textId="77777777" w:rsidTr="00EF3B81">
        <w:trPr>
          <w:trHeight w:val="189"/>
        </w:trPr>
        <w:tc>
          <w:tcPr>
            <w:tcW w:w="219" w:type="pct"/>
            <w:vMerge/>
          </w:tcPr>
          <w:p w14:paraId="28D7FBC0" w14:textId="77777777" w:rsidR="00BE6C14" w:rsidRPr="00137523" w:rsidRDefault="00BE6C14" w:rsidP="00BE6C14"/>
        </w:tc>
        <w:tc>
          <w:tcPr>
            <w:tcW w:w="823" w:type="pct"/>
            <w:vMerge/>
          </w:tcPr>
          <w:p w14:paraId="00E1C5F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074B766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48ACAB02" w14:textId="77777777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232940C6" w14:textId="69DAD52E" w:rsidR="00BE6C14" w:rsidRPr="00137523" w:rsidRDefault="00BE6C14" w:rsidP="00BE6C14">
            <w:pPr>
              <w:jc w:val="center"/>
            </w:pPr>
            <w:r>
              <w:t>110,0</w:t>
            </w:r>
          </w:p>
        </w:tc>
        <w:tc>
          <w:tcPr>
            <w:tcW w:w="349" w:type="pct"/>
            <w:vAlign w:val="center"/>
          </w:tcPr>
          <w:p w14:paraId="00A6A5A1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42CBFB9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3C3D276" w14:textId="6A506FC1" w:rsidR="00BE6C14" w:rsidRPr="00137523" w:rsidRDefault="00BE6C14" w:rsidP="00BE6C14">
            <w:pPr>
              <w:jc w:val="center"/>
            </w:pPr>
            <w:r>
              <w:t>110,0</w:t>
            </w:r>
          </w:p>
        </w:tc>
        <w:tc>
          <w:tcPr>
            <w:tcW w:w="152" w:type="pct"/>
            <w:vAlign w:val="center"/>
          </w:tcPr>
          <w:p w14:paraId="5A6DA4F6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B5E5A61" w14:textId="77777777" w:rsidR="00BE6C14" w:rsidRPr="00137523" w:rsidRDefault="00BE6C14" w:rsidP="00BE6C14"/>
        </w:tc>
        <w:tc>
          <w:tcPr>
            <w:tcW w:w="354" w:type="pct"/>
            <w:vMerge/>
          </w:tcPr>
          <w:p w14:paraId="2DBE17B4" w14:textId="77777777" w:rsidR="00BE6C14" w:rsidRPr="00137523" w:rsidRDefault="00BE6C14" w:rsidP="00BE6C14"/>
        </w:tc>
      </w:tr>
      <w:tr w:rsidR="00BE6C14" w:rsidRPr="00137523" w14:paraId="29003B46" w14:textId="77777777" w:rsidTr="00EF3B81">
        <w:trPr>
          <w:trHeight w:val="189"/>
        </w:trPr>
        <w:tc>
          <w:tcPr>
            <w:tcW w:w="219" w:type="pct"/>
            <w:vMerge/>
          </w:tcPr>
          <w:p w14:paraId="472F57C0" w14:textId="77777777" w:rsidR="00BE6C14" w:rsidRPr="00137523" w:rsidRDefault="00BE6C14" w:rsidP="00BE6C14"/>
        </w:tc>
        <w:tc>
          <w:tcPr>
            <w:tcW w:w="823" w:type="pct"/>
            <w:vMerge/>
          </w:tcPr>
          <w:p w14:paraId="7E463C16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677C01F0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1B634E66" w14:textId="77777777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4BC35C58" w14:textId="0D04CDC2" w:rsidR="00BE6C14" w:rsidRPr="00137523" w:rsidRDefault="00BE6C14" w:rsidP="00BE6C14">
            <w:pPr>
              <w:jc w:val="center"/>
            </w:pPr>
            <w:r>
              <w:t>115,5</w:t>
            </w:r>
          </w:p>
        </w:tc>
        <w:tc>
          <w:tcPr>
            <w:tcW w:w="349" w:type="pct"/>
            <w:vAlign w:val="center"/>
          </w:tcPr>
          <w:p w14:paraId="20BA8C2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F9EF155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F9D22D1" w14:textId="53F11528" w:rsidR="00BE6C14" w:rsidRPr="0013564D" w:rsidRDefault="0013564D" w:rsidP="00BE6C14">
            <w:pPr>
              <w:jc w:val="center"/>
            </w:pPr>
            <w:r>
              <w:rPr>
                <w:lang w:val="en-US"/>
              </w:rPr>
              <w:t>11</w:t>
            </w:r>
            <w:r>
              <w:t>5,5</w:t>
            </w:r>
          </w:p>
        </w:tc>
        <w:tc>
          <w:tcPr>
            <w:tcW w:w="152" w:type="pct"/>
            <w:vAlign w:val="center"/>
          </w:tcPr>
          <w:p w14:paraId="4A4D9D11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E8F79CF" w14:textId="77777777" w:rsidR="00BE6C14" w:rsidRPr="00137523" w:rsidRDefault="00BE6C14" w:rsidP="00BE6C14"/>
        </w:tc>
        <w:tc>
          <w:tcPr>
            <w:tcW w:w="354" w:type="pct"/>
            <w:vMerge/>
          </w:tcPr>
          <w:p w14:paraId="0140AB82" w14:textId="77777777" w:rsidR="00BE6C14" w:rsidRPr="00137523" w:rsidRDefault="00BE6C14" w:rsidP="00BE6C14"/>
        </w:tc>
      </w:tr>
      <w:tr w:rsidR="00BE6C14" w:rsidRPr="00137523" w14:paraId="753612E9" w14:textId="77777777" w:rsidTr="00EF3B81">
        <w:trPr>
          <w:trHeight w:val="189"/>
        </w:trPr>
        <w:tc>
          <w:tcPr>
            <w:tcW w:w="219" w:type="pct"/>
            <w:vMerge/>
          </w:tcPr>
          <w:p w14:paraId="66C6ADE7" w14:textId="77777777" w:rsidR="00BE6C14" w:rsidRPr="00137523" w:rsidRDefault="00BE6C14" w:rsidP="00BE6C14"/>
        </w:tc>
        <w:tc>
          <w:tcPr>
            <w:tcW w:w="823" w:type="pct"/>
            <w:vMerge/>
          </w:tcPr>
          <w:p w14:paraId="6F0A7685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F71B2F7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47EBA83D" w14:textId="23162CD9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36A20567" w14:textId="3C44A75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0B600B6" w14:textId="30D4578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145F3BF" w14:textId="5D2E7BE1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3A4D7FA" w14:textId="5B535C8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5FE8535" w14:textId="28116F3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4937F7" w14:textId="77777777" w:rsidR="00BE6C14" w:rsidRPr="00137523" w:rsidRDefault="00BE6C14" w:rsidP="00BE6C14"/>
        </w:tc>
        <w:tc>
          <w:tcPr>
            <w:tcW w:w="354" w:type="pct"/>
            <w:vMerge/>
          </w:tcPr>
          <w:p w14:paraId="53F4E65B" w14:textId="77777777" w:rsidR="00BE6C14" w:rsidRPr="00137523" w:rsidRDefault="00BE6C14" w:rsidP="00BE6C14"/>
        </w:tc>
      </w:tr>
      <w:tr w:rsidR="00BE6C14" w:rsidRPr="00137523" w14:paraId="596F8EF7" w14:textId="77777777" w:rsidTr="00EF3B81">
        <w:trPr>
          <w:trHeight w:val="189"/>
        </w:trPr>
        <w:tc>
          <w:tcPr>
            <w:tcW w:w="219" w:type="pct"/>
            <w:vMerge/>
          </w:tcPr>
          <w:p w14:paraId="69153997" w14:textId="77777777" w:rsidR="00BE6C14" w:rsidRPr="00137523" w:rsidRDefault="00BE6C14" w:rsidP="00BE6C14"/>
        </w:tc>
        <w:tc>
          <w:tcPr>
            <w:tcW w:w="823" w:type="pct"/>
            <w:vMerge/>
          </w:tcPr>
          <w:p w14:paraId="6E4F3FCD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14F9587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15285834" w14:textId="3C5050CA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47CC759E" w14:textId="5531995A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9C9071E" w14:textId="6AD5038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022BFC7" w14:textId="08F48F10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023D968" w14:textId="2920FD9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A5859C1" w14:textId="71ADDDE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A780359" w14:textId="77777777" w:rsidR="00BE6C14" w:rsidRPr="00137523" w:rsidRDefault="00BE6C14" w:rsidP="00BE6C14"/>
        </w:tc>
        <w:tc>
          <w:tcPr>
            <w:tcW w:w="354" w:type="pct"/>
            <w:vMerge/>
          </w:tcPr>
          <w:p w14:paraId="69255D0C" w14:textId="77777777" w:rsidR="00BE6C14" w:rsidRPr="00137523" w:rsidRDefault="00BE6C14" w:rsidP="00BE6C14"/>
        </w:tc>
      </w:tr>
      <w:tr w:rsidR="00BE6C14" w:rsidRPr="00137523" w14:paraId="64222950" w14:textId="77777777" w:rsidTr="00EF3B81">
        <w:trPr>
          <w:trHeight w:val="189"/>
        </w:trPr>
        <w:tc>
          <w:tcPr>
            <w:tcW w:w="219" w:type="pct"/>
            <w:vMerge/>
          </w:tcPr>
          <w:p w14:paraId="08EEA3E2" w14:textId="77777777" w:rsidR="00BE6C14" w:rsidRPr="00137523" w:rsidRDefault="00BE6C14" w:rsidP="00BE6C14"/>
        </w:tc>
        <w:tc>
          <w:tcPr>
            <w:tcW w:w="823" w:type="pct"/>
            <w:vMerge/>
          </w:tcPr>
          <w:p w14:paraId="4611BD9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31A38A63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A00B40E" w14:textId="35EB95B7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380870DA" w14:textId="0B324180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36DE2706" w14:textId="138B1AE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38BE421" w14:textId="7EF5F304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8BB7C63" w14:textId="011F038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B9FB6DC" w14:textId="44224F30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36E80A" w14:textId="77777777" w:rsidR="00BE6C14" w:rsidRPr="00137523" w:rsidRDefault="00BE6C14" w:rsidP="00BE6C14"/>
        </w:tc>
        <w:tc>
          <w:tcPr>
            <w:tcW w:w="354" w:type="pct"/>
            <w:vMerge/>
          </w:tcPr>
          <w:p w14:paraId="4A70CAD5" w14:textId="77777777" w:rsidR="00BE6C14" w:rsidRPr="00137523" w:rsidRDefault="00BE6C14" w:rsidP="00BE6C14"/>
        </w:tc>
      </w:tr>
      <w:tr w:rsidR="00BE6C14" w:rsidRPr="00137523" w14:paraId="5D81B089" w14:textId="77777777" w:rsidTr="00EF3B81">
        <w:trPr>
          <w:trHeight w:val="189"/>
        </w:trPr>
        <w:tc>
          <w:tcPr>
            <w:tcW w:w="219" w:type="pct"/>
            <w:vMerge/>
          </w:tcPr>
          <w:p w14:paraId="0D97DD66" w14:textId="77777777" w:rsidR="00BE6C14" w:rsidRPr="00137523" w:rsidRDefault="00BE6C14" w:rsidP="00BE6C14"/>
        </w:tc>
        <w:tc>
          <w:tcPr>
            <w:tcW w:w="823" w:type="pct"/>
            <w:vMerge/>
          </w:tcPr>
          <w:p w14:paraId="161544C9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8FC855F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1A9569C0" w14:textId="286A41A0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</w:tcPr>
          <w:p w14:paraId="7106B53A" w14:textId="44DF2859" w:rsidR="00BE6C14" w:rsidRPr="00137523" w:rsidRDefault="00BE6C14" w:rsidP="00BE6C14">
            <w:pPr>
              <w:jc w:val="center"/>
            </w:pPr>
            <w:r>
              <w:t>724,5</w:t>
            </w:r>
          </w:p>
        </w:tc>
        <w:tc>
          <w:tcPr>
            <w:tcW w:w="349" w:type="pct"/>
          </w:tcPr>
          <w:p w14:paraId="2963610A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48E96EB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D40B0DA" w14:textId="6133BDEB" w:rsidR="00BE6C14" w:rsidRPr="00137523" w:rsidRDefault="00BE6C14" w:rsidP="00BE6C14">
            <w:pPr>
              <w:jc w:val="center"/>
            </w:pPr>
            <w:r>
              <w:t>724,5</w:t>
            </w:r>
          </w:p>
        </w:tc>
        <w:tc>
          <w:tcPr>
            <w:tcW w:w="152" w:type="pct"/>
          </w:tcPr>
          <w:p w14:paraId="45CD8239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09952D" w14:textId="77777777" w:rsidR="00BE6C14" w:rsidRPr="00137523" w:rsidRDefault="00BE6C14" w:rsidP="00BE6C14"/>
        </w:tc>
        <w:tc>
          <w:tcPr>
            <w:tcW w:w="354" w:type="pct"/>
            <w:vMerge/>
          </w:tcPr>
          <w:p w14:paraId="22ACE2B3" w14:textId="77777777" w:rsidR="00BE6C14" w:rsidRPr="00137523" w:rsidRDefault="00BE6C14" w:rsidP="00BE6C14"/>
        </w:tc>
      </w:tr>
      <w:tr w:rsidR="00BE6C14" w:rsidRPr="00137523" w14:paraId="159C01BA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535E6ADC" w14:textId="77777777" w:rsidR="00BE6C14" w:rsidRPr="00137523" w:rsidRDefault="00BE6C14" w:rsidP="00BE6C14">
            <w:r w:rsidRPr="00137523">
              <w:lastRenderedPageBreak/>
              <w:t>6.2.1</w:t>
            </w:r>
          </w:p>
        </w:tc>
        <w:tc>
          <w:tcPr>
            <w:tcW w:w="823" w:type="pct"/>
            <w:vMerge w:val="restart"/>
          </w:tcPr>
          <w:p w14:paraId="683653C2" w14:textId="77777777" w:rsidR="00BE6C14" w:rsidRPr="00137523" w:rsidRDefault="00BE6C14" w:rsidP="00BE6C14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85" w:type="pct"/>
            <w:gridSpan w:val="2"/>
            <w:vMerge w:val="restart"/>
          </w:tcPr>
          <w:p w14:paraId="07383184" w14:textId="77777777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11D047FC" w14:textId="72ED5EF4" w:rsidR="00BE6C14" w:rsidRPr="00137523" w:rsidRDefault="00BE6C14" w:rsidP="00BE6C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7E663668" w14:textId="75646200" w:rsidR="00BE6C14" w:rsidRPr="00137523" w:rsidRDefault="00BE6C14" w:rsidP="00BE6C14">
            <w:pPr>
              <w:jc w:val="center"/>
            </w:pPr>
            <w:r w:rsidRPr="00137523">
              <w:t>25,0</w:t>
            </w:r>
          </w:p>
        </w:tc>
        <w:tc>
          <w:tcPr>
            <w:tcW w:w="349" w:type="pct"/>
            <w:vAlign w:val="center"/>
          </w:tcPr>
          <w:p w14:paraId="324225E6" w14:textId="43D0250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EB4B49C" w14:textId="6EBD319A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818628" w14:textId="7F882FDD" w:rsidR="00BE6C14" w:rsidRPr="00137523" w:rsidRDefault="00BE6C14" w:rsidP="00BE6C14">
            <w:pPr>
              <w:jc w:val="center"/>
            </w:pPr>
            <w:r w:rsidRPr="00137523">
              <w:t>25,0</w:t>
            </w:r>
          </w:p>
        </w:tc>
        <w:tc>
          <w:tcPr>
            <w:tcW w:w="152" w:type="pct"/>
            <w:vAlign w:val="center"/>
          </w:tcPr>
          <w:p w14:paraId="3504A34B" w14:textId="0FA6E92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DF94A44" w14:textId="77777777" w:rsidR="00BE6C14" w:rsidRPr="00137523" w:rsidRDefault="00BE6C14" w:rsidP="00BE6C14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54" w:type="pct"/>
            <w:vMerge w:val="restart"/>
          </w:tcPr>
          <w:p w14:paraId="2FA2DA43" w14:textId="77777777" w:rsidR="00BE6C14" w:rsidRPr="00137523" w:rsidRDefault="00BE6C14" w:rsidP="00BE6C14">
            <w:r w:rsidRPr="00137523">
              <w:t>1 ед.</w:t>
            </w:r>
          </w:p>
        </w:tc>
      </w:tr>
      <w:tr w:rsidR="00BE6C14" w:rsidRPr="00137523" w14:paraId="512F8F72" w14:textId="77777777" w:rsidTr="00EF3B81">
        <w:trPr>
          <w:trHeight w:val="189"/>
        </w:trPr>
        <w:tc>
          <w:tcPr>
            <w:tcW w:w="219" w:type="pct"/>
            <w:vMerge/>
          </w:tcPr>
          <w:p w14:paraId="1CFAF7B1" w14:textId="77777777" w:rsidR="00BE6C14" w:rsidRPr="00137523" w:rsidRDefault="00BE6C14" w:rsidP="00BE6C14"/>
        </w:tc>
        <w:tc>
          <w:tcPr>
            <w:tcW w:w="823" w:type="pct"/>
            <w:vMerge/>
          </w:tcPr>
          <w:p w14:paraId="62FD00D7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1F161325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2CE94085" w14:textId="77777777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0B5CEC2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06DBA89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3DEC92C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4D8788D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956B59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442307" w14:textId="77777777" w:rsidR="00BE6C14" w:rsidRPr="00137523" w:rsidRDefault="00BE6C14" w:rsidP="00BE6C14"/>
        </w:tc>
        <w:tc>
          <w:tcPr>
            <w:tcW w:w="354" w:type="pct"/>
            <w:vMerge/>
          </w:tcPr>
          <w:p w14:paraId="2B009A63" w14:textId="77777777" w:rsidR="00BE6C14" w:rsidRPr="00137523" w:rsidRDefault="00BE6C14" w:rsidP="00BE6C14"/>
        </w:tc>
      </w:tr>
      <w:tr w:rsidR="00BE6C14" w:rsidRPr="00137523" w14:paraId="5CE042AC" w14:textId="77777777" w:rsidTr="00EF3B81">
        <w:trPr>
          <w:trHeight w:val="189"/>
        </w:trPr>
        <w:tc>
          <w:tcPr>
            <w:tcW w:w="219" w:type="pct"/>
            <w:vMerge/>
          </w:tcPr>
          <w:p w14:paraId="289EED32" w14:textId="77777777" w:rsidR="00BE6C14" w:rsidRPr="00137523" w:rsidRDefault="00BE6C14" w:rsidP="00BE6C14"/>
        </w:tc>
        <w:tc>
          <w:tcPr>
            <w:tcW w:w="823" w:type="pct"/>
            <w:vMerge/>
          </w:tcPr>
          <w:p w14:paraId="73FE5667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F4592F1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2B232C8D" w14:textId="77777777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7F70E094" w14:textId="3F2CBFB2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349" w:type="pct"/>
            <w:vAlign w:val="center"/>
          </w:tcPr>
          <w:p w14:paraId="28649949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659416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92E51D4" w14:textId="50226621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2105E3D8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A02A74A" w14:textId="77777777" w:rsidR="00BE6C14" w:rsidRPr="00137523" w:rsidRDefault="00BE6C14" w:rsidP="00BE6C14"/>
        </w:tc>
        <w:tc>
          <w:tcPr>
            <w:tcW w:w="354" w:type="pct"/>
            <w:vMerge/>
          </w:tcPr>
          <w:p w14:paraId="52D8A935" w14:textId="77777777" w:rsidR="00BE6C14" w:rsidRPr="00137523" w:rsidRDefault="00BE6C14" w:rsidP="00BE6C14"/>
        </w:tc>
      </w:tr>
      <w:tr w:rsidR="00BE6C14" w:rsidRPr="00137523" w14:paraId="7DF97CD1" w14:textId="77777777" w:rsidTr="00EF3B81">
        <w:trPr>
          <w:trHeight w:val="189"/>
        </w:trPr>
        <w:tc>
          <w:tcPr>
            <w:tcW w:w="219" w:type="pct"/>
            <w:vMerge/>
          </w:tcPr>
          <w:p w14:paraId="226ABA52" w14:textId="77777777" w:rsidR="00BE6C14" w:rsidRPr="00137523" w:rsidRDefault="00BE6C14" w:rsidP="00BE6C14"/>
        </w:tc>
        <w:tc>
          <w:tcPr>
            <w:tcW w:w="823" w:type="pct"/>
            <w:vMerge/>
          </w:tcPr>
          <w:p w14:paraId="737A9C99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1D69E5B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185DDCD" w14:textId="77777777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679AEC05" w14:textId="59CACE18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349" w:type="pct"/>
            <w:vAlign w:val="center"/>
          </w:tcPr>
          <w:p w14:paraId="3D5D60E5" w14:textId="4D2E498F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25B0C4E" w14:textId="4CD7AB5A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F3E161" w14:textId="001939CD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5C1A264C" w14:textId="2294204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23C0633" w14:textId="77777777" w:rsidR="00BE6C14" w:rsidRPr="00137523" w:rsidRDefault="00BE6C14" w:rsidP="00BE6C14"/>
        </w:tc>
        <w:tc>
          <w:tcPr>
            <w:tcW w:w="354" w:type="pct"/>
            <w:vMerge/>
          </w:tcPr>
          <w:p w14:paraId="03C6D582" w14:textId="77777777" w:rsidR="00BE6C14" w:rsidRPr="00137523" w:rsidRDefault="00BE6C14" w:rsidP="00BE6C14"/>
        </w:tc>
      </w:tr>
      <w:tr w:rsidR="00BE6C14" w:rsidRPr="00137523" w14:paraId="539A36C5" w14:textId="77777777" w:rsidTr="00EF3B81">
        <w:trPr>
          <w:trHeight w:val="189"/>
        </w:trPr>
        <w:tc>
          <w:tcPr>
            <w:tcW w:w="219" w:type="pct"/>
            <w:vMerge/>
          </w:tcPr>
          <w:p w14:paraId="67F6C69C" w14:textId="77777777" w:rsidR="00BE6C14" w:rsidRPr="00137523" w:rsidRDefault="00BE6C14" w:rsidP="00BE6C14"/>
        </w:tc>
        <w:tc>
          <w:tcPr>
            <w:tcW w:w="823" w:type="pct"/>
            <w:vMerge/>
          </w:tcPr>
          <w:p w14:paraId="012E3CE5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65E2D815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4A8894FE" w14:textId="5B21B445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74C8A0C6" w14:textId="2E8A2C21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4FCCB73A" w14:textId="05CBC4E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B9E0A1A" w14:textId="754DC6BA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8F68612" w14:textId="43CDD49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4825FD8" w14:textId="4A618AF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8A3AC53" w14:textId="77777777" w:rsidR="00BE6C14" w:rsidRPr="00137523" w:rsidRDefault="00BE6C14" w:rsidP="00BE6C14"/>
        </w:tc>
        <w:tc>
          <w:tcPr>
            <w:tcW w:w="354" w:type="pct"/>
            <w:vMerge/>
          </w:tcPr>
          <w:p w14:paraId="7A16B13C" w14:textId="77777777" w:rsidR="00BE6C14" w:rsidRPr="00137523" w:rsidRDefault="00BE6C14" w:rsidP="00BE6C14"/>
        </w:tc>
      </w:tr>
      <w:tr w:rsidR="00BE6C14" w:rsidRPr="00137523" w14:paraId="3109BE03" w14:textId="77777777" w:rsidTr="00EF3B81">
        <w:trPr>
          <w:trHeight w:val="189"/>
        </w:trPr>
        <w:tc>
          <w:tcPr>
            <w:tcW w:w="219" w:type="pct"/>
            <w:vMerge/>
          </w:tcPr>
          <w:p w14:paraId="44C66623" w14:textId="77777777" w:rsidR="00BE6C14" w:rsidRPr="00137523" w:rsidRDefault="00BE6C14" w:rsidP="00BE6C14"/>
        </w:tc>
        <w:tc>
          <w:tcPr>
            <w:tcW w:w="823" w:type="pct"/>
            <w:vMerge/>
          </w:tcPr>
          <w:p w14:paraId="0A4931F2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350DD39A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E7B87BF" w14:textId="69AB683D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14138B32" w14:textId="5269EEF5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4CCFCAB7" w14:textId="4500FC94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5AA0A83E" w14:textId="51E68FDC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0634397" w14:textId="1529B97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B24D55D" w14:textId="7CBC320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F1A4500" w14:textId="77777777" w:rsidR="00BE6C14" w:rsidRPr="00137523" w:rsidRDefault="00BE6C14" w:rsidP="00BE6C14"/>
        </w:tc>
        <w:tc>
          <w:tcPr>
            <w:tcW w:w="354" w:type="pct"/>
            <w:vMerge/>
          </w:tcPr>
          <w:p w14:paraId="1DD5E047" w14:textId="77777777" w:rsidR="00BE6C14" w:rsidRPr="00137523" w:rsidRDefault="00BE6C14" w:rsidP="00BE6C14"/>
        </w:tc>
      </w:tr>
      <w:tr w:rsidR="00BE6C14" w:rsidRPr="00137523" w14:paraId="7ED87C5A" w14:textId="77777777" w:rsidTr="00EF3B81">
        <w:trPr>
          <w:trHeight w:val="189"/>
        </w:trPr>
        <w:tc>
          <w:tcPr>
            <w:tcW w:w="219" w:type="pct"/>
            <w:vMerge/>
          </w:tcPr>
          <w:p w14:paraId="67365EA7" w14:textId="77777777" w:rsidR="00BE6C14" w:rsidRPr="00137523" w:rsidRDefault="00BE6C14" w:rsidP="00BE6C14"/>
        </w:tc>
        <w:tc>
          <w:tcPr>
            <w:tcW w:w="823" w:type="pct"/>
            <w:vMerge/>
          </w:tcPr>
          <w:p w14:paraId="2BDA08E8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669476C2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89CDF71" w14:textId="52D28BE2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6534F2A0" w14:textId="3220056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3B4CD8A4" w14:textId="6027F1BC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E1FD05E" w14:textId="5D42DF1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894FE1" w14:textId="3C421925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FCA719C" w14:textId="700AA33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7545B7" w14:textId="77777777" w:rsidR="00BE6C14" w:rsidRPr="00137523" w:rsidRDefault="00BE6C14" w:rsidP="00BE6C14"/>
        </w:tc>
        <w:tc>
          <w:tcPr>
            <w:tcW w:w="354" w:type="pct"/>
            <w:vMerge/>
          </w:tcPr>
          <w:p w14:paraId="2200415E" w14:textId="77777777" w:rsidR="00BE6C14" w:rsidRPr="00137523" w:rsidRDefault="00BE6C14" w:rsidP="00BE6C14"/>
        </w:tc>
      </w:tr>
      <w:tr w:rsidR="00BE6C14" w:rsidRPr="00137523" w14:paraId="3E10E782" w14:textId="77777777" w:rsidTr="00EF3B81">
        <w:trPr>
          <w:trHeight w:val="189"/>
        </w:trPr>
        <w:tc>
          <w:tcPr>
            <w:tcW w:w="219" w:type="pct"/>
            <w:vMerge/>
          </w:tcPr>
          <w:p w14:paraId="5227744B" w14:textId="77777777" w:rsidR="00BE6C14" w:rsidRPr="00137523" w:rsidRDefault="00BE6C14" w:rsidP="00BE6C14"/>
        </w:tc>
        <w:tc>
          <w:tcPr>
            <w:tcW w:w="823" w:type="pct"/>
            <w:vMerge/>
          </w:tcPr>
          <w:p w14:paraId="4EA534C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32E71787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67E7054" w14:textId="1AA20D2A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</w:tcPr>
          <w:p w14:paraId="1BA84200" w14:textId="1F2DF79C" w:rsidR="00BE6C14" w:rsidRPr="00137523" w:rsidRDefault="00BE6C14" w:rsidP="00BE6C14">
            <w:pPr>
              <w:jc w:val="center"/>
            </w:pPr>
            <w:r>
              <w:t>8</w:t>
            </w:r>
            <w:r w:rsidRPr="00137523">
              <w:t>5,0</w:t>
            </w:r>
          </w:p>
        </w:tc>
        <w:tc>
          <w:tcPr>
            <w:tcW w:w="349" w:type="pct"/>
          </w:tcPr>
          <w:p w14:paraId="20F8BAAA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11DDC3C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196A06B" w14:textId="5903A860" w:rsidR="00BE6C14" w:rsidRPr="00137523" w:rsidRDefault="00BE6C14" w:rsidP="00BE6C14">
            <w:pPr>
              <w:jc w:val="center"/>
            </w:pPr>
            <w:r>
              <w:t>8</w:t>
            </w:r>
            <w:r w:rsidRPr="00137523">
              <w:t>5,0</w:t>
            </w:r>
          </w:p>
        </w:tc>
        <w:tc>
          <w:tcPr>
            <w:tcW w:w="152" w:type="pct"/>
          </w:tcPr>
          <w:p w14:paraId="3A9512AC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3FA21C9" w14:textId="77777777" w:rsidR="00BE6C14" w:rsidRPr="00137523" w:rsidRDefault="00BE6C14" w:rsidP="00BE6C14"/>
        </w:tc>
        <w:tc>
          <w:tcPr>
            <w:tcW w:w="354" w:type="pct"/>
            <w:vMerge/>
          </w:tcPr>
          <w:p w14:paraId="2DEED292" w14:textId="77777777" w:rsidR="00BE6C14" w:rsidRPr="00137523" w:rsidRDefault="00BE6C14" w:rsidP="00BE6C14"/>
        </w:tc>
      </w:tr>
      <w:tr w:rsidR="00BE6C14" w:rsidRPr="00137523" w14:paraId="15CF3404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298E301C" w14:textId="77777777" w:rsidR="00BE6C14" w:rsidRPr="00137523" w:rsidRDefault="00BE6C14" w:rsidP="00BE6C14">
            <w:r w:rsidRPr="00137523">
              <w:t>6.2.2</w:t>
            </w:r>
          </w:p>
        </w:tc>
        <w:tc>
          <w:tcPr>
            <w:tcW w:w="823" w:type="pct"/>
            <w:vMerge w:val="restart"/>
          </w:tcPr>
          <w:p w14:paraId="4ED85965" w14:textId="77777777" w:rsidR="00BE6C14" w:rsidRPr="00137523" w:rsidRDefault="00BE6C14" w:rsidP="00BE6C14">
            <w:r w:rsidRPr="00137523">
              <w:t>Выполнение работ по демонтажу рекламных конструкций</w:t>
            </w:r>
          </w:p>
        </w:tc>
        <w:tc>
          <w:tcPr>
            <w:tcW w:w="685" w:type="pct"/>
            <w:gridSpan w:val="2"/>
            <w:vMerge w:val="restart"/>
          </w:tcPr>
          <w:p w14:paraId="5CEA4C82" w14:textId="77777777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238608BF" w14:textId="53D685EA" w:rsidR="00BE6C14" w:rsidRPr="00137523" w:rsidRDefault="00BE6C14" w:rsidP="00BE6C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680A41FB" w14:textId="0A1B610A" w:rsidR="00BE6C14" w:rsidRPr="00137523" w:rsidRDefault="00BE6C14" w:rsidP="00BE6C14">
            <w:pPr>
              <w:jc w:val="center"/>
            </w:pPr>
            <w:r w:rsidRPr="00137523">
              <w:t>444,0</w:t>
            </w:r>
          </w:p>
        </w:tc>
        <w:tc>
          <w:tcPr>
            <w:tcW w:w="349" w:type="pct"/>
            <w:vAlign w:val="center"/>
          </w:tcPr>
          <w:p w14:paraId="6C9215AB" w14:textId="0E27480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B563902" w14:textId="47566C84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D5CD2D" w14:textId="323D8986" w:rsidR="00BE6C14" w:rsidRPr="00137523" w:rsidRDefault="00BE6C14" w:rsidP="00BE6C14">
            <w:pPr>
              <w:jc w:val="center"/>
            </w:pPr>
            <w:r w:rsidRPr="00137523">
              <w:t>444,0</w:t>
            </w:r>
          </w:p>
        </w:tc>
        <w:tc>
          <w:tcPr>
            <w:tcW w:w="152" w:type="pct"/>
            <w:vAlign w:val="center"/>
          </w:tcPr>
          <w:p w14:paraId="262D342E" w14:textId="6E62A3B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F3793DE" w14:textId="77777777" w:rsidR="00BE6C14" w:rsidRPr="00137523" w:rsidRDefault="00BE6C14" w:rsidP="00BE6C14">
            <w:r w:rsidRPr="00137523">
              <w:t>Выполнение работ по демонтажу рекламных конструкций</w:t>
            </w:r>
          </w:p>
        </w:tc>
        <w:tc>
          <w:tcPr>
            <w:tcW w:w="354" w:type="pct"/>
            <w:vMerge w:val="restart"/>
          </w:tcPr>
          <w:p w14:paraId="0230663F" w14:textId="77777777" w:rsidR="00BE6C14" w:rsidRPr="00137523" w:rsidRDefault="00BE6C14" w:rsidP="00BE6C14">
            <w:r w:rsidRPr="00137523">
              <w:t>5 ед.</w:t>
            </w:r>
          </w:p>
        </w:tc>
      </w:tr>
      <w:tr w:rsidR="00BE6C14" w:rsidRPr="00137523" w14:paraId="3FDCFBE1" w14:textId="77777777" w:rsidTr="00EF3B81">
        <w:trPr>
          <w:trHeight w:val="189"/>
        </w:trPr>
        <w:tc>
          <w:tcPr>
            <w:tcW w:w="219" w:type="pct"/>
            <w:vMerge/>
          </w:tcPr>
          <w:p w14:paraId="490B289D" w14:textId="77777777" w:rsidR="00BE6C14" w:rsidRPr="00137523" w:rsidRDefault="00BE6C14" w:rsidP="00BE6C14"/>
        </w:tc>
        <w:tc>
          <w:tcPr>
            <w:tcW w:w="823" w:type="pct"/>
            <w:vMerge/>
          </w:tcPr>
          <w:p w14:paraId="4C21F17E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4D3A3C2D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4E23562D" w14:textId="77777777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3CADCF4B" w14:textId="0FA7B769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349" w:type="pct"/>
            <w:vAlign w:val="center"/>
          </w:tcPr>
          <w:p w14:paraId="72F64D01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DF51A9E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F0B17F5" w14:textId="785DBAD4" w:rsidR="00BE6C14" w:rsidRPr="00137523" w:rsidRDefault="00BE6C14" w:rsidP="00BE6C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17A2F5E3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61BFBDE2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13E47EB1" w14:textId="77777777" w:rsidR="00BE6C14" w:rsidRPr="00137523" w:rsidRDefault="00BE6C14" w:rsidP="00BE6C14"/>
        </w:tc>
      </w:tr>
      <w:tr w:rsidR="00BE6C14" w:rsidRPr="00137523" w14:paraId="51B0D5B0" w14:textId="77777777" w:rsidTr="00EF3B81">
        <w:trPr>
          <w:trHeight w:val="189"/>
        </w:trPr>
        <w:tc>
          <w:tcPr>
            <w:tcW w:w="219" w:type="pct"/>
            <w:vMerge/>
          </w:tcPr>
          <w:p w14:paraId="1BB7CDB1" w14:textId="77777777" w:rsidR="00BE6C14" w:rsidRPr="00137523" w:rsidRDefault="00BE6C14" w:rsidP="00BE6C14"/>
        </w:tc>
        <w:tc>
          <w:tcPr>
            <w:tcW w:w="823" w:type="pct"/>
            <w:vMerge/>
          </w:tcPr>
          <w:p w14:paraId="755AC8CD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36D667F2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5A5E71F9" w14:textId="77777777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74474D19" w14:textId="44647221" w:rsidR="00BE6C14" w:rsidRPr="00137523" w:rsidRDefault="00BE6C14" w:rsidP="00BE6C14">
            <w:pPr>
              <w:jc w:val="center"/>
            </w:pPr>
            <w:r>
              <w:t>80,0</w:t>
            </w:r>
          </w:p>
        </w:tc>
        <w:tc>
          <w:tcPr>
            <w:tcW w:w="349" w:type="pct"/>
            <w:vAlign w:val="center"/>
          </w:tcPr>
          <w:p w14:paraId="6E65AAA5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4D5071CE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22ABB0A" w14:textId="33859945" w:rsidR="00BE6C14" w:rsidRPr="00137523" w:rsidRDefault="00BE6C14" w:rsidP="00BE6C14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5C5621E2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6F5EBE3B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20B4C330" w14:textId="77777777" w:rsidR="00BE6C14" w:rsidRPr="00137523" w:rsidRDefault="00BE6C14" w:rsidP="00BE6C14"/>
        </w:tc>
      </w:tr>
      <w:tr w:rsidR="00BE6C14" w:rsidRPr="00137523" w14:paraId="04576E37" w14:textId="77777777" w:rsidTr="00EF3B81">
        <w:trPr>
          <w:trHeight w:val="189"/>
        </w:trPr>
        <w:tc>
          <w:tcPr>
            <w:tcW w:w="219" w:type="pct"/>
            <w:vMerge/>
          </w:tcPr>
          <w:p w14:paraId="0802A532" w14:textId="77777777" w:rsidR="00BE6C14" w:rsidRPr="00137523" w:rsidRDefault="00BE6C14" w:rsidP="00BE6C14"/>
        </w:tc>
        <w:tc>
          <w:tcPr>
            <w:tcW w:w="823" w:type="pct"/>
            <w:vMerge/>
          </w:tcPr>
          <w:p w14:paraId="688823FD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49D97CEC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379A45AC" w14:textId="77777777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346FAC74" w14:textId="7FE78798" w:rsidR="00BE6C14" w:rsidRPr="00137523" w:rsidRDefault="00BE6C14" w:rsidP="00BE6C14">
            <w:pPr>
              <w:jc w:val="center"/>
            </w:pPr>
            <w:r>
              <w:t>85,5</w:t>
            </w:r>
          </w:p>
        </w:tc>
        <w:tc>
          <w:tcPr>
            <w:tcW w:w="349" w:type="pct"/>
            <w:vAlign w:val="center"/>
          </w:tcPr>
          <w:p w14:paraId="3B37B73B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37D2B26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3ED2D0A" w14:textId="2ADF4CDD" w:rsidR="00BE6C14" w:rsidRPr="00137523" w:rsidRDefault="00BE6C14" w:rsidP="00BE6C14">
            <w:pPr>
              <w:jc w:val="center"/>
            </w:pPr>
            <w:r>
              <w:t>85,5</w:t>
            </w:r>
          </w:p>
        </w:tc>
        <w:tc>
          <w:tcPr>
            <w:tcW w:w="152" w:type="pct"/>
            <w:vAlign w:val="center"/>
          </w:tcPr>
          <w:p w14:paraId="4CE5C979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266F15ED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0EA8FF51" w14:textId="77777777" w:rsidR="00BE6C14" w:rsidRPr="00137523" w:rsidRDefault="00BE6C14" w:rsidP="00BE6C14"/>
        </w:tc>
      </w:tr>
      <w:tr w:rsidR="00BE6C14" w:rsidRPr="00137523" w14:paraId="5B057C73" w14:textId="77777777" w:rsidTr="00EF3B81">
        <w:trPr>
          <w:trHeight w:val="189"/>
        </w:trPr>
        <w:tc>
          <w:tcPr>
            <w:tcW w:w="219" w:type="pct"/>
            <w:vMerge/>
          </w:tcPr>
          <w:p w14:paraId="1CC95165" w14:textId="77777777" w:rsidR="00BE6C14" w:rsidRPr="00137523" w:rsidRDefault="00BE6C14" w:rsidP="00BE6C14"/>
        </w:tc>
        <w:tc>
          <w:tcPr>
            <w:tcW w:w="823" w:type="pct"/>
            <w:vMerge/>
          </w:tcPr>
          <w:p w14:paraId="72445320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4235DEBF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27AF236C" w14:textId="4BB1E628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04EEBE81" w14:textId="67F64E41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560F0D4A" w14:textId="6F2502A8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1A7DB317" w14:textId="79E3C83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4C3FB6" w14:textId="3284B016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351875" w14:textId="2764083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32F83D8F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785E76EE" w14:textId="77777777" w:rsidR="00BE6C14" w:rsidRPr="00137523" w:rsidRDefault="00BE6C14" w:rsidP="00BE6C14"/>
        </w:tc>
      </w:tr>
      <w:tr w:rsidR="00BE6C14" w:rsidRPr="00137523" w14:paraId="4E2327E9" w14:textId="77777777" w:rsidTr="00EF3B81">
        <w:trPr>
          <w:trHeight w:val="189"/>
        </w:trPr>
        <w:tc>
          <w:tcPr>
            <w:tcW w:w="219" w:type="pct"/>
            <w:vMerge/>
          </w:tcPr>
          <w:p w14:paraId="494436E0" w14:textId="77777777" w:rsidR="00BE6C14" w:rsidRPr="00137523" w:rsidRDefault="00BE6C14" w:rsidP="00BE6C14"/>
        </w:tc>
        <w:tc>
          <w:tcPr>
            <w:tcW w:w="823" w:type="pct"/>
            <w:vMerge/>
          </w:tcPr>
          <w:p w14:paraId="58FA1BB8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0E0654B6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23EC8F0E" w14:textId="0D84FD02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4538C3C2" w14:textId="6F2DBD41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2DBAC1BE" w14:textId="48C25B9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0A76ED0" w14:textId="6340051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25304C4" w14:textId="2A0F683F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5EABFED" w14:textId="2C1EF12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39D1B014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3C5CC5F5" w14:textId="77777777" w:rsidR="00BE6C14" w:rsidRPr="00137523" w:rsidRDefault="00BE6C14" w:rsidP="00BE6C14"/>
        </w:tc>
      </w:tr>
      <w:tr w:rsidR="00BE6C14" w:rsidRPr="00137523" w14:paraId="2C617A34" w14:textId="77777777" w:rsidTr="00EF3B81">
        <w:trPr>
          <w:trHeight w:val="189"/>
        </w:trPr>
        <w:tc>
          <w:tcPr>
            <w:tcW w:w="219" w:type="pct"/>
            <w:vMerge/>
          </w:tcPr>
          <w:p w14:paraId="292BF8C4" w14:textId="77777777" w:rsidR="00BE6C14" w:rsidRPr="00137523" w:rsidRDefault="00BE6C14" w:rsidP="00BE6C14"/>
        </w:tc>
        <w:tc>
          <w:tcPr>
            <w:tcW w:w="823" w:type="pct"/>
            <w:vMerge/>
          </w:tcPr>
          <w:p w14:paraId="16F3474E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0E03357C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2C2787BA" w14:textId="6DD00CBD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038EAE76" w14:textId="5AD57F1D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49" w:type="pct"/>
            <w:vAlign w:val="center"/>
          </w:tcPr>
          <w:p w14:paraId="13C787B6" w14:textId="2F411483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8AE1659" w14:textId="5AC66819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99C4E3D" w14:textId="3EC19622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C72684D" w14:textId="33CF35AB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4C1852C6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5C2C590F" w14:textId="77777777" w:rsidR="00BE6C14" w:rsidRPr="00137523" w:rsidRDefault="00BE6C14" w:rsidP="00BE6C14"/>
        </w:tc>
      </w:tr>
      <w:tr w:rsidR="00BE6C14" w:rsidRPr="00137523" w14:paraId="70C99755" w14:textId="77777777" w:rsidTr="00EF3B81">
        <w:trPr>
          <w:trHeight w:val="189"/>
        </w:trPr>
        <w:tc>
          <w:tcPr>
            <w:tcW w:w="219" w:type="pct"/>
            <w:vMerge/>
          </w:tcPr>
          <w:p w14:paraId="3299E9FE" w14:textId="77777777" w:rsidR="00BE6C14" w:rsidRPr="00137523" w:rsidRDefault="00BE6C14" w:rsidP="00BE6C14"/>
        </w:tc>
        <w:tc>
          <w:tcPr>
            <w:tcW w:w="823" w:type="pct"/>
            <w:vMerge/>
          </w:tcPr>
          <w:p w14:paraId="55B28B97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3DA20349" w14:textId="77777777" w:rsidR="00BE6C14" w:rsidRPr="00137523" w:rsidRDefault="00BE6C14" w:rsidP="00BE6C14"/>
        </w:tc>
        <w:tc>
          <w:tcPr>
            <w:tcW w:w="483" w:type="pct"/>
          </w:tcPr>
          <w:p w14:paraId="0B64E2C9" w14:textId="05169C43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</w:tcPr>
          <w:p w14:paraId="385CF5A3" w14:textId="169C3F31" w:rsidR="00BE6C14" w:rsidRPr="00137523" w:rsidRDefault="00BE6C14" w:rsidP="00BE6C14">
            <w:pPr>
              <w:jc w:val="center"/>
            </w:pPr>
            <w:r>
              <w:t xml:space="preserve"> 639,5</w:t>
            </w:r>
          </w:p>
        </w:tc>
        <w:tc>
          <w:tcPr>
            <w:tcW w:w="349" w:type="pct"/>
          </w:tcPr>
          <w:p w14:paraId="61484607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CB37640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CC4AD1" w14:textId="2210B5A4" w:rsidR="00BE6C14" w:rsidRPr="00137523" w:rsidRDefault="00BE6C14" w:rsidP="00BE6C14">
            <w:pPr>
              <w:jc w:val="center"/>
            </w:pPr>
            <w:r>
              <w:t xml:space="preserve"> 639,5</w:t>
            </w:r>
          </w:p>
        </w:tc>
        <w:tc>
          <w:tcPr>
            <w:tcW w:w="152" w:type="pct"/>
          </w:tcPr>
          <w:p w14:paraId="675F1E66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471E0D3D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6EEC35C" w14:textId="77777777" w:rsidR="00BE6C14" w:rsidRPr="00137523" w:rsidRDefault="00BE6C14" w:rsidP="00BE6C14"/>
        </w:tc>
      </w:tr>
      <w:tr w:rsidR="00BE6C14" w:rsidRPr="00137523" w14:paraId="6AE60FD1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2337B40F" w14:textId="46FAC33A" w:rsidR="00BE6C14" w:rsidRPr="00137523" w:rsidRDefault="00BE6C14" w:rsidP="00BE6C14">
            <w:r>
              <w:t>6.3</w:t>
            </w:r>
          </w:p>
        </w:tc>
        <w:tc>
          <w:tcPr>
            <w:tcW w:w="823" w:type="pct"/>
            <w:vMerge w:val="restart"/>
          </w:tcPr>
          <w:p w14:paraId="2B0378CB" w14:textId="5F894A39" w:rsidR="00BE6C14" w:rsidRPr="00137523" w:rsidRDefault="00BE6C14" w:rsidP="00BE6C14">
            <w:r w:rsidRPr="00191912"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685" w:type="pct"/>
            <w:gridSpan w:val="2"/>
            <w:vMerge w:val="restart"/>
          </w:tcPr>
          <w:p w14:paraId="3F3DD951" w14:textId="551E13E4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42C6BC89" w14:textId="509E9D02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5D3BB1E1" w14:textId="056E3115" w:rsidR="00BE6C14" w:rsidRPr="00137523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349" w:type="pct"/>
          </w:tcPr>
          <w:p w14:paraId="5623E3F9" w14:textId="16F3C146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9ED9C20" w14:textId="4C9E3489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B8B5B34" w14:textId="57B017DA" w:rsidR="00BE6C14" w:rsidRPr="00137523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5C36C317" w14:textId="25BBD533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3BE72418" w14:textId="77777777" w:rsidR="00BE6C14" w:rsidRPr="00137523" w:rsidRDefault="00BE6C14" w:rsidP="00BE6C14"/>
        </w:tc>
        <w:tc>
          <w:tcPr>
            <w:tcW w:w="354" w:type="pct"/>
            <w:vMerge w:val="restart"/>
            <w:vAlign w:val="center"/>
          </w:tcPr>
          <w:p w14:paraId="2D608549" w14:textId="77777777" w:rsidR="00BE6C14" w:rsidRPr="00137523" w:rsidRDefault="00BE6C14" w:rsidP="00BE6C14"/>
        </w:tc>
      </w:tr>
      <w:tr w:rsidR="00BE6C14" w:rsidRPr="00137523" w14:paraId="6555900F" w14:textId="77777777" w:rsidTr="00EF3B81">
        <w:trPr>
          <w:trHeight w:val="189"/>
        </w:trPr>
        <w:tc>
          <w:tcPr>
            <w:tcW w:w="219" w:type="pct"/>
            <w:vMerge/>
          </w:tcPr>
          <w:p w14:paraId="7F9CC6FA" w14:textId="77777777" w:rsidR="00BE6C14" w:rsidRPr="00137523" w:rsidRDefault="00BE6C14" w:rsidP="00BE6C14"/>
        </w:tc>
        <w:tc>
          <w:tcPr>
            <w:tcW w:w="823" w:type="pct"/>
            <w:vMerge/>
          </w:tcPr>
          <w:p w14:paraId="3C8A5DAE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2338B59A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519BA32B" w14:textId="6FFA478B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5ACF9ABC" w14:textId="590540DF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697010A3" w14:textId="5F42678E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0B3B1E1A" w14:textId="330CB275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FE7999" w14:textId="3A33DC17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E8BDE97" w14:textId="79B0FBC0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6E71203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39AAB7AF" w14:textId="77777777" w:rsidR="00BE6C14" w:rsidRPr="00137523" w:rsidRDefault="00BE6C14" w:rsidP="00BE6C14"/>
        </w:tc>
      </w:tr>
      <w:tr w:rsidR="00BE6C14" w:rsidRPr="00137523" w14:paraId="2544133E" w14:textId="77777777" w:rsidTr="00EF3B81">
        <w:trPr>
          <w:trHeight w:val="189"/>
        </w:trPr>
        <w:tc>
          <w:tcPr>
            <w:tcW w:w="219" w:type="pct"/>
            <w:vMerge/>
          </w:tcPr>
          <w:p w14:paraId="66C4D7A4" w14:textId="77777777" w:rsidR="00BE6C14" w:rsidRPr="00137523" w:rsidRDefault="00BE6C14" w:rsidP="00BE6C14"/>
        </w:tc>
        <w:tc>
          <w:tcPr>
            <w:tcW w:w="823" w:type="pct"/>
            <w:vMerge/>
          </w:tcPr>
          <w:p w14:paraId="28918CD7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72D4DAE9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6ADF0F6F" w14:textId="6F97816D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0A5FF9A8" w14:textId="101F15F9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1EF95DE7" w14:textId="2B23F2EC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5F941F6A" w14:textId="2BC0DDC9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085FDB3" w14:textId="43C59A93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F628DD9" w14:textId="317807CA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42E8A529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7214DBE0" w14:textId="77777777" w:rsidR="00BE6C14" w:rsidRPr="00137523" w:rsidRDefault="00BE6C14" w:rsidP="00BE6C14"/>
        </w:tc>
      </w:tr>
      <w:tr w:rsidR="00BE6C14" w:rsidRPr="00137523" w14:paraId="2C1DF627" w14:textId="77777777" w:rsidTr="00EF3B81">
        <w:trPr>
          <w:trHeight w:val="189"/>
        </w:trPr>
        <w:tc>
          <w:tcPr>
            <w:tcW w:w="219" w:type="pct"/>
            <w:vMerge/>
          </w:tcPr>
          <w:p w14:paraId="57339C79" w14:textId="77777777" w:rsidR="00BE6C14" w:rsidRPr="00137523" w:rsidRDefault="00BE6C14" w:rsidP="00BE6C14"/>
        </w:tc>
        <w:tc>
          <w:tcPr>
            <w:tcW w:w="823" w:type="pct"/>
            <w:vMerge/>
          </w:tcPr>
          <w:p w14:paraId="7206A5EC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04183205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2F4390DB" w14:textId="2F1C34C4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4E18ED63" w14:textId="0B436C58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2D57C1E9" w14:textId="34A01D33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1AB6E469" w14:textId="7D8CEDF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653EAC" w14:textId="2291FEAA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82244F8" w14:textId="55E382D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5BCBAEE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145C1853" w14:textId="77777777" w:rsidR="00BE6C14" w:rsidRPr="00137523" w:rsidRDefault="00BE6C14" w:rsidP="00BE6C14"/>
        </w:tc>
      </w:tr>
      <w:tr w:rsidR="00BE6C14" w:rsidRPr="00137523" w14:paraId="2792C179" w14:textId="77777777" w:rsidTr="00EF3B81">
        <w:trPr>
          <w:trHeight w:val="189"/>
        </w:trPr>
        <w:tc>
          <w:tcPr>
            <w:tcW w:w="219" w:type="pct"/>
            <w:vMerge/>
          </w:tcPr>
          <w:p w14:paraId="28C876AB" w14:textId="77777777" w:rsidR="00BE6C14" w:rsidRPr="00137523" w:rsidRDefault="00BE6C14" w:rsidP="00BE6C14"/>
        </w:tc>
        <w:tc>
          <w:tcPr>
            <w:tcW w:w="823" w:type="pct"/>
            <w:vMerge/>
          </w:tcPr>
          <w:p w14:paraId="2D7D53D7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3C063127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54987B09" w14:textId="355738C9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78B4E840" w14:textId="6C3A08B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4F3ED33D" w14:textId="096D51EA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83AABE5" w14:textId="41EC342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DE136C6" w14:textId="1D9AAF1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03FF27D2" w14:textId="523AD74C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EA74741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226569A6" w14:textId="77777777" w:rsidR="00BE6C14" w:rsidRPr="00137523" w:rsidRDefault="00BE6C14" w:rsidP="00BE6C14"/>
        </w:tc>
      </w:tr>
      <w:tr w:rsidR="00BE6C14" w:rsidRPr="00137523" w14:paraId="4E7F985C" w14:textId="77777777" w:rsidTr="00EF3B81">
        <w:trPr>
          <w:trHeight w:val="189"/>
        </w:trPr>
        <w:tc>
          <w:tcPr>
            <w:tcW w:w="219" w:type="pct"/>
            <w:vMerge/>
          </w:tcPr>
          <w:p w14:paraId="25822A7C" w14:textId="77777777" w:rsidR="00BE6C14" w:rsidRPr="00137523" w:rsidRDefault="00BE6C14" w:rsidP="00BE6C14"/>
        </w:tc>
        <w:tc>
          <w:tcPr>
            <w:tcW w:w="823" w:type="pct"/>
            <w:vMerge/>
          </w:tcPr>
          <w:p w14:paraId="0DA49AEF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7ED88C07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5480D424" w14:textId="6498A5B1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6D573C9F" w14:textId="06A97FBF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46BD8DE8" w14:textId="3B5F6382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0F9D7B8" w14:textId="2859C602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BD590E6" w14:textId="0CF68CE0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0B24A67E" w14:textId="01854B8B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813E892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4ECDF6BD" w14:textId="77777777" w:rsidR="00BE6C14" w:rsidRPr="00137523" w:rsidRDefault="00BE6C14" w:rsidP="00BE6C14"/>
        </w:tc>
      </w:tr>
      <w:tr w:rsidR="00BE6C14" w:rsidRPr="00137523" w14:paraId="3A354B9A" w14:textId="77777777" w:rsidTr="00EF3B81">
        <w:trPr>
          <w:trHeight w:val="189"/>
        </w:trPr>
        <w:tc>
          <w:tcPr>
            <w:tcW w:w="219" w:type="pct"/>
            <w:vMerge/>
          </w:tcPr>
          <w:p w14:paraId="1275943B" w14:textId="77777777" w:rsidR="00BE6C14" w:rsidRPr="00137523" w:rsidRDefault="00BE6C14" w:rsidP="00BE6C14"/>
        </w:tc>
        <w:tc>
          <w:tcPr>
            <w:tcW w:w="823" w:type="pct"/>
            <w:vMerge/>
          </w:tcPr>
          <w:p w14:paraId="43C469BC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61192404" w14:textId="77777777" w:rsidR="00BE6C14" w:rsidRPr="00137523" w:rsidRDefault="00BE6C14" w:rsidP="00BE6C14"/>
        </w:tc>
        <w:tc>
          <w:tcPr>
            <w:tcW w:w="483" w:type="pct"/>
          </w:tcPr>
          <w:p w14:paraId="1C879BAD" w14:textId="4D14E849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1" w:type="pct"/>
          </w:tcPr>
          <w:p w14:paraId="196BF6BE" w14:textId="1E278451" w:rsidR="00BE6C14" w:rsidRPr="00137523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349" w:type="pct"/>
          </w:tcPr>
          <w:p w14:paraId="5DE5A805" w14:textId="7D5BF912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E6BAF38" w14:textId="5F9972AA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42DC44C" w14:textId="126D6112" w:rsidR="00BE6C14" w:rsidRPr="00137523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3AD05FFE" w14:textId="52CE6507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6FF5894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CF626A4" w14:textId="77777777" w:rsidR="00BE6C14" w:rsidRPr="00137523" w:rsidRDefault="00BE6C14" w:rsidP="00BE6C14"/>
        </w:tc>
      </w:tr>
      <w:tr w:rsidR="00BE6C14" w:rsidRPr="00137523" w14:paraId="583D1E2D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4BC398A6" w14:textId="68079318" w:rsidR="00BE6C14" w:rsidRPr="00137523" w:rsidRDefault="00BE6C14" w:rsidP="00BE6C14">
            <w:r>
              <w:t>6.3.1</w:t>
            </w:r>
          </w:p>
        </w:tc>
        <w:tc>
          <w:tcPr>
            <w:tcW w:w="823" w:type="pct"/>
            <w:vMerge w:val="restart"/>
          </w:tcPr>
          <w:p w14:paraId="29C3F42B" w14:textId="573B69AF" w:rsidR="00BE6C14" w:rsidRPr="00137523" w:rsidRDefault="00BE6C14" w:rsidP="00BE6C14">
            <w:r w:rsidRPr="00191912"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85" w:type="pct"/>
            <w:gridSpan w:val="2"/>
            <w:vMerge w:val="restart"/>
          </w:tcPr>
          <w:p w14:paraId="5D7AE39F" w14:textId="39C7C3F4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4E7B27F9" w14:textId="0520DBA4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</w:tcPr>
          <w:p w14:paraId="65B953CC" w14:textId="2C095AFF" w:rsidR="00BE6C14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349" w:type="pct"/>
          </w:tcPr>
          <w:p w14:paraId="11D098DF" w14:textId="2CDC2D4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0A855BBC" w14:textId="51666E0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91D0208" w14:textId="1B08209A" w:rsidR="00BE6C14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28E3B25E" w14:textId="624DCD62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423E823C" w14:textId="63F184E4" w:rsidR="00BE6C14" w:rsidRPr="00137523" w:rsidRDefault="00BE6C14" w:rsidP="00BE6C14">
            <w:r>
              <w:t>Количество изготовленных схем</w:t>
            </w:r>
          </w:p>
        </w:tc>
        <w:tc>
          <w:tcPr>
            <w:tcW w:w="354" w:type="pct"/>
            <w:vMerge w:val="restart"/>
          </w:tcPr>
          <w:p w14:paraId="73171993" w14:textId="15CD5BB8" w:rsidR="00BE6C14" w:rsidRPr="00137523" w:rsidRDefault="00BE6C14" w:rsidP="00BE6C14">
            <w:r>
              <w:t>1 ед.</w:t>
            </w:r>
          </w:p>
        </w:tc>
      </w:tr>
      <w:tr w:rsidR="00BE6C14" w:rsidRPr="00137523" w14:paraId="3B1BB968" w14:textId="77777777" w:rsidTr="00EF3B81">
        <w:trPr>
          <w:trHeight w:val="189"/>
        </w:trPr>
        <w:tc>
          <w:tcPr>
            <w:tcW w:w="219" w:type="pct"/>
            <w:vMerge/>
          </w:tcPr>
          <w:p w14:paraId="6C017601" w14:textId="77777777" w:rsidR="00BE6C14" w:rsidRPr="00137523" w:rsidRDefault="00BE6C14" w:rsidP="00BE6C14"/>
        </w:tc>
        <w:tc>
          <w:tcPr>
            <w:tcW w:w="823" w:type="pct"/>
            <w:vMerge/>
          </w:tcPr>
          <w:p w14:paraId="0F18FAFA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4C6110FA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42D51D96" w14:textId="208C9091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</w:tcPr>
          <w:p w14:paraId="04DCEA5F" w14:textId="5767B1E8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2A18010D" w14:textId="4DF9671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5ED0E96" w14:textId="36F8749C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2255798B" w14:textId="7732C093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4249673" w14:textId="767AEE55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4AAC8228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570A2434" w14:textId="77777777" w:rsidR="00BE6C14" w:rsidRPr="00137523" w:rsidRDefault="00BE6C14" w:rsidP="00BE6C14"/>
        </w:tc>
      </w:tr>
      <w:tr w:rsidR="00BE6C14" w:rsidRPr="00137523" w14:paraId="2D8EE7DF" w14:textId="77777777" w:rsidTr="00EF3B81">
        <w:trPr>
          <w:trHeight w:val="189"/>
        </w:trPr>
        <w:tc>
          <w:tcPr>
            <w:tcW w:w="219" w:type="pct"/>
            <w:vMerge/>
          </w:tcPr>
          <w:p w14:paraId="0A92756C" w14:textId="77777777" w:rsidR="00BE6C14" w:rsidRPr="00137523" w:rsidRDefault="00BE6C14" w:rsidP="00BE6C14"/>
        </w:tc>
        <w:tc>
          <w:tcPr>
            <w:tcW w:w="823" w:type="pct"/>
            <w:vMerge/>
          </w:tcPr>
          <w:p w14:paraId="2FAF74CC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7920714D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6CA783D7" w14:textId="1CDE1EF8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</w:tcPr>
          <w:p w14:paraId="7179CC75" w14:textId="6CFB19CD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68A5A05C" w14:textId="0FA9A665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505CD01" w14:textId="7DAF408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A966233" w14:textId="36426BF2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6421944" w14:textId="3B410EA5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0D01E45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B260B5D" w14:textId="77777777" w:rsidR="00BE6C14" w:rsidRPr="00137523" w:rsidRDefault="00BE6C14" w:rsidP="00BE6C14"/>
        </w:tc>
      </w:tr>
      <w:tr w:rsidR="00BE6C14" w:rsidRPr="00137523" w14:paraId="77D04AEC" w14:textId="77777777" w:rsidTr="00EF3B81">
        <w:trPr>
          <w:trHeight w:val="189"/>
        </w:trPr>
        <w:tc>
          <w:tcPr>
            <w:tcW w:w="219" w:type="pct"/>
            <w:vMerge/>
          </w:tcPr>
          <w:p w14:paraId="09C1D7CA" w14:textId="77777777" w:rsidR="00BE6C14" w:rsidRPr="00137523" w:rsidRDefault="00BE6C14" w:rsidP="00BE6C14"/>
        </w:tc>
        <w:tc>
          <w:tcPr>
            <w:tcW w:w="823" w:type="pct"/>
            <w:vMerge/>
          </w:tcPr>
          <w:p w14:paraId="6C801488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08A08F6F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12AB49B4" w14:textId="08C5A996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</w:tcPr>
          <w:p w14:paraId="50373098" w14:textId="1670335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70500584" w14:textId="533FF52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8F09209" w14:textId="18EBB36D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01F517D" w14:textId="657BD6D2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C8609AA" w14:textId="589579DA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D2DB61F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7DB0844C" w14:textId="77777777" w:rsidR="00BE6C14" w:rsidRPr="00137523" w:rsidRDefault="00BE6C14" w:rsidP="00BE6C14"/>
        </w:tc>
      </w:tr>
      <w:tr w:rsidR="00BE6C14" w:rsidRPr="00137523" w14:paraId="5D2CC2E3" w14:textId="77777777" w:rsidTr="00EF3B81">
        <w:trPr>
          <w:trHeight w:val="189"/>
        </w:trPr>
        <w:tc>
          <w:tcPr>
            <w:tcW w:w="219" w:type="pct"/>
            <w:vMerge/>
          </w:tcPr>
          <w:p w14:paraId="6D4152FD" w14:textId="77777777" w:rsidR="00BE6C14" w:rsidRPr="00137523" w:rsidRDefault="00BE6C14" w:rsidP="00BE6C14"/>
        </w:tc>
        <w:tc>
          <w:tcPr>
            <w:tcW w:w="823" w:type="pct"/>
            <w:vMerge/>
          </w:tcPr>
          <w:p w14:paraId="7E19A01A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382010BD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412EEFE9" w14:textId="797078E8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</w:tcPr>
          <w:p w14:paraId="40B6A1E6" w14:textId="6ADB5EE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396DCFBE" w14:textId="7CD3CEA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4C78809" w14:textId="64ABD2A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5BA9D35" w14:textId="2EBE3A5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32DCF39" w14:textId="52D139B4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F7396CD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306CE8D3" w14:textId="77777777" w:rsidR="00BE6C14" w:rsidRPr="00137523" w:rsidRDefault="00BE6C14" w:rsidP="00BE6C14"/>
        </w:tc>
      </w:tr>
      <w:tr w:rsidR="00BE6C14" w:rsidRPr="00137523" w14:paraId="5A16C3BB" w14:textId="77777777" w:rsidTr="00EF3B81">
        <w:trPr>
          <w:trHeight w:val="189"/>
        </w:trPr>
        <w:tc>
          <w:tcPr>
            <w:tcW w:w="219" w:type="pct"/>
            <w:vMerge/>
          </w:tcPr>
          <w:p w14:paraId="096B2517" w14:textId="77777777" w:rsidR="00BE6C14" w:rsidRPr="00137523" w:rsidRDefault="00BE6C14" w:rsidP="00BE6C14"/>
        </w:tc>
        <w:tc>
          <w:tcPr>
            <w:tcW w:w="823" w:type="pct"/>
            <w:vMerge/>
          </w:tcPr>
          <w:p w14:paraId="6E7A8A9E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6E24B021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1085CF03" w14:textId="67BB3FC6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</w:tcPr>
          <w:p w14:paraId="786364A7" w14:textId="7D4BF7E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18194E36" w14:textId="64B96D2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1DDA24B1" w14:textId="160B7CD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4BE612F" w14:textId="6D5DC08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26A31B79" w14:textId="6237058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5A61AACD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FE25D00" w14:textId="77777777" w:rsidR="00BE6C14" w:rsidRPr="00137523" w:rsidRDefault="00BE6C14" w:rsidP="00BE6C14"/>
        </w:tc>
      </w:tr>
      <w:tr w:rsidR="00BE6C14" w:rsidRPr="00137523" w14:paraId="54DD2F46" w14:textId="77777777" w:rsidTr="00EF3B81">
        <w:trPr>
          <w:trHeight w:val="189"/>
        </w:trPr>
        <w:tc>
          <w:tcPr>
            <w:tcW w:w="219" w:type="pct"/>
            <w:vMerge/>
          </w:tcPr>
          <w:p w14:paraId="262BCDA3" w14:textId="77777777" w:rsidR="00BE6C14" w:rsidRPr="00137523" w:rsidRDefault="00BE6C14" w:rsidP="00BE6C14"/>
        </w:tc>
        <w:tc>
          <w:tcPr>
            <w:tcW w:w="823" w:type="pct"/>
            <w:vMerge/>
          </w:tcPr>
          <w:p w14:paraId="797CA3F4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3DAABB41" w14:textId="77777777" w:rsidR="00BE6C14" w:rsidRPr="00137523" w:rsidRDefault="00BE6C14" w:rsidP="00BE6C14"/>
        </w:tc>
        <w:tc>
          <w:tcPr>
            <w:tcW w:w="483" w:type="pct"/>
          </w:tcPr>
          <w:p w14:paraId="59DE90F1" w14:textId="7229BD11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1" w:type="pct"/>
          </w:tcPr>
          <w:p w14:paraId="4A6B4FB5" w14:textId="357E547C" w:rsidR="00BE6C14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349" w:type="pct"/>
          </w:tcPr>
          <w:p w14:paraId="11DDAAA6" w14:textId="0FC8A42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FE85840" w14:textId="0F359BC0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F8E8710" w14:textId="4D626B0F" w:rsidR="00BE6C14" w:rsidRDefault="00BE6C14" w:rsidP="00BE6C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69E0355F" w14:textId="6BA9366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596C5F11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2D87FC0C" w14:textId="77777777" w:rsidR="00BE6C14" w:rsidRPr="00137523" w:rsidRDefault="00BE6C14" w:rsidP="00BE6C14"/>
        </w:tc>
      </w:tr>
      <w:tr w:rsidR="00BE6C14" w:rsidRPr="00137523" w14:paraId="216F3393" w14:textId="77777777" w:rsidTr="00104ACD">
        <w:trPr>
          <w:trHeight w:val="189"/>
        </w:trPr>
        <w:tc>
          <w:tcPr>
            <w:tcW w:w="219" w:type="pct"/>
            <w:vMerge w:val="restart"/>
          </w:tcPr>
          <w:p w14:paraId="2CB3A886" w14:textId="720399E5" w:rsidR="00BE6C14" w:rsidRPr="00137523" w:rsidRDefault="00BE6C14" w:rsidP="00BE6C14">
            <w:r>
              <w:t>6.4</w:t>
            </w:r>
          </w:p>
        </w:tc>
        <w:tc>
          <w:tcPr>
            <w:tcW w:w="823" w:type="pct"/>
            <w:vMerge w:val="restart"/>
          </w:tcPr>
          <w:p w14:paraId="0354F3FA" w14:textId="3FE519F0" w:rsidR="00BE6C14" w:rsidRPr="00137523" w:rsidRDefault="00BE6C14" w:rsidP="00BE6C14">
            <w:r w:rsidRPr="00DE3B60">
              <w:t>Проведение комплексных кадастровых работ на территории Шелеховского района</w:t>
            </w:r>
          </w:p>
        </w:tc>
        <w:tc>
          <w:tcPr>
            <w:tcW w:w="685" w:type="pct"/>
            <w:gridSpan w:val="2"/>
            <w:vMerge w:val="restart"/>
          </w:tcPr>
          <w:p w14:paraId="6D206262" w14:textId="164BE1D5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0E6B3C06" w14:textId="30404E92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42EA644F" w14:textId="136C8853" w:rsidR="00BE6C14" w:rsidRDefault="00BE6C14" w:rsidP="00BE6C14">
            <w:pPr>
              <w:jc w:val="center"/>
            </w:pPr>
            <w:r w:rsidRPr="00BE6C14">
              <w:t>328,0</w:t>
            </w:r>
          </w:p>
        </w:tc>
        <w:tc>
          <w:tcPr>
            <w:tcW w:w="349" w:type="pct"/>
          </w:tcPr>
          <w:p w14:paraId="3516F208" w14:textId="5F1AA65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C4FF3BF" w14:textId="1C6C365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246D43C" w14:textId="43051DDE" w:rsidR="00BE6C14" w:rsidRDefault="00BE6C14" w:rsidP="00BE6C14">
            <w:pPr>
              <w:jc w:val="center"/>
            </w:pPr>
            <w:r w:rsidRPr="00BE6C14">
              <w:t>328,0</w:t>
            </w:r>
          </w:p>
        </w:tc>
        <w:tc>
          <w:tcPr>
            <w:tcW w:w="152" w:type="pct"/>
          </w:tcPr>
          <w:p w14:paraId="6248C036" w14:textId="7E6C8BAD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1C02BD39" w14:textId="77777777" w:rsidR="00BE6C14" w:rsidRPr="00137523" w:rsidRDefault="00BE6C14" w:rsidP="00BE6C14"/>
        </w:tc>
        <w:tc>
          <w:tcPr>
            <w:tcW w:w="354" w:type="pct"/>
            <w:vMerge w:val="restart"/>
            <w:vAlign w:val="center"/>
          </w:tcPr>
          <w:p w14:paraId="3021F2DF" w14:textId="77777777" w:rsidR="00BE6C14" w:rsidRPr="00137523" w:rsidRDefault="00BE6C14" w:rsidP="00BE6C14"/>
        </w:tc>
      </w:tr>
      <w:tr w:rsidR="00BE6C14" w:rsidRPr="00137523" w14:paraId="5FBDEA97" w14:textId="77777777" w:rsidTr="00104ACD">
        <w:trPr>
          <w:trHeight w:val="189"/>
        </w:trPr>
        <w:tc>
          <w:tcPr>
            <w:tcW w:w="219" w:type="pct"/>
            <w:vMerge/>
          </w:tcPr>
          <w:p w14:paraId="3E0D3A61" w14:textId="77777777" w:rsidR="00BE6C14" w:rsidRPr="00137523" w:rsidRDefault="00BE6C14" w:rsidP="00BE6C14"/>
        </w:tc>
        <w:tc>
          <w:tcPr>
            <w:tcW w:w="823" w:type="pct"/>
            <w:vMerge/>
          </w:tcPr>
          <w:p w14:paraId="1C856F9C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6177B61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0DE50B90" w14:textId="2E12FF0C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26F94631" w14:textId="086AA1E7" w:rsidR="00BE6C14" w:rsidRDefault="00BE6C14" w:rsidP="00BE6C14">
            <w:pPr>
              <w:jc w:val="center"/>
            </w:pPr>
            <w:r w:rsidRPr="00BE6C14">
              <w:t>1 548,0</w:t>
            </w:r>
          </w:p>
        </w:tc>
        <w:tc>
          <w:tcPr>
            <w:tcW w:w="349" w:type="pct"/>
          </w:tcPr>
          <w:p w14:paraId="44068617" w14:textId="1BCBBBD8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952F45A" w14:textId="74AC948C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74EBED" w14:textId="5AA1C503" w:rsidR="00BE6C14" w:rsidRDefault="00BE6C14" w:rsidP="00BE6C14">
            <w:pPr>
              <w:jc w:val="center"/>
            </w:pPr>
            <w:r w:rsidRPr="00BE6C14">
              <w:t>1 548,0</w:t>
            </w:r>
          </w:p>
        </w:tc>
        <w:tc>
          <w:tcPr>
            <w:tcW w:w="152" w:type="pct"/>
          </w:tcPr>
          <w:p w14:paraId="368BA4A9" w14:textId="39A8747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638BEC3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9FB10BC" w14:textId="77777777" w:rsidR="00BE6C14" w:rsidRPr="00137523" w:rsidRDefault="00BE6C14" w:rsidP="00BE6C14"/>
        </w:tc>
      </w:tr>
      <w:tr w:rsidR="00BE6C14" w:rsidRPr="00137523" w14:paraId="365E3441" w14:textId="77777777" w:rsidTr="00104ACD">
        <w:trPr>
          <w:trHeight w:val="189"/>
        </w:trPr>
        <w:tc>
          <w:tcPr>
            <w:tcW w:w="219" w:type="pct"/>
            <w:vMerge/>
          </w:tcPr>
          <w:p w14:paraId="54EE40C5" w14:textId="77777777" w:rsidR="00BE6C14" w:rsidRPr="00137523" w:rsidRDefault="00BE6C14" w:rsidP="00BE6C14"/>
        </w:tc>
        <w:tc>
          <w:tcPr>
            <w:tcW w:w="823" w:type="pct"/>
            <w:vMerge/>
          </w:tcPr>
          <w:p w14:paraId="5337B881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1BAE1F22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01ED0EE8" w14:textId="41591847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7E618C8E" w14:textId="7DD1DA61" w:rsidR="00BE6C14" w:rsidRDefault="00BE6C14" w:rsidP="00BE6C14">
            <w:pPr>
              <w:jc w:val="center"/>
            </w:pPr>
            <w:r w:rsidRPr="00BE6C14">
              <w:t>466,0</w:t>
            </w:r>
          </w:p>
        </w:tc>
        <w:tc>
          <w:tcPr>
            <w:tcW w:w="349" w:type="pct"/>
          </w:tcPr>
          <w:p w14:paraId="7F5A1F37" w14:textId="3B775B3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F6C8D06" w14:textId="6CF41E74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6AE563" w14:textId="0B0FF9F5" w:rsidR="00BE6C14" w:rsidRDefault="00BE6C14" w:rsidP="00BE6C14">
            <w:pPr>
              <w:jc w:val="center"/>
            </w:pPr>
            <w:r w:rsidRPr="00BE6C14">
              <w:t>466,0</w:t>
            </w:r>
          </w:p>
        </w:tc>
        <w:tc>
          <w:tcPr>
            <w:tcW w:w="152" w:type="pct"/>
          </w:tcPr>
          <w:p w14:paraId="19EEE860" w14:textId="6C414C8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7D556371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4FD4EB93" w14:textId="77777777" w:rsidR="00BE6C14" w:rsidRPr="00137523" w:rsidRDefault="00BE6C14" w:rsidP="00BE6C14"/>
        </w:tc>
      </w:tr>
      <w:tr w:rsidR="00BE6C14" w:rsidRPr="00137523" w14:paraId="12DA3201" w14:textId="77777777" w:rsidTr="00104ACD">
        <w:trPr>
          <w:trHeight w:val="189"/>
        </w:trPr>
        <w:tc>
          <w:tcPr>
            <w:tcW w:w="219" w:type="pct"/>
            <w:vMerge/>
          </w:tcPr>
          <w:p w14:paraId="7B7BD43D" w14:textId="77777777" w:rsidR="00BE6C14" w:rsidRPr="00137523" w:rsidRDefault="00BE6C14" w:rsidP="00BE6C14"/>
        </w:tc>
        <w:tc>
          <w:tcPr>
            <w:tcW w:w="823" w:type="pct"/>
            <w:vMerge/>
          </w:tcPr>
          <w:p w14:paraId="588A22D1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4666931A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8262ADA" w14:textId="6A779596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1B46E84E" w14:textId="04605384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0A4ABC86" w14:textId="7D883E8B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02F1F64" w14:textId="6ED4459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AD440CE" w14:textId="119335DA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1BC6F3E2" w14:textId="52852532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A86DECC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31E0CB4" w14:textId="77777777" w:rsidR="00BE6C14" w:rsidRPr="00137523" w:rsidRDefault="00BE6C14" w:rsidP="00BE6C14"/>
        </w:tc>
      </w:tr>
      <w:tr w:rsidR="00BE6C14" w:rsidRPr="00137523" w14:paraId="441B5B0D" w14:textId="77777777" w:rsidTr="00104ACD">
        <w:trPr>
          <w:trHeight w:val="189"/>
        </w:trPr>
        <w:tc>
          <w:tcPr>
            <w:tcW w:w="219" w:type="pct"/>
            <w:vMerge/>
          </w:tcPr>
          <w:p w14:paraId="7B58C84B" w14:textId="77777777" w:rsidR="00BE6C14" w:rsidRPr="00137523" w:rsidRDefault="00BE6C14" w:rsidP="00BE6C14"/>
        </w:tc>
        <w:tc>
          <w:tcPr>
            <w:tcW w:w="823" w:type="pct"/>
            <w:vMerge/>
          </w:tcPr>
          <w:p w14:paraId="1808E6F3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2890BBF0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5386C0DA" w14:textId="64C76391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4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73A13CCA" w14:textId="3ADEC0D9" w:rsidR="00BE6C14" w:rsidRDefault="00BE6C14" w:rsidP="00BE6C14">
            <w:pPr>
              <w:jc w:val="center"/>
            </w:pPr>
            <w:r w:rsidRPr="00BE6C14">
              <w:t>2 342,0</w:t>
            </w:r>
          </w:p>
        </w:tc>
        <w:tc>
          <w:tcPr>
            <w:tcW w:w="349" w:type="pct"/>
          </w:tcPr>
          <w:p w14:paraId="0BA60A2C" w14:textId="2660AE1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BE0E5F7" w14:textId="6603762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DE32678" w14:textId="3E50C3E1" w:rsidR="00BE6C14" w:rsidRDefault="00BE6C14" w:rsidP="00BE6C14">
            <w:pPr>
              <w:jc w:val="center"/>
            </w:pPr>
            <w:r w:rsidRPr="00BE6C14">
              <w:t>2 342,0</w:t>
            </w:r>
          </w:p>
        </w:tc>
        <w:tc>
          <w:tcPr>
            <w:tcW w:w="152" w:type="pct"/>
          </w:tcPr>
          <w:p w14:paraId="0E47BF9C" w14:textId="2DD7BEA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718E7A71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01FC38CA" w14:textId="77777777" w:rsidR="00BE6C14" w:rsidRPr="00137523" w:rsidRDefault="00BE6C14" w:rsidP="00BE6C14"/>
        </w:tc>
      </w:tr>
      <w:tr w:rsidR="00BE6C14" w:rsidRPr="00137523" w14:paraId="44050C51" w14:textId="77777777" w:rsidTr="00501BDA">
        <w:trPr>
          <w:trHeight w:val="189"/>
        </w:trPr>
        <w:tc>
          <w:tcPr>
            <w:tcW w:w="219" w:type="pct"/>
            <w:vMerge w:val="restart"/>
          </w:tcPr>
          <w:p w14:paraId="79A3E6CD" w14:textId="73530072" w:rsidR="00BE6C14" w:rsidRPr="00137523" w:rsidRDefault="00BE6C14" w:rsidP="00BE6C14">
            <w:r>
              <w:t>6.4.1</w:t>
            </w:r>
          </w:p>
        </w:tc>
        <w:tc>
          <w:tcPr>
            <w:tcW w:w="823" w:type="pct"/>
            <w:vMerge w:val="restart"/>
          </w:tcPr>
          <w:p w14:paraId="1FDA4D0C" w14:textId="2AA2389B" w:rsidR="00BE6C14" w:rsidRPr="00137523" w:rsidRDefault="00BE6C14" w:rsidP="00BE6C14">
            <w:r w:rsidRPr="00DE3B60">
              <w:t>Проведение комплексных кадастровых работ на территории Шелеховского района</w:t>
            </w:r>
          </w:p>
        </w:tc>
        <w:tc>
          <w:tcPr>
            <w:tcW w:w="685" w:type="pct"/>
            <w:gridSpan w:val="2"/>
            <w:vMerge w:val="restart"/>
          </w:tcPr>
          <w:p w14:paraId="14CA8188" w14:textId="78237002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vAlign w:val="center"/>
          </w:tcPr>
          <w:p w14:paraId="37D7EC6A" w14:textId="5F96DBEC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71956636" w14:textId="593B3370" w:rsidR="00BE6C14" w:rsidRDefault="00BE6C14" w:rsidP="00BE6C14">
            <w:pPr>
              <w:jc w:val="center"/>
            </w:pPr>
            <w:r w:rsidRPr="00BE6C14">
              <w:t>328,0</w:t>
            </w:r>
          </w:p>
        </w:tc>
        <w:tc>
          <w:tcPr>
            <w:tcW w:w="349" w:type="pct"/>
          </w:tcPr>
          <w:p w14:paraId="0B7F1F4E" w14:textId="303A81D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26E0A637" w14:textId="1D256E43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3554C46" w14:textId="6CED3E5E" w:rsidR="00BE6C14" w:rsidRDefault="00BE6C14" w:rsidP="00BE6C14">
            <w:pPr>
              <w:jc w:val="center"/>
            </w:pPr>
            <w:r w:rsidRPr="00BE6C14">
              <w:t>328,0</w:t>
            </w:r>
          </w:p>
        </w:tc>
        <w:tc>
          <w:tcPr>
            <w:tcW w:w="152" w:type="pct"/>
          </w:tcPr>
          <w:p w14:paraId="4A5BC710" w14:textId="63F12C1A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3DF07C0A" w14:textId="048F51BC" w:rsidR="00BE6C14" w:rsidRPr="00137523" w:rsidRDefault="00BE6C14" w:rsidP="00BE6C14">
            <w:r>
              <w:t>Количество проведенных комплексных кадастровых работ</w:t>
            </w:r>
          </w:p>
        </w:tc>
        <w:tc>
          <w:tcPr>
            <w:tcW w:w="354" w:type="pct"/>
            <w:vMerge w:val="restart"/>
          </w:tcPr>
          <w:p w14:paraId="4DD3738F" w14:textId="4157CAFB" w:rsidR="00BE6C14" w:rsidRPr="00137523" w:rsidRDefault="00BE6C14" w:rsidP="00BE6C14">
            <w:r>
              <w:t>14 ед.</w:t>
            </w:r>
          </w:p>
        </w:tc>
      </w:tr>
      <w:tr w:rsidR="00BE6C14" w:rsidRPr="00137523" w14:paraId="6E2C6FCE" w14:textId="77777777" w:rsidTr="00501BDA">
        <w:trPr>
          <w:trHeight w:val="189"/>
        </w:trPr>
        <w:tc>
          <w:tcPr>
            <w:tcW w:w="219" w:type="pct"/>
            <w:vMerge/>
          </w:tcPr>
          <w:p w14:paraId="7E2E329D" w14:textId="77777777" w:rsidR="00BE6C14" w:rsidRPr="00137523" w:rsidRDefault="00BE6C14" w:rsidP="00BE6C14"/>
        </w:tc>
        <w:tc>
          <w:tcPr>
            <w:tcW w:w="823" w:type="pct"/>
            <w:vMerge/>
          </w:tcPr>
          <w:p w14:paraId="4D58A46D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5CA8B8F2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4FCC0377" w14:textId="397FC3F4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60ADC71E" w14:textId="48C8B563" w:rsidR="00BE6C14" w:rsidRDefault="00BE6C14" w:rsidP="00BE6C14">
            <w:pPr>
              <w:jc w:val="center"/>
            </w:pPr>
            <w:r w:rsidRPr="00BE6C14">
              <w:t>1 548,0</w:t>
            </w:r>
          </w:p>
        </w:tc>
        <w:tc>
          <w:tcPr>
            <w:tcW w:w="349" w:type="pct"/>
          </w:tcPr>
          <w:p w14:paraId="05BCB067" w14:textId="6DCD479E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2C8257A" w14:textId="252424A0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3528CCA" w14:textId="1D5DFF84" w:rsidR="00BE6C14" w:rsidRDefault="00BE6C14" w:rsidP="00BE6C14">
            <w:pPr>
              <w:jc w:val="center"/>
            </w:pPr>
            <w:r w:rsidRPr="00BE6C14">
              <w:t>1 548,0</w:t>
            </w:r>
          </w:p>
        </w:tc>
        <w:tc>
          <w:tcPr>
            <w:tcW w:w="152" w:type="pct"/>
          </w:tcPr>
          <w:p w14:paraId="50F0088F" w14:textId="7F9D983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385345C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4836822A" w14:textId="77777777" w:rsidR="00BE6C14" w:rsidRPr="00137523" w:rsidRDefault="00BE6C14" w:rsidP="00BE6C14"/>
        </w:tc>
      </w:tr>
      <w:tr w:rsidR="00BE6C14" w:rsidRPr="00137523" w14:paraId="4B53F249" w14:textId="77777777" w:rsidTr="00501BDA">
        <w:trPr>
          <w:trHeight w:val="189"/>
        </w:trPr>
        <w:tc>
          <w:tcPr>
            <w:tcW w:w="219" w:type="pct"/>
            <w:vMerge/>
          </w:tcPr>
          <w:p w14:paraId="73FCDEFD" w14:textId="77777777" w:rsidR="00BE6C14" w:rsidRPr="00137523" w:rsidRDefault="00BE6C14" w:rsidP="00BE6C14"/>
        </w:tc>
        <w:tc>
          <w:tcPr>
            <w:tcW w:w="823" w:type="pct"/>
            <w:vMerge/>
          </w:tcPr>
          <w:p w14:paraId="47037A88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6B809F87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4074DC01" w14:textId="6967BF12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5E28E3CF" w14:textId="5BE5580F" w:rsidR="00BE6C14" w:rsidRDefault="00BE6C14" w:rsidP="00BE6C14">
            <w:pPr>
              <w:jc w:val="center"/>
            </w:pPr>
            <w:r w:rsidRPr="00BE6C14">
              <w:t>466,0</w:t>
            </w:r>
          </w:p>
        </w:tc>
        <w:tc>
          <w:tcPr>
            <w:tcW w:w="349" w:type="pct"/>
          </w:tcPr>
          <w:p w14:paraId="61B8670C" w14:textId="08702ED0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A5611F2" w14:textId="52C0A299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2FB61E8" w14:textId="432ABAE6" w:rsidR="00BE6C14" w:rsidRDefault="00BE6C14" w:rsidP="00BE6C14">
            <w:pPr>
              <w:jc w:val="center"/>
            </w:pPr>
            <w:r w:rsidRPr="00BE6C14">
              <w:t>466,0</w:t>
            </w:r>
          </w:p>
        </w:tc>
        <w:tc>
          <w:tcPr>
            <w:tcW w:w="152" w:type="pct"/>
          </w:tcPr>
          <w:p w14:paraId="10E7D7D4" w14:textId="5950D1EF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94F8BA0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6BAC4806" w14:textId="77777777" w:rsidR="00BE6C14" w:rsidRPr="00137523" w:rsidRDefault="00BE6C14" w:rsidP="00BE6C14"/>
        </w:tc>
      </w:tr>
      <w:tr w:rsidR="00BE6C14" w:rsidRPr="00137523" w14:paraId="6835F9E1" w14:textId="77777777" w:rsidTr="00501BDA">
        <w:trPr>
          <w:trHeight w:val="189"/>
        </w:trPr>
        <w:tc>
          <w:tcPr>
            <w:tcW w:w="219" w:type="pct"/>
            <w:vMerge/>
          </w:tcPr>
          <w:p w14:paraId="14FE4FB3" w14:textId="77777777" w:rsidR="00BE6C14" w:rsidRPr="00137523" w:rsidRDefault="00BE6C14" w:rsidP="00BE6C14"/>
        </w:tc>
        <w:tc>
          <w:tcPr>
            <w:tcW w:w="823" w:type="pct"/>
            <w:vMerge/>
          </w:tcPr>
          <w:p w14:paraId="7B443B26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039E18B2" w14:textId="77777777" w:rsidR="00BE6C14" w:rsidRPr="00137523" w:rsidRDefault="00BE6C14" w:rsidP="00BE6C14"/>
        </w:tc>
        <w:tc>
          <w:tcPr>
            <w:tcW w:w="483" w:type="pct"/>
            <w:vAlign w:val="center"/>
          </w:tcPr>
          <w:p w14:paraId="632609C0" w14:textId="1ED5364D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45510795" w14:textId="717D47A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49" w:type="pct"/>
          </w:tcPr>
          <w:p w14:paraId="509CAA22" w14:textId="25979241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2537AD60" w14:textId="255AB2E2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402F93D" w14:textId="0043FFA0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6120904B" w14:textId="13606EE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94C861B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47C1931F" w14:textId="77777777" w:rsidR="00BE6C14" w:rsidRPr="00137523" w:rsidRDefault="00BE6C14" w:rsidP="00BE6C14"/>
        </w:tc>
      </w:tr>
      <w:tr w:rsidR="00BE6C14" w:rsidRPr="00137523" w14:paraId="6696B93A" w14:textId="77777777" w:rsidTr="00BE6C14">
        <w:trPr>
          <w:trHeight w:val="189"/>
        </w:trPr>
        <w:tc>
          <w:tcPr>
            <w:tcW w:w="219" w:type="pct"/>
            <w:vMerge/>
          </w:tcPr>
          <w:p w14:paraId="30B4A450" w14:textId="77777777" w:rsidR="00BE6C14" w:rsidRPr="00137523" w:rsidRDefault="00BE6C14" w:rsidP="00BE6C14"/>
        </w:tc>
        <w:tc>
          <w:tcPr>
            <w:tcW w:w="823" w:type="pct"/>
            <w:vMerge/>
          </w:tcPr>
          <w:p w14:paraId="1D104F55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vAlign w:val="center"/>
          </w:tcPr>
          <w:p w14:paraId="15C0212F" w14:textId="77777777" w:rsidR="00BE6C14" w:rsidRPr="00137523" w:rsidRDefault="00BE6C14" w:rsidP="00BE6C14"/>
        </w:tc>
        <w:tc>
          <w:tcPr>
            <w:tcW w:w="483" w:type="pct"/>
          </w:tcPr>
          <w:p w14:paraId="06C5CF7C" w14:textId="43CE831E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4</w:t>
            </w:r>
            <w:r w:rsidRPr="00137523">
              <w:t>-2030</w:t>
            </w:r>
          </w:p>
        </w:tc>
        <w:tc>
          <w:tcPr>
            <w:tcW w:w="391" w:type="pct"/>
          </w:tcPr>
          <w:p w14:paraId="6DB57F7E" w14:textId="74375052" w:rsidR="00BE6C14" w:rsidRDefault="00BE6C14" w:rsidP="00BE6C14">
            <w:pPr>
              <w:jc w:val="center"/>
            </w:pPr>
            <w:r w:rsidRPr="00BE6C14">
              <w:t>2 342,0</w:t>
            </w:r>
          </w:p>
        </w:tc>
        <w:tc>
          <w:tcPr>
            <w:tcW w:w="349" w:type="pct"/>
          </w:tcPr>
          <w:p w14:paraId="66E8EE7F" w14:textId="754F69B7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1112635E" w14:textId="0798081F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97ACFD7" w14:textId="2FBE1BF9" w:rsidR="00BE6C14" w:rsidRDefault="00BE6C14" w:rsidP="00BE6C14">
            <w:pPr>
              <w:jc w:val="center"/>
            </w:pPr>
            <w:r w:rsidRPr="00BE6C14">
              <w:t>2 342,0</w:t>
            </w:r>
          </w:p>
        </w:tc>
        <w:tc>
          <w:tcPr>
            <w:tcW w:w="152" w:type="pct"/>
          </w:tcPr>
          <w:p w14:paraId="4784118B" w14:textId="69247143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0A1E24E" w14:textId="77777777" w:rsidR="00BE6C14" w:rsidRPr="00137523" w:rsidRDefault="00BE6C14" w:rsidP="00BE6C14"/>
        </w:tc>
        <w:tc>
          <w:tcPr>
            <w:tcW w:w="354" w:type="pct"/>
            <w:vMerge/>
            <w:vAlign w:val="center"/>
          </w:tcPr>
          <w:p w14:paraId="4D7397E3" w14:textId="77777777" w:rsidR="00BE6C14" w:rsidRPr="00137523" w:rsidRDefault="00BE6C14" w:rsidP="00BE6C14"/>
        </w:tc>
      </w:tr>
      <w:tr w:rsidR="00BE6C14" w:rsidRPr="00137523" w14:paraId="4CFE8035" w14:textId="77777777" w:rsidTr="00C8748E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BF7BD6" w14:textId="77777777" w:rsidR="00BE6C14" w:rsidRPr="002D5B69" w:rsidRDefault="00BE6C14" w:rsidP="00BE6C14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BE6C14" w:rsidRPr="00137523" w14:paraId="5E6D164A" w14:textId="77777777" w:rsidTr="00EF3B81">
        <w:trPr>
          <w:trHeight w:val="205"/>
        </w:trPr>
        <w:tc>
          <w:tcPr>
            <w:tcW w:w="219" w:type="pct"/>
            <w:vMerge w:val="restart"/>
            <w:hideMark/>
          </w:tcPr>
          <w:p w14:paraId="5A894553" w14:textId="77777777" w:rsidR="00BE6C14" w:rsidRPr="00137523" w:rsidRDefault="00BE6C14" w:rsidP="00BE6C14">
            <w:r w:rsidRPr="00137523">
              <w:t>7.</w:t>
            </w:r>
          </w:p>
        </w:tc>
        <w:tc>
          <w:tcPr>
            <w:tcW w:w="823" w:type="pct"/>
            <w:vMerge w:val="restart"/>
            <w:hideMark/>
          </w:tcPr>
          <w:p w14:paraId="5F355ED0" w14:textId="77777777" w:rsidR="00BE6C14" w:rsidRPr="00137523" w:rsidRDefault="00BE6C14" w:rsidP="00BE6C14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  <w:hideMark/>
          </w:tcPr>
          <w:p w14:paraId="1D832D5A" w14:textId="77777777" w:rsidR="00BE6C14" w:rsidRPr="00137523" w:rsidRDefault="00BE6C14" w:rsidP="00BE6C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4C6F9CBA" w14:textId="77777777" w:rsidR="00BE6C14" w:rsidRPr="00137523" w:rsidRDefault="00BE6C14" w:rsidP="00BE6C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70DC6CE6" w14:textId="0EA30C2B" w:rsidR="00BE6C14" w:rsidRPr="00770B4B" w:rsidRDefault="00BE6C14" w:rsidP="00BE6C14">
            <w:pPr>
              <w:jc w:val="center"/>
            </w:pPr>
            <w:r w:rsidRPr="00BE6C14">
              <w:t>10 057,6</w:t>
            </w:r>
          </w:p>
        </w:tc>
        <w:tc>
          <w:tcPr>
            <w:tcW w:w="349" w:type="pct"/>
            <w:vAlign w:val="center"/>
          </w:tcPr>
          <w:p w14:paraId="534AB1E2" w14:textId="4EAD0669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73970E87" w14:textId="2E7C1D6C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51552AC" w14:textId="3C52DB01" w:rsidR="00BE6C14" w:rsidRPr="00770B4B" w:rsidRDefault="00BE6C14" w:rsidP="00BE6C14">
            <w:pPr>
              <w:jc w:val="center"/>
            </w:pPr>
            <w:r w:rsidRPr="00BE6C14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1E114D41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8CD7601" w14:textId="77777777" w:rsidR="00BE6C14" w:rsidRPr="00137523" w:rsidRDefault="00BE6C14" w:rsidP="00BE6C14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54" w:type="pct"/>
            <w:vMerge w:val="restart"/>
          </w:tcPr>
          <w:p w14:paraId="0E54988D" w14:textId="2E1A7CAA" w:rsidR="00BE6C14" w:rsidRPr="00137523" w:rsidRDefault="00BE6C14" w:rsidP="00BE6C14">
            <w:r>
              <w:t>1</w:t>
            </w:r>
          </w:p>
        </w:tc>
      </w:tr>
      <w:tr w:rsidR="00BE6C14" w:rsidRPr="00137523" w14:paraId="4EE9481E" w14:textId="77777777" w:rsidTr="00EF3B81">
        <w:trPr>
          <w:trHeight w:val="258"/>
        </w:trPr>
        <w:tc>
          <w:tcPr>
            <w:tcW w:w="219" w:type="pct"/>
            <w:vMerge/>
            <w:hideMark/>
          </w:tcPr>
          <w:p w14:paraId="19FCF026" w14:textId="77777777" w:rsidR="00BE6C14" w:rsidRPr="00137523" w:rsidRDefault="00BE6C14" w:rsidP="00BE6C14"/>
        </w:tc>
        <w:tc>
          <w:tcPr>
            <w:tcW w:w="823" w:type="pct"/>
            <w:vMerge/>
            <w:hideMark/>
          </w:tcPr>
          <w:p w14:paraId="17959E6D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hideMark/>
          </w:tcPr>
          <w:p w14:paraId="61EB6D0C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1FC36111" w14:textId="77777777" w:rsidR="00BE6C14" w:rsidRPr="00137523" w:rsidRDefault="00BE6C14" w:rsidP="00BE6C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  <w:hideMark/>
          </w:tcPr>
          <w:p w14:paraId="256F9EBF" w14:textId="19AB7609" w:rsidR="00BE6C14" w:rsidRPr="00770B4B" w:rsidRDefault="00BE6C14" w:rsidP="00BE6C14">
            <w:pPr>
              <w:jc w:val="center"/>
            </w:pPr>
            <w:r w:rsidRPr="00BE6C14">
              <w:t>13 240,3</w:t>
            </w:r>
          </w:p>
        </w:tc>
        <w:tc>
          <w:tcPr>
            <w:tcW w:w="349" w:type="pct"/>
            <w:vAlign w:val="center"/>
            <w:hideMark/>
          </w:tcPr>
          <w:p w14:paraId="4629C97F" w14:textId="4E4D2E4E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4C23EB3F" w14:textId="5F6D6B7E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  <w:hideMark/>
          </w:tcPr>
          <w:p w14:paraId="1904AF20" w14:textId="4BF1DF65" w:rsidR="00BE6C14" w:rsidRPr="00770B4B" w:rsidRDefault="00BE6C14" w:rsidP="00BE6C14">
            <w:pPr>
              <w:jc w:val="center"/>
            </w:pPr>
            <w:r w:rsidRPr="00BE6C14">
              <w:t>13 240,3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63BF0CEE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35FEA0B" w14:textId="77777777" w:rsidR="00BE6C14" w:rsidRPr="00137523" w:rsidRDefault="00BE6C14" w:rsidP="00BE6C14"/>
        </w:tc>
        <w:tc>
          <w:tcPr>
            <w:tcW w:w="354" w:type="pct"/>
            <w:vMerge/>
          </w:tcPr>
          <w:p w14:paraId="01A26AD6" w14:textId="77777777" w:rsidR="00BE6C14" w:rsidRPr="00137523" w:rsidRDefault="00BE6C14" w:rsidP="00BE6C14"/>
        </w:tc>
      </w:tr>
      <w:tr w:rsidR="00BE6C14" w:rsidRPr="00137523" w14:paraId="65F33136" w14:textId="77777777" w:rsidTr="00EF3B81">
        <w:trPr>
          <w:trHeight w:val="233"/>
        </w:trPr>
        <w:tc>
          <w:tcPr>
            <w:tcW w:w="219" w:type="pct"/>
            <w:vMerge/>
            <w:hideMark/>
          </w:tcPr>
          <w:p w14:paraId="66807F76" w14:textId="77777777" w:rsidR="00BE6C14" w:rsidRPr="00137523" w:rsidRDefault="00BE6C14" w:rsidP="00BE6C14"/>
        </w:tc>
        <w:tc>
          <w:tcPr>
            <w:tcW w:w="823" w:type="pct"/>
            <w:vMerge/>
            <w:hideMark/>
          </w:tcPr>
          <w:p w14:paraId="6AA6D1FE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hideMark/>
          </w:tcPr>
          <w:p w14:paraId="1CD2EE58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630E5D1D" w14:textId="77777777" w:rsidR="00BE6C14" w:rsidRPr="00137523" w:rsidRDefault="00BE6C14" w:rsidP="00BE6C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  <w:hideMark/>
          </w:tcPr>
          <w:p w14:paraId="391715C0" w14:textId="4C003C1C" w:rsidR="00BE6C14" w:rsidRPr="00770B4B" w:rsidRDefault="00BE6C14" w:rsidP="00BE6C14">
            <w:pPr>
              <w:jc w:val="center"/>
            </w:pPr>
            <w:r w:rsidRPr="00BE6C14">
              <w:t>16 024,1</w:t>
            </w:r>
          </w:p>
        </w:tc>
        <w:tc>
          <w:tcPr>
            <w:tcW w:w="349" w:type="pct"/>
            <w:vAlign w:val="center"/>
            <w:hideMark/>
          </w:tcPr>
          <w:p w14:paraId="45AA3606" w14:textId="02783EB1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2DE764C4" w14:textId="7E6318EB" w:rsidR="00BE6C14" w:rsidRPr="00770B4B" w:rsidRDefault="00BE6C14" w:rsidP="00BE6C14">
            <w:pPr>
              <w:jc w:val="center"/>
            </w:pPr>
            <w:r>
              <w:t>2 877,2</w:t>
            </w:r>
          </w:p>
        </w:tc>
        <w:tc>
          <w:tcPr>
            <w:tcW w:w="357" w:type="pct"/>
            <w:vAlign w:val="center"/>
            <w:hideMark/>
          </w:tcPr>
          <w:p w14:paraId="21116BDA" w14:textId="3277D0F6" w:rsidR="00BE6C14" w:rsidRPr="00770B4B" w:rsidRDefault="00BE6C14" w:rsidP="00BE6C14">
            <w:pPr>
              <w:jc w:val="center"/>
            </w:pPr>
            <w:r w:rsidRPr="00BE6C14">
              <w:t>13 146,9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346349F6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0192BF2" w14:textId="77777777" w:rsidR="00BE6C14" w:rsidRPr="00137523" w:rsidRDefault="00BE6C14" w:rsidP="00BE6C14"/>
        </w:tc>
        <w:tc>
          <w:tcPr>
            <w:tcW w:w="354" w:type="pct"/>
            <w:vMerge/>
          </w:tcPr>
          <w:p w14:paraId="40B7CAFD" w14:textId="77777777" w:rsidR="00BE6C14" w:rsidRPr="00137523" w:rsidRDefault="00BE6C14" w:rsidP="00BE6C14"/>
        </w:tc>
      </w:tr>
      <w:tr w:rsidR="00BE6C14" w:rsidRPr="00137523" w14:paraId="020744FD" w14:textId="77777777" w:rsidTr="00EF3B81">
        <w:trPr>
          <w:trHeight w:val="213"/>
        </w:trPr>
        <w:tc>
          <w:tcPr>
            <w:tcW w:w="219" w:type="pct"/>
            <w:vMerge/>
          </w:tcPr>
          <w:p w14:paraId="3DB3D4A3" w14:textId="77777777" w:rsidR="00BE6C14" w:rsidRPr="00137523" w:rsidRDefault="00BE6C14" w:rsidP="00BE6C14"/>
        </w:tc>
        <w:tc>
          <w:tcPr>
            <w:tcW w:w="823" w:type="pct"/>
            <w:vMerge/>
          </w:tcPr>
          <w:p w14:paraId="36F139E5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5F46E75F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3E2717E8" w14:textId="77777777" w:rsidR="00BE6C14" w:rsidRPr="00137523" w:rsidRDefault="00BE6C14" w:rsidP="00BE6C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7CCCE470" w14:textId="3D390C4E" w:rsidR="00BE6C14" w:rsidRPr="00770B4B" w:rsidRDefault="00BE6C14" w:rsidP="00BE6C14">
            <w:pPr>
              <w:jc w:val="center"/>
            </w:pPr>
            <w:r w:rsidRPr="00BE6C14">
              <w:t>1</w:t>
            </w:r>
            <w:r w:rsidR="00663718">
              <w:t>8 242,8</w:t>
            </w:r>
          </w:p>
        </w:tc>
        <w:tc>
          <w:tcPr>
            <w:tcW w:w="349" w:type="pct"/>
          </w:tcPr>
          <w:p w14:paraId="5B648FA0" w14:textId="039E51A6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BE6DF8B" w14:textId="19672CE6" w:rsidR="00BE6C14" w:rsidRPr="00770B4B" w:rsidRDefault="00663718" w:rsidP="00BE6C14">
            <w:pPr>
              <w:jc w:val="center"/>
            </w:pPr>
            <w:r>
              <w:t>4 884,4</w:t>
            </w:r>
          </w:p>
        </w:tc>
        <w:tc>
          <w:tcPr>
            <w:tcW w:w="357" w:type="pct"/>
            <w:vAlign w:val="center"/>
          </w:tcPr>
          <w:p w14:paraId="231A98FC" w14:textId="22D96374" w:rsidR="00BE6C14" w:rsidRPr="00770B4B" w:rsidRDefault="00BE6C14" w:rsidP="00BE6C14">
            <w:pPr>
              <w:jc w:val="center"/>
            </w:pPr>
            <w:r w:rsidRPr="00BE6C14">
              <w:t>13 358,4</w:t>
            </w:r>
          </w:p>
        </w:tc>
        <w:tc>
          <w:tcPr>
            <w:tcW w:w="186" w:type="pct"/>
            <w:gridSpan w:val="2"/>
            <w:vAlign w:val="center"/>
          </w:tcPr>
          <w:p w14:paraId="4E6BCBF2" w14:textId="06F3583B" w:rsidR="00BE6C14" w:rsidRPr="00137523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87BD8EF" w14:textId="77777777" w:rsidR="00BE6C14" w:rsidRPr="00137523" w:rsidRDefault="00BE6C14" w:rsidP="00BE6C14"/>
        </w:tc>
        <w:tc>
          <w:tcPr>
            <w:tcW w:w="354" w:type="pct"/>
            <w:vMerge/>
          </w:tcPr>
          <w:p w14:paraId="623E1061" w14:textId="77777777" w:rsidR="00BE6C14" w:rsidRPr="00137523" w:rsidRDefault="00BE6C14" w:rsidP="00BE6C14"/>
        </w:tc>
      </w:tr>
      <w:tr w:rsidR="00BE6C14" w:rsidRPr="00137523" w14:paraId="374DC86C" w14:textId="77777777" w:rsidTr="00EF3B81">
        <w:trPr>
          <w:trHeight w:val="213"/>
        </w:trPr>
        <w:tc>
          <w:tcPr>
            <w:tcW w:w="219" w:type="pct"/>
            <w:vMerge/>
          </w:tcPr>
          <w:p w14:paraId="45468329" w14:textId="77777777" w:rsidR="00BE6C14" w:rsidRPr="00137523" w:rsidRDefault="00BE6C14" w:rsidP="00BE6C14"/>
        </w:tc>
        <w:tc>
          <w:tcPr>
            <w:tcW w:w="823" w:type="pct"/>
            <w:vMerge/>
          </w:tcPr>
          <w:p w14:paraId="3D22840D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7030BD7D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18E24B4A" w14:textId="796FEBBC" w:rsidR="00BE6C14" w:rsidRPr="00137523" w:rsidRDefault="00BE6C14" w:rsidP="00BE6C14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3C6F187F" w14:textId="37344061" w:rsidR="00BE6C14" w:rsidRPr="00770B4B" w:rsidRDefault="00BE6C14" w:rsidP="00BE6C14">
            <w:pPr>
              <w:jc w:val="center"/>
            </w:pPr>
            <w:r w:rsidRPr="00BE6C14">
              <w:t>13 168,4</w:t>
            </w:r>
          </w:p>
        </w:tc>
        <w:tc>
          <w:tcPr>
            <w:tcW w:w="349" w:type="pct"/>
          </w:tcPr>
          <w:p w14:paraId="0D0B85F9" w14:textId="6544DE6C" w:rsidR="00BE6C14" w:rsidRPr="00770B4B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0E1F6007" w14:textId="45C9C572" w:rsidR="00BE6C14" w:rsidRPr="00770B4B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64B3935B" w14:textId="259C6810" w:rsidR="00BE6C14" w:rsidRPr="00770B4B" w:rsidRDefault="00BE6C14" w:rsidP="00BE6C14">
            <w:pPr>
              <w:jc w:val="center"/>
            </w:pPr>
            <w:r w:rsidRPr="00BE6C14">
              <w:t>13 168,4</w:t>
            </w:r>
          </w:p>
        </w:tc>
        <w:tc>
          <w:tcPr>
            <w:tcW w:w="186" w:type="pct"/>
            <w:gridSpan w:val="2"/>
            <w:vAlign w:val="center"/>
          </w:tcPr>
          <w:p w14:paraId="5828E758" w14:textId="12FB171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43FFA47" w14:textId="77777777" w:rsidR="00BE6C14" w:rsidRPr="00137523" w:rsidRDefault="00BE6C14" w:rsidP="00BE6C14"/>
        </w:tc>
        <w:tc>
          <w:tcPr>
            <w:tcW w:w="354" w:type="pct"/>
            <w:vMerge/>
          </w:tcPr>
          <w:p w14:paraId="1571516F" w14:textId="77777777" w:rsidR="00BE6C14" w:rsidRPr="00137523" w:rsidRDefault="00BE6C14" w:rsidP="00BE6C14"/>
        </w:tc>
      </w:tr>
      <w:tr w:rsidR="00BE6C14" w:rsidRPr="00137523" w14:paraId="531DD788" w14:textId="77777777" w:rsidTr="00EF3B81">
        <w:trPr>
          <w:trHeight w:val="213"/>
        </w:trPr>
        <w:tc>
          <w:tcPr>
            <w:tcW w:w="219" w:type="pct"/>
            <w:vMerge/>
          </w:tcPr>
          <w:p w14:paraId="32B38D2D" w14:textId="77777777" w:rsidR="00BE6C14" w:rsidRPr="00137523" w:rsidRDefault="00BE6C14" w:rsidP="00BE6C14"/>
        </w:tc>
        <w:tc>
          <w:tcPr>
            <w:tcW w:w="823" w:type="pct"/>
            <w:vMerge/>
          </w:tcPr>
          <w:p w14:paraId="2D3BCECA" w14:textId="77777777" w:rsidR="00BE6C14" w:rsidRPr="00137523" w:rsidRDefault="00BE6C14" w:rsidP="00BE6C14"/>
        </w:tc>
        <w:tc>
          <w:tcPr>
            <w:tcW w:w="685" w:type="pct"/>
            <w:gridSpan w:val="2"/>
            <w:vMerge/>
          </w:tcPr>
          <w:p w14:paraId="6A78F43F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3D3EFF10" w14:textId="2D266879" w:rsidR="00BE6C14" w:rsidRDefault="00BE6C14" w:rsidP="00BE6C14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34CBCB0D" w14:textId="6A969A15" w:rsidR="00BE6C14" w:rsidRDefault="00BE6C14" w:rsidP="00BE6C14">
            <w:pPr>
              <w:jc w:val="center"/>
            </w:pPr>
            <w:r w:rsidRPr="00BE6C14">
              <w:t>13 168,4</w:t>
            </w:r>
          </w:p>
        </w:tc>
        <w:tc>
          <w:tcPr>
            <w:tcW w:w="349" w:type="pct"/>
          </w:tcPr>
          <w:p w14:paraId="09397B15" w14:textId="396FD446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D33816F" w14:textId="122F4ACA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3BF970FE" w14:textId="7C50E8DA" w:rsidR="00BE6C14" w:rsidRDefault="00BE6C14" w:rsidP="00BE6C14">
            <w:pPr>
              <w:jc w:val="center"/>
            </w:pPr>
            <w:r w:rsidRPr="00BE6C14">
              <w:t>13 168,4</w:t>
            </w:r>
          </w:p>
        </w:tc>
        <w:tc>
          <w:tcPr>
            <w:tcW w:w="186" w:type="pct"/>
            <w:gridSpan w:val="2"/>
            <w:vAlign w:val="center"/>
          </w:tcPr>
          <w:p w14:paraId="6B7088E0" w14:textId="604B079C" w:rsidR="00BE6C14" w:rsidRDefault="00BE6C14" w:rsidP="00BE6C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73FF9F3" w14:textId="77777777" w:rsidR="00BE6C14" w:rsidRPr="00137523" w:rsidRDefault="00BE6C14" w:rsidP="00BE6C14"/>
        </w:tc>
        <w:tc>
          <w:tcPr>
            <w:tcW w:w="354" w:type="pct"/>
            <w:vMerge/>
          </w:tcPr>
          <w:p w14:paraId="4C64D3CA" w14:textId="77777777" w:rsidR="00BE6C14" w:rsidRPr="00137523" w:rsidRDefault="00BE6C14" w:rsidP="00BE6C14"/>
        </w:tc>
      </w:tr>
      <w:tr w:rsidR="00BE6C14" w:rsidRPr="00137523" w14:paraId="1170A873" w14:textId="77777777" w:rsidTr="00EF3B81">
        <w:trPr>
          <w:trHeight w:val="213"/>
        </w:trPr>
        <w:tc>
          <w:tcPr>
            <w:tcW w:w="219" w:type="pct"/>
            <w:vMerge/>
            <w:hideMark/>
          </w:tcPr>
          <w:p w14:paraId="6BEE5907" w14:textId="77777777" w:rsidR="00BE6C14" w:rsidRPr="00137523" w:rsidRDefault="00BE6C14" w:rsidP="00BE6C14"/>
        </w:tc>
        <w:tc>
          <w:tcPr>
            <w:tcW w:w="823" w:type="pct"/>
            <w:vMerge/>
            <w:hideMark/>
          </w:tcPr>
          <w:p w14:paraId="31DA4773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hideMark/>
          </w:tcPr>
          <w:p w14:paraId="1DF3D288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</w:tcPr>
          <w:p w14:paraId="2DE07763" w14:textId="7220177D" w:rsidR="00BE6C14" w:rsidRPr="00137523" w:rsidRDefault="00BE6C14" w:rsidP="00BE6C14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  <w:hideMark/>
          </w:tcPr>
          <w:p w14:paraId="1750CB7D" w14:textId="1B6AB8B3" w:rsidR="00BE6C14" w:rsidRPr="00770B4B" w:rsidRDefault="00BE6C14" w:rsidP="00BE6C14">
            <w:pPr>
              <w:jc w:val="center"/>
            </w:pPr>
            <w:r w:rsidRPr="00BE6C14">
              <w:t>52 673,6</w:t>
            </w:r>
          </w:p>
        </w:tc>
        <w:tc>
          <w:tcPr>
            <w:tcW w:w="349" w:type="pct"/>
            <w:vAlign w:val="center"/>
            <w:hideMark/>
          </w:tcPr>
          <w:p w14:paraId="119B2892" w14:textId="57D18F97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  <w:hideMark/>
          </w:tcPr>
          <w:p w14:paraId="08701853" w14:textId="185F7F06" w:rsidR="00BE6C14" w:rsidRPr="00770B4B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  <w:hideMark/>
          </w:tcPr>
          <w:p w14:paraId="4F61CCDE" w14:textId="31A6D902" w:rsidR="00BE6C14" w:rsidRPr="00770B4B" w:rsidRDefault="00BE6C14" w:rsidP="00BE6C14">
            <w:pPr>
              <w:jc w:val="center"/>
            </w:pPr>
            <w:r w:rsidRPr="00BE6C14">
              <w:t>52 673,6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75FD3AA2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EBF5ED4" w14:textId="77777777" w:rsidR="00BE6C14" w:rsidRPr="00137523" w:rsidRDefault="00BE6C14" w:rsidP="00BE6C14"/>
        </w:tc>
        <w:tc>
          <w:tcPr>
            <w:tcW w:w="354" w:type="pct"/>
            <w:vMerge/>
          </w:tcPr>
          <w:p w14:paraId="5EA595CC" w14:textId="77777777" w:rsidR="00BE6C14" w:rsidRPr="00137523" w:rsidRDefault="00BE6C14" w:rsidP="00BE6C14"/>
        </w:tc>
      </w:tr>
      <w:tr w:rsidR="00BE6C14" w:rsidRPr="00137523" w14:paraId="41E8E1CB" w14:textId="77777777" w:rsidTr="00BE6C14">
        <w:trPr>
          <w:trHeight w:val="189"/>
        </w:trPr>
        <w:tc>
          <w:tcPr>
            <w:tcW w:w="219" w:type="pct"/>
            <w:vMerge/>
            <w:hideMark/>
          </w:tcPr>
          <w:p w14:paraId="29FB087D" w14:textId="77777777" w:rsidR="00BE6C14" w:rsidRPr="00137523" w:rsidRDefault="00BE6C14" w:rsidP="00BE6C14"/>
        </w:tc>
        <w:tc>
          <w:tcPr>
            <w:tcW w:w="823" w:type="pct"/>
            <w:vMerge/>
            <w:hideMark/>
          </w:tcPr>
          <w:p w14:paraId="1E816C8B" w14:textId="77777777" w:rsidR="00BE6C14" w:rsidRPr="00137523" w:rsidRDefault="00BE6C14" w:rsidP="00BE6C14"/>
        </w:tc>
        <w:tc>
          <w:tcPr>
            <w:tcW w:w="685" w:type="pct"/>
            <w:gridSpan w:val="2"/>
            <w:vMerge/>
            <w:hideMark/>
          </w:tcPr>
          <w:p w14:paraId="662DCEC2" w14:textId="77777777" w:rsidR="00BE6C14" w:rsidRPr="00137523" w:rsidRDefault="00BE6C14" w:rsidP="00BE6C14">
            <w:pPr>
              <w:jc w:val="center"/>
            </w:pPr>
          </w:p>
        </w:tc>
        <w:tc>
          <w:tcPr>
            <w:tcW w:w="483" w:type="pct"/>
            <w:hideMark/>
          </w:tcPr>
          <w:p w14:paraId="0661E683" w14:textId="77777777" w:rsidR="00BE6C14" w:rsidRPr="00137523" w:rsidRDefault="00BE6C14" w:rsidP="00BE6C14">
            <w:pPr>
              <w:jc w:val="center"/>
            </w:pPr>
            <w:r w:rsidRPr="00137523">
              <w:t>2021-2030</w:t>
            </w:r>
          </w:p>
        </w:tc>
        <w:tc>
          <w:tcPr>
            <w:tcW w:w="391" w:type="pct"/>
            <w:hideMark/>
          </w:tcPr>
          <w:p w14:paraId="74D4D0A1" w14:textId="578C457D" w:rsidR="00BE6C14" w:rsidRPr="00770B4B" w:rsidRDefault="00BE6C14" w:rsidP="00BE6C14">
            <w:pPr>
              <w:jc w:val="center"/>
            </w:pPr>
            <w:r>
              <w:t>13</w:t>
            </w:r>
            <w:r w:rsidR="00663718">
              <w:t>6 575,2</w:t>
            </w:r>
          </w:p>
        </w:tc>
        <w:tc>
          <w:tcPr>
            <w:tcW w:w="349" w:type="pct"/>
            <w:hideMark/>
          </w:tcPr>
          <w:p w14:paraId="2354B4AA" w14:textId="43AC18A0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hideMark/>
          </w:tcPr>
          <w:p w14:paraId="03A3A11F" w14:textId="6C5FB9C3" w:rsidR="00BE6C14" w:rsidRPr="00137523" w:rsidRDefault="00663718" w:rsidP="00BE6C14">
            <w:pPr>
              <w:jc w:val="center"/>
            </w:pPr>
            <w:r>
              <w:t>7 761,6</w:t>
            </w:r>
          </w:p>
        </w:tc>
        <w:tc>
          <w:tcPr>
            <w:tcW w:w="357" w:type="pct"/>
            <w:hideMark/>
          </w:tcPr>
          <w:p w14:paraId="3768E10D" w14:textId="26353078" w:rsidR="00BE6C14" w:rsidRPr="00BE6C14" w:rsidRDefault="00BE6C14" w:rsidP="00BE6C14">
            <w:pPr>
              <w:jc w:val="center"/>
            </w:pPr>
            <w:r>
              <w:t>128 813,6</w:t>
            </w:r>
          </w:p>
        </w:tc>
        <w:tc>
          <w:tcPr>
            <w:tcW w:w="186" w:type="pct"/>
            <w:gridSpan w:val="2"/>
            <w:hideMark/>
          </w:tcPr>
          <w:p w14:paraId="4D8E91CE" w14:textId="77777777" w:rsidR="00BE6C14" w:rsidRPr="00137523" w:rsidRDefault="00BE6C14" w:rsidP="00BE6C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17C5CC1" w14:textId="77777777" w:rsidR="00BE6C14" w:rsidRPr="00137523" w:rsidRDefault="00BE6C14" w:rsidP="00BE6C14"/>
        </w:tc>
        <w:tc>
          <w:tcPr>
            <w:tcW w:w="354" w:type="pct"/>
            <w:vMerge/>
          </w:tcPr>
          <w:p w14:paraId="4AFF5EE9" w14:textId="77777777" w:rsidR="00BE6C14" w:rsidRPr="00137523" w:rsidRDefault="00BE6C14" w:rsidP="00BE6C14"/>
        </w:tc>
      </w:tr>
      <w:tr w:rsidR="00663718" w:rsidRPr="00137523" w14:paraId="1BECE8EF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1E2AF7B9" w14:textId="77777777" w:rsidR="00663718" w:rsidRPr="00137523" w:rsidRDefault="00663718" w:rsidP="00663718">
            <w:r w:rsidRPr="00137523">
              <w:t>7.1</w:t>
            </w:r>
          </w:p>
        </w:tc>
        <w:tc>
          <w:tcPr>
            <w:tcW w:w="823" w:type="pct"/>
            <w:vMerge w:val="restart"/>
          </w:tcPr>
          <w:p w14:paraId="716E38EA" w14:textId="77777777" w:rsidR="00663718" w:rsidRPr="00137523" w:rsidRDefault="00663718" w:rsidP="00663718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85" w:type="pct"/>
            <w:gridSpan w:val="2"/>
            <w:vMerge w:val="restart"/>
          </w:tcPr>
          <w:p w14:paraId="2C8A5881" w14:textId="77777777" w:rsidR="00663718" w:rsidRPr="00137523" w:rsidRDefault="00663718" w:rsidP="0066371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52720B21" w14:textId="4A7BB826" w:rsidR="00663718" w:rsidRPr="00137523" w:rsidRDefault="00663718" w:rsidP="00663718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7C21C8A7" w14:textId="68729B63" w:rsidR="00663718" w:rsidRPr="00137523" w:rsidRDefault="00663718" w:rsidP="00663718">
            <w:pPr>
              <w:jc w:val="center"/>
            </w:pPr>
            <w:r w:rsidRPr="00BE6C14">
              <w:t>10 057,6</w:t>
            </w:r>
          </w:p>
        </w:tc>
        <w:tc>
          <w:tcPr>
            <w:tcW w:w="349" w:type="pct"/>
            <w:vAlign w:val="center"/>
          </w:tcPr>
          <w:p w14:paraId="371B9C70" w14:textId="58564031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94D5293" w14:textId="38FBBAC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6659BBB" w14:textId="3703E66C" w:rsidR="00663718" w:rsidRPr="00137523" w:rsidRDefault="00663718" w:rsidP="00663718">
            <w:pPr>
              <w:jc w:val="center"/>
            </w:pPr>
            <w:r w:rsidRPr="00BE6C14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631435F7" w14:textId="6F095A01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9672730" w14:textId="77777777" w:rsidR="00663718" w:rsidRPr="00137523" w:rsidRDefault="00663718" w:rsidP="00663718"/>
        </w:tc>
        <w:tc>
          <w:tcPr>
            <w:tcW w:w="354" w:type="pct"/>
            <w:vMerge w:val="restart"/>
          </w:tcPr>
          <w:p w14:paraId="255729D7" w14:textId="77777777" w:rsidR="00663718" w:rsidRPr="00137523" w:rsidRDefault="00663718" w:rsidP="00663718"/>
        </w:tc>
      </w:tr>
      <w:tr w:rsidR="00663718" w:rsidRPr="00137523" w14:paraId="0F8E6AE4" w14:textId="77777777" w:rsidTr="00EF3B81">
        <w:trPr>
          <w:trHeight w:val="189"/>
        </w:trPr>
        <w:tc>
          <w:tcPr>
            <w:tcW w:w="219" w:type="pct"/>
            <w:vMerge/>
          </w:tcPr>
          <w:p w14:paraId="6AB0EBC4" w14:textId="77777777" w:rsidR="00663718" w:rsidRPr="00137523" w:rsidRDefault="00663718" w:rsidP="00663718"/>
        </w:tc>
        <w:tc>
          <w:tcPr>
            <w:tcW w:w="823" w:type="pct"/>
            <w:vMerge/>
          </w:tcPr>
          <w:p w14:paraId="2051C154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7B728868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73E7F643" w14:textId="09B140B4" w:rsidR="00663718" w:rsidRPr="00137523" w:rsidRDefault="00663718" w:rsidP="00663718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24DF6B8B" w14:textId="1E1D8703" w:rsidR="00663718" w:rsidRPr="00137523" w:rsidRDefault="00663718" w:rsidP="00663718">
            <w:pPr>
              <w:jc w:val="center"/>
            </w:pPr>
            <w:r w:rsidRPr="00BE6C14">
              <w:t>13 240,3</w:t>
            </w:r>
          </w:p>
        </w:tc>
        <w:tc>
          <w:tcPr>
            <w:tcW w:w="349" w:type="pct"/>
            <w:vAlign w:val="center"/>
          </w:tcPr>
          <w:p w14:paraId="2A2D6912" w14:textId="0F3BE445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B24AC82" w14:textId="2A196C5B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38FAD051" w14:textId="46643E32" w:rsidR="00663718" w:rsidRPr="00137523" w:rsidRDefault="00663718" w:rsidP="00663718">
            <w:pPr>
              <w:jc w:val="center"/>
            </w:pPr>
            <w:r w:rsidRPr="00BE6C14">
              <w:t>13 240,3</w:t>
            </w:r>
          </w:p>
        </w:tc>
        <w:tc>
          <w:tcPr>
            <w:tcW w:w="186" w:type="pct"/>
            <w:gridSpan w:val="2"/>
            <w:vAlign w:val="center"/>
          </w:tcPr>
          <w:p w14:paraId="09168C25" w14:textId="7F465AAB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10B1D51" w14:textId="77777777" w:rsidR="00663718" w:rsidRPr="00137523" w:rsidRDefault="00663718" w:rsidP="00663718"/>
        </w:tc>
        <w:tc>
          <w:tcPr>
            <w:tcW w:w="354" w:type="pct"/>
            <w:vMerge/>
          </w:tcPr>
          <w:p w14:paraId="627076E7" w14:textId="77777777" w:rsidR="00663718" w:rsidRPr="00137523" w:rsidRDefault="00663718" w:rsidP="00663718"/>
        </w:tc>
      </w:tr>
      <w:tr w:rsidR="00663718" w:rsidRPr="00137523" w14:paraId="015F5F16" w14:textId="77777777" w:rsidTr="00EF3B81">
        <w:trPr>
          <w:trHeight w:val="189"/>
        </w:trPr>
        <w:tc>
          <w:tcPr>
            <w:tcW w:w="219" w:type="pct"/>
            <w:vMerge/>
          </w:tcPr>
          <w:p w14:paraId="65A760AD" w14:textId="77777777" w:rsidR="00663718" w:rsidRPr="00137523" w:rsidRDefault="00663718" w:rsidP="00663718"/>
        </w:tc>
        <w:tc>
          <w:tcPr>
            <w:tcW w:w="823" w:type="pct"/>
            <w:vMerge/>
          </w:tcPr>
          <w:p w14:paraId="6134C15C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3FEAD192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2E769E24" w14:textId="24F9CCCB" w:rsidR="00663718" w:rsidRPr="00137523" w:rsidRDefault="00663718" w:rsidP="00663718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179D853A" w14:textId="39AF7EF8" w:rsidR="00663718" w:rsidRPr="00137523" w:rsidRDefault="00663718" w:rsidP="00663718">
            <w:pPr>
              <w:jc w:val="center"/>
            </w:pPr>
            <w:r w:rsidRPr="00BE6C14">
              <w:t>16 024,1</w:t>
            </w:r>
          </w:p>
        </w:tc>
        <w:tc>
          <w:tcPr>
            <w:tcW w:w="349" w:type="pct"/>
            <w:vAlign w:val="center"/>
          </w:tcPr>
          <w:p w14:paraId="110CB3C0" w14:textId="42536D64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2F5890A3" w14:textId="10D719DC" w:rsidR="00663718" w:rsidRPr="00137523" w:rsidRDefault="00663718" w:rsidP="00663718">
            <w:pPr>
              <w:jc w:val="center"/>
            </w:pPr>
            <w:r>
              <w:t>2 877,2</w:t>
            </w:r>
          </w:p>
        </w:tc>
        <w:tc>
          <w:tcPr>
            <w:tcW w:w="357" w:type="pct"/>
            <w:vAlign w:val="center"/>
          </w:tcPr>
          <w:p w14:paraId="73B1866B" w14:textId="7277D7AD" w:rsidR="00663718" w:rsidRPr="00137523" w:rsidRDefault="00663718" w:rsidP="00663718">
            <w:pPr>
              <w:jc w:val="center"/>
            </w:pPr>
            <w:r w:rsidRPr="00BE6C14">
              <w:t>13 146,9</w:t>
            </w:r>
          </w:p>
        </w:tc>
        <w:tc>
          <w:tcPr>
            <w:tcW w:w="186" w:type="pct"/>
            <w:gridSpan w:val="2"/>
            <w:vAlign w:val="center"/>
          </w:tcPr>
          <w:p w14:paraId="7C7EA277" w14:textId="017E948C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2BA924" w14:textId="77777777" w:rsidR="00663718" w:rsidRPr="00137523" w:rsidRDefault="00663718" w:rsidP="00663718"/>
        </w:tc>
        <w:tc>
          <w:tcPr>
            <w:tcW w:w="354" w:type="pct"/>
            <w:vMerge/>
          </w:tcPr>
          <w:p w14:paraId="230491F0" w14:textId="77777777" w:rsidR="00663718" w:rsidRPr="00137523" w:rsidRDefault="00663718" w:rsidP="00663718"/>
        </w:tc>
      </w:tr>
      <w:tr w:rsidR="00663718" w:rsidRPr="00137523" w14:paraId="2F3F0A17" w14:textId="77777777" w:rsidTr="00EF3B81">
        <w:trPr>
          <w:trHeight w:val="189"/>
        </w:trPr>
        <w:tc>
          <w:tcPr>
            <w:tcW w:w="219" w:type="pct"/>
            <w:vMerge/>
          </w:tcPr>
          <w:p w14:paraId="42CF79A0" w14:textId="77777777" w:rsidR="00663718" w:rsidRPr="00137523" w:rsidRDefault="00663718" w:rsidP="00663718"/>
        </w:tc>
        <w:tc>
          <w:tcPr>
            <w:tcW w:w="823" w:type="pct"/>
            <w:vMerge/>
          </w:tcPr>
          <w:p w14:paraId="2C79D687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5927D175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679B5C3A" w14:textId="027B73E4" w:rsidR="00663718" w:rsidRPr="00137523" w:rsidRDefault="00663718" w:rsidP="00663718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4E2E1E65" w14:textId="006BAEF5" w:rsidR="00663718" w:rsidRPr="00137523" w:rsidRDefault="00663718" w:rsidP="00663718">
            <w:pPr>
              <w:jc w:val="center"/>
            </w:pPr>
            <w:r w:rsidRPr="00BE6C14">
              <w:t>1</w:t>
            </w:r>
            <w:r>
              <w:t>8 242,8</w:t>
            </w:r>
          </w:p>
        </w:tc>
        <w:tc>
          <w:tcPr>
            <w:tcW w:w="349" w:type="pct"/>
          </w:tcPr>
          <w:p w14:paraId="5A50F629" w14:textId="75917A38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F006B31" w14:textId="59B999D0" w:rsidR="00663718" w:rsidRPr="00137523" w:rsidRDefault="00663718" w:rsidP="00663718">
            <w:pPr>
              <w:jc w:val="center"/>
            </w:pPr>
            <w:r>
              <w:t>4 884,4</w:t>
            </w:r>
          </w:p>
        </w:tc>
        <w:tc>
          <w:tcPr>
            <w:tcW w:w="357" w:type="pct"/>
            <w:vAlign w:val="center"/>
          </w:tcPr>
          <w:p w14:paraId="7E1D3101" w14:textId="22105865" w:rsidR="00663718" w:rsidRPr="00137523" w:rsidRDefault="00663718" w:rsidP="00663718">
            <w:pPr>
              <w:jc w:val="center"/>
            </w:pPr>
            <w:r w:rsidRPr="00BE6C14">
              <w:t>13 358,4</w:t>
            </w:r>
          </w:p>
        </w:tc>
        <w:tc>
          <w:tcPr>
            <w:tcW w:w="186" w:type="pct"/>
            <w:gridSpan w:val="2"/>
            <w:vAlign w:val="center"/>
          </w:tcPr>
          <w:p w14:paraId="40EDFD75" w14:textId="1002DF4D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521425B" w14:textId="77777777" w:rsidR="00663718" w:rsidRPr="00137523" w:rsidRDefault="00663718" w:rsidP="00663718"/>
        </w:tc>
        <w:tc>
          <w:tcPr>
            <w:tcW w:w="354" w:type="pct"/>
            <w:vMerge/>
          </w:tcPr>
          <w:p w14:paraId="67FB5028" w14:textId="77777777" w:rsidR="00663718" w:rsidRPr="00137523" w:rsidRDefault="00663718" w:rsidP="00663718"/>
        </w:tc>
      </w:tr>
      <w:tr w:rsidR="00663718" w:rsidRPr="00137523" w14:paraId="27928693" w14:textId="77777777" w:rsidTr="00EF3B81">
        <w:trPr>
          <w:trHeight w:val="189"/>
        </w:trPr>
        <w:tc>
          <w:tcPr>
            <w:tcW w:w="219" w:type="pct"/>
            <w:vMerge/>
          </w:tcPr>
          <w:p w14:paraId="7F3A976D" w14:textId="77777777" w:rsidR="00663718" w:rsidRPr="00137523" w:rsidRDefault="00663718" w:rsidP="00663718"/>
        </w:tc>
        <w:tc>
          <w:tcPr>
            <w:tcW w:w="823" w:type="pct"/>
            <w:vMerge/>
          </w:tcPr>
          <w:p w14:paraId="05D03D3E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20CA24C1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05F0C08E" w14:textId="34AE7EDC" w:rsidR="00663718" w:rsidRPr="00137523" w:rsidRDefault="00663718" w:rsidP="00663718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0017C328" w14:textId="2025D333" w:rsidR="00663718" w:rsidRPr="00137523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349" w:type="pct"/>
          </w:tcPr>
          <w:p w14:paraId="2AA69885" w14:textId="0F05EF03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5435E8A1" w14:textId="60A6217A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332A4673" w14:textId="3CCAF31A" w:rsidR="00663718" w:rsidRPr="00137523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186" w:type="pct"/>
            <w:gridSpan w:val="2"/>
            <w:vAlign w:val="center"/>
          </w:tcPr>
          <w:p w14:paraId="77DD7B12" w14:textId="4813898A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6C764D1" w14:textId="77777777" w:rsidR="00663718" w:rsidRPr="00137523" w:rsidRDefault="00663718" w:rsidP="00663718"/>
        </w:tc>
        <w:tc>
          <w:tcPr>
            <w:tcW w:w="354" w:type="pct"/>
            <w:vMerge/>
          </w:tcPr>
          <w:p w14:paraId="2A736265" w14:textId="77777777" w:rsidR="00663718" w:rsidRPr="00137523" w:rsidRDefault="00663718" w:rsidP="00663718"/>
        </w:tc>
      </w:tr>
      <w:tr w:rsidR="00663718" w:rsidRPr="00137523" w14:paraId="796B3E12" w14:textId="77777777" w:rsidTr="00EF3B81">
        <w:trPr>
          <w:trHeight w:val="189"/>
        </w:trPr>
        <w:tc>
          <w:tcPr>
            <w:tcW w:w="219" w:type="pct"/>
            <w:vMerge/>
          </w:tcPr>
          <w:p w14:paraId="79CC57B0" w14:textId="77777777" w:rsidR="00663718" w:rsidRPr="00137523" w:rsidRDefault="00663718" w:rsidP="00663718"/>
        </w:tc>
        <w:tc>
          <w:tcPr>
            <w:tcW w:w="823" w:type="pct"/>
            <w:vMerge/>
          </w:tcPr>
          <w:p w14:paraId="2F4D00E9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3828BBCB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0DB929B9" w14:textId="4186D918" w:rsidR="00663718" w:rsidRDefault="00663718" w:rsidP="00663718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138262EB" w14:textId="2B24FB49" w:rsidR="00663718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349" w:type="pct"/>
          </w:tcPr>
          <w:p w14:paraId="0C199A81" w14:textId="6AEB28EC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D490521" w14:textId="0E81D38B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05569AA9" w14:textId="1CA69B08" w:rsidR="00663718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186" w:type="pct"/>
            <w:gridSpan w:val="2"/>
            <w:vAlign w:val="center"/>
          </w:tcPr>
          <w:p w14:paraId="6677E670" w14:textId="283F2C16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0D03480" w14:textId="77777777" w:rsidR="00663718" w:rsidRPr="00137523" w:rsidRDefault="00663718" w:rsidP="00663718"/>
        </w:tc>
        <w:tc>
          <w:tcPr>
            <w:tcW w:w="354" w:type="pct"/>
            <w:vMerge/>
          </w:tcPr>
          <w:p w14:paraId="6E7AD5DC" w14:textId="77777777" w:rsidR="00663718" w:rsidRPr="00137523" w:rsidRDefault="00663718" w:rsidP="00663718"/>
        </w:tc>
      </w:tr>
      <w:tr w:rsidR="00663718" w:rsidRPr="00137523" w14:paraId="5C7FAE82" w14:textId="77777777" w:rsidTr="00EF3B81">
        <w:trPr>
          <w:trHeight w:val="189"/>
        </w:trPr>
        <w:tc>
          <w:tcPr>
            <w:tcW w:w="219" w:type="pct"/>
            <w:vMerge/>
          </w:tcPr>
          <w:p w14:paraId="2072DBFD" w14:textId="77777777" w:rsidR="00663718" w:rsidRPr="00137523" w:rsidRDefault="00663718" w:rsidP="00663718"/>
        </w:tc>
        <w:tc>
          <w:tcPr>
            <w:tcW w:w="823" w:type="pct"/>
            <w:vMerge/>
          </w:tcPr>
          <w:p w14:paraId="716E4542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2E63F8B4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4C48D174" w14:textId="1C68E492" w:rsidR="00663718" w:rsidRPr="00137523" w:rsidRDefault="00663718" w:rsidP="00663718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20983499" w14:textId="667E1B79" w:rsidR="00663718" w:rsidRPr="00137523" w:rsidRDefault="00663718" w:rsidP="00663718">
            <w:pPr>
              <w:jc w:val="center"/>
            </w:pPr>
            <w:r w:rsidRPr="00BE6C14">
              <w:t>52 673,6</w:t>
            </w:r>
          </w:p>
        </w:tc>
        <w:tc>
          <w:tcPr>
            <w:tcW w:w="349" w:type="pct"/>
            <w:vAlign w:val="center"/>
          </w:tcPr>
          <w:p w14:paraId="0A2682D0" w14:textId="479ADA88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2752601" w14:textId="1463D33A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33FAFEE" w14:textId="449E40B9" w:rsidR="00663718" w:rsidRPr="00137523" w:rsidRDefault="00663718" w:rsidP="00663718">
            <w:pPr>
              <w:jc w:val="center"/>
            </w:pPr>
            <w:r w:rsidRPr="00BE6C14">
              <w:t>52 673,6</w:t>
            </w:r>
          </w:p>
        </w:tc>
        <w:tc>
          <w:tcPr>
            <w:tcW w:w="186" w:type="pct"/>
            <w:gridSpan w:val="2"/>
            <w:vAlign w:val="center"/>
          </w:tcPr>
          <w:p w14:paraId="1D4D26D1" w14:textId="76998872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3D6D2E1" w14:textId="77777777" w:rsidR="00663718" w:rsidRPr="00137523" w:rsidRDefault="00663718" w:rsidP="00663718"/>
        </w:tc>
        <w:tc>
          <w:tcPr>
            <w:tcW w:w="354" w:type="pct"/>
            <w:vMerge/>
          </w:tcPr>
          <w:p w14:paraId="5364C8FF" w14:textId="77777777" w:rsidR="00663718" w:rsidRPr="00137523" w:rsidRDefault="00663718" w:rsidP="00663718"/>
        </w:tc>
      </w:tr>
      <w:tr w:rsidR="00663718" w:rsidRPr="00137523" w14:paraId="268D7AB1" w14:textId="77777777" w:rsidTr="00EF3B81">
        <w:trPr>
          <w:trHeight w:val="189"/>
        </w:trPr>
        <w:tc>
          <w:tcPr>
            <w:tcW w:w="219" w:type="pct"/>
            <w:vMerge/>
          </w:tcPr>
          <w:p w14:paraId="2956A332" w14:textId="77777777" w:rsidR="00663718" w:rsidRPr="00137523" w:rsidRDefault="00663718" w:rsidP="00663718"/>
        </w:tc>
        <w:tc>
          <w:tcPr>
            <w:tcW w:w="823" w:type="pct"/>
            <w:vMerge/>
          </w:tcPr>
          <w:p w14:paraId="7BBF7334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7AB37B03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52831C4C" w14:textId="5B28DF28" w:rsidR="00663718" w:rsidRPr="00137523" w:rsidRDefault="00663718" w:rsidP="00663718">
            <w:pPr>
              <w:jc w:val="center"/>
            </w:pPr>
            <w:r w:rsidRPr="00137523">
              <w:t>2021-2030</w:t>
            </w:r>
          </w:p>
        </w:tc>
        <w:tc>
          <w:tcPr>
            <w:tcW w:w="391" w:type="pct"/>
          </w:tcPr>
          <w:p w14:paraId="0AE17358" w14:textId="5D90F7CB" w:rsidR="00663718" w:rsidRPr="0071412A" w:rsidRDefault="00663718" w:rsidP="00663718">
            <w:pPr>
              <w:jc w:val="center"/>
              <w:rPr>
                <w:lang w:val="en-US"/>
              </w:rPr>
            </w:pPr>
            <w:r>
              <w:t>136 575,2</w:t>
            </w:r>
          </w:p>
        </w:tc>
        <w:tc>
          <w:tcPr>
            <w:tcW w:w="349" w:type="pct"/>
          </w:tcPr>
          <w:p w14:paraId="0612A162" w14:textId="305C9D1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3C5D8BD" w14:textId="56417856" w:rsidR="00663718" w:rsidRPr="00137523" w:rsidRDefault="00663718" w:rsidP="00663718">
            <w:pPr>
              <w:jc w:val="center"/>
            </w:pPr>
            <w:r>
              <w:t>7 761,6</w:t>
            </w:r>
          </w:p>
        </w:tc>
        <w:tc>
          <w:tcPr>
            <w:tcW w:w="357" w:type="pct"/>
          </w:tcPr>
          <w:p w14:paraId="28187D9D" w14:textId="5DB8C9D1" w:rsidR="00663718" w:rsidRPr="0071412A" w:rsidRDefault="00663718" w:rsidP="00663718">
            <w:pPr>
              <w:jc w:val="center"/>
              <w:rPr>
                <w:lang w:val="en-US"/>
              </w:rPr>
            </w:pPr>
            <w:r>
              <w:t>128 813,6</w:t>
            </w:r>
          </w:p>
        </w:tc>
        <w:tc>
          <w:tcPr>
            <w:tcW w:w="186" w:type="pct"/>
            <w:gridSpan w:val="2"/>
          </w:tcPr>
          <w:p w14:paraId="4E97B74B" w14:textId="01D363B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5F881F" w14:textId="77777777" w:rsidR="00663718" w:rsidRPr="00137523" w:rsidRDefault="00663718" w:rsidP="00663718"/>
        </w:tc>
        <w:tc>
          <w:tcPr>
            <w:tcW w:w="354" w:type="pct"/>
            <w:vMerge/>
          </w:tcPr>
          <w:p w14:paraId="44F5D8DD" w14:textId="77777777" w:rsidR="00663718" w:rsidRPr="00137523" w:rsidRDefault="00663718" w:rsidP="00663718"/>
        </w:tc>
      </w:tr>
      <w:tr w:rsidR="00663718" w:rsidRPr="00137523" w14:paraId="186828EA" w14:textId="77777777" w:rsidTr="00EF3B81">
        <w:trPr>
          <w:trHeight w:val="189"/>
        </w:trPr>
        <w:tc>
          <w:tcPr>
            <w:tcW w:w="219" w:type="pct"/>
            <w:vMerge w:val="restart"/>
          </w:tcPr>
          <w:p w14:paraId="1CA89B10" w14:textId="77777777" w:rsidR="00663718" w:rsidRPr="00137523" w:rsidRDefault="00663718" w:rsidP="00663718">
            <w:r w:rsidRPr="00137523">
              <w:t>7.1.1</w:t>
            </w:r>
          </w:p>
        </w:tc>
        <w:tc>
          <w:tcPr>
            <w:tcW w:w="823" w:type="pct"/>
            <w:vMerge w:val="restart"/>
          </w:tcPr>
          <w:p w14:paraId="0B518896" w14:textId="77777777" w:rsidR="00663718" w:rsidRPr="00137523" w:rsidRDefault="00663718" w:rsidP="00663718">
            <w:r w:rsidRPr="00137523">
              <w:t xml:space="preserve">Мероприятия, направленные на обеспечение выполнения полномочий и муниципальных функций в сфере </w:t>
            </w:r>
            <w:r w:rsidRPr="00137523">
              <w:lastRenderedPageBreak/>
              <w:t>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85" w:type="pct"/>
            <w:gridSpan w:val="2"/>
            <w:vMerge w:val="restart"/>
          </w:tcPr>
          <w:p w14:paraId="51F198D0" w14:textId="77777777" w:rsidR="00663718" w:rsidRPr="00137523" w:rsidRDefault="00663718" w:rsidP="00663718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3C8057DA" w14:textId="770978A9" w:rsidR="00663718" w:rsidRPr="00137523" w:rsidRDefault="00663718" w:rsidP="00663718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22B71C71" w14:textId="75621628" w:rsidR="00663718" w:rsidRPr="00137523" w:rsidRDefault="00663718" w:rsidP="00663718">
            <w:pPr>
              <w:jc w:val="center"/>
            </w:pPr>
            <w:r w:rsidRPr="00BE6C14">
              <w:t>10 057,6</w:t>
            </w:r>
          </w:p>
        </w:tc>
        <w:tc>
          <w:tcPr>
            <w:tcW w:w="349" w:type="pct"/>
            <w:vAlign w:val="center"/>
          </w:tcPr>
          <w:p w14:paraId="65CAD126" w14:textId="41CDC0FE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0C67E31" w14:textId="5A95635B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49E3DA0B" w14:textId="29D721DF" w:rsidR="00663718" w:rsidRPr="00137523" w:rsidRDefault="00663718" w:rsidP="00663718">
            <w:pPr>
              <w:jc w:val="center"/>
            </w:pPr>
            <w:r w:rsidRPr="00BE6C14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4530B355" w14:textId="25B8F59A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85CADD3" w14:textId="77777777" w:rsidR="00663718" w:rsidRPr="00137523" w:rsidRDefault="00663718" w:rsidP="00663718">
            <w:r w:rsidRPr="00137523">
              <w:t xml:space="preserve">Доля исполненных полномочий Управления территориального развития и обустройства без </w:t>
            </w:r>
            <w:r w:rsidRPr="00137523">
              <w:lastRenderedPageBreak/>
              <w:t>нарушений к общему количеству полномочий</w:t>
            </w:r>
          </w:p>
        </w:tc>
        <w:tc>
          <w:tcPr>
            <w:tcW w:w="354" w:type="pct"/>
            <w:vMerge w:val="restart"/>
          </w:tcPr>
          <w:p w14:paraId="168571B7" w14:textId="77777777" w:rsidR="00663718" w:rsidRPr="00137523" w:rsidRDefault="00663718" w:rsidP="00663718">
            <w:r w:rsidRPr="00137523">
              <w:lastRenderedPageBreak/>
              <w:t>100 % ежегодно</w:t>
            </w:r>
          </w:p>
        </w:tc>
      </w:tr>
      <w:tr w:rsidR="00663718" w:rsidRPr="00137523" w14:paraId="44311942" w14:textId="77777777" w:rsidTr="00EF3B81">
        <w:trPr>
          <w:trHeight w:val="189"/>
        </w:trPr>
        <w:tc>
          <w:tcPr>
            <w:tcW w:w="219" w:type="pct"/>
            <w:vMerge/>
          </w:tcPr>
          <w:p w14:paraId="6EF64BA8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79C16423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0B2B9984" w14:textId="77777777" w:rsidR="00663718" w:rsidRPr="00137523" w:rsidRDefault="00663718" w:rsidP="00663718"/>
        </w:tc>
        <w:tc>
          <w:tcPr>
            <w:tcW w:w="483" w:type="pct"/>
          </w:tcPr>
          <w:p w14:paraId="22AD07BD" w14:textId="2BB00DBE" w:rsidR="00663718" w:rsidRPr="00137523" w:rsidRDefault="00663718" w:rsidP="00663718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630EACA2" w14:textId="3F4C2B8D" w:rsidR="00663718" w:rsidRPr="00137523" w:rsidRDefault="00663718" w:rsidP="00663718">
            <w:pPr>
              <w:jc w:val="center"/>
            </w:pPr>
            <w:r w:rsidRPr="00BE6C14">
              <w:t>13 240,3</w:t>
            </w:r>
          </w:p>
        </w:tc>
        <w:tc>
          <w:tcPr>
            <w:tcW w:w="349" w:type="pct"/>
            <w:vAlign w:val="center"/>
          </w:tcPr>
          <w:p w14:paraId="4501ADED" w14:textId="02EEA3BE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6C7A263A" w14:textId="2D2424C1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251963B3" w14:textId="27CCC01C" w:rsidR="00663718" w:rsidRPr="00137523" w:rsidRDefault="00663718" w:rsidP="00663718">
            <w:pPr>
              <w:jc w:val="center"/>
            </w:pPr>
            <w:r w:rsidRPr="00BE6C14">
              <w:t>13 240,3</w:t>
            </w:r>
          </w:p>
        </w:tc>
        <w:tc>
          <w:tcPr>
            <w:tcW w:w="186" w:type="pct"/>
            <w:gridSpan w:val="2"/>
            <w:vAlign w:val="center"/>
          </w:tcPr>
          <w:p w14:paraId="5A12A1C4" w14:textId="1D78CF95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7D4D0F2" w14:textId="77777777" w:rsidR="00663718" w:rsidRPr="00137523" w:rsidRDefault="00663718" w:rsidP="00663718"/>
        </w:tc>
        <w:tc>
          <w:tcPr>
            <w:tcW w:w="354" w:type="pct"/>
            <w:vMerge/>
          </w:tcPr>
          <w:p w14:paraId="5A60873D" w14:textId="77777777" w:rsidR="00663718" w:rsidRPr="00137523" w:rsidRDefault="00663718" w:rsidP="00663718"/>
        </w:tc>
      </w:tr>
      <w:tr w:rsidR="00663718" w:rsidRPr="00137523" w14:paraId="25E69734" w14:textId="77777777" w:rsidTr="00EF3B81">
        <w:trPr>
          <w:trHeight w:val="189"/>
        </w:trPr>
        <w:tc>
          <w:tcPr>
            <w:tcW w:w="219" w:type="pct"/>
            <w:vMerge/>
          </w:tcPr>
          <w:p w14:paraId="2AA2DA9C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44A96026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30DA649A" w14:textId="77777777" w:rsidR="00663718" w:rsidRPr="00137523" w:rsidRDefault="00663718" w:rsidP="00663718"/>
        </w:tc>
        <w:tc>
          <w:tcPr>
            <w:tcW w:w="483" w:type="pct"/>
          </w:tcPr>
          <w:p w14:paraId="455236C5" w14:textId="1151C25A" w:rsidR="00663718" w:rsidRPr="00137523" w:rsidRDefault="00663718" w:rsidP="00663718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7E0C00B3" w14:textId="6EDD2641" w:rsidR="00663718" w:rsidRPr="00137523" w:rsidRDefault="00663718" w:rsidP="00663718">
            <w:pPr>
              <w:jc w:val="center"/>
            </w:pPr>
            <w:r w:rsidRPr="00BE6C14">
              <w:t>16 024,1</w:t>
            </w:r>
          </w:p>
        </w:tc>
        <w:tc>
          <w:tcPr>
            <w:tcW w:w="349" w:type="pct"/>
            <w:vAlign w:val="center"/>
          </w:tcPr>
          <w:p w14:paraId="2D83CAC4" w14:textId="7C646BB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34067EDF" w14:textId="256BBA62" w:rsidR="00663718" w:rsidRPr="00137523" w:rsidRDefault="00663718" w:rsidP="00663718">
            <w:pPr>
              <w:jc w:val="center"/>
            </w:pPr>
            <w:r>
              <w:t>2 877,2</w:t>
            </w:r>
          </w:p>
        </w:tc>
        <w:tc>
          <w:tcPr>
            <w:tcW w:w="357" w:type="pct"/>
            <w:vAlign w:val="center"/>
          </w:tcPr>
          <w:p w14:paraId="783DF74B" w14:textId="35006D69" w:rsidR="00663718" w:rsidRPr="00137523" w:rsidRDefault="00663718" w:rsidP="00663718">
            <w:pPr>
              <w:jc w:val="center"/>
            </w:pPr>
            <w:r w:rsidRPr="00BE6C14">
              <w:t>13 146,9</w:t>
            </w:r>
          </w:p>
        </w:tc>
        <w:tc>
          <w:tcPr>
            <w:tcW w:w="186" w:type="pct"/>
            <w:gridSpan w:val="2"/>
            <w:vAlign w:val="center"/>
          </w:tcPr>
          <w:p w14:paraId="7C44E09E" w14:textId="74D19C16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6A0EA6" w14:textId="77777777" w:rsidR="00663718" w:rsidRPr="00137523" w:rsidRDefault="00663718" w:rsidP="00663718"/>
        </w:tc>
        <w:tc>
          <w:tcPr>
            <w:tcW w:w="354" w:type="pct"/>
            <w:vMerge/>
          </w:tcPr>
          <w:p w14:paraId="74C0DCE1" w14:textId="77777777" w:rsidR="00663718" w:rsidRPr="00137523" w:rsidRDefault="00663718" w:rsidP="00663718"/>
        </w:tc>
      </w:tr>
      <w:tr w:rsidR="00663718" w:rsidRPr="00137523" w14:paraId="4E10B7A1" w14:textId="77777777" w:rsidTr="00EF3B81">
        <w:trPr>
          <w:trHeight w:val="189"/>
        </w:trPr>
        <w:tc>
          <w:tcPr>
            <w:tcW w:w="219" w:type="pct"/>
            <w:vMerge/>
          </w:tcPr>
          <w:p w14:paraId="1A437C49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A03C08E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6CFEDEBA" w14:textId="77777777" w:rsidR="00663718" w:rsidRPr="00137523" w:rsidRDefault="00663718" w:rsidP="00663718"/>
        </w:tc>
        <w:tc>
          <w:tcPr>
            <w:tcW w:w="483" w:type="pct"/>
          </w:tcPr>
          <w:p w14:paraId="08B368EE" w14:textId="1847AF41" w:rsidR="00663718" w:rsidRPr="00137523" w:rsidRDefault="00663718" w:rsidP="00663718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65CD208A" w14:textId="34B48E31" w:rsidR="00663718" w:rsidRPr="00137523" w:rsidRDefault="00663718" w:rsidP="00663718">
            <w:pPr>
              <w:jc w:val="center"/>
            </w:pPr>
            <w:r w:rsidRPr="00BE6C14">
              <w:t>1</w:t>
            </w:r>
            <w:r>
              <w:t>8 242,8</w:t>
            </w:r>
          </w:p>
        </w:tc>
        <w:tc>
          <w:tcPr>
            <w:tcW w:w="349" w:type="pct"/>
          </w:tcPr>
          <w:p w14:paraId="0966432D" w14:textId="1129D274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332BBE2F" w14:textId="72FEEE5A" w:rsidR="00663718" w:rsidRPr="00137523" w:rsidRDefault="00663718" w:rsidP="00663718">
            <w:pPr>
              <w:jc w:val="center"/>
            </w:pPr>
            <w:r>
              <w:t>4 884,4</w:t>
            </w:r>
          </w:p>
        </w:tc>
        <w:tc>
          <w:tcPr>
            <w:tcW w:w="357" w:type="pct"/>
            <w:vAlign w:val="center"/>
          </w:tcPr>
          <w:p w14:paraId="302BEAB1" w14:textId="7531C692" w:rsidR="00663718" w:rsidRPr="00137523" w:rsidRDefault="00663718" w:rsidP="00663718">
            <w:pPr>
              <w:jc w:val="center"/>
            </w:pPr>
            <w:r w:rsidRPr="00BE6C14">
              <w:t>13 358,4</w:t>
            </w:r>
          </w:p>
        </w:tc>
        <w:tc>
          <w:tcPr>
            <w:tcW w:w="186" w:type="pct"/>
            <w:gridSpan w:val="2"/>
            <w:vAlign w:val="center"/>
          </w:tcPr>
          <w:p w14:paraId="1FD74512" w14:textId="1FC9821A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08182EE" w14:textId="77777777" w:rsidR="00663718" w:rsidRPr="00137523" w:rsidRDefault="00663718" w:rsidP="00663718"/>
        </w:tc>
        <w:tc>
          <w:tcPr>
            <w:tcW w:w="354" w:type="pct"/>
            <w:vMerge/>
          </w:tcPr>
          <w:p w14:paraId="2388B190" w14:textId="77777777" w:rsidR="00663718" w:rsidRPr="00137523" w:rsidRDefault="00663718" w:rsidP="00663718"/>
        </w:tc>
      </w:tr>
      <w:tr w:rsidR="00663718" w:rsidRPr="00137523" w14:paraId="35265AD8" w14:textId="77777777" w:rsidTr="00EF3B81">
        <w:trPr>
          <w:trHeight w:val="189"/>
        </w:trPr>
        <w:tc>
          <w:tcPr>
            <w:tcW w:w="219" w:type="pct"/>
            <w:vMerge/>
          </w:tcPr>
          <w:p w14:paraId="107AA124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4B84AD88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3C0210E0" w14:textId="77777777" w:rsidR="00663718" w:rsidRPr="00137523" w:rsidRDefault="00663718" w:rsidP="00663718"/>
        </w:tc>
        <w:tc>
          <w:tcPr>
            <w:tcW w:w="483" w:type="pct"/>
          </w:tcPr>
          <w:p w14:paraId="364E2C61" w14:textId="2D1BD0D5" w:rsidR="00663718" w:rsidRPr="00137523" w:rsidRDefault="00663718" w:rsidP="00663718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70095842" w14:textId="1E8E1E32" w:rsidR="00663718" w:rsidRPr="00137523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349" w:type="pct"/>
          </w:tcPr>
          <w:p w14:paraId="318BBFB5" w14:textId="3C4622B5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5946539A" w14:textId="5FF4DDF3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7A021468" w14:textId="4FA4509C" w:rsidR="00663718" w:rsidRPr="00137523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186" w:type="pct"/>
            <w:gridSpan w:val="2"/>
            <w:vAlign w:val="center"/>
          </w:tcPr>
          <w:p w14:paraId="3CD5D557" w14:textId="6070E451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66324F" w14:textId="77777777" w:rsidR="00663718" w:rsidRPr="00137523" w:rsidRDefault="00663718" w:rsidP="00663718"/>
        </w:tc>
        <w:tc>
          <w:tcPr>
            <w:tcW w:w="354" w:type="pct"/>
            <w:vMerge/>
          </w:tcPr>
          <w:p w14:paraId="55A4FA62" w14:textId="77777777" w:rsidR="00663718" w:rsidRPr="00137523" w:rsidRDefault="00663718" w:rsidP="00663718"/>
        </w:tc>
      </w:tr>
      <w:tr w:rsidR="00663718" w:rsidRPr="00137523" w14:paraId="3D314EB2" w14:textId="77777777" w:rsidTr="00EF3B81">
        <w:trPr>
          <w:trHeight w:val="189"/>
        </w:trPr>
        <w:tc>
          <w:tcPr>
            <w:tcW w:w="219" w:type="pct"/>
            <w:vMerge/>
          </w:tcPr>
          <w:p w14:paraId="0DAC0D4D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1C86FBC5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01758245" w14:textId="77777777" w:rsidR="00663718" w:rsidRPr="00137523" w:rsidRDefault="00663718" w:rsidP="00663718"/>
        </w:tc>
        <w:tc>
          <w:tcPr>
            <w:tcW w:w="483" w:type="pct"/>
          </w:tcPr>
          <w:p w14:paraId="14135268" w14:textId="6AE08A6F" w:rsidR="00663718" w:rsidRDefault="00663718" w:rsidP="00663718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444D223E" w14:textId="5AF6F297" w:rsidR="00663718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349" w:type="pct"/>
          </w:tcPr>
          <w:p w14:paraId="5E278E48" w14:textId="0894B13B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2E8A5BF0" w14:textId="39B976FC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0CF5E2BA" w14:textId="494BCDD8" w:rsidR="00663718" w:rsidRDefault="00663718" w:rsidP="00663718">
            <w:pPr>
              <w:jc w:val="center"/>
            </w:pPr>
            <w:r w:rsidRPr="00BE6C14">
              <w:t>13 168,4</w:t>
            </w:r>
          </w:p>
        </w:tc>
        <w:tc>
          <w:tcPr>
            <w:tcW w:w="186" w:type="pct"/>
            <w:gridSpan w:val="2"/>
            <w:vAlign w:val="center"/>
          </w:tcPr>
          <w:p w14:paraId="5007B98F" w14:textId="24E14A53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366816F" w14:textId="77777777" w:rsidR="00663718" w:rsidRPr="00137523" w:rsidRDefault="00663718" w:rsidP="00663718"/>
        </w:tc>
        <w:tc>
          <w:tcPr>
            <w:tcW w:w="354" w:type="pct"/>
            <w:vMerge/>
          </w:tcPr>
          <w:p w14:paraId="1E805B0A" w14:textId="77777777" w:rsidR="00663718" w:rsidRPr="00137523" w:rsidRDefault="00663718" w:rsidP="00663718"/>
        </w:tc>
      </w:tr>
      <w:tr w:rsidR="00663718" w:rsidRPr="00137523" w14:paraId="5BC0F473" w14:textId="77777777" w:rsidTr="00EF3B81">
        <w:trPr>
          <w:trHeight w:val="189"/>
        </w:trPr>
        <w:tc>
          <w:tcPr>
            <w:tcW w:w="219" w:type="pct"/>
            <w:vMerge/>
          </w:tcPr>
          <w:p w14:paraId="72617EEA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14ED8A3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68D9A1FB" w14:textId="77777777" w:rsidR="00663718" w:rsidRPr="00137523" w:rsidRDefault="00663718" w:rsidP="00663718"/>
        </w:tc>
        <w:tc>
          <w:tcPr>
            <w:tcW w:w="483" w:type="pct"/>
          </w:tcPr>
          <w:p w14:paraId="0027FFF1" w14:textId="324BA299" w:rsidR="00663718" w:rsidRPr="00137523" w:rsidRDefault="00663718" w:rsidP="00663718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1992674B" w14:textId="2F3CA94C" w:rsidR="00663718" w:rsidRPr="00137523" w:rsidRDefault="00663718" w:rsidP="00663718">
            <w:pPr>
              <w:jc w:val="center"/>
            </w:pPr>
            <w:r w:rsidRPr="00BE6C14">
              <w:t>52 673,6</w:t>
            </w:r>
          </w:p>
        </w:tc>
        <w:tc>
          <w:tcPr>
            <w:tcW w:w="349" w:type="pct"/>
            <w:vAlign w:val="center"/>
          </w:tcPr>
          <w:p w14:paraId="20915834" w14:textId="7F8B880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vAlign w:val="center"/>
          </w:tcPr>
          <w:p w14:paraId="02F18E54" w14:textId="30D74CD3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7EDE47E" w14:textId="13F05AF1" w:rsidR="00663718" w:rsidRPr="00137523" w:rsidRDefault="00663718" w:rsidP="00663718">
            <w:pPr>
              <w:jc w:val="center"/>
            </w:pPr>
            <w:r w:rsidRPr="00BE6C14">
              <w:t>52 673,6</w:t>
            </w:r>
          </w:p>
        </w:tc>
        <w:tc>
          <w:tcPr>
            <w:tcW w:w="186" w:type="pct"/>
            <w:gridSpan w:val="2"/>
            <w:vAlign w:val="center"/>
          </w:tcPr>
          <w:p w14:paraId="4C635D30" w14:textId="7A549C95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FAD9BD" w14:textId="77777777" w:rsidR="00663718" w:rsidRPr="00137523" w:rsidRDefault="00663718" w:rsidP="00663718"/>
        </w:tc>
        <w:tc>
          <w:tcPr>
            <w:tcW w:w="354" w:type="pct"/>
            <w:vMerge/>
          </w:tcPr>
          <w:p w14:paraId="247FF404" w14:textId="77777777" w:rsidR="00663718" w:rsidRPr="00137523" w:rsidRDefault="00663718" w:rsidP="00663718"/>
        </w:tc>
      </w:tr>
      <w:tr w:rsidR="00663718" w:rsidRPr="00137523" w14:paraId="5F665CDA" w14:textId="77777777" w:rsidTr="00EF3B81">
        <w:trPr>
          <w:trHeight w:val="189"/>
        </w:trPr>
        <w:tc>
          <w:tcPr>
            <w:tcW w:w="219" w:type="pct"/>
            <w:vMerge/>
          </w:tcPr>
          <w:p w14:paraId="146EC60F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78B0DE99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345899C8" w14:textId="77777777" w:rsidR="00663718" w:rsidRPr="00137523" w:rsidRDefault="00663718" w:rsidP="00663718"/>
        </w:tc>
        <w:tc>
          <w:tcPr>
            <w:tcW w:w="483" w:type="pct"/>
          </w:tcPr>
          <w:p w14:paraId="46104D6C" w14:textId="48764433" w:rsidR="00663718" w:rsidRPr="00137523" w:rsidRDefault="00663718" w:rsidP="00663718">
            <w:pPr>
              <w:jc w:val="center"/>
            </w:pPr>
            <w:r w:rsidRPr="00137523">
              <w:t>2021-2030</w:t>
            </w:r>
          </w:p>
        </w:tc>
        <w:tc>
          <w:tcPr>
            <w:tcW w:w="391" w:type="pct"/>
          </w:tcPr>
          <w:p w14:paraId="7A76F1D0" w14:textId="1DA5672E" w:rsidR="00663718" w:rsidRPr="0071412A" w:rsidRDefault="00663718" w:rsidP="00663718">
            <w:pPr>
              <w:jc w:val="center"/>
              <w:rPr>
                <w:lang w:val="en-US"/>
              </w:rPr>
            </w:pPr>
            <w:r>
              <w:t>136 575,2</w:t>
            </w:r>
          </w:p>
        </w:tc>
        <w:tc>
          <w:tcPr>
            <w:tcW w:w="349" w:type="pct"/>
          </w:tcPr>
          <w:p w14:paraId="4027A0A3" w14:textId="1BA480D2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B4A7298" w14:textId="3190753C" w:rsidR="00663718" w:rsidRPr="00137523" w:rsidRDefault="00663718" w:rsidP="00663718">
            <w:pPr>
              <w:jc w:val="center"/>
            </w:pPr>
            <w:r>
              <w:t>7 761,6</w:t>
            </w:r>
          </w:p>
        </w:tc>
        <w:tc>
          <w:tcPr>
            <w:tcW w:w="357" w:type="pct"/>
          </w:tcPr>
          <w:p w14:paraId="021B01D8" w14:textId="0AFC4034" w:rsidR="00663718" w:rsidRPr="0071412A" w:rsidRDefault="00663718" w:rsidP="00663718">
            <w:pPr>
              <w:jc w:val="center"/>
              <w:rPr>
                <w:lang w:val="en-US"/>
              </w:rPr>
            </w:pPr>
            <w:r>
              <w:t>128 813,6</w:t>
            </w:r>
          </w:p>
        </w:tc>
        <w:tc>
          <w:tcPr>
            <w:tcW w:w="186" w:type="pct"/>
            <w:gridSpan w:val="2"/>
          </w:tcPr>
          <w:p w14:paraId="61228007" w14:textId="15F6C030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3966E1B" w14:textId="77777777" w:rsidR="00663718" w:rsidRPr="00137523" w:rsidRDefault="00663718" w:rsidP="00663718"/>
        </w:tc>
        <w:tc>
          <w:tcPr>
            <w:tcW w:w="354" w:type="pct"/>
            <w:vMerge/>
          </w:tcPr>
          <w:p w14:paraId="3D0AB8F5" w14:textId="77777777" w:rsidR="00663718" w:rsidRPr="00137523" w:rsidRDefault="00663718" w:rsidP="00663718"/>
        </w:tc>
      </w:tr>
      <w:tr w:rsidR="00185DFE" w:rsidRPr="00137523" w14:paraId="599B13DF" w14:textId="77777777" w:rsidTr="00C8748E">
        <w:trPr>
          <w:trHeight w:val="189"/>
        </w:trPr>
        <w:tc>
          <w:tcPr>
            <w:tcW w:w="5000" w:type="pct"/>
            <w:gridSpan w:val="13"/>
          </w:tcPr>
          <w:p w14:paraId="2F6BE774" w14:textId="2E68BC52" w:rsidR="00185DFE" w:rsidRPr="002D5B69" w:rsidRDefault="00185DFE" w:rsidP="00185DF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663718" w:rsidRPr="00137523" w14:paraId="5BE8FD81" w14:textId="77777777" w:rsidTr="00B921E5">
        <w:trPr>
          <w:trHeight w:val="189"/>
        </w:trPr>
        <w:tc>
          <w:tcPr>
            <w:tcW w:w="219" w:type="pct"/>
            <w:vMerge w:val="restart"/>
          </w:tcPr>
          <w:p w14:paraId="2D563DD6" w14:textId="77777777" w:rsidR="00663718" w:rsidRPr="00137523" w:rsidRDefault="00663718" w:rsidP="00663718">
            <w:r w:rsidRPr="00137523">
              <w:t>8.</w:t>
            </w:r>
          </w:p>
        </w:tc>
        <w:tc>
          <w:tcPr>
            <w:tcW w:w="823" w:type="pct"/>
            <w:vMerge w:val="restart"/>
          </w:tcPr>
          <w:p w14:paraId="608EFCD4" w14:textId="38539841" w:rsidR="00663718" w:rsidRPr="00137523" w:rsidRDefault="00663718" w:rsidP="00663718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85" w:type="pct"/>
            <w:gridSpan w:val="2"/>
            <w:vMerge w:val="restart"/>
          </w:tcPr>
          <w:p w14:paraId="3BF3D5A0" w14:textId="77777777" w:rsidR="00663718" w:rsidRDefault="00663718" w:rsidP="0066371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663718" w:rsidRDefault="00663718" w:rsidP="00663718">
            <w:pPr>
              <w:jc w:val="center"/>
            </w:pPr>
          </w:p>
          <w:p w14:paraId="688632CB" w14:textId="7130128C" w:rsidR="00663718" w:rsidRPr="00137523" w:rsidRDefault="00663718" w:rsidP="00663718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</w:tcPr>
          <w:p w14:paraId="7F579785" w14:textId="77777777" w:rsidR="00663718" w:rsidRPr="00137523" w:rsidRDefault="00663718" w:rsidP="00663718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5E5CBA3B" w14:textId="61DAF94E" w:rsidR="00663718" w:rsidRPr="00096F95" w:rsidRDefault="00663718" w:rsidP="00663718">
            <w:pPr>
              <w:jc w:val="center"/>
            </w:pPr>
            <w:r w:rsidRPr="00663718">
              <w:t>4 068,3</w:t>
            </w:r>
          </w:p>
        </w:tc>
        <w:tc>
          <w:tcPr>
            <w:tcW w:w="349" w:type="pct"/>
          </w:tcPr>
          <w:p w14:paraId="26615F73" w14:textId="543D8F3F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097757B" w14:textId="09BB5385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4D8293B9" w14:textId="0E6D6896" w:rsidR="00663718" w:rsidRPr="00137523" w:rsidRDefault="00663718" w:rsidP="00663718">
            <w:pPr>
              <w:jc w:val="center"/>
            </w:pPr>
            <w:r w:rsidRPr="00185DFE">
              <w:t>4 068,3</w:t>
            </w:r>
          </w:p>
        </w:tc>
        <w:tc>
          <w:tcPr>
            <w:tcW w:w="186" w:type="pct"/>
            <w:gridSpan w:val="2"/>
          </w:tcPr>
          <w:p w14:paraId="256A0836" w14:textId="7777777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FC9C30D" w14:textId="77777777" w:rsidR="00663718" w:rsidRPr="00137523" w:rsidRDefault="00663718" w:rsidP="00663718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54" w:type="pct"/>
            <w:vMerge w:val="restart"/>
          </w:tcPr>
          <w:p w14:paraId="2A4CB5D9" w14:textId="77777777" w:rsidR="00663718" w:rsidRPr="00137523" w:rsidRDefault="00663718" w:rsidP="00663718">
            <w:r w:rsidRPr="00137523">
              <w:t>100 % ежегодно</w:t>
            </w:r>
          </w:p>
        </w:tc>
      </w:tr>
      <w:tr w:rsidR="00663718" w:rsidRPr="00137523" w14:paraId="390B6D23" w14:textId="77777777" w:rsidTr="00B921E5">
        <w:trPr>
          <w:trHeight w:val="189"/>
        </w:trPr>
        <w:tc>
          <w:tcPr>
            <w:tcW w:w="219" w:type="pct"/>
            <w:vMerge/>
          </w:tcPr>
          <w:p w14:paraId="14521622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C27C8C8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0D4E5D80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1265BDDC" w14:textId="77777777" w:rsidR="00663718" w:rsidRPr="00137523" w:rsidRDefault="00663718" w:rsidP="00663718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643169E6" w14:textId="61442497" w:rsidR="00663718" w:rsidRPr="00096F95" w:rsidRDefault="00663718" w:rsidP="00663718">
            <w:pPr>
              <w:jc w:val="center"/>
            </w:pPr>
            <w:r w:rsidRPr="00663718">
              <w:t>11 814,6</w:t>
            </w:r>
          </w:p>
        </w:tc>
        <w:tc>
          <w:tcPr>
            <w:tcW w:w="349" w:type="pct"/>
          </w:tcPr>
          <w:p w14:paraId="56B8999C" w14:textId="7C61C3A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2E9D596" w14:textId="7C7F714A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5FB37BC9" w14:textId="5F78DDBC" w:rsidR="00663718" w:rsidRPr="00137523" w:rsidRDefault="00663718" w:rsidP="00663718">
            <w:pPr>
              <w:jc w:val="center"/>
            </w:pPr>
            <w:r w:rsidRPr="00185DFE">
              <w:t>11 814,6</w:t>
            </w:r>
          </w:p>
        </w:tc>
        <w:tc>
          <w:tcPr>
            <w:tcW w:w="186" w:type="pct"/>
            <w:gridSpan w:val="2"/>
          </w:tcPr>
          <w:p w14:paraId="03A0B2E1" w14:textId="7777777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6FB1896" w14:textId="77777777" w:rsidR="00663718" w:rsidRPr="00137523" w:rsidRDefault="00663718" w:rsidP="00663718"/>
        </w:tc>
        <w:tc>
          <w:tcPr>
            <w:tcW w:w="354" w:type="pct"/>
            <w:vMerge/>
          </w:tcPr>
          <w:p w14:paraId="29EB0AD6" w14:textId="77777777" w:rsidR="00663718" w:rsidRPr="00137523" w:rsidRDefault="00663718" w:rsidP="00663718"/>
        </w:tc>
      </w:tr>
      <w:tr w:rsidR="00663718" w:rsidRPr="00137523" w14:paraId="0DB8E329" w14:textId="77777777" w:rsidTr="00B921E5">
        <w:trPr>
          <w:trHeight w:val="189"/>
        </w:trPr>
        <w:tc>
          <w:tcPr>
            <w:tcW w:w="219" w:type="pct"/>
            <w:vMerge/>
          </w:tcPr>
          <w:p w14:paraId="0666B6CD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D7F9D35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13BEBFB7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17CD9192" w14:textId="77777777" w:rsidR="00663718" w:rsidRPr="00137523" w:rsidRDefault="00663718" w:rsidP="00663718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44564975" w14:textId="46AAD846" w:rsidR="00663718" w:rsidRPr="00096F95" w:rsidRDefault="00663718" w:rsidP="00663718">
            <w:pPr>
              <w:jc w:val="center"/>
            </w:pPr>
            <w:r w:rsidRPr="00663718">
              <w:t>12 248,5</w:t>
            </w:r>
          </w:p>
        </w:tc>
        <w:tc>
          <w:tcPr>
            <w:tcW w:w="349" w:type="pct"/>
          </w:tcPr>
          <w:p w14:paraId="3D4CE8EB" w14:textId="1A532B52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A9049ED" w14:textId="3644EEA5" w:rsidR="00663718" w:rsidRPr="00137523" w:rsidRDefault="00663718" w:rsidP="00663718">
            <w:pPr>
              <w:jc w:val="center"/>
            </w:pPr>
            <w:r>
              <w:t>385,2</w:t>
            </w:r>
          </w:p>
        </w:tc>
        <w:tc>
          <w:tcPr>
            <w:tcW w:w="357" w:type="pct"/>
            <w:vAlign w:val="center"/>
          </w:tcPr>
          <w:p w14:paraId="1C70D8AD" w14:textId="2515460A" w:rsidR="00663718" w:rsidRPr="00137523" w:rsidRDefault="00663718" w:rsidP="00663718">
            <w:pPr>
              <w:jc w:val="center"/>
            </w:pPr>
            <w:r w:rsidRPr="00185DFE">
              <w:t>11 863,3</w:t>
            </w:r>
          </w:p>
        </w:tc>
        <w:tc>
          <w:tcPr>
            <w:tcW w:w="186" w:type="pct"/>
            <w:gridSpan w:val="2"/>
          </w:tcPr>
          <w:p w14:paraId="30351494" w14:textId="7777777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634049" w14:textId="77777777" w:rsidR="00663718" w:rsidRPr="00137523" w:rsidRDefault="00663718" w:rsidP="00663718"/>
        </w:tc>
        <w:tc>
          <w:tcPr>
            <w:tcW w:w="354" w:type="pct"/>
            <w:vMerge/>
          </w:tcPr>
          <w:p w14:paraId="1DA63E83" w14:textId="77777777" w:rsidR="00663718" w:rsidRPr="00137523" w:rsidRDefault="00663718" w:rsidP="00663718"/>
        </w:tc>
      </w:tr>
      <w:tr w:rsidR="00663718" w:rsidRPr="00137523" w14:paraId="15C5649C" w14:textId="77777777" w:rsidTr="00B921E5">
        <w:trPr>
          <w:trHeight w:val="189"/>
        </w:trPr>
        <w:tc>
          <w:tcPr>
            <w:tcW w:w="219" w:type="pct"/>
            <w:vMerge/>
          </w:tcPr>
          <w:p w14:paraId="08EF5EE2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6217C669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4523A0D5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02DDDA6F" w14:textId="77777777" w:rsidR="00663718" w:rsidRPr="00137523" w:rsidRDefault="00663718" w:rsidP="00663718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141179A4" w14:textId="2D3D1114" w:rsidR="00663718" w:rsidRPr="00096F95" w:rsidRDefault="00663718" w:rsidP="00663718">
            <w:pPr>
              <w:jc w:val="center"/>
            </w:pPr>
            <w:r w:rsidRPr="00663718">
              <w:t>13 943,6</w:t>
            </w:r>
          </w:p>
        </w:tc>
        <w:tc>
          <w:tcPr>
            <w:tcW w:w="349" w:type="pct"/>
          </w:tcPr>
          <w:p w14:paraId="7D744D96" w14:textId="7E482885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1D16F7F" w14:textId="03AA43E2" w:rsidR="00663718" w:rsidRPr="00137523" w:rsidRDefault="00663718" w:rsidP="00663718">
            <w:pPr>
              <w:jc w:val="center"/>
            </w:pPr>
            <w:r>
              <w:t>3 288,4</w:t>
            </w:r>
          </w:p>
        </w:tc>
        <w:tc>
          <w:tcPr>
            <w:tcW w:w="357" w:type="pct"/>
            <w:vAlign w:val="center"/>
          </w:tcPr>
          <w:p w14:paraId="0AAF4CA8" w14:textId="1CB3C138" w:rsidR="00663718" w:rsidRPr="00137523" w:rsidRDefault="00663718" w:rsidP="00663718">
            <w:pPr>
              <w:jc w:val="center"/>
            </w:pPr>
            <w:r w:rsidRPr="00185DFE">
              <w:t>10 655,2</w:t>
            </w:r>
          </w:p>
        </w:tc>
        <w:tc>
          <w:tcPr>
            <w:tcW w:w="186" w:type="pct"/>
            <w:gridSpan w:val="2"/>
          </w:tcPr>
          <w:p w14:paraId="021C83B4" w14:textId="609FE9CC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F54C7C" w14:textId="77777777" w:rsidR="00663718" w:rsidRPr="00137523" w:rsidRDefault="00663718" w:rsidP="00663718"/>
        </w:tc>
        <w:tc>
          <w:tcPr>
            <w:tcW w:w="354" w:type="pct"/>
            <w:vMerge/>
          </w:tcPr>
          <w:p w14:paraId="4F83FE73" w14:textId="77777777" w:rsidR="00663718" w:rsidRPr="00137523" w:rsidRDefault="00663718" w:rsidP="00663718"/>
        </w:tc>
      </w:tr>
      <w:tr w:rsidR="00663718" w:rsidRPr="00137523" w14:paraId="08C25CE0" w14:textId="77777777" w:rsidTr="00B921E5">
        <w:trPr>
          <w:trHeight w:val="189"/>
        </w:trPr>
        <w:tc>
          <w:tcPr>
            <w:tcW w:w="219" w:type="pct"/>
            <w:vMerge/>
          </w:tcPr>
          <w:p w14:paraId="1C7748EA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734F27B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35471860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037EDD7E" w14:textId="61CF08C2" w:rsidR="00663718" w:rsidRPr="00137523" w:rsidRDefault="00663718" w:rsidP="00663718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3503CA3F" w14:textId="11E17E7F" w:rsidR="00663718" w:rsidRPr="00096F95" w:rsidRDefault="00663718" w:rsidP="00663718">
            <w:pPr>
              <w:jc w:val="center"/>
            </w:pPr>
            <w:r w:rsidRPr="00663718">
              <w:t>12 754,7</w:t>
            </w:r>
          </w:p>
        </w:tc>
        <w:tc>
          <w:tcPr>
            <w:tcW w:w="349" w:type="pct"/>
          </w:tcPr>
          <w:p w14:paraId="6D729173" w14:textId="56FF4665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5F42DC51" w14:textId="6AF40825" w:rsidR="00663718" w:rsidRPr="00137523" w:rsidRDefault="00663718" w:rsidP="00663718">
            <w:pPr>
              <w:jc w:val="center"/>
            </w:pPr>
            <w:r>
              <w:t>2 000,0</w:t>
            </w:r>
          </w:p>
        </w:tc>
        <w:tc>
          <w:tcPr>
            <w:tcW w:w="357" w:type="pct"/>
            <w:vAlign w:val="center"/>
          </w:tcPr>
          <w:p w14:paraId="230AECDD" w14:textId="51A864E8" w:rsidR="00663718" w:rsidRPr="00137523" w:rsidRDefault="00663718" w:rsidP="00663718">
            <w:pPr>
              <w:jc w:val="center"/>
            </w:pPr>
            <w:r w:rsidRPr="00185DFE">
              <w:t>10 754,7</w:t>
            </w:r>
          </w:p>
        </w:tc>
        <w:tc>
          <w:tcPr>
            <w:tcW w:w="186" w:type="pct"/>
            <w:gridSpan w:val="2"/>
          </w:tcPr>
          <w:p w14:paraId="752DA12A" w14:textId="5A7CD51A" w:rsidR="00663718" w:rsidRPr="00137523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8CC203" w14:textId="77777777" w:rsidR="00663718" w:rsidRPr="00137523" w:rsidRDefault="00663718" w:rsidP="00663718"/>
        </w:tc>
        <w:tc>
          <w:tcPr>
            <w:tcW w:w="354" w:type="pct"/>
            <w:vMerge/>
          </w:tcPr>
          <w:p w14:paraId="1CFBF3BD" w14:textId="77777777" w:rsidR="00663718" w:rsidRPr="00137523" w:rsidRDefault="00663718" w:rsidP="00663718"/>
        </w:tc>
      </w:tr>
      <w:tr w:rsidR="00663718" w:rsidRPr="00137523" w14:paraId="797B7CB0" w14:textId="77777777" w:rsidTr="00B921E5">
        <w:trPr>
          <w:trHeight w:val="189"/>
        </w:trPr>
        <w:tc>
          <w:tcPr>
            <w:tcW w:w="219" w:type="pct"/>
            <w:vMerge/>
          </w:tcPr>
          <w:p w14:paraId="5AB9D38F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5F5F888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684C3C3D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4FAFF143" w14:textId="3E3D296B" w:rsidR="00663718" w:rsidRDefault="00663718" w:rsidP="00663718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2BC76FE8" w14:textId="303A6452" w:rsidR="00663718" w:rsidRDefault="00663718" w:rsidP="00663718">
            <w:pPr>
              <w:jc w:val="center"/>
            </w:pPr>
            <w:r w:rsidRPr="00663718">
              <w:t>10 754,7</w:t>
            </w:r>
          </w:p>
        </w:tc>
        <w:tc>
          <w:tcPr>
            <w:tcW w:w="349" w:type="pct"/>
          </w:tcPr>
          <w:p w14:paraId="1D1CE595" w14:textId="7732993F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78A057D9" w14:textId="6B2E0257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3A570E0D" w14:textId="4434041A" w:rsidR="00663718" w:rsidRDefault="00663718" w:rsidP="00663718">
            <w:pPr>
              <w:jc w:val="center"/>
            </w:pPr>
            <w:r w:rsidRPr="00185DFE">
              <w:t>10 754,7</w:t>
            </w:r>
          </w:p>
        </w:tc>
        <w:tc>
          <w:tcPr>
            <w:tcW w:w="186" w:type="pct"/>
            <w:gridSpan w:val="2"/>
          </w:tcPr>
          <w:p w14:paraId="38C2EA0E" w14:textId="5F1CB891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899F30E" w14:textId="77777777" w:rsidR="00663718" w:rsidRPr="00137523" w:rsidRDefault="00663718" w:rsidP="00663718"/>
        </w:tc>
        <w:tc>
          <w:tcPr>
            <w:tcW w:w="354" w:type="pct"/>
            <w:vMerge/>
          </w:tcPr>
          <w:p w14:paraId="350E1D01" w14:textId="77777777" w:rsidR="00663718" w:rsidRPr="00137523" w:rsidRDefault="00663718" w:rsidP="00663718"/>
        </w:tc>
      </w:tr>
      <w:tr w:rsidR="00663718" w:rsidRPr="00137523" w14:paraId="38B58D04" w14:textId="77777777" w:rsidTr="00B921E5">
        <w:trPr>
          <w:trHeight w:val="189"/>
        </w:trPr>
        <w:tc>
          <w:tcPr>
            <w:tcW w:w="219" w:type="pct"/>
            <w:vMerge/>
          </w:tcPr>
          <w:p w14:paraId="50B17E8D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4450C4CF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699B0E04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7C75A0F7" w14:textId="5C792BE6" w:rsidR="00663718" w:rsidRPr="00137523" w:rsidRDefault="00663718" w:rsidP="00663718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47AD2B0D" w14:textId="44E004C1" w:rsidR="00663718" w:rsidRPr="00096F95" w:rsidRDefault="00663718" w:rsidP="00663718">
            <w:pPr>
              <w:jc w:val="center"/>
            </w:pPr>
            <w:r w:rsidRPr="00663718">
              <w:t>43 018,8</w:t>
            </w:r>
          </w:p>
        </w:tc>
        <w:tc>
          <w:tcPr>
            <w:tcW w:w="349" w:type="pct"/>
          </w:tcPr>
          <w:p w14:paraId="59596D5C" w14:textId="6922E20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6C541E1" w14:textId="7A89A8FB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87D3E4F" w14:textId="5E82CFF9" w:rsidR="00663718" w:rsidRPr="00137523" w:rsidRDefault="00663718" w:rsidP="00663718">
            <w:pPr>
              <w:jc w:val="center"/>
            </w:pPr>
            <w:r w:rsidRPr="00185DFE">
              <w:t>43 018,8</w:t>
            </w:r>
          </w:p>
        </w:tc>
        <w:tc>
          <w:tcPr>
            <w:tcW w:w="186" w:type="pct"/>
            <w:gridSpan w:val="2"/>
          </w:tcPr>
          <w:p w14:paraId="27CC5A48" w14:textId="7777777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5B0401D" w14:textId="77777777" w:rsidR="00663718" w:rsidRPr="00137523" w:rsidRDefault="00663718" w:rsidP="00663718"/>
        </w:tc>
        <w:tc>
          <w:tcPr>
            <w:tcW w:w="354" w:type="pct"/>
            <w:vMerge/>
          </w:tcPr>
          <w:p w14:paraId="35988F13" w14:textId="77777777" w:rsidR="00663718" w:rsidRPr="00137523" w:rsidRDefault="00663718" w:rsidP="00663718"/>
        </w:tc>
      </w:tr>
      <w:tr w:rsidR="00663718" w:rsidRPr="00137523" w14:paraId="19E9C321" w14:textId="77777777" w:rsidTr="00663718">
        <w:trPr>
          <w:trHeight w:val="189"/>
        </w:trPr>
        <w:tc>
          <w:tcPr>
            <w:tcW w:w="219" w:type="pct"/>
            <w:vMerge/>
          </w:tcPr>
          <w:p w14:paraId="27EFA660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FCE7523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1E708567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5DBA710C" w14:textId="77777777" w:rsidR="00663718" w:rsidRPr="00137523" w:rsidRDefault="00663718" w:rsidP="00663718">
            <w:pPr>
              <w:jc w:val="center"/>
            </w:pPr>
            <w:r w:rsidRPr="00137523">
              <w:t>2021-2030</w:t>
            </w:r>
          </w:p>
        </w:tc>
        <w:tc>
          <w:tcPr>
            <w:tcW w:w="391" w:type="pct"/>
          </w:tcPr>
          <w:p w14:paraId="548FAEC7" w14:textId="1F7BB6ED" w:rsidR="00663718" w:rsidRPr="00096F95" w:rsidRDefault="00663718" w:rsidP="00663718">
            <w:pPr>
              <w:jc w:val="center"/>
            </w:pPr>
            <w:r w:rsidRPr="00663718">
              <w:t>108 603,2</w:t>
            </w:r>
          </w:p>
        </w:tc>
        <w:tc>
          <w:tcPr>
            <w:tcW w:w="349" w:type="pct"/>
          </w:tcPr>
          <w:p w14:paraId="2730E4D5" w14:textId="00151D26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9C77F5F" w14:textId="4915F420" w:rsidR="00663718" w:rsidRPr="00137523" w:rsidRDefault="00663718" w:rsidP="00663718">
            <w:pPr>
              <w:jc w:val="center"/>
            </w:pPr>
            <w:r>
              <w:t>5 673,6</w:t>
            </w:r>
          </w:p>
        </w:tc>
        <w:tc>
          <w:tcPr>
            <w:tcW w:w="357" w:type="pct"/>
          </w:tcPr>
          <w:p w14:paraId="156E17A3" w14:textId="27515B91" w:rsidR="00663718" w:rsidRPr="00137523" w:rsidRDefault="00663718" w:rsidP="00663718">
            <w:pPr>
              <w:jc w:val="center"/>
            </w:pPr>
            <w:r w:rsidRPr="00185DFE">
              <w:t>102 929,6</w:t>
            </w:r>
          </w:p>
        </w:tc>
        <w:tc>
          <w:tcPr>
            <w:tcW w:w="186" w:type="pct"/>
            <w:gridSpan w:val="2"/>
          </w:tcPr>
          <w:p w14:paraId="3B8D7D90" w14:textId="7777777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E16E3BD" w14:textId="77777777" w:rsidR="00663718" w:rsidRPr="00137523" w:rsidRDefault="00663718" w:rsidP="00663718"/>
        </w:tc>
        <w:tc>
          <w:tcPr>
            <w:tcW w:w="354" w:type="pct"/>
            <w:vMerge/>
          </w:tcPr>
          <w:p w14:paraId="0F2BAF1E" w14:textId="77777777" w:rsidR="00663718" w:rsidRPr="00137523" w:rsidRDefault="00663718" w:rsidP="00663718"/>
        </w:tc>
      </w:tr>
      <w:tr w:rsidR="00663718" w:rsidRPr="00137523" w14:paraId="40E9B558" w14:textId="77777777" w:rsidTr="001C5DE8">
        <w:trPr>
          <w:trHeight w:val="189"/>
        </w:trPr>
        <w:tc>
          <w:tcPr>
            <w:tcW w:w="219" w:type="pct"/>
            <w:vMerge w:val="restart"/>
          </w:tcPr>
          <w:p w14:paraId="37EF896D" w14:textId="77777777" w:rsidR="00663718" w:rsidRPr="00137523" w:rsidRDefault="00663718" w:rsidP="00663718">
            <w:r w:rsidRPr="00137523">
              <w:t>8.1</w:t>
            </w:r>
          </w:p>
        </w:tc>
        <w:tc>
          <w:tcPr>
            <w:tcW w:w="823" w:type="pct"/>
            <w:vMerge w:val="restart"/>
          </w:tcPr>
          <w:p w14:paraId="7B77FC87" w14:textId="2ACDB484" w:rsidR="00663718" w:rsidRPr="00137523" w:rsidRDefault="00663718" w:rsidP="00663718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685" w:type="pct"/>
            <w:gridSpan w:val="2"/>
            <w:vMerge w:val="restart"/>
          </w:tcPr>
          <w:p w14:paraId="253F050E" w14:textId="77777777" w:rsidR="00663718" w:rsidRDefault="00663718" w:rsidP="0066371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663718" w:rsidRDefault="00663718" w:rsidP="00663718">
            <w:pPr>
              <w:jc w:val="center"/>
            </w:pPr>
          </w:p>
          <w:p w14:paraId="451FB064" w14:textId="4645567A" w:rsidR="00663718" w:rsidRPr="00137523" w:rsidRDefault="00663718" w:rsidP="00663718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</w:tcPr>
          <w:p w14:paraId="6BBED527" w14:textId="23F77662" w:rsidR="00663718" w:rsidRPr="00137523" w:rsidRDefault="00663718" w:rsidP="00663718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vAlign w:val="center"/>
          </w:tcPr>
          <w:p w14:paraId="1304176E" w14:textId="213CC394" w:rsidR="00663718" w:rsidRPr="00137523" w:rsidRDefault="00663718" w:rsidP="00663718">
            <w:pPr>
              <w:jc w:val="center"/>
            </w:pPr>
            <w:r w:rsidRPr="00663718">
              <w:t>4 068,3</w:t>
            </w:r>
          </w:p>
        </w:tc>
        <w:tc>
          <w:tcPr>
            <w:tcW w:w="349" w:type="pct"/>
          </w:tcPr>
          <w:p w14:paraId="1F039DEC" w14:textId="1A771EC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68CE1ABC" w14:textId="731BA88D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45E47A62" w14:textId="298CFEC4" w:rsidR="00663718" w:rsidRPr="00137523" w:rsidRDefault="00663718" w:rsidP="00663718">
            <w:pPr>
              <w:jc w:val="center"/>
            </w:pPr>
            <w:r w:rsidRPr="00185DFE">
              <w:t>4 068,3</w:t>
            </w:r>
          </w:p>
        </w:tc>
        <w:tc>
          <w:tcPr>
            <w:tcW w:w="186" w:type="pct"/>
            <w:gridSpan w:val="2"/>
          </w:tcPr>
          <w:p w14:paraId="6937E481" w14:textId="494B239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0462014" w14:textId="77777777" w:rsidR="00663718" w:rsidRPr="00137523" w:rsidRDefault="00663718" w:rsidP="00663718"/>
        </w:tc>
        <w:tc>
          <w:tcPr>
            <w:tcW w:w="354" w:type="pct"/>
            <w:vMerge w:val="restart"/>
          </w:tcPr>
          <w:p w14:paraId="3D49525E" w14:textId="77777777" w:rsidR="00663718" w:rsidRPr="00137523" w:rsidRDefault="00663718" w:rsidP="00663718"/>
        </w:tc>
      </w:tr>
      <w:tr w:rsidR="00663718" w:rsidRPr="00137523" w14:paraId="73ABA02B" w14:textId="77777777" w:rsidTr="001C5DE8">
        <w:trPr>
          <w:trHeight w:val="189"/>
        </w:trPr>
        <w:tc>
          <w:tcPr>
            <w:tcW w:w="219" w:type="pct"/>
            <w:vMerge/>
          </w:tcPr>
          <w:p w14:paraId="60DEB899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5B5CB84C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0F1718F9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0425C860" w14:textId="5B2AA049" w:rsidR="00663718" w:rsidRPr="00137523" w:rsidRDefault="00663718" w:rsidP="00663718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3884BC07" w14:textId="735765BB" w:rsidR="00663718" w:rsidRPr="00137523" w:rsidRDefault="00663718" w:rsidP="00663718">
            <w:pPr>
              <w:jc w:val="center"/>
            </w:pPr>
            <w:r w:rsidRPr="00663718">
              <w:t>11 814,6</w:t>
            </w:r>
          </w:p>
        </w:tc>
        <w:tc>
          <w:tcPr>
            <w:tcW w:w="349" w:type="pct"/>
          </w:tcPr>
          <w:p w14:paraId="572E3860" w14:textId="7EAAFB4A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335A0EE" w14:textId="7BF37E4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5B6B8D12" w14:textId="18ABD48D" w:rsidR="00663718" w:rsidRPr="00137523" w:rsidRDefault="00663718" w:rsidP="00663718">
            <w:pPr>
              <w:jc w:val="center"/>
            </w:pPr>
            <w:r w:rsidRPr="00185DFE">
              <w:t>11 814,6</w:t>
            </w:r>
          </w:p>
        </w:tc>
        <w:tc>
          <w:tcPr>
            <w:tcW w:w="186" w:type="pct"/>
            <w:gridSpan w:val="2"/>
          </w:tcPr>
          <w:p w14:paraId="480FD7BC" w14:textId="59EA22AE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D42C3A" w14:textId="77777777" w:rsidR="00663718" w:rsidRPr="00137523" w:rsidRDefault="00663718" w:rsidP="00663718"/>
        </w:tc>
        <w:tc>
          <w:tcPr>
            <w:tcW w:w="354" w:type="pct"/>
            <w:vMerge/>
          </w:tcPr>
          <w:p w14:paraId="40B17A3F" w14:textId="77777777" w:rsidR="00663718" w:rsidRPr="00137523" w:rsidRDefault="00663718" w:rsidP="00663718"/>
        </w:tc>
      </w:tr>
      <w:tr w:rsidR="00663718" w:rsidRPr="00137523" w14:paraId="42D22036" w14:textId="77777777" w:rsidTr="001C5DE8">
        <w:trPr>
          <w:trHeight w:val="189"/>
        </w:trPr>
        <w:tc>
          <w:tcPr>
            <w:tcW w:w="219" w:type="pct"/>
            <w:vMerge/>
          </w:tcPr>
          <w:p w14:paraId="1A2C974C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3BB4F3E2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27FD0490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30A4CB86" w14:textId="116C4E1B" w:rsidR="00663718" w:rsidRPr="00137523" w:rsidRDefault="00663718" w:rsidP="00663718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3D20AAE6" w14:textId="62BBB82C" w:rsidR="00663718" w:rsidRPr="00137523" w:rsidRDefault="00663718" w:rsidP="00663718">
            <w:pPr>
              <w:jc w:val="center"/>
            </w:pPr>
            <w:r w:rsidRPr="00663718">
              <w:t>12 248,5</w:t>
            </w:r>
          </w:p>
        </w:tc>
        <w:tc>
          <w:tcPr>
            <w:tcW w:w="349" w:type="pct"/>
          </w:tcPr>
          <w:p w14:paraId="2948FD84" w14:textId="398E4632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70328120" w14:textId="678E2C71" w:rsidR="00663718" w:rsidRPr="00137523" w:rsidRDefault="00663718" w:rsidP="00663718">
            <w:pPr>
              <w:jc w:val="center"/>
            </w:pPr>
            <w:r>
              <w:t>385,2</w:t>
            </w:r>
          </w:p>
        </w:tc>
        <w:tc>
          <w:tcPr>
            <w:tcW w:w="357" w:type="pct"/>
            <w:vAlign w:val="center"/>
          </w:tcPr>
          <w:p w14:paraId="5C909019" w14:textId="7EEED565" w:rsidR="00663718" w:rsidRPr="00137523" w:rsidRDefault="00663718" w:rsidP="00663718">
            <w:pPr>
              <w:jc w:val="center"/>
            </w:pPr>
            <w:r w:rsidRPr="00185DFE">
              <w:t>11 863,3</w:t>
            </w:r>
          </w:p>
        </w:tc>
        <w:tc>
          <w:tcPr>
            <w:tcW w:w="186" w:type="pct"/>
            <w:gridSpan w:val="2"/>
          </w:tcPr>
          <w:p w14:paraId="30F50971" w14:textId="7A535BD1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77FF47" w14:textId="77777777" w:rsidR="00663718" w:rsidRPr="00137523" w:rsidRDefault="00663718" w:rsidP="00663718"/>
        </w:tc>
        <w:tc>
          <w:tcPr>
            <w:tcW w:w="354" w:type="pct"/>
            <w:vMerge/>
          </w:tcPr>
          <w:p w14:paraId="6D892EB7" w14:textId="77777777" w:rsidR="00663718" w:rsidRPr="00137523" w:rsidRDefault="00663718" w:rsidP="00663718"/>
        </w:tc>
      </w:tr>
      <w:tr w:rsidR="00663718" w:rsidRPr="00137523" w14:paraId="21C1EF6C" w14:textId="77777777" w:rsidTr="001C5DE8">
        <w:trPr>
          <w:trHeight w:val="189"/>
        </w:trPr>
        <w:tc>
          <w:tcPr>
            <w:tcW w:w="219" w:type="pct"/>
            <w:vMerge/>
          </w:tcPr>
          <w:p w14:paraId="122A89AB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04F014A1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09541E1D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7B13E5CB" w14:textId="09635BE1" w:rsidR="00663718" w:rsidRPr="00137523" w:rsidRDefault="00663718" w:rsidP="00663718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4563A3D8" w14:textId="08A160DF" w:rsidR="00663718" w:rsidRPr="00137523" w:rsidRDefault="00663718" w:rsidP="00663718">
            <w:pPr>
              <w:jc w:val="center"/>
            </w:pPr>
            <w:r w:rsidRPr="00663718">
              <w:t>13 943,6</w:t>
            </w:r>
          </w:p>
        </w:tc>
        <w:tc>
          <w:tcPr>
            <w:tcW w:w="349" w:type="pct"/>
          </w:tcPr>
          <w:p w14:paraId="1A915C21" w14:textId="5E2AF01B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5881C7A" w14:textId="282710B5" w:rsidR="00663718" w:rsidRPr="00137523" w:rsidRDefault="00663718" w:rsidP="00663718">
            <w:pPr>
              <w:jc w:val="center"/>
            </w:pPr>
            <w:r>
              <w:t>3 288,4</w:t>
            </w:r>
          </w:p>
        </w:tc>
        <w:tc>
          <w:tcPr>
            <w:tcW w:w="357" w:type="pct"/>
            <w:vAlign w:val="center"/>
          </w:tcPr>
          <w:p w14:paraId="61B960E4" w14:textId="325A5D94" w:rsidR="00663718" w:rsidRPr="00137523" w:rsidRDefault="00663718" w:rsidP="00663718">
            <w:pPr>
              <w:jc w:val="center"/>
            </w:pPr>
            <w:r w:rsidRPr="00185DFE">
              <w:t>10 655,2</w:t>
            </w:r>
          </w:p>
        </w:tc>
        <w:tc>
          <w:tcPr>
            <w:tcW w:w="186" w:type="pct"/>
            <w:gridSpan w:val="2"/>
          </w:tcPr>
          <w:p w14:paraId="1FC6EC3D" w14:textId="1222CD7E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6198BC" w14:textId="77777777" w:rsidR="00663718" w:rsidRPr="00137523" w:rsidRDefault="00663718" w:rsidP="00663718"/>
        </w:tc>
        <w:tc>
          <w:tcPr>
            <w:tcW w:w="354" w:type="pct"/>
            <w:vMerge/>
          </w:tcPr>
          <w:p w14:paraId="142D1D18" w14:textId="77777777" w:rsidR="00663718" w:rsidRPr="00137523" w:rsidRDefault="00663718" w:rsidP="00663718"/>
        </w:tc>
      </w:tr>
      <w:tr w:rsidR="00663718" w:rsidRPr="00137523" w14:paraId="58793772" w14:textId="77777777" w:rsidTr="001C5DE8">
        <w:trPr>
          <w:trHeight w:val="189"/>
        </w:trPr>
        <w:tc>
          <w:tcPr>
            <w:tcW w:w="219" w:type="pct"/>
            <w:vMerge/>
          </w:tcPr>
          <w:p w14:paraId="4E9D926D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0E0744D5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47E8472A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34FF0168" w14:textId="086A92A4" w:rsidR="00663718" w:rsidRPr="00137523" w:rsidRDefault="00663718" w:rsidP="00663718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35E5C2E1" w14:textId="488A09C3" w:rsidR="00663718" w:rsidRPr="00137523" w:rsidRDefault="00663718" w:rsidP="00663718">
            <w:pPr>
              <w:jc w:val="center"/>
            </w:pPr>
            <w:r w:rsidRPr="00663718">
              <w:t>12 754,7</w:t>
            </w:r>
          </w:p>
        </w:tc>
        <w:tc>
          <w:tcPr>
            <w:tcW w:w="349" w:type="pct"/>
          </w:tcPr>
          <w:p w14:paraId="4A72123F" w14:textId="4C387ED9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1532D2EE" w14:textId="46BA235D" w:rsidR="00663718" w:rsidRDefault="00663718" w:rsidP="00663718">
            <w:pPr>
              <w:jc w:val="center"/>
            </w:pPr>
            <w:r>
              <w:t>2 000,0</w:t>
            </w:r>
          </w:p>
        </w:tc>
        <w:tc>
          <w:tcPr>
            <w:tcW w:w="357" w:type="pct"/>
            <w:vAlign w:val="center"/>
          </w:tcPr>
          <w:p w14:paraId="59D2B858" w14:textId="7CE0A0BF" w:rsidR="00663718" w:rsidRPr="00137523" w:rsidRDefault="00663718" w:rsidP="00663718">
            <w:pPr>
              <w:jc w:val="center"/>
            </w:pPr>
            <w:r w:rsidRPr="00185DFE">
              <w:t>10 754,7</w:t>
            </w:r>
          </w:p>
        </w:tc>
        <w:tc>
          <w:tcPr>
            <w:tcW w:w="186" w:type="pct"/>
            <w:gridSpan w:val="2"/>
          </w:tcPr>
          <w:p w14:paraId="03F6F78A" w14:textId="12AFFC69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4832E5E" w14:textId="77777777" w:rsidR="00663718" w:rsidRPr="00137523" w:rsidRDefault="00663718" w:rsidP="00663718"/>
        </w:tc>
        <w:tc>
          <w:tcPr>
            <w:tcW w:w="354" w:type="pct"/>
            <w:vMerge/>
          </w:tcPr>
          <w:p w14:paraId="27969FB2" w14:textId="77777777" w:rsidR="00663718" w:rsidRPr="00137523" w:rsidRDefault="00663718" w:rsidP="00663718"/>
        </w:tc>
      </w:tr>
      <w:tr w:rsidR="00663718" w:rsidRPr="00137523" w14:paraId="44CACF72" w14:textId="77777777" w:rsidTr="001C5DE8">
        <w:trPr>
          <w:trHeight w:val="189"/>
        </w:trPr>
        <w:tc>
          <w:tcPr>
            <w:tcW w:w="219" w:type="pct"/>
            <w:vMerge/>
          </w:tcPr>
          <w:p w14:paraId="61A0A51A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6AEAD17A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4D7318E6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538F18D4" w14:textId="0472F5A1" w:rsidR="00663718" w:rsidRDefault="00663718" w:rsidP="00663718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33B85EB9" w14:textId="65D8FDF3" w:rsidR="00663718" w:rsidRDefault="00663718" w:rsidP="00663718">
            <w:pPr>
              <w:jc w:val="center"/>
            </w:pPr>
            <w:r w:rsidRPr="00663718">
              <w:t>10 754,7</w:t>
            </w:r>
          </w:p>
        </w:tc>
        <w:tc>
          <w:tcPr>
            <w:tcW w:w="349" w:type="pct"/>
          </w:tcPr>
          <w:p w14:paraId="4316B3A7" w14:textId="3D279C2D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58F6DC57" w14:textId="01A8845C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116FEB2C" w14:textId="17587DF1" w:rsidR="00663718" w:rsidRDefault="00663718" w:rsidP="00663718">
            <w:pPr>
              <w:jc w:val="center"/>
            </w:pPr>
            <w:r w:rsidRPr="00185DFE">
              <w:t>10 754,7</w:t>
            </w:r>
          </w:p>
        </w:tc>
        <w:tc>
          <w:tcPr>
            <w:tcW w:w="186" w:type="pct"/>
            <w:gridSpan w:val="2"/>
          </w:tcPr>
          <w:p w14:paraId="0D9DAA3D" w14:textId="31B4C2B1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498A2ED" w14:textId="77777777" w:rsidR="00663718" w:rsidRPr="00137523" w:rsidRDefault="00663718" w:rsidP="00663718"/>
        </w:tc>
        <w:tc>
          <w:tcPr>
            <w:tcW w:w="354" w:type="pct"/>
            <w:vMerge/>
          </w:tcPr>
          <w:p w14:paraId="1EAF43DA" w14:textId="77777777" w:rsidR="00663718" w:rsidRPr="00137523" w:rsidRDefault="00663718" w:rsidP="00663718"/>
        </w:tc>
      </w:tr>
      <w:tr w:rsidR="00663718" w:rsidRPr="00137523" w14:paraId="6292D876" w14:textId="77777777" w:rsidTr="001C5DE8">
        <w:trPr>
          <w:trHeight w:val="189"/>
        </w:trPr>
        <w:tc>
          <w:tcPr>
            <w:tcW w:w="219" w:type="pct"/>
            <w:vMerge/>
          </w:tcPr>
          <w:p w14:paraId="280AC393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3FFDA0DD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00111C8D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2B80EDAB" w14:textId="049ED89B" w:rsidR="00663718" w:rsidRPr="00137523" w:rsidRDefault="00663718" w:rsidP="00663718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0C2A858E" w14:textId="2A250717" w:rsidR="00663718" w:rsidRPr="00137523" w:rsidRDefault="00663718" w:rsidP="00663718">
            <w:pPr>
              <w:jc w:val="center"/>
            </w:pPr>
            <w:r w:rsidRPr="00663718">
              <w:t>43 018,8</w:t>
            </w:r>
          </w:p>
        </w:tc>
        <w:tc>
          <w:tcPr>
            <w:tcW w:w="349" w:type="pct"/>
          </w:tcPr>
          <w:p w14:paraId="56523DD3" w14:textId="00887639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C1AAC0F" w14:textId="4A0BEDBC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16477E37" w14:textId="544322B6" w:rsidR="00663718" w:rsidRPr="00137523" w:rsidRDefault="00663718" w:rsidP="00663718">
            <w:pPr>
              <w:jc w:val="center"/>
            </w:pPr>
            <w:r w:rsidRPr="00185DFE">
              <w:t>43 018,8</w:t>
            </w:r>
          </w:p>
        </w:tc>
        <w:tc>
          <w:tcPr>
            <w:tcW w:w="186" w:type="pct"/>
            <w:gridSpan w:val="2"/>
          </w:tcPr>
          <w:p w14:paraId="4FC1B163" w14:textId="793E5F91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BEFFA6" w14:textId="77777777" w:rsidR="00663718" w:rsidRPr="00137523" w:rsidRDefault="00663718" w:rsidP="00663718"/>
        </w:tc>
        <w:tc>
          <w:tcPr>
            <w:tcW w:w="354" w:type="pct"/>
            <w:vMerge/>
          </w:tcPr>
          <w:p w14:paraId="3E627798" w14:textId="77777777" w:rsidR="00663718" w:rsidRPr="00137523" w:rsidRDefault="00663718" w:rsidP="00663718"/>
        </w:tc>
      </w:tr>
      <w:tr w:rsidR="00663718" w:rsidRPr="00137523" w14:paraId="0F34978B" w14:textId="77777777" w:rsidTr="00EF3B81">
        <w:trPr>
          <w:trHeight w:val="189"/>
        </w:trPr>
        <w:tc>
          <w:tcPr>
            <w:tcW w:w="219" w:type="pct"/>
            <w:vMerge/>
          </w:tcPr>
          <w:p w14:paraId="36870354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74978CE5" w14:textId="77777777" w:rsidR="00663718" w:rsidRPr="00137523" w:rsidRDefault="00663718" w:rsidP="00663718"/>
        </w:tc>
        <w:tc>
          <w:tcPr>
            <w:tcW w:w="685" w:type="pct"/>
            <w:gridSpan w:val="2"/>
            <w:vMerge/>
          </w:tcPr>
          <w:p w14:paraId="75053628" w14:textId="77777777" w:rsidR="00663718" w:rsidRPr="00137523" w:rsidRDefault="00663718" w:rsidP="00663718">
            <w:pPr>
              <w:jc w:val="center"/>
            </w:pPr>
          </w:p>
        </w:tc>
        <w:tc>
          <w:tcPr>
            <w:tcW w:w="483" w:type="pct"/>
          </w:tcPr>
          <w:p w14:paraId="63FB9E3B" w14:textId="3D1C3724" w:rsidR="00663718" w:rsidRPr="00137523" w:rsidRDefault="00663718" w:rsidP="00663718">
            <w:pPr>
              <w:jc w:val="center"/>
            </w:pPr>
            <w:r w:rsidRPr="00137523">
              <w:t>2021-2030</w:t>
            </w:r>
          </w:p>
        </w:tc>
        <w:tc>
          <w:tcPr>
            <w:tcW w:w="391" w:type="pct"/>
          </w:tcPr>
          <w:p w14:paraId="46F22775" w14:textId="06FD1D59" w:rsidR="00663718" w:rsidRPr="00137523" w:rsidRDefault="00663718" w:rsidP="00663718">
            <w:pPr>
              <w:jc w:val="center"/>
            </w:pPr>
            <w:r w:rsidRPr="00663718">
              <w:t>108 603,2</w:t>
            </w:r>
          </w:p>
        </w:tc>
        <w:tc>
          <w:tcPr>
            <w:tcW w:w="349" w:type="pct"/>
          </w:tcPr>
          <w:p w14:paraId="52E08E2B" w14:textId="4FDF5814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BBAD939" w14:textId="0A8B1F6F" w:rsidR="00663718" w:rsidRPr="00137523" w:rsidRDefault="00663718" w:rsidP="00663718">
            <w:pPr>
              <w:jc w:val="center"/>
            </w:pPr>
            <w:r>
              <w:t>5 673,6</w:t>
            </w:r>
          </w:p>
        </w:tc>
        <w:tc>
          <w:tcPr>
            <w:tcW w:w="357" w:type="pct"/>
          </w:tcPr>
          <w:p w14:paraId="1A2C0BC4" w14:textId="6FCEA847" w:rsidR="00663718" w:rsidRPr="00137523" w:rsidRDefault="00663718" w:rsidP="00663718">
            <w:pPr>
              <w:jc w:val="center"/>
            </w:pPr>
            <w:r w:rsidRPr="00185DFE">
              <w:t>102 929,6</w:t>
            </w:r>
          </w:p>
        </w:tc>
        <w:tc>
          <w:tcPr>
            <w:tcW w:w="186" w:type="pct"/>
            <w:gridSpan w:val="2"/>
          </w:tcPr>
          <w:p w14:paraId="26CC308D" w14:textId="62FA9E6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26F5C9B" w14:textId="77777777" w:rsidR="00663718" w:rsidRPr="00137523" w:rsidRDefault="00663718" w:rsidP="00663718"/>
        </w:tc>
        <w:tc>
          <w:tcPr>
            <w:tcW w:w="354" w:type="pct"/>
            <w:vMerge/>
          </w:tcPr>
          <w:p w14:paraId="05404F73" w14:textId="77777777" w:rsidR="00663718" w:rsidRPr="00137523" w:rsidRDefault="00663718" w:rsidP="00663718"/>
        </w:tc>
      </w:tr>
      <w:tr w:rsidR="00663718" w:rsidRPr="00137523" w14:paraId="6B814840" w14:textId="77777777" w:rsidTr="001B233D">
        <w:trPr>
          <w:trHeight w:val="276"/>
        </w:trPr>
        <w:tc>
          <w:tcPr>
            <w:tcW w:w="219" w:type="pct"/>
            <w:vMerge w:val="restart"/>
          </w:tcPr>
          <w:p w14:paraId="5F8DE4DD" w14:textId="77777777" w:rsidR="00663718" w:rsidRPr="00137523" w:rsidRDefault="00663718" w:rsidP="00663718">
            <w:r w:rsidRPr="00137523">
              <w:t>8.1.1</w:t>
            </w:r>
          </w:p>
        </w:tc>
        <w:tc>
          <w:tcPr>
            <w:tcW w:w="823" w:type="pct"/>
            <w:vMerge w:val="restart"/>
            <w:vAlign w:val="center"/>
          </w:tcPr>
          <w:p w14:paraId="6191ED17" w14:textId="77777777" w:rsidR="00663718" w:rsidRPr="00137523" w:rsidRDefault="00663718" w:rsidP="00663718">
            <w:r w:rsidRPr="00137523">
              <w:t xml:space="preserve">Мероприятия, направленные на обеспечение выполнения полномочий и муниципальных </w:t>
            </w:r>
            <w:r w:rsidRPr="00137523">
              <w:lastRenderedPageBreak/>
              <w:t>функций в сфере деятельности МКУ «ИХСИ ШР»</w:t>
            </w:r>
          </w:p>
        </w:tc>
        <w:tc>
          <w:tcPr>
            <w:tcW w:w="685" w:type="pct"/>
            <w:gridSpan w:val="2"/>
            <w:vMerge w:val="restart"/>
          </w:tcPr>
          <w:p w14:paraId="4D980F7F" w14:textId="77777777" w:rsidR="00663718" w:rsidRDefault="00663718" w:rsidP="00663718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2AC0FEC1" w14:textId="77777777" w:rsidR="00663718" w:rsidRDefault="00663718" w:rsidP="00663718">
            <w:pPr>
              <w:jc w:val="center"/>
            </w:pPr>
          </w:p>
          <w:p w14:paraId="36418065" w14:textId="04965176" w:rsidR="00663718" w:rsidRPr="00137523" w:rsidRDefault="00663718" w:rsidP="00663718">
            <w:pPr>
              <w:jc w:val="center"/>
            </w:pPr>
            <w:r w:rsidRPr="00137523">
              <w:lastRenderedPageBreak/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</w:tcPr>
          <w:p w14:paraId="09E771E5" w14:textId="73D46FF6" w:rsidR="00663718" w:rsidRPr="00137523" w:rsidRDefault="00663718" w:rsidP="00663718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0F091172" w14:textId="09779FD3" w:rsidR="00663718" w:rsidRPr="00137523" w:rsidRDefault="00663718" w:rsidP="00663718">
            <w:pPr>
              <w:jc w:val="center"/>
            </w:pPr>
            <w:r w:rsidRPr="00663718">
              <w:t>4 068,3</w:t>
            </w:r>
          </w:p>
        </w:tc>
        <w:tc>
          <w:tcPr>
            <w:tcW w:w="349" w:type="pct"/>
          </w:tcPr>
          <w:p w14:paraId="10C06D77" w14:textId="717AC411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0BD50233" w14:textId="3628606B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5C21B99" w14:textId="30F106DF" w:rsidR="00663718" w:rsidRPr="00137523" w:rsidRDefault="00663718" w:rsidP="00663718">
            <w:pPr>
              <w:jc w:val="center"/>
            </w:pPr>
            <w:r w:rsidRPr="00185DFE">
              <w:t>4 068,3</w:t>
            </w:r>
          </w:p>
        </w:tc>
        <w:tc>
          <w:tcPr>
            <w:tcW w:w="186" w:type="pct"/>
            <w:gridSpan w:val="2"/>
          </w:tcPr>
          <w:p w14:paraId="39735EAA" w14:textId="6191AB10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A037794" w14:textId="77777777" w:rsidR="00663718" w:rsidRPr="00137523" w:rsidRDefault="00663718" w:rsidP="00663718">
            <w:r w:rsidRPr="00137523">
              <w:t xml:space="preserve">Доля исполненных полномочий МКУ «ИХСИ ШР» без нарушений к общему </w:t>
            </w:r>
            <w:r w:rsidRPr="00137523">
              <w:lastRenderedPageBreak/>
              <w:t>количеству полномочий</w:t>
            </w:r>
          </w:p>
        </w:tc>
        <w:tc>
          <w:tcPr>
            <w:tcW w:w="354" w:type="pct"/>
            <w:vMerge w:val="restart"/>
          </w:tcPr>
          <w:p w14:paraId="120F2EC0" w14:textId="77777777" w:rsidR="00663718" w:rsidRPr="00137523" w:rsidRDefault="00663718" w:rsidP="00663718">
            <w:r w:rsidRPr="00137523">
              <w:lastRenderedPageBreak/>
              <w:t>100 % ежегодно</w:t>
            </w:r>
          </w:p>
        </w:tc>
      </w:tr>
      <w:tr w:rsidR="00663718" w:rsidRPr="00137523" w14:paraId="5F962A56" w14:textId="77777777" w:rsidTr="001B233D">
        <w:trPr>
          <w:trHeight w:val="189"/>
        </w:trPr>
        <w:tc>
          <w:tcPr>
            <w:tcW w:w="219" w:type="pct"/>
            <w:vMerge/>
          </w:tcPr>
          <w:p w14:paraId="59BDAA8C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5C449AE5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4EF71B75" w14:textId="77777777" w:rsidR="00663718" w:rsidRPr="00137523" w:rsidRDefault="00663718" w:rsidP="00663718"/>
        </w:tc>
        <w:tc>
          <w:tcPr>
            <w:tcW w:w="483" w:type="pct"/>
          </w:tcPr>
          <w:p w14:paraId="78E5304A" w14:textId="6EA23E99" w:rsidR="00663718" w:rsidRPr="00137523" w:rsidRDefault="00663718" w:rsidP="00663718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vAlign w:val="center"/>
          </w:tcPr>
          <w:p w14:paraId="0B7A9074" w14:textId="2EDD281B" w:rsidR="00663718" w:rsidRPr="00137523" w:rsidRDefault="00663718" w:rsidP="00663718">
            <w:pPr>
              <w:jc w:val="center"/>
            </w:pPr>
            <w:r w:rsidRPr="00663718">
              <w:t>11 814,6</w:t>
            </w:r>
          </w:p>
        </w:tc>
        <w:tc>
          <w:tcPr>
            <w:tcW w:w="349" w:type="pct"/>
          </w:tcPr>
          <w:p w14:paraId="7804787F" w14:textId="5A2045BF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5E8F8F7B" w14:textId="33B115BE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44803887" w14:textId="162F9642" w:rsidR="00663718" w:rsidRPr="00137523" w:rsidRDefault="00663718" w:rsidP="00663718">
            <w:pPr>
              <w:jc w:val="center"/>
            </w:pPr>
            <w:r w:rsidRPr="00185DFE">
              <w:t>11 814,6</w:t>
            </w:r>
          </w:p>
        </w:tc>
        <w:tc>
          <w:tcPr>
            <w:tcW w:w="186" w:type="pct"/>
            <w:gridSpan w:val="2"/>
          </w:tcPr>
          <w:p w14:paraId="06055A87" w14:textId="3A22B1F3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66EAB76" w14:textId="77777777" w:rsidR="00663718" w:rsidRPr="00137523" w:rsidRDefault="00663718" w:rsidP="00663718"/>
        </w:tc>
        <w:tc>
          <w:tcPr>
            <w:tcW w:w="354" w:type="pct"/>
            <w:vMerge/>
          </w:tcPr>
          <w:p w14:paraId="2EB48D1C" w14:textId="77777777" w:rsidR="00663718" w:rsidRPr="00137523" w:rsidRDefault="00663718" w:rsidP="00663718"/>
        </w:tc>
      </w:tr>
      <w:tr w:rsidR="00663718" w:rsidRPr="00137523" w14:paraId="3467B360" w14:textId="77777777" w:rsidTr="001B233D">
        <w:trPr>
          <w:trHeight w:val="189"/>
        </w:trPr>
        <w:tc>
          <w:tcPr>
            <w:tcW w:w="219" w:type="pct"/>
            <w:vMerge/>
          </w:tcPr>
          <w:p w14:paraId="1EE303CE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0615B228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0960647A" w14:textId="77777777" w:rsidR="00663718" w:rsidRPr="00137523" w:rsidRDefault="00663718" w:rsidP="00663718"/>
        </w:tc>
        <w:tc>
          <w:tcPr>
            <w:tcW w:w="483" w:type="pct"/>
          </w:tcPr>
          <w:p w14:paraId="51FB5BC9" w14:textId="1AA8D837" w:rsidR="00663718" w:rsidRPr="00137523" w:rsidRDefault="00663718" w:rsidP="00663718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vAlign w:val="center"/>
          </w:tcPr>
          <w:p w14:paraId="32FD0217" w14:textId="43C0D5D9" w:rsidR="00663718" w:rsidRPr="00137523" w:rsidRDefault="00663718" w:rsidP="00663718">
            <w:pPr>
              <w:jc w:val="center"/>
            </w:pPr>
            <w:r w:rsidRPr="00663718">
              <w:t>12 248,5</w:t>
            </w:r>
          </w:p>
        </w:tc>
        <w:tc>
          <w:tcPr>
            <w:tcW w:w="349" w:type="pct"/>
          </w:tcPr>
          <w:p w14:paraId="2F45FE8E" w14:textId="305DC53F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2B434B07" w14:textId="6CAAEA24" w:rsidR="00663718" w:rsidRPr="00137523" w:rsidRDefault="00663718" w:rsidP="00663718">
            <w:pPr>
              <w:jc w:val="center"/>
            </w:pPr>
            <w:r>
              <w:t>385,2</w:t>
            </w:r>
          </w:p>
        </w:tc>
        <w:tc>
          <w:tcPr>
            <w:tcW w:w="357" w:type="pct"/>
            <w:vAlign w:val="center"/>
          </w:tcPr>
          <w:p w14:paraId="4FA22349" w14:textId="4187549D" w:rsidR="00663718" w:rsidRPr="00137523" w:rsidRDefault="00663718" w:rsidP="00663718">
            <w:pPr>
              <w:jc w:val="center"/>
            </w:pPr>
            <w:r w:rsidRPr="00185DFE">
              <w:t>11 863,3</w:t>
            </w:r>
          </w:p>
        </w:tc>
        <w:tc>
          <w:tcPr>
            <w:tcW w:w="186" w:type="pct"/>
            <w:gridSpan w:val="2"/>
          </w:tcPr>
          <w:p w14:paraId="1A3075E6" w14:textId="37493768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27ABE1" w14:textId="77777777" w:rsidR="00663718" w:rsidRPr="00137523" w:rsidRDefault="00663718" w:rsidP="00663718"/>
        </w:tc>
        <w:tc>
          <w:tcPr>
            <w:tcW w:w="354" w:type="pct"/>
            <w:vMerge/>
          </w:tcPr>
          <w:p w14:paraId="1CF9C0D7" w14:textId="77777777" w:rsidR="00663718" w:rsidRPr="00137523" w:rsidRDefault="00663718" w:rsidP="00663718"/>
        </w:tc>
      </w:tr>
      <w:tr w:rsidR="00663718" w:rsidRPr="00137523" w14:paraId="6628EC3B" w14:textId="77777777" w:rsidTr="001B233D">
        <w:trPr>
          <w:trHeight w:val="189"/>
        </w:trPr>
        <w:tc>
          <w:tcPr>
            <w:tcW w:w="219" w:type="pct"/>
            <w:vMerge/>
          </w:tcPr>
          <w:p w14:paraId="0959375B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3EAD4A7E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190F929A" w14:textId="77777777" w:rsidR="00663718" w:rsidRPr="00137523" w:rsidRDefault="00663718" w:rsidP="00663718"/>
        </w:tc>
        <w:tc>
          <w:tcPr>
            <w:tcW w:w="483" w:type="pct"/>
          </w:tcPr>
          <w:p w14:paraId="0577D4B9" w14:textId="291BF4A7" w:rsidR="00663718" w:rsidRPr="00137523" w:rsidRDefault="00663718" w:rsidP="00663718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vAlign w:val="center"/>
          </w:tcPr>
          <w:p w14:paraId="61286837" w14:textId="63609446" w:rsidR="00663718" w:rsidRPr="00137523" w:rsidRDefault="00663718" w:rsidP="00663718">
            <w:pPr>
              <w:jc w:val="center"/>
            </w:pPr>
            <w:r w:rsidRPr="00663718">
              <w:t>13 943,6</w:t>
            </w:r>
          </w:p>
        </w:tc>
        <w:tc>
          <w:tcPr>
            <w:tcW w:w="349" w:type="pct"/>
          </w:tcPr>
          <w:p w14:paraId="6632E9DC" w14:textId="2B1AE627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A427BA2" w14:textId="019E4787" w:rsidR="00663718" w:rsidRPr="00137523" w:rsidRDefault="00663718" w:rsidP="00663718">
            <w:pPr>
              <w:jc w:val="center"/>
            </w:pPr>
            <w:r>
              <w:t>3 288,4</w:t>
            </w:r>
          </w:p>
        </w:tc>
        <w:tc>
          <w:tcPr>
            <w:tcW w:w="357" w:type="pct"/>
            <w:vAlign w:val="center"/>
          </w:tcPr>
          <w:p w14:paraId="738DC01A" w14:textId="72F66B28" w:rsidR="00663718" w:rsidRPr="00137523" w:rsidRDefault="00663718" w:rsidP="00663718">
            <w:pPr>
              <w:jc w:val="center"/>
            </w:pPr>
            <w:r w:rsidRPr="00185DFE">
              <w:t>10 655,2</w:t>
            </w:r>
          </w:p>
        </w:tc>
        <w:tc>
          <w:tcPr>
            <w:tcW w:w="186" w:type="pct"/>
            <w:gridSpan w:val="2"/>
          </w:tcPr>
          <w:p w14:paraId="200FA5E0" w14:textId="005E2378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35B42BE" w14:textId="77777777" w:rsidR="00663718" w:rsidRPr="00137523" w:rsidRDefault="00663718" w:rsidP="00663718"/>
        </w:tc>
        <w:tc>
          <w:tcPr>
            <w:tcW w:w="354" w:type="pct"/>
            <w:vMerge/>
          </w:tcPr>
          <w:p w14:paraId="2F1C27A0" w14:textId="77777777" w:rsidR="00663718" w:rsidRPr="00137523" w:rsidRDefault="00663718" w:rsidP="00663718"/>
        </w:tc>
      </w:tr>
      <w:tr w:rsidR="00663718" w:rsidRPr="00137523" w14:paraId="10AB0BA9" w14:textId="77777777" w:rsidTr="001B233D">
        <w:trPr>
          <w:trHeight w:val="189"/>
        </w:trPr>
        <w:tc>
          <w:tcPr>
            <w:tcW w:w="219" w:type="pct"/>
            <w:vMerge/>
          </w:tcPr>
          <w:p w14:paraId="3E6399CE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0E103FD1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206CEF72" w14:textId="77777777" w:rsidR="00663718" w:rsidRPr="00137523" w:rsidRDefault="00663718" w:rsidP="00663718"/>
        </w:tc>
        <w:tc>
          <w:tcPr>
            <w:tcW w:w="483" w:type="pct"/>
          </w:tcPr>
          <w:p w14:paraId="0E2ABCF0" w14:textId="685D2451" w:rsidR="00663718" w:rsidRPr="00137523" w:rsidRDefault="00663718" w:rsidP="00663718">
            <w:pPr>
              <w:jc w:val="center"/>
            </w:pPr>
            <w:r>
              <w:t>2025</w:t>
            </w:r>
          </w:p>
        </w:tc>
        <w:tc>
          <w:tcPr>
            <w:tcW w:w="391" w:type="pct"/>
            <w:vAlign w:val="center"/>
          </w:tcPr>
          <w:p w14:paraId="189EF278" w14:textId="48F2CEDE" w:rsidR="00663718" w:rsidRPr="00137523" w:rsidRDefault="00663718" w:rsidP="00663718">
            <w:pPr>
              <w:jc w:val="center"/>
            </w:pPr>
            <w:r w:rsidRPr="00663718">
              <w:t>12 754,7</w:t>
            </w:r>
          </w:p>
        </w:tc>
        <w:tc>
          <w:tcPr>
            <w:tcW w:w="349" w:type="pct"/>
          </w:tcPr>
          <w:p w14:paraId="24C8B0AD" w14:textId="1097D3DC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422E9079" w14:textId="4B6777DE" w:rsidR="00663718" w:rsidRDefault="00663718" w:rsidP="00663718">
            <w:pPr>
              <w:jc w:val="center"/>
            </w:pPr>
            <w:r>
              <w:t>2 000,0</w:t>
            </w:r>
          </w:p>
        </w:tc>
        <w:tc>
          <w:tcPr>
            <w:tcW w:w="357" w:type="pct"/>
            <w:vAlign w:val="center"/>
          </w:tcPr>
          <w:p w14:paraId="0F695192" w14:textId="32C52996" w:rsidR="00663718" w:rsidRPr="00137523" w:rsidRDefault="00663718" w:rsidP="00663718">
            <w:pPr>
              <w:jc w:val="center"/>
            </w:pPr>
            <w:r w:rsidRPr="00185DFE">
              <w:t>10 754,7</w:t>
            </w:r>
          </w:p>
        </w:tc>
        <w:tc>
          <w:tcPr>
            <w:tcW w:w="186" w:type="pct"/>
            <w:gridSpan w:val="2"/>
          </w:tcPr>
          <w:p w14:paraId="566AF8D2" w14:textId="2ADCACE4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0D885A0" w14:textId="77777777" w:rsidR="00663718" w:rsidRPr="00137523" w:rsidRDefault="00663718" w:rsidP="00663718"/>
        </w:tc>
        <w:tc>
          <w:tcPr>
            <w:tcW w:w="354" w:type="pct"/>
            <w:vMerge/>
          </w:tcPr>
          <w:p w14:paraId="6D8B3632" w14:textId="77777777" w:rsidR="00663718" w:rsidRPr="00137523" w:rsidRDefault="00663718" w:rsidP="00663718"/>
        </w:tc>
      </w:tr>
      <w:tr w:rsidR="00663718" w:rsidRPr="00137523" w14:paraId="14FBB3E2" w14:textId="77777777" w:rsidTr="001B233D">
        <w:trPr>
          <w:trHeight w:val="189"/>
        </w:trPr>
        <w:tc>
          <w:tcPr>
            <w:tcW w:w="219" w:type="pct"/>
            <w:vMerge/>
          </w:tcPr>
          <w:p w14:paraId="3FFD5BD7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75B912C8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58126E07" w14:textId="77777777" w:rsidR="00663718" w:rsidRPr="00137523" w:rsidRDefault="00663718" w:rsidP="00663718"/>
        </w:tc>
        <w:tc>
          <w:tcPr>
            <w:tcW w:w="483" w:type="pct"/>
          </w:tcPr>
          <w:p w14:paraId="5613E79F" w14:textId="6EE16ADC" w:rsidR="00663718" w:rsidRDefault="00663718" w:rsidP="00663718">
            <w:pPr>
              <w:jc w:val="center"/>
            </w:pPr>
            <w:r>
              <w:t>2026</w:t>
            </w:r>
          </w:p>
        </w:tc>
        <w:tc>
          <w:tcPr>
            <w:tcW w:w="391" w:type="pct"/>
            <w:vAlign w:val="center"/>
          </w:tcPr>
          <w:p w14:paraId="54A999E0" w14:textId="33FB7748" w:rsidR="00663718" w:rsidRDefault="00663718" w:rsidP="00663718">
            <w:pPr>
              <w:jc w:val="center"/>
            </w:pPr>
            <w:r w:rsidRPr="00663718">
              <w:t>10 754,7</w:t>
            </w:r>
          </w:p>
        </w:tc>
        <w:tc>
          <w:tcPr>
            <w:tcW w:w="349" w:type="pct"/>
          </w:tcPr>
          <w:p w14:paraId="0980FB6C" w14:textId="35077128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90" w:type="pct"/>
          </w:tcPr>
          <w:p w14:paraId="343A17EE" w14:textId="298DEA1F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33B4DA0E" w14:textId="037AAAE2" w:rsidR="00663718" w:rsidRDefault="00663718" w:rsidP="00663718">
            <w:pPr>
              <w:jc w:val="center"/>
            </w:pPr>
            <w:r w:rsidRPr="00185DFE">
              <w:t>10 754,7</w:t>
            </w:r>
          </w:p>
        </w:tc>
        <w:tc>
          <w:tcPr>
            <w:tcW w:w="186" w:type="pct"/>
            <w:gridSpan w:val="2"/>
          </w:tcPr>
          <w:p w14:paraId="3C1E27B3" w14:textId="34E5E9D1" w:rsidR="00663718" w:rsidRDefault="00663718" w:rsidP="00663718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BE5C4FB" w14:textId="77777777" w:rsidR="00663718" w:rsidRPr="00137523" w:rsidRDefault="00663718" w:rsidP="00663718"/>
        </w:tc>
        <w:tc>
          <w:tcPr>
            <w:tcW w:w="354" w:type="pct"/>
            <w:vMerge/>
          </w:tcPr>
          <w:p w14:paraId="68C2D1E9" w14:textId="77777777" w:rsidR="00663718" w:rsidRPr="00137523" w:rsidRDefault="00663718" w:rsidP="00663718"/>
        </w:tc>
      </w:tr>
      <w:tr w:rsidR="00663718" w:rsidRPr="00137523" w14:paraId="29CFFEB4" w14:textId="77777777" w:rsidTr="001B233D">
        <w:trPr>
          <w:trHeight w:val="189"/>
        </w:trPr>
        <w:tc>
          <w:tcPr>
            <w:tcW w:w="219" w:type="pct"/>
            <w:vMerge/>
          </w:tcPr>
          <w:p w14:paraId="4AFB7BBC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2CC6AF25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5D39DBBB" w14:textId="77777777" w:rsidR="00663718" w:rsidRPr="00137523" w:rsidRDefault="00663718" w:rsidP="00663718"/>
        </w:tc>
        <w:tc>
          <w:tcPr>
            <w:tcW w:w="483" w:type="pct"/>
          </w:tcPr>
          <w:p w14:paraId="0FAF851B" w14:textId="257F9C9C" w:rsidR="00663718" w:rsidRPr="00137523" w:rsidRDefault="00663718" w:rsidP="00663718">
            <w:pPr>
              <w:jc w:val="center"/>
            </w:pPr>
            <w:r w:rsidRPr="00137523">
              <w:t>202</w:t>
            </w:r>
            <w:r>
              <w:t>7</w:t>
            </w:r>
            <w:r w:rsidRPr="00137523">
              <w:t>-2030</w:t>
            </w:r>
          </w:p>
        </w:tc>
        <w:tc>
          <w:tcPr>
            <w:tcW w:w="391" w:type="pct"/>
            <w:vAlign w:val="center"/>
          </w:tcPr>
          <w:p w14:paraId="5B920D10" w14:textId="04C9ED6D" w:rsidR="00663718" w:rsidRPr="00137523" w:rsidRDefault="00663718" w:rsidP="00663718">
            <w:pPr>
              <w:jc w:val="center"/>
            </w:pPr>
            <w:r w:rsidRPr="00663718">
              <w:t>43 018,8</w:t>
            </w:r>
          </w:p>
        </w:tc>
        <w:tc>
          <w:tcPr>
            <w:tcW w:w="349" w:type="pct"/>
          </w:tcPr>
          <w:p w14:paraId="0D0BF7C1" w14:textId="6C3F928A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F2C71E5" w14:textId="4E81E826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71A1C50" w14:textId="543BA497" w:rsidR="00663718" w:rsidRPr="00137523" w:rsidRDefault="00663718" w:rsidP="00663718">
            <w:pPr>
              <w:jc w:val="center"/>
            </w:pPr>
            <w:r w:rsidRPr="00185DFE">
              <w:t>43 018,8</w:t>
            </w:r>
          </w:p>
        </w:tc>
        <w:tc>
          <w:tcPr>
            <w:tcW w:w="186" w:type="pct"/>
            <w:gridSpan w:val="2"/>
          </w:tcPr>
          <w:p w14:paraId="0FBCCC6F" w14:textId="5D01D39F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8FB679C" w14:textId="77777777" w:rsidR="00663718" w:rsidRPr="00137523" w:rsidRDefault="00663718" w:rsidP="00663718"/>
        </w:tc>
        <w:tc>
          <w:tcPr>
            <w:tcW w:w="354" w:type="pct"/>
            <w:vMerge/>
          </w:tcPr>
          <w:p w14:paraId="3FC2A8BC" w14:textId="77777777" w:rsidR="00663718" w:rsidRPr="00137523" w:rsidRDefault="00663718" w:rsidP="00663718"/>
        </w:tc>
      </w:tr>
      <w:tr w:rsidR="00663718" w:rsidRPr="00137523" w14:paraId="75FA7F23" w14:textId="77777777" w:rsidTr="00EF3B81">
        <w:trPr>
          <w:trHeight w:val="189"/>
        </w:trPr>
        <w:tc>
          <w:tcPr>
            <w:tcW w:w="219" w:type="pct"/>
            <w:vMerge/>
          </w:tcPr>
          <w:p w14:paraId="2B6B0108" w14:textId="77777777" w:rsidR="00663718" w:rsidRPr="00137523" w:rsidRDefault="00663718" w:rsidP="00663718"/>
        </w:tc>
        <w:tc>
          <w:tcPr>
            <w:tcW w:w="823" w:type="pct"/>
            <w:vMerge/>
            <w:vAlign w:val="center"/>
          </w:tcPr>
          <w:p w14:paraId="431347E1" w14:textId="77777777" w:rsidR="00663718" w:rsidRPr="00137523" w:rsidRDefault="00663718" w:rsidP="00663718"/>
        </w:tc>
        <w:tc>
          <w:tcPr>
            <w:tcW w:w="685" w:type="pct"/>
            <w:gridSpan w:val="2"/>
            <w:vMerge/>
            <w:vAlign w:val="center"/>
          </w:tcPr>
          <w:p w14:paraId="55B95083" w14:textId="77777777" w:rsidR="00663718" w:rsidRPr="00137523" w:rsidRDefault="00663718" w:rsidP="00663718"/>
        </w:tc>
        <w:tc>
          <w:tcPr>
            <w:tcW w:w="483" w:type="pct"/>
          </w:tcPr>
          <w:p w14:paraId="4152A042" w14:textId="39BB772E" w:rsidR="00663718" w:rsidRPr="00137523" w:rsidRDefault="00663718" w:rsidP="00663718">
            <w:pPr>
              <w:jc w:val="center"/>
            </w:pPr>
            <w:r w:rsidRPr="00137523">
              <w:t>2021-2030</w:t>
            </w:r>
          </w:p>
        </w:tc>
        <w:tc>
          <w:tcPr>
            <w:tcW w:w="391" w:type="pct"/>
          </w:tcPr>
          <w:p w14:paraId="19DAE8AF" w14:textId="4198B9A3" w:rsidR="00663718" w:rsidRPr="00137523" w:rsidRDefault="00663718" w:rsidP="00663718">
            <w:pPr>
              <w:jc w:val="center"/>
            </w:pPr>
            <w:r w:rsidRPr="00663718">
              <w:t>108 603,2</w:t>
            </w:r>
          </w:p>
        </w:tc>
        <w:tc>
          <w:tcPr>
            <w:tcW w:w="349" w:type="pct"/>
          </w:tcPr>
          <w:p w14:paraId="7E1D39D8" w14:textId="4AE3BCC3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240FD1E" w14:textId="6CFD90A1" w:rsidR="00663718" w:rsidRPr="00137523" w:rsidRDefault="00663718" w:rsidP="00663718">
            <w:pPr>
              <w:jc w:val="center"/>
            </w:pPr>
            <w:r>
              <w:t>5 673,6</w:t>
            </w:r>
          </w:p>
        </w:tc>
        <w:tc>
          <w:tcPr>
            <w:tcW w:w="357" w:type="pct"/>
          </w:tcPr>
          <w:p w14:paraId="523B463B" w14:textId="2C159E29" w:rsidR="00663718" w:rsidRPr="00137523" w:rsidRDefault="00663718" w:rsidP="00663718">
            <w:pPr>
              <w:jc w:val="center"/>
            </w:pPr>
            <w:r w:rsidRPr="00185DFE">
              <w:t>102 929,6</w:t>
            </w:r>
          </w:p>
        </w:tc>
        <w:tc>
          <w:tcPr>
            <w:tcW w:w="186" w:type="pct"/>
            <w:gridSpan w:val="2"/>
          </w:tcPr>
          <w:p w14:paraId="47023993" w14:textId="14486BBF" w:rsidR="00663718" w:rsidRPr="00137523" w:rsidRDefault="00663718" w:rsidP="00663718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B6784B5" w14:textId="77777777" w:rsidR="00663718" w:rsidRPr="00137523" w:rsidRDefault="00663718" w:rsidP="00663718"/>
        </w:tc>
        <w:tc>
          <w:tcPr>
            <w:tcW w:w="354" w:type="pct"/>
            <w:vMerge/>
          </w:tcPr>
          <w:p w14:paraId="0D5AF876" w14:textId="77777777" w:rsidR="00663718" w:rsidRPr="00137523" w:rsidRDefault="00663718" w:rsidP="00663718"/>
        </w:tc>
      </w:tr>
      <w:tr w:rsidR="004E24D2" w:rsidRPr="00137523" w14:paraId="75140D1E" w14:textId="77777777" w:rsidTr="00C8748E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5EC4B5E" w14:textId="77777777" w:rsidR="004E24D2" w:rsidRPr="002D5B69" w:rsidRDefault="004E24D2" w:rsidP="004E24D2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4E24D2" w:rsidRPr="00137523" w14:paraId="51D5998B" w14:textId="77777777" w:rsidTr="00EF3B81">
        <w:trPr>
          <w:trHeight w:val="205"/>
        </w:trPr>
        <w:tc>
          <w:tcPr>
            <w:tcW w:w="219" w:type="pct"/>
            <w:hideMark/>
          </w:tcPr>
          <w:p w14:paraId="1D482C0A" w14:textId="77777777" w:rsidR="004E24D2" w:rsidRPr="00137523" w:rsidRDefault="004E24D2" w:rsidP="004E24D2">
            <w:r w:rsidRPr="00137523">
              <w:t>1.</w:t>
            </w:r>
          </w:p>
        </w:tc>
        <w:tc>
          <w:tcPr>
            <w:tcW w:w="823" w:type="pct"/>
            <w:hideMark/>
          </w:tcPr>
          <w:p w14:paraId="74CE4416" w14:textId="77777777" w:rsidR="004E24D2" w:rsidRPr="00137523" w:rsidRDefault="004E24D2" w:rsidP="004E24D2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685" w:type="pct"/>
            <w:gridSpan w:val="2"/>
            <w:hideMark/>
          </w:tcPr>
          <w:p w14:paraId="2816F2A2" w14:textId="77777777" w:rsidR="004E24D2" w:rsidRPr="00137523" w:rsidRDefault="004E24D2" w:rsidP="004E24D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13670766" w14:textId="77777777" w:rsidR="004E24D2" w:rsidRPr="00137523" w:rsidRDefault="004E24D2" w:rsidP="004E24D2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</w:tcPr>
          <w:p w14:paraId="72937FA9" w14:textId="77777777" w:rsidR="004E24D2" w:rsidRPr="00137523" w:rsidRDefault="004E24D2" w:rsidP="004E24D2">
            <w:pPr>
              <w:jc w:val="center"/>
            </w:pPr>
            <w:r w:rsidRPr="00137523">
              <w:t>6 383,8</w:t>
            </w:r>
          </w:p>
        </w:tc>
        <w:tc>
          <w:tcPr>
            <w:tcW w:w="349" w:type="pct"/>
          </w:tcPr>
          <w:p w14:paraId="1F956BA9" w14:textId="77777777" w:rsidR="004E24D2" w:rsidRPr="00137523" w:rsidRDefault="004E24D2" w:rsidP="004E24D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424FF036" w14:textId="77777777" w:rsidR="004E24D2" w:rsidRPr="00137523" w:rsidRDefault="004E24D2" w:rsidP="004E24D2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FBF1BD7" w14:textId="77777777" w:rsidR="004E24D2" w:rsidRPr="00137523" w:rsidRDefault="004E24D2" w:rsidP="004E24D2">
            <w:pPr>
              <w:jc w:val="center"/>
            </w:pPr>
            <w:r w:rsidRPr="00137523">
              <w:t>6 383,8</w:t>
            </w:r>
          </w:p>
        </w:tc>
        <w:tc>
          <w:tcPr>
            <w:tcW w:w="186" w:type="pct"/>
            <w:gridSpan w:val="2"/>
          </w:tcPr>
          <w:p w14:paraId="319BC0E0" w14:textId="77777777" w:rsidR="004E24D2" w:rsidRPr="00137523" w:rsidRDefault="004E24D2" w:rsidP="004E24D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</w:tcPr>
          <w:p w14:paraId="3F432CF0" w14:textId="77777777" w:rsidR="004E24D2" w:rsidRPr="00137523" w:rsidRDefault="004E24D2" w:rsidP="004E24D2">
            <w:r w:rsidRPr="00137523">
              <w:t>Обеспечение деятельности Управления</w:t>
            </w:r>
          </w:p>
        </w:tc>
        <w:tc>
          <w:tcPr>
            <w:tcW w:w="354" w:type="pct"/>
          </w:tcPr>
          <w:p w14:paraId="0F1FCBAE" w14:textId="77777777" w:rsidR="004E24D2" w:rsidRPr="00137523" w:rsidRDefault="004E24D2" w:rsidP="004E24D2">
            <w:r w:rsidRPr="00137523">
              <w:t>100 %</w:t>
            </w:r>
          </w:p>
        </w:tc>
      </w:tr>
      <w:tr w:rsidR="004E24D2" w:rsidRPr="00137523" w14:paraId="0F611117" w14:textId="77777777" w:rsidTr="00C8748E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A704057" w14:textId="0A6EDDEE" w:rsidR="004E24D2" w:rsidRPr="002D5B69" w:rsidRDefault="004E24D2" w:rsidP="004E24D2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4E24D2" w:rsidRPr="00137523" w14:paraId="4A728561" w14:textId="77777777" w:rsidTr="00EF3B81">
        <w:trPr>
          <w:trHeight w:val="205"/>
        </w:trPr>
        <w:tc>
          <w:tcPr>
            <w:tcW w:w="219" w:type="pct"/>
            <w:hideMark/>
          </w:tcPr>
          <w:p w14:paraId="19D95DC6" w14:textId="77777777" w:rsidR="004E24D2" w:rsidRPr="00137523" w:rsidRDefault="004E24D2" w:rsidP="004E24D2">
            <w:r w:rsidRPr="00137523">
              <w:t>1.</w:t>
            </w:r>
          </w:p>
        </w:tc>
        <w:tc>
          <w:tcPr>
            <w:tcW w:w="823" w:type="pct"/>
            <w:vAlign w:val="center"/>
            <w:hideMark/>
          </w:tcPr>
          <w:p w14:paraId="42EF342B" w14:textId="77777777" w:rsidR="004E24D2" w:rsidRPr="00137523" w:rsidRDefault="004E24D2" w:rsidP="004E24D2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85" w:type="pct"/>
            <w:gridSpan w:val="2"/>
            <w:hideMark/>
          </w:tcPr>
          <w:p w14:paraId="6DB13B25" w14:textId="77777777" w:rsidR="004E24D2" w:rsidRPr="00137523" w:rsidRDefault="004E24D2" w:rsidP="004E24D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</w:tcPr>
          <w:p w14:paraId="4336FF5D" w14:textId="77777777" w:rsidR="004E24D2" w:rsidRPr="00137523" w:rsidRDefault="004E24D2" w:rsidP="004E24D2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</w:tcPr>
          <w:p w14:paraId="2FEF759E" w14:textId="77777777" w:rsidR="004E24D2" w:rsidRPr="00137523" w:rsidRDefault="004E24D2" w:rsidP="004E24D2">
            <w:pPr>
              <w:jc w:val="center"/>
            </w:pPr>
            <w:r w:rsidRPr="00137523">
              <w:t>100,0</w:t>
            </w:r>
          </w:p>
        </w:tc>
        <w:tc>
          <w:tcPr>
            <w:tcW w:w="349" w:type="pct"/>
          </w:tcPr>
          <w:p w14:paraId="107FF848" w14:textId="77777777" w:rsidR="004E24D2" w:rsidRPr="00137523" w:rsidRDefault="004E24D2" w:rsidP="004E24D2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</w:tcPr>
          <w:p w14:paraId="18649962" w14:textId="77777777" w:rsidR="004E24D2" w:rsidRPr="00137523" w:rsidRDefault="004E24D2" w:rsidP="004E24D2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65CF30E" w14:textId="77777777" w:rsidR="004E24D2" w:rsidRPr="00137523" w:rsidRDefault="004E24D2" w:rsidP="004E24D2">
            <w:pPr>
              <w:jc w:val="center"/>
            </w:pPr>
            <w:r w:rsidRPr="00137523">
              <w:t>100,0</w:t>
            </w:r>
          </w:p>
        </w:tc>
        <w:tc>
          <w:tcPr>
            <w:tcW w:w="186" w:type="pct"/>
            <w:gridSpan w:val="2"/>
          </w:tcPr>
          <w:p w14:paraId="16E5519B" w14:textId="77777777" w:rsidR="004E24D2" w:rsidRPr="00137523" w:rsidRDefault="004E24D2" w:rsidP="004E24D2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</w:tcPr>
          <w:p w14:paraId="767861E6" w14:textId="77777777" w:rsidR="004E24D2" w:rsidRPr="00137523" w:rsidRDefault="004E24D2" w:rsidP="004E24D2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54" w:type="pct"/>
          </w:tcPr>
          <w:p w14:paraId="0350B669" w14:textId="77777777" w:rsidR="004E24D2" w:rsidRPr="00137523" w:rsidRDefault="004E24D2" w:rsidP="004E24D2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263FD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43D8" w14:textId="77777777" w:rsidR="00263FDF" w:rsidRDefault="00263FDF" w:rsidP="00417B93">
      <w:r>
        <w:separator/>
      </w:r>
    </w:p>
  </w:endnote>
  <w:endnote w:type="continuationSeparator" w:id="0">
    <w:p w14:paraId="34D0C0AD" w14:textId="77777777" w:rsidR="00263FDF" w:rsidRDefault="00263FDF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A95C" w14:textId="77777777" w:rsidR="00263FDF" w:rsidRDefault="00263FDF" w:rsidP="00417B93">
      <w:r>
        <w:separator/>
      </w:r>
    </w:p>
  </w:footnote>
  <w:footnote w:type="continuationSeparator" w:id="0">
    <w:p w14:paraId="6E3C3800" w14:textId="77777777" w:rsidR="00263FDF" w:rsidRDefault="00263FDF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22"/>
  </w:num>
  <w:num w:numId="9">
    <w:abstractNumId w:val="20"/>
  </w:num>
  <w:num w:numId="10">
    <w:abstractNumId w:val="9"/>
  </w:num>
  <w:num w:numId="11">
    <w:abstractNumId w:val="18"/>
  </w:num>
  <w:num w:numId="12">
    <w:abstractNumId w:val="14"/>
  </w:num>
  <w:num w:numId="13">
    <w:abstractNumId w:val="23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16"/>
  </w:num>
  <w:num w:numId="19">
    <w:abstractNumId w:val="11"/>
  </w:num>
  <w:num w:numId="20">
    <w:abstractNumId w:val="19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66DA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5554"/>
    <w:rsid w:val="00051D2D"/>
    <w:rsid w:val="00052981"/>
    <w:rsid w:val="0006165B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C0D4A"/>
    <w:rsid w:val="000C2E0A"/>
    <w:rsid w:val="000C55B9"/>
    <w:rsid w:val="000C6603"/>
    <w:rsid w:val="000C70F9"/>
    <w:rsid w:val="000C771D"/>
    <w:rsid w:val="000D3C35"/>
    <w:rsid w:val="000D60AD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2990"/>
    <w:rsid w:val="001538AE"/>
    <w:rsid w:val="00156C8E"/>
    <w:rsid w:val="001627CC"/>
    <w:rsid w:val="00163297"/>
    <w:rsid w:val="00165F77"/>
    <w:rsid w:val="00173ADF"/>
    <w:rsid w:val="00173FA4"/>
    <w:rsid w:val="001764A4"/>
    <w:rsid w:val="001806CB"/>
    <w:rsid w:val="00185DFE"/>
    <w:rsid w:val="001874C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519D"/>
    <w:rsid w:val="00275AA5"/>
    <w:rsid w:val="002779A2"/>
    <w:rsid w:val="00280820"/>
    <w:rsid w:val="00281784"/>
    <w:rsid w:val="002829F3"/>
    <w:rsid w:val="002916BF"/>
    <w:rsid w:val="0029349E"/>
    <w:rsid w:val="00297609"/>
    <w:rsid w:val="002A1D10"/>
    <w:rsid w:val="002A2778"/>
    <w:rsid w:val="002A6BDB"/>
    <w:rsid w:val="002B2235"/>
    <w:rsid w:val="002C669D"/>
    <w:rsid w:val="002D06D1"/>
    <w:rsid w:val="002D5B69"/>
    <w:rsid w:val="002E0B15"/>
    <w:rsid w:val="002E1F57"/>
    <w:rsid w:val="002E3016"/>
    <w:rsid w:val="002F0020"/>
    <w:rsid w:val="002F2F3C"/>
    <w:rsid w:val="002F3FF7"/>
    <w:rsid w:val="00304E0E"/>
    <w:rsid w:val="00313FB3"/>
    <w:rsid w:val="00316804"/>
    <w:rsid w:val="00320120"/>
    <w:rsid w:val="003247C5"/>
    <w:rsid w:val="00326D8C"/>
    <w:rsid w:val="0033106C"/>
    <w:rsid w:val="00340344"/>
    <w:rsid w:val="00340849"/>
    <w:rsid w:val="00342699"/>
    <w:rsid w:val="00344CFA"/>
    <w:rsid w:val="00346B6F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A3AC1"/>
    <w:rsid w:val="003A3AE0"/>
    <w:rsid w:val="003A7941"/>
    <w:rsid w:val="003B2248"/>
    <w:rsid w:val="003B2B68"/>
    <w:rsid w:val="003B61C4"/>
    <w:rsid w:val="003C07C8"/>
    <w:rsid w:val="003C3FB5"/>
    <w:rsid w:val="003C7DA9"/>
    <w:rsid w:val="003D6285"/>
    <w:rsid w:val="003D760A"/>
    <w:rsid w:val="003E1AE1"/>
    <w:rsid w:val="003E2058"/>
    <w:rsid w:val="003F0D86"/>
    <w:rsid w:val="003F62AE"/>
    <w:rsid w:val="00402809"/>
    <w:rsid w:val="00402987"/>
    <w:rsid w:val="00404F34"/>
    <w:rsid w:val="00412F01"/>
    <w:rsid w:val="0041411E"/>
    <w:rsid w:val="00417B93"/>
    <w:rsid w:val="00421B57"/>
    <w:rsid w:val="00422E6B"/>
    <w:rsid w:val="00423ED5"/>
    <w:rsid w:val="00432078"/>
    <w:rsid w:val="00434E3B"/>
    <w:rsid w:val="00435107"/>
    <w:rsid w:val="00437B03"/>
    <w:rsid w:val="00440130"/>
    <w:rsid w:val="0044122B"/>
    <w:rsid w:val="00443528"/>
    <w:rsid w:val="004479EE"/>
    <w:rsid w:val="004512C0"/>
    <w:rsid w:val="00452BFE"/>
    <w:rsid w:val="00456ECA"/>
    <w:rsid w:val="00465BB4"/>
    <w:rsid w:val="0047094E"/>
    <w:rsid w:val="004727D7"/>
    <w:rsid w:val="00472DFA"/>
    <w:rsid w:val="00481CCE"/>
    <w:rsid w:val="0048313B"/>
    <w:rsid w:val="00486B60"/>
    <w:rsid w:val="0049424B"/>
    <w:rsid w:val="00495177"/>
    <w:rsid w:val="004A3153"/>
    <w:rsid w:val="004A5BE6"/>
    <w:rsid w:val="004A7FCE"/>
    <w:rsid w:val="004B049E"/>
    <w:rsid w:val="004B7C7C"/>
    <w:rsid w:val="004C6472"/>
    <w:rsid w:val="004C6D97"/>
    <w:rsid w:val="004C6F4B"/>
    <w:rsid w:val="004D3C01"/>
    <w:rsid w:val="004D6439"/>
    <w:rsid w:val="004E24D2"/>
    <w:rsid w:val="004E4F59"/>
    <w:rsid w:val="004F46A7"/>
    <w:rsid w:val="0050094A"/>
    <w:rsid w:val="00502E79"/>
    <w:rsid w:val="00504D90"/>
    <w:rsid w:val="00505B7D"/>
    <w:rsid w:val="00507D75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7395"/>
    <w:rsid w:val="005477E1"/>
    <w:rsid w:val="0055219F"/>
    <w:rsid w:val="00554CB8"/>
    <w:rsid w:val="00560A6B"/>
    <w:rsid w:val="00560DD8"/>
    <w:rsid w:val="005665C2"/>
    <w:rsid w:val="00571A6A"/>
    <w:rsid w:val="00571ECA"/>
    <w:rsid w:val="005744D2"/>
    <w:rsid w:val="00576E75"/>
    <w:rsid w:val="00577B9A"/>
    <w:rsid w:val="005817BA"/>
    <w:rsid w:val="00581CEA"/>
    <w:rsid w:val="005842F7"/>
    <w:rsid w:val="00586B40"/>
    <w:rsid w:val="00590971"/>
    <w:rsid w:val="00591F4B"/>
    <w:rsid w:val="00592BA3"/>
    <w:rsid w:val="005930D1"/>
    <w:rsid w:val="00594D7D"/>
    <w:rsid w:val="00595779"/>
    <w:rsid w:val="005A022D"/>
    <w:rsid w:val="005A2BB0"/>
    <w:rsid w:val="005A2E22"/>
    <w:rsid w:val="005A34BD"/>
    <w:rsid w:val="005A4C4A"/>
    <w:rsid w:val="005A59E3"/>
    <w:rsid w:val="005A6C9B"/>
    <w:rsid w:val="005B31CE"/>
    <w:rsid w:val="005B550E"/>
    <w:rsid w:val="005B593B"/>
    <w:rsid w:val="005B66CF"/>
    <w:rsid w:val="005C0F85"/>
    <w:rsid w:val="005C137A"/>
    <w:rsid w:val="005C2CFE"/>
    <w:rsid w:val="005C4038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176A"/>
    <w:rsid w:val="005F364D"/>
    <w:rsid w:val="00603AFE"/>
    <w:rsid w:val="006059E1"/>
    <w:rsid w:val="00606CBA"/>
    <w:rsid w:val="006077D6"/>
    <w:rsid w:val="00610A09"/>
    <w:rsid w:val="00610F87"/>
    <w:rsid w:val="0061133A"/>
    <w:rsid w:val="006118B5"/>
    <w:rsid w:val="00612539"/>
    <w:rsid w:val="00612B9F"/>
    <w:rsid w:val="00613592"/>
    <w:rsid w:val="0061578E"/>
    <w:rsid w:val="00624067"/>
    <w:rsid w:val="006317EA"/>
    <w:rsid w:val="00635F74"/>
    <w:rsid w:val="006376B1"/>
    <w:rsid w:val="0064445B"/>
    <w:rsid w:val="00645174"/>
    <w:rsid w:val="00651CBA"/>
    <w:rsid w:val="00653074"/>
    <w:rsid w:val="00655FFC"/>
    <w:rsid w:val="00663718"/>
    <w:rsid w:val="00667D10"/>
    <w:rsid w:val="00667F00"/>
    <w:rsid w:val="006710B5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65C3"/>
    <w:rsid w:val="00696918"/>
    <w:rsid w:val="00696C85"/>
    <w:rsid w:val="006A07C2"/>
    <w:rsid w:val="006A14EE"/>
    <w:rsid w:val="006A5EBA"/>
    <w:rsid w:val="006A6AC9"/>
    <w:rsid w:val="006B15C2"/>
    <w:rsid w:val="006B1E66"/>
    <w:rsid w:val="006B4A7C"/>
    <w:rsid w:val="006B53D1"/>
    <w:rsid w:val="006B5F93"/>
    <w:rsid w:val="006B7FA5"/>
    <w:rsid w:val="006C3AE7"/>
    <w:rsid w:val="006C3DEB"/>
    <w:rsid w:val="006D3130"/>
    <w:rsid w:val="006E00E0"/>
    <w:rsid w:val="006E0D3C"/>
    <w:rsid w:val="006E1777"/>
    <w:rsid w:val="006E505E"/>
    <w:rsid w:val="006E6692"/>
    <w:rsid w:val="006E686F"/>
    <w:rsid w:val="006F250F"/>
    <w:rsid w:val="006F43D6"/>
    <w:rsid w:val="006F58F4"/>
    <w:rsid w:val="00703BE5"/>
    <w:rsid w:val="00704D42"/>
    <w:rsid w:val="0070680B"/>
    <w:rsid w:val="007116B8"/>
    <w:rsid w:val="0071412A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A9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3173"/>
    <w:rsid w:val="0078399F"/>
    <w:rsid w:val="00784DC1"/>
    <w:rsid w:val="00785778"/>
    <w:rsid w:val="007874D1"/>
    <w:rsid w:val="00787CC3"/>
    <w:rsid w:val="00795C9F"/>
    <w:rsid w:val="007A0F77"/>
    <w:rsid w:val="007A46E9"/>
    <w:rsid w:val="007B70DA"/>
    <w:rsid w:val="007B7B87"/>
    <w:rsid w:val="007C0433"/>
    <w:rsid w:val="007C237E"/>
    <w:rsid w:val="007C4146"/>
    <w:rsid w:val="007D18DA"/>
    <w:rsid w:val="007D33EF"/>
    <w:rsid w:val="007D56F6"/>
    <w:rsid w:val="007D66A9"/>
    <w:rsid w:val="007E0E7A"/>
    <w:rsid w:val="007F146E"/>
    <w:rsid w:val="007F4664"/>
    <w:rsid w:val="007F6B2F"/>
    <w:rsid w:val="00802B6D"/>
    <w:rsid w:val="0080456B"/>
    <w:rsid w:val="00805FCC"/>
    <w:rsid w:val="00807C1D"/>
    <w:rsid w:val="00807F9F"/>
    <w:rsid w:val="0081094E"/>
    <w:rsid w:val="008134A1"/>
    <w:rsid w:val="00814538"/>
    <w:rsid w:val="00814714"/>
    <w:rsid w:val="00830E58"/>
    <w:rsid w:val="0083143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F2B"/>
    <w:rsid w:val="0085044C"/>
    <w:rsid w:val="00851CA9"/>
    <w:rsid w:val="0085338D"/>
    <w:rsid w:val="008562C1"/>
    <w:rsid w:val="00861100"/>
    <w:rsid w:val="00865D7A"/>
    <w:rsid w:val="0087093B"/>
    <w:rsid w:val="0087346C"/>
    <w:rsid w:val="00875C80"/>
    <w:rsid w:val="00877B4B"/>
    <w:rsid w:val="008862AC"/>
    <w:rsid w:val="00890B47"/>
    <w:rsid w:val="008923E4"/>
    <w:rsid w:val="008A1D73"/>
    <w:rsid w:val="008A6096"/>
    <w:rsid w:val="008B03C1"/>
    <w:rsid w:val="008B3373"/>
    <w:rsid w:val="008B7C75"/>
    <w:rsid w:val="008C3027"/>
    <w:rsid w:val="008C54C0"/>
    <w:rsid w:val="008D103A"/>
    <w:rsid w:val="008D1F2D"/>
    <w:rsid w:val="008D3019"/>
    <w:rsid w:val="008D305F"/>
    <w:rsid w:val="008D5D4C"/>
    <w:rsid w:val="008D76A4"/>
    <w:rsid w:val="008E47FB"/>
    <w:rsid w:val="008E5317"/>
    <w:rsid w:val="008F0821"/>
    <w:rsid w:val="008F238C"/>
    <w:rsid w:val="009045E7"/>
    <w:rsid w:val="00913867"/>
    <w:rsid w:val="0091466B"/>
    <w:rsid w:val="009168BE"/>
    <w:rsid w:val="00917627"/>
    <w:rsid w:val="009176AB"/>
    <w:rsid w:val="009204E5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56D4"/>
    <w:rsid w:val="009B36A0"/>
    <w:rsid w:val="009B5343"/>
    <w:rsid w:val="009B7F11"/>
    <w:rsid w:val="009C073F"/>
    <w:rsid w:val="009C478E"/>
    <w:rsid w:val="009C665D"/>
    <w:rsid w:val="009C7612"/>
    <w:rsid w:val="009D074F"/>
    <w:rsid w:val="009D2866"/>
    <w:rsid w:val="009D3915"/>
    <w:rsid w:val="009D4C39"/>
    <w:rsid w:val="009E25AE"/>
    <w:rsid w:val="009E2ABE"/>
    <w:rsid w:val="009E7A0C"/>
    <w:rsid w:val="009F4B97"/>
    <w:rsid w:val="00A049F2"/>
    <w:rsid w:val="00A12CEF"/>
    <w:rsid w:val="00A15B96"/>
    <w:rsid w:val="00A16074"/>
    <w:rsid w:val="00A21766"/>
    <w:rsid w:val="00A21F20"/>
    <w:rsid w:val="00A2501C"/>
    <w:rsid w:val="00A34DE9"/>
    <w:rsid w:val="00A36D04"/>
    <w:rsid w:val="00A36D57"/>
    <w:rsid w:val="00A37BF9"/>
    <w:rsid w:val="00A445AC"/>
    <w:rsid w:val="00A4767F"/>
    <w:rsid w:val="00A47914"/>
    <w:rsid w:val="00A47A9E"/>
    <w:rsid w:val="00A52C11"/>
    <w:rsid w:val="00A55535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49A0"/>
    <w:rsid w:val="00A95F00"/>
    <w:rsid w:val="00A95FEF"/>
    <w:rsid w:val="00A96D74"/>
    <w:rsid w:val="00AA19F5"/>
    <w:rsid w:val="00AA2A0F"/>
    <w:rsid w:val="00AA3F0F"/>
    <w:rsid w:val="00AB76D9"/>
    <w:rsid w:val="00AB7EFE"/>
    <w:rsid w:val="00AC08E0"/>
    <w:rsid w:val="00AC0D81"/>
    <w:rsid w:val="00AC4213"/>
    <w:rsid w:val="00AC79A4"/>
    <w:rsid w:val="00AD2499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2FAC"/>
    <w:rsid w:val="00B23B08"/>
    <w:rsid w:val="00B31AAC"/>
    <w:rsid w:val="00B3386B"/>
    <w:rsid w:val="00B36FAE"/>
    <w:rsid w:val="00B42885"/>
    <w:rsid w:val="00B53417"/>
    <w:rsid w:val="00B553CF"/>
    <w:rsid w:val="00B55880"/>
    <w:rsid w:val="00B6399A"/>
    <w:rsid w:val="00B645AF"/>
    <w:rsid w:val="00B6489A"/>
    <w:rsid w:val="00B650D7"/>
    <w:rsid w:val="00B652BE"/>
    <w:rsid w:val="00B65708"/>
    <w:rsid w:val="00B67806"/>
    <w:rsid w:val="00B7113C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10D1"/>
    <w:rsid w:val="00BB1FD3"/>
    <w:rsid w:val="00BB6E67"/>
    <w:rsid w:val="00BC0BD1"/>
    <w:rsid w:val="00BC4A04"/>
    <w:rsid w:val="00BC69C6"/>
    <w:rsid w:val="00BD0C54"/>
    <w:rsid w:val="00BD1110"/>
    <w:rsid w:val="00BD31C9"/>
    <w:rsid w:val="00BD6E0D"/>
    <w:rsid w:val="00BE3564"/>
    <w:rsid w:val="00BE49E1"/>
    <w:rsid w:val="00BE606C"/>
    <w:rsid w:val="00BE64A1"/>
    <w:rsid w:val="00BE6697"/>
    <w:rsid w:val="00BE6877"/>
    <w:rsid w:val="00BE6C14"/>
    <w:rsid w:val="00BF15A7"/>
    <w:rsid w:val="00BF1D46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84A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3D4A"/>
    <w:rsid w:val="00C8409B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E2EB1"/>
    <w:rsid w:val="00CF03EB"/>
    <w:rsid w:val="00CF086D"/>
    <w:rsid w:val="00CF1FEE"/>
    <w:rsid w:val="00CF38D6"/>
    <w:rsid w:val="00CF39C9"/>
    <w:rsid w:val="00D02909"/>
    <w:rsid w:val="00D04221"/>
    <w:rsid w:val="00D07C1F"/>
    <w:rsid w:val="00D10816"/>
    <w:rsid w:val="00D17526"/>
    <w:rsid w:val="00D2377E"/>
    <w:rsid w:val="00D242B9"/>
    <w:rsid w:val="00D2490C"/>
    <w:rsid w:val="00D254DC"/>
    <w:rsid w:val="00D316DC"/>
    <w:rsid w:val="00D33BAC"/>
    <w:rsid w:val="00D356E9"/>
    <w:rsid w:val="00D402E4"/>
    <w:rsid w:val="00D41426"/>
    <w:rsid w:val="00D4209D"/>
    <w:rsid w:val="00D44B4E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90D5F"/>
    <w:rsid w:val="00D926E6"/>
    <w:rsid w:val="00D9470C"/>
    <w:rsid w:val="00D96DE0"/>
    <w:rsid w:val="00DA77BB"/>
    <w:rsid w:val="00DA7D46"/>
    <w:rsid w:val="00DB1C35"/>
    <w:rsid w:val="00DB2CD0"/>
    <w:rsid w:val="00DB3074"/>
    <w:rsid w:val="00DB3160"/>
    <w:rsid w:val="00DB333A"/>
    <w:rsid w:val="00DB360F"/>
    <w:rsid w:val="00DB524C"/>
    <w:rsid w:val="00DB7006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38D1"/>
    <w:rsid w:val="00E049C0"/>
    <w:rsid w:val="00E0740D"/>
    <w:rsid w:val="00E11C43"/>
    <w:rsid w:val="00E11E1C"/>
    <w:rsid w:val="00E148BC"/>
    <w:rsid w:val="00E1585E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560B"/>
    <w:rsid w:val="00E80507"/>
    <w:rsid w:val="00E82711"/>
    <w:rsid w:val="00E9450F"/>
    <w:rsid w:val="00E95C70"/>
    <w:rsid w:val="00EA0790"/>
    <w:rsid w:val="00EA15D1"/>
    <w:rsid w:val="00EA245C"/>
    <w:rsid w:val="00EA24C3"/>
    <w:rsid w:val="00EA320F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C10C3"/>
    <w:rsid w:val="00EC31C4"/>
    <w:rsid w:val="00EC3241"/>
    <w:rsid w:val="00EC3BB9"/>
    <w:rsid w:val="00EC506C"/>
    <w:rsid w:val="00ED06FF"/>
    <w:rsid w:val="00ED3E01"/>
    <w:rsid w:val="00EE0148"/>
    <w:rsid w:val="00EE1607"/>
    <w:rsid w:val="00EE1D0C"/>
    <w:rsid w:val="00EE4F5E"/>
    <w:rsid w:val="00EE75D9"/>
    <w:rsid w:val="00EE7A31"/>
    <w:rsid w:val="00EF06DA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70E9"/>
    <w:rsid w:val="00F2791F"/>
    <w:rsid w:val="00F31293"/>
    <w:rsid w:val="00F31719"/>
    <w:rsid w:val="00F5145E"/>
    <w:rsid w:val="00F54EAE"/>
    <w:rsid w:val="00F60209"/>
    <w:rsid w:val="00F63EB6"/>
    <w:rsid w:val="00F63FD9"/>
    <w:rsid w:val="00F7054D"/>
    <w:rsid w:val="00F71BF0"/>
    <w:rsid w:val="00F7545E"/>
    <w:rsid w:val="00F87473"/>
    <w:rsid w:val="00F8796B"/>
    <w:rsid w:val="00FA256E"/>
    <w:rsid w:val="00FB1F18"/>
    <w:rsid w:val="00FB5FA1"/>
    <w:rsid w:val="00FC0DA4"/>
    <w:rsid w:val="00FC0EF0"/>
    <w:rsid w:val="00FC243C"/>
    <w:rsid w:val="00FC74E8"/>
    <w:rsid w:val="00FD02BB"/>
    <w:rsid w:val="00FD2C98"/>
    <w:rsid w:val="00FD447F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13292</Words>
  <Characters>75768</Characters>
  <Application>Microsoft Office Word</Application>
  <DocSecurity>4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2024-02-13T01:36:00Z</dcterms:created>
  <dcterms:modified xsi:type="dcterms:W3CDTF">2024-02-13T01:36:00Z</dcterms:modified>
</cp:coreProperties>
</file>