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322B8" w14:textId="77777777" w:rsidR="00F55F61" w:rsidRDefault="00D273EA" w:rsidP="00D273EA">
      <w:pPr>
        <w:jc w:val="center"/>
      </w:pPr>
      <w:r>
        <w:rPr>
          <w:noProof/>
        </w:rPr>
        <w:drawing>
          <wp:inline distT="0" distB="0" distL="0" distR="0" wp14:anchorId="7C158E7A" wp14:editId="19B5B02B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7C99C" w14:textId="77777777" w:rsidR="00F55F61" w:rsidRDefault="00F55F61" w:rsidP="00F55F61">
      <w:pPr>
        <w:jc w:val="center"/>
      </w:pPr>
      <w:r>
        <w:t>Иркутская область</w:t>
      </w:r>
    </w:p>
    <w:p w14:paraId="365E1434" w14:textId="77777777" w:rsidR="00F55F61" w:rsidRPr="003538AF" w:rsidRDefault="00F55F61" w:rsidP="00F55F61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5239E103" w14:textId="77777777" w:rsidR="00F55F61" w:rsidRDefault="00F55F61" w:rsidP="00F55F61">
      <w:pPr>
        <w:pStyle w:val="2"/>
        <w:ind w:right="-441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117A0CEE" w14:textId="77777777"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23DB3" wp14:editId="76B5EE5D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F91F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" strokeweight="4pt">
                <v:stroke linestyle="thickBetweenThin"/>
              </v:line>
            </w:pict>
          </mc:Fallback>
        </mc:AlternateContent>
      </w:r>
    </w:p>
    <w:p w14:paraId="124EBBF6" w14:textId="77777777" w:rsidR="00F55F61" w:rsidRDefault="00F55F61" w:rsidP="00F55F61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4"/>
        <w:gridCol w:w="4972"/>
      </w:tblGrid>
      <w:tr w:rsidR="00F55F61" w14:paraId="2860629A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8D9A5D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67E55C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  <w:p w14:paraId="0CD6D2C4" w14:textId="1F823D93" w:rsidR="00F55F61" w:rsidRDefault="00F55F61" w:rsidP="002D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2942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заседании Думы</w:t>
            </w:r>
          </w:p>
        </w:tc>
      </w:tr>
      <w:tr w:rsidR="00F55F61" w14:paraId="786DBB04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B366AB" w14:textId="36DF2D90" w:rsidR="00F55F61" w:rsidRDefault="00F55F61" w:rsidP="002D0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94213">
              <w:rPr>
                <w:sz w:val="28"/>
                <w:szCs w:val="28"/>
              </w:rPr>
              <w:t>25.01.2024</w:t>
            </w:r>
            <w:r>
              <w:rPr>
                <w:sz w:val="28"/>
                <w:szCs w:val="28"/>
              </w:rPr>
              <w:t xml:space="preserve"> № </w:t>
            </w:r>
            <w:r w:rsidR="00294213">
              <w:rPr>
                <w:sz w:val="28"/>
                <w:szCs w:val="28"/>
              </w:rPr>
              <w:t>1-рд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7674DB" w14:textId="3A0F4BB6" w:rsidR="00F55F61" w:rsidRDefault="00F55F61" w:rsidP="00F834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94213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»</w:t>
            </w:r>
            <w:r w:rsidR="00294213">
              <w:rPr>
                <w:sz w:val="28"/>
                <w:szCs w:val="28"/>
              </w:rPr>
              <w:t xml:space="preserve"> января </w:t>
            </w:r>
            <w:r>
              <w:rPr>
                <w:sz w:val="28"/>
                <w:szCs w:val="28"/>
              </w:rPr>
              <w:t>20</w:t>
            </w:r>
            <w:r w:rsidR="00C22EEC">
              <w:rPr>
                <w:sz w:val="28"/>
                <w:szCs w:val="28"/>
              </w:rPr>
              <w:t>2</w:t>
            </w:r>
            <w:r w:rsidR="00BD575C">
              <w:rPr>
                <w:sz w:val="28"/>
                <w:szCs w:val="28"/>
              </w:rPr>
              <w:t>4</w:t>
            </w:r>
            <w:r w:rsidR="00C22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294213">
              <w:rPr>
                <w:sz w:val="28"/>
                <w:szCs w:val="28"/>
              </w:rPr>
              <w:t>ода</w:t>
            </w:r>
          </w:p>
        </w:tc>
      </w:tr>
    </w:tbl>
    <w:p w14:paraId="24AC70E8" w14:textId="77777777" w:rsidR="00F55F61" w:rsidRPr="00AA1026" w:rsidRDefault="00F55F61" w:rsidP="00F55F61">
      <w:pPr>
        <w:jc w:val="center"/>
        <w:rPr>
          <w:sz w:val="28"/>
          <w:szCs w:val="28"/>
        </w:rPr>
      </w:pPr>
    </w:p>
    <w:p w14:paraId="06742FDA" w14:textId="4F142D91" w:rsidR="00D430CB" w:rsidRDefault="00D430CB" w:rsidP="00D430CB">
      <w:pPr>
        <w:ind w:right="5245"/>
        <w:jc w:val="both"/>
        <w:rPr>
          <w:sz w:val="28"/>
          <w:szCs w:val="28"/>
        </w:rPr>
      </w:pPr>
      <w:r w:rsidRPr="00891EFC">
        <w:rPr>
          <w:sz w:val="28"/>
          <w:szCs w:val="28"/>
        </w:rPr>
        <w:t>О</w:t>
      </w:r>
      <w:r>
        <w:rPr>
          <w:sz w:val="28"/>
          <w:szCs w:val="28"/>
        </w:rPr>
        <w:t xml:space="preserve"> согласовании Перечня имущества, находящегося в муниципальной </w:t>
      </w:r>
      <w:r w:rsidRPr="00A354D3">
        <w:rPr>
          <w:sz w:val="28"/>
          <w:szCs w:val="28"/>
        </w:rPr>
        <w:t xml:space="preserve">собственности </w:t>
      </w:r>
      <w:r w:rsidR="00BD575C">
        <w:rPr>
          <w:sz w:val="28"/>
          <w:szCs w:val="28"/>
        </w:rPr>
        <w:t>Шаманского</w:t>
      </w:r>
      <w:r>
        <w:rPr>
          <w:sz w:val="28"/>
          <w:szCs w:val="28"/>
        </w:rPr>
        <w:t xml:space="preserve"> </w:t>
      </w:r>
      <w:r w:rsidRPr="00A354D3">
        <w:rPr>
          <w:sz w:val="28"/>
          <w:szCs w:val="28"/>
        </w:rPr>
        <w:t>муниципального образования и подлежащего</w:t>
      </w:r>
      <w:r>
        <w:rPr>
          <w:sz w:val="28"/>
          <w:szCs w:val="28"/>
        </w:rPr>
        <w:t xml:space="preserve"> передаче в муниципальную собственность Шелеховского района </w:t>
      </w:r>
    </w:p>
    <w:p w14:paraId="325C812F" w14:textId="77777777" w:rsidR="00637FF6" w:rsidRDefault="00637FF6" w:rsidP="00637FF6">
      <w:pPr>
        <w:ind w:firstLine="720"/>
        <w:jc w:val="both"/>
        <w:rPr>
          <w:sz w:val="28"/>
          <w:szCs w:val="28"/>
        </w:rPr>
      </w:pPr>
    </w:p>
    <w:p w14:paraId="21D4AA63" w14:textId="40932621" w:rsidR="00637FF6" w:rsidRPr="004F6876" w:rsidRDefault="00637FF6" w:rsidP="002F60E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2F60EF">
        <w:rPr>
          <w:rFonts w:ascii="Times New Roman" w:hAnsi="Times New Roman" w:cs="Times New Roman"/>
          <w:b w:val="0"/>
          <w:sz w:val="28"/>
          <w:szCs w:val="28"/>
        </w:rPr>
        <w:t>обеспечения исполнения полномочий по решению вопросов местного значения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</w:t>
      </w:r>
      <w:proofErr w:type="spellStart"/>
      <w:r w:rsidRPr="004F6876">
        <w:rPr>
          <w:rFonts w:ascii="Times New Roman" w:hAnsi="Times New Roman" w:cs="Times New Roman"/>
          <w:b w:val="0"/>
          <w:sz w:val="28"/>
          <w:szCs w:val="28"/>
        </w:rPr>
        <w:t>ст.ст</w:t>
      </w:r>
      <w:proofErr w:type="spellEnd"/>
      <w:r w:rsidRPr="004F6876">
        <w:rPr>
          <w:rFonts w:ascii="Times New Roman" w:hAnsi="Times New Roman" w:cs="Times New Roman"/>
          <w:b w:val="0"/>
          <w:sz w:val="28"/>
          <w:szCs w:val="28"/>
        </w:rPr>
        <w:t>. 14, 15, 50, 51 Федерального закона от 06.10.2003 № 131-ФЗ «Об общих принципах организации местного самоуправления в Российской Федерации», Законами Иркутской области от 03.11.2016 № 96-ОЗ «О закреплении за сельскими поселениями Иркутской области вопросов местного значения», от 16.05.2008 № 14-</w:t>
      </w:r>
      <w:r w:rsidR="00E5338E">
        <w:rPr>
          <w:rFonts w:ascii="Times New Roman" w:hAnsi="Times New Roman" w:cs="Times New Roman"/>
          <w:b w:val="0"/>
          <w:sz w:val="28"/>
          <w:szCs w:val="28"/>
        </w:rPr>
        <w:t>ОЗ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«Об отдельных вопросах разграничения имущества, находящегося в муниципальной собственности, между муниципальными образованиями Иркутской области», </w:t>
      </w:r>
      <w:r w:rsidR="00025EB6">
        <w:rPr>
          <w:rFonts w:ascii="Times New Roman" w:hAnsi="Times New Roman" w:cs="Times New Roman"/>
          <w:b w:val="0"/>
          <w:sz w:val="28"/>
          <w:szCs w:val="28"/>
        </w:rPr>
        <w:t>принимая во внимание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BD575C">
        <w:rPr>
          <w:rFonts w:ascii="Times New Roman" w:hAnsi="Times New Roman" w:cs="Times New Roman"/>
          <w:b w:val="0"/>
          <w:sz w:val="28"/>
          <w:szCs w:val="28"/>
        </w:rPr>
        <w:t>Шаманского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575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D575C">
        <w:rPr>
          <w:rFonts w:ascii="Times New Roman" w:hAnsi="Times New Roman" w:cs="Times New Roman"/>
          <w:b w:val="0"/>
          <w:sz w:val="28"/>
          <w:szCs w:val="28"/>
        </w:rPr>
        <w:t>26.10.2023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D575C">
        <w:rPr>
          <w:rFonts w:ascii="Times New Roman" w:hAnsi="Times New Roman" w:cs="Times New Roman"/>
          <w:b w:val="0"/>
          <w:sz w:val="28"/>
          <w:szCs w:val="28"/>
        </w:rPr>
        <w:t>13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B2C15">
        <w:rPr>
          <w:rFonts w:ascii="Times New Roman" w:hAnsi="Times New Roman" w:cs="Times New Roman"/>
          <w:b w:val="0"/>
          <w:sz w:val="28"/>
          <w:szCs w:val="28"/>
        </w:rPr>
        <w:t>О</w:t>
      </w:r>
      <w:r w:rsidR="00BD575C">
        <w:rPr>
          <w:rFonts w:ascii="Times New Roman" w:hAnsi="Times New Roman" w:cs="Times New Roman"/>
          <w:b w:val="0"/>
          <w:sz w:val="28"/>
          <w:szCs w:val="28"/>
        </w:rPr>
        <w:t>б</w:t>
      </w:r>
      <w:r w:rsidR="00EB2C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575C">
        <w:rPr>
          <w:rFonts w:ascii="Times New Roman" w:hAnsi="Times New Roman" w:cs="Times New Roman"/>
          <w:b w:val="0"/>
          <w:sz w:val="28"/>
          <w:szCs w:val="28"/>
        </w:rPr>
        <w:t>утверждении перечня имущества, подлежащего безвозмездной передаче в собственность Шелеховского муниципального района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9E4C70" w:rsidRPr="004F6876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645FE9">
        <w:rPr>
          <w:rFonts w:ascii="Times New Roman" w:hAnsi="Times New Roman" w:cs="Times New Roman"/>
          <w:b w:val="0"/>
          <w:sz w:val="28"/>
          <w:szCs w:val="28"/>
        </w:rPr>
        <w:t>ем</w:t>
      </w:r>
      <w:r w:rsidR="009E4C70" w:rsidRPr="004F6876">
        <w:rPr>
          <w:rFonts w:ascii="Times New Roman" w:hAnsi="Times New Roman" w:cs="Times New Roman"/>
          <w:b w:val="0"/>
          <w:sz w:val="28"/>
          <w:szCs w:val="28"/>
        </w:rPr>
        <w:t xml:space="preserve"> о порядке управления и распоряжения муниципальным имуществом, находящимся в муниципальной собственности Шелеховского района</w:t>
      </w:r>
      <w:r w:rsidR="009E4C70">
        <w:rPr>
          <w:rFonts w:ascii="Times New Roman" w:hAnsi="Times New Roman" w:cs="Times New Roman"/>
          <w:b w:val="0"/>
          <w:sz w:val="28"/>
          <w:szCs w:val="28"/>
        </w:rPr>
        <w:t>, утвержденного</w:t>
      </w:r>
      <w:r w:rsidR="009E4C70" w:rsidRP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4C70">
        <w:rPr>
          <w:rFonts w:ascii="Times New Roman" w:hAnsi="Times New Roman" w:cs="Times New Roman"/>
          <w:b w:val="0"/>
          <w:sz w:val="28"/>
          <w:szCs w:val="28"/>
        </w:rPr>
        <w:t>решением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Думы Шелеховского муниципального района от 04.04.2011</w:t>
      </w:r>
      <w:r w:rsidR="009E4C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№ 6-рд, </w:t>
      </w:r>
      <w:proofErr w:type="spellStart"/>
      <w:r w:rsidRPr="004F6876">
        <w:rPr>
          <w:rFonts w:ascii="Times New Roman" w:hAnsi="Times New Roman" w:cs="Times New Roman"/>
          <w:b w:val="0"/>
          <w:sz w:val="28"/>
          <w:szCs w:val="28"/>
        </w:rPr>
        <w:t>ст.ст</w:t>
      </w:r>
      <w:proofErr w:type="spellEnd"/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. 7, 8, 24, 25 Устава Шелеховского района, </w:t>
      </w:r>
    </w:p>
    <w:p w14:paraId="76996849" w14:textId="77777777" w:rsidR="00637FF6" w:rsidRPr="00A46E48" w:rsidRDefault="00637FF6" w:rsidP="00637FF6">
      <w:pPr>
        <w:rPr>
          <w:sz w:val="28"/>
          <w:szCs w:val="28"/>
        </w:rPr>
      </w:pPr>
    </w:p>
    <w:p w14:paraId="7642ADEE" w14:textId="77777777" w:rsidR="00637FF6" w:rsidRPr="00DE2501" w:rsidRDefault="00637FF6" w:rsidP="00637FF6">
      <w:pPr>
        <w:jc w:val="center"/>
        <w:rPr>
          <w:sz w:val="28"/>
          <w:szCs w:val="28"/>
        </w:rPr>
      </w:pPr>
      <w:r>
        <w:rPr>
          <w:sz w:val="28"/>
          <w:szCs w:val="28"/>
        </w:rPr>
        <w:t>Д У М А   Р Е Ш И Л А:</w:t>
      </w:r>
    </w:p>
    <w:p w14:paraId="77177593" w14:textId="77777777" w:rsidR="00637FF6" w:rsidRPr="00A46E48" w:rsidRDefault="00637FF6" w:rsidP="00637FF6">
      <w:pPr>
        <w:rPr>
          <w:sz w:val="28"/>
          <w:szCs w:val="28"/>
        </w:rPr>
      </w:pPr>
    </w:p>
    <w:p w14:paraId="5A067AD1" w14:textId="60A30D71" w:rsidR="00EB2C15" w:rsidRDefault="00EB2C15" w:rsidP="00EB2C15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прилагаемый Перечень имущества, находящегося в </w:t>
      </w:r>
      <w:r w:rsidRPr="00A354D3">
        <w:rPr>
          <w:sz w:val="28"/>
          <w:szCs w:val="28"/>
        </w:rPr>
        <w:t xml:space="preserve">муниципальной собственности </w:t>
      </w:r>
      <w:r w:rsidR="00BD575C">
        <w:rPr>
          <w:sz w:val="28"/>
          <w:szCs w:val="28"/>
        </w:rPr>
        <w:t>Шаманского</w:t>
      </w:r>
      <w:r w:rsidRPr="00A354D3">
        <w:rPr>
          <w:sz w:val="28"/>
          <w:szCs w:val="28"/>
        </w:rPr>
        <w:t xml:space="preserve"> муниципального образования и</w:t>
      </w:r>
      <w:r>
        <w:rPr>
          <w:sz w:val="28"/>
          <w:szCs w:val="28"/>
        </w:rPr>
        <w:t xml:space="preserve"> подлежащего передаче в муниципальную собственность Шелеховского района.</w:t>
      </w:r>
    </w:p>
    <w:p w14:paraId="45A28BDA" w14:textId="77777777" w:rsidR="00EB2C15" w:rsidRDefault="00EB2C15" w:rsidP="00EB2C15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Шелеховского муниципального района в лице Управления по распоряжению муниципальным имуществом:</w:t>
      </w:r>
    </w:p>
    <w:p w14:paraId="07DC0191" w14:textId="067ED7A9" w:rsidR="00EB2C15" w:rsidRPr="006D43E4" w:rsidRDefault="00EB2C15" w:rsidP="001D6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в установленном порядке организовать работу по приему имущества, предусмотренного пунктом 1 решения, в муниципальную собственность Шелеховского района;</w:t>
      </w:r>
      <w:r>
        <w:rPr>
          <w:sz w:val="28"/>
          <w:szCs w:val="28"/>
        </w:rPr>
        <w:tab/>
      </w:r>
    </w:p>
    <w:p w14:paraId="1E34C336" w14:textId="77777777" w:rsidR="00EB2C15" w:rsidRPr="006D43E4" w:rsidRDefault="00EB2C15" w:rsidP="00EB2C15">
      <w:pPr>
        <w:pStyle w:val="a5"/>
      </w:pPr>
      <w:r>
        <w:t>2</w:t>
      </w:r>
      <w:r w:rsidRPr="006D43E4">
        <w:t>) внести необходимые изменения в Реестр муниципального имущества Шелеховского района.</w:t>
      </w:r>
    </w:p>
    <w:p w14:paraId="33350116" w14:textId="5673E0CC" w:rsidR="00EB2C15" w:rsidRDefault="00BD575C" w:rsidP="00EB2C15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D430CB">
        <w:rPr>
          <w:sz w:val="28"/>
          <w:szCs w:val="28"/>
        </w:rPr>
        <w:t xml:space="preserve">. </w:t>
      </w:r>
      <w:r w:rsidR="00EB2C15">
        <w:rPr>
          <w:sz w:val="28"/>
          <w:szCs w:val="28"/>
        </w:rPr>
        <w:t>Р</w:t>
      </w:r>
      <w:r w:rsidR="00EB2C15">
        <w:rPr>
          <w:color w:val="000000"/>
          <w:sz w:val="28"/>
          <w:szCs w:val="28"/>
        </w:rPr>
        <w:t>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637FF6" w:rsidRPr="00121CE9" w14:paraId="3D9CFD23" w14:textId="77777777" w:rsidTr="00B23C6B">
        <w:tc>
          <w:tcPr>
            <w:tcW w:w="5070" w:type="dxa"/>
            <w:shd w:val="clear" w:color="auto" w:fill="auto"/>
          </w:tcPr>
          <w:p w14:paraId="137775DF" w14:textId="77777777" w:rsidR="00637FF6" w:rsidRPr="00121CE9" w:rsidRDefault="00637FF6" w:rsidP="00EE3D99">
            <w:pPr>
              <w:suppressAutoHyphens/>
              <w:ind w:right="425"/>
              <w:rPr>
                <w:sz w:val="28"/>
                <w:szCs w:val="28"/>
              </w:rPr>
            </w:pPr>
          </w:p>
          <w:p w14:paraId="68F1AD6C" w14:textId="77777777" w:rsidR="00637FF6" w:rsidRDefault="00637FF6" w:rsidP="00EE3D99">
            <w:pPr>
              <w:suppressAutoHyphens/>
              <w:ind w:right="425"/>
              <w:rPr>
                <w:sz w:val="28"/>
                <w:szCs w:val="28"/>
              </w:rPr>
            </w:pPr>
          </w:p>
          <w:p w14:paraId="1A96F808" w14:textId="77777777" w:rsidR="00637FF6" w:rsidRPr="00121CE9" w:rsidRDefault="00637FF6" w:rsidP="00EE3D99">
            <w:pPr>
              <w:suppressAutoHyphens/>
              <w:ind w:right="425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121CE9">
              <w:rPr>
                <w:sz w:val="28"/>
                <w:szCs w:val="28"/>
              </w:rPr>
              <w:t xml:space="preserve"> Думы Шелеховского </w:t>
            </w:r>
          </w:p>
          <w:p w14:paraId="2CB5FEAF" w14:textId="77777777" w:rsidR="00637FF6" w:rsidRPr="00121CE9" w:rsidRDefault="00637FF6" w:rsidP="00EE3D99">
            <w:pPr>
              <w:suppressAutoHyphens/>
              <w:ind w:right="425"/>
              <w:jc w:val="both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  <w:p w14:paraId="5CF846C1" w14:textId="77777777" w:rsidR="00637FF6" w:rsidRPr="00121CE9" w:rsidRDefault="00637FF6" w:rsidP="00EE3D99">
            <w:pPr>
              <w:suppressAutoHyphens/>
              <w:ind w:right="425"/>
              <w:jc w:val="both"/>
              <w:rPr>
                <w:sz w:val="12"/>
                <w:szCs w:val="12"/>
              </w:rPr>
            </w:pPr>
          </w:p>
          <w:p w14:paraId="3BBF4962" w14:textId="77777777" w:rsidR="00637FF6" w:rsidRPr="00121CE9" w:rsidRDefault="00637FF6" w:rsidP="00EE3D99">
            <w:pPr>
              <w:suppressAutoHyphens/>
              <w:ind w:right="425"/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14:paraId="346F0454" w14:textId="77777777" w:rsidR="00637FF6" w:rsidRPr="00121CE9" w:rsidRDefault="00637FF6" w:rsidP="00EE3D99">
            <w:pPr>
              <w:suppressAutoHyphens/>
              <w:ind w:right="425"/>
              <w:jc w:val="right"/>
              <w:rPr>
                <w:sz w:val="28"/>
                <w:szCs w:val="28"/>
              </w:rPr>
            </w:pPr>
          </w:p>
          <w:p w14:paraId="2205C82F" w14:textId="77777777" w:rsidR="00637FF6" w:rsidRPr="00121CE9" w:rsidRDefault="00637FF6" w:rsidP="00EE3D99">
            <w:pPr>
              <w:suppressAutoHyphens/>
              <w:ind w:right="425"/>
              <w:jc w:val="right"/>
              <w:rPr>
                <w:sz w:val="28"/>
                <w:szCs w:val="28"/>
              </w:rPr>
            </w:pPr>
          </w:p>
          <w:p w14:paraId="52DD795B" w14:textId="19B1CBFF" w:rsidR="00637FF6" w:rsidRPr="00121CE9" w:rsidRDefault="00637FF6" w:rsidP="00EE3D99">
            <w:pPr>
              <w:suppressAutoHyphens/>
              <w:ind w:righ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480891"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</w:t>
            </w:r>
            <w:r w:rsidRPr="00121CE9">
              <w:rPr>
                <w:sz w:val="28"/>
                <w:szCs w:val="28"/>
              </w:rPr>
              <w:t>Мэр Шелеховского</w:t>
            </w:r>
          </w:p>
          <w:p w14:paraId="15858070" w14:textId="77777777" w:rsidR="00637FF6" w:rsidRPr="00121CE9" w:rsidRDefault="00637FF6" w:rsidP="00EE3D99">
            <w:pPr>
              <w:suppressAutoHyphens/>
              <w:ind w:right="425"/>
              <w:jc w:val="right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</w:tc>
      </w:tr>
      <w:tr w:rsidR="00637FF6" w:rsidRPr="00121CE9" w14:paraId="28BD0B0F" w14:textId="77777777" w:rsidTr="00B23C6B">
        <w:tc>
          <w:tcPr>
            <w:tcW w:w="5070" w:type="dxa"/>
            <w:shd w:val="clear" w:color="auto" w:fill="auto"/>
          </w:tcPr>
          <w:p w14:paraId="4AA80740" w14:textId="62347FC5" w:rsidR="00637FF6" w:rsidRPr="00121CE9" w:rsidRDefault="00637FF6" w:rsidP="00EE3D99">
            <w:pPr>
              <w:suppressAutoHyphens/>
              <w:ind w:righ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r w:rsidR="00BD575C">
              <w:rPr>
                <w:sz w:val="28"/>
                <w:szCs w:val="28"/>
              </w:rPr>
              <w:t>А.Н. Солдатенко</w:t>
            </w:r>
          </w:p>
        </w:tc>
        <w:tc>
          <w:tcPr>
            <w:tcW w:w="4819" w:type="dxa"/>
            <w:shd w:val="clear" w:color="auto" w:fill="auto"/>
          </w:tcPr>
          <w:p w14:paraId="2B2AEC6E" w14:textId="7D658301" w:rsidR="00637FF6" w:rsidRPr="00121CE9" w:rsidRDefault="00637FF6" w:rsidP="00EE3D99">
            <w:pPr>
              <w:tabs>
                <w:tab w:val="left" w:pos="4569"/>
              </w:tabs>
              <w:suppressAutoHyphens/>
              <w:ind w:right="4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121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</w:t>
            </w:r>
            <w:r w:rsidRPr="00121CE9">
              <w:rPr>
                <w:sz w:val="28"/>
                <w:szCs w:val="28"/>
              </w:rPr>
              <w:t>_________ М.Н. Модин</w:t>
            </w:r>
          </w:p>
        </w:tc>
      </w:tr>
    </w:tbl>
    <w:p w14:paraId="775E02C8" w14:textId="77777777" w:rsidR="00637FF6" w:rsidRDefault="00637FF6" w:rsidP="00EE3D99">
      <w:pPr>
        <w:ind w:right="425" w:firstLine="748"/>
        <w:jc w:val="both"/>
      </w:pPr>
    </w:p>
    <w:p w14:paraId="6C9DA5AB" w14:textId="77777777" w:rsidR="00637FF6" w:rsidRDefault="00637FF6" w:rsidP="00637FF6">
      <w:pPr>
        <w:ind w:firstLine="748"/>
        <w:jc w:val="both"/>
      </w:pPr>
    </w:p>
    <w:p w14:paraId="76E98A6D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8707ACB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E23C00D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C8B6168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A248C7A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72DF8EA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9B3059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3EB6BB7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9904C35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FC8697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683D140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9FF7337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7F40590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37860D1A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CB1633B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C389E8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326A7EB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D04940C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3B07A9C" w14:textId="77777777" w:rsidR="00EB2C15" w:rsidRDefault="00EB2C15">
      <w:pPr>
        <w:spacing w:after="200" w:line="276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</w:p>
    <w:p w14:paraId="645C7BE0" w14:textId="77777777" w:rsidR="00EB2C15" w:rsidRPr="008D3D9D" w:rsidRDefault="00EB2C15" w:rsidP="00EB2C15">
      <w:pPr>
        <w:ind w:left="5245"/>
        <w:rPr>
          <w:kern w:val="32"/>
        </w:rPr>
      </w:pPr>
      <w:r w:rsidRPr="00CF3C0C">
        <w:rPr>
          <w:kern w:val="32"/>
          <w:sz w:val="28"/>
          <w:szCs w:val="28"/>
        </w:rPr>
        <w:lastRenderedPageBreak/>
        <w:t xml:space="preserve">Приложение </w:t>
      </w:r>
      <w:r>
        <w:rPr>
          <w:kern w:val="32"/>
          <w:sz w:val="28"/>
          <w:szCs w:val="28"/>
        </w:rPr>
        <w:t xml:space="preserve">                                                к решению Думы Шелеховского                                                      муниципального района </w:t>
      </w:r>
    </w:p>
    <w:p w14:paraId="4B092BF9" w14:textId="5B233428" w:rsidR="00EB2C15" w:rsidRDefault="00EB2C15" w:rsidP="00EB2C15">
      <w:pPr>
        <w:ind w:left="5245"/>
        <w:rPr>
          <w:kern w:val="32"/>
          <w:sz w:val="28"/>
          <w:szCs w:val="28"/>
        </w:rPr>
      </w:pPr>
      <w:r w:rsidRPr="00AA3815">
        <w:rPr>
          <w:kern w:val="32"/>
          <w:sz w:val="28"/>
          <w:szCs w:val="28"/>
        </w:rPr>
        <w:t xml:space="preserve"> </w:t>
      </w:r>
      <w:r>
        <w:rPr>
          <w:kern w:val="32"/>
          <w:sz w:val="28"/>
          <w:szCs w:val="28"/>
        </w:rPr>
        <w:t xml:space="preserve">                                                                 от </w:t>
      </w:r>
      <w:r w:rsidR="00294213">
        <w:rPr>
          <w:kern w:val="32"/>
          <w:sz w:val="28"/>
          <w:szCs w:val="28"/>
        </w:rPr>
        <w:t>25.01.</w:t>
      </w:r>
      <w:r>
        <w:rPr>
          <w:kern w:val="32"/>
          <w:sz w:val="28"/>
          <w:szCs w:val="28"/>
        </w:rPr>
        <w:t>202</w:t>
      </w:r>
      <w:r w:rsidR="00BD575C">
        <w:rPr>
          <w:kern w:val="32"/>
          <w:sz w:val="28"/>
          <w:szCs w:val="28"/>
        </w:rPr>
        <w:t>4</w:t>
      </w:r>
      <w:r>
        <w:rPr>
          <w:kern w:val="32"/>
          <w:sz w:val="28"/>
          <w:szCs w:val="28"/>
        </w:rPr>
        <w:t xml:space="preserve"> №</w:t>
      </w:r>
      <w:r w:rsidR="00294213">
        <w:rPr>
          <w:kern w:val="32"/>
          <w:sz w:val="28"/>
          <w:szCs w:val="28"/>
        </w:rPr>
        <w:t xml:space="preserve"> 1-рд</w:t>
      </w:r>
      <w:r>
        <w:rPr>
          <w:kern w:val="32"/>
          <w:sz w:val="28"/>
          <w:szCs w:val="28"/>
        </w:rPr>
        <w:t xml:space="preserve">                                    </w:t>
      </w:r>
    </w:p>
    <w:p w14:paraId="39E8C301" w14:textId="77777777" w:rsidR="00EB2C15" w:rsidRDefault="00EB2C15" w:rsidP="00EB2C15">
      <w:pPr>
        <w:jc w:val="right"/>
        <w:rPr>
          <w:kern w:val="32"/>
          <w:sz w:val="28"/>
          <w:szCs w:val="28"/>
        </w:rPr>
      </w:pPr>
    </w:p>
    <w:p w14:paraId="318DC525" w14:textId="77777777" w:rsidR="00EB2C15" w:rsidRDefault="00EB2C15" w:rsidP="00EB2C15">
      <w:pPr>
        <w:ind w:firstLine="748"/>
        <w:jc w:val="right"/>
      </w:pPr>
    </w:p>
    <w:p w14:paraId="26D0F6BB" w14:textId="77777777" w:rsidR="00EB2C15" w:rsidRDefault="00EB2C15" w:rsidP="00EB2C15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имущества, </w:t>
      </w:r>
    </w:p>
    <w:p w14:paraId="3996390E" w14:textId="3FD52DEB" w:rsidR="00EB2C15" w:rsidRPr="00271040" w:rsidRDefault="00EB2C15" w:rsidP="00EB2C15">
      <w:pPr>
        <w:pStyle w:val="a7"/>
        <w:spacing w:after="0"/>
        <w:jc w:val="center"/>
        <w:rPr>
          <w:bCs/>
          <w:sz w:val="28"/>
          <w:szCs w:val="28"/>
        </w:rPr>
      </w:pPr>
      <w:r w:rsidRPr="00A354D3">
        <w:rPr>
          <w:sz w:val="28"/>
          <w:szCs w:val="28"/>
        </w:rPr>
        <w:t xml:space="preserve">находящегося в муниципальной собственности </w:t>
      </w:r>
      <w:r w:rsidR="00BD575C">
        <w:rPr>
          <w:sz w:val="28"/>
          <w:szCs w:val="28"/>
        </w:rPr>
        <w:t>Шаманского</w:t>
      </w:r>
      <w:r w:rsidRPr="00A354D3">
        <w:rPr>
          <w:sz w:val="28"/>
          <w:szCs w:val="28"/>
        </w:rPr>
        <w:t xml:space="preserve"> муниципального образования и подлежащего передаче в муниципальную собственность</w:t>
      </w:r>
      <w:r>
        <w:rPr>
          <w:sz w:val="28"/>
          <w:szCs w:val="28"/>
        </w:rPr>
        <w:t xml:space="preserve"> Шелеховского района </w:t>
      </w:r>
    </w:p>
    <w:p w14:paraId="53178EC0" w14:textId="77777777" w:rsidR="00EB2C15" w:rsidRDefault="00EB2C15" w:rsidP="00637FF6">
      <w:pPr>
        <w:jc w:val="right"/>
        <w:rPr>
          <w:kern w:val="32"/>
          <w:sz w:val="28"/>
          <w:szCs w:val="28"/>
        </w:rPr>
      </w:pPr>
    </w:p>
    <w:p w14:paraId="229E4EEC" w14:textId="77777777" w:rsidR="00F834B2" w:rsidRDefault="00F834B2" w:rsidP="00F834B2">
      <w:pPr>
        <w:pStyle w:val="ConsPlusNormal"/>
        <w:jc w:val="center"/>
        <w:rPr>
          <w:b/>
          <w:bCs/>
        </w:rPr>
      </w:pPr>
    </w:p>
    <w:p w14:paraId="2E468230" w14:textId="105DC8FE" w:rsidR="00F834B2" w:rsidRPr="00BD575C" w:rsidRDefault="00F834B2" w:rsidP="00F834B2">
      <w:pPr>
        <w:spacing w:after="240"/>
        <w:jc w:val="center"/>
        <w:textAlignment w:val="baseline"/>
        <w:outlineLvl w:val="2"/>
        <w:rPr>
          <w:bCs/>
          <w:sz w:val="28"/>
          <w:szCs w:val="28"/>
        </w:rPr>
      </w:pPr>
      <w:r w:rsidRPr="00BD575C">
        <w:rPr>
          <w:bCs/>
          <w:sz w:val="28"/>
          <w:szCs w:val="28"/>
        </w:rPr>
        <w:t>Недвижимое имущество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896"/>
        <w:gridCol w:w="2460"/>
        <w:gridCol w:w="3164"/>
      </w:tblGrid>
      <w:tr w:rsidR="00F834B2" w:rsidRPr="00BD575C" w14:paraId="14D74065" w14:textId="77777777" w:rsidTr="002A551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FD25BB" w14:textId="77777777" w:rsidR="00F834B2" w:rsidRPr="00BD575C" w:rsidRDefault="00F834B2" w:rsidP="002A551A">
            <w:pPr>
              <w:textAlignment w:val="baseline"/>
              <w:rPr>
                <w:sz w:val="28"/>
                <w:szCs w:val="28"/>
              </w:rPr>
            </w:pPr>
            <w:r w:rsidRPr="00BD575C">
              <w:rPr>
                <w:sz w:val="28"/>
                <w:szCs w:val="28"/>
              </w:rPr>
              <w:t>№ п/п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9D5CE9" w14:textId="77777777" w:rsidR="00F834B2" w:rsidRPr="00BD575C" w:rsidRDefault="00F834B2" w:rsidP="002A551A">
            <w:pPr>
              <w:textAlignment w:val="baseline"/>
              <w:rPr>
                <w:sz w:val="28"/>
                <w:szCs w:val="28"/>
              </w:rPr>
            </w:pPr>
            <w:r w:rsidRPr="00BD575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0238A6" w14:textId="77777777" w:rsidR="00F834B2" w:rsidRPr="00BD575C" w:rsidRDefault="00F834B2" w:rsidP="002A551A">
            <w:pPr>
              <w:textAlignment w:val="baseline"/>
              <w:rPr>
                <w:sz w:val="28"/>
                <w:szCs w:val="28"/>
              </w:rPr>
            </w:pPr>
            <w:r w:rsidRPr="00BD575C">
              <w:rPr>
                <w:sz w:val="28"/>
                <w:szCs w:val="28"/>
              </w:rPr>
              <w:t>Адрес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428A0" w14:textId="3F2C1AF9" w:rsidR="00F834B2" w:rsidRPr="00BD575C" w:rsidRDefault="00F834B2" w:rsidP="002A551A">
            <w:pPr>
              <w:textAlignment w:val="baseline"/>
              <w:rPr>
                <w:sz w:val="28"/>
                <w:szCs w:val="28"/>
              </w:rPr>
            </w:pPr>
            <w:r w:rsidRPr="00BD575C">
              <w:rPr>
                <w:sz w:val="28"/>
                <w:szCs w:val="28"/>
              </w:rPr>
              <w:t>Кадастровый номер</w:t>
            </w:r>
          </w:p>
        </w:tc>
      </w:tr>
      <w:tr w:rsidR="00F834B2" w:rsidRPr="00BD575C" w14:paraId="76274F19" w14:textId="77777777" w:rsidTr="00BD575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CE13FF" w14:textId="77777777" w:rsidR="00F834B2" w:rsidRPr="00BD575C" w:rsidRDefault="00F834B2" w:rsidP="002A551A">
            <w:pPr>
              <w:rPr>
                <w:sz w:val="28"/>
                <w:szCs w:val="28"/>
              </w:rPr>
            </w:pPr>
            <w:r w:rsidRPr="00BD575C">
              <w:rPr>
                <w:sz w:val="28"/>
                <w:szCs w:val="28"/>
              </w:rPr>
              <w:t>1.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1E50C" w14:textId="37A1F15D" w:rsidR="00F834B2" w:rsidRPr="00BD575C" w:rsidRDefault="00BD575C" w:rsidP="002A551A">
            <w:pPr>
              <w:rPr>
                <w:sz w:val="28"/>
                <w:szCs w:val="28"/>
              </w:rPr>
            </w:pPr>
            <w:r w:rsidRPr="00BD575C">
              <w:rPr>
                <w:sz w:val="28"/>
                <w:szCs w:val="28"/>
              </w:rPr>
              <w:t>Скважина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1CB4CF" w14:textId="42A09DEE" w:rsidR="00F834B2" w:rsidRPr="00BD575C" w:rsidRDefault="00BD575C" w:rsidP="002A551A">
            <w:pPr>
              <w:rPr>
                <w:sz w:val="28"/>
                <w:szCs w:val="28"/>
              </w:rPr>
            </w:pPr>
            <w:r w:rsidRPr="00BD575C">
              <w:rPr>
                <w:sz w:val="28"/>
                <w:szCs w:val="28"/>
              </w:rPr>
              <w:t>Российская Федерация, Иркутская область, Шелеховский район, п. Куйтун, ул. Кедровая, 1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12C8F" w14:textId="2673AFCD" w:rsidR="00F834B2" w:rsidRPr="00BD575C" w:rsidRDefault="00BD575C" w:rsidP="002A551A">
            <w:pPr>
              <w:rPr>
                <w:sz w:val="28"/>
                <w:szCs w:val="28"/>
              </w:rPr>
            </w:pPr>
            <w:r w:rsidRPr="00BD575C">
              <w:rPr>
                <w:sz w:val="28"/>
                <w:szCs w:val="28"/>
              </w:rPr>
              <w:t>38:27:030004:189</w:t>
            </w:r>
          </w:p>
        </w:tc>
      </w:tr>
    </w:tbl>
    <w:p w14:paraId="672A696F" w14:textId="77777777" w:rsidR="00F834B2" w:rsidRDefault="00F834B2" w:rsidP="00F834B2">
      <w:pPr>
        <w:pStyle w:val="ConsPlusNormal"/>
        <w:rPr>
          <w:b/>
          <w:bCs/>
        </w:rPr>
      </w:pPr>
    </w:p>
    <w:p w14:paraId="5A2FEFF6" w14:textId="77777777" w:rsidR="00637FF6" w:rsidRPr="00EB2C15" w:rsidRDefault="00637FF6" w:rsidP="00F834B2">
      <w:pPr>
        <w:jc w:val="center"/>
        <w:textAlignment w:val="baseline"/>
        <w:outlineLvl w:val="2"/>
      </w:pPr>
    </w:p>
    <w:sectPr w:rsidR="00637FF6" w:rsidRPr="00EB2C15" w:rsidSect="00645F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E0D73" w14:textId="77777777" w:rsidR="00AB7489" w:rsidRDefault="00AB7489" w:rsidP="00645FE9">
      <w:r>
        <w:separator/>
      </w:r>
    </w:p>
  </w:endnote>
  <w:endnote w:type="continuationSeparator" w:id="0">
    <w:p w14:paraId="659C3D37" w14:textId="77777777" w:rsidR="00AB7489" w:rsidRDefault="00AB7489" w:rsidP="0064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8A172" w14:textId="77777777" w:rsidR="00645FE9" w:rsidRDefault="00645FE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FFD0F" w14:textId="77777777" w:rsidR="00645FE9" w:rsidRDefault="00645FE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CA8F7" w14:textId="77777777" w:rsidR="00645FE9" w:rsidRDefault="00645F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C1C29" w14:textId="77777777" w:rsidR="00AB7489" w:rsidRDefault="00AB7489" w:rsidP="00645FE9">
      <w:r>
        <w:separator/>
      </w:r>
    </w:p>
  </w:footnote>
  <w:footnote w:type="continuationSeparator" w:id="0">
    <w:p w14:paraId="43EA1FF9" w14:textId="77777777" w:rsidR="00AB7489" w:rsidRDefault="00AB7489" w:rsidP="00645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4AED6" w14:textId="77777777" w:rsidR="00645FE9" w:rsidRDefault="00645FE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7263978"/>
      <w:docPartObj>
        <w:docPartGallery w:val="Page Numbers (Top of Page)"/>
        <w:docPartUnique/>
      </w:docPartObj>
    </w:sdtPr>
    <w:sdtEndPr/>
    <w:sdtContent>
      <w:p w14:paraId="410ADB88" w14:textId="4FA6BD72" w:rsidR="00645FE9" w:rsidRDefault="00645F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85C067" w14:textId="77777777" w:rsidR="00645FE9" w:rsidRDefault="00645FE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D972C" w14:textId="77777777" w:rsidR="00645FE9" w:rsidRDefault="00645FE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CF3BF7"/>
    <w:multiLevelType w:val="hybridMultilevel"/>
    <w:tmpl w:val="551A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61"/>
    <w:rsid w:val="00025EB6"/>
    <w:rsid w:val="00085084"/>
    <w:rsid w:val="000D1F4F"/>
    <w:rsid w:val="001D6097"/>
    <w:rsid w:val="00283060"/>
    <w:rsid w:val="00294213"/>
    <w:rsid w:val="002F60EF"/>
    <w:rsid w:val="00476444"/>
    <w:rsid w:val="00480891"/>
    <w:rsid w:val="004F6876"/>
    <w:rsid w:val="00632E6D"/>
    <w:rsid w:val="00637FF6"/>
    <w:rsid w:val="00645FE9"/>
    <w:rsid w:val="00671D67"/>
    <w:rsid w:val="00682E65"/>
    <w:rsid w:val="006A6AC4"/>
    <w:rsid w:val="006B294B"/>
    <w:rsid w:val="007036B1"/>
    <w:rsid w:val="00793792"/>
    <w:rsid w:val="00795306"/>
    <w:rsid w:val="007C5724"/>
    <w:rsid w:val="007E54B6"/>
    <w:rsid w:val="00892E6F"/>
    <w:rsid w:val="00896757"/>
    <w:rsid w:val="00944289"/>
    <w:rsid w:val="009D6DD9"/>
    <w:rsid w:val="009E4C70"/>
    <w:rsid w:val="00A31C1E"/>
    <w:rsid w:val="00AA1026"/>
    <w:rsid w:val="00AB3BD5"/>
    <w:rsid w:val="00AB7489"/>
    <w:rsid w:val="00BD575C"/>
    <w:rsid w:val="00C22EEC"/>
    <w:rsid w:val="00C41FB9"/>
    <w:rsid w:val="00D273EA"/>
    <w:rsid w:val="00D430CB"/>
    <w:rsid w:val="00D4756F"/>
    <w:rsid w:val="00E5338E"/>
    <w:rsid w:val="00EB2C15"/>
    <w:rsid w:val="00EE3D99"/>
    <w:rsid w:val="00F141A1"/>
    <w:rsid w:val="00F55F61"/>
    <w:rsid w:val="00F8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2B1D"/>
  <w15:docId w15:val="{36F91A7A-0811-43E6-BD84-00228230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37FF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37F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637FF6"/>
    <w:pPr>
      <w:spacing w:after="120"/>
    </w:pPr>
  </w:style>
  <w:style w:type="character" w:customStyle="1" w:styleId="a8">
    <w:name w:val="Основной текст Знак"/>
    <w:basedOn w:val="a0"/>
    <w:link w:val="a7"/>
    <w:rsid w:val="00637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6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B2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45F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5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45F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5F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Калягина Наталья Михайловна</cp:lastModifiedBy>
  <cp:revision>5</cp:revision>
  <cp:lastPrinted>2024-01-09T07:26:00Z</cp:lastPrinted>
  <dcterms:created xsi:type="dcterms:W3CDTF">2024-01-09T07:24:00Z</dcterms:created>
  <dcterms:modified xsi:type="dcterms:W3CDTF">2024-01-17T09:08:00Z</dcterms:modified>
</cp:coreProperties>
</file>