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D78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B8A4730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2D9BA8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5D6A3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6442A14" w14:textId="77777777" w:rsidR="00945F99" w:rsidRDefault="00945F99" w:rsidP="00945F99">
      <w:pPr>
        <w:ind w:right="-441"/>
        <w:rPr>
          <w:sz w:val="8"/>
          <w:szCs w:val="8"/>
        </w:rPr>
      </w:pPr>
    </w:p>
    <w:p w14:paraId="4417EC08" w14:textId="40397D3D" w:rsidR="00653900" w:rsidRPr="00D2631D" w:rsidRDefault="00D2631D" w:rsidP="00D2631D">
      <w:pPr>
        <w:jc w:val="center"/>
        <w:rPr>
          <w:b/>
          <w:bCs/>
          <w:sz w:val="28"/>
          <w:szCs w:val="28"/>
        </w:rPr>
      </w:pPr>
      <w:r w:rsidRPr="00D2631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мая 2023 года</w:t>
      </w:r>
      <w:r w:rsidRPr="00D2631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260-па</w:t>
      </w:r>
    </w:p>
    <w:p w14:paraId="64C6BCAE" w14:textId="77777777" w:rsidR="00653900" w:rsidRPr="00D2631D" w:rsidRDefault="00653900" w:rsidP="00D2631D">
      <w:pPr>
        <w:jc w:val="center"/>
        <w:rPr>
          <w:b/>
          <w:bCs/>
        </w:rPr>
      </w:pPr>
    </w:p>
    <w:p w14:paraId="37414DE2" w14:textId="77777777" w:rsidR="00653900" w:rsidRPr="00D2631D" w:rsidRDefault="00653900" w:rsidP="00D2631D">
      <w:pPr>
        <w:jc w:val="center"/>
        <w:rPr>
          <w:rStyle w:val="ac"/>
          <w:sz w:val="28"/>
          <w:szCs w:val="28"/>
        </w:rPr>
      </w:pPr>
    </w:p>
    <w:p w14:paraId="5F559571" w14:textId="31BA8F8C" w:rsidR="00653900" w:rsidRPr="00D2631D" w:rsidRDefault="00D2631D" w:rsidP="00D2631D">
      <w:pPr>
        <w:jc w:val="center"/>
        <w:rPr>
          <w:rStyle w:val="ac"/>
          <w:sz w:val="28"/>
          <w:szCs w:val="28"/>
        </w:rPr>
      </w:pPr>
      <w:r w:rsidRPr="00D2631D">
        <w:rPr>
          <w:rStyle w:val="ac"/>
          <w:sz w:val="28"/>
          <w:szCs w:val="28"/>
        </w:rPr>
        <w:t>О ВНЕСЕНИИ ИЗМЕНЕНИЙ</w:t>
      </w:r>
    </w:p>
    <w:p w14:paraId="7152EEAF" w14:textId="71D7A824" w:rsidR="00653900" w:rsidRPr="00D2631D" w:rsidRDefault="00D2631D" w:rsidP="00D2631D">
      <w:pPr>
        <w:jc w:val="center"/>
        <w:rPr>
          <w:rStyle w:val="ac"/>
          <w:sz w:val="28"/>
          <w:szCs w:val="28"/>
        </w:rPr>
      </w:pPr>
      <w:r w:rsidRPr="00D2631D">
        <w:rPr>
          <w:rStyle w:val="ac"/>
          <w:sz w:val="28"/>
          <w:szCs w:val="28"/>
        </w:rPr>
        <w:t>В ПОСТАНОВЛЕНИЕ АДМИНИСТРАЦИИ</w:t>
      </w:r>
    </w:p>
    <w:p w14:paraId="159B993A" w14:textId="190BC3C7" w:rsidR="00653900" w:rsidRPr="00D2631D" w:rsidRDefault="00D2631D" w:rsidP="00D2631D">
      <w:pPr>
        <w:jc w:val="center"/>
        <w:rPr>
          <w:rStyle w:val="ac"/>
          <w:sz w:val="28"/>
          <w:szCs w:val="28"/>
        </w:rPr>
      </w:pPr>
      <w:r w:rsidRPr="00D2631D">
        <w:rPr>
          <w:rStyle w:val="ac"/>
          <w:sz w:val="28"/>
          <w:szCs w:val="28"/>
        </w:rPr>
        <w:t>ШЕЛЕХОВСКОГО МУНИЦИПАЛЬНОГО РАЙОНА</w:t>
      </w:r>
    </w:p>
    <w:p w14:paraId="0D51FE0C" w14:textId="1F76C446" w:rsidR="00653900" w:rsidRPr="00D2631D" w:rsidRDefault="00D2631D" w:rsidP="00D2631D">
      <w:pPr>
        <w:jc w:val="center"/>
        <w:rPr>
          <w:rStyle w:val="ac"/>
          <w:sz w:val="28"/>
          <w:szCs w:val="28"/>
        </w:rPr>
      </w:pPr>
      <w:r w:rsidRPr="00D2631D">
        <w:rPr>
          <w:rStyle w:val="ac"/>
          <w:sz w:val="28"/>
          <w:szCs w:val="28"/>
        </w:rPr>
        <w:t>ОТ 20.05.2019 № 334-ПА</w:t>
      </w:r>
    </w:p>
    <w:p w14:paraId="1D8BB9C6" w14:textId="77777777" w:rsidR="00653900" w:rsidRPr="00D2631D" w:rsidRDefault="00653900" w:rsidP="00D2631D">
      <w:pPr>
        <w:jc w:val="center"/>
        <w:rPr>
          <w:rStyle w:val="ac"/>
          <w:sz w:val="28"/>
          <w:szCs w:val="28"/>
        </w:rPr>
      </w:pPr>
    </w:p>
    <w:p w14:paraId="1462A93D" w14:textId="77777777" w:rsidR="00653900" w:rsidRPr="006A43EF" w:rsidRDefault="00653900" w:rsidP="00653900">
      <w:pPr>
        <w:pStyle w:val="ConsPlusNormal"/>
        <w:jc w:val="both"/>
      </w:pPr>
    </w:p>
    <w:p w14:paraId="28034781" w14:textId="77777777" w:rsidR="00653900" w:rsidRDefault="00653900" w:rsidP="00653900">
      <w:pPr>
        <w:pStyle w:val="ConsPlusNormal"/>
        <w:jc w:val="both"/>
      </w:pPr>
      <w:r w:rsidRPr="00653900">
        <w:t xml:space="preserve">        </w:t>
      </w:r>
      <w:r>
        <w:t xml:space="preserve"> В целях упорядочения оплаты труда руководителя и работников муниципального автономного учреждения Шелеховского района «Оздоровительный центр», руководствуясь </w:t>
      </w:r>
      <w:r w:rsidRPr="00653900">
        <w:t xml:space="preserve">статьями </w:t>
      </w:r>
      <w:hyperlink r:id="rId7" w:history="1">
        <w:r w:rsidRPr="00183803">
          <w:rPr>
            <w:rStyle w:val="a8"/>
            <w:color w:val="auto"/>
            <w:u w:val="none"/>
          </w:rPr>
          <w:t>135</w:t>
        </w:r>
      </w:hyperlink>
      <w:r w:rsidRPr="00183803">
        <w:t xml:space="preserve">, </w:t>
      </w:r>
      <w:hyperlink r:id="rId8" w:history="1">
        <w:r w:rsidRPr="00183803">
          <w:rPr>
            <w:rStyle w:val="a8"/>
            <w:color w:val="auto"/>
            <w:u w:val="none"/>
          </w:rPr>
          <w:t>144</w:t>
        </w:r>
      </w:hyperlink>
      <w:r w:rsidRPr="00183803">
        <w:t xml:space="preserve">, </w:t>
      </w:r>
      <w:hyperlink r:id="rId9" w:history="1">
        <w:r w:rsidRPr="00183803">
          <w:rPr>
            <w:rStyle w:val="a8"/>
            <w:color w:val="auto"/>
            <w:u w:val="none"/>
          </w:rPr>
          <w:t>145</w:t>
        </w:r>
      </w:hyperlink>
      <w:r w:rsidRPr="00653900">
        <w:t xml:space="preserve"> Трудового кодекса Российской Федерации, статьями 15, </w:t>
      </w:r>
      <w:r w:rsidRPr="00183803">
        <w:t xml:space="preserve">17, </w:t>
      </w:r>
      <w:hyperlink r:id="rId10" w:history="1">
        <w:r w:rsidRPr="00183803">
          <w:rPr>
            <w:rStyle w:val="a8"/>
            <w:color w:val="auto"/>
            <w:u w:val="none"/>
          </w:rPr>
          <w:t>53</w:t>
        </w:r>
      </w:hyperlink>
      <w:r w:rsidRPr="00653900">
        <w:t xml:space="preserve"> Федерального закона «Об общих принципах организации местного самоуправления в Российской Федерации», статьями 30, 31, 34, 35, 49 Устава Шелеховского </w:t>
      </w:r>
      <w:r>
        <w:t>района, Администрация Шелеховского муниципального района</w:t>
      </w:r>
    </w:p>
    <w:p w14:paraId="20DAD823" w14:textId="77777777" w:rsidR="00653900" w:rsidRDefault="00653900" w:rsidP="00653900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06A27A01" w14:textId="77777777" w:rsidR="00653900" w:rsidRDefault="00653900" w:rsidP="006539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222F3030" w14:textId="77777777" w:rsidR="00653900" w:rsidRDefault="00653900" w:rsidP="00653900">
      <w:pPr>
        <w:pStyle w:val="ConsPlusNormal"/>
        <w:jc w:val="both"/>
      </w:pPr>
    </w:p>
    <w:p w14:paraId="07586148" w14:textId="77777777" w:rsidR="00653900" w:rsidRDefault="00653900" w:rsidP="00653900">
      <w:pPr>
        <w:pStyle w:val="ConsPlusNormal"/>
        <w:jc w:val="both"/>
      </w:pPr>
      <w:r>
        <w:t xml:space="preserve">         1. Внести в постановление Администрации Шелеховского муниципального района от 20.05.2019 № 334-па «Об оплате труда руководителя и работников муниципального автономного учреждения Шелеховского района «Оздоровительный центр» и иных выплатах» (далее –</w:t>
      </w:r>
      <w:r w:rsidRPr="00653900">
        <w:t xml:space="preserve"> </w:t>
      </w:r>
      <w:r>
        <w:t>постановление) следующие изменения:</w:t>
      </w:r>
    </w:p>
    <w:p w14:paraId="6498B157" w14:textId="77777777" w:rsidR="00195F01" w:rsidRDefault="00195F01" w:rsidP="00653900">
      <w:pPr>
        <w:pStyle w:val="ConsPlusNormal"/>
        <w:jc w:val="both"/>
      </w:pPr>
      <w:r>
        <w:t xml:space="preserve">       1) пункт 2 постановления изложить в следующей редакции:</w:t>
      </w:r>
    </w:p>
    <w:p w14:paraId="50D83A8F" w14:textId="77777777" w:rsidR="00195F01" w:rsidRDefault="00195F01" w:rsidP="00653900">
      <w:pPr>
        <w:pStyle w:val="ConsPlusNormal"/>
        <w:jc w:val="both"/>
      </w:pPr>
      <w:r>
        <w:t xml:space="preserve">       «2. Утвердить размеры дифференциации заработной платы работников муниципального автономного учреждения Шелеховского района «Оздоровительный центр» по профессиональным квалификационным группам к профессии рабочего первого разряда, получающего заработную плату на уровне минимального размера оплаты труда, установленного федеральным законодательством, с применением районного коэффициента и процентной надбавки к заработной плате, согласно приложению 2 к настоящему постановлению.»;</w:t>
      </w:r>
    </w:p>
    <w:p w14:paraId="124B65A1" w14:textId="77777777" w:rsidR="00195F01" w:rsidRDefault="00195F01" w:rsidP="00653900">
      <w:pPr>
        <w:pStyle w:val="ConsPlusNormal"/>
        <w:jc w:val="both"/>
      </w:pPr>
      <w:r>
        <w:t xml:space="preserve">      2) пункт 3 постановления признать утратившим силу;</w:t>
      </w:r>
    </w:p>
    <w:p w14:paraId="7186979E" w14:textId="77777777" w:rsidR="00653900" w:rsidRPr="00653900" w:rsidRDefault="00653900" w:rsidP="00653900">
      <w:pPr>
        <w:pStyle w:val="ConsPlusNormal"/>
        <w:jc w:val="both"/>
      </w:pPr>
      <w:r>
        <w:t xml:space="preserve">      </w:t>
      </w:r>
      <w:r w:rsidR="00195F01">
        <w:t>3</w:t>
      </w:r>
      <w:r>
        <w:t>) в Положении об оплате труда руководителя и работников муниципального автономного учреждения Шелеховского района «Оздоровительный центр» и иных выплатах, утвержденном постановлением</w:t>
      </w:r>
      <w:r w:rsidR="002E6795">
        <w:t>:</w:t>
      </w:r>
      <w:r w:rsidR="00DE7ED9">
        <w:t xml:space="preserve"> </w:t>
      </w:r>
    </w:p>
    <w:p w14:paraId="53738933" w14:textId="77777777" w:rsidR="00C2427D" w:rsidRDefault="00653900" w:rsidP="00EE6687">
      <w:pPr>
        <w:pStyle w:val="ConsPlusNormal"/>
        <w:tabs>
          <w:tab w:val="left" w:pos="567"/>
        </w:tabs>
        <w:jc w:val="both"/>
      </w:pPr>
      <w:r>
        <w:t xml:space="preserve">        </w:t>
      </w:r>
      <w:r w:rsidR="00C2427D">
        <w:t>а) пункт 42 изложить в следующей редакции:</w:t>
      </w:r>
    </w:p>
    <w:p w14:paraId="12634CA9" w14:textId="77777777" w:rsidR="00C2427D" w:rsidRDefault="00C2427D" w:rsidP="005E4A29">
      <w:pPr>
        <w:pStyle w:val="ConsPlusNormal"/>
        <w:tabs>
          <w:tab w:val="left" w:pos="567"/>
        </w:tabs>
        <w:jc w:val="both"/>
      </w:pPr>
      <w:r>
        <w:t xml:space="preserve">        </w:t>
      </w:r>
      <w:r w:rsidRPr="00C2427D">
        <w:t xml:space="preserve">«42. Оценка осуществляется </w:t>
      </w:r>
      <w:r>
        <w:t>ежегодно</w:t>
      </w:r>
      <w:r w:rsidRPr="00C2427D">
        <w:t xml:space="preserve"> по показателям эффективности за год (в с</w:t>
      </w:r>
      <w:r>
        <w:t>рок до 20 февраля</w:t>
      </w:r>
      <w:r w:rsidR="00EE6687">
        <w:t xml:space="preserve"> года, следующего за отчетным</w:t>
      </w:r>
      <w:r w:rsidRPr="00C2427D">
        <w:t xml:space="preserve">): для руководителя - Мэром Шелеховского муниципального района по представлению руководителя отдела, для работников - руководителем учреждения, на основании решения </w:t>
      </w:r>
      <w:r w:rsidRPr="00C2427D">
        <w:lastRenderedPageBreak/>
        <w:t>созданной в учреждении комиссии с участием представительного органа работников в соответствии с локальным нормативным актом учреждения.</w:t>
      </w:r>
      <w:r>
        <w:t>»;</w:t>
      </w:r>
    </w:p>
    <w:p w14:paraId="0680AECA" w14:textId="77777777" w:rsidR="00C2427D" w:rsidRDefault="00C2427D" w:rsidP="00C2427D">
      <w:pPr>
        <w:pStyle w:val="ConsPlusNormal"/>
        <w:tabs>
          <w:tab w:val="left" w:pos="567"/>
        </w:tabs>
        <w:jc w:val="both"/>
      </w:pPr>
      <w:r>
        <w:t xml:space="preserve">        б) пункт 43 признать утратившим силу;</w:t>
      </w:r>
    </w:p>
    <w:p w14:paraId="11BE2220" w14:textId="77777777" w:rsidR="00577474" w:rsidRDefault="00C2427D" w:rsidP="00577474">
      <w:pPr>
        <w:pStyle w:val="ConsPlusNormal"/>
        <w:tabs>
          <w:tab w:val="left" w:pos="567"/>
        </w:tabs>
        <w:jc w:val="both"/>
      </w:pPr>
      <w:r>
        <w:t xml:space="preserve">        в) пункт 44 изложить в следующей редакции:</w:t>
      </w:r>
    </w:p>
    <w:p w14:paraId="462FD594" w14:textId="77777777" w:rsidR="00577474" w:rsidRPr="00577474" w:rsidRDefault="00577474" w:rsidP="00577474">
      <w:pPr>
        <w:pStyle w:val="ConsPlusNormal"/>
        <w:tabs>
          <w:tab w:val="left" w:pos="567"/>
        </w:tabs>
        <w:jc w:val="both"/>
      </w:pPr>
      <w:r>
        <w:t xml:space="preserve">       </w:t>
      </w:r>
      <w:r w:rsidR="00C2427D" w:rsidRPr="00577474">
        <w:t>«</w:t>
      </w:r>
      <w:r w:rsidRPr="00577474">
        <w:t>44. Руководитель отдела в срок до 15 февраля</w:t>
      </w:r>
      <w:r w:rsidR="00EE6687">
        <w:t xml:space="preserve"> года, следующего за отчетным,</w:t>
      </w:r>
      <w:r w:rsidRPr="00577474">
        <w:t xml:space="preserve"> представляет Мэру Шелеховского муниципального района информацию по выполнению показателей и критериев, в соответствии с </w:t>
      </w:r>
      <w:hyperlink w:anchor="Par329" w:history="1">
        <w:r w:rsidRPr="00577474">
          <w:t>Приложением 3</w:t>
        </w:r>
      </w:hyperlink>
      <w:r w:rsidRPr="00577474">
        <w:t xml:space="preserve"> к Положению, согласованную с заместителем Мэра района по управлению социальной сферой, начальником управления по экономике.</w:t>
      </w:r>
      <w:r w:rsidR="00EE6687">
        <w:t>»;</w:t>
      </w:r>
    </w:p>
    <w:p w14:paraId="34217232" w14:textId="77777777" w:rsidR="00653900" w:rsidRDefault="00EE6687" w:rsidP="00EE6687">
      <w:pPr>
        <w:pStyle w:val="ConsPlusNormal"/>
        <w:tabs>
          <w:tab w:val="left" w:pos="567"/>
        </w:tabs>
        <w:jc w:val="both"/>
      </w:pPr>
      <w:r>
        <w:t xml:space="preserve">        г</w:t>
      </w:r>
      <w:r w:rsidR="00653900">
        <w:t xml:space="preserve">) пункт </w:t>
      </w:r>
      <w:r w:rsidR="00195F01">
        <w:t>53 изложить в следующей редакции:</w:t>
      </w:r>
    </w:p>
    <w:p w14:paraId="0226C36E" w14:textId="6602354E" w:rsidR="00195F01" w:rsidRDefault="00195F01" w:rsidP="00653900">
      <w:pPr>
        <w:pStyle w:val="ConsPlusNormal"/>
        <w:tabs>
          <w:tab w:val="left" w:pos="567"/>
        </w:tabs>
        <w:jc w:val="both"/>
      </w:pPr>
      <w:r>
        <w:t xml:space="preserve">        «</w:t>
      </w:r>
      <w:r w:rsidR="00E43A89">
        <w:t>53. Должностной</w:t>
      </w:r>
      <w:r w:rsidR="00F67A1F">
        <w:t xml:space="preserve"> оклад</w:t>
      </w:r>
      <w:r>
        <w:t xml:space="preserve"> руководителя учреждени</w:t>
      </w:r>
      <w:r w:rsidR="00183803">
        <w:t xml:space="preserve">я устанавливается </w:t>
      </w:r>
      <w:r w:rsidR="001C0AC0">
        <w:t>в размере</w:t>
      </w:r>
      <w:r w:rsidR="001C0AC0" w:rsidRPr="001C0AC0">
        <w:t xml:space="preserve"> 43</w:t>
      </w:r>
      <w:r w:rsidR="001C0AC0">
        <w:rPr>
          <w:lang w:val="en-US"/>
        </w:rPr>
        <w:t> </w:t>
      </w:r>
      <w:r w:rsidR="001C0AC0">
        <w:t>484,00 рубля</w:t>
      </w:r>
      <w:r>
        <w:t>.»;</w:t>
      </w:r>
    </w:p>
    <w:p w14:paraId="24240F94" w14:textId="77777777" w:rsidR="00195F01" w:rsidRDefault="00195F01" w:rsidP="00653900">
      <w:pPr>
        <w:pStyle w:val="ConsPlusNormal"/>
        <w:tabs>
          <w:tab w:val="left" w:pos="567"/>
        </w:tabs>
        <w:jc w:val="both"/>
      </w:pPr>
      <w:r>
        <w:t xml:space="preserve">        </w:t>
      </w:r>
      <w:r w:rsidR="00EE6687">
        <w:t>д</w:t>
      </w:r>
      <w:r>
        <w:t>) пункт</w:t>
      </w:r>
      <w:r w:rsidR="00F67A1F">
        <w:t>ы</w:t>
      </w:r>
      <w:r>
        <w:t xml:space="preserve"> 5</w:t>
      </w:r>
      <w:r w:rsidR="00F67A1F">
        <w:t>4 – 64 признать утратившими силу;</w:t>
      </w:r>
    </w:p>
    <w:p w14:paraId="16767896" w14:textId="77777777" w:rsidR="00195F01" w:rsidRDefault="00195F01" w:rsidP="00653900">
      <w:pPr>
        <w:pStyle w:val="ConsPlusNormal"/>
        <w:tabs>
          <w:tab w:val="left" w:pos="567"/>
        </w:tabs>
        <w:jc w:val="both"/>
      </w:pPr>
      <w:r>
        <w:t xml:space="preserve">        </w:t>
      </w:r>
      <w:r w:rsidR="00EE6687">
        <w:t>е</w:t>
      </w:r>
      <w:r w:rsidR="00A30CA3">
        <w:t>) Приложение 1 изложить в следующей редакции:</w:t>
      </w:r>
    </w:p>
    <w:p w14:paraId="59FCD879" w14:textId="77777777" w:rsidR="003B3198" w:rsidRDefault="00A30CA3" w:rsidP="003B3198">
      <w:pPr>
        <w:pStyle w:val="ConsPlusNormal"/>
      </w:pPr>
      <w:r>
        <w:t xml:space="preserve">                                                                  </w:t>
      </w:r>
      <w:r w:rsidR="003B3198">
        <w:t xml:space="preserve">                </w:t>
      </w:r>
    </w:p>
    <w:p w14:paraId="54098CD2" w14:textId="77777777" w:rsidR="00A30CA3" w:rsidRDefault="003B3198" w:rsidP="003B3198">
      <w:pPr>
        <w:pStyle w:val="ConsPlusNormal"/>
      </w:pPr>
      <w:r>
        <w:t xml:space="preserve">                                                </w:t>
      </w:r>
      <w:r w:rsidR="001B77BB">
        <w:t xml:space="preserve">                            </w:t>
      </w:r>
      <w:r w:rsidR="00A30CA3">
        <w:t>«Приложение 1</w:t>
      </w:r>
    </w:p>
    <w:p w14:paraId="0D6C3F97" w14:textId="77777777" w:rsidR="001B77BB" w:rsidRDefault="003B3198" w:rsidP="003B3198">
      <w:pPr>
        <w:pStyle w:val="ConsPlusNormal"/>
      </w:pPr>
      <w:r>
        <w:t xml:space="preserve">                                                   </w:t>
      </w:r>
      <w:r w:rsidR="001B77BB">
        <w:t xml:space="preserve">                         </w:t>
      </w:r>
      <w:r w:rsidR="00A30CA3">
        <w:t xml:space="preserve">к Положению об оплате труда </w:t>
      </w:r>
    </w:p>
    <w:p w14:paraId="0CD03B88" w14:textId="77777777" w:rsidR="00A30CA3" w:rsidRDefault="001B77BB" w:rsidP="003B3198">
      <w:pPr>
        <w:pStyle w:val="ConsPlusNormal"/>
      </w:pPr>
      <w:r>
        <w:t xml:space="preserve">                                                                            руководителя и работников</w:t>
      </w:r>
      <w:r w:rsidR="003B3198">
        <w:t xml:space="preserve">                                             </w:t>
      </w:r>
    </w:p>
    <w:p w14:paraId="2B88824F" w14:textId="77777777" w:rsidR="00A30CA3" w:rsidRDefault="001B77BB" w:rsidP="003B3198">
      <w:pPr>
        <w:pStyle w:val="ConsPlusNormal"/>
        <w:ind w:left="4678"/>
      </w:pPr>
      <w:r>
        <w:t xml:space="preserve">         </w:t>
      </w:r>
      <w:r w:rsidR="00A30CA3">
        <w:t>муниципального автономного</w:t>
      </w:r>
    </w:p>
    <w:p w14:paraId="2EFBE97E" w14:textId="77777777" w:rsidR="00A30CA3" w:rsidRDefault="001B77BB" w:rsidP="003B3198">
      <w:pPr>
        <w:pStyle w:val="ConsPlusNormal"/>
        <w:ind w:left="4678"/>
      </w:pPr>
      <w:r>
        <w:t xml:space="preserve">        </w:t>
      </w:r>
      <w:r w:rsidR="003B3198">
        <w:t xml:space="preserve"> </w:t>
      </w:r>
      <w:r w:rsidR="00A30CA3">
        <w:t>учреждения Шелеховского района</w:t>
      </w:r>
    </w:p>
    <w:p w14:paraId="1139439E" w14:textId="77777777" w:rsidR="001B77BB" w:rsidRDefault="001B77BB" w:rsidP="001B77BB">
      <w:pPr>
        <w:pStyle w:val="ConsPlusNormal"/>
        <w:tabs>
          <w:tab w:val="left" w:pos="5387"/>
        </w:tabs>
      </w:pPr>
      <w:r>
        <w:t xml:space="preserve">                                                                            </w:t>
      </w:r>
      <w:r w:rsidR="00A30CA3">
        <w:t xml:space="preserve">«Оздоровительный центр» </w:t>
      </w:r>
    </w:p>
    <w:p w14:paraId="5CE3CAC1" w14:textId="77777777" w:rsidR="00A30CA3" w:rsidRDefault="001B77BB" w:rsidP="001B77BB">
      <w:pPr>
        <w:pStyle w:val="ConsPlusNormal"/>
      </w:pPr>
      <w:r>
        <w:t xml:space="preserve">                                                                            </w:t>
      </w:r>
      <w:r w:rsidR="00A30CA3">
        <w:t xml:space="preserve">и иных </w:t>
      </w:r>
      <w:r>
        <w:t xml:space="preserve">выплатах  </w:t>
      </w:r>
    </w:p>
    <w:p w14:paraId="29E63D75" w14:textId="77777777" w:rsidR="00A30CA3" w:rsidRDefault="00A30CA3" w:rsidP="00A30CA3">
      <w:pPr>
        <w:pStyle w:val="ConsPlusNormal"/>
        <w:ind w:left="4678"/>
      </w:pPr>
    </w:p>
    <w:p w14:paraId="00D08833" w14:textId="77777777" w:rsidR="00D70183" w:rsidRPr="00E26AB8" w:rsidRDefault="00D70183" w:rsidP="00D701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РАЗМЕРЫ ОКЛАДОВ (ДОЛЖНОСТНЫХ ОКЛАДОВ) РАБОТНИКОВ</w:t>
      </w:r>
    </w:p>
    <w:p w14:paraId="5B05C612" w14:textId="77777777" w:rsidR="00D70183" w:rsidRPr="00E26AB8" w:rsidRDefault="00D70183" w:rsidP="00D701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МУНИЦИПАЛЬНОГО АВТОНОМНОГО УЧРЕЖДЕНИЯ ШЕЛЕХОВСКОГО РАЙОНА</w:t>
      </w:r>
      <w:r>
        <w:rPr>
          <w:sz w:val="28"/>
          <w:szCs w:val="28"/>
        </w:rPr>
        <w:t xml:space="preserve"> «ОЗДОРОВИТЕЛЬНЫЙ ЦЕНТР»</w:t>
      </w:r>
    </w:p>
    <w:p w14:paraId="078C8D91" w14:textId="77777777" w:rsidR="00D70183" w:rsidRDefault="00D70183" w:rsidP="00D7018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6AB8">
        <w:rPr>
          <w:sz w:val="28"/>
          <w:szCs w:val="28"/>
        </w:rPr>
        <w:t>ПО ПРОФЕССИОНАЛЬНЫМ КВАЛИФИКАЦИОННЫМ ГРУППАМ</w:t>
      </w:r>
    </w:p>
    <w:p w14:paraId="361F9745" w14:textId="77777777" w:rsidR="00D70183" w:rsidRDefault="00D70183" w:rsidP="00D70183">
      <w:pPr>
        <w:autoSpaceDE w:val="0"/>
        <w:autoSpaceDN w:val="0"/>
        <w:adjustRightInd w:val="0"/>
        <w:rPr>
          <w:sz w:val="28"/>
          <w:szCs w:val="28"/>
        </w:rPr>
      </w:pPr>
    </w:p>
    <w:p w14:paraId="74FAF041" w14:textId="77777777" w:rsidR="00D70183" w:rsidRPr="00E26AB8" w:rsidRDefault="00D70183" w:rsidP="00D7018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685"/>
        <w:gridCol w:w="3522"/>
      </w:tblGrid>
      <w:tr w:rsidR="00D70183" w:rsidRPr="00B70742" w14:paraId="348359D6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4AC" w14:textId="77777777" w:rsidR="00D70183" w:rsidRPr="00B70742" w:rsidRDefault="00D70183" w:rsidP="00EA00F9">
            <w:pPr>
              <w:autoSpaceDE w:val="0"/>
              <w:autoSpaceDN w:val="0"/>
              <w:adjustRightInd w:val="0"/>
              <w:jc w:val="center"/>
            </w:pPr>
            <w:r w:rsidRPr="00B70742"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C72" w14:textId="77777777" w:rsidR="00D70183" w:rsidRPr="00B70742" w:rsidRDefault="00D70183" w:rsidP="00EA00F9">
            <w:pPr>
              <w:autoSpaceDE w:val="0"/>
              <w:autoSpaceDN w:val="0"/>
              <w:adjustRightInd w:val="0"/>
              <w:jc w:val="center"/>
            </w:pPr>
            <w:r w:rsidRPr="00B70742">
              <w:t>Должности (профессии), отнесенные к квалификационным уровням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C2F" w14:textId="77777777" w:rsidR="00D70183" w:rsidRPr="00B70742" w:rsidRDefault="00D70183" w:rsidP="00EA00F9">
            <w:pPr>
              <w:autoSpaceDE w:val="0"/>
              <w:autoSpaceDN w:val="0"/>
              <w:adjustRightInd w:val="0"/>
              <w:jc w:val="center"/>
            </w:pPr>
            <w:r w:rsidRPr="00B70742">
              <w:t>Установленный размер оклада (должностного оклада), в руб.</w:t>
            </w:r>
          </w:p>
        </w:tc>
      </w:tr>
      <w:tr w:rsidR="00D70183" w:rsidRPr="00B70742" w14:paraId="3F439047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A83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D70183" w:rsidRPr="00B70742" w14:paraId="58BA5A07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1B9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1</w:t>
            </w:r>
          </w:p>
          <w:p w14:paraId="6ACE8615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675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Инструктор по спорту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FAD" w14:textId="77777777" w:rsidR="00D70183" w:rsidRPr="00EB7E67" w:rsidRDefault="00D70183" w:rsidP="004875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7 488</w:t>
            </w:r>
          </w:p>
        </w:tc>
      </w:tr>
      <w:tr w:rsidR="00D70183" w:rsidRPr="00B70742" w14:paraId="630C04E9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1A5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D70183" w:rsidRPr="00B70742" w14:paraId="2D34E529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1A9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1A7" w14:textId="77777777" w:rsidR="00D70183" w:rsidRPr="00EB7E67" w:rsidRDefault="00D70183" w:rsidP="00EA00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70742">
              <w:t>Медицинская сестр</w:t>
            </w:r>
            <w:r>
              <w:t>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4AA" w14:textId="77777777" w:rsidR="00D70183" w:rsidRPr="00EB7E67" w:rsidRDefault="00D70183" w:rsidP="004875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8 198</w:t>
            </w:r>
          </w:p>
        </w:tc>
      </w:tr>
      <w:tr w:rsidR="00D70183" w:rsidRPr="00B70742" w14:paraId="276DA737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2D8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D70183" w:rsidRPr="00B70742" w14:paraId="79514224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E4A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lastRenderedPageBreak/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766" w14:textId="77777777" w:rsidR="00D70183" w:rsidRPr="00EB7E67" w:rsidRDefault="00D70183" w:rsidP="00EA00F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Делопроизводитель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7B8" w14:textId="77777777" w:rsidR="00D70183" w:rsidRPr="00EB7E67" w:rsidRDefault="00D70183" w:rsidP="004875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6 438</w:t>
            </w:r>
          </w:p>
        </w:tc>
      </w:tr>
      <w:tr w:rsidR="00D70183" w:rsidRPr="00B70742" w14:paraId="270EED21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70A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70183" w:rsidRPr="00B70742" w14:paraId="21F43954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44F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B98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Заведующий хозяйством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619" w14:textId="77777777" w:rsidR="00D70183" w:rsidRPr="00EB7E67" w:rsidRDefault="00D70183" w:rsidP="004875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6 </w:t>
            </w:r>
            <w:r>
              <w:rPr>
                <w:lang w:val="en-US"/>
              </w:rPr>
              <w:t>980</w:t>
            </w:r>
          </w:p>
        </w:tc>
      </w:tr>
      <w:tr w:rsidR="00D70183" w:rsidRPr="00B70742" w14:paraId="611BEA9D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07E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55C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Заведующий производством (шеф-повар)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E1F" w14:textId="77777777" w:rsidR="00D70183" w:rsidRPr="00EB7E67" w:rsidRDefault="00D70183" w:rsidP="004875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7 547</w:t>
            </w:r>
          </w:p>
        </w:tc>
      </w:tr>
      <w:tr w:rsidR="00D70183" w:rsidRPr="00B70742" w14:paraId="52E6D3BF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173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70183" w:rsidRPr="00B70742" w14:paraId="0266378A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E59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5FB" w14:textId="77777777" w:rsidR="00D70183" w:rsidRPr="00EB7E67" w:rsidRDefault="00D70183" w:rsidP="00EA00F9">
            <w:pPr>
              <w:autoSpaceDE w:val="0"/>
              <w:autoSpaceDN w:val="0"/>
              <w:adjustRightInd w:val="0"/>
            </w:pPr>
            <w:r w:rsidRPr="00B70742">
              <w:t xml:space="preserve">Бухгалтер, специалист по кадрам, экономист, </w:t>
            </w:r>
            <w:r w:rsidRPr="004875AC">
              <w:t>инженер-программист, инженер-энергетик, менеджер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538" w14:textId="77777777" w:rsidR="00D70183" w:rsidRPr="00B70742" w:rsidRDefault="00D70183" w:rsidP="004875AC">
            <w:pPr>
              <w:autoSpaceDE w:val="0"/>
              <w:autoSpaceDN w:val="0"/>
              <w:adjustRightInd w:val="0"/>
              <w:jc w:val="center"/>
            </w:pPr>
            <w:r>
              <w:t>8 730</w:t>
            </w:r>
          </w:p>
        </w:tc>
      </w:tr>
      <w:tr w:rsidR="00D70183" w:rsidRPr="00B70742" w14:paraId="7F439049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5B8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A3E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86C" w14:textId="77777777" w:rsidR="00D70183" w:rsidRPr="00B70742" w:rsidRDefault="00D70183" w:rsidP="004875AC">
            <w:pPr>
              <w:autoSpaceDE w:val="0"/>
              <w:autoSpaceDN w:val="0"/>
              <w:adjustRightInd w:val="0"/>
              <w:jc w:val="center"/>
            </w:pPr>
            <w:r>
              <w:t>10 130</w:t>
            </w:r>
          </w:p>
        </w:tc>
      </w:tr>
      <w:tr w:rsidR="00D70183" w:rsidRPr="00B70742" w14:paraId="3E69646F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48B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70183" w:rsidRPr="00B70742" w14:paraId="3A489F1D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B4A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556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Директор (начальник, заведующий) филиала, другого обособленного подразделения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D08" w14:textId="77777777" w:rsidR="00D70183" w:rsidRPr="00B70742" w:rsidRDefault="00D70183" w:rsidP="004875AC">
            <w:pPr>
              <w:autoSpaceDE w:val="0"/>
              <w:autoSpaceDN w:val="0"/>
              <w:adjustRightInd w:val="0"/>
              <w:jc w:val="center"/>
            </w:pPr>
            <w:r>
              <w:t>12 307</w:t>
            </w:r>
          </w:p>
        </w:tc>
      </w:tr>
      <w:tr w:rsidR="00D70183" w:rsidRPr="00B70742" w14:paraId="7C42D72B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1E5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Должности служащих, не отнесенные к профессиональным квалификационным группам</w:t>
            </w:r>
          </w:p>
        </w:tc>
      </w:tr>
      <w:tr w:rsidR="00D70183" w:rsidRPr="00B70742" w14:paraId="5E381518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9AE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1D5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Специалист по закупкам</w:t>
            </w:r>
            <w:r>
              <w:t xml:space="preserve">, </w:t>
            </w:r>
            <w:r w:rsidRPr="004875AC">
              <w:t>специалист по снабжению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601" w14:textId="77777777" w:rsidR="00D70183" w:rsidRPr="00B70742" w:rsidRDefault="00D70183" w:rsidP="004875AC">
            <w:pPr>
              <w:autoSpaceDE w:val="0"/>
              <w:autoSpaceDN w:val="0"/>
              <w:adjustRightInd w:val="0"/>
              <w:jc w:val="center"/>
            </w:pPr>
            <w:r>
              <w:t>8 730</w:t>
            </w:r>
          </w:p>
        </w:tc>
      </w:tr>
      <w:tr w:rsidR="00D70183" w:rsidRPr="00B70742" w14:paraId="706E25A4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6AB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70183" w:rsidRPr="00B70742" w14:paraId="774FB988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545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919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 xml:space="preserve">Уборщик производственных и служебных помещений, дворник, сторож (вахтер), гардеробщик, кастелянша, кладовщик, кухонный рабочий, подсобный рабочий, повар 2 - 3 квалификационных разрядов, мойщик посуды, рабочий по комплексному обслуживанию и ремонту зданий 2 - 3 квалификационных разрядов, слесарь-сантехник 2 - 3 квалификационных разрядов, электромонтер по ремонту и обслуживанию </w:t>
            </w:r>
            <w:r w:rsidRPr="00B70742">
              <w:lastRenderedPageBreak/>
              <w:t>электрооборудования 2 - 3 квалификационных разрядов</w:t>
            </w:r>
            <w:r>
              <w:t xml:space="preserve">, </w:t>
            </w:r>
            <w:r w:rsidRPr="004875AC">
              <w:t>слесарь-электрик по ремонту электрооборудования 2-3 квалификационных разрядов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68A" w14:textId="77777777" w:rsidR="00D70183" w:rsidRPr="00B70742" w:rsidRDefault="00D70183" w:rsidP="004875A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6 110</w:t>
            </w:r>
          </w:p>
        </w:tc>
      </w:tr>
      <w:tr w:rsidR="00D70183" w:rsidRPr="00B70742" w14:paraId="78BE2886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899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70183" w:rsidRPr="00B70742" w14:paraId="76ECE7B3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FCE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76E1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  <w:r w:rsidRPr="00B70742">
              <w:t>Водитель автомобиля 4 и 5 квалификационных разрядов, рабочий по комплексному обслуживанию и ремонту зданий 4 квалификационного разряда, повар 4 - 5 квалификационных разрядов, слесарь-сантехник 4 - 5 квалификационных разрядов, электромонтер по ремонту и обслуживанию электрооборудования 4 - 5 квалификационных разрядов</w:t>
            </w:r>
            <w:r>
              <w:t xml:space="preserve">, </w:t>
            </w:r>
            <w:r w:rsidRPr="004875AC">
              <w:t>слесарь-электрик по ремонту электрооборудования 4-5 квалификационных разрядов, повар 4-5 квалификационных разрядов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5CC" w14:textId="77777777" w:rsidR="00D70183" w:rsidRPr="00B70742" w:rsidRDefault="00D70183" w:rsidP="004875AC">
            <w:pPr>
              <w:autoSpaceDE w:val="0"/>
              <w:autoSpaceDN w:val="0"/>
              <w:adjustRightInd w:val="0"/>
              <w:jc w:val="center"/>
            </w:pPr>
            <w:r>
              <w:t>7 768</w:t>
            </w:r>
          </w:p>
        </w:tc>
      </w:tr>
      <w:tr w:rsidR="00D70183" w:rsidRPr="00B70742" w14:paraId="01D60A53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100" w14:textId="77777777" w:rsidR="00D70183" w:rsidRPr="004875AC" w:rsidRDefault="00D70183" w:rsidP="00EA00F9">
            <w:pPr>
              <w:autoSpaceDE w:val="0"/>
              <w:autoSpaceDN w:val="0"/>
              <w:adjustRightInd w:val="0"/>
            </w:pPr>
            <w:r w:rsidRPr="004875AC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D70183" w:rsidRPr="00B70742" w14:paraId="66CC7DB0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63B" w14:textId="77777777" w:rsidR="00D70183" w:rsidRPr="00FE722D" w:rsidRDefault="00D70183" w:rsidP="00EA00F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221" w14:textId="77777777" w:rsidR="00D70183" w:rsidRPr="004875AC" w:rsidRDefault="00D70183" w:rsidP="00EA00F9">
            <w:pPr>
              <w:autoSpaceDE w:val="0"/>
              <w:autoSpaceDN w:val="0"/>
              <w:adjustRightInd w:val="0"/>
            </w:pPr>
            <w:r w:rsidRPr="00FE722D">
              <w:rPr>
                <w:b/>
              </w:rPr>
              <w:t xml:space="preserve">                   </w:t>
            </w:r>
            <w:r w:rsidRPr="004875AC">
              <w:t>Вожатый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B67" w14:textId="77777777" w:rsidR="00D70183" w:rsidRPr="004875AC" w:rsidRDefault="001B77BB" w:rsidP="00EA00F9">
            <w:pPr>
              <w:autoSpaceDE w:val="0"/>
              <w:autoSpaceDN w:val="0"/>
              <w:adjustRightInd w:val="0"/>
            </w:pPr>
            <w:r w:rsidRPr="004875AC">
              <w:t xml:space="preserve">                      </w:t>
            </w:r>
            <w:r w:rsidR="00D70183" w:rsidRPr="004875AC">
              <w:t xml:space="preserve"> 8 537</w:t>
            </w:r>
          </w:p>
        </w:tc>
      </w:tr>
      <w:tr w:rsidR="00D70183" w:rsidRPr="00B70742" w14:paraId="3F553FD5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43C" w14:textId="77777777" w:rsidR="00D70183" w:rsidRPr="004875AC" w:rsidRDefault="00D70183" w:rsidP="00EA00F9">
            <w:pPr>
              <w:pStyle w:val="ConsPlusNormal"/>
              <w:jc w:val="both"/>
              <w:rPr>
                <w:sz w:val="24"/>
                <w:szCs w:val="24"/>
              </w:rPr>
            </w:pPr>
            <w:r w:rsidRPr="004875AC">
              <w:rPr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70183" w:rsidRPr="004875AC" w14:paraId="20F7B070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A5" w14:textId="77777777" w:rsidR="00D70183" w:rsidRPr="004875AC" w:rsidRDefault="00D70183" w:rsidP="00EA00F9">
            <w:pPr>
              <w:pStyle w:val="ConsPlusNormal"/>
              <w:rPr>
                <w:sz w:val="24"/>
                <w:szCs w:val="24"/>
              </w:rPr>
            </w:pPr>
            <w:r w:rsidRPr="004875A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0BB" w14:textId="77777777" w:rsidR="00D70183" w:rsidRPr="004875AC" w:rsidRDefault="00D70183" w:rsidP="00EA00F9">
            <w:pPr>
              <w:pStyle w:val="ConsPlusNormal"/>
              <w:rPr>
                <w:sz w:val="24"/>
                <w:szCs w:val="24"/>
              </w:rPr>
            </w:pPr>
            <w:r w:rsidRPr="004875AC">
              <w:rPr>
                <w:sz w:val="24"/>
                <w:szCs w:val="24"/>
              </w:rPr>
              <w:t xml:space="preserve">             Старший вожатый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924" w14:textId="77777777" w:rsidR="00D70183" w:rsidRPr="004875AC" w:rsidRDefault="00D70183" w:rsidP="00EA00F9">
            <w:pPr>
              <w:pStyle w:val="ConsPlusNormal"/>
              <w:rPr>
                <w:sz w:val="24"/>
                <w:szCs w:val="24"/>
              </w:rPr>
            </w:pPr>
            <w:r w:rsidRPr="004875AC">
              <w:rPr>
                <w:sz w:val="24"/>
                <w:szCs w:val="24"/>
              </w:rPr>
              <w:t xml:space="preserve">                       8 601</w:t>
            </w:r>
          </w:p>
        </w:tc>
      </w:tr>
      <w:tr w:rsidR="00D70183" w:rsidRPr="00B70742" w14:paraId="79F4129C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1AB" w14:textId="77777777" w:rsidR="00D70183" w:rsidRPr="00B70742" w:rsidRDefault="00D70183" w:rsidP="00EA00F9">
            <w:pPr>
              <w:pStyle w:val="ConsPlusNormal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0742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3D0" w14:textId="77777777" w:rsidR="00D70183" w:rsidRPr="00B70742" w:rsidRDefault="00D70183" w:rsidP="00EA00F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279" w14:textId="77777777" w:rsidR="00D70183" w:rsidRPr="00B70742" w:rsidRDefault="00D70183" w:rsidP="00EA00F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8 668</w:t>
            </w:r>
          </w:p>
        </w:tc>
      </w:tr>
      <w:tr w:rsidR="00D70183" w:rsidRPr="00B70742" w14:paraId="6711B390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5E4" w14:textId="77777777" w:rsidR="00D70183" w:rsidRPr="00B70742" w:rsidRDefault="00D70183" w:rsidP="00EA00F9">
            <w:pPr>
              <w:pStyle w:val="ConsPlusNormal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230" w14:textId="77777777" w:rsidR="00D70183" w:rsidRPr="00B70742" w:rsidRDefault="00D70183" w:rsidP="00EA00F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46A" w14:textId="77777777" w:rsidR="00D70183" w:rsidRPr="00B70742" w:rsidRDefault="00D70183" w:rsidP="00EA00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8 710</w:t>
            </w:r>
          </w:p>
        </w:tc>
      </w:tr>
      <w:tr w:rsidR="00D70183" w:rsidRPr="00B70742" w14:paraId="45C0D4A3" w14:textId="77777777" w:rsidTr="003B3198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B39" w14:textId="77777777" w:rsidR="00D70183" w:rsidRPr="00B70742" w:rsidRDefault="00D70183" w:rsidP="00EA00F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  <w:p w14:paraId="1EDE005E" w14:textId="77777777" w:rsidR="00D70183" w:rsidRPr="00B70742" w:rsidRDefault="00D70183" w:rsidP="00EA00F9">
            <w:pPr>
              <w:autoSpaceDE w:val="0"/>
              <w:autoSpaceDN w:val="0"/>
              <w:adjustRightInd w:val="0"/>
            </w:pPr>
          </w:p>
        </w:tc>
      </w:tr>
      <w:tr w:rsidR="00D70183" w:rsidRPr="00B70742" w14:paraId="42608960" w14:textId="77777777" w:rsidTr="003B319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DCA" w14:textId="77777777" w:rsidR="00D70183" w:rsidRPr="00B70742" w:rsidRDefault="00D70183" w:rsidP="00EA00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96D" w14:textId="77777777" w:rsidR="00D70183" w:rsidRPr="00B70742" w:rsidRDefault="00D70183" w:rsidP="00EA00F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988" w14:textId="77777777" w:rsidR="00D70183" w:rsidRPr="00B70742" w:rsidRDefault="00D70183" w:rsidP="00EA00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8 170</w:t>
            </w:r>
          </w:p>
          <w:p w14:paraId="7633F590" w14:textId="77777777" w:rsidR="00D70183" w:rsidRPr="00B70742" w:rsidRDefault="00D70183" w:rsidP="00EA00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0C830FA7" w14:textId="77777777" w:rsidR="00D70183" w:rsidRPr="00B70742" w:rsidRDefault="00D70183" w:rsidP="00D7018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.»;</w:t>
      </w:r>
    </w:p>
    <w:p w14:paraId="1AFC431A" w14:textId="77777777" w:rsidR="00653900" w:rsidRDefault="00D70183" w:rsidP="00D70183">
      <w:pPr>
        <w:pStyle w:val="ConsPlusNormal"/>
      </w:pPr>
      <w:r>
        <w:t xml:space="preserve">      </w:t>
      </w:r>
      <w:r w:rsidR="00EE6687">
        <w:t>ж</w:t>
      </w:r>
      <w:r>
        <w:t>)</w:t>
      </w:r>
      <w:r w:rsidR="00653900">
        <w:t xml:space="preserve"> Приложение 3 изложить в следующей редакции:</w:t>
      </w:r>
    </w:p>
    <w:p w14:paraId="5AA6F038" w14:textId="77777777" w:rsidR="00D70183" w:rsidRDefault="00653900" w:rsidP="00653900">
      <w:pPr>
        <w:pStyle w:val="ConsPlusNormal"/>
      </w:pPr>
      <w:r>
        <w:t xml:space="preserve">                                                                 </w:t>
      </w:r>
    </w:p>
    <w:p w14:paraId="515A81E3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«Приложение 3</w:t>
      </w:r>
    </w:p>
    <w:p w14:paraId="1835D0BC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 к Положению об оплате труда </w:t>
      </w:r>
    </w:p>
    <w:p w14:paraId="63958C05" w14:textId="77777777" w:rsidR="001B77BB" w:rsidRDefault="001B77BB" w:rsidP="001B77BB">
      <w:pPr>
        <w:pStyle w:val="ConsPlusNormal"/>
      </w:pPr>
      <w:r>
        <w:lastRenderedPageBreak/>
        <w:t xml:space="preserve">                                                                            руководителя и работников                                             </w:t>
      </w:r>
    </w:p>
    <w:p w14:paraId="7B297FD8" w14:textId="77777777" w:rsidR="001B77BB" w:rsidRDefault="001B77BB" w:rsidP="001B77BB">
      <w:pPr>
        <w:pStyle w:val="ConsPlusNormal"/>
        <w:ind w:left="4678"/>
      </w:pPr>
      <w:r>
        <w:t xml:space="preserve">         муниципального автономного</w:t>
      </w:r>
    </w:p>
    <w:p w14:paraId="021A6E1E" w14:textId="77777777" w:rsidR="001B77BB" w:rsidRDefault="001B77BB" w:rsidP="001B77BB">
      <w:pPr>
        <w:pStyle w:val="ConsPlusNormal"/>
        <w:ind w:left="4678"/>
      </w:pPr>
      <w:r>
        <w:t xml:space="preserve">         учреждения Шелеховского района</w:t>
      </w:r>
    </w:p>
    <w:p w14:paraId="4AFF370F" w14:textId="77777777" w:rsidR="001B77BB" w:rsidRDefault="001B77BB" w:rsidP="001B77BB">
      <w:pPr>
        <w:pStyle w:val="ConsPlusNormal"/>
        <w:tabs>
          <w:tab w:val="left" w:pos="5387"/>
        </w:tabs>
      </w:pPr>
      <w:r>
        <w:t xml:space="preserve">                                                                            «Оздоровительный центр» </w:t>
      </w:r>
    </w:p>
    <w:p w14:paraId="3BF02334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 и иных выплатах  </w:t>
      </w:r>
    </w:p>
    <w:p w14:paraId="068349D3" w14:textId="77777777" w:rsidR="00653900" w:rsidRDefault="00653900" w:rsidP="00653900">
      <w:pPr>
        <w:pStyle w:val="ConsPlusNormal"/>
        <w:jc w:val="center"/>
      </w:pPr>
    </w:p>
    <w:p w14:paraId="75B3E583" w14:textId="77777777" w:rsidR="001B77BB" w:rsidRDefault="001B77BB" w:rsidP="00653900">
      <w:pPr>
        <w:pStyle w:val="ConsPlusNormal"/>
        <w:jc w:val="center"/>
      </w:pPr>
    </w:p>
    <w:p w14:paraId="1178C5D5" w14:textId="77777777" w:rsidR="00653900" w:rsidRDefault="00653900" w:rsidP="00653900">
      <w:pPr>
        <w:pStyle w:val="ConsPlusNormal"/>
        <w:jc w:val="center"/>
      </w:pPr>
      <w:r>
        <w:t>ПЕРЕЧЕНЬ</w:t>
      </w:r>
    </w:p>
    <w:p w14:paraId="614A3DF1" w14:textId="77777777" w:rsidR="00653900" w:rsidRDefault="00653900" w:rsidP="006539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ПОКАЗАТЕЛЕЙ И КРИТЕРИЕВ ОЦЕНКИ ЭФФЕКТИВНОСТИ ДЕЯТЕЛЬНОСТИ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УЧРЕЖДЕНИЯ ШЕЛЕХОВСКОГО РАЙОНА «ОЗДОРОВИТЕЛЬНЫЙ ЦЕНТР», РУКОВОДИТЕЛЯ, ЗАМЕСТИТЕЛЯ РУКОВОДИТЕЛЯ МУНИЦИПАЛЬНОГО АВТОНОМНОГО УЧРЕЖДЕНИЯ ШЕЛЕХОВСКОГО РАЙОНА «ОЗДОРОВИТЕЛЬНЫЙ ЦЕНТР» И КРИТЕРИИ ИХ ОЦЕНКИ</w:t>
      </w:r>
    </w:p>
    <w:p w14:paraId="78371DEA" w14:textId="77777777" w:rsidR="00653900" w:rsidRDefault="00653900" w:rsidP="0065390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66"/>
        <w:gridCol w:w="3755"/>
        <w:gridCol w:w="2551"/>
      </w:tblGrid>
      <w:tr w:rsidR="00653900" w14:paraId="288A7BC4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244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912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86CF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82ED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653900" w14:paraId="281FF307" w14:textId="77777777" w:rsidTr="0070648C">
        <w:trPr>
          <w:trHeight w:val="17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47C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1176816D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A4FE70D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65F96E5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C2C9960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604A49C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B2BB902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7654E60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B21D" w14:textId="77777777" w:rsidR="00653900" w:rsidRDefault="00653900" w:rsidP="00913B5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E1518E">
              <w:rPr>
                <w:sz w:val="24"/>
                <w:szCs w:val="24"/>
              </w:rPr>
              <w:t>муниципального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21D" w14:textId="77777777" w:rsidR="004875AC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показателей, характеризующих объем муниципальной услуги:</w:t>
            </w:r>
          </w:p>
          <w:p w14:paraId="5AC2E97C" w14:textId="77777777" w:rsidR="004875AC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и ниже</w:t>
            </w:r>
          </w:p>
          <w:p w14:paraId="028429EB" w14:textId="77777777" w:rsidR="004875AC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81-91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  <w:p w14:paraId="2348D71E" w14:textId="77777777" w:rsidR="00653900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91-100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CF6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40829A6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832AECE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B68E516" w14:textId="77777777" w:rsidR="00653900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14:paraId="42294513" w14:textId="77777777" w:rsidR="004875AC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  <w:p w14:paraId="444BB9B3" w14:textId="77777777" w:rsidR="00653900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баллов</w:t>
            </w:r>
          </w:p>
        </w:tc>
      </w:tr>
      <w:tr w:rsidR="004875AC" w14:paraId="286CC136" w14:textId="77777777" w:rsidTr="0070648C">
        <w:trPr>
          <w:trHeight w:val="110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5B4" w14:textId="77777777" w:rsidR="004875AC" w:rsidRDefault="004875AC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324" w14:textId="77777777" w:rsidR="004875AC" w:rsidRDefault="004875AC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FD386" w14:textId="77777777" w:rsidR="004875AC" w:rsidRDefault="004875AC" w:rsidP="008638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показателей, характеризующих качество предоставления муниципальной услуги:</w:t>
            </w:r>
          </w:p>
          <w:p w14:paraId="1EE26E2F" w14:textId="77777777" w:rsidR="004875AC" w:rsidRDefault="004875AC" w:rsidP="008638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  <w:p w14:paraId="6FA9C4E2" w14:textId="77777777" w:rsidR="004875AC" w:rsidRDefault="004875AC" w:rsidP="008638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91-100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2FAB3" w14:textId="77777777" w:rsidR="004875AC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A8894BF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4BF368E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69CD741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9FAA126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  <w:p w14:paraId="6F04DBAF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баллов</w:t>
            </w:r>
          </w:p>
        </w:tc>
      </w:tr>
      <w:tr w:rsidR="00653900" w14:paraId="6D326A1C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F92D" w14:textId="77777777" w:rsidR="00653900" w:rsidRDefault="00653900" w:rsidP="0070648C">
            <w:pPr>
              <w:pStyle w:val="ConsPlusNormal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14E8" w14:textId="77777777" w:rsidR="00653900" w:rsidRDefault="0070648C" w:rsidP="0070648C">
            <w:pPr>
              <w:pStyle w:val="ConsPlusNormal"/>
            </w:pPr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EEF" w14:textId="77777777" w:rsidR="00653900" w:rsidRDefault="006539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165C" w14:textId="0B0F0FBF" w:rsidR="00653900" w:rsidRDefault="00653900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Максимум – </w:t>
            </w:r>
            <w:r w:rsidR="004875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баллов</w:t>
            </w:r>
          </w:p>
        </w:tc>
      </w:tr>
      <w:tr w:rsidR="00653900" w14:paraId="22CAB94D" w14:textId="77777777" w:rsidTr="0070648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B832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321B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деятельности учреждения требованиям законодательства </w:t>
            </w:r>
            <w:r w:rsidR="00E1518E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E46B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нарушений законодательства РФ, выявленных в результате проверок контрольных (надзорных) органов.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8F9A" w14:textId="77777777" w:rsidR="00653900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53900">
              <w:rPr>
                <w:sz w:val="24"/>
                <w:szCs w:val="24"/>
              </w:rPr>
              <w:t xml:space="preserve"> баллов</w:t>
            </w:r>
          </w:p>
        </w:tc>
      </w:tr>
      <w:tr w:rsidR="00653900" w14:paraId="575BEF64" w14:textId="77777777" w:rsidTr="0070648C">
        <w:trPr>
          <w:trHeight w:val="13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74D8" w14:textId="77777777" w:rsidR="00653900" w:rsidRDefault="00653900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7350" w14:textId="77777777" w:rsidR="00653900" w:rsidRDefault="00653900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8CAA" w14:textId="77777777" w:rsidR="00653900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</w:t>
            </w:r>
            <w:r w:rsidR="00907126">
              <w:rPr>
                <w:sz w:val="24"/>
                <w:szCs w:val="24"/>
              </w:rPr>
              <w:t xml:space="preserve"> исполнение предписаний контрольных (надзорных) органов по результатам проверок.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5655" w14:textId="77777777" w:rsidR="00653900" w:rsidRDefault="009071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3900">
              <w:rPr>
                <w:sz w:val="24"/>
                <w:szCs w:val="24"/>
              </w:rPr>
              <w:t xml:space="preserve"> баллов</w:t>
            </w:r>
          </w:p>
        </w:tc>
      </w:tr>
      <w:tr w:rsidR="00653900" w14:paraId="172277EF" w14:textId="77777777" w:rsidTr="007064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BA79" w14:textId="77777777" w:rsidR="00653900" w:rsidRDefault="00653900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AA6B" w14:textId="77777777" w:rsidR="00653900" w:rsidRDefault="00653900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AB74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Неисполнение в срок предписаний контрольных (надзорных) органов по результатам проверок.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6026" w14:textId="77777777" w:rsidR="00653900" w:rsidRDefault="009071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3900">
              <w:rPr>
                <w:sz w:val="24"/>
                <w:szCs w:val="24"/>
              </w:rPr>
              <w:t xml:space="preserve"> баллов</w:t>
            </w:r>
          </w:p>
        </w:tc>
      </w:tr>
      <w:tr w:rsidR="00653900" w14:paraId="7FEFA569" w14:textId="77777777" w:rsidTr="007064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568" w14:textId="77777777" w:rsidR="00653900" w:rsidRDefault="00653900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B87F" w14:textId="77777777" w:rsidR="00653900" w:rsidRDefault="00653900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9F14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обоснованных жалоб </w:t>
            </w:r>
            <w:r>
              <w:rPr>
                <w:sz w:val="24"/>
                <w:szCs w:val="24"/>
              </w:rPr>
              <w:lastRenderedPageBreak/>
              <w:t>со стороны посетителей (клиентов), деловых партнеров.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8BEB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баллов</w:t>
            </w:r>
          </w:p>
        </w:tc>
      </w:tr>
      <w:tr w:rsidR="00653900" w14:paraId="5A034099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B4B1" w14:textId="77777777" w:rsidR="00653900" w:rsidRDefault="00653900" w:rsidP="003D57A7">
            <w:pPr>
              <w:pStyle w:val="ConsPlusNormal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B468" w14:textId="77777777" w:rsidR="00653900" w:rsidRDefault="0070648C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5EA" w14:textId="77777777" w:rsidR="00653900" w:rsidRDefault="006539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65BA" w14:textId="10C25A4E" w:rsidR="00653900" w:rsidRDefault="00653900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</w:t>
            </w:r>
            <w:r w:rsidR="004C02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3D57A7" w14:paraId="5E8EC63C" w14:textId="77777777" w:rsidTr="00D02F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D217FB" w14:textId="77777777" w:rsidR="003D57A7" w:rsidRPr="00B70742" w:rsidRDefault="003D57A7" w:rsidP="00946909">
            <w:r w:rsidRPr="00B70742">
              <w:t>3.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EE655" w14:textId="77777777" w:rsidR="003D57A7" w:rsidRPr="00B70742" w:rsidRDefault="003D57A7" w:rsidP="00913B54">
            <w:pPr>
              <w:jc w:val="both"/>
            </w:pPr>
            <w:r w:rsidRPr="00B70742">
              <w:t>Реализация в учреждении мероприятий, направленных на профилактику правонарушений у несовершеннолетних, патриотическое воспитание несовершеннолетних.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ECE" w14:textId="77777777" w:rsidR="003D57A7" w:rsidRPr="00B70742" w:rsidRDefault="003D57A7" w:rsidP="00913B54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Наличие в у</w:t>
            </w:r>
            <w:r>
              <w:rPr>
                <w:sz w:val="24"/>
                <w:szCs w:val="24"/>
              </w:rPr>
              <w:t xml:space="preserve">чреждении </w:t>
            </w:r>
            <w:r w:rsidRPr="00B70742">
              <w:rPr>
                <w:sz w:val="24"/>
                <w:szCs w:val="24"/>
              </w:rPr>
              <w:t>программ, направленных на профилактику правонарушений у несовершеннолетних, патриотическо</w:t>
            </w:r>
            <w:r>
              <w:rPr>
                <w:sz w:val="24"/>
                <w:szCs w:val="24"/>
              </w:rPr>
              <w:t>е воспитание несовершеннолетних.</w:t>
            </w:r>
          </w:p>
          <w:p w14:paraId="2269F9F5" w14:textId="77777777" w:rsidR="003D57A7" w:rsidRPr="00B70742" w:rsidRDefault="003D57A7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CAA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CD22C98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605A035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0DFD4B1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5EF500F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8DF2D6A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4DDE670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FDE59F5" w14:textId="3B8B82D3" w:rsidR="003D57A7" w:rsidRPr="00B70742" w:rsidRDefault="00913B54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3D57A7">
              <w:rPr>
                <w:sz w:val="24"/>
                <w:szCs w:val="24"/>
              </w:rPr>
              <w:t xml:space="preserve"> баллов</w:t>
            </w:r>
          </w:p>
          <w:p w14:paraId="102E1533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2F00F7B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57A7" w14:paraId="55558E6B" w14:textId="77777777" w:rsidTr="00D02FE0">
        <w:trPr>
          <w:trHeight w:val="165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2DC" w14:textId="77777777" w:rsidR="003D57A7" w:rsidRPr="00B70742" w:rsidRDefault="003D57A7" w:rsidP="00946909"/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DD74" w14:textId="77777777" w:rsidR="003D57A7" w:rsidRPr="00B70742" w:rsidRDefault="003D57A7" w:rsidP="00946909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A6236" w14:textId="77777777" w:rsidR="003D57A7" w:rsidRPr="00B70742" w:rsidRDefault="003D57A7" w:rsidP="00913B54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Отсутствие программ, направленных на профилактику правонарушений у несовершеннолетних, патриотическое воспитание несовершеннолетних.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69EDD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0 баллов</w:t>
            </w:r>
          </w:p>
          <w:p w14:paraId="256957AF" w14:textId="77777777" w:rsidR="003D57A7" w:rsidRPr="00B70742" w:rsidRDefault="003D57A7" w:rsidP="001B61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47C99" w14:paraId="685CAEA4" w14:textId="77777777" w:rsidTr="0070648C">
        <w:trPr>
          <w:trHeight w:val="4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167" w14:textId="77777777" w:rsidR="00947C99" w:rsidRPr="00B70742" w:rsidRDefault="00947C99" w:rsidP="00946909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0C9" w14:textId="77777777" w:rsidR="00947C99" w:rsidRPr="00B70742" w:rsidRDefault="00947C99" w:rsidP="00946909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0AD17" w14:textId="77777777" w:rsidR="00947C99" w:rsidRPr="00B70742" w:rsidRDefault="00947C99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AC15" w14:textId="0E281BD8" w:rsidR="00947C99" w:rsidRDefault="00913B54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–1</w:t>
            </w:r>
            <w:r>
              <w:rPr>
                <w:sz w:val="24"/>
                <w:szCs w:val="24"/>
                <w:lang w:val="en-US"/>
              </w:rPr>
              <w:t>5</w:t>
            </w:r>
            <w:r w:rsidR="00947C99">
              <w:rPr>
                <w:sz w:val="24"/>
                <w:szCs w:val="24"/>
              </w:rPr>
              <w:t xml:space="preserve"> баллов</w:t>
            </w:r>
          </w:p>
        </w:tc>
      </w:tr>
      <w:tr w:rsidR="0070648C" w:rsidRPr="00B70742" w14:paraId="4D642A9B" w14:textId="77777777" w:rsidTr="0070648C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629" w:type="dxa"/>
            <w:vMerge w:val="restart"/>
          </w:tcPr>
          <w:p w14:paraId="64FC4677" w14:textId="0A378D71" w:rsidR="0070648C" w:rsidRPr="00B70742" w:rsidRDefault="00913B54" w:rsidP="009469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0648C" w:rsidRPr="00B70742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vMerge w:val="restart"/>
          </w:tcPr>
          <w:p w14:paraId="3D282922" w14:textId="77777777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Деятельность учреждения, направленная на работу с кадр</w:t>
            </w:r>
            <w:r w:rsidR="00E1518E">
              <w:rPr>
                <w:sz w:val="24"/>
                <w:szCs w:val="24"/>
              </w:rPr>
              <w:t>ами за отчетный период</w:t>
            </w:r>
            <w:r w:rsidRPr="00B70742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14:paraId="48BED864" w14:textId="32CB21AD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 xml:space="preserve">Доля укомплектованности учреждения </w:t>
            </w:r>
            <w:proofErr w:type="gramStart"/>
            <w:r w:rsidRPr="00B70742">
              <w:rPr>
                <w:sz w:val="24"/>
                <w:szCs w:val="24"/>
              </w:rPr>
              <w:t>кадрами</w:t>
            </w:r>
            <w:r w:rsidR="00F15A5A">
              <w:rPr>
                <w:sz w:val="24"/>
                <w:szCs w:val="24"/>
              </w:rPr>
              <w:t xml:space="preserve">  работников</w:t>
            </w:r>
            <w:proofErr w:type="gramEnd"/>
            <w:r w:rsidRPr="00B70742">
              <w:rPr>
                <w:sz w:val="24"/>
                <w:szCs w:val="24"/>
              </w:rPr>
              <w:t>,</w:t>
            </w:r>
            <w:r w:rsidR="00F15A5A">
              <w:rPr>
                <w:sz w:val="24"/>
                <w:szCs w:val="24"/>
              </w:rPr>
              <w:t xml:space="preserve"> принятых на неопределенный срок,</w:t>
            </w:r>
            <w:r w:rsidRPr="00B70742">
              <w:rPr>
                <w:sz w:val="24"/>
                <w:szCs w:val="24"/>
              </w:rPr>
              <w:t xml:space="preserve"> составляющая </w:t>
            </w:r>
            <w:r>
              <w:rPr>
                <w:sz w:val="24"/>
                <w:szCs w:val="24"/>
              </w:rPr>
              <w:t>90-</w:t>
            </w:r>
            <w:r w:rsidRPr="00B70742">
              <w:rPr>
                <w:sz w:val="24"/>
                <w:szCs w:val="24"/>
              </w:rPr>
              <w:t>100%;</w:t>
            </w:r>
          </w:p>
        </w:tc>
        <w:tc>
          <w:tcPr>
            <w:tcW w:w="2551" w:type="dxa"/>
          </w:tcPr>
          <w:p w14:paraId="5C804267" w14:textId="77777777" w:rsidR="0070648C" w:rsidRPr="00B70742" w:rsidRDefault="0070648C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10 баллов</w:t>
            </w:r>
          </w:p>
          <w:p w14:paraId="3F804D99" w14:textId="77777777" w:rsidR="0070648C" w:rsidRDefault="0070648C" w:rsidP="0070648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382DBACD" w14:textId="77777777" w:rsidR="0070648C" w:rsidRPr="00B70742" w:rsidRDefault="0070648C" w:rsidP="0070648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648C" w:rsidRPr="00B70742" w14:paraId="4DAA4735" w14:textId="77777777" w:rsidTr="0011233B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629" w:type="dxa"/>
            <w:vMerge/>
          </w:tcPr>
          <w:p w14:paraId="16C357E0" w14:textId="77777777" w:rsidR="0070648C" w:rsidRPr="00B70742" w:rsidRDefault="0070648C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5F0EDE80" w14:textId="77777777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587AC232" w14:textId="2D33D9E2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Доля укомплектованности учреждения кадрами</w:t>
            </w:r>
            <w:r w:rsidR="00F15A5A">
              <w:rPr>
                <w:sz w:val="24"/>
                <w:szCs w:val="24"/>
              </w:rPr>
              <w:t xml:space="preserve"> работников</w:t>
            </w:r>
            <w:r w:rsidRPr="00B70742">
              <w:rPr>
                <w:sz w:val="24"/>
                <w:szCs w:val="24"/>
              </w:rPr>
              <w:t>,</w:t>
            </w:r>
            <w:r w:rsidR="00F15A5A">
              <w:rPr>
                <w:sz w:val="24"/>
                <w:szCs w:val="24"/>
              </w:rPr>
              <w:t xml:space="preserve"> принятыми на неопределенный срок,</w:t>
            </w:r>
            <w:r w:rsidRPr="00B70742">
              <w:rPr>
                <w:sz w:val="24"/>
                <w:szCs w:val="24"/>
              </w:rPr>
              <w:t xml:space="preserve"> </w:t>
            </w:r>
            <w:proofErr w:type="gramStart"/>
            <w:r w:rsidRPr="00B70742">
              <w:rPr>
                <w:sz w:val="24"/>
                <w:szCs w:val="24"/>
              </w:rPr>
              <w:t xml:space="preserve">составляющая </w:t>
            </w:r>
            <w:r>
              <w:rPr>
                <w:sz w:val="24"/>
                <w:szCs w:val="24"/>
              </w:rPr>
              <w:t xml:space="preserve"> менее</w:t>
            </w:r>
            <w:proofErr w:type="gramEnd"/>
            <w:r>
              <w:rPr>
                <w:sz w:val="24"/>
                <w:szCs w:val="24"/>
              </w:rPr>
              <w:t xml:space="preserve"> 90</w:t>
            </w:r>
            <w:r w:rsidR="00E1518E">
              <w:rPr>
                <w:sz w:val="24"/>
                <w:szCs w:val="24"/>
              </w:rPr>
              <w:t>%.</w:t>
            </w:r>
          </w:p>
        </w:tc>
        <w:tc>
          <w:tcPr>
            <w:tcW w:w="2551" w:type="dxa"/>
          </w:tcPr>
          <w:p w14:paraId="7878CF01" w14:textId="77777777" w:rsidR="0070648C" w:rsidRPr="00B70742" w:rsidRDefault="0070648C" w:rsidP="0070648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 баллов</w:t>
            </w:r>
          </w:p>
        </w:tc>
      </w:tr>
      <w:tr w:rsidR="0070648C" w14:paraId="04813761" w14:textId="77777777" w:rsidTr="0070648C">
        <w:trPr>
          <w:trHeight w:val="4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12F" w14:textId="77777777" w:rsidR="0070648C" w:rsidRPr="00B70742" w:rsidRDefault="0070648C" w:rsidP="00946909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540" w14:textId="77777777" w:rsidR="0070648C" w:rsidRDefault="00E1518E" w:rsidP="00946909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589" w14:textId="77777777" w:rsidR="0070648C" w:rsidRPr="00B70742" w:rsidRDefault="0070648C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02E7" w14:textId="46618F2E" w:rsidR="00E1518E" w:rsidRDefault="00E1518E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</w:t>
            </w:r>
            <w:r w:rsidR="003D1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D1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баллов</w:t>
            </w:r>
          </w:p>
        </w:tc>
      </w:tr>
      <w:tr w:rsidR="003D57A7" w14:paraId="3355F789" w14:textId="77777777" w:rsidTr="00282528">
        <w:trPr>
          <w:trHeight w:val="40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4772" w14:textId="17EC6D1B" w:rsidR="003D57A7" w:rsidRPr="00B70742" w:rsidRDefault="00913B54" w:rsidP="00946909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3D57A7" w:rsidRPr="00B70742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DDFE" w14:textId="77777777" w:rsidR="003D57A7" w:rsidRPr="00B70742" w:rsidRDefault="003D57A7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 xml:space="preserve">Соблюдение трудовой дисциплины и надлежащее исполнение трудовых </w:t>
            </w:r>
            <w:r>
              <w:rPr>
                <w:sz w:val="24"/>
                <w:szCs w:val="24"/>
              </w:rPr>
              <w:t>обязанностей за отчетный период</w:t>
            </w:r>
            <w:r w:rsidRPr="00B70742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4398" w14:textId="336DB563" w:rsidR="003D57A7" w:rsidRPr="00B70742" w:rsidRDefault="003D57A7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Отсутствие замечаний, дисциплинар</w:t>
            </w:r>
            <w:r w:rsidR="00913B54">
              <w:rPr>
                <w:sz w:val="24"/>
                <w:szCs w:val="24"/>
              </w:rPr>
              <w:t xml:space="preserve">ных </w:t>
            </w:r>
            <w:proofErr w:type="gramStart"/>
            <w:r w:rsidR="00913B54">
              <w:rPr>
                <w:sz w:val="24"/>
                <w:szCs w:val="24"/>
              </w:rPr>
              <w:t xml:space="preserve">взысканий, </w:t>
            </w:r>
            <w:r w:rsidRPr="00B70742">
              <w:rPr>
                <w:sz w:val="24"/>
                <w:szCs w:val="24"/>
              </w:rPr>
              <w:t xml:space="preserve"> замечаний</w:t>
            </w:r>
            <w:proofErr w:type="gramEnd"/>
            <w:r w:rsidRPr="00B70742">
              <w:rPr>
                <w:sz w:val="24"/>
                <w:szCs w:val="24"/>
              </w:rPr>
              <w:t xml:space="preserve"> по неисполнению трудовой дисциплины.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14D6" w14:textId="749E0331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10 баллов</w:t>
            </w:r>
          </w:p>
        </w:tc>
      </w:tr>
      <w:tr w:rsidR="003D57A7" w14:paraId="4518FE0C" w14:textId="77777777" w:rsidTr="00282528">
        <w:trPr>
          <w:trHeight w:val="40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98B" w14:textId="77777777" w:rsidR="003D57A7" w:rsidRPr="00B70742" w:rsidRDefault="003D57A7" w:rsidP="00946909"/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AA5" w14:textId="77777777" w:rsidR="003D57A7" w:rsidRPr="00B70742" w:rsidRDefault="003D57A7" w:rsidP="00946909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FB223" w14:textId="53245214" w:rsidR="003D57A7" w:rsidRPr="00913B54" w:rsidRDefault="003D57A7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913B54" w:rsidRPr="00913B54">
              <w:rPr>
                <w:sz w:val="24"/>
                <w:szCs w:val="24"/>
              </w:rPr>
              <w:t xml:space="preserve"> </w:t>
            </w:r>
            <w:r w:rsidR="00913B54">
              <w:rPr>
                <w:sz w:val="24"/>
                <w:szCs w:val="24"/>
              </w:rPr>
              <w:t>замечаний,</w:t>
            </w:r>
            <w:r>
              <w:rPr>
                <w:sz w:val="24"/>
                <w:szCs w:val="24"/>
              </w:rPr>
              <w:t xml:space="preserve"> </w:t>
            </w:r>
            <w:r w:rsidR="00913B54" w:rsidRPr="00B70742">
              <w:rPr>
                <w:sz w:val="24"/>
                <w:szCs w:val="24"/>
              </w:rPr>
              <w:t>дисциплинар</w:t>
            </w:r>
            <w:r w:rsidR="00913B54">
              <w:rPr>
                <w:sz w:val="24"/>
                <w:szCs w:val="24"/>
              </w:rPr>
              <w:t xml:space="preserve">ных </w:t>
            </w:r>
            <w:proofErr w:type="gramStart"/>
            <w:r w:rsidR="00913B54">
              <w:rPr>
                <w:sz w:val="24"/>
                <w:szCs w:val="24"/>
              </w:rPr>
              <w:t xml:space="preserve">взысканий, </w:t>
            </w:r>
            <w:r w:rsidR="00913B54" w:rsidRPr="00B70742">
              <w:rPr>
                <w:sz w:val="24"/>
                <w:szCs w:val="24"/>
              </w:rPr>
              <w:t xml:space="preserve"> замечаний</w:t>
            </w:r>
            <w:proofErr w:type="gramEnd"/>
            <w:r w:rsidR="00913B54" w:rsidRPr="00B70742">
              <w:rPr>
                <w:sz w:val="24"/>
                <w:szCs w:val="24"/>
              </w:rPr>
              <w:t xml:space="preserve"> по неисполнению трудовой дисциплины.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CED7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70742">
              <w:rPr>
                <w:sz w:val="24"/>
                <w:szCs w:val="24"/>
              </w:rPr>
              <w:t xml:space="preserve"> баллов</w:t>
            </w:r>
          </w:p>
        </w:tc>
      </w:tr>
      <w:tr w:rsidR="00BB2DB3" w14:paraId="555F7C2F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FA6F" w14:textId="77777777" w:rsidR="00BB2DB3" w:rsidRDefault="00BB2DB3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59A0" w14:textId="77777777" w:rsidR="00BB2DB3" w:rsidRDefault="00BB2DB3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F24" w14:textId="77777777" w:rsidR="00BB2DB3" w:rsidRDefault="00BB2D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198" w14:textId="56E55FF7" w:rsidR="00BB2DB3" w:rsidRDefault="00BB2DB3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–10 баллов</w:t>
            </w:r>
          </w:p>
        </w:tc>
      </w:tr>
      <w:tr w:rsidR="005E4A29" w14:paraId="728F0419" w14:textId="77777777" w:rsidTr="006A03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A5B" w14:textId="7B967964" w:rsidR="005E4A29" w:rsidRDefault="00913B54">
            <w:r>
              <w:t>6</w:t>
            </w:r>
            <w:r w:rsidR="005E4A29"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4262" w14:textId="77777777" w:rsidR="005E4A29" w:rsidRDefault="005E4A29">
            <w:r>
              <w:t>Руководство удаленными объектами.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4D2" w14:textId="77777777" w:rsidR="005E4A29" w:rsidRDefault="005E4A29" w:rsidP="00913B54">
            <w:pPr>
              <w:jc w:val="both"/>
            </w:pPr>
            <w:r>
              <w:t>Осуществление руководства объектами, расположенными в нескольких муниципальных образованиях.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9CB" w14:textId="77777777" w:rsidR="005E4A29" w:rsidRDefault="005E4A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</w:t>
            </w:r>
          </w:p>
        </w:tc>
      </w:tr>
      <w:tr w:rsidR="005E4A29" w14:paraId="46D325D8" w14:textId="77777777" w:rsidTr="0070648C">
        <w:trPr>
          <w:trHeight w:val="7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DBD" w14:textId="77777777" w:rsidR="005E4A29" w:rsidRDefault="005E4A29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92D5" w14:textId="77777777" w:rsidR="005E4A29" w:rsidRDefault="005E4A29">
            <w:r>
              <w:t>Всего: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A39" w14:textId="77777777" w:rsidR="005E4A29" w:rsidRDefault="005E4A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E508" w14:textId="27BE9EF8" w:rsidR="005E4A29" w:rsidRDefault="005E4A29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–100 баллов</w:t>
            </w:r>
          </w:p>
        </w:tc>
      </w:tr>
    </w:tbl>
    <w:p w14:paraId="2D5FA351" w14:textId="77777777" w:rsidR="00653900" w:rsidRDefault="00653900" w:rsidP="00653900">
      <w:pPr>
        <w:pStyle w:val="ConsPlusNormal"/>
        <w:jc w:val="both"/>
        <w:rPr>
          <w:lang w:val="en-US"/>
        </w:rPr>
      </w:pPr>
    </w:p>
    <w:p w14:paraId="490917B8" w14:textId="77777777" w:rsidR="00653900" w:rsidRPr="003D57A7" w:rsidRDefault="00653900" w:rsidP="00653900">
      <w:pPr>
        <w:pStyle w:val="ConsPlusNormal"/>
        <w:tabs>
          <w:tab w:val="left" w:pos="709"/>
        </w:tabs>
        <w:ind w:firstLine="709"/>
        <w:jc w:val="both"/>
      </w:pPr>
      <w:r>
        <w:t>Размер надбавки за сложность, напряженность и высокие достижения в т</w:t>
      </w:r>
      <w:r w:rsidR="005E4A29">
        <w:t>руде по итогам работы за год</w:t>
      </w:r>
      <w:r>
        <w:t xml:space="preserve"> соответствует набранному количеству баллов.»;</w:t>
      </w:r>
    </w:p>
    <w:p w14:paraId="7CDFB7A5" w14:textId="77777777" w:rsidR="006A43EF" w:rsidRDefault="006A43EF" w:rsidP="006A43EF">
      <w:pPr>
        <w:pStyle w:val="ConsPlusNormal"/>
        <w:tabs>
          <w:tab w:val="left" w:pos="709"/>
        </w:tabs>
        <w:jc w:val="both"/>
      </w:pPr>
      <w:r>
        <w:t xml:space="preserve">          з) Приложение 4 изложить в следующей редакции:</w:t>
      </w:r>
    </w:p>
    <w:p w14:paraId="3FAD0E6D" w14:textId="77777777" w:rsidR="003D15E0" w:rsidRDefault="006A43EF" w:rsidP="006A43EF">
      <w:pPr>
        <w:pStyle w:val="ConsPlusNormal"/>
      </w:pPr>
      <w:r>
        <w:t xml:space="preserve">                                                                           </w:t>
      </w:r>
    </w:p>
    <w:p w14:paraId="2D9531EC" w14:textId="7B808708" w:rsidR="006A43EF" w:rsidRDefault="003D15E0" w:rsidP="006A43EF">
      <w:pPr>
        <w:pStyle w:val="ConsPlusNormal"/>
      </w:pPr>
      <w:r>
        <w:t xml:space="preserve">                                                                            </w:t>
      </w:r>
      <w:r w:rsidR="006A43EF">
        <w:t>«Приложение 4</w:t>
      </w:r>
    </w:p>
    <w:p w14:paraId="4FA903AC" w14:textId="77777777" w:rsidR="006A43EF" w:rsidRDefault="006A43EF" w:rsidP="006A43EF">
      <w:pPr>
        <w:pStyle w:val="ConsPlusNormal"/>
      </w:pPr>
      <w:r>
        <w:t xml:space="preserve">                                                                            к Положению об оплате труда </w:t>
      </w:r>
    </w:p>
    <w:p w14:paraId="21FECEA1" w14:textId="77777777" w:rsidR="006A43EF" w:rsidRDefault="006A43EF" w:rsidP="006A43EF">
      <w:pPr>
        <w:pStyle w:val="ConsPlusNormal"/>
      </w:pPr>
      <w:r>
        <w:t xml:space="preserve">                                                                            руководителя и работников                                             </w:t>
      </w:r>
    </w:p>
    <w:p w14:paraId="4749B49B" w14:textId="77777777" w:rsidR="006A43EF" w:rsidRDefault="006A43EF" w:rsidP="006A43EF">
      <w:pPr>
        <w:pStyle w:val="ConsPlusNormal"/>
        <w:ind w:left="4678"/>
      </w:pPr>
      <w:r>
        <w:t xml:space="preserve">         муниципального автономного</w:t>
      </w:r>
    </w:p>
    <w:p w14:paraId="71A26809" w14:textId="77777777" w:rsidR="006A43EF" w:rsidRDefault="006A43EF" w:rsidP="006A43EF">
      <w:pPr>
        <w:pStyle w:val="ConsPlusNormal"/>
        <w:ind w:left="4678"/>
      </w:pPr>
      <w:r>
        <w:t xml:space="preserve">         учреждения Шелеховского района</w:t>
      </w:r>
    </w:p>
    <w:p w14:paraId="7E7E1747" w14:textId="77777777" w:rsidR="006A43EF" w:rsidRDefault="006A43EF" w:rsidP="006A43EF">
      <w:pPr>
        <w:pStyle w:val="ConsPlusNormal"/>
        <w:tabs>
          <w:tab w:val="left" w:pos="5387"/>
        </w:tabs>
      </w:pPr>
      <w:r>
        <w:t xml:space="preserve">                                                                            «Оздоровительный центр» </w:t>
      </w:r>
    </w:p>
    <w:p w14:paraId="4650024B" w14:textId="77777777" w:rsidR="006A43EF" w:rsidRDefault="006A43EF" w:rsidP="006A43EF">
      <w:pPr>
        <w:pStyle w:val="ConsPlusNormal"/>
      </w:pPr>
      <w:r>
        <w:t xml:space="preserve">                                                                            и иных выплатах  </w:t>
      </w:r>
    </w:p>
    <w:p w14:paraId="0674C8B2" w14:textId="77777777" w:rsidR="006A43EF" w:rsidRPr="00E26AB8" w:rsidRDefault="006A43EF" w:rsidP="006A43E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9441926" w14:textId="77777777" w:rsidR="006A43EF" w:rsidRPr="00E26AB8" w:rsidRDefault="006A43EF" w:rsidP="006A43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485A164" w14:textId="77777777" w:rsidR="006A43EF" w:rsidRPr="00E26AB8" w:rsidRDefault="006A43EF" w:rsidP="006A43EF">
      <w:pPr>
        <w:autoSpaceDE w:val="0"/>
        <w:autoSpaceDN w:val="0"/>
        <w:adjustRightInd w:val="0"/>
        <w:rPr>
          <w:sz w:val="28"/>
          <w:szCs w:val="28"/>
        </w:rPr>
      </w:pPr>
    </w:p>
    <w:p w14:paraId="258D6A52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37"/>
      <w:bookmarkEnd w:id="0"/>
      <w:r w:rsidRPr="00E26AB8">
        <w:rPr>
          <w:sz w:val="28"/>
          <w:szCs w:val="28"/>
        </w:rPr>
        <w:t>ПЕРЕЧЕНЬ</w:t>
      </w:r>
    </w:p>
    <w:p w14:paraId="3D34A255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ПОКАЗАТЕЛЕЙ И КРИТЕРИЕВ ОЦЕНКИ ЭФФЕКТИВНОСТИ ДЕЯТЕЛЬНОСТИ</w:t>
      </w:r>
    </w:p>
    <w:p w14:paraId="274468DA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РАБОТНИКОВ МУНИЦИПАЛЬНОГО АВТОНОМНОГО УЧРЕЖДЕНИЯ</w:t>
      </w:r>
    </w:p>
    <w:p w14:paraId="06774219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ШЕЛЕХОВСКОГО РАЙОНА «ОЗДОРОВИТЕЛЬНЫЙ ЦЕНТР»</w:t>
      </w:r>
    </w:p>
    <w:p w14:paraId="282F76D3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И КРИТЕРИИ ИХ ОЦЕНКИ</w:t>
      </w:r>
    </w:p>
    <w:p w14:paraId="3FEE49E7" w14:textId="77777777" w:rsidR="006A43EF" w:rsidRPr="00E26AB8" w:rsidRDefault="006A43EF" w:rsidP="006A43E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686"/>
        <w:gridCol w:w="2551"/>
      </w:tblGrid>
      <w:tr w:rsidR="006A43EF" w:rsidRPr="00B70742" w14:paraId="590EA75F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72C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№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E2D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Наименование показателя эффективности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9FF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793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Количество баллов</w:t>
            </w:r>
          </w:p>
        </w:tc>
      </w:tr>
      <w:tr w:rsidR="006A43EF" w:rsidRPr="00B70742" w14:paraId="4FE4ACA9" w14:textId="77777777" w:rsidTr="006A43E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09B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  <w:outlineLvl w:val="2"/>
            </w:pPr>
            <w:r w:rsidRPr="00B70742">
              <w:t>1. Главный бухгалтер</w:t>
            </w:r>
          </w:p>
        </w:tc>
      </w:tr>
      <w:tr w:rsidR="006A43EF" w:rsidRPr="00B70742" w14:paraId="2D50887E" w14:textId="77777777" w:rsidTr="006A43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BA2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1.1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056" w14:textId="6B856372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трудовой дисциплины и надлежа</w:t>
            </w:r>
            <w:r w:rsidR="005F3A57">
              <w:softHyphen/>
            </w:r>
            <w:r w:rsidRPr="00B70742">
              <w:t>щее исполнение трудовых обязаннос</w:t>
            </w:r>
            <w:r>
              <w:t>тей за отчетный период.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57D" w14:textId="237F81C9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Своевременное и качественное исполнение поручений, плановых заданий, документов, стоящих на контроле, а также иных поруче</w:t>
            </w:r>
            <w:r w:rsidR="005F3A57">
              <w:softHyphen/>
            </w:r>
            <w:r w:rsidRPr="00B70742">
              <w:t>ний в соответствии с должност</w:t>
            </w:r>
            <w:r w:rsidR="005F3A57">
              <w:softHyphen/>
            </w:r>
            <w:r w:rsidRPr="00B70742">
              <w:t xml:space="preserve">ными обязанностями.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042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>
              <w:t xml:space="preserve">          </w:t>
            </w:r>
            <w:r w:rsidRPr="00B70742">
              <w:t>20 баллов</w:t>
            </w:r>
          </w:p>
        </w:tc>
      </w:tr>
      <w:tr w:rsidR="000D54BA" w:rsidRPr="00B70742" w14:paraId="4B5AFD8E" w14:textId="77777777" w:rsidTr="003665FF">
        <w:trPr>
          <w:trHeight w:val="2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EA3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3EC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9AC2" w14:textId="17417525" w:rsidR="000D54BA" w:rsidRPr="00B70742" w:rsidRDefault="000D54BA" w:rsidP="00913B54">
            <w:pPr>
              <w:autoSpaceDE w:val="0"/>
              <w:autoSpaceDN w:val="0"/>
              <w:adjustRightInd w:val="0"/>
              <w:jc w:val="both"/>
            </w:pPr>
            <w:r>
              <w:t>Наличие</w:t>
            </w:r>
            <w:r w:rsidRPr="00B70742">
              <w:t xml:space="preserve"> замечаний, связанных с несвоевременным (некачественным) исполнением поручений, плановых заданий, неисполнения документов, стоящих на контроле, с соблюдением трудовой дисциплины.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35A4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  <w:r>
              <w:t xml:space="preserve">           0</w:t>
            </w:r>
            <w:r w:rsidRPr="00B70742">
              <w:t xml:space="preserve"> баллов</w:t>
            </w:r>
          </w:p>
          <w:p w14:paraId="70C4DCE4" w14:textId="7B38E43D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</w:tr>
      <w:tr w:rsidR="000D54BA" w:rsidRPr="00B70742" w14:paraId="17D20160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18C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9E7" w14:textId="37DC03B2" w:rsidR="000D54BA" w:rsidRPr="00B70742" w:rsidRDefault="000D54BA" w:rsidP="00626D1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814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3D8" w14:textId="509902DA" w:rsidR="000D54BA" w:rsidRPr="00B70742" w:rsidRDefault="000D54BA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Максимум - 20 баллов</w:t>
            </w:r>
          </w:p>
        </w:tc>
      </w:tr>
      <w:tr w:rsidR="006A43EF" w:rsidRPr="00B70742" w14:paraId="4A65455A" w14:textId="77777777" w:rsidTr="006A43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6D3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lastRenderedPageBreak/>
              <w:t>1.2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E19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Своевременность и качество предоставления учредителю месячных, квартальных и годовых отчетов по исполнению плана финансово-хозяйственной деятельности учреждения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FEE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80E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6A43EF" w:rsidRPr="00B70742" w14:paraId="480DF04F" w14:textId="77777777" w:rsidTr="006A43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43D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A23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40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05B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6A43EF" w:rsidRPr="00B70742" w14:paraId="1F4015A8" w14:textId="77777777" w:rsidTr="006A43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AF4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DD5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A07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качества предоставленных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A7B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10 баллов</w:t>
            </w:r>
          </w:p>
        </w:tc>
      </w:tr>
      <w:tr w:rsidR="006A43EF" w:rsidRPr="00B70742" w14:paraId="0A4BEE25" w14:textId="77777777" w:rsidTr="006A43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0C1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B32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309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11C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6A43EF" w:rsidRPr="00B70742" w14:paraId="1CA1C47A" w14:textId="77777777" w:rsidTr="006A43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54B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C65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9D6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D34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6A43EF" w:rsidRPr="00B70742" w14:paraId="0A7B74B6" w14:textId="77777777" w:rsidTr="006A43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4F8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DDC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A81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Предоставление некачественно составленных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894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6A43EF" w:rsidRPr="00B70742" w14:paraId="3E27E817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D69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DD3" w14:textId="77777777" w:rsidR="006A43EF" w:rsidRPr="00B70742" w:rsidRDefault="003D57A7" w:rsidP="00626D1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8D6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3C5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Максимум - 50 баллов</w:t>
            </w:r>
          </w:p>
        </w:tc>
      </w:tr>
      <w:tr w:rsidR="006A43EF" w:rsidRPr="00B70742" w14:paraId="0AA78136" w14:textId="77777777" w:rsidTr="006A43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6EF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1.3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ABA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Своевременность сдачи налоговой отчетности, отчетности по начисленным и уплаченным страховым взносам, статистической</w:t>
            </w:r>
            <w:r>
              <w:t xml:space="preserve"> отчетности.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B7C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сроков, установленных порядков и форм предоставления отчетности.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CB0" w14:textId="56BBF49A" w:rsidR="006A43EF" w:rsidRPr="00B70742" w:rsidRDefault="00913B54" w:rsidP="00626D12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6A43EF" w:rsidRPr="00B70742">
              <w:t>30 баллов</w:t>
            </w:r>
          </w:p>
        </w:tc>
      </w:tr>
      <w:tr w:rsidR="006A43EF" w:rsidRPr="00B70742" w14:paraId="749500F0" w14:textId="77777777" w:rsidTr="006A43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CDA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5CA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41E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сроков, установленных порядков и форм предоставления отчетности с выдачей предписаний по уплате пеней, штрафов.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5A7" w14:textId="03A39AC8" w:rsidR="006A43EF" w:rsidRPr="00B70742" w:rsidRDefault="00913B54" w:rsidP="00626D12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6A43EF" w:rsidRPr="00B70742">
              <w:t>0 баллов</w:t>
            </w:r>
          </w:p>
        </w:tc>
      </w:tr>
      <w:tr w:rsidR="006A43EF" w:rsidRPr="00B70742" w14:paraId="2DD4DDC3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F43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B6C" w14:textId="77777777" w:rsidR="006A43EF" w:rsidRPr="00B70742" w:rsidRDefault="00B0365C" w:rsidP="00626D1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CE9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916" w14:textId="22623AAB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Максимум -</w:t>
            </w:r>
            <w:r w:rsidR="003D15E0">
              <w:t xml:space="preserve"> </w:t>
            </w:r>
            <w:r w:rsidRPr="00B70742">
              <w:t>30 баллов</w:t>
            </w:r>
          </w:p>
        </w:tc>
      </w:tr>
      <w:tr w:rsidR="003D15E0" w:rsidRPr="00B70742" w14:paraId="51691CFE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3F5" w14:textId="77777777" w:rsidR="003D15E0" w:rsidRPr="00B70742" w:rsidRDefault="003D15E0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664" w14:textId="488A1E81" w:rsidR="003D15E0" w:rsidRDefault="003D15E0" w:rsidP="00626D12">
            <w:pPr>
              <w:autoSpaceDE w:val="0"/>
              <w:autoSpaceDN w:val="0"/>
              <w:adjustRightInd w:val="0"/>
            </w:pPr>
            <w: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07F" w14:textId="77777777" w:rsidR="003D15E0" w:rsidRPr="00B70742" w:rsidRDefault="003D15E0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DA2" w14:textId="50BA6791" w:rsidR="003D15E0" w:rsidRPr="00B70742" w:rsidRDefault="003D15E0" w:rsidP="00626D12">
            <w:pPr>
              <w:autoSpaceDE w:val="0"/>
              <w:autoSpaceDN w:val="0"/>
              <w:adjustRightInd w:val="0"/>
            </w:pPr>
            <w:r>
              <w:t>Максимум - 100 баллов</w:t>
            </w:r>
          </w:p>
        </w:tc>
      </w:tr>
      <w:tr w:rsidR="006A43EF" w:rsidRPr="00B70742" w14:paraId="3A6F4189" w14:textId="77777777" w:rsidTr="0007714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13A" w14:textId="0C04A66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  <w:outlineLvl w:val="2"/>
            </w:pPr>
            <w:r w:rsidRPr="00B70742">
              <w:t>2. Иные работники учреждения</w:t>
            </w:r>
          </w:p>
        </w:tc>
      </w:tr>
      <w:tr w:rsidR="00077145" w:rsidRPr="00B70742" w14:paraId="19942575" w14:textId="77777777" w:rsidTr="000771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B16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  <w:r w:rsidRPr="00B70742">
              <w:t>2.1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E6B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трудовой дисциплины и надлежащее исполнение трудовых обязаннос</w:t>
            </w:r>
            <w:r>
              <w:t>тей за отчетный период.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080" w14:textId="36699679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Своевременное и качественное исполнение поручений, плановых заданий, документов, стоящих на контроле, а также иных поручений в соответствии с должностными обяза</w:t>
            </w:r>
            <w:r w:rsidR="003D15E0">
              <w:t>нностями.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B45" w14:textId="36758E2C" w:rsidR="00077145" w:rsidRPr="00B70742" w:rsidRDefault="00913B54" w:rsidP="00626D12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077145" w:rsidRPr="00B70742">
              <w:t>20 баллов</w:t>
            </w:r>
          </w:p>
        </w:tc>
      </w:tr>
      <w:tr w:rsidR="00077145" w:rsidRPr="00B70742" w14:paraId="6D373CCF" w14:textId="77777777" w:rsidTr="00077145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C69A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EA1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38E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>
              <w:t xml:space="preserve">Наличие </w:t>
            </w:r>
            <w:r w:rsidRPr="00B70742">
              <w:t>замечаний, связанных с несвоевременным (некачественным) исполнением поручений, плановых заданий, неисполнения документов, стоящих на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9D9" w14:textId="56DC0B92" w:rsidR="00077145" w:rsidRPr="00B70742" w:rsidRDefault="00077145" w:rsidP="00626D12">
            <w:pPr>
              <w:autoSpaceDE w:val="0"/>
              <w:autoSpaceDN w:val="0"/>
              <w:adjustRightInd w:val="0"/>
            </w:pPr>
            <w:r>
              <w:t xml:space="preserve">        </w:t>
            </w:r>
            <w:r w:rsidR="00913B54">
              <w:t xml:space="preserve">    </w:t>
            </w:r>
            <w:r>
              <w:t>0</w:t>
            </w:r>
            <w:r w:rsidRPr="00B70742">
              <w:t xml:space="preserve"> баллов</w:t>
            </w:r>
          </w:p>
        </w:tc>
      </w:tr>
      <w:tr w:rsidR="00077145" w:rsidRPr="00B70742" w14:paraId="538DC406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D42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A61" w14:textId="677026D8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711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A1F" w14:textId="548F0F13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Максимум - 20 баллов</w:t>
            </w:r>
          </w:p>
        </w:tc>
      </w:tr>
      <w:tr w:rsidR="00077145" w:rsidRPr="00B70742" w14:paraId="29FBD80F" w14:textId="77777777" w:rsidTr="009F03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B717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  <w:r w:rsidRPr="00B70742">
              <w:lastRenderedPageBreak/>
              <w:t>2.2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BE82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Своевременность и качество предоставления учредителю месячных, квартальных и годовых отчетов по исполнению плана финансово-хозяйственной д</w:t>
            </w:r>
            <w:r>
              <w:t>еятельности учреждения.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9D6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1D1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077145" w:rsidRPr="00B70742" w14:paraId="22A61A53" w14:textId="77777777" w:rsidTr="009F03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75B7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C526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A37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76D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077145" w:rsidRPr="00B70742" w14:paraId="5D8D46DB" w14:textId="77777777" w:rsidTr="009F03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CA0F1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1FA1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AC6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качества предоставленных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E5D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10 баллов</w:t>
            </w:r>
          </w:p>
        </w:tc>
      </w:tr>
      <w:tr w:rsidR="00077145" w:rsidRPr="00B70742" w14:paraId="67AB9813" w14:textId="77777777" w:rsidTr="009F03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2DEE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2CC4B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201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227" w14:textId="52B4B4DB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1AB625D2" w14:textId="77777777" w:rsidTr="009F03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FCCD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00D87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1B3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22E" w14:textId="798B2712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728E84ED" w14:textId="77777777" w:rsidTr="003D15E0">
        <w:trPr>
          <w:trHeight w:val="6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B3A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3EB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BAA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Предоставление некачественно составленных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290" w14:textId="6A66E4DB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6F530649" w14:textId="77777777" w:rsidTr="0007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F64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006" w14:textId="462F7D92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0DA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74A" w14:textId="0BA6E42A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Максимум - 50 баллов</w:t>
            </w:r>
          </w:p>
        </w:tc>
      </w:tr>
      <w:tr w:rsidR="00077145" w:rsidRPr="00B70742" w14:paraId="3C1492D1" w14:textId="77777777" w:rsidTr="000771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9F9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2.3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39B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Своевременность сдачи налоговой отчетности, отчетности по начисленным и уплаченным страховым взносам, статистической отчетности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563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сроков, установленных порядков и форм предоставления отчетности.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3A9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30 баллов</w:t>
            </w:r>
          </w:p>
        </w:tc>
      </w:tr>
      <w:tr w:rsidR="00077145" w:rsidRPr="00B70742" w14:paraId="39C8BA2C" w14:textId="77777777" w:rsidTr="00077145">
        <w:trPr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2D25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E0BF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3E66A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сроков, установленных порядков и форм предоставления отчетности с выдачей предписаний по уплате пеней, штрафов.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40FB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0F70C7B5" w14:textId="77777777" w:rsidTr="003D15E0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9AED6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14:paraId="26930DFF" w14:textId="48AA3046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CA73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7A19" w14:textId="540312FE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</w:tr>
      <w:tr w:rsidR="00077145" w:rsidRPr="00B70742" w14:paraId="331990D5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A6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64B" w14:textId="149CDF50" w:rsidR="00077145" w:rsidRDefault="00077145" w:rsidP="00077145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04C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E2A" w14:textId="1939A887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Максимум – 30 баллов</w:t>
            </w:r>
          </w:p>
        </w:tc>
      </w:tr>
      <w:tr w:rsidR="00077145" w:rsidRPr="00B70742" w14:paraId="305A5581" w14:textId="77777777" w:rsidTr="006A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E30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38F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Всего</w:t>
            </w:r>
            <w:r w:rsidRPr="00B70742"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2F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5CF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Максимум - 100 баллов</w:t>
            </w:r>
          </w:p>
        </w:tc>
      </w:tr>
    </w:tbl>
    <w:p w14:paraId="148F00B8" w14:textId="77777777" w:rsidR="00887A4A" w:rsidRDefault="00887A4A" w:rsidP="00887A4A">
      <w:p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E26AB8">
        <w:rPr>
          <w:sz w:val="28"/>
          <w:szCs w:val="28"/>
        </w:rPr>
        <w:t>Размер надбавки за сложность, напряженность и высокие достижения в т</w:t>
      </w:r>
      <w:r w:rsidR="00B0365C">
        <w:rPr>
          <w:sz w:val="28"/>
          <w:szCs w:val="28"/>
        </w:rPr>
        <w:t>руде по итогам работы за год</w:t>
      </w:r>
      <w:r w:rsidRPr="00E26AB8">
        <w:rPr>
          <w:sz w:val="28"/>
          <w:szCs w:val="28"/>
        </w:rPr>
        <w:t xml:space="preserve"> соответствует набранному количеству баллов.</w:t>
      </w:r>
      <w:r>
        <w:rPr>
          <w:sz w:val="28"/>
          <w:szCs w:val="28"/>
        </w:rPr>
        <w:t>»;</w:t>
      </w:r>
    </w:p>
    <w:p w14:paraId="4D1B57ED" w14:textId="77777777" w:rsidR="00887A4A" w:rsidRDefault="00887A4A" w:rsidP="00887A4A">
      <w:pPr>
        <w:pStyle w:val="ConsPlusNormal"/>
        <w:jc w:val="both"/>
      </w:pPr>
      <w:r>
        <w:t xml:space="preserve">         4) Приложение 2 к постановлению изложить в следующей редакции:</w:t>
      </w:r>
    </w:p>
    <w:p w14:paraId="2D090B12" w14:textId="77777777" w:rsidR="00887A4A" w:rsidRDefault="00887A4A" w:rsidP="00887A4A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</w:t>
      </w:r>
    </w:p>
    <w:p w14:paraId="4EFA8190" w14:textId="3FA4B765" w:rsidR="00887A4A" w:rsidRPr="00E26AB8" w:rsidRDefault="00887A4A" w:rsidP="00887A4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D15E0">
        <w:rPr>
          <w:sz w:val="28"/>
          <w:szCs w:val="28"/>
        </w:rPr>
        <w:t xml:space="preserve">                                                 </w:t>
      </w:r>
      <w:r w:rsidR="003D15E0">
        <w:rPr>
          <w:sz w:val="28"/>
          <w:szCs w:val="28"/>
        </w:rPr>
        <w:t xml:space="preserve">                     </w:t>
      </w:r>
      <w:r w:rsidRPr="003D15E0">
        <w:rPr>
          <w:sz w:val="28"/>
          <w:szCs w:val="28"/>
        </w:rPr>
        <w:t>«</w:t>
      </w:r>
      <w:r w:rsidRPr="00E26AB8">
        <w:rPr>
          <w:sz w:val="28"/>
          <w:szCs w:val="28"/>
        </w:rPr>
        <w:t>Приложение 2</w:t>
      </w:r>
    </w:p>
    <w:p w14:paraId="7B494AD9" w14:textId="77777777" w:rsidR="00887A4A" w:rsidRPr="00E26AB8" w:rsidRDefault="00887A4A" w:rsidP="00887A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26AB8">
        <w:rPr>
          <w:sz w:val="28"/>
          <w:szCs w:val="28"/>
        </w:rPr>
        <w:t>к постановлению Администрации</w:t>
      </w:r>
    </w:p>
    <w:p w14:paraId="45C9695B" w14:textId="77777777" w:rsidR="00887A4A" w:rsidRPr="00E26AB8" w:rsidRDefault="00887A4A" w:rsidP="00887A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26AB8">
        <w:rPr>
          <w:sz w:val="28"/>
          <w:szCs w:val="28"/>
        </w:rPr>
        <w:t>Шелеховского муниципального района</w:t>
      </w:r>
    </w:p>
    <w:p w14:paraId="5ADBB215" w14:textId="77777777" w:rsidR="00887A4A" w:rsidRPr="00E26AB8" w:rsidRDefault="00887A4A" w:rsidP="00887A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20 мая 2019 г. №</w:t>
      </w:r>
      <w:r w:rsidRPr="00E26AB8">
        <w:rPr>
          <w:sz w:val="28"/>
          <w:szCs w:val="28"/>
        </w:rPr>
        <w:t xml:space="preserve"> 334-па</w:t>
      </w:r>
    </w:p>
    <w:p w14:paraId="394BAA4B" w14:textId="77777777" w:rsidR="00887A4A" w:rsidRPr="00E26AB8" w:rsidRDefault="00887A4A" w:rsidP="00887A4A">
      <w:pPr>
        <w:autoSpaceDE w:val="0"/>
        <w:autoSpaceDN w:val="0"/>
        <w:adjustRightInd w:val="0"/>
        <w:rPr>
          <w:sz w:val="28"/>
          <w:szCs w:val="28"/>
        </w:rPr>
      </w:pPr>
    </w:p>
    <w:p w14:paraId="26D0D0D8" w14:textId="77777777" w:rsidR="00887A4A" w:rsidRDefault="00887A4A" w:rsidP="00887A4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40"/>
      <w:bookmarkEnd w:id="1"/>
      <w:r w:rsidRPr="00E26AB8">
        <w:rPr>
          <w:sz w:val="28"/>
          <w:szCs w:val="28"/>
        </w:rPr>
        <w:t>МИНИМАЛЬНЫЕ РАЗМЕРЫ</w:t>
      </w:r>
    </w:p>
    <w:p w14:paraId="33E8C0E4" w14:textId="77777777" w:rsidR="00887A4A" w:rsidRPr="00E26AB8" w:rsidRDefault="00887A4A" w:rsidP="00887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 xml:space="preserve"> ДИФФЕРЕНЦИАЦИИ ЗАРАБОТНОЙ ПЛАТЫ</w:t>
      </w:r>
    </w:p>
    <w:p w14:paraId="033CBD2E" w14:textId="77777777" w:rsidR="00887A4A" w:rsidRPr="00E26AB8" w:rsidRDefault="00887A4A" w:rsidP="00887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РАБОТНИКОВ МУНИЦИПАЛЬНОГО АВТОНОМНОГО УЧРЕЖДЕНИЯ</w:t>
      </w:r>
    </w:p>
    <w:p w14:paraId="4C3232BA" w14:textId="77777777" w:rsidR="00887A4A" w:rsidRPr="00E26AB8" w:rsidRDefault="00887A4A" w:rsidP="00887A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ШЕЛЕХОВСКОГО РАЙОНА «ОЗДОРОВИТЕЛЬНЫЙ ЦЕНТР»</w:t>
      </w:r>
    </w:p>
    <w:p w14:paraId="3CD0D912" w14:textId="77777777" w:rsidR="00887A4A" w:rsidRPr="00E26AB8" w:rsidRDefault="00887A4A" w:rsidP="00887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lastRenderedPageBreak/>
        <w:t>ПО ПРОФЕССИОНАЛЬНЫМ КВАЛИФИКАЦИОННЫМ ГРУППАМ К ПРОФЕССИИ</w:t>
      </w:r>
      <w:r>
        <w:rPr>
          <w:sz w:val="28"/>
          <w:szCs w:val="28"/>
        </w:rPr>
        <w:t xml:space="preserve"> </w:t>
      </w:r>
      <w:r w:rsidRPr="00E26AB8">
        <w:rPr>
          <w:sz w:val="28"/>
          <w:szCs w:val="28"/>
        </w:rPr>
        <w:t>РАБОЧЕГО ПЕРВОГО РАЗРЯДА, ПОЛУЧАЮЩЕГО ЗАРАБОТНУЮ ПЛАТУ</w:t>
      </w:r>
      <w:r>
        <w:rPr>
          <w:sz w:val="28"/>
          <w:szCs w:val="28"/>
        </w:rPr>
        <w:t xml:space="preserve"> </w:t>
      </w:r>
      <w:r w:rsidRPr="00E26AB8">
        <w:rPr>
          <w:sz w:val="28"/>
          <w:szCs w:val="28"/>
        </w:rPr>
        <w:t>НА УРОВНЕ МИНИМАЛЬНОГО РАЗМЕРА ОПЛАТЫ ТРУДА, УСТАНОВЛЕННОГО</w:t>
      </w:r>
      <w:r>
        <w:rPr>
          <w:sz w:val="28"/>
          <w:szCs w:val="28"/>
        </w:rPr>
        <w:t xml:space="preserve"> </w:t>
      </w:r>
      <w:r w:rsidRPr="00E26AB8">
        <w:rPr>
          <w:sz w:val="28"/>
          <w:szCs w:val="28"/>
        </w:rPr>
        <w:t>ФЕДЕРАЛЬНЫМ ЗАКОНОДАТЕЛЬСТВОМ, С ПРИМЕНЕНИЕМ РАЙОННОГО</w:t>
      </w:r>
      <w:r>
        <w:rPr>
          <w:sz w:val="28"/>
          <w:szCs w:val="28"/>
        </w:rPr>
        <w:t xml:space="preserve"> </w:t>
      </w:r>
      <w:r w:rsidRPr="00E26AB8">
        <w:rPr>
          <w:sz w:val="28"/>
          <w:szCs w:val="28"/>
        </w:rPr>
        <w:t>КОЭФФИЦИЕНТА И ПРОЦЕНТНОЙ НАДБАВКИ К ЗАРАБОТНОЙ ПЛАТЕ</w:t>
      </w:r>
    </w:p>
    <w:p w14:paraId="33246DAB" w14:textId="77777777" w:rsidR="00887A4A" w:rsidRPr="00E26AB8" w:rsidRDefault="00887A4A" w:rsidP="00887A4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"/>
        <w:gridCol w:w="4416"/>
        <w:gridCol w:w="2955"/>
      </w:tblGrid>
      <w:tr w:rsidR="00887A4A" w:rsidRPr="002B6207" w14:paraId="37DFCE68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2B4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51B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Должности (профессии), отнесенные к квалификационным уровням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BC0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Минимальный размер дифференциации заработной платы работников, в руб.</w:t>
            </w:r>
          </w:p>
        </w:tc>
      </w:tr>
      <w:tr w:rsidR="00887A4A" w:rsidRPr="002B6207" w14:paraId="762F740C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477" w14:textId="77777777" w:rsidR="00887A4A" w:rsidRPr="002B6207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2B6207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887A4A" w:rsidRPr="002B6207" w14:paraId="247B53C8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0C1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145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Инструктор по спорту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703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5 929</w:t>
            </w:r>
          </w:p>
        </w:tc>
      </w:tr>
      <w:tr w:rsidR="00887A4A" w:rsidRPr="002B6207" w14:paraId="6F4F18D6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25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87A4A" w:rsidRPr="002B6207" w14:paraId="409042FC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61F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12E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>
              <w:t>Делопроизводитель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D75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4 489</w:t>
            </w:r>
          </w:p>
        </w:tc>
      </w:tr>
      <w:tr w:rsidR="00887A4A" w:rsidRPr="002B6207" w14:paraId="71994DD0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372" w14:textId="77777777" w:rsidR="00887A4A" w:rsidRPr="002B6207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2B6207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87A4A" w:rsidRPr="002B6207" w14:paraId="1AAF9DB1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914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2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920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Заведующий хозяйством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7B2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6 729</w:t>
            </w:r>
          </w:p>
        </w:tc>
      </w:tr>
      <w:tr w:rsidR="00887A4A" w:rsidRPr="002B6207" w14:paraId="076B0A12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15B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3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76E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Заведующий производством (шеф-повар)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27F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7 579</w:t>
            </w:r>
          </w:p>
        </w:tc>
      </w:tr>
      <w:tr w:rsidR="00887A4A" w:rsidRPr="002B6207" w14:paraId="0A5E3A4C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667" w14:textId="77777777" w:rsidR="00887A4A" w:rsidRPr="002B6207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2B6207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87A4A" w:rsidRPr="002B6207" w14:paraId="44867EBF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705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A9D" w14:textId="77777777" w:rsidR="00887A4A" w:rsidRPr="002B6207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2B6207">
              <w:t>Бухгалтер, специалист по кадрам, экономист</w:t>
            </w:r>
            <w:r>
              <w:t xml:space="preserve">, </w:t>
            </w:r>
            <w:r w:rsidRPr="004C0231">
              <w:t>инженер-программист, инженер-энергетик, менеджер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CCF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10 419</w:t>
            </w:r>
          </w:p>
        </w:tc>
      </w:tr>
      <w:tr w:rsidR="00887A4A" w:rsidRPr="002B6207" w14:paraId="41270807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54B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4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B44" w14:textId="77777777" w:rsidR="00887A4A" w:rsidRPr="002B6207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2B6207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4A3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13 559</w:t>
            </w:r>
          </w:p>
        </w:tc>
      </w:tr>
      <w:tr w:rsidR="00887A4A" w:rsidRPr="002B6207" w14:paraId="705D9152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1D5" w14:textId="77777777" w:rsidR="00887A4A" w:rsidRPr="002B6207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2B6207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87A4A" w:rsidRPr="002B6207" w14:paraId="42FC6D51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8CA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3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CEB" w14:textId="77777777" w:rsidR="00887A4A" w:rsidRPr="002B6207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2B6207">
              <w:t>Директор (начальник, заведующий) филиала, другого обособленного подразделения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D8E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18 289</w:t>
            </w:r>
          </w:p>
        </w:tc>
      </w:tr>
      <w:tr w:rsidR="00887A4A" w:rsidRPr="002B6207" w14:paraId="72EA4346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71F" w14:textId="77777777" w:rsidR="00887A4A" w:rsidRPr="004C0231" w:rsidRDefault="00887A4A" w:rsidP="00626D12">
            <w:pPr>
              <w:autoSpaceDE w:val="0"/>
              <w:autoSpaceDN w:val="0"/>
              <w:adjustRightInd w:val="0"/>
            </w:pPr>
            <w:r w:rsidRPr="004C0231">
              <w:t>Должности служащих, не отнесенные к профессиональным квалификационным группам</w:t>
            </w:r>
          </w:p>
        </w:tc>
      </w:tr>
      <w:tr w:rsidR="00887A4A" w:rsidRPr="002B6207" w14:paraId="7858A3AF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DAA" w14:textId="77777777" w:rsidR="00887A4A" w:rsidRPr="00FF3D64" w:rsidRDefault="00887A4A" w:rsidP="00626D1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8B4" w14:textId="77777777" w:rsidR="00887A4A" w:rsidRPr="004C0231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4C0231">
              <w:t>Специалист по закупкам, специалист по снабжению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1FB" w14:textId="77777777" w:rsidR="00887A4A" w:rsidRPr="00B70742" w:rsidRDefault="00887A4A" w:rsidP="00626D12">
            <w:pPr>
              <w:autoSpaceDE w:val="0"/>
              <w:autoSpaceDN w:val="0"/>
              <w:adjustRightInd w:val="0"/>
            </w:pPr>
            <w:r>
              <w:t xml:space="preserve">                 10 419</w:t>
            </w:r>
          </w:p>
        </w:tc>
      </w:tr>
      <w:tr w:rsidR="00887A4A" w:rsidRPr="002B6207" w14:paraId="56E6276B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80B" w14:textId="77777777" w:rsidR="00887A4A" w:rsidRPr="002B6207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2B6207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87A4A" w:rsidRPr="002B6207" w14:paraId="3D600912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397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B06" w14:textId="77777777" w:rsidR="00887A4A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2B6207">
              <w:t>Уборщик производственных и служебных помещений, дворник, сторож (вахтер), гардеробщик, кастелянша, кладовщик, кухонный рабочий, подсобный рабочий, повар 2 - 3 квалификационных разрядов, мойщик посуды, рабочий по комплексному обслуживанию и ремонту зданий 2 - 3 квалификационных разрядов, слесарь-сантехник 2 - 3 квалификационных разрядов, электромонтер по ремонту и обслуживанию электрооборудования 2 - 3 квалификационных разрядов</w:t>
            </w:r>
            <w:r>
              <w:t>,</w:t>
            </w:r>
          </w:p>
          <w:p w14:paraId="14F476D9" w14:textId="77777777" w:rsidR="00887A4A" w:rsidRPr="004C0231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4C0231">
              <w:t>слесарь-электрик по ремонту электрооборудования 2-3 квалификационных разрядов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B71" w14:textId="77777777" w:rsidR="00887A4A" w:rsidRPr="002B6207" w:rsidRDefault="00887A4A" w:rsidP="00626D12">
            <w:pPr>
              <w:autoSpaceDE w:val="0"/>
              <w:autoSpaceDN w:val="0"/>
              <w:adjustRightInd w:val="0"/>
            </w:pPr>
            <w:r w:rsidRPr="002B6207">
              <w:t>2 разряд 179</w:t>
            </w:r>
          </w:p>
          <w:p w14:paraId="2D0F41E7" w14:textId="77777777" w:rsidR="00887A4A" w:rsidRPr="002B6207" w:rsidRDefault="00887A4A" w:rsidP="00626D12">
            <w:pPr>
              <w:autoSpaceDE w:val="0"/>
              <w:autoSpaceDN w:val="0"/>
              <w:adjustRightInd w:val="0"/>
            </w:pPr>
            <w:r w:rsidRPr="002B6207">
              <w:t>3 разряд 429</w:t>
            </w:r>
          </w:p>
        </w:tc>
      </w:tr>
      <w:tr w:rsidR="00887A4A" w:rsidRPr="002B6207" w14:paraId="0B26C85E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7D4" w14:textId="77777777" w:rsidR="00887A4A" w:rsidRPr="002B6207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2B6207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87A4A" w:rsidRPr="002B6207" w14:paraId="676A7592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209" w14:textId="77777777" w:rsidR="00887A4A" w:rsidRPr="002B6207" w:rsidRDefault="00887A4A" w:rsidP="00626D12">
            <w:pPr>
              <w:autoSpaceDE w:val="0"/>
              <w:autoSpaceDN w:val="0"/>
              <w:adjustRightInd w:val="0"/>
              <w:jc w:val="center"/>
            </w:pPr>
            <w:r w:rsidRPr="002B6207">
              <w:t>1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3B3" w14:textId="77777777" w:rsidR="00887A4A" w:rsidRPr="002B6207" w:rsidRDefault="00887A4A" w:rsidP="00913B54">
            <w:pPr>
              <w:autoSpaceDE w:val="0"/>
              <w:autoSpaceDN w:val="0"/>
              <w:adjustRightInd w:val="0"/>
              <w:jc w:val="both"/>
            </w:pPr>
            <w:r w:rsidRPr="002B6207">
              <w:t>Водитель автомобиля 4 и 5 квалификационных разрядов, рабочий по комплексному обслуживанию и ремонту зданий 4 квалификационного разряда, повар 4 - 5 квалификационных разрядов, слесарь-сантехник 4 - 5 квалификационных разрядов, электромонтер по ремонту и обслуживанию электрооборудования 4 - 5 квалификационных разрядов</w:t>
            </w:r>
            <w:r>
              <w:t xml:space="preserve">, </w:t>
            </w:r>
            <w:r w:rsidRPr="004C0231">
              <w:t>слесарь-электрик по ремонту электрооборудования 4-5 квалификационных разрядов, повар 4-5 квалификационных разрядов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A3E" w14:textId="77777777" w:rsidR="00887A4A" w:rsidRPr="002B6207" w:rsidRDefault="00887A4A" w:rsidP="00626D12">
            <w:pPr>
              <w:autoSpaceDE w:val="0"/>
              <w:autoSpaceDN w:val="0"/>
              <w:adjustRightInd w:val="0"/>
            </w:pPr>
            <w:r w:rsidRPr="002B6207">
              <w:t>4 разряд 1 079</w:t>
            </w:r>
          </w:p>
          <w:p w14:paraId="0138498E" w14:textId="77777777" w:rsidR="00887A4A" w:rsidRPr="002B6207" w:rsidRDefault="00887A4A" w:rsidP="00626D12">
            <w:pPr>
              <w:autoSpaceDE w:val="0"/>
              <w:autoSpaceDN w:val="0"/>
              <w:adjustRightInd w:val="0"/>
            </w:pPr>
            <w:r w:rsidRPr="002B6207">
              <w:t>5 разряд 1 519</w:t>
            </w:r>
          </w:p>
        </w:tc>
      </w:tr>
      <w:tr w:rsidR="00887A4A" w:rsidRPr="002B6207" w14:paraId="366D0C35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997" w14:textId="77777777" w:rsidR="00887A4A" w:rsidRPr="00566A1D" w:rsidRDefault="00887A4A" w:rsidP="00E36B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887A4A" w:rsidRPr="002B6207" w14:paraId="42F6CC0C" w14:textId="77777777" w:rsidTr="00E36BFE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BE4" w14:textId="77777777" w:rsidR="00887A4A" w:rsidRDefault="00887A4A" w:rsidP="00E36BF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D1D" w14:textId="4AE9042C" w:rsidR="00887A4A" w:rsidRDefault="00E36BFE" w:rsidP="00E36B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887A4A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FB9" w14:textId="77777777" w:rsidR="00887A4A" w:rsidRPr="00247AC7" w:rsidRDefault="00887A4A" w:rsidP="00626D1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5 929</w:t>
            </w:r>
          </w:p>
        </w:tc>
      </w:tr>
      <w:tr w:rsidR="00887A4A" w:rsidRPr="002B6207" w14:paraId="1708803D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8E9" w14:textId="77777777" w:rsidR="00887A4A" w:rsidRPr="004C0231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4C0231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887A4A" w:rsidRPr="002B6207" w14:paraId="0FF4C9D3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37A" w14:textId="77777777" w:rsidR="00887A4A" w:rsidRPr="004C0231" w:rsidRDefault="00887A4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575" w14:textId="77777777" w:rsidR="00887A4A" w:rsidRPr="004C0231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4C0231">
              <w:t xml:space="preserve">                         Вожатый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D94" w14:textId="77777777" w:rsidR="00887A4A" w:rsidRPr="004C0231" w:rsidRDefault="00887A4A" w:rsidP="00626D12">
            <w:pPr>
              <w:autoSpaceDE w:val="0"/>
              <w:autoSpaceDN w:val="0"/>
              <w:adjustRightInd w:val="0"/>
            </w:pPr>
            <w:r w:rsidRPr="004C0231">
              <w:t xml:space="preserve">                    729</w:t>
            </w:r>
          </w:p>
        </w:tc>
      </w:tr>
      <w:tr w:rsidR="00887A4A" w:rsidRPr="002B6207" w14:paraId="45B1D5DE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C39" w14:textId="77777777" w:rsidR="00887A4A" w:rsidRPr="004C0231" w:rsidRDefault="00887A4A" w:rsidP="00E36BFE">
            <w:pPr>
              <w:pStyle w:val="ConsPlusNormal"/>
              <w:jc w:val="both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87A4A" w:rsidRPr="002B6207" w14:paraId="5F83A031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359" w14:textId="77777777" w:rsidR="00887A4A" w:rsidRPr="004C0231" w:rsidRDefault="00887A4A" w:rsidP="00626D12">
            <w:pPr>
              <w:pStyle w:val="ConsPlusNormal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 xml:space="preserve">1 квалификационный </w:t>
            </w:r>
            <w:r w:rsidRPr="004C0231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508" w14:textId="77777777" w:rsidR="00887A4A" w:rsidRPr="004C0231" w:rsidRDefault="00887A4A" w:rsidP="00E36BFE">
            <w:pPr>
              <w:pStyle w:val="ConsPlusNormal"/>
              <w:jc w:val="both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lastRenderedPageBreak/>
              <w:t xml:space="preserve">                 Старший вожатый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CBA" w14:textId="77777777" w:rsidR="00887A4A" w:rsidRPr="004C0231" w:rsidRDefault="00887A4A" w:rsidP="00626D1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>2 151</w:t>
            </w:r>
          </w:p>
        </w:tc>
      </w:tr>
      <w:tr w:rsidR="00887A4A" w:rsidRPr="002B6207" w14:paraId="07DD689A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51F" w14:textId="77777777" w:rsidR="00887A4A" w:rsidRPr="004C0231" w:rsidRDefault="00887A4A" w:rsidP="00626D12">
            <w:pPr>
              <w:pStyle w:val="ConsPlusNormal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9F" w14:textId="4EBE38D8" w:rsidR="00887A4A" w:rsidRPr="004C0231" w:rsidRDefault="00E36BFE" w:rsidP="00E36B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887A4A" w:rsidRPr="004C02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636" w14:textId="77777777" w:rsidR="00887A4A" w:rsidRPr="004C0231" w:rsidRDefault="00887A4A" w:rsidP="00626D1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>5 201</w:t>
            </w:r>
          </w:p>
        </w:tc>
      </w:tr>
      <w:tr w:rsidR="00887A4A" w:rsidRPr="002B6207" w14:paraId="673DF33C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D66" w14:textId="77777777" w:rsidR="00887A4A" w:rsidRPr="004C0231" w:rsidRDefault="00887A4A" w:rsidP="00626D12">
            <w:pPr>
              <w:pStyle w:val="ConsPlusNormal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767" w14:textId="72978C1C" w:rsidR="00887A4A" w:rsidRPr="004C0231" w:rsidRDefault="00E36BFE" w:rsidP="00E36B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87A4A" w:rsidRPr="004C0231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9A0" w14:textId="77777777" w:rsidR="00887A4A" w:rsidRPr="004C0231" w:rsidRDefault="00887A4A" w:rsidP="00626D1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0231">
              <w:rPr>
                <w:sz w:val="24"/>
                <w:szCs w:val="24"/>
              </w:rPr>
              <w:t>5 300</w:t>
            </w:r>
          </w:p>
        </w:tc>
      </w:tr>
      <w:tr w:rsidR="00887A4A" w:rsidRPr="002B6207" w14:paraId="4B6639A0" w14:textId="77777777" w:rsidTr="00626D12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E68" w14:textId="77777777" w:rsidR="00887A4A" w:rsidRPr="004C0231" w:rsidRDefault="00887A4A" w:rsidP="00E36BFE">
            <w:pPr>
              <w:autoSpaceDE w:val="0"/>
              <w:autoSpaceDN w:val="0"/>
              <w:adjustRightInd w:val="0"/>
              <w:jc w:val="both"/>
            </w:pPr>
            <w:r w:rsidRPr="004C0231"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887A4A" w:rsidRPr="002B6207" w14:paraId="1CFC9E08" w14:textId="77777777" w:rsidTr="00626D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3E8" w14:textId="77777777" w:rsidR="00887A4A" w:rsidRPr="004C0231" w:rsidRDefault="00887A4A" w:rsidP="00626D12">
            <w:pPr>
              <w:autoSpaceDE w:val="0"/>
              <w:autoSpaceDN w:val="0"/>
              <w:adjustRightInd w:val="0"/>
            </w:pPr>
            <w:r w:rsidRPr="004C0231">
              <w:t>3 квалификационный уровень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A86" w14:textId="3AE6FF9D" w:rsidR="00887A4A" w:rsidRPr="004C0231" w:rsidRDefault="00887A4A" w:rsidP="00E36B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C0231">
              <w:rPr>
                <w:lang w:val="en-US"/>
              </w:rPr>
              <w:t xml:space="preserve">       </w:t>
            </w:r>
            <w:r w:rsidR="00E36BFE">
              <w:t xml:space="preserve">          </w:t>
            </w:r>
            <w:r w:rsidRPr="004C0231">
              <w:t>Медицинская сестра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5D9" w14:textId="77777777" w:rsidR="00887A4A" w:rsidRPr="004C0231" w:rsidRDefault="00887A4A" w:rsidP="00626D12">
            <w:pPr>
              <w:autoSpaceDE w:val="0"/>
              <w:autoSpaceDN w:val="0"/>
              <w:adjustRightInd w:val="0"/>
              <w:jc w:val="center"/>
            </w:pPr>
            <w:r>
              <w:t>4 182</w:t>
            </w:r>
          </w:p>
        </w:tc>
      </w:tr>
    </w:tbl>
    <w:p w14:paraId="2247553A" w14:textId="77777777" w:rsidR="00887A4A" w:rsidRPr="002B6207" w:rsidRDefault="00887A4A" w:rsidP="00887A4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».</w:t>
      </w:r>
    </w:p>
    <w:p w14:paraId="259D6505" w14:textId="77777777" w:rsidR="00887A4A" w:rsidRDefault="00887A4A" w:rsidP="0088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color w:val="000000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14:paraId="22392737" w14:textId="77777777" w:rsidR="00887A4A" w:rsidRDefault="00887A4A" w:rsidP="0088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постановления возложить на заместителя Мэра района по управлению социальной сферой Е.В. Софьину.</w:t>
      </w:r>
    </w:p>
    <w:p w14:paraId="05A23DE1" w14:textId="77777777" w:rsidR="00887A4A" w:rsidRDefault="00887A4A" w:rsidP="00887A4A">
      <w:pPr>
        <w:jc w:val="both"/>
        <w:rPr>
          <w:sz w:val="28"/>
          <w:szCs w:val="28"/>
        </w:rPr>
      </w:pPr>
    </w:p>
    <w:p w14:paraId="3C2C8C7F" w14:textId="77777777" w:rsidR="00887A4A" w:rsidRDefault="00887A4A" w:rsidP="00887A4A">
      <w:pPr>
        <w:jc w:val="both"/>
        <w:rPr>
          <w:color w:val="000000"/>
          <w:sz w:val="28"/>
          <w:szCs w:val="28"/>
        </w:rPr>
      </w:pPr>
    </w:p>
    <w:p w14:paraId="1416C0FA" w14:textId="77777777" w:rsidR="00887A4A" w:rsidRDefault="00887A4A" w:rsidP="00887A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Мэр Шелеховского</w:t>
      </w:r>
    </w:p>
    <w:p w14:paraId="679B7AC3" w14:textId="4D2C9B12" w:rsidR="006A43EF" w:rsidRPr="006A43EF" w:rsidRDefault="00887A4A" w:rsidP="003D15E0">
      <w:pPr>
        <w:tabs>
          <w:tab w:val="left" w:pos="993"/>
        </w:tabs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         М.Н. </w:t>
      </w:r>
      <w:proofErr w:type="spellStart"/>
      <w:r>
        <w:rPr>
          <w:color w:val="000000"/>
          <w:sz w:val="28"/>
          <w:szCs w:val="28"/>
        </w:rPr>
        <w:t>Модин</w:t>
      </w:r>
      <w:bookmarkStart w:id="2" w:name="P154"/>
      <w:bookmarkEnd w:id="2"/>
      <w:proofErr w:type="spellEnd"/>
    </w:p>
    <w:sectPr w:rsidR="006A43EF" w:rsidRPr="006A43EF" w:rsidSect="0051204A">
      <w:headerReference w:type="default" r:id="rId11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4EB5" w14:textId="77777777" w:rsidR="008D2649" w:rsidRDefault="008D2649" w:rsidP="0051204A">
      <w:r>
        <w:separator/>
      </w:r>
    </w:p>
  </w:endnote>
  <w:endnote w:type="continuationSeparator" w:id="0">
    <w:p w14:paraId="3940FB06" w14:textId="77777777" w:rsidR="008D2649" w:rsidRDefault="008D2649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132B" w14:textId="77777777" w:rsidR="008D2649" w:rsidRDefault="008D2649" w:rsidP="0051204A">
      <w:r>
        <w:separator/>
      </w:r>
    </w:p>
  </w:footnote>
  <w:footnote w:type="continuationSeparator" w:id="0">
    <w:p w14:paraId="32B6F93A" w14:textId="77777777" w:rsidR="008D2649" w:rsidRDefault="008D2649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4ECA5045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03">
          <w:rPr>
            <w:noProof/>
          </w:rPr>
          <w:t>12</w:t>
        </w:r>
        <w:r>
          <w:fldChar w:fldCharType="end"/>
        </w:r>
      </w:p>
    </w:sdtContent>
  </w:sdt>
  <w:p w14:paraId="42765091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BE1"/>
    <w:rsid w:val="00053951"/>
    <w:rsid w:val="00060B52"/>
    <w:rsid w:val="00072351"/>
    <w:rsid w:val="00077145"/>
    <w:rsid w:val="000D1F8C"/>
    <w:rsid w:val="000D54BA"/>
    <w:rsid w:val="000F09DC"/>
    <w:rsid w:val="000F7F3F"/>
    <w:rsid w:val="001075FE"/>
    <w:rsid w:val="00107D7F"/>
    <w:rsid w:val="00114CCF"/>
    <w:rsid w:val="001418D3"/>
    <w:rsid w:val="0014413D"/>
    <w:rsid w:val="00154CCF"/>
    <w:rsid w:val="0018099C"/>
    <w:rsid w:val="00183803"/>
    <w:rsid w:val="00194583"/>
    <w:rsid w:val="00195F01"/>
    <w:rsid w:val="001B77BB"/>
    <w:rsid w:val="001C0AC0"/>
    <w:rsid w:val="001C4212"/>
    <w:rsid w:val="001E7E1B"/>
    <w:rsid w:val="00204265"/>
    <w:rsid w:val="002147E7"/>
    <w:rsid w:val="002A0F10"/>
    <w:rsid w:val="002D1BD3"/>
    <w:rsid w:val="002E2D50"/>
    <w:rsid w:val="002E6795"/>
    <w:rsid w:val="00347C21"/>
    <w:rsid w:val="0038483F"/>
    <w:rsid w:val="00397D8B"/>
    <w:rsid w:val="003B3198"/>
    <w:rsid w:val="003D15E0"/>
    <w:rsid w:val="003D57A7"/>
    <w:rsid w:val="003F52AB"/>
    <w:rsid w:val="00407675"/>
    <w:rsid w:val="00443DA9"/>
    <w:rsid w:val="0046171E"/>
    <w:rsid w:val="00475F9F"/>
    <w:rsid w:val="004827F3"/>
    <w:rsid w:val="004875AC"/>
    <w:rsid w:val="00493CEC"/>
    <w:rsid w:val="004C0231"/>
    <w:rsid w:val="0051204A"/>
    <w:rsid w:val="0051276A"/>
    <w:rsid w:val="00542FB3"/>
    <w:rsid w:val="00567A11"/>
    <w:rsid w:val="00577474"/>
    <w:rsid w:val="00584607"/>
    <w:rsid w:val="00590D68"/>
    <w:rsid w:val="005D1B98"/>
    <w:rsid w:val="005D7357"/>
    <w:rsid w:val="005E4417"/>
    <w:rsid w:val="005E4A29"/>
    <w:rsid w:val="005E7E3D"/>
    <w:rsid w:val="005F3A57"/>
    <w:rsid w:val="005F7018"/>
    <w:rsid w:val="0063582D"/>
    <w:rsid w:val="00653900"/>
    <w:rsid w:val="00682E65"/>
    <w:rsid w:val="006A31A5"/>
    <w:rsid w:val="006A43EF"/>
    <w:rsid w:val="006A5747"/>
    <w:rsid w:val="006B0931"/>
    <w:rsid w:val="006E03A2"/>
    <w:rsid w:val="006E556A"/>
    <w:rsid w:val="0070170C"/>
    <w:rsid w:val="0070648C"/>
    <w:rsid w:val="00712BB1"/>
    <w:rsid w:val="00781C74"/>
    <w:rsid w:val="008032E4"/>
    <w:rsid w:val="00822889"/>
    <w:rsid w:val="00824AF5"/>
    <w:rsid w:val="0084058F"/>
    <w:rsid w:val="008849F3"/>
    <w:rsid w:val="00887A4A"/>
    <w:rsid w:val="008A2C5D"/>
    <w:rsid w:val="008B4B40"/>
    <w:rsid w:val="008D2649"/>
    <w:rsid w:val="00907126"/>
    <w:rsid w:val="00913B54"/>
    <w:rsid w:val="0091436E"/>
    <w:rsid w:val="00915E06"/>
    <w:rsid w:val="00945F99"/>
    <w:rsid w:val="00947C99"/>
    <w:rsid w:val="00951661"/>
    <w:rsid w:val="00952364"/>
    <w:rsid w:val="0095602D"/>
    <w:rsid w:val="00966D35"/>
    <w:rsid w:val="00972C5A"/>
    <w:rsid w:val="009C5E90"/>
    <w:rsid w:val="009D3C3D"/>
    <w:rsid w:val="009E20D3"/>
    <w:rsid w:val="00A30CA3"/>
    <w:rsid w:val="00A5014E"/>
    <w:rsid w:val="00AD12B6"/>
    <w:rsid w:val="00AD6218"/>
    <w:rsid w:val="00AE0DC9"/>
    <w:rsid w:val="00B0365C"/>
    <w:rsid w:val="00BB2DB3"/>
    <w:rsid w:val="00BD4AD2"/>
    <w:rsid w:val="00BF4F6A"/>
    <w:rsid w:val="00C234B4"/>
    <w:rsid w:val="00C2427D"/>
    <w:rsid w:val="00C25A4E"/>
    <w:rsid w:val="00C37B8C"/>
    <w:rsid w:val="00C428F5"/>
    <w:rsid w:val="00C53F6C"/>
    <w:rsid w:val="00C679EC"/>
    <w:rsid w:val="00C7531D"/>
    <w:rsid w:val="00C80F0E"/>
    <w:rsid w:val="00CD0F48"/>
    <w:rsid w:val="00CD3E19"/>
    <w:rsid w:val="00CF4F44"/>
    <w:rsid w:val="00D051FA"/>
    <w:rsid w:val="00D2631D"/>
    <w:rsid w:val="00D35824"/>
    <w:rsid w:val="00D70183"/>
    <w:rsid w:val="00DC1DB7"/>
    <w:rsid w:val="00DE7ED9"/>
    <w:rsid w:val="00E114F9"/>
    <w:rsid w:val="00E1518E"/>
    <w:rsid w:val="00E25E89"/>
    <w:rsid w:val="00E36BFE"/>
    <w:rsid w:val="00E43A89"/>
    <w:rsid w:val="00EC2068"/>
    <w:rsid w:val="00EC45F0"/>
    <w:rsid w:val="00EE6687"/>
    <w:rsid w:val="00F06564"/>
    <w:rsid w:val="00F15A5A"/>
    <w:rsid w:val="00F45DAF"/>
    <w:rsid w:val="00F53174"/>
    <w:rsid w:val="00F67A1F"/>
    <w:rsid w:val="00F771C2"/>
    <w:rsid w:val="00F80177"/>
    <w:rsid w:val="00F85EA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A67A"/>
  <w15:docId w15:val="{20E51911-1BA4-4A8D-A6A0-6C234D8B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paragraph" w:customStyle="1" w:styleId="ConsPlusTitle">
    <w:name w:val="ConsPlusTitle"/>
    <w:rsid w:val="0065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qFormat/>
    <w:rsid w:val="00653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64FF30C8BC20CE025566677A87B88A5CE7DFFD344CCF887B439488C65658733B49D0A83sFD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564FF30C8BC20CE025566677A87B88A5CE7DFFD344CCF887B439488C65658733B49D0A8EsFD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564FF30C8BC20CE025566677A87B88A5CE7FF2D341CCF887B439488C65658733B49D0D8BFC1F05s0D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564FF30C8BC20CE025566677A87B88A5CE7DFFD344CCF887B439488C65658733B49D0D8BFC1006s0D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3101</Words>
  <Characters>17677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2023-04-06T07:41:00Z</cp:lastPrinted>
  <dcterms:created xsi:type="dcterms:W3CDTF">2023-05-16T07:26:00Z</dcterms:created>
  <dcterms:modified xsi:type="dcterms:W3CDTF">2023-05-16T07:26:00Z</dcterms:modified>
</cp:coreProperties>
</file>