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6F4A" w14:textId="77777777" w:rsidR="00D041B1" w:rsidRPr="00D041B1" w:rsidRDefault="00D041B1" w:rsidP="00D041B1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3D561E1C" w14:textId="77777777" w:rsidR="00D041B1" w:rsidRPr="00D041B1" w:rsidRDefault="00D041B1" w:rsidP="00D041B1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1B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2BCDE2CD" w14:textId="77777777" w:rsidR="00D041B1" w:rsidRPr="00D041B1" w:rsidRDefault="00D041B1" w:rsidP="00D041B1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D04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4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1482A905" w14:textId="77777777" w:rsidR="00D041B1" w:rsidRPr="00D041B1" w:rsidRDefault="00D041B1" w:rsidP="00D041B1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041B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739AD06C" w14:textId="77777777" w:rsidR="00D041B1" w:rsidRPr="00D041B1" w:rsidRDefault="00D041B1" w:rsidP="00D041B1">
      <w:pPr>
        <w:spacing w:after="0" w:line="240" w:lineRule="auto"/>
        <w:ind w:right="-441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3BF32513" w14:textId="4C886108" w:rsidR="00D041B1" w:rsidRPr="00552B1C" w:rsidRDefault="00552B1C" w:rsidP="00552B1C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 января 2023 года</w:t>
      </w:r>
      <w:r w:rsidRPr="00552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2-па</w:t>
      </w:r>
    </w:p>
    <w:p w14:paraId="79E22576" w14:textId="7004CD6A" w:rsidR="00D041B1" w:rsidRPr="00552B1C" w:rsidRDefault="00D041B1" w:rsidP="00552B1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4958DE" w14:textId="77777777" w:rsidR="00552B1C" w:rsidRPr="00552B1C" w:rsidRDefault="00552B1C" w:rsidP="00552B1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C42A2F" w14:textId="569A4CFD" w:rsidR="00D041B1" w:rsidRPr="00552B1C" w:rsidRDefault="00552B1C" w:rsidP="00552B1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2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ПРИЗНАНИИ УТРАТИВШИМ СИЛУ ПОСТАНОВЛЕНИЯ АДМИНИСТРАЦИИ ШЕЛЕХОВСКОГО МУНИЦИПАЛЬНОГО РАЙОНА </w:t>
      </w:r>
      <w:r w:rsidRPr="00552B1C">
        <w:rPr>
          <w:rFonts w:ascii="Times New Roman" w:hAnsi="Times New Roman" w:cs="Times New Roman"/>
          <w:b/>
          <w:bCs/>
          <w:sz w:val="28"/>
          <w:szCs w:val="28"/>
        </w:rPr>
        <w:t>ОТ 30.10.2012 № 1579-ПА</w:t>
      </w:r>
    </w:p>
    <w:p w14:paraId="479332E7" w14:textId="2FE2EBC8" w:rsidR="00D041B1" w:rsidRDefault="00D041B1" w:rsidP="00D041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C14CD" w14:textId="77777777" w:rsidR="00552B1C" w:rsidRPr="00D041B1" w:rsidRDefault="00552B1C" w:rsidP="00D041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C4C06" w14:textId="77777777" w:rsidR="006E49BF" w:rsidRPr="006E49BF" w:rsidRDefault="00C31268" w:rsidP="006E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268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Шелеховского района в соответствие с действующим законодательством, руководствуясь Федеральным законом от 06.10.2003 № 131-ФЗ «Об общих принципах местного самоуправления в Российской Федерации», ст. ст. 30, 31, 34</w:t>
      </w:r>
      <w:r>
        <w:rPr>
          <w:rFonts w:ascii="Times New Roman" w:hAnsi="Times New Roman" w:cs="Times New Roman"/>
          <w:sz w:val="28"/>
          <w:szCs w:val="28"/>
        </w:rPr>
        <w:t>, 35 Устава Шелеховского района</w:t>
      </w:r>
      <w:r w:rsidR="006E49BF" w:rsidRPr="006E49BF">
        <w:rPr>
          <w:rFonts w:ascii="Times New Roman" w:hAnsi="Times New Roman" w:cs="Times New Roman"/>
          <w:sz w:val="28"/>
          <w:szCs w:val="28"/>
        </w:rPr>
        <w:t>, Администрация Шелеховского муниципального района</w:t>
      </w:r>
    </w:p>
    <w:p w14:paraId="783D709F" w14:textId="77777777" w:rsidR="006E49BF" w:rsidRPr="006E49BF" w:rsidRDefault="006E49BF" w:rsidP="006E4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37E4B9" w14:textId="41503DCF" w:rsidR="00D041B1" w:rsidRDefault="006E49BF" w:rsidP="00867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9B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E5FF754" w14:textId="77777777" w:rsidR="006E49BF" w:rsidRPr="00D041B1" w:rsidRDefault="006E49BF" w:rsidP="006E49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8F120" w14:textId="14A5D1DF" w:rsidR="00D041B1" w:rsidRPr="00867BCA" w:rsidRDefault="00D041B1" w:rsidP="00867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1B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 силу</w:t>
      </w:r>
      <w:r w:rsidR="0086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Шелеховского муниципального района </w:t>
      </w:r>
      <w:r w:rsidR="00867BCA" w:rsidRPr="00867BCA">
        <w:rPr>
          <w:rFonts w:ascii="Times New Roman" w:hAnsi="Times New Roman" w:cs="Times New Roman"/>
          <w:sz w:val="28"/>
          <w:szCs w:val="28"/>
        </w:rPr>
        <w:t>от 30.10.2012 № 1579-па «Об утверждении Административного регламента по исполнению муниципальной функции «Организация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</w:t>
      </w:r>
      <w:r w:rsidR="00867BCA" w:rsidRPr="00867BCA">
        <w:rPr>
          <w:rFonts w:ascii="Times New Roman" w:hAnsi="Times New Roman" w:cs="Times New Roman"/>
          <w:bCs/>
          <w:sz w:val="28"/>
          <w:szCs w:val="28"/>
        </w:rPr>
        <w:t xml:space="preserve"> на территории Шелеховского района</w:t>
      </w:r>
      <w:r w:rsidR="00867BCA" w:rsidRPr="00867BCA">
        <w:rPr>
          <w:rFonts w:ascii="Times New Roman" w:hAnsi="Times New Roman" w:cs="Times New Roman"/>
          <w:sz w:val="28"/>
          <w:szCs w:val="28"/>
        </w:rPr>
        <w:t>»</w:t>
      </w:r>
      <w:r w:rsidR="00867BCA">
        <w:rPr>
          <w:rFonts w:ascii="Times New Roman" w:hAnsi="Times New Roman" w:cs="Times New Roman"/>
          <w:sz w:val="28"/>
          <w:szCs w:val="28"/>
        </w:rPr>
        <w:t>.</w:t>
      </w:r>
    </w:p>
    <w:p w14:paraId="5863888C" w14:textId="77777777" w:rsidR="00764E15" w:rsidRDefault="00D041B1" w:rsidP="00764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64E15" w:rsidRPr="00764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62A3CB88" w14:textId="7FB4DBDC" w:rsidR="00D041B1" w:rsidRPr="00D041B1" w:rsidRDefault="00D041B1" w:rsidP="00764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0C41140" w14:textId="77777777" w:rsidR="00D041B1" w:rsidRPr="00D041B1" w:rsidRDefault="00D041B1" w:rsidP="00D041B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041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Мэр Шелеховского </w:t>
      </w:r>
    </w:p>
    <w:p w14:paraId="3CD68CDB" w14:textId="77777777" w:rsidR="00D041B1" w:rsidRPr="00D041B1" w:rsidRDefault="00D041B1" w:rsidP="00D041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                                                             </w:t>
      </w:r>
      <w:r w:rsidR="00E96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0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М.Н. Модин</w:t>
      </w:r>
    </w:p>
    <w:p w14:paraId="0DE687C7" w14:textId="77777777" w:rsidR="00D041B1" w:rsidRPr="00D041B1" w:rsidRDefault="00D041B1" w:rsidP="00D041B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F38514" w14:textId="77777777" w:rsidR="00D041B1" w:rsidRPr="00D041B1" w:rsidRDefault="00D041B1" w:rsidP="00D0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53B6A" w14:textId="77777777" w:rsidR="008A0DF9" w:rsidRPr="00D041B1" w:rsidRDefault="008A0DF9" w:rsidP="00D041B1"/>
    <w:sectPr w:rsidR="008A0DF9" w:rsidRPr="00D041B1" w:rsidSect="00E96D4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91A04"/>
    <w:multiLevelType w:val="hybridMultilevel"/>
    <w:tmpl w:val="832E1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B9"/>
    <w:rsid w:val="00552B1C"/>
    <w:rsid w:val="006218B9"/>
    <w:rsid w:val="00693B58"/>
    <w:rsid w:val="006E49BF"/>
    <w:rsid w:val="00764E15"/>
    <w:rsid w:val="00867BCA"/>
    <w:rsid w:val="008A0DF9"/>
    <w:rsid w:val="00904A11"/>
    <w:rsid w:val="00AB7E8C"/>
    <w:rsid w:val="00C31268"/>
    <w:rsid w:val="00D041B1"/>
    <w:rsid w:val="00D70AA1"/>
    <w:rsid w:val="00E96D45"/>
    <w:rsid w:val="00F8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7891"/>
  <w15:chartTrackingRefBased/>
  <w15:docId w15:val="{6EC532F9-12F8-4312-94F7-67839EAD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Салихова Анастасия Юрьевна</dc:creator>
  <cp:keywords/>
  <dc:description/>
  <cp:lastModifiedBy>Середкина Светлана Васильевна</cp:lastModifiedBy>
  <cp:revision>2</cp:revision>
  <dcterms:created xsi:type="dcterms:W3CDTF">2023-01-10T04:50:00Z</dcterms:created>
  <dcterms:modified xsi:type="dcterms:W3CDTF">2023-01-10T04:50:00Z</dcterms:modified>
</cp:coreProperties>
</file>