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1FBCA9C0" w:rsidR="00945F99" w:rsidRPr="00EC017E" w:rsidRDefault="00EC017E" w:rsidP="00EC017E">
      <w:pPr>
        <w:ind w:right="-441"/>
        <w:jc w:val="center"/>
        <w:rPr>
          <w:b/>
          <w:bCs/>
          <w:sz w:val="28"/>
          <w:szCs w:val="28"/>
        </w:rPr>
      </w:pPr>
      <w:r w:rsidRPr="00EC017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ноября 2022 года</w:t>
      </w:r>
      <w:r w:rsidRPr="00EC017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705-па</w:t>
      </w:r>
    </w:p>
    <w:p w14:paraId="6C19D600" w14:textId="047B8A7D" w:rsidR="00945F99" w:rsidRPr="00EC017E" w:rsidRDefault="00945F99" w:rsidP="00EC017E">
      <w:pPr>
        <w:ind w:firstLine="540"/>
        <w:jc w:val="center"/>
        <w:rPr>
          <w:b/>
          <w:bCs/>
          <w:sz w:val="28"/>
          <w:szCs w:val="28"/>
        </w:rPr>
      </w:pPr>
    </w:p>
    <w:p w14:paraId="127C8C18" w14:textId="77777777" w:rsidR="00EC017E" w:rsidRPr="00EC017E" w:rsidRDefault="00EC017E" w:rsidP="00EC017E">
      <w:pPr>
        <w:ind w:firstLine="540"/>
        <w:jc w:val="center"/>
        <w:rPr>
          <w:b/>
          <w:bCs/>
          <w:sz w:val="28"/>
          <w:szCs w:val="28"/>
        </w:rPr>
      </w:pPr>
    </w:p>
    <w:p w14:paraId="3633A387" w14:textId="0EFB5D86" w:rsidR="00734253" w:rsidRPr="00EC017E" w:rsidRDefault="00EC017E" w:rsidP="00EC017E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EC017E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470-ПА</w:t>
      </w:r>
    </w:p>
    <w:p w14:paraId="761550AD" w14:textId="77777777" w:rsidR="00734253" w:rsidRDefault="00734253" w:rsidP="00734253">
      <w:pPr>
        <w:jc w:val="both"/>
        <w:rPr>
          <w:sz w:val="28"/>
          <w:szCs w:val="28"/>
        </w:rPr>
      </w:pPr>
    </w:p>
    <w:p w14:paraId="2AC4E680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5ECB7478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1A441F5E" w:rsidR="009B565F" w:rsidRDefault="00734253" w:rsidP="009B565F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</w:t>
      </w:r>
      <w:r w:rsidR="00EE179A" w:rsidRPr="009B565F">
        <w:rPr>
          <w:sz w:val="28"/>
          <w:szCs w:val="28"/>
        </w:rPr>
        <w:t xml:space="preserve">Положение об оплате труда работников муниципальных дошкольных образовательных организаций Шелеховского района, утвержденное </w:t>
      </w:r>
      <w:r w:rsidRPr="009B565F">
        <w:rPr>
          <w:sz w:val="28"/>
          <w:szCs w:val="28"/>
        </w:rPr>
        <w:t>постановление</w:t>
      </w:r>
      <w:r w:rsidR="00EE179A" w:rsidRPr="009B565F">
        <w:rPr>
          <w:sz w:val="28"/>
          <w:szCs w:val="28"/>
        </w:rPr>
        <w:t>м</w:t>
      </w:r>
      <w:r w:rsidRPr="009B565F">
        <w:rPr>
          <w:sz w:val="28"/>
          <w:szCs w:val="28"/>
        </w:rPr>
        <w:t xml:space="preserve"> Администрации Шелеховского муниципального района от </w:t>
      </w:r>
      <w:r w:rsidR="00AB5238" w:rsidRPr="009B565F">
        <w:rPr>
          <w:sz w:val="28"/>
          <w:szCs w:val="28"/>
        </w:rPr>
        <w:t>19</w:t>
      </w:r>
      <w:r w:rsidRPr="009B565F">
        <w:rPr>
          <w:sz w:val="28"/>
          <w:szCs w:val="28"/>
        </w:rPr>
        <w:t>.0</w:t>
      </w:r>
      <w:r w:rsidR="00AB5238" w:rsidRPr="009B565F">
        <w:rPr>
          <w:sz w:val="28"/>
          <w:szCs w:val="28"/>
        </w:rPr>
        <w:t>8</w:t>
      </w:r>
      <w:r w:rsidRPr="009B565F">
        <w:rPr>
          <w:sz w:val="28"/>
          <w:szCs w:val="28"/>
        </w:rPr>
        <w:t>.20</w:t>
      </w:r>
      <w:r w:rsidR="00AB5238" w:rsidRPr="009B565F">
        <w:rPr>
          <w:sz w:val="28"/>
          <w:szCs w:val="28"/>
        </w:rPr>
        <w:t>22</w:t>
      </w:r>
      <w:r w:rsidRPr="009B565F">
        <w:rPr>
          <w:sz w:val="28"/>
          <w:szCs w:val="28"/>
        </w:rPr>
        <w:t xml:space="preserve"> № </w:t>
      </w:r>
      <w:r w:rsidR="00AB5238" w:rsidRPr="009B565F">
        <w:rPr>
          <w:sz w:val="28"/>
          <w:szCs w:val="28"/>
        </w:rPr>
        <w:t>4</w:t>
      </w:r>
      <w:r w:rsidR="00E72DDE" w:rsidRPr="009B565F">
        <w:rPr>
          <w:sz w:val="28"/>
          <w:szCs w:val="28"/>
        </w:rPr>
        <w:t>70</w:t>
      </w:r>
      <w:r w:rsidRPr="009B565F">
        <w:rPr>
          <w:sz w:val="28"/>
          <w:szCs w:val="28"/>
        </w:rPr>
        <w:t>-па «</w:t>
      </w:r>
      <w:r w:rsidR="00AB5238" w:rsidRPr="009B565F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E72DDE" w:rsidRPr="009B565F">
        <w:rPr>
          <w:sz w:val="28"/>
          <w:szCs w:val="28"/>
        </w:rPr>
        <w:t xml:space="preserve">дошкольных </w:t>
      </w:r>
      <w:r w:rsidR="00AB5238" w:rsidRPr="009B565F">
        <w:rPr>
          <w:sz w:val="28"/>
          <w:szCs w:val="28"/>
        </w:rPr>
        <w:t>образовательных организаций Ш</w:t>
      </w:r>
      <w:r w:rsidR="00E72DDE" w:rsidRPr="009B565F">
        <w:rPr>
          <w:sz w:val="28"/>
          <w:szCs w:val="28"/>
        </w:rPr>
        <w:t>елеховского района</w:t>
      </w:r>
      <w:r w:rsidRPr="009B565F">
        <w:rPr>
          <w:sz w:val="28"/>
          <w:szCs w:val="28"/>
        </w:rPr>
        <w:t>»</w:t>
      </w:r>
      <w:r w:rsidR="00445271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(далее – </w:t>
      </w:r>
      <w:r w:rsidR="00730096">
        <w:rPr>
          <w:sz w:val="28"/>
          <w:szCs w:val="28"/>
        </w:rPr>
        <w:t>Положение</w:t>
      </w:r>
      <w:r w:rsidRPr="009B565F">
        <w:rPr>
          <w:sz w:val="28"/>
          <w:szCs w:val="28"/>
        </w:rPr>
        <w:t>)</w:t>
      </w:r>
      <w:r w:rsidR="00291036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</w:t>
      </w:r>
      <w:r w:rsidR="009B565F" w:rsidRPr="009B565F">
        <w:rPr>
          <w:sz w:val="28"/>
          <w:szCs w:val="28"/>
        </w:rPr>
        <w:t xml:space="preserve">следующие </w:t>
      </w:r>
      <w:r w:rsidRPr="009B565F">
        <w:rPr>
          <w:sz w:val="28"/>
          <w:szCs w:val="28"/>
        </w:rPr>
        <w:t>изменения</w:t>
      </w:r>
      <w:r w:rsidR="009B565F" w:rsidRPr="009B565F">
        <w:rPr>
          <w:sz w:val="28"/>
          <w:szCs w:val="28"/>
        </w:rPr>
        <w:t>:</w:t>
      </w:r>
    </w:p>
    <w:p w14:paraId="53A27DB7" w14:textId="27C8C1F8" w:rsidR="009E48CB" w:rsidRDefault="009E48CB" w:rsidP="009E48C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444"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_Hlk120013917"/>
      <w:r w:rsidRPr="008A381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13 изложить в следующей редакции:</w:t>
      </w:r>
    </w:p>
    <w:p w14:paraId="1BBDAFB2" w14:textId="7AB617E9" w:rsidR="009E48CB" w:rsidRDefault="009E48CB" w:rsidP="009E48CB">
      <w:pPr>
        <w:pStyle w:val="a8"/>
        <w:spacing w:after="1" w:line="280" w:lineRule="atLeast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«13. </w:t>
      </w:r>
      <w:r w:rsidRPr="002304BD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 xml:space="preserve">дошкольных образовательных </w:t>
      </w:r>
      <w:r w:rsidRPr="00E509C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2304BD">
        <w:rPr>
          <w:sz w:val="28"/>
          <w:szCs w:val="28"/>
        </w:rPr>
        <w:t>устанавливается п</w:t>
      </w:r>
      <w:r w:rsidRPr="002304BD">
        <w:rPr>
          <w:sz w:val="28"/>
        </w:rPr>
        <w:t>ерсональный повышающий коэффициент к окладу (должностному окладу), ставке заработной платы</w:t>
      </w:r>
      <w:r>
        <w:rPr>
          <w:sz w:val="28"/>
        </w:rPr>
        <w:t xml:space="preserve"> по должности по основному</w:t>
      </w:r>
      <w:r w:rsidRPr="002304BD">
        <w:rPr>
          <w:sz w:val="28"/>
        </w:rPr>
        <w:t xml:space="preserve"> </w:t>
      </w:r>
      <w:r>
        <w:rPr>
          <w:sz w:val="28"/>
        </w:rPr>
        <w:t xml:space="preserve">месту работы </w:t>
      </w:r>
      <w:r w:rsidRPr="002304BD">
        <w:rPr>
          <w:sz w:val="28"/>
        </w:rPr>
        <w:t xml:space="preserve">в размере </w:t>
      </w:r>
      <w:r w:rsidRPr="00320809">
        <w:rPr>
          <w:sz w:val="28"/>
        </w:rPr>
        <w:t>не более 1,8</w:t>
      </w:r>
      <w:r w:rsidRPr="002304BD">
        <w:rPr>
          <w:sz w:val="28"/>
        </w:rPr>
        <w:t xml:space="preserve"> за выполнение особо важного задания</w:t>
      </w:r>
      <w:r>
        <w:rPr>
          <w:sz w:val="28"/>
        </w:rPr>
        <w:t xml:space="preserve">, связанного с деятельностью </w:t>
      </w:r>
      <w:r>
        <w:rPr>
          <w:sz w:val="28"/>
          <w:szCs w:val="28"/>
        </w:rPr>
        <w:t xml:space="preserve">дошкольных образовательных </w:t>
      </w:r>
      <w:r w:rsidRPr="00E509CE">
        <w:rPr>
          <w:sz w:val="28"/>
          <w:szCs w:val="28"/>
        </w:rPr>
        <w:t xml:space="preserve">организаций </w:t>
      </w:r>
      <w:r>
        <w:rPr>
          <w:sz w:val="28"/>
        </w:rPr>
        <w:t>по</w:t>
      </w:r>
      <w:r w:rsidRPr="002304BD">
        <w:rPr>
          <w:sz w:val="28"/>
        </w:rPr>
        <w:t xml:space="preserve"> исполнени</w:t>
      </w:r>
      <w:r>
        <w:rPr>
          <w:sz w:val="28"/>
        </w:rPr>
        <w:t>ю</w:t>
      </w:r>
      <w:r w:rsidRPr="002304BD">
        <w:rPr>
          <w:sz w:val="28"/>
        </w:rPr>
        <w:t xml:space="preserve"> требований законодательства</w:t>
      </w:r>
      <w:r w:rsidR="00813435">
        <w:rPr>
          <w:sz w:val="28"/>
        </w:rPr>
        <w:t>.»;</w:t>
      </w:r>
      <w:r w:rsidRPr="002304BD">
        <w:rPr>
          <w:sz w:val="28"/>
        </w:rPr>
        <w:t xml:space="preserve"> </w:t>
      </w:r>
    </w:p>
    <w:bookmarkEnd w:id="0"/>
    <w:p w14:paraId="50687A5D" w14:textId="7B7C4C1E" w:rsidR="00B93926" w:rsidRPr="000C66DD" w:rsidRDefault="009E48CB" w:rsidP="00B9392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6363" w:rsidRPr="00EA1444">
        <w:rPr>
          <w:rFonts w:ascii="Times New Roman" w:hAnsi="Times New Roman" w:cs="Times New Roman"/>
          <w:sz w:val="28"/>
          <w:szCs w:val="28"/>
        </w:rPr>
        <w:t xml:space="preserve">) </w:t>
      </w:r>
      <w:r w:rsidR="00B93926" w:rsidRPr="000C66DD">
        <w:rPr>
          <w:rFonts w:ascii="Times New Roman" w:hAnsi="Times New Roman" w:cs="Times New Roman"/>
          <w:sz w:val="28"/>
          <w:szCs w:val="28"/>
        </w:rPr>
        <w:t>в абзаце первом пункта 17 слова «в размере 1,5» заменить словами «в размере не более 1,</w:t>
      </w:r>
      <w:r w:rsidR="00445271">
        <w:rPr>
          <w:rFonts w:ascii="Times New Roman" w:hAnsi="Times New Roman" w:cs="Times New Roman"/>
          <w:sz w:val="28"/>
          <w:szCs w:val="28"/>
        </w:rPr>
        <w:t>3</w:t>
      </w:r>
      <w:r w:rsidR="00B93926" w:rsidRPr="000C66DD">
        <w:rPr>
          <w:rFonts w:ascii="Times New Roman" w:hAnsi="Times New Roman" w:cs="Times New Roman"/>
          <w:sz w:val="28"/>
          <w:szCs w:val="28"/>
        </w:rPr>
        <w:t>»;</w:t>
      </w:r>
    </w:p>
    <w:p w14:paraId="77ABCC94" w14:textId="1E799584" w:rsidR="00B93926" w:rsidRDefault="009E48CB" w:rsidP="00B93926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721">
        <w:rPr>
          <w:sz w:val="28"/>
          <w:szCs w:val="28"/>
        </w:rPr>
        <w:t xml:space="preserve">) </w:t>
      </w:r>
      <w:r w:rsidR="00B93926">
        <w:rPr>
          <w:sz w:val="28"/>
          <w:szCs w:val="28"/>
        </w:rPr>
        <w:t>дополнить пунктом 17.1 следующего содержания:</w:t>
      </w:r>
    </w:p>
    <w:p w14:paraId="14D4500A" w14:textId="77777777" w:rsidR="00B93926" w:rsidRDefault="00B93926" w:rsidP="00B93926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«17.1. П</w:t>
      </w:r>
      <w:r w:rsidRPr="00B25AD2">
        <w:rPr>
          <w:sz w:val="28"/>
          <w:szCs w:val="28"/>
        </w:rPr>
        <w:t>ерсональный повышающий коэффициент к окладу (должностному окладу), ставке заработной платы</w:t>
      </w:r>
      <w:r>
        <w:rPr>
          <w:sz w:val="28"/>
          <w:szCs w:val="28"/>
        </w:rPr>
        <w:t xml:space="preserve">, установленный в пункте 17 настоящего Положения, производится </w:t>
      </w:r>
      <w:r w:rsidRPr="000C66DD">
        <w:rPr>
          <w:sz w:val="28"/>
          <w:szCs w:val="28"/>
        </w:rPr>
        <w:t>при условии осуществления педагогическим работником педагогической деятельности по основному месту работы.</w:t>
      </w:r>
    </w:p>
    <w:p w14:paraId="300F564B" w14:textId="6C4BE5DC" w:rsidR="00B93926" w:rsidRDefault="00B93926" w:rsidP="00B93926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Pr="006C5C86">
        <w:rPr>
          <w:sz w:val="28"/>
          <w:szCs w:val="28"/>
        </w:rPr>
        <w:t xml:space="preserve"> определения размера персонального повышающего коэффициента </w:t>
      </w:r>
      <w:r>
        <w:rPr>
          <w:sz w:val="28"/>
          <w:szCs w:val="28"/>
        </w:rPr>
        <w:t xml:space="preserve">педагогическим работникам, указанным в пункте 17 настоящего </w:t>
      </w:r>
      <w:proofErr w:type="gramStart"/>
      <w:r>
        <w:rPr>
          <w:sz w:val="28"/>
          <w:szCs w:val="28"/>
        </w:rPr>
        <w:lastRenderedPageBreak/>
        <w:t xml:space="preserve">Положения,  </w:t>
      </w:r>
      <w:r w:rsidRPr="006C5C86">
        <w:rPr>
          <w:sz w:val="28"/>
          <w:szCs w:val="28"/>
        </w:rPr>
        <w:t>устанавливаются</w:t>
      </w:r>
      <w:proofErr w:type="gramEnd"/>
      <w:r w:rsidRPr="006C5C86">
        <w:rPr>
          <w:sz w:val="28"/>
          <w:szCs w:val="28"/>
        </w:rPr>
        <w:t xml:space="preserve"> в локальном нормативном акте </w:t>
      </w:r>
      <w:r w:rsidR="00730096">
        <w:rPr>
          <w:sz w:val="28"/>
          <w:szCs w:val="28"/>
        </w:rPr>
        <w:t xml:space="preserve">дошкольной </w:t>
      </w:r>
      <w:r w:rsidRPr="006C5C86">
        <w:rPr>
          <w:sz w:val="28"/>
          <w:szCs w:val="28"/>
        </w:rPr>
        <w:t>образовательной организации, утвержденным с учетом мнения выборного органа первичной профсоюзной организации (представительного органа работников)</w:t>
      </w:r>
      <w:r>
        <w:rPr>
          <w:sz w:val="28"/>
          <w:szCs w:val="28"/>
        </w:rPr>
        <w:t>.»;</w:t>
      </w:r>
    </w:p>
    <w:p w14:paraId="7F3CCBFA" w14:textId="252CC7EB" w:rsidR="004F49EE" w:rsidRDefault="004F49EE" w:rsidP="004F49EE">
      <w:pPr>
        <w:pStyle w:val="a8"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</w:rPr>
        <w:t xml:space="preserve"> </w:t>
      </w:r>
      <w:r w:rsidR="009E48CB">
        <w:rPr>
          <w:sz w:val="28"/>
        </w:rPr>
        <w:t>4</w:t>
      </w:r>
      <w:r>
        <w:rPr>
          <w:sz w:val="28"/>
          <w:szCs w:val="28"/>
        </w:rPr>
        <w:t xml:space="preserve">) </w:t>
      </w:r>
      <w:r w:rsidRPr="00923D85">
        <w:rPr>
          <w:sz w:val="28"/>
          <w:szCs w:val="28"/>
        </w:rPr>
        <w:t>абзац второй</w:t>
      </w:r>
      <w:r w:rsidRPr="002A036E">
        <w:rPr>
          <w:sz w:val="28"/>
          <w:szCs w:val="28"/>
        </w:rPr>
        <w:t xml:space="preserve"> пункта 2</w:t>
      </w:r>
      <w:r>
        <w:rPr>
          <w:sz w:val="28"/>
          <w:szCs w:val="28"/>
        </w:rPr>
        <w:t>6</w:t>
      </w:r>
      <w:r w:rsidRPr="002A036E">
        <w:rPr>
          <w:sz w:val="28"/>
          <w:szCs w:val="28"/>
        </w:rPr>
        <w:t xml:space="preserve"> изложить в следующей редакции:</w:t>
      </w:r>
    </w:p>
    <w:p w14:paraId="0E7B5823" w14:textId="47A2D45D" w:rsidR="004F49EE" w:rsidRDefault="004F49EE" w:rsidP="004F4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36E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F25F3A">
        <w:rPr>
          <w:sz w:val="28"/>
          <w:szCs w:val="28"/>
        </w:rPr>
        <w:t>ыплат</w:t>
      </w:r>
      <w:r>
        <w:rPr>
          <w:sz w:val="28"/>
          <w:szCs w:val="28"/>
        </w:rPr>
        <w:t>ы (надбавки)</w:t>
      </w:r>
      <w:r w:rsidRPr="00F25F3A">
        <w:rPr>
          <w:sz w:val="28"/>
          <w:szCs w:val="28"/>
        </w:rPr>
        <w:t xml:space="preserve"> компенсационного характера за </w:t>
      </w:r>
      <w:r w:rsidRPr="00C53EB6">
        <w:rPr>
          <w:sz w:val="28"/>
          <w:szCs w:val="28"/>
        </w:rPr>
        <w:t>условия, отклоняющи</w:t>
      </w:r>
      <w:r>
        <w:rPr>
          <w:sz w:val="28"/>
          <w:szCs w:val="28"/>
        </w:rPr>
        <w:t>еся</w:t>
      </w:r>
      <w:r w:rsidRPr="00C53EB6">
        <w:rPr>
          <w:sz w:val="28"/>
          <w:szCs w:val="28"/>
        </w:rPr>
        <w:t xml:space="preserve"> от нормальных, </w:t>
      </w:r>
      <w:r w:rsidRPr="00474328">
        <w:rPr>
          <w:sz w:val="28"/>
          <w:szCs w:val="28"/>
        </w:rPr>
        <w:t>установленны</w:t>
      </w:r>
      <w:r>
        <w:rPr>
          <w:sz w:val="28"/>
          <w:szCs w:val="28"/>
        </w:rPr>
        <w:t>е</w:t>
      </w:r>
      <w:r w:rsidRPr="00474328">
        <w:rPr>
          <w:sz w:val="28"/>
          <w:szCs w:val="28"/>
        </w:rPr>
        <w:t xml:space="preserve"> Приложением 4 к настоящему Положению</w:t>
      </w:r>
      <w:r>
        <w:rPr>
          <w:sz w:val="28"/>
          <w:szCs w:val="28"/>
        </w:rPr>
        <w:t xml:space="preserve"> (за исключением выплат (надбавок), указанных в строках 1, 4 Приложения 4)</w:t>
      </w:r>
      <w:r w:rsidRPr="00F845B8">
        <w:rPr>
          <w:sz w:val="28"/>
          <w:szCs w:val="28"/>
        </w:rPr>
        <w:t>,</w:t>
      </w:r>
      <w:r w:rsidRPr="00F25F3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производя</w:t>
      </w:r>
      <w:r w:rsidRPr="00F25F3A">
        <w:rPr>
          <w:sz w:val="28"/>
          <w:szCs w:val="28"/>
        </w:rPr>
        <w:t>тся</w:t>
      </w:r>
      <w:r w:rsidR="0092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 </w:t>
      </w:r>
      <w:r w:rsidR="00923D85">
        <w:rPr>
          <w:sz w:val="28"/>
          <w:szCs w:val="28"/>
        </w:rPr>
        <w:t xml:space="preserve">дошкольной </w:t>
      </w:r>
      <w:r w:rsidR="00923D85" w:rsidRPr="006C5C86">
        <w:rPr>
          <w:sz w:val="28"/>
          <w:szCs w:val="28"/>
        </w:rPr>
        <w:t>образовательной организации</w:t>
      </w:r>
      <w:r w:rsidR="00923D85" w:rsidRPr="00F25F3A">
        <w:rPr>
          <w:sz w:val="28"/>
          <w:szCs w:val="28"/>
        </w:rPr>
        <w:t xml:space="preserve"> </w:t>
      </w:r>
      <w:r>
        <w:rPr>
          <w:sz w:val="28"/>
          <w:szCs w:val="28"/>
        </w:rPr>
        <w:t>к размеру оплаты за фактический объем занимаемых ставок.»</w:t>
      </w:r>
      <w:r w:rsidRPr="002A036E">
        <w:rPr>
          <w:sz w:val="28"/>
          <w:szCs w:val="28"/>
        </w:rPr>
        <w:t>;</w:t>
      </w:r>
    </w:p>
    <w:p w14:paraId="39D313BA" w14:textId="2D217C3E" w:rsidR="00730096" w:rsidRDefault="009E48CB" w:rsidP="00730096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0096">
        <w:rPr>
          <w:sz w:val="28"/>
          <w:szCs w:val="28"/>
        </w:rPr>
        <w:t xml:space="preserve">) </w:t>
      </w:r>
      <w:r w:rsidR="00923D85">
        <w:rPr>
          <w:sz w:val="28"/>
          <w:szCs w:val="28"/>
        </w:rPr>
        <w:t xml:space="preserve">пункт 27 </w:t>
      </w:r>
      <w:r w:rsidR="00730096">
        <w:rPr>
          <w:sz w:val="28"/>
          <w:szCs w:val="28"/>
        </w:rPr>
        <w:t xml:space="preserve">дополнить </w:t>
      </w:r>
      <w:r w:rsidR="00730096" w:rsidRPr="00923D85">
        <w:rPr>
          <w:sz w:val="28"/>
          <w:szCs w:val="28"/>
        </w:rPr>
        <w:t>абзац</w:t>
      </w:r>
      <w:r w:rsidR="00923D85" w:rsidRPr="00923D85">
        <w:rPr>
          <w:sz w:val="28"/>
          <w:szCs w:val="28"/>
        </w:rPr>
        <w:t>ем</w:t>
      </w:r>
      <w:r w:rsidR="00730096">
        <w:rPr>
          <w:sz w:val="28"/>
          <w:szCs w:val="28"/>
        </w:rPr>
        <w:t xml:space="preserve"> вторым следующего содержания:</w:t>
      </w:r>
    </w:p>
    <w:p w14:paraId="56A095D1" w14:textId="4EACC8DB" w:rsidR="00730096" w:rsidRDefault="00730096" w:rsidP="00923D85">
      <w:pPr>
        <w:pStyle w:val="a8"/>
        <w:ind w:left="0" w:firstLine="567"/>
        <w:jc w:val="both"/>
        <w:rPr>
          <w:sz w:val="28"/>
          <w:szCs w:val="28"/>
        </w:rPr>
      </w:pPr>
      <w:r w:rsidRPr="000C66D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0C66DD">
        <w:rPr>
          <w:sz w:val="28"/>
          <w:szCs w:val="28"/>
        </w:rPr>
        <w:t>адбавка за работу в сельской местности производится</w:t>
      </w:r>
      <w:r w:rsidR="0092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 </w:t>
      </w:r>
      <w:r w:rsidR="00923D85">
        <w:rPr>
          <w:sz w:val="28"/>
          <w:szCs w:val="28"/>
        </w:rPr>
        <w:t xml:space="preserve">дошкольной </w:t>
      </w:r>
      <w:r w:rsidR="00923D85" w:rsidRPr="006C5C86">
        <w:rPr>
          <w:sz w:val="28"/>
          <w:szCs w:val="28"/>
        </w:rPr>
        <w:t>образовательной организации</w:t>
      </w:r>
      <w:r w:rsidR="00923D85" w:rsidRPr="000C66DD">
        <w:rPr>
          <w:sz w:val="28"/>
          <w:szCs w:val="28"/>
        </w:rPr>
        <w:t xml:space="preserve"> </w:t>
      </w:r>
      <w:r w:rsidRPr="000C66DD">
        <w:rPr>
          <w:sz w:val="28"/>
          <w:szCs w:val="28"/>
        </w:rPr>
        <w:t xml:space="preserve">к размеру оплаты </w:t>
      </w:r>
      <w:r>
        <w:rPr>
          <w:sz w:val="28"/>
          <w:szCs w:val="28"/>
        </w:rPr>
        <w:t>за фактический объем занимаемых ставок.»</w:t>
      </w:r>
      <w:r w:rsidRPr="002A036E">
        <w:rPr>
          <w:sz w:val="28"/>
          <w:szCs w:val="28"/>
        </w:rPr>
        <w:t>;</w:t>
      </w:r>
    </w:p>
    <w:p w14:paraId="2DE3F6FA" w14:textId="12805D07" w:rsidR="00730096" w:rsidRDefault="009E48CB" w:rsidP="00730096">
      <w:pPr>
        <w:pStyle w:val="a8"/>
        <w:spacing w:after="1" w:line="280" w:lineRule="atLeast"/>
        <w:ind w:left="0" w:firstLine="567"/>
        <w:jc w:val="both"/>
        <w:rPr>
          <w:sz w:val="28"/>
          <w:szCs w:val="28"/>
        </w:rPr>
      </w:pPr>
      <w:bookmarkStart w:id="1" w:name="_Hlk119505138"/>
      <w:r>
        <w:rPr>
          <w:sz w:val="28"/>
          <w:szCs w:val="28"/>
        </w:rPr>
        <w:t>6</w:t>
      </w:r>
      <w:r w:rsidR="00730096">
        <w:rPr>
          <w:sz w:val="28"/>
          <w:szCs w:val="28"/>
        </w:rPr>
        <w:t>) пункт 35 изложить в следующей редакции:</w:t>
      </w:r>
    </w:p>
    <w:p w14:paraId="1D86A213" w14:textId="6E66307C" w:rsidR="00730096" w:rsidRPr="00F22881" w:rsidRDefault="00730096" w:rsidP="00730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2" w:name="sub_935"/>
      <w:r>
        <w:rPr>
          <w:sz w:val="28"/>
          <w:szCs w:val="28"/>
        </w:rPr>
        <w:t>35. Педагогическим р</w:t>
      </w:r>
      <w:r w:rsidRPr="006F4272">
        <w:rPr>
          <w:sz w:val="28"/>
          <w:szCs w:val="28"/>
        </w:rPr>
        <w:t>аботник</w:t>
      </w:r>
      <w:r>
        <w:rPr>
          <w:sz w:val="28"/>
          <w:szCs w:val="28"/>
        </w:rPr>
        <w:t>ам</w:t>
      </w:r>
      <w:r w:rsidRPr="006F4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</w:t>
      </w:r>
      <w:r w:rsidRPr="006F4272">
        <w:rPr>
          <w:sz w:val="28"/>
          <w:szCs w:val="28"/>
        </w:rPr>
        <w:t>образовательных организаций</w:t>
      </w:r>
      <w:r w:rsidR="0092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</w:t>
      </w:r>
      <w:r w:rsidRPr="006F4272">
        <w:rPr>
          <w:sz w:val="28"/>
          <w:szCs w:val="28"/>
        </w:rPr>
        <w:t>выплат стимулирующего характера</w:t>
      </w:r>
      <w:r>
        <w:rPr>
          <w:sz w:val="28"/>
          <w:szCs w:val="28"/>
        </w:rPr>
        <w:t xml:space="preserve"> </w:t>
      </w:r>
      <w:r w:rsidRPr="00F56232">
        <w:rPr>
          <w:sz w:val="28"/>
          <w:szCs w:val="28"/>
        </w:rPr>
        <w:t>за наличие квалификационной категории</w:t>
      </w:r>
      <w:r>
        <w:rPr>
          <w:sz w:val="28"/>
          <w:szCs w:val="28"/>
        </w:rPr>
        <w:t xml:space="preserve">, </w:t>
      </w:r>
      <w:r w:rsidRPr="006F4272">
        <w:rPr>
          <w:sz w:val="28"/>
          <w:szCs w:val="28"/>
        </w:rPr>
        <w:t>за профессиональное развитие</w:t>
      </w:r>
      <w:r>
        <w:rPr>
          <w:sz w:val="28"/>
          <w:szCs w:val="28"/>
        </w:rPr>
        <w:t xml:space="preserve"> </w:t>
      </w:r>
      <w:r w:rsidRPr="00F22881">
        <w:rPr>
          <w:sz w:val="28"/>
          <w:szCs w:val="28"/>
        </w:rPr>
        <w:t>производится к размеру оплаты за фактический объем</w:t>
      </w:r>
      <w:r w:rsidR="00923D85">
        <w:rPr>
          <w:sz w:val="28"/>
          <w:szCs w:val="28"/>
        </w:rPr>
        <w:t xml:space="preserve"> занимаемых ставок</w:t>
      </w:r>
      <w:r w:rsidRPr="000C66DD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»;</w:t>
      </w:r>
    </w:p>
    <w:bookmarkEnd w:id="1"/>
    <w:bookmarkEnd w:id="2"/>
    <w:p w14:paraId="3B9E6BC1" w14:textId="27437EE5" w:rsidR="0087682D" w:rsidRPr="00730096" w:rsidRDefault="009E48CB" w:rsidP="00B9392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565F" w:rsidRPr="00730096">
        <w:rPr>
          <w:rFonts w:ascii="Times New Roman" w:hAnsi="Times New Roman" w:cs="Times New Roman"/>
          <w:sz w:val="28"/>
          <w:szCs w:val="28"/>
        </w:rPr>
        <w:t xml:space="preserve">) </w:t>
      </w:r>
      <w:r w:rsidR="008458A6" w:rsidRPr="00730096">
        <w:rPr>
          <w:rFonts w:ascii="Times New Roman" w:hAnsi="Times New Roman" w:cs="Times New Roman"/>
          <w:sz w:val="28"/>
          <w:szCs w:val="28"/>
        </w:rPr>
        <w:t>П</w:t>
      </w:r>
      <w:r w:rsidR="0087682D" w:rsidRPr="0073009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E179A" w:rsidRPr="00730096">
        <w:rPr>
          <w:rFonts w:ascii="Times New Roman" w:hAnsi="Times New Roman" w:cs="Times New Roman"/>
          <w:sz w:val="28"/>
          <w:szCs w:val="28"/>
        </w:rPr>
        <w:t>2</w:t>
      </w:r>
      <w:r w:rsidR="0087682D" w:rsidRPr="00730096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9B565F" w:rsidRPr="00730096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87682D" w:rsidRPr="0073009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278DE" w14:paraId="19CA008A" w14:textId="77777777" w:rsidTr="00E15721">
        <w:tc>
          <w:tcPr>
            <w:tcW w:w="4784" w:type="dxa"/>
          </w:tcPr>
          <w:p w14:paraId="4798AE2B" w14:textId="77777777" w:rsidR="002278DE" w:rsidRDefault="002278DE" w:rsidP="00E84021">
            <w:pPr>
              <w:jc w:val="both"/>
            </w:pPr>
          </w:p>
        </w:tc>
        <w:tc>
          <w:tcPr>
            <w:tcW w:w="4786" w:type="dxa"/>
          </w:tcPr>
          <w:p w14:paraId="475E8668" w14:textId="77777777" w:rsidR="0083080A" w:rsidRDefault="0083080A" w:rsidP="00E84021">
            <w:pPr>
              <w:jc w:val="both"/>
              <w:rPr>
                <w:sz w:val="28"/>
                <w:szCs w:val="28"/>
              </w:rPr>
            </w:pPr>
          </w:p>
          <w:p w14:paraId="10571502" w14:textId="6BFF8F6C" w:rsidR="002278DE" w:rsidRPr="00513246" w:rsidRDefault="002278DE" w:rsidP="00E84021">
            <w:pPr>
              <w:jc w:val="both"/>
            </w:pPr>
            <w:r w:rsidRPr="002278DE">
              <w:rPr>
                <w:sz w:val="28"/>
                <w:szCs w:val="28"/>
              </w:rPr>
              <w:t>«</w:t>
            </w:r>
            <w:r w:rsidRPr="00513246">
              <w:t xml:space="preserve">Приложение </w:t>
            </w:r>
            <w:r w:rsidR="00EE179A" w:rsidRPr="00513246">
              <w:t>2</w:t>
            </w:r>
          </w:p>
          <w:p w14:paraId="77CD9D4E" w14:textId="77777777" w:rsidR="002278DE" w:rsidRPr="00513246" w:rsidRDefault="002278DE" w:rsidP="00E84021">
            <w:pPr>
              <w:jc w:val="both"/>
            </w:pPr>
            <w:r w:rsidRPr="00513246">
              <w:t xml:space="preserve">к Положению об оплате труда работников </w:t>
            </w:r>
          </w:p>
          <w:p w14:paraId="2618A04A" w14:textId="77777777" w:rsidR="002278DE" w:rsidRPr="002278DE" w:rsidRDefault="002278DE" w:rsidP="00E72DDE">
            <w:pPr>
              <w:jc w:val="both"/>
              <w:rPr>
                <w:sz w:val="28"/>
                <w:szCs w:val="28"/>
              </w:rPr>
            </w:pPr>
            <w:r w:rsidRPr="00513246">
              <w:t xml:space="preserve">муниципальных </w:t>
            </w:r>
            <w:r w:rsidR="00E72DDE" w:rsidRPr="00513246">
              <w:t xml:space="preserve">дошкольных </w:t>
            </w:r>
            <w:r w:rsidRPr="00513246">
              <w:t xml:space="preserve">образовательных организаций </w:t>
            </w:r>
            <w:r w:rsidR="00E72DDE" w:rsidRPr="00513246">
              <w:t>Шелеховского района</w:t>
            </w:r>
          </w:p>
        </w:tc>
      </w:tr>
    </w:tbl>
    <w:p w14:paraId="59D3C7CD" w14:textId="43D24825" w:rsidR="00513246" w:rsidRPr="00513246" w:rsidRDefault="00513246" w:rsidP="0051324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513246">
        <w:rPr>
          <w:rFonts w:ascii="Times New Roman" w:hAnsi="Times New Roman" w:cs="Times New Roman"/>
          <w:b w:val="0"/>
          <w:color w:val="auto"/>
        </w:rPr>
        <w:t>Размеры окладов (должностных окладов), ставок заработной платы работников дошкольных образовательных организаций</w:t>
      </w:r>
    </w:p>
    <w:p w14:paraId="2CA4DD8A" w14:textId="77777777" w:rsidR="00513246" w:rsidRPr="00513246" w:rsidRDefault="00513246" w:rsidP="00513246"/>
    <w:p w14:paraId="4BD3B759" w14:textId="77777777" w:rsidR="00513246" w:rsidRPr="00513246" w:rsidRDefault="00513246" w:rsidP="00513246">
      <w:pPr>
        <w:rPr>
          <w:sz w:val="28"/>
          <w:szCs w:val="28"/>
        </w:rPr>
      </w:pPr>
      <w:bookmarkStart w:id="3" w:name="sub_1011"/>
      <w:r w:rsidRPr="00513246">
        <w:rPr>
          <w:sz w:val="28"/>
          <w:szCs w:val="28"/>
        </w:rPr>
        <w:t xml:space="preserve">1. Работников образования: </w:t>
      </w:r>
    </w:p>
    <w:bookmarkEnd w:id="3"/>
    <w:p w14:paraId="142D9E5C" w14:textId="77777777" w:rsidR="00513246" w:rsidRPr="00513246" w:rsidRDefault="00513246" w:rsidP="0051324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513246" w:rsidRPr="00C83D52" w14:paraId="5A1660C9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EC6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AB31E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513246" w:rsidRPr="00C83D52" w14:paraId="3CF10BBD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BE586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работников учебно-вспомогательного персонала первого уровня</w:t>
            </w:r>
          </w:p>
        </w:tc>
      </w:tr>
      <w:tr w:rsidR="00513246" w:rsidRPr="00C83D52" w14:paraId="376F0BAB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522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94A2B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8138</w:t>
            </w:r>
          </w:p>
        </w:tc>
      </w:tr>
      <w:tr w:rsidR="00513246" w:rsidRPr="00C83D52" w14:paraId="63ACCFD5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F73DE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513246" w:rsidRPr="00C83D52" w14:paraId="69C77A9D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E0374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1978ADC5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72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DD31C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8159</w:t>
            </w:r>
          </w:p>
        </w:tc>
      </w:tr>
      <w:tr w:rsidR="00513246" w:rsidRPr="00C83D52" w14:paraId="68BE5CE1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AF14D1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педагогических работников</w:t>
            </w:r>
          </w:p>
        </w:tc>
      </w:tr>
      <w:tr w:rsidR="00513246" w:rsidRPr="00C83D52" w14:paraId="55C9C551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E2476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39A20B9D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755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инструктор по физической культуре</w:t>
            </w:r>
          </w:p>
          <w:p w14:paraId="76F168B9" w14:textId="77777777" w:rsidR="00513246" w:rsidRPr="00C83D52" w:rsidRDefault="00513246" w:rsidP="005C6514">
            <w:pPr>
              <w:pStyle w:val="ac"/>
            </w:pPr>
            <w:r w:rsidRPr="00C83D52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8109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</w:t>
            </w:r>
          </w:p>
        </w:tc>
      </w:tr>
      <w:tr w:rsidR="00513246" w:rsidRPr="00C83D52" w14:paraId="745B0D6A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45B9B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513246" w:rsidRPr="00C83D52" w14:paraId="4F6C51B6" w14:textId="77777777" w:rsidTr="005C6514">
        <w:trPr>
          <w:trHeight w:val="315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641E9FFB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социальный педагог</w:t>
            </w:r>
          </w:p>
          <w:p w14:paraId="05EC3F6C" w14:textId="77777777" w:rsidR="00513246" w:rsidRPr="00C83D52" w:rsidRDefault="00513246" w:rsidP="005C6514">
            <w:r w:rsidRPr="00C83D52">
              <w:lastRenderedPageBreak/>
              <w:t>педагог дополнительного образования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9C08A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8221</w:t>
            </w:r>
          </w:p>
        </w:tc>
      </w:tr>
      <w:tr w:rsidR="00513246" w:rsidRPr="00C83D52" w14:paraId="3284AA2A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79C52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513246" w:rsidRPr="00C83D52" w14:paraId="38C6F3A4" w14:textId="77777777" w:rsidTr="005C6514">
        <w:trPr>
          <w:trHeight w:val="551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2680E5D3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воспитатель</w:t>
            </w:r>
          </w:p>
          <w:p w14:paraId="39FD9DF4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51A16C5C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8262</w:t>
            </w:r>
          </w:p>
        </w:tc>
      </w:tr>
      <w:tr w:rsidR="00513246" w:rsidRPr="00C83D52" w14:paraId="499BD1BD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DBBD6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513246" w:rsidRPr="00C83D52" w14:paraId="11171905" w14:textId="77777777" w:rsidTr="005C6514">
        <w:trPr>
          <w:trHeight w:val="1117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79CA270F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старший воспитатель</w:t>
            </w:r>
          </w:p>
          <w:p w14:paraId="5B495DC3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 xml:space="preserve">тьютор </w:t>
            </w:r>
          </w:p>
          <w:p w14:paraId="289EF0A9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учитель-дефектолог</w:t>
            </w:r>
          </w:p>
          <w:p w14:paraId="74834FAB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учитель-логопед (логопед)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6C944FE0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8303</w:t>
            </w:r>
          </w:p>
          <w:p w14:paraId="10C92EDA" w14:textId="77777777" w:rsidR="00513246" w:rsidRPr="00C83D52" w:rsidRDefault="00513246" w:rsidP="005C6514"/>
        </w:tc>
      </w:tr>
    </w:tbl>
    <w:p w14:paraId="3E2794A8" w14:textId="77777777" w:rsidR="00513246" w:rsidRPr="00C83D52" w:rsidRDefault="00513246" w:rsidP="00513246"/>
    <w:p w14:paraId="0F7EC195" w14:textId="77777777" w:rsidR="00513246" w:rsidRPr="00E15721" w:rsidRDefault="00513246" w:rsidP="00513246">
      <w:pPr>
        <w:rPr>
          <w:sz w:val="28"/>
          <w:szCs w:val="28"/>
        </w:rPr>
      </w:pPr>
      <w:bookmarkStart w:id="4" w:name="sub_1012"/>
      <w:r w:rsidRPr="00E15721">
        <w:rPr>
          <w:sz w:val="28"/>
          <w:szCs w:val="28"/>
        </w:rPr>
        <w:t>2. Служащих:</w:t>
      </w:r>
    </w:p>
    <w:bookmarkEnd w:id="4"/>
    <w:p w14:paraId="0CD52EB9" w14:textId="77777777" w:rsidR="00513246" w:rsidRPr="00C83D52" w:rsidRDefault="00513246" w:rsidP="00513246">
      <w:pPr>
        <w:ind w:firstLine="708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513246" w:rsidRPr="00C83D52" w14:paraId="47EF5600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E85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B90D0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  <w:highlight w:val="yellow"/>
              </w:rPr>
            </w:pPr>
            <w:r w:rsidRPr="00C83D52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513246" w:rsidRPr="00C83D52" w14:paraId="2FD7F4DF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3210E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должности служащих первого уровня»</w:t>
            </w:r>
          </w:p>
        </w:tc>
      </w:tr>
      <w:tr w:rsidR="00513246" w:rsidRPr="00C83D52" w14:paraId="637C33BD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E03D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26EA5F3E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09D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F1089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7810</w:t>
            </w:r>
          </w:p>
        </w:tc>
      </w:tr>
      <w:tr w:rsidR="00513246" w:rsidRPr="00C83D52" w14:paraId="1BA0DF22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097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B93C6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</w:p>
        </w:tc>
      </w:tr>
      <w:tr w:rsidR="00513246" w:rsidRPr="00C83D52" w14:paraId="6FE79C72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CEAC8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должности служащих второго уровня»</w:t>
            </w:r>
          </w:p>
        </w:tc>
      </w:tr>
      <w:tr w:rsidR="00513246" w:rsidRPr="00C83D52" w14:paraId="2ABFC186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9BE8C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602814F7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228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F6F27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7850</w:t>
            </w:r>
          </w:p>
        </w:tc>
      </w:tr>
      <w:tr w:rsidR="00513246" w:rsidRPr="00C83D52" w14:paraId="68071027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933D9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513246" w:rsidRPr="00C83D52" w14:paraId="49148EDC" w14:textId="77777777" w:rsidTr="005C6514">
        <w:trPr>
          <w:trHeight w:val="269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72039FFA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D24AC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7892</w:t>
            </w:r>
          </w:p>
        </w:tc>
      </w:tr>
      <w:tr w:rsidR="00513246" w:rsidRPr="00C83D52" w14:paraId="479D97B6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9667D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513246" w:rsidRPr="00C83D52" w14:paraId="75A32C9F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D8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заведующий производством (шеф-повар)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446F7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7933</w:t>
            </w:r>
          </w:p>
        </w:tc>
      </w:tr>
      <w:tr w:rsidR="00513246" w:rsidRPr="00C83D52" w14:paraId="162AD7BE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3C720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должности служащих третьего уровня»</w:t>
            </w:r>
          </w:p>
        </w:tc>
      </w:tr>
      <w:tr w:rsidR="00513246" w:rsidRPr="00C83D52" w14:paraId="0617B564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34195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3FC3B80C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303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инженер (специалист) по охране труда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CE114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8730</w:t>
            </w:r>
          </w:p>
        </w:tc>
      </w:tr>
      <w:tr w:rsidR="00513246" w:rsidRPr="00C83D52" w14:paraId="348F2DFB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0E5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  <w:color w:val="FF0000"/>
              </w:rPr>
            </w:pPr>
            <w:r w:rsidRPr="00C83D52">
              <w:rPr>
                <w:rFonts w:ascii="Times New Roman" w:hAnsi="Times New Roman"/>
              </w:rPr>
              <w:t>инженер-энергетик (энергетик)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5B78A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73E3D1F8" w14:textId="77777777" w:rsidR="00513246" w:rsidRPr="00C83D52" w:rsidRDefault="00513246" w:rsidP="00513246"/>
    <w:p w14:paraId="05FB047E" w14:textId="77777777" w:rsidR="00513246" w:rsidRPr="00E15721" w:rsidRDefault="00513246" w:rsidP="00513246">
      <w:pPr>
        <w:rPr>
          <w:sz w:val="28"/>
          <w:szCs w:val="28"/>
        </w:rPr>
      </w:pPr>
      <w:bookmarkStart w:id="5" w:name="sub_1013"/>
      <w:r w:rsidRPr="00E15721">
        <w:rPr>
          <w:sz w:val="28"/>
          <w:szCs w:val="28"/>
        </w:rPr>
        <w:t>3. Рабочих общеотраслевых профессий:</w:t>
      </w:r>
    </w:p>
    <w:bookmarkEnd w:id="5"/>
    <w:p w14:paraId="09E810BF" w14:textId="77777777" w:rsidR="00513246" w:rsidRPr="00C83D52" w:rsidRDefault="00513246" w:rsidP="0051324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513246" w:rsidRPr="00C83D52" w14:paraId="387EBE21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0FE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6D31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Размеры окладов (должностных окладов), ставок заработной платы руб.</w:t>
            </w:r>
          </w:p>
        </w:tc>
      </w:tr>
      <w:tr w:rsidR="00513246" w:rsidRPr="00C83D52" w14:paraId="4169A7E6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0BCD8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профессии рабочих первого уровня»</w:t>
            </w:r>
          </w:p>
        </w:tc>
      </w:tr>
      <w:tr w:rsidR="00513246" w:rsidRPr="00C83D52" w14:paraId="76F8FBB4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AFF18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48EA294F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D3D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 кухонный рабочий, подсобный рабочий, мойщик посуды, оператор </w:t>
            </w:r>
            <w:proofErr w:type="spellStart"/>
            <w:r w:rsidRPr="00C83D52">
              <w:rPr>
                <w:rFonts w:ascii="Times New Roman" w:hAnsi="Times New Roman"/>
              </w:rPr>
              <w:t>хлораторной</w:t>
            </w:r>
            <w:proofErr w:type="spellEnd"/>
            <w:r w:rsidRPr="00C83D52">
              <w:rPr>
                <w:rFonts w:ascii="Times New Roman" w:hAnsi="Times New Roman"/>
              </w:rPr>
              <w:t xml:space="preserve"> установки, оператор котельной, рабочий по комплексному обслуживанию и ремонту зданий, слесарь-электрик по ремонту электрооборудования, повар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1D58F2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7382</w:t>
            </w:r>
          </w:p>
        </w:tc>
      </w:tr>
      <w:tr w:rsidR="00513246" w:rsidRPr="00C83D52" w14:paraId="7A9F354A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D08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грузчик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57813DF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513246" w:rsidRPr="00C83D52" w14:paraId="11C8E069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4B92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сторож (вахтер)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07C0B43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513246" w:rsidRPr="00C83D52" w14:paraId="0D780400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22B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дворник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116C940A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</w:p>
        </w:tc>
      </w:tr>
      <w:tr w:rsidR="00513246" w:rsidRPr="00C83D52" w14:paraId="05ECD207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899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lastRenderedPageBreak/>
              <w:t>истопник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7BA8630D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</w:p>
        </w:tc>
      </w:tr>
      <w:tr w:rsidR="00513246" w:rsidRPr="00C83D52" w14:paraId="58CE048C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406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кастелянша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24A13DD6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</w:p>
        </w:tc>
      </w:tr>
      <w:tr w:rsidR="00513246" w:rsidRPr="00C83D52" w14:paraId="434BFF31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579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кладовщик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4A233243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</w:p>
        </w:tc>
      </w:tr>
      <w:tr w:rsidR="00513246" w:rsidRPr="00C83D52" w14:paraId="5608C9F2" w14:textId="77777777" w:rsidTr="005C6514">
        <w:trPr>
          <w:trHeight w:val="401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63F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2652EADC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</w:p>
        </w:tc>
      </w:tr>
      <w:tr w:rsidR="00513246" w:rsidRPr="00C83D52" w14:paraId="6775ABD8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274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машинист по стирке и ремонту спецодежды (белья)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468E984D" w14:textId="77777777" w:rsidR="00513246" w:rsidRPr="00C83D52" w:rsidRDefault="00513246" w:rsidP="005C6514">
            <w:pPr>
              <w:pStyle w:val="ac"/>
              <w:rPr>
                <w:rFonts w:ascii="Times New Roman" w:hAnsi="Times New Roman"/>
              </w:rPr>
            </w:pPr>
          </w:p>
        </w:tc>
      </w:tr>
      <w:tr w:rsidR="00513246" w:rsidRPr="00C83D52" w14:paraId="6440F7C9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E708F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профессии рабочих второго уровня»</w:t>
            </w:r>
          </w:p>
        </w:tc>
      </w:tr>
      <w:tr w:rsidR="00513246" w:rsidRPr="00C83D52" w14:paraId="557D3C79" w14:textId="77777777" w:rsidTr="005C651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ED20E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513246" w:rsidRPr="00C83D52" w14:paraId="73715B1F" w14:textId="77777777" w:rsidTr="005C6514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28C" w14:textId="77777777" w:rsidR="00513246" w:rsidRPr="00C83D52" w:rsidRDefault="00513246" w:rsidP="005C6514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8" w:history="1">
              <w:r w:rsidRPr="00C83D52">
                <w:rPr>
                  <w:rFonts w:ascii="Times New Roman" w:hAnsi="Times New Roman"/>
                </w:rPr>
                <w:t>Единым тарифно-квалификационным справочником</w:t>
              </w:r>
            </w:hyperlink>
            <w:r w:rsidRPr="00C83D52">
              <w:rPr>
                <w:rFonts w:ascii="Times New Roman" w:hAnsi="Times New Roman"/>
              </w:rPr>
              <w:t xml:space="preserve"> работ и профессий рабочих: рабочий по комплексному обслуживанию и ремонту зданий, повар, оператор </w:t>
            </w:r>
            <w:proofErr w:type="spellStart"/>
            <w:r w:rsidRPr="00C83D52">
              <w:rPr>
                <w:rFonts w:ascii="Times New Roman" w:hAnsi="Times New Roman"/>
              </w:rPr>
              <w:t>хлораторной</w:t>
            </w:r>
            <w:proofErr w:type="spellEnd"/>
            <w:r w:rsidRPr="00C83D52">
              <w:rPr>
                <w:rFonts w:ascii="Times New Roman" w:hAnsi="Times New Roman"/>
              </w:rPr>
              <w:t xml:space="preserve"> установки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0E09C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7768</w:t>
            </w:r>
          </w:p>
          <w:p w14:paraId="18C5B304" w14:textId="77777777" w:rsidR="00513246" w:rsidRPr="00C83D52" w:rsidRDefault="00513246" w:rsidP="005C651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14:paraId="5EC196B7" w14:textId="77777777" w:rsidR="00513246" w:rsidRPr="00C83D52" w:rsidRDefault="00513246" w:rsidP="00513246">
      <w:pPr>
        <w:jc w:val="right"/>
      </w:pPr>
    </w:p>
    <w:p w14:paraId="43BFDE65" w14:textId="089336F1" w:rsidR="00513246" w:rsidRPr="00E15721" w:rsidRDefault="00513246" w:rsidP="00513246">
      <w:pPr>
        <w:pStyle w:val="a8"/>
        <w:ind w:left="0"/>
        <w:jc w:val="both"/>
        <w:rPr>
          <w:sz w:val="28"/>
          <w:szCs w:val="28"/>
        </w:rPr>
      </w:pPr>
      <w:r w:rsidRPr="00E15721">
        <w:rPr>
          <w:sz w:val="28"/>
          <w:szCs w:val="28"/>
        </w:rPr>
        <w:t>4. Работников, должности которых не предусмотрены ПКГ:</w:t>
      </w:r>
    </w:p>
    <w:p w14:paraId="12AF7D6A" w14:textId="77777777" w:rsidR="00E15721" w:rsidRPr="00C83D52" w:rsidRDefault="00E15721" w:rsidP="00513246">
      <w:pPr>
        <w:pStyle w:val="a8"/>
        <w:ind w:left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513246" w:rsidRPr="00C83D52" w14:paraId="1D9F27C4" w14:textId="77777777" w:rsidTr="005C6514">
        <w:tc>
          <w:tcPr>
            <w:tcW w:w="6062" w:type="dxa"/>
            <w:shd w:val="clear" w:color="auto" w:fill="auto"/>
          </w:tcPr>
          <w:p w14:paraId="32C3A275" w14:textId="77777777" w:rsidR="00513246" w:rsidRPr="00C83D52" w:rsidRDefault="00513246" w:rsidP="005C6514">
            <w:pPr>
              <w:jc w:val="center"/>
              <w:rPr>
                <w:b/>
              </w:rPr>
            </w:pPr>
            <w:r w:rsidRPr="00C83D52">
              <w:t>Наименование должности (профессии)</w:t>
            </w:r>
          </w:p>
        </w:tc>
        <w:tc>
          <w:tcPr>
            <w:tcW w:w="3685" w:type="dxa"/>
            <w:shd w:val="clear" w:color="auto" w:fill="auto"/>
          </w:tcPr>
          <w:p w14:paraId="163C2D36" w14:textId="77777777" w:rsidR="00513246" w:rsidRPr="00C83D52" w:rsidRDefault="00513246" w:rsidP="005C6514">
            <w:pPr>
              <w:jc w:val="center"/>
              <w:rPr>
                <w:b/>
              </w:rPr>
            </w:pPr>
            <w:r w:rsidRPr="00C83D52">
              <w:t>Размеры окладов (должностных окладов), ставок заработной платы, руб.</w:t>
            </w:r>
          </w:p>
        </w:tc>
      </w:tr>
      <w:tr w:rsidR="00513246" w:rsidRPr="00C83D52" w14:paraId="3FDF0A28" w14:textId="77777777" w:rsidTr="005C6514">
        <w:tc>
          <w:tcPr>
            <w:tcW w:w="6062" w:type="dxa"/>
            <w:shd w:val="clear" w:color="auto" w:fill="auto"/>
          </w:tcPr>
          <w:p w14:paraId="7DC5580D" w14:textId="77777777" w:rsidR="00513246" w:rsidRPr="00C83D52" w:rsidRDefault="00513246" w:rsidP="005C6514">
            <w:r w:rsidRPr="00C83D52">
              <w:t>ассистент (помощник)</w:t>
            </w:r>
          </w:p>
        </w:tc>
        <w:tc>
          <w:tcPr>
            <w:tcW w:w="3685" w:type="dxa"/>
            <w:shd w:val="clear" w:color="auto" w:fill="auto"/>
          </w:tcPr>
          <w:p w14:paraId="16CFE05D" w14:textId="77777777" w:rsidR="00513246" w:rsidRPr="00C83D52" w:rsidRDefault="00513246" w:rsidP="005C6514">
            <w:pPr>
              <w:jc w:val="center"/>
            </w:pPr>
            <w:r>
              <w:t>8159</w:t>
            </w:r>
          </w:p>
        </w:tc>
      </w:tr>
      <w:tr w:rsidR="00513246" w:rsidRPr="00C83D52" w14:paraId="53BA7690" w14:textId="77777777" w:rsidTr="005C6514">
        <w:tc>
          <w:tcPr>
            <w:tcW w:w="6062" w:type="dxa"/>
            <w:shd w:val="clear" w:color="auto" w:fill="auto"/>
          </w:tcPr>
          <w:p w14:paraId="6A95671D" w14:textId="77777777" w:rsidR="00513246" w:rsidRPr="00C83D52" w:rsidRDefault="00513246" w:rsidP="005C6514">
            <w:r w:rsidRPr="00C83D52">
              <w:t>специалист в сфере закупок</w:t>
            </w:r>
          </w:p>
        </w:tc>
        <w:tc>
          <w:tcPr>
            <w:tcW w:w="3685" w:type="dxa"/>
            <w:shd w:val="clear" w:color="auto" w:fill="auto"/>
          </w:tcPr>
          <w:p w14:paraId="00A1A16D" w14:textId="77777777" w:rsidR="00513246" w:rsidRPr="00C83D52" w:rsidRDefault="00513246" w:rsidP="005C6514">
            <w:pPr>
              <w:jc w:val="center"/>
            </w:pPr>
            <w:r>
              <w:t>8730</w:t>
            </w:r>
          </w:p>
        </w:tc>
      </w:tr>
    </w:tbl>
    <w:p w14:paraId="33635359" w14:textId="00A0330E" w:rsidR="00513246" w:rsidRPr="00513246" w:rsidRDefault="00513246" w:rsidP="00513246">
      <w:pPr>
        <w:jc w:val="right"/>
      </w:pPr>
      <w:r>
        <w:t>».</w:t>
      </w:r>
    </w:p>
    <w:p w14:paraId="4689D180" w14:textId="12DA1C7E" w:rsidR="00734253" w:rsidRDefault="00734253" w:rsidP="008C3BD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77329">
        <w:rPr>
          <w:bCs/>
          <w:sz w:val="28"/>
          <w:szCs w:val="28"/>
        </w:rPr>
        <w:t>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E20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EE200B">
        <w:rPr>
          <w:sz w:val="28"/>
          <w:szCs w:val="28"/>
        </w:rPr>
        <w:t xml:space="preserve"> и</w:t>
      </w:r>
      <w:r w:rsidR="0087682D">
        <w:rPr>
          <w:sz w:val="28"/>
          <w:szCs w:val="28"/>
        </w:rPr>
        <w:t xml:space="preserve"> распространяется на правоотношения, возникшие </w:t>
      </w:r>
      <w:r w:rsidR="00EE200B">
        <w:rPr>
          <w:sz w:val="28"/>
          <w:szCs w:val="28"/>
        </w:rPr>
        <w:t>с 01.</w:t>
      </w:r>
      <w:r w:rsidR="00EE179A">
        <w:rPr>
          <w:sz w:val="28"/>
          <w:szCs w:val="28"/>
        </w:rPr>
        <w:t>11</w:t>
      </w:r>
      <w:r w:rsidR="00EE200B">
        <w:rPr>
          <w:sz w:val="28"/>
          <w:szCs w:val="28"/>
        </w:rPr>
        <w:t>.2022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C6B7BCF" w14:textId="3935BBD9" w:rsidR="008C3BD0" w:rsidRDefault="008C3BD0" w:rsidP="00734253">
      <w:pPr>
        <w:ind w:firstLine="567"/>
        <w:rPr>
          <w:sz w:val="28"/>
          <w:szCs w:val="28"/>
        </w:rPr>
      </w:pPr>
    </w:p>
    <w:p w14:paraId="5D7457DC" w14:textId="77777777" w:rsidR="00B01921" w:rsidRDefault="00B01921" w:rsidP="00734253">
      <w:pPr>
        <w:ind w:firstLine="567"/>
        <w:rPr>
          <w:sz w:val="28"/>
          <w:szCs w:val="28"/>
        </w:rPr>
      </w:pPr>
    </w:p>
    <w:p w14:paraId="3279796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9346ADE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</w:t>
      </w:r>
      <w:proofErr w:type="spellStart"/>
      <w:r w:rsidR="00E72DDE">
        <w:rPr>
          <w:sz w:val="28"/>
          <w:szCs w:val="28"/>
        </w:rPr>
        <w:t>Модин</w:t>
      </w:r>
      <w:proofErr w:type="spellEnd"/>
    </w:p>
    <w:sectPr w:rsidR="00682E65" w:rsidSect="009E48CB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DE3A" w14:textId="77777777" w:rsidR="00874043" w:rsidRDefault="00874043" w:rsidP="00E619ED">
      <w:r>
        <w:separator/>
      </w:r>
    </w:p>
  </w:endnote>
  <w:endnote w:type="continuationSeparator" w:id="0">
    <w:p w14:paraId="4424F12D" w14:textId="77777777" w:rsidR="00874043" w:rsidRDefault="00874043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C44F" w14:textId="77777777" w:rsidR="00874043" w:rsidRDefault="00874043" w:rsidP="00E619ED">
      <w:r>
        <w:separator/>
      </w:r>
    </w:p>
  </w:footnote>
  <w:footnote w:type="continuationSeparator" w:id="0">
    <w:p w14:paraId="7B92A48F" w14:textId="77777777" w:rsidR="00874043" w:rsidRDefault="00874043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1D4D"/>
    <w:rsid w:val="00053768"/>
    <w:rsid w:val="000D505A"/>
    <w:rsid w:val="000D59D7"/>
    <w:rsid w:val="000E2262"/>
    <w:rsid w:val="000F1820"/>
    <w:rsid w:val="00100946"/>
    <w:rsid w:val="0010162C"/>
    <w:rsid w:val="00114CCF"/>
    <w:rsid w:val="00121737"/>
    <w:rsid w:val="00125403"/>
    <w:rsid w:val="001418D3"/>
    <w:rsid w:val="00154CCF"/>
    <w:rsid w:val="00167D4A"/>
    <w:rsid w:val="0017665B"/>
    <w:rsid w:val="00177011"/>
    <w:rsid w:val="00181694"/>
    <w:rsid w:val="00185DFC"/>
    <w:rsid w:val="001B5DBC"/>
    <w:rsid w:val="001B6363"/>
    <w:rsid w:val="00213BD2"/>
    <w:rsid w:val="002278DE"/>
    <w:rsid w:val="00234F94"/>
    <w:rsid w:val="00283295"/>
    <w:rsid w:val="00291036"/>
    <w:rsid w:val="00296DDD"/>
    <w:rsid w:val="002B1DD3"/>
    <w:rsid w:val="002B30A7"/>
    <w:rsid w:val="002D4298"/>
    <w:rsid w:val="002E7BC7"/>
    <w:rsid w:val="002F6ABF"/>
    <w:rsid w:val="002F7D0A"/>
    <w:rsid w:val="00305CC3"/>
    <w:rsid w:val="0030775B"/>
    <w:rsid w:val="00335FB5"/>
    <w:rsid w:val="0034440E"/>
    <w:rsid w:val="003576CB"/>
    <w:rsid w:val="00374DFE"/>
    <w:rsid w:val="00377E0E"/>
    <w:rsid w:val="00390F74"/>
    <w:rsid w:val="00391B4B"/>
    <w:rsid w:val="003C08EB"/>
    <w:rsid w:val="00415C9A"/>
    <w:rsid w:val="00421275"/>
    <w:rsid w:val="004215C1"/>
    <w:rsid w:val="00436100"/>
    <w:rsid w:val="00445271"/>
    <w:rsid w:val="00446AB1"/>
    <w:rsid w:val="00467AA0"/>
    <w:rsid w:val="004761B8"/>
    <w:rsid w:val="00476624"/>
    <w:rsid w:val="004922AB"/>
    <w:rsid w:val="004C6E3F"/>
    <w:rsid w:val="004D61F2"/>
    <w:rsid w:val="004F49EE"/>
    <w:rsid w:val="005045E6"/>
    <w:rsid w:val="00505BDE"/>
    <w:rsid w:val="00511139"/>
    <w:rsid w:val="00513246"/>
    <w:rsid w:val="00515890"/>
    <w:rsid w:val="00566910"/>
    <w:rsid w:val="00582C3C"/>
    <w:rsid w:val="00584607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63692"/>
    <w:rsid w:val="00682E65"/>
    <w:rsid w:val="00686296"/>
    <w:rsid w:val="006B0FE5"/>
    <w:rsid w:val="006B7568"/>
    <w:rsid w:val="006C3F07"/>
    <w:rsid w:val="006D0300"/>
    <w:rsid w:val="006D5ACC"/>
    <w:rsid w:val="006F7836"/>
    <w:rsid w:val="0070044B"/>
    <w:rsid w:val="00730096"/>
    <w:rsid w:val="00734253"/>
    <w:rsid w:val="00736B21"/>
    <w:rsid w:val="00736B39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F5BDF"/>
    <w:rsid w:val="007F7D83"/>
    <w:rsid w:val="00810209"/>
    <w:rsid w:val="008126FA"/>
    <w:rsid w:val="00812F60"/>
    <w:rsid w:val="00813435"/>
    <w:rsid w:val="00821538"/>
    <w:rsid w:val="00827ACF"/>
    <w:rsid w:val="0083080A"/>
    <w:rsid w:val="00833DF4"/>
    <w:rsid w:val="008458A6"/>
    <w:rsid w:val="00866EDB"/>
    <w:rsid w:val="00874043"/>
    <w:rsid w:val="0087682D"/>
    <w:rsid w:val="00876E25"/>
    <w:rsid w:val="00890D99"/>
    <w:rsid w:val="008A2C5D"/>
    <w:rsid w:val="008A313F"/>
    <w:rsid w:val="008A77EB"/>
    <w:rsid w:val="008B2389"/>
    <w:rsid w:val="008C3BD0"/>
    <w:rsid w:val="008C58F8"/>
    <w:rsid w:val="008E5077"/>
    <w:rsid w:val="00923D85"/>
    <w:rsid w:val="0092424F"/>
    <w:rsid w:val="00945F99"/>
    <w:rsid w:val="00946221"/>
    <w:rsid w:val="009470DF"/>
    <w:rsid w:val="009510A6"/>
    <w:rsid w:val="00956936"/>
    <w:rsid w:val="009752DB"/>
    <w:rsid w:val="0098512B"/>
    <w:rsid w:val="00992F17"/>
    <w:rsid w:val="009B0893"/>
    <w:rsid w:val="009B565F"/>
    <w:rsid w:val="009B6D75"/>
    <w:rsid w:val="009C59DB"/>
    <w:rsid w:val="009E48CB"/>
    <w:rsid w:val="00A1132F"/>
    <w:rsid w:val="00A1641F"/>
    <w:rsid w:val="00A25589"/>
    <w:rsid w:val="00A33E1E"/>
    <w:rsid w:val="00A40519"/>
    <w:rsid w:val="00A5237B"/>
    <w:rsid w:val="00A62B2E"/>
    <w:rsid w:val="00A6456F"/>
    <w:rsid w:val="00A76D68"/>
    <w:rsid w:val="00A9176D"/>
    <w:rsid w:val="00AB5238"/>
    <w:rsid w:val="00AC16D9"/>
    <w:rsid w:val="00AE0AA3"/>
    <w:rsid w:val="00B01921"/>
    <w:rsid w:val="00B06637"/>
    <w:rsid w:val="00B2777A"/>
    <w:rsid w:val="00B53044"/>
    <w:rsid w:val="00B93926"/>
    <w:rsid w:val="00B946E1"/>
    <w:rsid w:val="00BA40B8"/>
    <w:rsid w:val="00BD00F4"/>
    <w:rsid w:val="00C011A8"/>
    <w:rsid w:val="00C0395D"/>
    <w:rsid w:val="00C128F3"/>
    <w:rsid w:val="00C22637"/>
    <w:rsid w:val="00C234B4"/>
    <w:rsid w:val="00C30EC8"/>
    <w:rsid w:val="00C80F0E"/>
    <w:rsid w:val="00C86BAC"/>
    <w:rsid w:val="00C96C1D"/>
    <w:rsid w:val="00CA387B"/>
    <w:rsid w:val="00CA7B06"/>
    <w:rsid w:val="00CE5BC8"/>
    <w:rsid w:val="00CE69D9"/>
    <w:rsid w:val="00D02758"/>
    <w:rsid w:val="00D405FB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50E6A"/>
    <w:rsid w:val="00E61599"/>
    <w:rsid w:val="00E619ED"/>
    <w:rsid w:val="00E72DDE"/>
    <w:rsid w:val="00E7508E"/>
    <w:rsid w:val="00E87A46"/>
    <w:rsid w:val="00EA1DCC"/>
    <w:rsid w:val="00EC017E"/>
    <w:rsid w:val="00EC1872"/>
    <w:rsid w:val="00EE179A"/>
    <w:rsid w:val="00EE200B"/>
    <w:rsid w:val="00EF388C"/>
    <w:rsid w:val="00F060E4"/>
    <w:rsid w:val="00F10EDC"/>
    <w:rsid w:val="00F12264"/>
    <w:rsid w:val="00F169E5"/>
    <w:rsid w:val="00F23918"/>
    <w:rsid w:val="00F30C6B"/>
    <w:rsid w:val="00F431DD"/>
    <w:rsid w:val="00F47279"/>
    <w:rsid w:val="00F631FD"/>
    <w:rsid w:val="00F7434E"/>
    <w:rsid w:val="00F749FC"/>
    <w:rsid w:val="00F80177"/>
    <w:rsid w:val="00F860F0"/>
    <w:rsid w:val="00F96D3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2022-09-22T03:33:00Z</cp:lastPrinted>
  <dcterms:created xsi:type="dcterms:W3CDTF">2022-11-28T03:22:00Z</dcterms:created>
  <dcterms:modified xsi:type="dcterms:W3CDTF">2022-11-28T03:22:00Z</dcterms:modified>
</cp:coreProperties>
</file>