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6419" w14:textId="77777777" w:rsidR="00851C7D" w:rsidRDefault="00851C7D" w:rsidP="00851C7D">
      <w:pPr>
        <w:ind w:right="-441"/>
        <w:jc w:val="center"/>
      </w:pPr>
      <w:r>
        <w:t>Российская Федерация</w:t>
      </w:r>
    </w:p>
    <w:p w14:paraId="0E4DC5F6" w14:textId="77777777" w:rsidR="00851C7D" w:rsidRDefault="00851C7D" w:rsidP="00851C7D">
      <w:pPr>
        <w:ind w:right="-441"/>
        <w:jc w:val="center"/>
      </w:pPr>
      <w:r>
        <w:t>Иркутская область</w:t>
      </w:r>
    </w:p>
    <w:p w14:paraId="58B02EA8" w14:textId="77777777" w:rsidR="00851C7D" w:rsidRPr="003538AF" w:rsidRDefault="00851C7D" w:rsidP="00851C7D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9FAB706" w14:textId="77777777" w:rsidR="00851C7D" w:rsidRPr="003538AF" w:rsidRDefault="00851C7D" w:rsidP="00851C7D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Ж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24C52C6" w14:textId="77777777" w:rsidR="00851C7D" w:rsidRDefault="00851C7D" w:rsidP="00851C7D">
      <w:pPr>
        <w:ind w:right="-441"/>
        <w:rPr>
          <w:sz w:val="8"/>
          <w:szCs w:val="8"/>
        </w:rPr>
      </w:pPr>
    </w:p>
    <w:p w14:paraId="06649AFB" w14:textId="1903526B" w:rsidR="004C57D3" w:rsidRPr="0067228F" w:rsidRDefault="0067228F" w:rsidP="0067228F">
      <w:pPr>
        <w:jc w:val="center"/>
        <w:rPr>
          <w:b/>
          <w:bCs/>
          <w:sz w:val="28"/>
          <w:szCs w:val="28"/>
        </w:rPr>
      </w:pPr>
      <w:r w:rsidRPr="0067228F">
        <w:rPr>
          <w:b/>
          <w:bCs/>
          <w:sz w:val="28"/>
          <w:szCs w:val="28"/>
        </w:rPr>
        <w:t xml:space="preserve">ОТ 04 октября 2022 года № </w:t>
      </w:r>
      <w:r>
        <w:rPr>
          <w:b/>
          <w:bCs/>
          <w:sz w:val="28"/>
          <w:szCs w:val="28"/>
        </w:rPr>
        <w:t>191-ра</w:t>
      </w:r>
    </w:p>
    <w:p w14:paraId="5C9A30C0" w14:textId="77777777" w:rsidR="004C57D3" w:rsidRPr="0067228F" w:rsidRDefault="004C57D3" w:rsidP="0067228F">
      <w:pPr>
        <w:jc w:val="center"/>
        <w:rPr>
          <w:b/>
          <w:bCs/>
        </w:rPr>
      </w:pPr>
    </w:p>
    <w:p w14:paraId="224D1DFA" w14:textId="77777777" w:rsidR="004C57D3" w:rsidRPr="0067228F" w:rsidRDefault="004C57D3" w:rsidP="0067228F">
      <w:pPr>
        <w:jc w:val="center"/>
        <w:rPr>
          <w:b/>
          <w:bCs/>
        </w:rPr>
      </w:pPr>
    </w:p>
    <w:p w14:paraId="4435529E" w14:textId="1CC7B8F9" w:rsidR="00C81DB4" w:rsidRPr="0067228F" w:rsidRDefault="0067228F" w:rsidP="0067228F">
      <w:pPr>
        <w:tabs>
          <w:tab w:val="left" w:pos="4820"/>
          <w:tab w:val="left" w:pos="5670"/>
        </w:tabs>
        <w:ind w:right="-1"/>
        <w:jc w:val="center"/>
        <w:rPr>
          <w:b/>
          <w:bCs/>
          <w:sz w:val="28"/>
          <w:szCs w:val="28"/>
        </w:rPr>
      </w:pPr>
      <w:r w:rsidRPr="0067228F">
        <w:rPr>
          <w:b/>
          <w:bCs/>
          <w:sz w:val="28"/>
          <w:szCs w:val="28"/>
        </w:rPr>
        <w:t>О ВНЕСЕНИИ ИЗМЕНЕНИЙ В РАСПОРЯЖЕНИЕ АДМИНИСТРАЦИИ ШЕЛЕХОВСКОГО МУНИЦИПАЛЬНОГО РАЙОНА ОТ 30.08.2022 № 167-РА</w:t>
      </w:r>
    </w:p>
    <w:p w14:paraId="6370D725" w14:textId="2B32583E" w:rsidR="003E79F3" w:rsidRDefault="003E79F3" w:rsidP="00500714">
      <w:pPr>
        <w:tabs>
          <w:tab w:val="left" w:pos="6660"/>
        </w:tabs>
        <w:ind w:firstLine="720"/>
        <w:jc w:val="both"/>
        <w:rPr>
          <w:sz w:val="28"/>
          <w:szCs w:val="28"/>
        </w:rPr>
      </w:pPr>
    </w:p>
    <w:p w14:paraId="4570097B" w14:textId="77777777" w:rsidR="0067228F" w:rsidRPr="0024539F" w:rsidRDefault="0067228F" w:rsidP="00500714">
      <w:pPr>
        <w:tabs>
          <w:tab w:val="left" w:pos="6660"/>
        </w:tabs>
        <w:ind w:firstLine="720"/>
        <w:jc w:val="both"/>
        <w:rPr>
          <w:sz w:val="28"/>
          <w:szCs w:val="28"/>
        </w:rPr>
      </w:pPr>
    </w:p>
    <w:p w14:paraId="71110ED0" w14:textId="751DBEF3" w:rsidR="00C81DB4" w:rsidRDefault="00A01343" w:rsidP="00500714">
      <w:pPr>
        <w:tabs>
          <w:tab w:val="left" w:pos="6660"/>
        </w:tabs>
        <w:ind w:firstLine="720"/>
        <w:jc w:val="both"/>
        <w:rPr>
          <w:sz w:val="28"/>
          <w:szCs w:val="28"/>
        </w:rPr>
      </w:pPr>
      <w:r w:rsidRPr="00A01343">
        <w:rPr>
          <w:sz w:val="28"/>
          <w:szCs w:val="28"/>
        </w:rPr>
        <w:t xml:space="preserve">В соответствии со ст. 8 Федерального закона от 06.12.2011 года № 402-ФЗ «О бухгалтерском учете», </w:t>
      </w:r>
      <w:proofErr w:type="spellStart"/>
      <w:r w:rsidRPr="00A01343">
        <w:rPr>
          <w:sz w:val="28"/>
          <w:szCs w:val="28"/>
        </w:rPr>
        <w:t>ст.ст</w:t>
      </w:r>
      <w:proofErr w:type="spellEnd"/>
      <w:r w:rsidRPr="00A01343">
        <w:rPr>
          <w:sz w:val="28"/>
          <w:szCs w:val="28"/>
        </w:rPr>
        <w:t xml:space="preserve">. 7, 15, 17 Федерального закона от 06.10.2003 года № 131-ФЗ «Об общих принципах организации местного самоуправления в Российской Федерации», руководствуясь </w:t>
      </w:r>
      <w:proofErr w:type="spellStart"/>
      <w:r w:rsidRPr="00A01343">
        <w:rPr>
          <w:sz w:val="28"/>
          <w:szCs w:val="28"/>
        </w:rPr>
        <w:t>ст.ст</w:t>
      </w:r>
      <w:proofErr w:type="spellEnd"/>
      <w:r w:rsidRPr="00A01343">
        <w:rPr>
          <w:sz w:val="28"/>
          <w:szCs w:val="28"/>
        </w:rPr>
        <w:t>. 30, 31, 34, 35 Устава Шелеховского района:</w:t>
      </w:r>
    </w:p>
    <w:p w14:paraId="11335C2D" w14:textId="77777777" w:rsidR="00A01343" w:rsidRPr="0024539F" w:rsidRDefault="00A01343" w:rsidP="00500714">
      <w:pPr>
        <w:tabs>
          <w:tab w:val="left" w:pos="6660"/>
        </w:tabs>
        <w:ind w:firstLine="720"/>
        <w:jc w:val="both"/>
        <w:rPr>
          <w:sz w:val="28"/>
          <w:szCs w:val="28"/>
        </w:rPr>
      </w:pPr>
    </w:p>
    <w:p w14:paraId="50E8EB1C" w14:textId="4FEDD369" w:rsidR="008E41D4" w:rsidRDefault="00C50306" w:rsidP="00C50306">
      <w:pPr>
        <w:pStyle w:val="a9"/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Учетную политику Администрации Шелеховского муниципального района, утвержденную распоряжением от 30.08.2022 № 167-ра «Об утверждении учетной политики Администрации Шелеховского муниципального района» следующие изменения:</w:t>
      </w:r>
    </w:p>
    <w:p w14:paraId="51E7D049" w14:textId="5E7EBABE" w:rsidR="00C50306" w:rsidRPr="00C50306" w:rsidRDefault="00C50306" w:rsidP="00C50306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50306">
        <w:rPr>
          <w:sz w:val="28"/>
          <w:szCs w:val="28"/>
        </w:rPr>
        <w:t>ункт 60 признать утратившим силу;</w:t>
      </w:r>
    </w:p>
    <w:p w14:paraId="475DEB00" w14:textId="3CC2E582" w:rsidR="00A01343" w:rsidRPr="00C50306" w:rsidRDefault="00C50306" w:rsidP="00C50306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1343" w:rsidRPr="00C50306">
        <w:rPr>
          <w:sz w:val="28"/>
          <w:szCs w:val="28"/>
        </w:rPr>
        <w:t xml:space="preserve"> пункте 103 слова «в Приложении 13» заменить словами «в Приложении 12».</w:t>
      </w:r>
    </w:p>
    <w:p w14:paraId="3BE3BC95" w14:textId="7A5A7848" w:rsidR="0054697E" w:rsidRPr="0054697E" w:rsidRDefault="0054697E" w:rsidP="00C50306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4697E">
        <w:rPr>
          <w:sz w:val="28"/>
          <w:szCs w:val="28"/>
        </w:rPr>
        <w:t>Распоряжение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B36C75E" w14:textId="1C251444" w:rsidR="0054697E" w:rsidRDefault="0054697E" w:rsidP="00C50306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4697E">
        <w:rPr>
          <w:sz w:val="28"/>
          <w:szCs w:val="28"/>
        </w:rPr>
        <w:t>Контроль за выполнением распоряжения оставляю за собой.</w:t>
      </w:r>
    </w:p>
    <w:p w14:paraId="15394CD5" w14:textId="52453815" w:rsidR="00A01343" w:rsidRDefault="00A01343" w:rsidP="00C50306">
      <w:pPr>
        <w:pStyle w:val="a9"/>
        <w:ind w:left="0" w:firstLine="709"/>
        <w:jc w:val="both"/>
        <w:rPr>
          <w:sz w:val="28"/>
          <w:szCs w:val="28"/>
        </w:rPr>
      </w:pPr>
    </w:p>
    <w:p w14:paraId="44855A04" w14:textId="77777777" w:rsidR="00A01343" w:rsidRPr="00A01343" w:rsidRDefault="00A01343" w:rsidP="00A01343">
      <w:pPr>
        <w:pStyle w:val="a9"/>
        <w:ind w:left="709"/>
        <w:rPr>
          <w:sz w:val="28"/>
          <w:szCs w:val="28"/>
        </w:rPr>
      </w:pPr>
    </w:p>
    <w:p w14:paraId="30BE9F24" w14:textId="1BEC0059" w:rsidR="005323DC" w:rsidRPr="00C10865" w:rsidRDefault="005323DC" w:rsidP="00C81DB4">
      <w:pPr>
        <w:jc w:val="both"/>
        <w:rPr>
          <w:sz w:val="28"/>
          <w:szCs w:val="28"/>
        </w:rPr>
      </w:pPr>
    </w:p>
    <w:p w14:paraId="47D608C2" w14:textId="09BDF4A9" w:rsidR="005323DC" w:rsidRPr="00C10865" w:rsidRDefault="005323DC" w:rsidP="00C81DB4">
      <w:pPr>
        <w:jc w:val="both"/>
        <w:rPr>
          <w:sz w:val="28"/>
          <w:szCs w:val="28"/>
        </w:rPr>
      </w:pPr>
      <w:r w:rsidRPr="00C10865">
        <w:rPr>
          <w:sz w:val="28"/>
          <w:szCs w:val="28"/>
        </w:rPr>
        <w:t xml:space="preserve">Мэр Шелеховского </w:t>
      </w:r>
    </w:p>
    <w:p w14:paraId="543911BD" w14:textId="1D4A0698" w:rsidR="00AF3221" w:rsidRPr="00C10865" w:rsidRDefault="00C6275B" w:rsidP="003E79F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23DC" w:rsidRPr="00C10865">
        <w:rPr>
          <w:sz w:val="28"/>
          <w:szCs w:val="28"/>
        </w:rPr>
        <w:t xml:space="preserve">униципального района                                               </w:t>
      </w:r>
      <w:r w:rsidR="001E045E" w:rsidRPr="00C10865">
        <w:rPr>
          <w:sz w:val="28"/>
          <w:szCs w:val="28"/>
        </w:rPr>
        <w:tab/>
      </w:r>
      <w:r w:rsidR="001E045E" w:rsidRPr="00C10865">
        <w:rPr>
          <w:sz w:val="28"/>
          <w:szCs w:val="28"/>
        </w:rPr>
        <w:tab/>
      </w:r>
      <w:r w:rsidR="005323DC" w:rsidRPr="00C10865">
        <w:rPr>
          <w:sz w:val="28"/>
          <w:szCs w:val="28"/>
        </w:rPr>
        <w:t xml:space="preserve">  </w:t>
      </w:r>
      <w:r w:rsidR="00C10865">
        <w:rPr>
          <w:sz w:val="28"/>
          <w:szCs w:val="28"/>
        </w:rPr>
        <w:t xml:space="preserve">        </w:t>
      </w:r>
      <w:r w:rsidR="005323DC" w:rsidRPr="00C10865">
        <w:rPr>
          <w:sz w:val="28"/>
          <w:szCs w:val="28"/>
        </w:rPr>
        <w:t>М.Н. Модин</w:t>
      </w:r>
    </w:p>
    <w:sectPr w:rsidR="00AF3221" w:rsidRPr="00C10865" w:rsidSect="001E04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D19F9"/>
    <w:multiLevelType w:val="hybridMultilevel"/>
    <w:tmpl w:val="5F26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E3BBE"/>
    <w:multiLevelType w:val="hybridMultilevel"/>
    <w:tmpl w:val="14460C1C"/>
    <w:lvl w:ilvl="0" w:tplc="19EA95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464741D"/>
    <w:multiLevelType w:val="hybridMultilevel"/>
    <w:tmpl w:val="05BC7DC6"/>
    <w:lvl w:ilvl="0" w:tplc="B4F0DA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EB24035"/>
    <w:multiLevelType w:val="hybridMultilevel"/>
    <w:tmpl w:val="B92EC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77950"/>
    <w:rsid w:val="00095CFE"/>
    <w:rsid w:val="000E1F15"/>
    <w:rsid w:val="001418D3"/>
    <w:rsid w:val="00172E44"/>
    <w:rsid w:val="001E045E"/>
    <w:rsid w:val="001F2658"/>
    <w:rsid w:val="00215AAA"/>
    <w:rsid w:val="0024539F"/>
    <w:rsid w:val="002D59A6"/>
    <w:rsid w:val="0035457F"/>
    <w:rsid w:val="003E79F3"/>
    <w:rsid w:val="004063D3"/>
    <w:rsid w:val="00454DE6"/>
    <w:rsid w:val="004C57D3"/>
    <w:rsid w:val="00500714"/>
    <w:rsid w:val="005247A0"/>
    <w:rsid w:val="005323DC"/>
    <w:rsid w:val="0054697E"/>
    <w:rsid w:val="00642533"/>
    <w:rsid w:val="00642B28"/>
    <w:rsid w:val="00653515"/>
    <w:rsid w:val="0067228F"/>
    <w:rsid w:val="00682E65"/>
    <w:rsid w:val="006E70F5"/>
    <w:rsid w:val="00776979"/>
    <w:rsid w:val="00851C7D"/>
    <w:rsid w:val="008E41D4"/>
    <w:rsid w:val="0093012B"/>
    <w:rsid w:val="00945F99"/>
    <w:rsid w:val="00A01343"/>
    <w:rsid w:val="00AA0571"/>
    <w:rsid w:val="00AF3221"/>
    <w:rsid w:val="00B47527"/>
    <w:rsid w:val="00BF5CE2"/>
    <w:rsid w:val="00C10865"/>
    <w:rsid w:val="00C50306"/>
    <w:rsid w:val="00C6275B"/>
    <w:rsid w:val="00C746D4"/>
    <w:rsid w:val="00C81DB4"/>
    <w:rsid w:val="00DF6CDD"/>
    <w:rsid w:val="00E9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D97E"/>
  <w15:docId w15:val="{6836EA2B-C6CD-434D-A1A9-15DD32F6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4C57D3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50071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5247A0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81DB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30FF3-4CCC-499A-859D-0D059809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Наталья Сергеевна</dc:creator>
  <cp:keywords/>
  <dc:description/>
  <cp:lastModifiedBy>Середкина Светлана Васильевна</cp:lastModifiedBy>
  <cp:revision>2</cp:revision>
  <cp:lastPrinted>2020-12-28T07:24:00Z</cp:lastPrinted>
  <dcterms:created xsi:type="dcterms:W3CDTF">2022-10-05T03:08:00Z</dcterms:created>
  <dcterms:modified xsi:type="dcterms:W3CDTF">2022-10-05T03:08:00Z</dcterms:modified>
</cp:coreProperties>
</file>