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0C2F9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01A47E16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1E85CB3D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0DD2B450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75C152C" w14:textId="77777777" w:rsidR="00945F99" w:rsidRDefault="00945F99" w:rsidP="00945F99">
      <w:pPr>
        <w:ind w:right="-441"/>
        <w:rPr>
          <w:sz w:val="8"/>
          <w:szCs w:val="8"/>
        </w:rPr>
      </w:pPr>
    </w:p>
    <w:p w14:paraId="0CCD8BF5" w14:textId="74F8831E" w:rsidR="00945F99" w:rsidRPr="005F2B6B" w:rsidRDefault="005F2B6B" w:rsidP="005F2B6B">
      <w:pPr>
        <w:ind w:right="-441"/>
        <w:jc w:val="center"/>
        <w:rPr>
          <w:b/>
          <w:bCs/>
          <w:sz w:val="28"/>
          <w:szCs w:val="28"/>
        </w:rPr>
      </w:pPr>
      <w:r w:rsidRPr="005F2B6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15 сентября 2022 года</w:t>
      </w:r>
      <w:r w:rsidRPr="005F2B6B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520-па</w:t>
      </w:r>
    </w:p>
    <w:p w14:paraId="447EF4F2" w14:textId="777F37E7" w:rsidR="00945F99" w:rsidRPr="005F2B6B" w:rsidRDefault="00945F99" w:rsidP="005F2B6B">
      <w:pPr>
        <w:ind w:firstLine="540"/>
        <w:jc w:val="center"/>
        <w:rPr>
          <w:b/>
          <w:bCs/>
          <w:sz w:val="28"/>
          <w:szCs w:val="28"/>
        </w:rPr>
      </w:pPr>
    </w:p>
    <w:p w14:paraId="669088B5" w14:textId="77777777" w:rsidR="005F2B6B" w:rsidRPr="005F2B6B" w:rsidRDefault="005F2B6B" w:rsidP="005F2B6B">
      <w:pPr>
        <w:ind w:firstLine="540"/>
        <w:jc w:val="center"/>
        <w:rPr>
          <w:b/>
          <w:bCs/>
          <w:sz w:val="28"/>
          <w:szCs w:val="28"/>
        </w:rPr>
      </w:pPr>
    </w:p>
    <w:p w14:paraId="5587B191" w14:textId="7065FCF7" w:rsidR="00734253" w:rsidRPr="005F2B6B" w:rsidRDefault="005F2B6B" w:rsidP="005F2B6B">
      <w:pPr>
        <w:tabs>
          <w:tab w:val="left" w:pos="0"/>
          <w:tab w:val="left" w:pos="4678"/>
          <w:tab w:val="left" w:pos="9639"/>
        </w:tabs>
        <w:ind w:right="140"/>
        <w:jc w:val="center"/>
        <w:rPr>
          <w:b/>
          <w:bCs/>
          <w:sz w:val="28"/>
          <w:szCs w:val="28"/>
        </w:rPr>
      </w:pPr>
      <w:r w:rsidRPr="005F2B6B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19.08.2022 № 468-ПА</w:t>
      </w:r>
    </w:p>
    <w:p w14:paraId="51B3F6B8" w14:textId="77777777" w:rsidR="00734253" w:rsidRDefault="00734253" w:rsidP="00734253">
      <w:pPr>
        <w:jc w:val="both"/>
        <w:rPr>
          <w:sz w:val="28"/>
          <w:szCs w:val="28"/>
        </w:rPr>
      </w:pPr>
    </w:p>
    <w:p w14:paraId="000CD208" w14:textId="77777777" w:rsidR="008458A6" w:rsidRPr="00A44077" w:rsidRDefault="008458A6" w:rsidP="00734253">
      <w:pPr>
        <w:jc w:val="both"/>
        <w:rPr>
          <w:sz w:val="28"/>
          <w:szCs w:val="28"/>
        </w:rPr>
      </w:pPr>
    </w:p>
    <w:p w14:paraId="06E22093" w14:textId="77777777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B2777A">
        <w:rPr>
          <w:sz w:val="28"/>
          <w:szCs w:val="28"/>
        </w:rPr>
        <w:t xml:space="preserve">муниципальных </w:t>
      </w:r>
      <w:r w:rsidR="00AB5238" w:rsidRPr="0008750D">
        <w:rPr>
          <w:sz w:val="28"/>
          <w:szCs w:val="28"/>
        </w:rPr>
        <w:t xml:space="preserve">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2C086C90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5A39AA8B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71508324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8C3E474" w14:textId="77777777" w:rsidR="00734253" w:rsidRDefault="00734253" w:rsidP="00CA7B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063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82063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2063B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 xml:space="preserve">об оплате труда работников муниципальных общеобразовательных организаций </w:t>
      </w:r>
      <w:r w:rsidR="00AB5238">
        <w:rPr>
          <w:sz w:val="28"/>
          <w:szCs w:val="28"/>
        </w:rPr>
        <w:t>Ш</w:t>
      </w:r>
      <w:r w:rsidR="00AB5238" w:rsidRPr="00693F26">
        <w:rPr>
          <w:sz w:val="28"/>
          <w:szCs w:val="28"/>
        </w:rPr>
        <w:t>елеховского района, реализующих образовательные программы дошкольного и (или) начального общего, основного общего, среднего общего образования</w:t>
      </w:r>
      <w:r w:rsidR="00AB52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постановлением </w:t>
      </w:r>
      <w:r w:rsidRPr="0082063B">
        <w:rPr>
          <w:sz w:val="28"/>
          <w:szCs w:val="28"/>
        </w:rPr>
        <w:t xml:space="preserve">Администрации Шелеховского муниципального района от </w:t>
      </w:r>
      <w:r w:rsidR="00AB5238">
        <w:rPr>
          <w:sz w:val="28"/>
          <w:szCs w:val="28"/>
        </w:rPr>
        <w:t>19</w:t>
      </w:r>
      <w:r w:rsidRPr="0082063B">
        <w:rPr>
          <w:sz w:val="28"/>
          <w:szCs w:val="28"/>
        </w:rPr>
        <w:t>.0</w:t>
      </w:r>
      <w:r w:rsidR="00AB5238">
        <w:rPr>
          <w:sz w:val="28"/>
          <w:szCs w:val="28"/>
        </w:rPr>
        <w:t>8</w:t>
      </w:r>
      <w:r w:rsidRPr="0082063B">
        <w:rPr>
          <w:sz w:val="28"/>
          <w:szCs w:val="28"/>
        </w:rPr>
        <w:t>.20</w:t>
      </w:r>
      <w:r w:rsidR="00AB5238">
        <w:rPr>
          <w:sz w:val="28"/>
          <w:szCs w:val="28"/>
        </w:rPr>
        <w:t>22</w:t>
      </w:r>
      <w:r w:rsidRPr="0082063B">
        <w:rPr>
          <w:sz w:val="28"/>
          <w:szCs w:val="28"/>
        </w:rPr>
        <w:t xml:space="preserve"> № </w:t>
      </w:r>
      <w:r w:rsidR="00AB5238">
        <w:rPr>
          <w:sz w:val="28"/>
          <w:szCs w:val="28"/>
        </w:rPr>
        <w:t>468</w:t>
      </w:r>
      <w:r w:rsidRPr="0082063B">
        <w:rPr>
          <w:sz w:val="28"/>
          <w:szCs w:val="28"/>
        </w:rPr>
        <w:t>-па</w:t>
      </w:r>
      <w:r>
        <w:rPr>
          <w:sz w:val="28"/>
          <w:szCs w:val="28"/>
        </w:rPr>
        <w:t xml:space="preserve"> «</w:t>
      </w:r>
      <w:r w:rsidR="00AB5238">
        <w:rPr>
          <w:sz w:val="28"/>
          <w:szCs w:val="28"/>
        </w:rPr>
        <w:t xml:space="preserve">Об утверждении Положения об оплате труда работников </w:t>
      </w:r>
      <w:r w:rsidR="00AB5238" w:rsidRPr="00693F26">
        <w:rPr>
          <w:sz w:val="28"/>
          <w:szCs w:val="28"/>
        </w:rPr>
        <w:t>муниципальных общеобразовательных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 xml:space="preserve">организаций </w:t>
      </w:r>
      <w:r w:rsidR="00AB5238">
        <w:rPr>
          <w:sz w:val="28"/>
          <w:szCs w:val="28"/>
        </w:rPr>
        <w:t>Ш</w:t>
      </w:r>
      <w:r w:rsidR="00AB5238" w:rsidRPr="00693F26">
        <w:rPr>
          <w:sz w:val="28"/>
          <w:szCs w:val="28"/>
        </w:rPr>
        <w:t>елеховского района,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>реализующих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>образовательные программы дошкольного и (или)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>начального общего, основного общего,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>среднего общего образования</w:t>
      </w:r>
      <w:r>
        <w:rPr>
          <w:sz w:val="28"/>
          <w:szCs w:val="28"/>
        </w:rPr>
        <w:t>» (далее – Положение)</w:t>
      </w:r>
      <w:r w:rsidR="008C58F8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14:paraId="4E201107" w14:textId="77777777" w:rsidR="0087682D" w:rsidRDefault="00734253" w:rsidP="0087682D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47EA">
        <w:rPr>
          <w:sz w:val="28"/>
          <w:szCs w:val="28"/>
        </w:rPr>
        <w:t xml:space="preserve">) </w:t>
      </w:r>
      <w:r w:rsidR="008458A6">
        <w:rPr>
          <w:sz w:val="28"/>
          <w:szCs w:val="28"/>
        </w:rPr>
        <w:t>П</w:t>
      </w:r>
      <w:r w:rsidR="0087682D">
        <w:rPr>
          <w:sz w:val="28"/>
          <w:szCs w:val="28"/>
        </w:rPr>
        <w:t>риложение 1 к Положению изложить в следующей редакции:</w:t>
      </w: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5"/>
        <w:gridCol w:w="4719"/>
      </w:tblGrid>
      <w:tr w:rsidR="002278DE" w14:paraId="66082A73" w14:textId="77777777" w:rsidTr="00E84021">
        <w:tc>
          <w:tcPr>
            <w:tcW w:w="4785" w:type="dxa"/>
          </w:tcPr>
          <w:p w14:paraId="3F3A200C" w14:textId="77777777" w:rsidR="002278DE" w:rsidRDefault="002278DE" w:rsidP="00E84021">
            <w:pPr>
              <w:jc w:val="both"/>
            </w:pPr>
          </w:p>
        </w:tc>
        <w:tc>
          <w:tcPr>
            <w:tcW w:w="4786" w:type="dxa"/>
          </w:tcPr>
          <w:p w14:paraId="33EC326B" w14:textId="77777777" w:rsidR="0083080A" w:rsidRDefault="0083080A" w:rsidP="00E84021">
            <w:pPr>
              <w:jc w:val="both"/>
              <w:rPr>
                <w:sz w:val="28"/>
                <w:szCs w:val="28"/>
              </w:rPr>
            </w:pPr>
          </w:p>
          <w:p w14:paraId="07570658" w14:textId="77777777" w:rsidR="0083080A" w:rsidRDefault="0083080A" w:rsidP="00E84021">
            <w:pPr>
              <w:jc w:val="both"/>
              <w:rPr>
                <w:sz w:val="28"/>
                <w:szCs w:val="28"/>
              </w:rPr>
            </w:pPr>
          </w:p>
          <w:p w14:paraId="309B1EC8" w14:textId="77777777" w:rsidR="0083080A" w:rsidRDefault="0083080A" w:rsidP="00E84021">
            <w:pPr>
              <w:jc w:val="both"/>
              <w:rPr>
                <w:sz w:val="28"/>
                <w:szCs w:val="28"/>
              </w:rPr>
            </w:pPr>
          </w:p>
          <w:p w14:paraId="49F8BD11" w14:textId="77777777" w:rsidR="002278DE" w:rsidRPr="002278DE" w:rsidRDefault="002278DE" w:rsidP="00E84021">
            <w:pPr>
              <w:jc w:val="both"/>
              <w:rPr>
                <w:sz w:val="28"/>
                <w:szCs w:val="28"/>
              </w:rPr>
            </w:pPr>
            <w:r w:rsidRPr="002278DE">
              <w:rPr>
                <w:sz w:val="28"/>
                <w:szCs w:val="28"/>
              </w:rPr>
              <w:t>«Приложение 1</w:t>
            </w:r>
          </w:p>
          <w:p w14:paraId="667A09EB" w14:textId="77777777" w:rsidR="002278DE" w:rsidRPr="002278DE" w:rsidRDefault="002278DE" w:rsidP="00E84021">
            <w:pPr>
              <w:jc w:val="both"/>
              <w:rPr>
                <w:sz w:val="28"/>
                <w:szCs w:val="28"/>
              </w:rPr>
            </w:pPr>
            <w:r w:rsidRPr="002278DE">
              <w:rPr>
                <w:sz w:val="28"/>
                <w:szCs w:val="28"/>
              </w:rPr>
              <w:t xml:space="preserve">к Положению об оплате труда работников </w:t>
            </w:r>
          </w:p>
          <w:p w14:paraId="72DB66EB" w14:textId="77777777" w:rsidR="002278DE" w:rsidRPr="002278DE" w:rsidRDefault="002278DE" w:rsidP="0083080A">
            <w:pPr>
              <w:jc w:val="both"/>
              <w:rPr>
                <w:sz w:val="28"/>
                <w:szCs w:val="28"/>
              </w:rPr>
            </w:pPr>
            <w:r w:rsidRPr="002278DE">
              <w:rPr>
                <w:sz w:val="28"/>
                <w:szCs w:val="28"/>
              </w:rPr>
              <w:t xml:space="preserve">муниципальных общеобразовательных организаций Шелеховского района, реализующих образовательные программы </w:t>
            </w:r>
            <w:r w:rsidRPr="002278DE">
              <w:rPr>
                <w:sz w:val="28"/>
                <w:szCs w:val="28"/>
              </w:rPr>
              <w:lastRenderedPageBreak/>
              <w:t>дошкольного и (или) начального общего, основного общего, среднего общего образования</w:t>
            </w:r>
          </w:p>
        </w:tc>
      </w:tr>
    </w:tbl>
    <w:p w14:paraId="625158F7" w14:textId="77777777" w:rsidR="002278DE" w:rsidRPr="00A20309" w:rsidRDefault="002278DE" w:rsidP="002278DE">
      <w:pPr>
        <w:jc w:val="right"/>
        <w:rPr>
          <w:b/>
          <w:sz w:val="28"/>
          <w:szCs w:val="28"/>
        </w:rPr>
      </w:pPr>
    </w:p>
    <w:p w14:paraId="65CED7BE" w14:textId="77777777" w:rsidR="002278DE" w:rsidRPr="00AC5C38" w:rsidRDefault="002278DE" w:rsidP="002278DE">
      <w:pPr>
        <w:jc w:val="center"/>
        <w:rPr>
          <w:sz w:val="28"/>
          <w:szCs w:val="28"/>
        </w:rPr>
      </w:pPr>
      <w:r w:rsidRPr="00AC5C38">
        <w:rPr>
          <w:sz w:val="28"/>
          <w:szCs w:val="28"/>
        </w:rPr>
        <w:t>Размеры дифференциации заработной платы работников общеобразовательных организаций к профессии рабочего первого разряда, получающего заработную плату на уровне минимального размера оплаты труда, установленного действующим законодательством, с применением районного коэффициента и процентной надбавки к заработной плате за работу в южных районах Иркутской области</w:t>
      </w:r>
    </w:p>
    <w:p w14:paraId="4B376FF6" w14:textId="77777777" w:rsidR="002278DE" w:rsidRPr="00A20309" w:rsidRDefault="002278DE" w:rsidP="002278D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60"/>
      </w:tblGrid>
      <w:tr w:rsidR="002278DE" w:rsidRPr="0013333E" w14:paraId="6196CE98" w14:textId="77777777" w:rsidTr="002278DE">
        <w:tc>
          <w:tcPr>
            <w:tcW w:w="4790" w:type="dxa"/>
            <w:shd w:val="clear" w:color="auto" w:fill="auto"/>
          </w:tcPr>
          <w:p w14:paraId="28CF0556" w14:textId="77777777" w:rsidR="002278DE" w:rsidRPr="00AC5C38" w:rsidRDefault="002278DE" w:rsidP="00E84021">
            <w:pPr>
              <w:jc w:val="center"/>
            </w:pPr>
            <w:r w:rsidRPr="00AC5C38">
              <w:t>Наименование должности (профессии)</w:t>
            </w:r>
          </w:p>
        </w:tc>
        <w:tc>
          <w:tcPr>
            <w:tcW w:w="4780" w:type="dxa"/>
            <w:shd w:val="clear" w:color="auto" w:fill="auto"/>
          </w:tcPr>
          <w:p w14:paraId="290C8D55" w14:textId="77777777" w:rsidR="002278DE" w:rsidRPr="00AC5C38" w:rsidRDefault="002278DE" w:rsidP="00E84021">
            <w:pPr>
              <w:jc w:val="center"/>
            </w:pPr>
            <w:r w:rsidRPr="00AC5C38">
              <w:t>Размер дифференциации заработной платы, руб.</w:t>
            </w:r>
          </w:p>
        </w:tc>
      </w:tr>
      <w:tr w:rsidR="002278DE" w:rsidRPr="0013333E" w14:paraId="3396574E" w14:textId="77777777" w:rsidTr="002278DE">
        <w:tc>
          <w:tcPr>
            <w:tcW w:w="9570" w:type="dxa"/>
            <w:gridSpan w:val="2"/>
            <w:shd w:val="clear" w:color="auto" w:fill="auto"/>
          </w:tcPr>
          <w:p w14:paraId="71807974" w14:textId="77777777" w:rsidR="002278DE" w:rsidRDefault="002278DE" w:rsidP="00E84021">
            <w:pPr>
              <w:jc w:val="center"/>
            </w:pPr>
            <w:r w:rsidRPr="00E22C14">
              <w:t>П</w:t>
            </w:r>
            <w:r>
              <w:t>КГ</w:t>
            </w:r>
            <w:r w:rsidRPr="00E22C14">
              <w:t xml:space="preserve"> должностей работников образования учебно-вспомогательного персонала </w:t>
            </w:r>
          </w:p>
          <w:p w14:paraId="68C047FB" w14:textId="77777777" w:rsidR="002278DE" w:rsidRPr="00E22C14" w:rsidRDefault="002278DE" w:rsidP="00E84021">
            <w:pPr>
              <w:jc w:val="center"/>
            </w:pPr>
            <w:r w:rsidRPr="00E22C14">
              <w:t>первого уровня</w:t>
            </w:r>
          </w:p>
        </w:tc>
      </w:tr>
      <w:tr w:rsidR="002278DE" w:rsidRPr="0013333E" w14:paraId="174C2F4E" w14:textId="77777777" w:rsidTr="002278DE">
        <w:tc>
          <w:tcPr>
            <w:tcW w:w="4790" w:type="dxa"/>
            <w:shd w:val="clear" w:color="auto" w:fill="auto"/>
          </w:tcPr>
          <w:p w14:paraId="29A00D20" w14:textId="77777777" w:rsidR="002278DE" w:rsidRPr="00E22C14" w:rsidRDefault="002278DE" w:rsidP="00E84021">
            <w:r>
              <w:t>п</w:t>
            </w:r>
            <w:r w:rsidRPr="00E22C14">
              <w:t>омощник воспитателя</w:t>
            </w:r>
          </w:p>
        </w:tc>
        <w:tc>
          <w:tcPr>
            <w:tcW w:w="4780" w:type="dxa"/>
            <w:vMerge w:val="restart"/>
            <w:shd w:val="clear" w:color="auto" w:fill="auto"/>
          </w:tcPr>
          <w:p w14:paraId="7C244A88" w14:textId="77777777" w:rsidR="002278DE" w:rsidRPr="00E22C14" w:rsidRDefault="002278DE" w:rsidP="00E84021">
            <w:pPr>
              <w:jc w:val="center"/>
            </w:pPr>
            <w:r>
              <w:t>729</w:t>
            </w:r>
          </w:p>
        </w:tc>
      </w:tr>
      <w:tr w:rsidR="002278DE" w:rsidRPr="0013333E" w14:paraId="6B4786B2" w14:textId="77777777" w:rsidTr="002278DE">
        <w:tc>
          <w:tcPr>
            <w:tcW w:w="4790" w:type="dxa"/>
            <w:shd w:val="clear" w:color="auto" w:fill="auto"/>
          </w:tcPr>
          <w:p w14:paraId="60BF8C64" w14:textId="77777777" w:rsidR="002278DE" w:rsidRPr="00E22C14" w:rsidRDefault="002278DE" w:rsidP="00E84021">
            <w:r>
              <w:t>секретарь учебной части</w:t>
            </w:r>
          </w:p>
        </w:tc>
        <w:tc>
          <w:tcPr>
            <w:tcW w:w="4780" w:type="dxa"/>
            <w:vMerge/>
            <w:shd w:val="clear" w:color="auto" w:fill="auto"/>
          </w:tcPr>
          <w:p w14:paraId="2F79B5FD" w14:textId="77777777" w:rsidR="002278DE" w:rsidRPr="00E22C14" w:rsidRDefault="002278DE" w:rsidP="00E84021">
            <w:pPr>
              <w:jc w:val="center"/>
            </w:pPr>
          </w:p>
        </w:tc>
      </w:tr>
      <w:tr w:rsidR="002278DE" w:rsidRPr="0013333E" w14:paraId="0E48F8A0" w14:textId="77777777" w:rsidTr="002278DE">
        <w:tc>
          <w:tcPr>
            <w:tcW w:w="9570" w:type="dxa"/>
            <w:gridSpan w:val="2"/>
            <w:shd w:val="clear" w:color="auto" w:fill="auto"/>
          </w:tcPr>
          <w:p w14:paraId="3207480F" w14:textId="77777777" w:rsidR="002278DE" w:rsidRDefault="002278DE" w:rsidP="00E84021">
            <w:pPr>
              <w:jc w:val="center"/>
            </w:pPr>
            <w:r>
              <w:t xml:space="preserve">ПКГ </w:t>
            </w:r>
            <w:r w:rsidRPr="00E22C14">
              <w:t xml:space="preserve">должностей работников образования учебно-вспомогательного персонала </w:t>
            </w:r>
          </w:p>
          <w:p w14:paraId="5C6448C8" w14:textId="77777777" w:rsidR="002278DE" w:rsidRPr="00E22C14" w:rsidRDefault="002278DE" w:rsidP="00E84021">
            <w:pPr>
              <w:jc w:val="center"/>
            </w:pPr>
            <w:r>
              <w:t>второго</w:t>
            </w:r>
            <w:r w:rsidRPr="00E22C14">
              <w:t xml:space="preserve"> уровня</w:t>
            </w:r>
          </w:p>
        </w:tc>
      </w:tr>
      <w:tr w:rsidR="002278DE" w:rsidRPr="0013333E" w14:paraId="08F1A653" w14:textId="77777777" w:rsidTr="002278DE">
        <w:tc>
          <w:tcPr>
            <w:tcW w:w="9570" w:type="dxa"/>
            <w:gridSpan w:val="2"/>
            <w:shd w:val="clear" w:color="auto" w:fill="auto"/>
          </w:tcPr>
          <w:p w14:paraId="2076CF0B" w14:textId="77777777" w:rsidR="002278DE" w:rsidRPr="00E22C14" w:rsidRDefault="002278DE" w:rsidP="00E84021">
            <w:pPr>
              <w:jc w:val="center"/>
            </w:pPr>
            <w:r>
              <w:t>1 квалификационный уровень</w:t>
            </w:r>
          </w:p>
        </w:tc>
      </w:tr>
      <w:tr w:rsidR="002278DE" w:rsidRPr="0013333E" w14:paraId="1E3697EC" w14:textId="77777777" w:rsidTr="002278DE">
        <w:tc>
          <w:tcPr>
            <w:tcW w:w="4790" w:type="dxa"/>
            <w:shd w:val="clear" w:color="auto" w:fill="auto"/>
          </w:tcPr>
          <w:p w14:paraId="39868303" w14:textId="77777777" w:rsidR="002278DE" w:rsidRPr="00E22C14" w:rsidRDefault="002278DE" w:rsidP="00E84021">
            <w:r>
              <w:t>младший воспитатель</w:t>
            </w:r>
          </w:p>
        </w:tc>
        <w:tc>
          <w:tcPr>
            <w:tcW w:w="4780" w:type="dxa"/>
            <w:shd w:val="clear" w:color="auto" w:fill="auto"/>
          </w:tcPr>
          <w:p w14:paraId="785CE127" w14:textId="77777777" w:rsidR="002278DE" w:rsidRPr="00E22C14" w:rsidRDefault="002278DE" w:rsidP="00E84021">
            <w:pPr>
              <w:jc w:val="center"/>
            </w:pPr>
            <w:r>
              <w:t>1519</w:t>
            </w:r>
          </w:p>
        </w:tc>
      </w:tr>
      <w:tr w:rsidR="002278DE" w:rsidRPr="0013333E" w14:paraId="4D34E79E" w14:textId="77777777" w:rsidTr="002278DE">
        <w:tc>
          <w:tcPr>
            <w:tcW w:w="9570" w:type="dxa"/>
            <w:gridSpan w:val="2"/>
            <w:shd w:val="clear" w:color="auto" w:fill="auto"/>
          </w:tcPr>
          <w:p w14:paraId="2F6EEADD" w14:textId="77777777" w:rsidR="002278DE" w:rsidRPr="00E22C14" w:rsidRDefault="002278DE" w:rsidP="00E84021">
            <w:pPr>
              <w:jc w:val="center"/>
            </w:pPr>
            <w:r>
              <w:t>2</w:t>
            </w:r>
            <w:r w:rsidRPr="00E22C14">
              <w:t xml:space="preserve"> квалификационный уровень</w:t>
            </w:r>
          </w:p>
        </w:tc>
      </w:tr>
      <w:tr w:rsidR="002278DE" w:rsidRPr="0013333E" w14:paraId="355DBC25" w14:textId="77777777" w:rsidTr="002278DE">
        <w:tc>
          <w:tcPr>
            <w:tcW w:w="4790" w:type="dxa"/>
            <w:shd w:val="clear" w:color="auto" w:fill="auto"/>
          </w:tcPr>
          <w:p w14:paraId="01A66F3F" w14:textId="77777777" w:rsidR="002278DE" w:rsidRPr="00E22C14" w:rsidRDefault="002278DE" w:rsidP="00E84021">
            <w:r>
              <w:t>диспетчер образовательного учреждения</w:t>
            </w:r>
          </w:p>
        </w:tc>
        <w:tc>
          <w:tcPr>
            <w:tcW w:w="4780" w:type="dxa"/>
            <w:shd w:val="clear" w:color="auto" w:fill="auto"/>
          </w:tcPr>
          <w:p w14:paraId="69066501" w14:textId="77777777" w:rsidR="002278DE" w:rsidRPr="00E22C14" w:rsidRDefault="002278DE" w:rsidP="00E84021">
            <w:pPr>
              <w:jc w:val="center"/>
            </w:pPr>
            <w:r>
              <w:t>2609</w:t>
            </w:r>
          </w:p>
        </w:tc>
      </w:tr>
      <w:tr w:rsidR="002278DE" w:rsidRPr="0013333E" w14:paraId="07E442F5" w14:textId="77777777" w:rsidTr="002278DE">
        <w:tc>
          <w:tcPr>
            <w:tcW w:w="9570" w:type="dxa"/>
            <w:gridSpan w:val="2"/>
            <w:shd w:val="clear" w:color="auto" w:fill="auto"/>
          </w:tcPr>
          <w:p w14:paraId="6807A225" w14:textId="77777777" w:rsidR="002278DE" w:rsidRPr="00E22C14" w:rsidRDefault="002278DE" w:rsidP="00E84021">
            <w:pPr>
              <w:jc w:val="center"/>
            </w:pPr>
            <w:r>
              <w:t>ПКГ</w:t>
            </w:r>
            <w:r w:rsidRPr="00AD1EA7">
              <w:t xml:space="preserve"> должностей </w:t>
            </w:r>
            <w:r>
              <w:t xml:space="preserve">руководителей структурных подразделений </w:t>
            </w:r>
          </w:p>
        </w:tc>
      </w:tr>
      <w:tr w:rsidR="002278DE" w:rsidRPr="0013333E" w14:paraId="44F4A90C" w14:textId="77777777" w:rsidTr="002278DE">
        <w:tc>
          <w:tcPr>
            <w:tcW w:w="9570" w:type="dxa"/>
            <w:gridSpan w:val="2"/>
            <w:shd w:val="clear" w:color="auto" w:fill="auto"/>
          </w:tcPr>
          <w:p w14:paraId="5AE9587D" w14:textId="77777777" w:rsidR="002278DE" w:rsidRPr="00E22C14" w:rsidRDefault="002278DE" w:rsidP="00E84021">
            <w:pPr>
              <w:jc w:val="center"/>
            </w:pPr>
            <w:r w:rsidRPr="00AD1EA7">
              <w:t>1 квалификационный уровень</w:t>
            </w:r>
          </w:p>
        </w:tc>
      </w:tr>
      <w:tr w:rsidR="002278DE" w:rsidRPr="0013333E" w14:paraId="70A63913" w14:textId="77777777" w:rsidTr="002278DE">
        <w:tc>
          <w:tcPr>
            <w:tcW w:w="4790" w:type="dxa"/>
            <w:shd w:val="clear" w:color="auto" w:fill="auto"/>
          </w:tcPr>
          <w:p w14:paraId="790611F0" w14:textId="77777777" w:rsidR="002278DE" w:rsidRPr="00E22C14" w:rsidRDefault="002278DE" w:rsidP="00E84021">
            <w:r>
              <w:t xml:space="preserve">заведующий (начальник) структурным подразделением: отделом, отделением, учебно-консультационным пунктом, другими структурными подразделениями, реализующими общеобразовательную программу и образовательную программу дополнительного образования детей </w:t>
            </w:r>
          </w:p>
        </w:tc>
        <w:tc>
          <w:tcPr>
            <w:tcW w:w="4780" w:type="dxa"/>
            <w:shd w:val="clear" w:color="auto" w:fill="auto"/>
          </w:tcPr>
          <w:p w14:paraId="78EB298F" w14:textId="77777777" w:rsidR="002278DE" w:rsidRPr="00E22C14" w:rsidRDefault="002278DE" w:rsidP="00E84021">
            <w:pPr>
              <w:jc w:val="center"/>
            </w:pPr>
            <w:r>
              <w:t>15839</w:t>
            </w:r>
          </w:p>
        </w:tc>
      </w:tr>
      <w:tr w:rsidR="002278DE" w:rsidRPr="0013333E" w14:paraId="79338F7D" w14:textId="77777777" w:rsidTr="002278DE">
        <w:tc>
          <w:tcPr>
            <w:tcW w:w="9570" w:type="dxa"/>
            <w:gridSpan w:val="2"/>
            <w:shd w:val="clear" w:color="auto" w:fill="auto"/>
          </w:tcPr>
          <w:p w14:paraId="33E87DEC" w14:textId="77777777" w:rsidR="002278DE" w:rsidRPr="00E22C14" w:rsidRDefault="002278DE" w:rsidP="00E84021">
            <w:pPr>
              <w:jc w:val="center"/>
            </w:pPr>
            <w:r>
              <w:t>ПКГ «Общеотраслевые должности служащих первого уровня»</w:t>
            </w:r>
          </w:p>
        </w:tc>
      </w:tr>
      <w:tr w:rsidR="002278DE" w:rsidRPr="0013333E" w14:paraId="12E0D860" w14:textId="77777777" w:rsidTr="002278DE">
        <w:tc>
          <w:tcPr>
            <w:tcW w:w="9570" w:type="dxa"/>
            <w:gridSpan w:val="2"/>
            <w:shd w:val="clear" w:color="auto" w:fill="auto"/>
          </w:tcPr>
          <w:p w14:paraId="4A14968F" w14:textId="77777777" w:rsidR="002278DE" w:rsidRPr="00E22C14" w:rsidRDefault="002278DE" w:rsidP="00E84021">
            <w:pPr>
              <w:jc w:val="center"/>
            </w:pPr>
            <w:r w:rsidRPr="00B95FEA">
              <w:t>1 квалификационный уровень</w:t>
            </w:r>
          </w:p>
        </w:tc>
      </w:tr>
      <w:tr w:rsidR="002278DE" w:rsidRPr="0013333E" w14:paraId="7E829AD4" w14:textId="77777777" w:rsidTr="002278DE">
        <w:tc>
          <w:tcPr>
            <w:tcW w:w="4790" w:type="dxa"/>
            <w:shd w:val="clear" w:color="auto" w:fill="auto"/>
          </w:tcPr>
          <w:p w14:paraId="56D987FB" w14:textId="77777777" w:rsidR="002278DE" w:rsidRDefault="002278DE" w:rsidP="00E84021">
            <w:r>
              <w:t>делопроизводитель</w:t>
            </w:r>
          </w:p>
        </w:tc>
        <w:tc>
          <w:tcPr>
            <w:tcW w:w="4780" w:type="dxa"/>
            <w:vMerge w:val="restart"/>
            <w:shd w:val="clear" w:color="auto" w:fill="auto"/>
          </w:tcPr>
          <w:p w14:paraId="72428F5B" w14:textId="77777777" w:rsidR="002278DE" w:rsidRPr="00E22C14" w:rsidRDefault="002278DE" w:rsidP="00E84021">
            <w:pPr>
              <w:jc w:val="center"/>
            </w:pPr>
            <w:r>
              <w:t>4489</w:t>
            </w:r>
          </w:p>
        </w:tc>
      </w:tr>
      <w:tr w:rsidR="002278DE" w:rsidRPr="0013333E" w14:paraId="1A897F3A" w14:textId="77777777" w:rsidTr="002278DE">
        <w:tc>
          <w:tcPr>
            <w:tcW w:w="4790" w:type="dxa"/>
            <w:shd w:val="clear" w:color="auto" w:fill="auto"/>
          </w:tcPr>
          <w:p w14:paraId="737AB21F" w14:textId="77777777" w:rsidR="002278DE" w:rsidRDefault="002278DE" w:rsidP="00E84021">
            <w:r w:rsidRPr="00CA4DF6">
              <w:t>калькулятор</w:t>
            </w:r>
          </w:p>
        </w:tc>
        <w:tc>
          <w:tcPr>
            <w:tcW w:w="4780" w:type="dxa"/>
            <w:vMerge/>
            <w:shd w:val="clear" w:color="auto" w:fill="auto"/>
          </w:tcPr>
          <w:p w14:paraId="451039E2" w14:textId="77777777" w:rsidR="002278DE" w:rsidRPr="00E22C14" w:rsidRDefault="002278DE" w:rsidP="00E84021">
            <w:pPr>
              <w:jc w:val="center"/>
            </w:pPr>
          </w:p>
        </w:tc>
      </w:tr>
      <w:tr w:rsidR="002278DE" w:rsidRPr="0013333E" w14:paraId="3914F06B" w14:textId="77777777" w:rsidTr="002278DE">
        <w:tc>
          <w:tcPr>
            <w:tcW w:w="9570" w:type="dxa"/>
            <w:gridSpan w:val="2"/>
            <w:shd w:val="clear" w:color="auto" w:fill="auto"/>
          </w:tcPr>
          <w:p w14:paraId="27E28BAB" w14:textId="77777777" w:rsidR="002278DE" w:rsidRPr="00E22C14" w:rsidRDefault="002278DE" w:rsidP="00E84021">
            <w:pPr>
              <w:jc w:val="center"/>
            </w:pPr>
            <w:r>
              <w:t>ПКГ</w:t>
            </w:r>
            <w:r w:rsidRPr="0087635C">
              <w:t xml:space="preserve"> «Общеотраслевые должности служащих </w:t>
            </w:r>
            <w:r>
              <w:t>второго</w:t>
            </w:r>
            <w:r w:rsidRPr="0087635C">
              <w:t xml:space="preserve"> уровня»</w:t>
            </w:r>
          </w:p>
        </w:tc>
      </w:tr>
      <w:tr w:rsidR="002278DE" w:rsidRPr="0013333E" w14:paraId="15487C7D" w14:textId="77777777" w:rsidTr="002278DE">
        <w:tc>
          <w:tcPr>
            <w:tcW w:w="9570" w:type="dxa"/>
            <w:gridSpan w:val="2"/>
            <w:shd w:val="clear" w:color="auto" w:fill="auto"/>
          </w:tcPr>
          <w:p w14:paraId="735815C8" w14:textId="77777777" w:rsidR="002278DE" w:rsidRPr="00E22C14" w:rsidRDefault="002278DE" w:rsidP="00E84021">
            <w:pPr>
              <w:jc w:val="center"/>
            </w:pPr>
            <w:r w:rsidRPr="0087635C">
              <w:t>1 квалификационный уровень</w:t>
            </w:r>
          </w:p>
        </w:tc>
      </w:tr>
      <w:tr w:rsidR="002278DE" w:rsidRPr="0013333E" w14:paraId="7A8BB74D" w14:textId="77777777" w:rsidTr="002278DE">
        <w:tc>
          <w:tcPr>
            <w:tcW w:w="4790" w:type="dxa"/>
            <w:shd w:val="clear" w:color="auto" w:fill="auto"/>
          </w:tcPr>
          <w:p w14:paraId="18DC915E" w14:textId="77777777" w:rsidR="002278DE" w:rsidRDefault="002278DE" w:rsidP="00E84021">
            <w:r>
              <w:t>инспектор по кадрам</w:t>
            </w:r>
          </w:p>
        </w:tc>
        <w:tc>
          <w:tcPr>
            <w:tcW w:w="4780" w:type="dxa"/>
            <w:vMerge w:val="restart"/>
            <w:shd w:val="clear" w:color="auto" w:fill="auto"/>
          </w:tcPr>
          <w:p w14:paraId="60C18156" w14:textId="77777777" w:rsidR="002278DE" w:rsidRPr="00E22C14" w:rsidRDefault="002278DE" w:rsidP="00E84021">
            <w:pPr>
              <w:jc w:val="center"/>
            </w:pPr>
            <w:r>
              <w:t>5929</w:t>
            </w:r>
          </w:p>
        </w:tc>
      </w:tr>
      <w:tr w:rsidR="002278DE" w:rsidRPr="0013333E" w14:paraId="4CD8D517" w14:textId="77777777" w:rsidTr="002278DE">
        <w:tc>
          <w:tcPr>
            <w:tcW w:w="4790" w:type="dxa"/>
            <w:shd w:val="clear" w:color="auto" w:fill="auto"/>
          </w:tcPr>
          <w:p w14:paraId="5D03F6DD" w14:textId="77777777" w:rsidR="002278DE" w:rsidRDefault="002278DE" w:rsidP="00E84021">
            <w:r>
              <w:t>лаборант</w:t>
            </w:r>
          </w:p>
        </w:tc>
        <w:tc>
          <w:tcPr>
            <w:tcW w:w="4780" w:type="dxa"/>
            <w:vMerge/>
            <w:tcBorders>
              <w:bottom w:val="nil"/>
            </w:tcBorders>
            <w:shd w:val="clear" w:color="auto" w:fill="auto"/>
          </w:tcPr>
          <w:p w14:paraId="7C2259B8" w14:textId="77777777" w:rsidR="002278DE" w:rsidRPr="00E22C14" w:rsidRDefault="002278DE" w:rsidP="00E84021">
            <w:pPr>
              <w:jc w:val="center"/>
            </w:pPr>
          </w:p>
        </w:tc>
      </w:tr>
      <w:tr w:rsidR="002278DE" w:rsidRPr="0013333E" w14:paraId="37B8B451" w14:textId="77777777" w:rsidTr="002278DE">
        <w:tc>
          <w:tcPr>
            <w:tcW w:w="4790" w:type="dxa"/>
            <w:shd w:val="clear" w:color="auto" w:fill="auto"/>
          </w:tcPr>
          <w:p w14:paraId="3573A6E7" w14:textId="77777777" w:rsidR="002278DE" w:rsidRPr="008736CD" w:rsidRDefault="002278DE" w:rsidP="00E84021">
            <w:pPr>
              <w:rPr>
                <w:highlight w:val="yellow"/>
              </w:rPr>
            </w:pPr>
            <w:r w:rsidRPr="005D3881">
              <w:t>техник-программист</w:t>
            </w:r>
          </w:p>
        </w:tc>
        <w:tc>
          <w:tcPr>
            <w:tcW w:w="4780" w:type="dxa"/>
            <w:tcBorders>
              <w:top w:val="nil"/>
            </w:tcBorders>
            <w:shd w:val="clear" w:color="auto" w:fill="auto"/>
          </w:tcPr>
          <w:p w14:paraId="30D6B3B3" w14:textId="77777777" w:rsidR="002278DE" w:rsidRPr="00E22C14" w:rsidRDefault="002278DE" w:rsidP="00E84021">
            <w:pPr>
              <w:jc w:val="center"/>
            </w:pPr>
          </w:p>
        </w:tc>
      </w:tr>
      <w:tr w:rsidR="002278DE" w:rsidRPr="0013333E" w14:paraId="10ED2787" w14:textId="77777777" w:rsidTr="002278DE">
        <w:tc>
          <w:tcPr>
            <w:tcW w:w="9570" w:type="dxa"/>
            <w:gridSpan w:val="2"/>
            <w:shd w:val="clear" w:color="auto" w:fill="auto"/>
          </w:tcPr>
          <w:p w14:paraId="43EA5C8B" w14:textId="77777777" w:rsidR="002278DE" w:rsidRPr="00E22C14" w:rsidRDefault="002278DE" w:rsidP="00E84021">
            <w:pPr>
              <w:jc w:val="center"/>
            </w:pPr>
            <w:r w:rsidRPr="00970090">
              <w:t>2 квалификационный уровень</w:t>
            </w:r>
          </w:p>
        </w:tc>
      </w:tr>
      <w:tr w:rsidR="002278DE" w:rsidRPr="0013333E" w14:paraId="6BD659B8" w14:textId="77777777" w:rsidTr="002278DE">
        <w:tc>
          <w:tcPr>
            <w:tcW w:w="4790" w:type="dxa"/>
            <w:shd w:val="clear" w:color="auto" w:fill="auto"/>
          </w:tcPr>
          <w:p w14:paraId="75121026" w14:textId="77777777" w:rsidR="002278DE" w:rsidRDefault="002278DE" w:rsidP="00E84021">
            <w:r>
              <w:t>заведующий хозяйством</w:t>
            </w:r>
          </w:p>
        </w:tc>
        <w:tc>
          <w:tcPr>
            <w:tcW w:w="4780" w:type="dxa"/>
            <w:shd w:val="clear" w:color="auto" w:fill="auto"/>
          </w:tcPr>
          <w:p w14:paraId="51028527" w14:textId="77777777" w:rsidR="002278DE" w:rsidRDefault="002278DE" w:rsidP="00E84021">
            <w:pPr>
              <w:jc w:val="center"/>
            </w:pPr>
            <w:r>
              <w:t>6729</w:t>
            </w:r>
          </w:p>
          <w:p w14:paraId="68BB130A" w14:textId="77777777" w:rsidR="002278DE" w:rsidRPr="00E22C14" w:rsidRDefault="002278DE" w:rsidP="00E84021">
            <w:pPr>
              <w:jc w:val="center"/>
            </w:pPr>
          </w:p>
        </w:tc>
      </w:tr>
      <w:tr w:rsidR="002278DE" w:rsidRPr="0013333E" w14:paraId="509EE61B" w14:textId="77777777" w:rsidTr="002278DE">
        <w:tc>
          <w:tcPr>
            <w:tcW w:w="9570" w:type="dxa"/>
            <w:gridSpan w:val="2"/>
            <w:shd w:val="clear" w:color="auto" w:fill="auto"/>
          </w:tcPr>
          <w:p w14:paraId="193CE80C" w14:textId="77777777" w:rsidR="002278DE" w:rsidRPr="00E22C14" w:rsidRDefault="002278DE" w:rsidP="00E84021">
            <w:pPr>
              <w:jc w:val="center"/>
            </w:pPr>
            <w:r>
              <w:t>3</w:t>
            </w:r>
            <w:r w:rsidRPr="00B063B7">
              <w:t xml:space="preserve"> квалификационный уровень</w:t>
            </w:r>
          </w:p>
        </w:tc>
      </w:tr>
      <w:tr w:rsidR="002278DE" w:rsidRPr="0013333E" w14:paraId="6736E4C5" w14:textId="77777777" w:rsidTr="002278DE">
        <w:tc>
          <w:tcPr>
            <w:tcW w:w="4790" w:type="dxa"/>
            <w:shd w:val="clear" w:color="auto" w:fill="auto"/>
          </w:tcPr>
          <w:p w14:paraId="7AEE7A2A" w14:textId="77777777" w:rsidR="002278DE" w:rsidRDefault="002278DE" w:rsidP="00E84021">
            <w:r>
              <w:t>заведующий производством (шеф-повар)</w:t>
            </w:r>
          </w:p>
        </w:tc>
        <w:tc>
          <w:tcPr>
            <w:tcW w:w="4780" w:type="dxa"/>
            <w:shd w:val="clear" w:color="auto" w:fill="auto"/>
          </w:tcPr>
          <w:p w14:paraId="29D18DBA" w14:textId="77777777" w:rsidR="002278DE" w:rsidRPr="00E22C14" w:rsidRDefault="002278DE" w:rsidP="00E84021">
            <w:pPr>
              <w:jc w:val="center"/>
            </w:pPr>
            <w:r>
              <w:t>7579</w:t>
            </w:r>
          </w:p>
        </w:tc>
      </w:tr>
      <w:tr w:rsidR="002278DE" w:rsidRPr="0013333E" w14:paraId="74381E36" w14:textId="77777777" w:rsidTr="002278DE">
        <w:tc>
          <w:tcPr>
            <w:tcW w:w="9570" w:type="dxa"/>
            <w:gridSpan w:val="2"/>
            <w:shd w:val="clear" w:color="auto" w:fill="auto"/>
          </w:tcPr>
          <w:p w14:paraId="3FF34F5B" w14:textId="77777777" w:rsidR="002278DE" w:rsidRPr="00E22C14" w:rsidRDefault="002278DE" w:rsidP="00E84021">
            <w:pPr>
              <w:jc w:val="center"/>
            </w:pPr>
            <w:r>
              <w:t>4</w:t>
            </w:r>
            <w:r w:rsidRPr="00B063B7">
              <w:t xml:space="preserve"> квалификационный уровень</w:t>
            </w:r>
          </w:p>
        </w:tc>
      </w:tr>
      <w:tr w:rsidR="002278DE" w:rsidRPr="0013333E" w14:paraId="38EFAAFB" w14:textId="77777777" w:rsidTr="002278DE">
        <w:tc>
          <w:tcPr>
            <w:tcW w:w="4790" w:type="dxa"/>
            <w:shd w:val="clear" w:color="auto" w:fill="auto"/>
          </w:tcPr>
          <w:p w14:paraId="27EBFAC0" w14:textId="77777777" w:rsidR="002278DE" w:rsidRDefault="002278DE" w:rsidP="00E84021">
            <w:r>
              <w:t>механик</w:t>
            </w:r>
          </w:p>
        </w:tc>
        <w:tc>
          <w:tcPr>
            <w:tcW w:w="4780" w:type="dxa"/>
            <w:shd w:val="clear" w:color="auto" w:fill="auto"/>
          </w:tcPr>
          <w:p w14:paraId="22FF586A" w14:textId="77777777" w:rsidR="002278DE" w:rsidRPr="00E22C14" w:rsidRDefault="002278DE" w:rsidP="00E84021">
            <w:pPr>
              <w:jc w:val="center"/>
            </w:pPr>
            <w:r>
              <w:t>8479</w:t>
            </w:r>
          </w:p>
        </w:tc>
      </w:tr>
      <w:tr w:rsidR="002278DE" w:rsidRPr="0013333E" w14:paraId="7534276B" w14:textId="77777777" w:rsidTr="002278DE">
        <w:tc>
          <w:tcPr>
            <w:tcW w:w="9570" w:type="dxa"/>
            <w:gridSpan w:val="2"/>
            <w:shd w:val="clear" w:color="auto" w:fill="auto"/>
          </w:tcPr>
          <w:p w14:paraId="5D7F3C2B" w14:textId="77777777" w:rsidR="002278DE" w:rsidRPr="00E22C14" w:rsidRDefault="002278DE" w:rsidP="00E84021">
            <w:pPr>
              <w:jc w:val="center"/>
            </w:pPr>
            <w:r>
              <w:t>ПКГ</w:t>
            </w:r>
            <w:r w:rsidRPr="00C9236D">
              <w:t xml:space="preserve"> «Общеотраслевые должности служащих </w:t>
            </w:r>
            <w:r>
              <w:t>третьего</w:t>
            </w:r>
            <w:r w:rsidRPr="00C9236D">
              <w:t xml:space="preserve"> уровня»</w:t>
            </w:r>
          </w:p>
        </w:tc>
      </w:tr>
      <w:tr w:rsidR="002278DE" w:rsidRPr="0013333E" w14:paraId="60AD314F" w14:textId="77777777" w:rsidTr="002278DE">
        <w:tc>
          <w:tcPr>
            <w:tcW w:w="9570" w:type="dxa"/>
            <w:gridSpan w:val="2"/>
            <w:shd w:val="clear" w:color="auto" w:fill="auto"/>
          </w:tcPr>
          <w:p w14:paraId="6CD91FFD" w14:textId="77777777" w:rsidR="002278DE" w:rsidRPr="00E22C14" w:rsidRDefault="002278DE" w:rsidP="00E84021">
            <w:pPr>
              <w:jc w:val="center"/>
            </w:pPr>
            <w:r w:rsidRPr="00EA7686">
              <w:lastRenderedPageBreak/>
              <w:t>1 квалификационный уровень</w:t>
            </w:r>
          </w:p>
        </w:tc>
      </w:tr>
      <w:tr w:rsidR="002278DE" w:rsidRPr="0013333E" w14:paraId="36ACBA90" w14:textId="77777777" w:rsidTr="002278DE">
        <w:tc>
          <w:tcPr>
            <w:tcW w:w="4790" w:type="dxa"/>
            <w:shd w:val="clear" w:color="auto" w:fill="auto"/>
          </w:tcPr>
          <w:p w14:paraId="6F497C0A" w14:textId="77777777" w:rsidR="002278DE" w:rsidRDefault="002278DE" w:rsidP="00E84021">
            <w:proofErr w:type="spellStart"/>
            <w:r>
              <w:t>документовед</w:t>
            </w:r>
            <w:proofErr w:type="spellEnd"/>
          </w:p>
        </w:tc>
        <w:tc>
          <w:tcPr>
            <w:tcW w:w="4780" w:type="dxa"/>
            <w:vMerge w:val="restart"/>
            <w:shd w:val="clear" w:color="auto" w:fill="auto"/>
          </w:tcPr>
          <w:p w14:paraId="71286B63" w14:textId="77777777" w:rsidR="002278DE" w:rsidRPr="00E22C14" w:rsidRDefault="002278DE" w:rsidP="00E84021">
            <w:pPr>
              <w:jc w:val="center"/>
            </w:pPr>
            <w:r>
              <w:t>10419</w:t>
            </w:r>
          </w:p>
        </w:tc>
      </w:tr>
      <w:tr w:rsidR="002278DE" w:rsidRPr="0013333E" w14:paraId="074455EF" w14:textId="77777777" w:rsidTr="002278DE">
        <w:tc>
          <w:tcPr>
            <w:tcW w:w="4790" w:type="dxa"/>
            <w:shd w:val="clear" w:color="auto" w:fill="auto"/>
          </w:tcPr>
          <w:p w14:paraId="1B7DFB0F" w14:textId="77777777" w:rsidR="002278DE" w:rsidRDefault="002278DE" w:rsidP="00E84021">
            <w:r>
              <w:t>специалист по кадрам</w:t>
            </w:r>
          </w:p>
        </w:tc>
        <w:tc>
          <w:tcPr>
            <w:tcW w:w="4780" w:type="dxa"/>
            <w:vMerge/>
            <w:shd w:val="clear" w:color="auto" w:fill="auto"/>
          </w:tcPr>
          <w:p w14:paraId="4B1532A2" w14:textId="77777777" w:rsidR="002278DE" w:rsidRPr="00E22C14" w:rsidRDefault="002278DE" w:rsidP="00E84021">
            <w:pPr>
              <w:jc w:val="center"/>
            </w:pPr>
          </w:p>
        </w:tc>
      </w:tr>
      <w:tr w:rsidR="002278DE" w:rsidRPr="0013333E" w14:paraId="1F76F779" w14:textId="77777777" w:rsidTr="002278DE">
        <w:tc>
          <w:tcPr>
            <w:tcW w:w="4790" w:type="dxa"/>
            <w:shd w:val="clear" w:color="auto" w:fill="auto"/>
          </w:tcPr>
          <w:p w14:paraId="63A16692" w14:textId="77777777" w:rsidR="002278DE" w:rsidRDefault="002278DE" w:rsidP="00E84021">
            <w:r>
              <w:t>и</w:t>
            </w:r>
            <w:r w:rsidRPr="006662AF">
              <w:t>нженер (специалист) по охране труда</w:t>
            </w:r>
          </w:p>
        </w:tc>
        <w:tc>
          <w:tcPr>
            <w:tcW w:w="4780" w:type="dxa"/>
            <w:vMerge/>
            <w:shd w:val="clear" w:color="auto" w:fill="auto"/>
          </w:tcPr>
          <w:p w14:paraId="41E8EA72" w14:textId="77777777" w:rsidR="002278DE" w:rsidRPr="00E22C14" w:rsidRDefault="002278DE" w:rsidP="00E84021">
            <w:pPr>
              <w:jc w:val="center"/>
            </w:pPr>
          </w:p>
        </w:tc>
      </w:tr>
      <w:tr w:rsidR="002278DE" w:rsidRPr="0013333E" w14:paraId="564BBAB3" w14:textId="77777777" w:rsidTr="002278DE">
        <w:tc>
          <w:tcPr>
            <w:tcW w:w="4790" w:type="dxa"/>
            <w:shd w:val="clear" w:color="auto" w:fill="auto"/>
          </w:tcPr>
          <w:p w14:paraId="3200B18D" w14:textId="77777777" w:rsidR="002278DE" w:rsidRDefault="002278DE" w:rsidP="00E84021">
            <w:r>
              <w:t>инженер-программист (программист)</w:t>
            </w:r>
          </w:p>
        </w:tc>
        <w:tc>
          <w:tcPr>
            <w:tcW w:w="4780" w:type="dxa"/>
            <w:vMerge/>
            <w:shd w:val="clear" w:color="auto" w:fill="auto"/>
          </w:tcPr>
          <w:p w14:paraId="5FA84AD5" w14:textId="77777777" w:rsidR="002278DE" w:rsidRPr="00E22C14" w:rsidRDefault="002278DE" w:rsidP="00E84021">
            <w:pPr>
              <w:jc w:val="center"/>
            </w:pPr>
          </w:p>
        </w:tc>
      </w:tr>
      <w:tr w:rsidR="002278DE" w:rsidRPr="0013333E" w14:paraId="6CF4B469" w14:textId="77777777" w:rsidTr="002278DE">
        <w:tc>
          <w:tcPr>
            <w:tcW w:w="4790" w:type="dxa"/>
            <w:shd w:val="clear" w:color="auto" w:fill="auto"/>
          </w:tcPr>
          <w:p w14:paraId="32463F64" w14:textId="77777777" w:rsidR="002278DE" w:rsidRDefault="002278DE" w:rsidP="00E84021">
            <w:r>
              <w:t>инженер-электроник (электроник)</w:t>
            </w:r>
          </w:p>
        </w:tc>
        <w:tc>
          <w:tcPr>
            <w:tcW w:w="4780" w:type="dxa"/>
            <w:vMerge/>
            <w:shd w:val="clear" w:color="auto" w:fill="auto"/>
          </w:tcPr>
          <w:p w14:paraId="4BFABB6A" w14:textId="77777777" w:rsidR="002278DE" w:rsidRPr="00E22C14" w:rsidRDefault="002278DE" w:rsidP="00E84021">
            <w:pPr>
              <w:jc w:val="center"/>
            </w:pPr>
          </w:p>
        </w:tc>
      </w:tr>
      <w:tr w:rsidR="002278DE" w:rsidRPr="0013333E" w14:paraId="1241E4C0" w14:textId="77777777" w:rsidTr="002278DE">
        <w:tc>
          <w:tcPr>
            <w:tcW w:w="4790" w:type="dxa"/>
            <w:shd w:val="clear" w:color="auto" w:fill="auto"/>
          </w:tcPr>
          <w:p w14:paraId="02BA175C" w14:textId="77777777" w:rsidR="002278DE" w:rsidRDefault="002278DE" w:rsidP="00E84021">
            <w:r w:rsidRPr="00CA4DF6">
              <w:t>инженер-энергетик (энергетик)</w:t>
            </w:r>
          </w:p>
        </w:tc>
        <w:tc>
          <w:tcPr>
            <w:tcW w:w="4780" w:type="dxa"/>
            <w:vMerge/>
            <w:shd w:val="clear" w:color="auto" w:fill="auto"/>
          </w:tcPr>
          <w:p w14:paraId="381ED799" w14:textId="77777777" w:rsidR="002278DE" w:rsidRPr="00E22C14" w:rsidRDefault="002278DE" w:rsidP="00E84021">
            <w:pPr>
              <w:jc w:val="center"/>
            </w:pPr>
          </w:p>
        </w:tc>
      </w:tr>
      <w:tr w:rsidR="002278DE" w:rsidRPr="0013333E" w14:paraId="38465A94" w14:textId="77777777" w:rsidTr="002278DE">
        <w:tc>
          <w:tcPr>
            <w:tcW w:w="9570" w:type="dxa"/>
            <w:gridSpan w:val="2"/>
            <w:shd w:val="clear" w:color="auto" w:fill="auto"/>
          </w:tcPr>
          <w:p w14:paraId="04F14DE7" w14:textId="77777777" w:rsidR="002278DE" w:rsidRPr="00E22C14" w:rsidRDefault="002278DE" w:rsidP="00E84021">
            <w:pPr>
              <w:jc w:val="center"/>
            </w:pPr>
            <w:r>
              <w:t>Должности работников (профессии рабочих), не включенные в ПКГ</w:t>
            </w:r>
          </w:p>
        </w:tc>
      </w:tr>
      <w:tr w:rsidR="002278DE" w:rsidRPr="0013333E" w14:paraId="2F4E4372" w14:textId="77777777" w:rsidTr="002278DE">
        <w:tc>
          <w:tcPr>
            <w:tcW w:w="4790" w:type="dxa"/>
            <w:shd w:val="clear" w:color="auto" w:fill="auto"/>
          </w:tcPr>
          <w:p w14:paraId="7E0DBA6D" w14:textId="77777777" w:rsidR="002278DE" w:rsidRDefault="002278DE" w:rsidP="00E84021">
            <w:r>
              <w:t>специалист в сфере закупок</w:t>
            </w:r>
          </w:p>
        </w:tc>
        <w:tc>
          <w:tcPr>
            <w:tcW w:w="4780" w:type="dxa"/>
            <w:shd w:val="clear" w:color="auto" w:fill="auto"/>
          </w:tcPr>
          <w:p w14:paraId="6FB5DF8E" w14:textId="77777777" w:rsidR="002278DE" w:rsidRPr="00E22C14" w:rsidRDefault="002278DE" w:rsidP="00E84021">
            <w:pPr>
              <w:jc w:val="center"/>
            </w:pPr>
            <w:r>
              <w:t>10419</w:t>
            </w:r>
          </w:p>
        </w:tc>
      </w:tr>
      <w:tr w:rsidR="002278DE" w:rsidRPr="0013333E" w14:paraId="4F48BE0F" w14:textId="77777777" w:rsidTr="002278DE">
        <w:tc>
          <w:tcPr>
            <w:tcW w:w="9570" w:type="dxa"/>
            <w:gridSpan w:val="2"/>
            <w:shd w:val="clear" w:color="auto" w:fill="auto"/>
          </w:tcPr>
          <w:p w14:paraId="687E45CD" w14:textId="77777777" w:rsidR="002278DE" w:rsidRPr="00E22C14" w:rsidRDefault="002278DE" w:rsidP="00E84021">
            <w:pPr>
              <w:jc w:val="center"/>
            </w:pPr>
            <w:r w:rsidRPr="00207D4D">
              <w:t>П</w:t>
            </w:r>
            <w:r>
              <w:t>КГ</w:t>
            </w:r>
            <w:r w:rsidRPr="00207D4D">
              <w:t xml:space="preserve"> «Общеотраслевые </w:t>
            </w:r>
            <w:r>
              <w:t>профессии рабочих</w:t>
            </w:r>
            <w:r w:rsidRPr="00207D4D">
              <w:t xml:space="preserve"> </w:t>
            </w:r>
            <w:r>
              <w:t>первого</w:t>
            </w:r>
            <w:r w:rsidRPr="00207D4D">
              <w:t xml:space="preserve"> уровня»</w:t>
            </w:r>
          </w:p>
        </w:tc>
      </w:tr>
      <w:tr w:rsidR="002278DE" w:rsidRPr="0013333E" w14:paraId="675081A7" w14:textId="77777777" w:rsidTr="002278DE">
        <w:tc>
          <w:tcPr>
            <w:tcW w:w="9570" w:type="dxa"/>
            <w:gridSpan w:val="2"/>
            <w:shd w:val="clear" w:color="auto" w:fill="auto"/>
          </w:tcPr>
          <w:p w14:paraId="34B03791" w14:textId="77777777" w:rsidR="002278DE" w:rsidRPr="00E22C14" w:rsidRDefault="002278DE" w:rsidP="00E84021">
            <w:pPr>
              <w:jc w:val="center"/>
            </w:pPr>
            <w:r w:rsidRPr="00251FDB">
              <w:t>1 квалификационный уровень</w:t>
            </w:r>
          </w:p>
        </w:tc>
      </w:tr>
      <w:tr w:rsidR="002278DE" w:rsidRPr="0013333E" w14:paraId="2B1BF233" w14:textId="77777777" w:rsidTr="00686296">
        <w:trPr>
          <w:trHeight w:val="402"/>
        </w:trPr>
        <w:tc>
          <w:tcPr>
            <w:tcW w:w="4790" w:type="dxa"/>
            <w:tcBorders>
              <w:bottom w:val="single" w:sz="4" w:space="0" w:color="auto"/>
            </w:tcBorders>
            <w:shd w:val="clear" w:color="auto" w:fill="auto"/>
          </w:tcPr>
          <w:p w14:paraId="168AC48E" w14:textId="77777777" w:rsidR="002278DE" w:rsidRDefault="002278DE" w:rsidP="00177011">
            <w:r>
              <w:t>Наименования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</w:t>
            </w:r>
            <w:r w:rsidR="0083080A">
              <w:t xml:space="preserve"> 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</w:tcPr>
          <w:p w14:paraId="64A329BD" w14:textId="77777777" w:rsidR="002278DE" w:rsidRDefault="002278DE" w:rsidP="00E84021">
            <w:pPr>
              <w:jc w:val="center"/>
            </w:pPr>
            <w:r>
              <w:t>2 квалификационный разряд- 179</w:t>
            </w:r>
          </w:p>
          <w:p w14:paraId="628533AA" w14:textId="77777777" w:rsidR="002278DE" w:rsidRPr="00E22C14" w:rsidRDefault="002278DE" w:rsidP="00E84021">
            <w:pPr>
              <w:jc w:val="center"/>
            </w:pPr>
            <w:r>
              <w:t>3</w:t>
            </w:r>
            <w:r w:rsidRPr="002E1277">
              <w:t xml:space="preserve"> квалификационный разряд- </w:t>
            </w:r>
            <w:r>
              <w:t>429</w:t>
            </w:r>
          </w:p>
        </w:tc>
      </w:tr>
      <w:tr w:rsidR="002278DE" w:rsidRPr="0013333E" w14:paraId="04E16F91" w14:textId="77777777" w:rsidTr="002278DE">
        <w:tc>
          <w:tcPr>
            <w:tcW w:w="9570" w:type="dxa"/>
            <w:gridSpan w:val="2"/>
            <w:shd w:val="clear" w:color="auto" w:fill="auto"/>
          </w:tcPr>
          <w:p w14:paraId="6A276884" w14:textId="77777777" w:rsidR="002278DE" w:rsidRPr="00E22C14" w:rsidRDefault="002278DE" w:rsidP="00E84021">
            <w:pPr>
              <w:jc w:val="center"/>
            </w:pPr>
            <w:r>
              <w:t>ПКГ</w:t>
            </w:r>
            <w:r w:rsidRPr="008D723A">
              <w:t xml:space="preserve"> «Общеотраслевые профессии рабочих </w:t>
            </w:r>
            <w:r>
              <w:t xml:space="preserve">второго </w:t>
            </w:r>
            <w:r w:rsidRPr="008D723A">
              <w:t>уровня</w:t>
            </w:r>
            <w:r>
              <w:t>»</w:t>
            </w:r>
          </w:p>
        </w:tc>
      </w:tr>
      <w:tr w:rsidR="002278DE" w:rsidRPr="0013333E" w14:paraId="268E55D8" w14:textId="77777777" w:rsidTr="002278DE">
        <w:tc>
          <w:tcPr>
            <w:tcW w:w="9570" w:type="dxa"/>
            <w:gridSpan w:val="2"/>
            <w:shd w:val="clear" w:color="auto" w:fill="auto"/>
          </w:tcPr>
          <w:p w14:paraId="5781B875" w14:textId="77777777" w:rsidR="002278DE" w:rsidRPr="00E22C14" w:rsidRDefault="002278DE" w:rsidP="00E84021">
            <w:pPr>
              <w:jc w:val="center"/>
            </w:pPr>
            <w:r w:rsidRPr="008D723A">
              <w:t>1 квалификационный уровень</w:t>
            </w:r>
          </w:p>
        </w:tc>
      </w:tr>
      <w:tr w:rsidR="002278DE" w:rsidRPr="0013333E" w14:paraId="0B80190B" w14:textId="77777777" w:rsidTr="002278DE">
        <w:tc>
          <w:tcPr>
            <w:tcW w:w="4790" w:type="dxa"/>
            <w:shd w:val="clear" w:color="auto" w:fill="auto"/>
          </w:tcPr>
          <w:p w14:paraId="3D80042E" w14:textId="77777777" w:rsidR="002278DE" w:rsidRDefault="002278DE" w:rsidP="0083080A">
            <w:r w:rsidRPr="008D723A">
              <w:t xml:space="preserve">Наименования профессий рабочих, по которым предусмотрено присвоение </w:t>
            </w:r>
            <w:r>
              <w:t xml:space="preserve">4 </w:t>
            </w:r>
            <w:r w:rsidRPr="008D723A">
              <w:t xml:space="preserve">и </w:t>
            </w:r>
            <w:r>
              <w:t>5</w:t>
            </w:r>
            <w:r w:rsidRPr="008D723A">
              <w:t xml:space="preserve"> квалификационных разрядов в соответствии с Единым тарифно-квалификационным справочником работ и профессий рабочих</w:t>
            </w:r>
            <w:r w:rsidR="0083080A">
              <w:t xml:space="preserve"> </w:t>
            </w:r>
          </w:p>
        </w:tc>
        <w:tc>
          <w:tcPr>
            <w:tcW w:w="4780" w:type="dxa"/>
            <w:shd w:val="clear" w:color="auto" w:fill="auto"/>
          </w:tcPr>
          <w:p w14:paraId="732D21D7" w14:textId="77777777" w:rsidR="002278DE" w:rsidRDefault="002278DE" w:rsidP="00E84021">
            <w:pPr>
              <w:jc w:val="center"/>
            </w:pPr>
            <w:r>
              <w:t>4 квалификационный разряд- 1079</w:t>
            </w:r>
          </w:p>
          <w:p w14:paraId="257819BC" w14:textId="77777777" w:rsidR="002278DE" w:rsidRPr="00E22C14" w:rsidRDefault="002278DE" w:rsidP="00E84021">
            <w:pPr>
              <w:jc w:val="center"/>
            </w:pPr>
            <w:r>
              <w:t>5 квалификационный разряд- 1519</w:t>
            </w:r>
          </w:p>
        </w:tc>
      </w:tr>
      <w:tr w:rsidR="002278DE" w:rsidRPr="0013333E" w14:paraId="4FDC1D6A" w14:textId="77777777" w:rsidTr="002278DE">
        <w:tc>
          <w:tcPr>
            <w:tcW w:w="9570" w:type="dxa"/>
            <w:gridSpan w:val="2"/>
            <w:shd w:val="clear" w:color="auto" w:fill="auto"/>
          </w:tcPr>
          <w:p w14:paraId="4C4D6302" w14:textId="77777777" w:rsidR="002278DE" w:rsidRPr="00E22C14" w:rsidRDefault="002278DE" w:rsidP="00E84021">
            <w:pPr>
              <w:jc w:val="center"/>
            </w:pPr>
            <w:r>
              <w:t>ПКГ</w:t>
            </w:r>
            <w:r w:rsidRPr="00CA75CB">
              <w:t xml:space="preserve"> «</w:t>
            </w:r>
            <w:r>
              <w:t>Должности работников культуры, искусства и кинематографии ведущего звена</w:t>
            </w:r>
            <w:r w:rsidRPr="00CA75CB">
              <w:t>»</w:t>
            </w:r>
          </w:p>
        </w:tc>
      </w:tr>
      <w:tr w:rsidR="002278DE" w:rsidRPr="0013333E" w14:paraId="007D7708" w14:textId="77777777" w:rsidTr="002278DE">
        <w:tc>
          <w:tcPr>
            <w:tcW w:w="4790" w:type="dxa"/>
            <w:shd w:val="clear" w:color="auto" w:fill="auto"/>
          </w:tcPr>
          <w:p w14:paraId="4A61559B" w14:textId="77777777" w:rsidR="002278DE" w:rsidRDefault="002278DE" w:rsidP="00E84021">
            <w:r>
              <w:t>библиотекарь</w:t>
            </w:r>
          </w:p>
        </w:tc>
        <w:tc>
          <w:tcPr>
            <w:tcW w:w="4780" w:type="dxa"/>
            <w:shd w:val="clear" w:color="auto" w:fill="auto"/>
          </w:tcPr>
          <w:p w14:paraId="131DFCF1" w14:textId="77777777" w:rsidR="002278DE" w:rsidRPr="00E22C14" w:rsidRDefault="002278DE" w:rsidP="00E84021">
            <w:pPr>
              <w:jc w:val="center"/>
            </w:pPr>
            <w:r>
              <w:t>6729</w:t>
            </w:r>
          </w:p>
        </w:tc>
      </w:tr>
      <w:tr w:rsidR="002278DE" w:rsidRPr="0013333E" w14:paraId="42834690" w14:textId="77777777" w:rsidTr="002278DE">
        <w:tc>
          <w:tcPr>
            <w:tcW w:w="9570" w:type="dxa"/>
            <w:gridSpan w:val="2"/>
            <w:shd w:val="clear" w:color="auto" w:fill="auto"/>
          </w:tcPr>
          <w:p w14:paraId="684C1A56" w14:textId="77777777" w:rsidR="002278DE" w:rsidRDefault="002278DE" w:rsidP="00E84021">
            <w:pPr>
              <w:jc w:val="center"/>
            </w:pPr>
            <w:r>
              <w:t>ПКГ</w:t>
            </w:r>
            <w:r w:rsidRPr="00CA75CB">
              <w:t xml:space="preserve"> «Должности </w:t>
            </w:r>
            <w:r>
              <w:t>руководящего состава учреждений</w:t>
            </w:r>
            <w:r w:rsidRPr="00CA75CB">
              <w:t xml:space="preserve"> культуры, </w:t>
            </w:r>
          </w:p>
          <w:p w14:paraId="4A9B4A6E" w14:textId="77777777" w:rsidR="002278DE" w:rsidRPr="00E22C14" w:rsidRDefault="002278DE" w:rsidP="00E84021">
            <w:pPr>
              <w:jc w:val="center"/>
            </w:pPr>
            <w:r w:rsidRPr="00CA75CB">
              <w:t>искусства и кинематографии»</w:t>
            </w:r>
          </w:p>
        </w:tc>
      </w:tr>
      <w:tr w:rsidR="002278DE" w:rsidRPr="0013333E" w14:paraId="4A06328C" w14:textId="77777777" w:rsidTr="002278DE">
        <w:tc>
          <w:tcPr>
            <w:tcW w:w="4790" w:type="dxa"/>
            <w:shd w:val="clear" w:color="auto" w:fill="auto"/>
          </w:tcPr>
          <w:p w14:paraId="4136CBAB" w14:textId="77777777" w:rsidR="002278DE" w:rsidRDefault="002278DE" w:rsidP="00E84021">
            <w:r>
              <w:t>заведующий отделом (сектором) библиотеки</w:t>
            </w:r>
          </w:p>
        </w:tc>
        <w:tc>
          <w:tcPr>
            <w:tcW w:w="4780" w:type="dxa"/>
            <w:shd w:val="clear" w:color="auto" w:fill="auto"/>
          </w:tcPr>
          <w:p w14:paraId="6E30324A" w14:textId="77777777" w:rsidR="002278DE" w:rsidRPr="00E22C14" w:rsidRDefault="002278DE" w:rsidP="00E84021">
            <w:pPr>
              <w:jc w:val="center"/>
            </w:pPr>
            <w:r>
              <w:t>15839</w:t>
            </w:r>
          </w:p>
        </w:tc>
      </w:tr>
    </w:tbl>
    <w:p w14:paraId="6ACE13D3" w14:textId="77777777" w:rsidR="0087682D" w:rsidRDefault="008458A6" w:rsidP="008458A6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7EDB863A" w14:textId="77777777" w:rsidR="008458A6" w:rsidRDefault="008458A6" w:rsidP="008458A6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</w:t>
      </w:r>
      <w:r w:rsidR="00F30C6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0C6B">
        <w:rPr>
          <w:sz w:val="28"/>
          <w:szCs w:val="28"/>
        </w:rPr>
        <w:t>4</w:t>
      </w:r>
      <w:r>
        <w:rPr>
          <w:sz w:val="28"/>
          <w:szCs w:val="28"/>
        </w:rPr>
        <w:t xml:space="preserve"> к Положению </w:t>
      </w:r>
      <w:r w:rsidR="00F30C6B">
        <w:rPr>
          <w:sz w:val="28"/>
          <w:szCs w:val="28"/>
        </w:rPr>
        <w:t>строку</w:t>
      </w:r>
      <w:r>
        <w:rPr>
          <w:sz w:val="28"/>
          <w:szCs w:val="28"/>
        </w:rPr>
        <w:t xml:space="preserve"> 1 изложить в следующей редакции:</w:t>
      </w:r>
    </w:p>
    <w:p w14:paraId="46B95395" w14:textId="77777777" w:rsidR="008458A6" w:rsidRDefault="008458A6" w:rsidP="008458A6">
      <w:pPr>
        <w:tabs>
          <w:tab w:val="left" w:pos="0"/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5"/>
        <w:gridCol w:w="2912"/>
        <w:gridCol w:w="5907"/>
      </w:tblGrid>
      <w:tr w:rsidR="008458A6" w14:paraId="50944CCB" w14:textId="77777777" w:rsidTr="008458A6">
        <w:tc>
          <w:tcPr>
            <w:tcW w:w="534" w:type="dxa"/>
          </w:tcPr>
          <w:p w14:paraId="4EC8665A" w14:textId="77777777" w:rsidR="008458A6" w:rsidRPr="007569B6" w:rsidRDefault="008458A6" w:rsidP="008458A6">
            <w:pPr>
              <w:tabs>
                <w:tab w:val="left" w:pos="0"/>
                <w:tab w:val="left" w:pos="426"/>
                <w:tab w:val="left" w:pos="709"/>
                <w:tab w:val="left" w:pos="851"/>
              </w:tabs>
              <w:jc w:val="both"/>
            </w:pPr>
            <w:r w:rsidRPr="007569B6">
              <w:t>1</w:t>
            </w:r>
          </w:p>
        </w:tc>
        <w:tc>
          <w:tcPr>
            <w:tcW w:w="2976" w:type="dxa"/>
          </w:tcPr>
          <w:p w14:paraId="790B61C2" w14:textId="77777777" w:rsidR="008458A6" w:rsidRPr="007569B6" w:rsidRDefault="008458A6" w:rsidP="008458A6">
            <w:pPr>
              <w:tabs>
                <w:tab w:val="left" w:pos="0"/>
                <w:tab w:val="left" w:pos="426"/>
                <w:tab w:val="left" w:pos="709"/>
                <w:tab w:val="left" w:pos="851"/>
              </w:tabs>
              <w:jc w:val="both"/>
            </w:pPr>
            <w:r w:rsidRPr="007569B6">
              <w:t>Классное руководство</w:t>
            </w:r>
          </w:p>
        </w:tc>
        <w:tc>
          <w:tcPr>
            <w:tcW w:w="6060" w:type="dxa"/>
          </w:tcPr>
          <w:p w14:paraId="44B2523A" w14:textId="77777777" w:rsidR="007569B6" w:rsidRPr="006A5143" w:rsidRDefault="007569B6" w:rsidP="007569B6">
            <w:pPr>
              <w:pStyle w:val="ad"/>
              <w:jc w:val="both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 xml:space="preserve">1) </w:t>
            </w:r>
            <w:r w:rsidRPr="006A5143">
              <w:rPr>
                <w:rFonts w:ascii="Times New Roman" w:hAnsi="Times New Roman"/>
              </w:rPr>
              <w:t>педагогическим работникам</w:t>
            </w:r>
            <w:r>
              <w:rPr>
                <w:rFonts w:ascii="Times New Roman" w:hAnsi="Times New Roman"/>
              </w:rPr>
              <w:t xml:space="preserve"> – </w:t>
            </w:r>
            <w:r w:rsidRPr="006A5143">
              <w:rPr>
                <w:rFonts w:ascii="Times New Roman" w:hAnsi="Times New Roman"/>
              </w:rPr>
              <w:t>15-20 процентов оклада</w:t>
            </w:r>
            <w:r>
              <w:rPr>
                <w:rFonts w:ascii="Times New Roman" w:hAnsi="Times New Roman"/>
              </w:rPr>
              <w:t>,</w:t>
            </w:r>
            <w:r w:rsidRPr="006A5143">
              <w:rPr>
                <w:rFonts w:ascii="Times New Roman" w:hAnsi="Times New Roman"/>
              </w:rPr>
              <w:t xml:space="preserve"> ставки заработной платы;</w:t>
            </w:r>
          </w:p>
          <w:p w14:paraId="08095390" w14:textId="77777777" w:rsidR="007569B6" w:rsidRDefault="007569B6" w:rsidP="007569B6">
            <w:pPr>
              <w:pStyle w:val="ad"/>
              <w:jc w:val="both"/>
              <w:rPr>
                <w:rFonts w:ascii="Times New Roman" w:hAnsi="Times New Roman"/>
              </w:rPr>
            </w:pPr>
            <w:r w:rsidRPr="006A5143">
              <w:rPr>
                <w:rFonts w:ascii="Times New Roman" w:hAnsi="Times New Roman"/>
              </w:rPr>
              <w:t>2) педагогическим работникам</w:t>
            </w:r>
            <w:r>
              <w:rPr>
                <w:rFonts w:ascii="Times New Roman" w:hAnsi="Times New Roman"/>
              </w:rPr>
              <w:t xml:space="preserve"> </w:t>
            </w:r>
            <w:r w:rsidRPr="006C4625">
              <w:rPr>
                <w:rFonts w:ascii="Times New Roman" w:hAnsi="Times New Roman"/>
              </w:rPr>
              <w:t xml:space="preserve"> за организацию работы с обучающимися </w:t>
            </w:r>
            <w:r>
              <w:rPr>
                <w:rFonts w:ascii="Times New Roman" w:hAnsi="Times New Roman"/>
              </w:rPr>
              <w:t xml:space="preserve">- </w:t>
            </w:r>
            <w:r w:rsidRPr="006A5143">
              <w:rPr>
                <w:rFonts w:ascii="Times New Roman" w:hAnsi="Times New Roman"/>
              </w:rPr>
              <w:t>1000 рублей</w:t>
            </w:r>
            <w:r w:rsidRPr="006C4625">
              <w:rPr>
                <w:rFonts w:ascii="Times New Roman" w:hAnsi="Times New Roman"/>
              </w:rPr>
              <w:t xml:space="preserve"> в месяц</w:t>
            </w:r>
            <w:r>
              <w:rPr>
                <w:rFonts w:ascii="Times New Roman" w:hAnsi="Times New Roman"/>
              </w:rPr>
              <w:t>:</w:t>
            </w:r>
          </w:p>
          <w:p w14:paraId="68D782A4" w14:textId="77777777" w:rsidR="00A25589" w:rsidRPr="006C4625" w:rsidRDefault="00A25589" w:rsidP="00A2558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569B6" w:rsidRPr="006C4625">
              <w:rPr>
                <w:rFonts w:ascii="Times New Roman" w:hAnsi="Times New Roman"/>
              </w:rPr>
              <w:t>в классе</w:t>
            </w:r>
            <w:r w:rsidR="007569B6">
              <w:rPr>
                <w:rFonts w:ascii="Times New Roman" w:hAnsi="Times New Roman"/>
              </w:rPr>
              <w:t xml:space="preserve"> (группе)</w:t>
            </w:r>
            <w:r w:rsidR="007569B6" w:rsidRPr="006C4625">
              <w:rPr>
                <w:rFonts w:ascii="Times New Roman" w:hAnsi="Times New Roman"/>
              </w:rPr>
              <w:t xml:space="preserve"> с наполняемостью не менее </w:t>
            </w:r>
            <w:r w:rsidR="007569B6">
              <w:rPr>
                <w:rFonts w:ascii="Times New Roman" w:hAnsi="Times New Roman"/>
              </w:rPr>
              <w:t xml:space="preserve">25 человек в </w:t>
            </w:r>
            <w:r w:rsidRPr="006C4625">
              <w:rPr>
                <w:rFonts w:ascii="Times New Roman" w:hAnsi="Times New Roman"/>
              </w:rPr>
              <w:t xml:space="preserve">общеобразовательных организациях, расположенных в </w:t>
            </w:r>
            <w:r>
              <w:rPr>
                <w:rFonts w:ascii="Times New Roman" w:hAnsi="Times New Roman"/>
              </w:rPr>
              <w:t>городе Шелехове;</w:t>
            </w:r>
          </w:p>
          <w:p w14:paraId="2EBBCAC9" w14:textId="77777777" w:rsidR="007569B6" w:rsidRDefault="00A25589" w:rsidP="007569B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569B6" w:rsidRPr="006C4625">
              <w:rPr>
                <w:rFonts w:ascii="Times New Roman" w:hAnsi="Times New Roman"/>
              </w:rPr>
              <w:t xml:space="preserve">в классе </w:t>
            </w:r>
            <w:r>
              <w:rPr>
                <w:rFonts w:ascii="Times New Roman" w:hAnsi="Times New Roman"/>
              </w:rPr>
              <w:t xml:space="preserve">(группе) </w:t>
            </w:r>
            <w:r w:rsidR="007569B6" w:rsidRPr="006C4625">
              <w:rPr>
                <w:rFonts w:ascii="Times New Roman" w:hAnsi="Times New Roman"/>
              </w:rPr>
              <w:t>с наполняемостью 14 человек и более, в общеобразовательных организациях, расположенных в сельской местности</w:t>
            </w:r>
            <w:r>
              <w:rPr>
                <w:rFonts w:ascii="Times New Roman" w:hAnsi="Times New Roman"/>
              </w:rPr>
              <w:t>;</w:t>
            </w:r>
          </w:p>
          <w:p w14:paraId="755F4880" w14:textId="77777777" w:rsidR="00A25589" w:rsidRPr="00A25589" w:rsidRDefault="00A25589" w:rsidP="00A25589">
            <w:r>
              <w:t>- в классе (группе) для обучающи</w:t>
            </w:r>
            <w:r w:rsidR="00C86BAC">
              <w:t>хся</w:t>
            </w:r>
            <w:r>
              <w:t xml:space="preserve">  с </w:t>
            </w:r>
            <w:r w:rsidR="00C86BAC">
              <w:t xml:space="preserve">ограниченными возможностями здоровья </w:t>
            </w:r>
            <w:r>
              <w:t>наполняемостью не менее установленной санитарными правилами</w:t>
            </w:r>
            <w:r w:rsidR="00C86BAC">
              <w:t>.</w:t>
            </w:r>
          </w:p>
          <w:p w14:paraId="636D3B47" w14:textId="77777777" w:rsidR="007569B6" w:rsidRPr="006C4625" w:rsidRDefault="007569B6" w:rsidP="007569B6">
            <w:pPr>
              <w:pStyle w:val="ad"/>
              <w:jc w:val="both"/>
              <w:rPr>
                <w:rFonts w:ascii="Times New Roman" w:hAnsi="Times New Roman"/>
              </w:rPr>
            </w:pPr>
            <w:r w:rsidRPr="006C4625">
              <w:rPr>
                <w:rFonts w:ascii="Times New Roman" w:hAnsi="Times New Roman"/>
              </w:rPr>
              <w:t>Для классов</w:t>
            </w:r>
            <w:r>
              <w:rPr>
                <w:rFonts w:ascii="Times New Roman" w:hAnsi="Times New Roman"/>
              </w:rPr>
              <w:t xml:space="preserve"> (групп)</w:t>
            </w:r>
            <w:r w:rsidRPr="006C4625">
              <w:rPr>
                <w:rFonts w:ascii="Times New Roman" w:hAnsi="Times New Roman"/>
              </w:rPr>
              <w:t xml:space="preserve">, наполняемость которых меньше </w:t>
            </w:r>
            <w:r w:rsidRPr="006C4625">
              <w:rPr>
                <w:rFonts w:ascii="Times New Roman" w:hAnsi="Times New Roman"/>
              </w:rPr>
              <w:lastRenderedPageBreak/>
              <w:t>установленной, размер компенсационной выплаты уменьшается пропорционально численности обучающихся</w:t>
            </w:r>
            <w:r>
              <w:rPr>
                <w:rFonts w:ascii="Times New Roman" w:hAnsi="Times New Roman"/>
              </w:rPr>
              <w:t>.</w:t>
            </w:r>
          </w:p>
          <w:p w14:paraId="7087F878" w14:textId="77777777" w:rsidR="007569B6" w:rsidRPr="006C4625" w:rsidRDefault="007569B6" w:rsidP="007569B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3E">
              <w:rPr>
                <w:rFonts w:ascii="Times New Roman" w:hAnsi="Times New Roman"/>
                <w:sz w:val="24"/>
                <w:szCs w:val="24"/>
              </w:rPr>
              <w:t xml:space="preserve">Педагогическим работникам, </w:t>
            </w:r>
            <w:r w:rsidRPr="006A5143">
              <w:rPr>
                <w:rFonts w:ascii="Times New Roman" w:hAnsi="Times New Roman"/>
                <w:sz w:val="24"/>
                <w:szCs w:val="24"/>
              </w:rPr>
              <w:t>осуществляющим классное руководство</w:t>
            </w:r>
            <w:r w:rsidRPr="006C4625">
              <w:rPr>
                <w:rFonts w:ascii="Times New Roman" w:hAnsi="Times New Roman"/>
                <w:sz w:val="24"/>
                <w:szCs w:val="24"/>
              </w:rPr>
              <w:t xml:space="preserve"> одновременно в двух и более классах (группах), размер компенсационной выплаты определяется за каждый класс (группу) с учетом наполняемости;</w:t>
            </w:r>
          </w:p>
          <w:p w14:paraId="2B540017" w14:textId="77777777" w:rsidR="008458A6" w:rsidRDefault="007569B6" w:rsidP="007569B6">
            <w:pPr>
              <w:tabs>
                <w:tab w:val="left" w:pos="0"/>
                <w:tab w:val="left" w:pos="426"/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t>3</w:t>
            </w:r>
            <w:r w:rsidRPr="006C4625">
              <w:t>) педагогическим работникам</w:t>
            </w:r>
            <w:r>
              <w:t xml:space="preserve"> ежемесячное</w:t>
            </w:r>
            <w:r w:rsidRPr="006C4625">
              <w:t xml:space="preserve"> денежно</w:t>
            </w:r>
            <w:r>
              <w:t>е</w:t>
            </w:r>
            <w:r w:rsidRPr="006C4625">
              <w:t xml:space="preserve"> вознаграждени</w:t>
            </w:r>
            <w:r>
              <w:t xml:space="preserve">е - </w:t>
            </w:r>
            <w:r w:rsidRPr="006C4625">
              <w:t>5000 рублей</w:t>
            </w:r>
            <w:r>
              <w:t xml:space="preserve"> в месяц.</w:t>
            </w:r>
          </w:p>
        </w:tc>
      </w:tr>
    </w:tbl>
    <w:p w14:paraId="6452EACD" w14:textId="77777777" w:rsidR="008458A6" w:rsidRPr="004922AB" w:rsidRDefault="00C86BAC" w:rsidP="00C86BAC">
      <w:pPr>
        <w:tabs>
          <w:tab w:val="left" w:pos="0"/>
          <w:tab w:val="left" w:pos="426"/>
          <w:tab w:val="left" w:pos="709"/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14:paraId="5C069941" w14:textId="77777777" w:rsidR="0087682D" w:rsidRDefault="008458A6" w:rsidP="00876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682D">
        <w:rPr>
          <w:sz w:val="28"/>
          <w:szCs w:val="28"/>
        </w:rPr>
        <w:t xml:space="preserve">) в </w:t>
      </w:r>
      <w:r>
        <w:rPr>
          <w:sz w:val="28"/>
          <w:szCs w:val="28"/>
        </w:rPr>
        <w:t>П</w:t>
      </w:r>
      <w:r w:rsidR="0087682D" w:rsidRPr="0002419B">
        <w:rPr>
          <w:sz w:val="28"/>
          <w:szCs w:val="28"/>
        </w:rPr>
        <w:t>риложени</w:t>
      </w:r>
      <w:r w:rsidR="00150DA5">
        <w:rPr>
          <w:sz w:val="28"/>
          <w:szCs w:val="28"/>
        </w:rPr>
        <w:t>и</w:t>
      </w:r>
      <w:r w:rsidR="0087682D" w:rsidRPr="0002419B">
        <w:rPr>
          <w:sz w:val="28"/>
          <w:szCs w:val="28"/>
        </w:rPr>
        <w:t xml:space="preserve"> 7 к Положению</w:t>
      </w:r>
      <w:r w:rsidR="0087682D">
        <w:rPr>
          <w:sz w:val="28"/>
          <w:szCs w:val="28"/>
        </w:rPr>
        <w:t>:</w:t>
      </w:r>
    </w:p>
    <w:p w14:paraId="04324A34" w14:textId="77777777" w:rsidR="0087682D" w:rsidRDefault="0087682D" w:rsidP="00876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02419B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е</w:t>
      </w:r>
      <w:r w:rsidRPr="0002419B">
        <w:rPr>
          <w:sz w:val="28"/>
          <w:szCs w:val="28"/>
        </w:rPr>
        <w:t xml:space="preserve"> 1 слова «Выполнение заданий основного государственного экзамена на отметку «5» – 2 балла за каждого обучающегося» </w:t>
      </w:r>
      <w:r>
        <w:rPr>
          <w:sz w:val="28"/>
          <w:szCs w:val="28"/>
        </w:rPr>
        <w:t xml:space="preserve">заменить </w:t>
      </w:r>
      <w:r w:rsidRPr="0002419B">
        <w:rPr>
          <w:sz w:val="28"/>
          <w:szCs w:val="28"/>
        </w:rPr>
        <w:t>словами «100% выполнение заданий основного государственного экзамена – 2 балла</w:t>
      </w:r>
      <w:r>
        <w:rPr>
          <w:sz w:val="28"/>
          <w:szCs w:val="28"/>
        </w:rPr>
        <w:t xml:space="preserve"> за каждого обучающегося</w:t>
      </w:r>
      <w:r w:rsidRPr="0002419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8555C79" w14:textId="77777777" w:rsidR="00377E0E" w:rsidRDefault="00377E0E" w:rsidP="00876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пункт 14 изложить в следующей редакции:</w:t>
      </w:r>
    </w:p>
    <w:p w14:paraId="1DC94E8C" w14:textId="77777777" w:rsidR="0083080A" w:rsidRDefault="0083080A" w:rsidP="00876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30"/>
        <w:gridCol w:w="2124"/>
      </w:tblGrid>
      <w:tr w:rsidR="00377E0E" w:rsidRPr="0093167E" w14:paraId="1C4D5671" w14:textId="77777777" w:rsidTr="0083080A">
        <w:trPr>
          <w:trHeight w:val="19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71A5D" w14:textId="77777777" w:rsidR="0083080A" w:rsidRPr="00DB0BE2" w:rsidRDefault="0083080A" w:rsidP="0083080A">
            <w:r>
              <w:t>14.</w:t>
            </w:r>
            <w:r w:rsidRPr="00DB0BE2">
              <w:t>Ведение административно- хозяйственной, финансовой деятельности</w:t>
            </w:r>
          </w:p>
          <w:p w14:paraId="2D1B42E5" w14:textId="77777777" w:rsidR="0083080A" w:rsidRPr="00DB0BE2" w:rsidRDefault="0083080A" w:rsidP="0083080A">
            <w:pPr>
              <w:tabs>
                <w:tab w:val="left" w:pos="645"/>
              </w:tabs>
              <w:outlineLvl w:val="0"/>
            </w:pPr>
          </w:p>
          <w:p w14:paraId="09E20E41" w14:textId="77777777" w:rsidR="00377E0E" w:rsidRPr="00DB0BE2" w:rsidRDefault="00377E0E" w:rsidP="00E84021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9CE5" w14:textId="77777777" w:rsidR="00377E0E" w:rsidRPr="00DB0BE2" w:rsidRDefault="00377E0E" w:rsidP="00E84021">
            <w:pPr>
              <w:suppressAutoHyphens/>
              <w:jc w:val="both"/>
            </w:pPr>
            <w:r w:rsidRPr="00DB0BE2">
              <w:t>Привлечение внебюджетных средств через участие в грантовых конкурсах, проектах, благотворительных средств юридических лиц:</w:t>
            </w:r>
          </w:p>
          <w:p w14:paraId="6314C964" w14:textId="77777777" w:rsidR="00377E0E" w:rsidRPr="00DB0BE2" w:rsidRDefault="00377E0E" w:rsidP="00E84021">
            <w:pPr>
              <w:jc w:val="both"/>
            </w:pPr>
            <w:r w:rsidRPr="00DB0BE2">
              <w:t>победитель, призер – 5 баллов;</w:t>
            </w:r>
          </w:p>
          <w:p w14:paraId="2F7EF71E" w14:textId="77777777" w:rsidR="00377E0E" w:rsidRPr="00DB0BE2" w:rsidRDefault="00377E0E" w:rsidP="00E84021">
            <w:pPr>
              <w:jc w:val="both"/>
            </w:pPr>
            <w:r w:rsidRPr="00DB0BE2">
              <w:t>участник – 3 балла;</w:t>
            </w:r>
          </w:p>
          <w:p w14:paraId="34DB020E" w14:textId="77777777" w:rsidR="00377E0E" w:rsidRPr="00DB0BE2" w:rsidRDefault="00377E0E" w:rsidP="0060698B">
            <w:pPr>
              <w:jc w:val="both"/>
            </w:pPr>
            <w:r w:rsidRPr="00DB0BE2">
              <w:t xml:space="preserve">привлечение благотворительных средств юридических лиц – 5 баллов.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AA9DA" w14:textId="77777777" w:rsidR="00377E0E" w:rsidRPr="00B73DEB" w:rsidRDefault="00377E0E" w:rsidP="00E84021">
            <w:pPr>
              <w:jc w:val="both"/>
            </w:pPr>
            <w:r w:rsidRPr="00B73DEB">
              <w:t xml:space="preserve">Отчет </w:t>
            </w:r>
            <w:r>
              <w:t xml:space="preserve">заместителя </w:t>
            </w:r>
            <w:r w:rsidRPr="00B73DEB">
              <w:t xml:space="preserve">руководителя общеобразовательной организации, </w:t>
            </w:r>
          </w:p>
          <w:p w14:paraId="5582F712" w14:textId="77777777" w:rsidR="00377E0E" w:rsidRPr="00B73DEB" w:rsidRDefault="00377E0E" w:rsidP="00E84021">
            <w:pPr>
              <w:jc w:val="both"/>
            </w:pPr>
            <w:r>
              <w:t>договор с юридическим лицом</w:t>
            </w:r>
          </w:p>
        </w:tc>
      </w:tr>
      <w:tr w:rsidR="00377E0E" w:rsidRPr="0093167E" w14:paraId="3C0CB50F" w14:textId="77777777" w:rsidTr="0060698B">
        <w:trPr>
          <w:trHeight w:val="141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9EBEA" w14:textId="77777777" w:rsidR="00377E0E" w:rsidRPr="00DB0BE2" w:rsidRDefault="00377E0E" w:rsidP="00E84021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590E" w14:textId="77777777" w:rsidR="00377E0E" w:rsidRPr="00DB0BE2" w:rsidRDefault="00377E0E" w:rsidP="00E84021">
            <w:pPr>
              <w:suppressAutoHyphens/>
              <w:jc w:val="both"/>
            </w:pPr>
            <w:r>
              <w:t>Эффективная организация работы по обеспечению в общеобразовательной организации</w:t>
            </w:r>
            <w:r w:rsidRPr="00BA7FCC">
              <w:t xml:space="preserve"> норм охраны труда, норм пожарной, антитеррористической безопасности, санитарно-эпидемиологических норм и правил</w:t>
            </w:r>
            <w:r>
              <w:t xml:space="preserve"> – 5 баллов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16140" w14:textId="77777777" w:rsidR="00377E0E" w:rsidRPr="00B73DEB" w:rsidRDefault="00377E0E" w:rsidP="00E84021">
            <w:pPr>
              <w:jc w:val="both"/>
            </w:pPr>
          </w:p>
        </w:tc>
      </w:tr>
      <w:tr w:rsidR="00810209" w:rsidRPr="0093167E" w14:paraId="3CBA5299" w14:textId="77777777" w:rsidTr="00C86BAC">
        <w:trPr>
          <w:trHeight w:val="1116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ACE00" w14:textId="77777777" w:rsidR="00810209" w:rsidRPr="00DB0BE2" w:rsidRDefault="00810209" w:rsidP="00E84021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AFC4" w14:textId="77777777" w:rsidR="00121737" w:rsidRDefault="00810209" w:rsidP="00121737">
            <w:pPr>
              <w:suppressAutoHyphens/>
              <w:jc w:val="both"/>
            </w:pPr>
            <w:r>
              <w:t>Эффективн</w:t>
            </w:r>
            <w:r w:rsidR="00121737">
              <w:t>ое использование муниципального имущества, качественное содержание зданий и сооружений – 3 балла;</w:t>
            </w:r>
          </w:p>
          <w:p w14:paraId="2E1CBCE8" w14:textId="77777777" w:rsidR="00810209" w:rsidRDefault="00121737" w:rsidP="0083080A">
            <w:pPr>
              <w:suppressAutoHyphens/>
              <w:jc w:val="both"/>
            </w:pPr>
            <w:r>
              <w:t xml:space="preserve">Неэффективное использование муниципального имущества, наличие замечаний по содержанию зданий и сооружений – </w:t>
            </w:r>
            <w:r w:rsidR="00A33E1E">
              <w:t>«-</w:t>
            </w:r>
            <w:r>
              <w:t>3</w:t>
            </w:r>
            <w:r w:rsidR="00A33E1E">
              <w:t>»</w:t>
            </w:r>
            <w:r>
              <w:t xml:space="preserve"> балла</w:t>
            </w:r>
            <w:r w:rsidR="00A33E1E">
              <w:t>.</w:t>
            </w:r>
            <w:r>
              <w:t xml:space="preserve"> </w:t>
            </w:r>
            <w:r w:rsidR="0060698B"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7EDCB" w14:textId="77777777" w:rsidR="00810209" w:rsidRPr="00B73DEB" w:rsidRDefault="00810209" w:rsidP="00E84021">
            <w:pPr>
              <w:jc w:val="both"/>
            </w:pPr>
          </w:p>
        </w:tc>
      </w:tr>
      <w:tr w:rsidR="00810209" w:rsidRPr="0093167E" w14:paraId="39C3461F" w14:textId="77777777" w:rsidTr="00C86BAC">
        <w:trPr>
          <w:trHeight w:val="79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86DB" w14:textId="77777777" w:rsidR="00810209" w:rsidRPr="00DB0BE2" w:rsidRDefault="00810209" w:rsidP="00E84021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6024" w14:textId="77777777" w:rsidR="00810209" w:rsidRDefault="00121737" w:rsidP="00E84021">
            <w:pPr>
              <w:suppressAutoHyphens/>
              <w:jc w:val="both"/>
            </w:pPr>
            <w:r>
              <w:t>Качественная и эффективная организация работы  в рамках исполнения контрактов (договоров) общеобразовательной организации  – 5 баллов</w:t>
            </w:r>
            <w:r w:rsidR="00A33E1E">
              <w:t>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417" w14:textId="77777777" w:rsidR="00810209" w:rsidRPr="00B73DEB" w:rsidRDefault="00810209" w:rsidP="00E84021">
            <w:pPr>
              <w:jc w:val="both"/>
            </w:pPr>
          </w:p>
        </w:tc>
      </w:tr>
      <w:tr w:rsidR="00777329" w:rsidRPr="0093167E" w14:paraId="3125311C" w14:textId="77777777" w:rsidTr="00C86BAC">
        <w:trPr>
          <w:trHeight w:val="11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DCD8" w14:textId="77777777" w:rsidR="00777329" w:rsidRPr="00DB0BE2" w:rsidRDefault="00777329" w:rsidP="00E84021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0C2E" w14:textId="77777777" w:rsidR="00777329" w:rsidRDefault="00777329" w:rsidP="00777329">
            <w:pPr>
              <w:suppressAutoHyphens/>
              <w:jc w:val="both"/>
            </w:pPr>
            <w:r w:rsidRPr="00360E73">
              <w:t>Выполнение работ, имеющих важное значение для эффективной работы общеобразовательной организации (приемка общеобразовательной организации к новому учебному году, организация летней оздоровительной кампании, подготовка к отопительному сезону, организация мероприятий по энергосбережению</w:t>
            </w:r>
            <w:r w:rsidRPr="00BA7FCC">
              <w:t>)</w:t>
            </w:r>
            <w:r>
              <w:t xml:space="preserve"> – 1 балл за каждое выполнение работ по поручению руководителя общеобразовательной организации</w:t>
            </w:r>
            <w:r w:rsidRPr="00BA7FCC"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E2604" w14:textId="77777777" w:rsidR="00777329" w:rsidRPr="00B73DEB" w:rsidRDefault="00777329" w:rsidP="00E84021">
            <w:pPr>
              <w:jc w:val="both"/>
            </w:pPr>
          </w:p>
        </w:tc>
      </w:tr>
    </w:tbl>
    <w:p w14:paraId="7AD9C7D9" w14:textId="77777777" w:rsidR="00A33E1E" w:rsidRDefault="00777329" w:rsidP="0077732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A33E1E">
        <w:rPr>
          <w:sz w:val="28"/>
          <w:szCs w:val="28"/>
        </w:rPr>
        <w:t>;</w:t>
      </w:r>
    </w:p>
    <w:p w14:paraId="0FD4D761" w14:textId="77777777" w:rsidR="009B0893" w:rsidRDefault="00A33E1E" w:rsidP="00A33E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в пункте 16 слова «за отчетный период – 5 баллов» заменить словами «за отчетный период – «-5» баллов</w:t>
      </w:r>
      <w:r w:rsidR="00777329">
        <w:rPr>
          <w:sz w:val="28"/>
          <w:szCs w:val="28"/>
        </w:rPr>
        <w:t>.</w:t>
      </w:r>
      <w:r w:rsidR="00F30C6B">
        <w:rPr>
          <w:sz w:val="28"/>
          <w:szCs w:val="28"/>
        </w:rPr>
        <w:t>».</w:t>
      </w:r>
    </w:p>
    <w:p w14:paraId="73576E57" w14:textId="77777777" w:rsidR="00734253" w:rsidRDefault="00734253" w:rsidP="008C3BD0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777329">
        <w:rPr>
          <w:bCs/>
          <w:sz w:val="28"/>
          <w:szCs w:val="28"/>
        </w:rPr>
        <w:t>Настоящее п</w:t>
      </w:r>
      <w:r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EE20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EE200B">
        <w:rPr>
          <w:sz w:val="28"/>
          <w:szCs w:val="28"/>
        </w:rPr>
        <w:t xml:space="preserve"> и</w:t>
      </w:r>
      <w:r w:rsidR="0087682D">
        <w:rPr>
          <w:sz w:val="28"/>
          <w:szCs w:val="28"/>
        </w:rPr>
        <w:t xml:space="preserve"> распространяется на правоотношения, возникшие </w:t>
      </w:r>
      <w:r w:rsidR="00EE200B">
        <w:rPr>
          <w:sz w:val="28"/>
          <w:szCs w:val="28"/>
        </w:rPr>
        <w:t>с 01.09.2022</w:t>
      </w:r>
      <w:r w:rsidR="008C3B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C30F218" w14:textId="77777777" w:rsidR="00734253" w:rsidRDefault="00734253" w:rsidP="00734253">
      <w:pPr>
        <w:ind w:firstLine="567"/>
        <w:rPr>
          <w:sz w:val="28"/>
          <w:szCs w:val="28"/>
        </w:rPr>
      </w:pPr>
    </w:p>
    <w:p w14:paraId="7CC47189" w14:textId="77777777" w:rsidR="000D505A" w:rsidRDefault="000D505A" w:rsidP="00734253">
      <w:pPr>
        <w:ind w:firstLine="567"/>
        <w:rPr>
          <w:sz w:val="28"/>
          <w:szCs w:val="28"/>
        </w:rPr>
      </w:pPr>
    </w:p>
    <w:p w14:paraId="1744877D" w14:textId="77777777" w:rsidR="008C3BD0" w:rsidRPr="00A44077" w:rsidRDefault="008C3BD0" w:rsidP="00734253">
      <w:pPr>
        <w:ind w:firstLine="567"/>
        <w:rPr>
          <w:sz w:val="28"/>
          <w:szCs w:val="28"/>
        </w:rPr>
      </w:pPr>
    </w:p>
    <w:p w14:paraId="3B0E7D7C" w14:textId="6248BF28" w:rsidR="00734253" w:rsidRDefault="00364149" w:rsidP="0073425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734253" w:rsidRPr="00A44077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="00734253" w:rsidRPr="00A44077">
        <w:rPr>
          <w:sz w:val="28"/>
          <w:szCs w:val="28"/>
        </w:rPr>
        <w:t xml:space="preserve"> </w:t>
      </w:r>
      <w:proofErr w:type="spellStart"/>
      <w:r w:rsidR="00734253" w:rsidRPr="00A44077">
        <w:rPr>
          <w:sz w:val="28"/>
          <w:szCs w:val="28"/>
        </w:rPr>
        <w:t>Шелеховского</w:t>
      </w:r>
      <w:proofErr w:type="spellEnd"/>
    </w:p>
    <w:p w14:paraId="35F0C4EE" w14:textId="63951FF5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                         </w:t>
      </w:r>
      <w:r w:rsidR="00436100">
        <w:rPr>
          <w:sz w:val="28"/>
          <w:szCs w:val="28"/>
        </w:rPr>
        <w:t xml:space="preserve">      </w:t>
      </w:r>
      <w:r w:rsidR="00364149">
        <w:rPr>
          <w:sz w:val="28"/>
          <w:szCs w:val="28"/>
        </w:rPr>
        <w:t>С.М. Краснов</w:t>
      </w:r>
    </w:p>
    <w:sectPr w:rsidR="00682E65" w:rsidSect="00A1132F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E723C" w14:textId="77777777" w:rsidR="00390F74" w:rsidRDefault="00390F74" w:rsidP="00E619ED">
      <w:r>
        <w:separator/>
      </w:r>
    </w:p>
  </w:endnote>
  <w:endnote w:type="continuationSeparator" w:id="0">
    <w:p w14:paraId="64AF12E3" w14:textId="77777777" w:rsidR="00390F74" w:rsidRDefault="00390F74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866D3" w14:textId="77777777" w:rsidR="00390F74" w:rsidRDefault="00390F74" w:rsidP="00E619ED">
      <w:r>
        <w:separator/>
      </w:r>
    </w:p>
  </w:footnote>
  <w:footnote w:type="continuationSeparator" w:id="0">
    <w:p w14:paraId="37530A7C" w14:textId="77777777" w:rsidR="00390F74" w:rsidRDefault="00390F74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1973480"/>
      <w:docPartObj>
        <w:docPartGallery w:val="Page Numbers (Top of Page)"/>
        <w:docPartUnique/>
      </w:docPartObj>
    </w:sdtPr>
    <w:sdtEndPr/>
    <w:sdtContent>
      <w:p w14:paraId="31332C10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929">
          <w:rPr>
            <w:noProof/>
          </w:rPr>
          <w:t>4</w:t>
        </w:r>
        <w:r>
          <w:fldChar w:fldCharType="end"/>
        </w:r>
      </w:p>
    </w:sdtContent>
  </w:sdt>
  <w:p w14:paraId="132E29BF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377B9"/>
    <w:rsid w:val="00053768"/>
    <w:rsid w:val="000D505A"/>
    <w:rsid w:val="000D59D7"/>
    <w:rsid w:val="000E2262"/>
    <w:rsid w:val="000F1820"/>
    <w:rsid w:val="00100946"/>
    <w:rsid w:val="0010162C"/>
    <w:rsid w:val="00114CCF"/>
    <w:rsid w:val="00121737"/>
    <w:rsid w:val="00125403"/>
    <w:rsid w:val="001418D3"/>
    <w:rsid w:val="00150DA5"/>
    <w:rsid w:val="00154CCF"/>
    <w:rsid w:val="00167D4A"/>
    <w:rsid w:val="0017665B"/>
    <w:rsid w:val="00177011"/>
    <w:rsid w:val="00185DFC"/>
    <w:rsid w:val="001B5DBC"/>
    <w:rsid w:val="00213BD2"/>
    <w:rsid w:val="002278DE"/>
    <w:rsid w:val="00234F94"/>
    <w:rsid w:val="00296DDD"/>
    <w:rsid w:val="002B30A7"/>
    <w:rsid w:val="002E7BC7"/>
    <w:rsid w:val="002F6ABF"/>
    <w:rsid w:val="002F7D0A"/>
    <w:rsid w:val="00305CC3"/>
    <w:rsid w:val="0030775B"/>
    <w:rsid w:val="00335FB5"/>
    <w:rsid w:val="0034440E"/>
    <w:rsid w:val="003576CB"/>
    <w:rsid w:val="00364149"/>
    <w:rsid w:val="00374DFE"/>
    <w:rsid w:val="00377E0E"/>
    <w:rsid w:val="00390F74"/>
    <w:rsid w:val="00391B4B"/>
    <w:rsid w:val="00421275"/>
    <w:rsid w:val="004215C1"/>
    <w:rsid w:val="00436100"/>
    <w:rsid w:val="00467AA0"/>
    <w:rsid w:val="004761B8"/>
    <w:rsid w:val="00476624"/>
    <w:rsid w:val="004922AB"/>
    <w:rsid w:val="004C6E3F"/>
    <w:rsid w:val="004D61F2"/>
    <w:rsid w:val="00511139"/>
    <w:rsid w:val="00566910"/>
    <w:rsid w:val="00582C3C"/>
    <w:rsid w:val="00584607"/>
    <w:rsid w:val="00596A14"/>
    <w:rsid w:val="005B330E"/>
    <w:rsid w:val="005E1D11"/>
    <w:rsid w:val="005E622C"/>
    <w:rsid w:val="005E6E32"/>
    <w:rsid w:val="005F2B6B"/>
    <w:rsid w:val="005F750F"/>
    <w:rsid w:val="006046C6"/>
    <w:rsid w:val="0060698B"/>
    <w:rsid w:val="00663692"/>
    <w:rsid w:val="00682E65"/>
    <w:rsid w:val="00686296"/>
    <w:rsid w:val="006B0FE5"/>
    <w:rsid w:val="006B7568"/>
    <w:rsid w:val="006C3F07"/>
    <w:rsid w:val="006F7836"/>
    <w:rsid w:val="0070044B"/>
    <w:rsid w:val="00734253"/>
    <w:rsid w:val="00736B21"/>
    <w:rsid w:val="00745597"/>
    <w:rsid w:val="00750CB9"/>
    <w:rsid w:val="00755F95"/>
    <w:rsid w:val="007569B6"/>
    <w:rsid w:val="00777329"/>
    <w:rsid w:val="007824D8"/>
    <w:rsid w:val="007D5732"/>
    <w:rsid w:val="007F7D83"/>
    <w:rsid w:val="00810209"/>
    <w:rsid w:val="008126FA"/>
    <w:rsid w:val="00812F60"/>
    <w:rsid w:val="00821538"/>
    <w:rsid w:val="0083080A"/>
    <w:rsid w:val="008458A6"/>
    <w:rsid w:val="00866EDB"/>
    <w:rsid w:val="0087682D"/>
    <w:rsid w:val="00876E25"/>
    <w:rsid w:val="00890D99"/>
    <w:rsid w:val="008A2C5D"/>
    <w:rsid w:val="008A313F"/>
    <w:rsid w:val="008A77EB"/>
    <w:rsid w:val="008B2389"/>
    <w:rsid w:val="008C3BD0"/>
    <w:rsid w:val="008C58F8"/>
    <w:rsid w:val="008E5077"/>
    <w:rsid w:val="0092424F"/>
    <w:rsid w:val="00945F99"/>
    <w:rsid w:val="00946221"/>
    <w:rsid w:val="009470DF"/>
    <w:rsid w:val="009510A6"/>
    <w:rsid w:val="00956936"/>
    <w:rsid w:val="009752DB"/>
    <w:rsid w:val="0098512B"/>
    <w:rsid w:val="00992F17"/>
    <w:rsid w:val="009B0893"/>
    <w:rsid w:val="009B6D75"/>
    <w:rsid w:val="009C59DB"/>
    <w:rsid w:val="00A1132F"/>
    <w:rsid w:val="00A1641F"/>
    <w:rsid w:val="00A25589"/>
    <w:rsid w:val="00A33E1E"/>
    <w:rsid w:val="00A40519"/>
    <w:rsid w:val="00A5237B"/>
    <w:rsid w:val="00A62B2E"/>
    <w:rsid w:val="00A6456F"/>
    <w:rsid w:val="00A76D68"/>
    <w:rsid w:val="00A9176D"/>
    <w:rsid w:val="00AB5238"/>
    <w:rsid w:val="00AC16D9"/>
    <w:rsid w:val="00AE0AA3"/>
    <w:rsid w:val="00B06637"/>
    <w:rsid w:val="00B2777A"/>
    <w:rsid w:val="00B53044"/>
    <w:rsid w:val="00B946E1"/>
    <w:rsid w:val="00BA40B8"/>
    <w:rsid w:val="00C128F3"/>
    <w:rsid w:val="00C234B4"/>
    <w:rsid w:val="00C80F0E"/>
    <w:rsid w:val="00C86BAC"/>
    <w:rsid w:val="00CA7B06"/>
    <w:rsid w:val="00CE5BC8"/>
    <w:rsid w:val="00DE4AD7"/>
    <w:rsid w:val="00DF701F"/>
    <w:rsid w:val="00E06E86"/>
    <w:rsid w:val="00E114F9"/>
    <w:rsid w:val="00E24F10"/>
    <w:rsid w:val="00E3365B"/>
    <w:rsid w:val="00E61599"/>
    <w:rsid w:val="00E619ED"/>
    <w:rsid w:val="00E7508E"/>
    <w:rsid w:val="00E93929"/>
    <w:rsid w:val="00EA1DCC"/>
    <w:rsid w:val="00EC1872"/>
    <w:rsid w:val="00EE200B"/>
    <w:rsid w:val="00F060E4"/>
    <w:rsid w:val="00F10EDC"/>
    <w:rsid w:val="00F12264"/>
    <w:rsid w:val="00F30C6B"/>
    <w:rsid w:val="00F47279"/>
    <w:rsid w:val="00F631FD"/>
    <w:rsid w:val="00F7434E"/>
    <w:rsid w:val="00F749FC"/>
    <w:rsid w:val="00F80177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E197"/>
  <w15:docId w15:val="{B801EB5F-FEA1-47D6-B0A1-6B1D72AE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F649-35E1-4C31-8E17-B5A7B173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Копылова Наталья Сергеевна</cp:lastModifiedBy>
  <cp:revision>3</cp:revision>
  <cp:lastPrinted>2022-09-07T07:46:00Z</cp:lastPrinted>
  <dcterms:created xsi:type="dcterms:W3CDTF">2022-09-15T03:23:00Z</dcterms:created>
  <dcterms:modified xsi:type="dcterms:W3CDTF">2022-09-15T03:42:00Z</dcterms:modified>
</cp:coreProperties>
</file>