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6D01AB60" w:rsidR="00945F99" w:rsidRPr="001E7316" w:rsidRDefault="001E7316" w:rsidP="001E7316">
      <w:pPr>
        <w:ind w:right="-441"/>
        <w:jc w:val="center"/>
        <w:rPr>
          <w:b/>
          <w:bCs/>
          <w:sz w:val="28"/>
          <w:szCs w:val="28"/>
        </w:rPr>
      </w:pPr>
      <w:r w:rsidRPr="001E731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 июня 2022 года</w:t>
      </w:r>
      <w:r w:rsidRPr="001E731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332-па</w:t>
      </w:r>
    </w:p>
    <w:p w14:paraId="5DD068A3" w14:textId="26467201" w:rsidR="00945F99" w:rsidRPr="001E7316" w:rsidRDefault="00945F99" w:rsidP="001E7316">
      <w:pPr>
        <w:ind w:firstLine="540"/>
        <w:jc w:val="center"/>
        <w:rPr>
          <w:b/>
          <w:bCs/>
          <w:sz w:val="28"/>
          <w:szCs w:val="28"/>
        </w:rPr>
      </w:pPr>
    </w:p>
    <w:p w14:paraId="7790615C" w14:textId="77777777" w:rsidR="001E7316" w:rsidRPr="001E7316" w:rsidRDefault="001E7316" w:rsidP="001E7316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00BF622E" w:rsidR="009E25AE" w:rsidRPr="001E7316" w:rsidRDefault="001E7316" w:rsidP="001E7316">
      <w:pPr>
        <w:tabs>
          <w:tab w:val="left" w:pos="4536"/>
        </w:tabs>
        <w:ind w:right="140"/>
        <w:jc w:val="center"/>
        <w:rPr>
          <w:b/>
          <w:bCs/>
          <w:sz w:val="28"/>
          <w:szCs w:val="28"/>
        </w:rPr>
      </w:pPr>
      <w:r w:rsidRPr="001E7316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785D7E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6A504EE9"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3752207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4B3E26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40232BB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4361268C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11090F2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73953D59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3F5F6A55" w14:textId="77777777" w:rsidR="009E25AE" w:rsidRPr="00A80B59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4A7F0C94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0712717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1627B3D" w14:textId="7418646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66D0BE39" w14:textId="711E85D1" w:rsidR="001E7316" w:rsidRDefault="001E7316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B009F75" w14:textId="21F22126" w:rsidR="001E7316" w:rsidRDefault="001E7316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60EE79E2" w14:textId="37C6AD17" w:rsidR="001E7316" w:rsidRDefault="001E7316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5BEB2AF6" w14:textId="67DC16E0" w:rsidR="001E7316" w:rsidRDefault="001E7316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016684B8" w14:textId="54FE2530" w:rsidR="001E7316" w:rsidRDefault="001E7316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4E591EF" w14:textId="77777777" w:rsidR="001E7316" w:rsidRDefault="001E7316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F28B803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82B02CF" w14:textId="77777777" w:rsidR="000E0749" w:rsidRDefault="000E0749" w:rsidP="000E0749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Приложение</w:t>
      </w:r>
    </w:p>
    <w:p w14:paraId="45177D51" w14:textId="77777777" w:rsidR="000E0749" w:rsidRDefault="000E0749" w:rsidP="000E0749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312F5628" w14:textId="77777777" w:rsidR="000E0749" w:rsidRDefault="000E0749" w:rsidP="000E0749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00090C2F" w14:textId="0B3ED5DC" w:rsidR="000E0749" w:rsidRPr="009E25AE" w:rsidRDefault="001E7316" w:rsidP="000E0749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0E0749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22 июня 2022года</w:t>
      </w:r>
      <w:r w:rsidR="000E0749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332-па</w:t>
      </w:r>
    </w:p>
    <w:p w14:paraId="76251DC5" w14:textId="77777777" w:rsidR="000E0749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8F3FF57" w14:textId="77777777" w:rsidR="000E0749" w:rsidRPr="009E25AE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14:paraId="13975598" w14:textId="77777777" w:rsidR="000E0749" w:rsidRPr="009E25AE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BB6968" w14:textId="77777777" w:rsidR="000E0749" w:rsidRDefault="000E0749" w:rsidP="000E0749">
      <w:pPr>
        <w:pStyle w:val="a7"/>
        <w:widowControl w:val="0"/>
        <w:numPr>
          <w:ilvl w:val="0"/>
          <w:numId w:val="13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43C795AB" w14:textId="77777777" w:rsidR="000E0749" w:rsidRPr="009E25AE" w:rsidRDefault="000E0749" w:rsidP="000E074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0E0749" w:rsidRPr="009E25AE" w14:paraId="6560B92C" w14:textId="77777777" w:rsidTr="00226FE3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A79F" w14:textId="77777777" w:rsidR="000E0749" w:rsidRPr="009E25AE" w:rsidRDefault="000E0749" w:rsidP="00226F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6B2E" w14:textId="090ADBD4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>1 </w:t>
            </w:r>
            <w:r w:rsidR="0067587C">
              <w:t>5</w:t>
            </w:r>
            <w:r w:rsidR="006E0D3C">
              <w:t>11</w:t>
            </w:r>
            <w:r>
              <w:t> </w:t>
            </w:r>
            <w:r w:rsidR="006E0D3C">
              <w:t>472</w:t>
            </w:r>
            <w:r>
              <w:t>,</w:t>
            </w:r>
            <w:r w:rsidR="006E0D3C">
              <w:t>2</w:t>
            </w:r>
            <w:r>
              <w:t xml:space="preserve"> тыс. </w:t>
            </w:r>
            <w:r w:rsidRPr="009E25AE">
              <w:t>рублей в том числе:</w:t>
            </w:r>
          </w:p>
          <w:p w14:paraId="3668BD8C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14:paraId="6B3C64D2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14:paraId="06F4B8A4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129 125,7</w:t>
            </w:r>
            <w:r w:rsidRPr="009E25AE">
              <w:t xml:space="preserve"> тыс. руб.;</w:t>
            </w:r>
          </w:p>
          <w:p w14:paraId="755C11DD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458 272,0</w:t>
            </w:r>
            <w:r w:rsidRPr="009E25AE">
              <w:t xml:space="preserve"> тыс. руб.;</w:t>
            </w:r>
          </w:p>
          <w:p w14:paraId="68264484" w14:textId="0D9A4711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67587C">
              <w:t>2</w:t>
            </w:r>
            <w:r w:rsidR="006E0D3C">
              <w:t>30 040,7</w:t>
            </w:r>
            <w:r w:rsidRPr="009E25AE">
              <w:t xml:space="preserve"> тыс. руб.;</w:t>
            </w:r>
          </w:p>
          <w:p w14:paraId="1F1F7843" w14:textId="176B948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</w:t>
            </w:r>
            <w:r w:rsidR="006E0D3C">
              <w:t>16 447,3</w:t>
            </w:r>
            <w:r>
              <w:t xml:space="preserve"> тыс. руб.;</w:t>
            </w:r>
          </w:p>
          <w:p w14:paraId="155562EE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>
              <w:t>5</w:t>
            </w:r>
            <w:r w:rsidRPr="009E25AE">
              <w:t xml:space="preserve"> – 2030 гг.- </w:t>
            </w:r>
            <w:r>
              <w:t>390 174,1</w:t>
            </w:r>
            <w:r w:rsidRPr="009E25AE">
              <w:t xml:space="preserve"> тыс. руб.</w:t>
            </w:r>
          </w:p>
          <w:p w14:paraId="07C10DF8" w14:textId="77777777" w:rsidR="000E0749" w:rsidRDefault="000E0749" w:rsidP="00226FE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14419DD7" w14:textId="77777777" w:rsidR="000E0749" w:rsidRPr="009E25AE" w:rsidRDefault="000E0749" w:rsidP="00226F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351 191,5</w:t>
            </w:r>
            <w:r w:rsidRPr="009E25AE">
              <w:t xml:space="preserve"> тыс. рублей:</w:t>
            </w:r>
          </w:p>
          <w:p w14:paraId="3451042B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</w:t>
            </w:r>
            <w:r>
              <w:t xml:space="preserve"> 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2319AEE7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</w:t>
            </w:r>
            <w:r>
              <w:t>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2B57A01F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351 191,5 </w:t>
            </w:r>
            <w:r w:rsidRPr="009E25AE">
              <w:t>тыс. руб.;</w:t>
            </w:r>
          </w:p>
          <w:p w14:paraId="5BA694AF" w14:textId="77777777" w:rsidR="000E0749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20A2EC18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25482B7D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0,0 </w:t>
            </w:r>
            <w:r w:rsidRPr="009E25AE">
              <w:t>тыс. руб.</w:t>
            </w:r>
          </w:p>
          <w:p w14:paraId="5CB91AEC" w14:textId="2F4B56CE" w:rsidR="000E0749" w:rsidRPr="009E25AE" w:rsidRDefault="000E0749" w:rsidP="00226F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4</w:t>
            </w:r>
            <w:r w:rsidR="006E0D3C">
              <w:t>86 402,0</w:t>
            </w:r>
            <w:r w:rsidRPr="009E25AE">
              <w:t xml:space="preserve"> тыс. рублей:</w:t>
            </w:r>
          </w:p>
          <w:p w14:paraId="444AB8A2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</w:t>
            </w:r>
            <w:r>
              <w:t>г.</w:t>
            </w:r>
            <w:r w:rsidRPr="009E25AE">
              <w:t xml:space="preserve"> – 14 982,2 тыс. руб.;</w:t>
            </w:r>
          </w:p>
          <w:p w14:paraId="019A0415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</w:t>
            </w:r>
            <w:r>
              <w:t>.</w:t>
            </w:r>
            <w:r w:rsidRPr="009E25AE">
              <w:t xml:space="preserve"> – </w:t>
            </w:r>
            <w:r>
              <w:t>20 069,2</w:t>
            </w:r>
            <w:r w:rsidRPr="009E25AE">
              <w:t xml:space="preserve"> тыс. руб.;</w:t>
            </w:r>
          </w:p>
          <w:p w14:paraId="0C9B5C52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>.</w:t>
            </w:r>
            <w:r w:rsidRPr="009E25AE">
              <w:t xml:space="preserve"> – </w:t>
            </w:r>
            <w:r>
              <w:t>80 516,8</w:t>
            </w:r>
            <w:r w:rsidRPr="009E25AE">
              <w:t xml:space="preserve"> тыс. руб.;</w:t>
            </w:r>
          </w:p>
          <w:p w14:paraId="3F315C3B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38 872,8 </w:t>
            </w:r>
            <w:r w:rsidRPr="009E25AE">
              <w:t>тыс. руб.;</w:t>
            </w:r>
          </w:p>
          <w:p w14:paraId="63AC0961" w14:textId="36FF481E" w:rsidR="000E0749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>1</w:t>
            </w:r>
            <w:r w:rsidR="006E0D3C">
              <w:t>72 633,3</w:t>
            </w:r>
            <w:r>
              <w:t xml:space="preserve"> </w:t>
            </w:r>
            <w:r w:rsidRPr="009E25AE">
              <w:t>тыс. руб.;</w:t>
            </w:r>
          </w:p>
          <w:p w14:paraId="59F0AA66" w14:textId="57E0625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15</w:t>
            </w:r>
            <w:r w:rsidR="006E0D3C">
              <w:t>5 673,7</w:t>
            </w:r>
            <w:r>
              <w:t xml:space="preserve"> тыс. руб.;</w:t>
            </w:r>
          </w:p>
          <w:p w14:paraId="00C5F4EF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3 654,0 </w:t>
            </w:r>
            <w:r w:rsidRPr="009E25AE">
              <w:t>тыс. руб.</w:t>
            </w:r>
          </w:p>
          <w:p w14:paraId="45521B30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>Объем финансирования из бюджета</w:t>
            </w:r>
            <w:r>
              <w:t xml:space="preserve"> </w:t>
            </w:r>
            <w:r w:rsidRPr="009E25AE">
              <w:t xml:space="preserve">Шелеховского района составит </w:t>
            </w:r>
            <w:r>
              <w:t>673 878,7</w:t>
            </w:r>
            <w:r w:rsidRPr="009E25AE">
              <w:t xml:space="preserve"> тыс. рублей:</w:t>
            </w:r>
          </w:p>
          <w:p w14:paraId="79E9DA46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14:paraId="1B67B2EE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14:paraId="744825E8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48 608,9</w:t>
            </w:r>
            <w:r w:rsidRPr="009E25AE">
              <w:t xml:space="preserve"> тыс. руб.;</w:t>
            </w:r>
          </w:p>
          <w:p w14:paraId="0EE32022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68 207,7</w:t>
            </w:r>
            <w:r w:rsidRPr="009E25AE">
              <w:t xml:space="preserve"> тыс. руб.;</w:t>
            </w:r>
          </w:p>
          <w:p w14:paraId="3A546CBA" w14:textId="77777777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57 407,4</w:t>
            </w:r>
            <w:r w:rsidRPr="009E25AE">
              <w:t xml:space="preserve"> тыс. руб.;</w:t>
            </w:r>
          </w:p>
          <w:p w14:paraId="53DBF422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lastRenderedPageBreak/>
              <w:t>2024 г. – 60 773,6 тыс. руб.;</w:t>
            </w:r>
          </w:p>
          <w:p w14:paraId="3831B104" w14:textId="383BBB69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 xml:space="preserve">2025 – 2030 </w:t>
            </w:r>
            <w:r w:rsidRPr="009E25AE">
              <w:t>гг.</w:t>
            </w:r>
            <w:r w:rsidR="006E0D3C">
              <w:t xml:space="preserve"> –</w:t>
            </w:r>
            <w:r w:rsidRPr="009E25AE">
              <w:t xml:space="preserve"> </w:t>
            </w:r>
            <w:r>
              <w:t>386 520,1</w:t>
            </w:r>
            <w:r w:rsidRPr="009E25AE">
              <w:t xml:space="preserve"> тыс. руб.</w:t>
            </w:r>
          </w:p>
        </w:tc>
      </w:tr>
    </w:tbl>
    <w:p w14:paraId="4AACBB34" w14:textId="77777777" w:rsidR="000E0749" w:rsidRPr="009E25AE" w:rsidRDefault="000E0749" w:rsidP="000E074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14:paraId="5F969B25" w14:textId="77777777" w:rsidR="000E0749" w:rsidRDefault="000E0749" w:rsidP="000E0749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bookmarkStart w:id="0" w:name="_Hlk87889309"/>
      <w:r w:rsidRPr="009E25A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bookmarkEnd w:id="0"/>
    <w:p w14:paraId="2FCAD1CE" w14:textId="77777777" w:rsidR="000E0749" w:rsidRPr="009E25AE" w:rsidRDefault="000E0749" w:rsidP="000E0749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0E0749" w:rsidRPr="009E25AE" w14:paraId="6F3B5A42" w14:textId="77777777" w:rsidTr="00226FE3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8CE0" w14:textId="77777777" w:rsidR="000E0749" w:rsidRPr="009E25AE" w:rsidRDefault="000E0749" w:rsidP="00226FE3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3A54" w14:textId="5072D460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>9</w:t>
            </w:r>
            <w:r w:rsidR="006E6692">
              <w:t>55</w:t>
            </w:r>
            <w:r>
              <w:t> </w:t>
            </w:r>
            <w:r w:rsidR="006E6692">
              <w:t>394</w:t>
            </w:r>
            <w:r>
              <w:t>,3</w:t>
            </w:r>
            <w:r w:rsidRPr="009E25AE">
              <w:t xml:space="preserve"> тыс. рублей в том числе:</w:t>
            </w:r>
          </w:p>
          <w:p w14:paraId="2CC670E6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53E5ECDD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14:paraId="36BCB4CD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103 618,8</w:t>
            </w:r>
            <w:r w:rsidRPr="009E25AE">
              <w:t xml:space="preserve"> тыс. руб.;</w:t>
            </w:r>
          </w:p>
          <w:p w14:paraId="0070E023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404 416,9</w:t>
            </w:r>
            <w:r w:rsidRPr="009E25AE">
              <w:t xml:space="preserve"> тыс. руб.;</w:t>
            </w:r>
          </w:p>
          <w:p w14:paraId="05535305" w14:textId="6192AB1B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</w:t>
            </w:r>
            <w:r>
              <w:t xml:space="preserve"> </w:t>
            </w:r>
            <w:r w:rsidR="006E6692">
              <w:t>100</w:t>
            </w:r>
            <w:r>
              <w:t> </w:t>
            </w:r>
            <w:r w:rsidR="006E6692">
              <w:t>764</w:t>
            </w:r>
            <w:r>
              <w:t>,7</w:t>
            </w:r>
            <w:r w:rsidRPr="009E25AE">
              <w:t xml:space="preserve"> тыс. руб.;</w:t>
            </w:r>
          </w:p>
          <w:p w14:paraId="68A4920D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95 797,1 тыс. руб.;</w:t>
            </w:r>
          </w:p>
          <w:p w14:paraId="0C83DAA5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</w:t>
            </w:r>
            <w:r>
              <w:t xml:space="preserve">2025 – 2030 </w:t>
            </w:r>
            <w:r w:rsidRPr="009E25AE">
              <w:t xml:space="preserve">гг. – </w:t>
            </w:r>
            <w:r>
              <w:t>193 920,0</w:t>
            </w:r>
            <w:r w:rsidRPr="009E25AE">
              <w:t xml:space="preserve"> тыс. руб.</w:t>
            </w:r>
          </w:p>
          <w:p w14:paraId="39679EF8" w14:textId="77777777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14:paraId="574A5E51" w14:textId="77777777" w:rsidR="000E0749" w:rsidRPr="009E25AE" w:rsidRDefault="000E0749" w:rsidP="00226F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351 191,5</w:t>
            </w:r>
            <w:r w:rsidRPr="009E25AE">
              <w:t xml:space="preserve"> тыс. рублей:</w:t>
            </w:r>
          </w:p>
          <w:p w14:paraId="5B113B8A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3F260F79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322C75D7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351 191,5 </w:t>
            </w:r>
            <w:r w:rsidRPr="009E25AE">
              <w:t>тыс. руб.;</w:t>
            </w:r>
          </w:p>
          <w:p w14:paraId="6EB18D9F" w14:textId="77777777" w:rsidR="000E0749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2C9308C5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1FC438B9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0,0 </w:t>
            </w:r>
            <w:r w:rsidRPr="009E25AE">
              <w:t>тыс. руб.</w:t>
            </w:r>
          </w:p>
          <w:p w14:paraId="45C0CBCD" w14:textId="4FD49475" w:rsidR="000E0749" w:rsidRPr="009E25AE" w:rsidRDefault="000E0749" w:rsidP="00226F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2</w:t>
            </w:r>
            <w:r w:rsidR="00591F4B">
              <w:t>91</w:t>
            </w:r>
            <w:r>
              <w:t> </w:t>
            </w:r>
            <w:r w:rsidR="00591F4B">
              <w:t>345</w:t>
            </w:r>
            <w:r>
              <w:t>,6</w:t>
            </w:r>
            <w:r w:rsidRPr="009E25AE">
              <w:t xml:space="preserve"> тыс. рублей:</w:t>
            </w:r>
          </w:p>
          <w:p w14:paraId="105752F7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14:paraId="011678E5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56288E48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>
              <w:t xml:space="preserve">80 516,8 </w:t>
            </w:r>
            <w:r w:rsidRPr="009E25AE">
              <w:t>тыс. руб.;</w:t>
            </w:r>
          </w:p>
          <w:p w14:paraId="6CE7369F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>
              <w:t>27 799,1</w:t>
            </w:r>
            <w:r w:rsidRPr="009E25AE">
              <w:t xml:space="preserve"> тыс. руб.;</w:t>
            </w:r>
          </w:p>
          <w:p w14:paraId="7D276E97" w14:textId="16F4DE06" w:rsidR="000E0749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>
              <w:t>8</w:t>
            </w:r>
            <w:r w:rsidR="00591F4B">
              <w:t>6</w:t>
            </w:r>
            <w:r>
              <w:t> </w:t>
            </w:r>
            <w:r w:rsidR="00591F4B">
              <w:t>318</w:t>
            </w:r>
            <w:r>
              <w:t xml:space="preserve">,9 </w:t>
            </w:r>
            <w:r w:rsidRPr="009E25AE">
              <w:t>тыс. руб.;</w:t>
            </w:r>
          </w:p>
          <w:p w14:paraId="6CCA885F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73 662,1 тыс. руб.;</w:t>
            </w:r>
          </w:p>
          <w:p w14:paraId="30DE858C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</w:t>
            </w:r>
            <w:r w:rsidRPr="009E25AE">
              <w:t>гг. – 0,0 тыс. руб.</w:t>
            </w:r>
          </w:p>
          <w:p w14:paraId="63B60806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>
              <w:rPr>
                <w:color w:val="000000" w:themeColor="text1"/>
              </w:rPr>
              <w:t>312 857,2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595EC8E9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244E80B7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14:paraId="72ACBFCC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23 102,0</w:t>
            </w:r>
            <w:r w:rsidRPr="009E25AE">
              <w:t xml:space="preserve"> тыс. руб.;</w:t>
            </w:r>
          </w:p>
          <w:p w14:paraId="6846F4B6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25 426,3</w:t>
            </w:r>
            <w:r w:rsidRPr="009E25AE">
              <w:t xml:space="preserve"> тыс. руб.;</w:t>
            </w:r>
          </w:p>
          <w:p w14:paraId="0526D0D9" w14:textId="77777777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14 445,8</w:t>
            </w:r>
            <w:r w:rsidRPr="009E25AE">
              <w:t xml:space="preserve"> тыс. руб.;</w:t>
            </w:r>
          </w:p>
          <w:p w14:paraId="3D26C96F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22 135,0 тыс. руб.;</w:t>
            </w:r>
          </w:p>
          <w:p w14:paraId="140A6E6F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 xml:space="preserve">2025 – 2030 </w:t>
            </w:r>
            <w:r w:rsidRPr="009E25AE">
              <w:t xml:space="preserve">гг. – </w:t>
            </w:r>
            <w:r>
              <w:t>193 920,0</w:t>
            </w:r>
            <w:r w:rsidRPr="009E25AE">
              <w:t xml:space="preserve"> тыс. руб.</w:t>
            </w:r>
          </w:p>
        </w:tc>
      </w:tr>
    </w:tbl>
    <w:p w14:paraId="5302902F" w14:textId="77777777" w:rsidR="000E0749" w:rsidRDefault="000E0749" w:rsidP="000E074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4CCB6828" w14:textId="4BD912B1" w:rsidR="000E0749" w:rsidRDefault="000E0749" w:rsidP="000E0749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 w:rsidRPr="00251AF1">
        <w:rPr>
          <w:sz w:val="28"/>
          <w:szCs w:val="28"/>
        </w:rPr>
        <w:t>В приложении 4 к муниципальной программе «Подпрограмма 4 «Ремонт и содержание автомобильных дорог общего пользования местного значения Шелеховского района»:</w:t>
      </w:r>
    </w:p>
    <w:p w14:paraId="3267B3A1" w14:textId="77777777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1) в разделе 1 «ПАСПОРТ Подпрограммы 4»:</w:t>
      </w:r>
    </w:p>
    <w:p w14:paraId="4F62ECF2" w14:textId="17B9B44A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строку «Задачи</w:t>
      </w:r>
      <w:r w:rsidRPr="002C68E6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 xml:space="preserve">4» дополнить пунктом </w:t>
      </w:r>
      <w:r w:rsidR="00834163">
        <w:rPr>
          <w:sz w:val="28"/>
          <w:szCs w:val="28"/>
        </w:rPr>
        <w:t>5</w:t>
      </w:r>
      <w:r>
        <w:rPr>
          <w:sz w:val="28"/>
          <w:szCs w:val="28"/>
        </w:rPr>
        <w:t xml:space="preserve"> следующего содержания</w:t>
      </w:r>
      <w:r w:rsidRPr="0093763E">
        <w:rPr>
          <w:sz w:val="28"/>
          <w:szCs w:val="28"/>
        </w:rPr>
        <w:t>:</w:t>
      </w:r>
    </w:p>
    <w:p w14:paraId="2128E85E" w14:textId="423FB93A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 w:rsidRPr="00F702F2">
        <w:rPr>
          <w:sz w:val="28"/>
          <w:szCs w:val="28"/>
        </w:rPr>
        <w:t>«</w:t>
      </w:r>
      <w:r w:rsidR="0083416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34163" w:rsidRPr="00834163">
        <w:rPr>
          <w:sz w:val="28"/>
          <w:szCs w:val="28"/>
        </w:rPr>
        <w:t>Гидрологическое обследование водных объектов с разработкой мероприятий по предотвращению негативного воздействия вод</w:t>
      </w:r>
      <w:r w:rsidRPr="00F702F2">
        <w:rPr>
          <w:sz w:val="28"/>
          <w:szCs w:val="28"/>
        </w:rPr>
        <w:t>»;</w:t>
      </w:r>
    </w:p>
    <w:p w14:paraId="39671991" w14:textId="77777777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54F">
        <w:rPr>
          <w:sz w:val="28"/>
          <w:szCs w:val="28"/>
        </w:rPr>
        <w:t>строку «</w:t>
      </w:r>
      <w:r w:rsidRPr="008A554F">
        <w:rPr>
          <w:rFonts w:eastAsia="Calibri"/>
          <w:sz w:val="28"/>
          <w:szCs w:val="28"/>
          <w:lang w:eastAsia="en-US"/>
        </w:rPr>
        <w:t xml:space="preserve">Объемы и источники финансирования Подпрограммы </w:t>
      </w:r>
      <w:r>
        <w:rPr>
          <w:rFonts w:eastAsia="Calibri"/>
          <w:sz w:val="28"/>
          <w:szCs w:val="28"/>
          <w:lang w:eastAsia="en-US"/>
        </w:rPr>
        <w:t xml:space="preserve">4» </w:t>
      </w:r>
      <w:r w:rsidRPr="008A554F">
        <w:rPr>
          <w:sz w:val="28"/>
          <w:szCs w:val="28"/>
        </w:rPr>
        <w:t>изложить в следующей редакции:</w:t>
      </w:r>
    </w:p>
    <w:p w14:paraId="434CAB17" w14:textId="77777777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0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454"/>
      </w:tblGrid>
      <w:tr w:rsidR="000E0749" w:rsidRPr="00FA559B" w14:paraId="0DEF445B" w14:textId="77777777" w:rsidTr="00226FE3">
        <w:trPr>
          <w:trHeight w:val="20"/>
          <w:tblCellSpacing w:w="5" w:type="nil"/>
        </w:trPr>
        <w:tc>
          <w:tcPr>
            <w:tcW w:w="4755" w:type="dxa"/>
          </w:tcPr>
          <w:p w14:paraId="6F4C5BE8" w14:textId="77777777" w:rsidR="000E0749" w:rsidRPr="00FA559B" w:rsidRDefault="000E0749" w:rsidP="00226F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A559B">
              <w:t xml:space="preserve">Объемы и источники финансирования Подпрограммы 4 </w:t>
            </w:r>
          </w:p>
        </w:tc>
        <w:tc>
          <w:tcPr>
            <w:tcW w:w="4454" w:type="dxa"/>
          </w:tcPr>
          <w:p w14:paraId="5F6EC938" w14:textId="6B8A20C2" w:rsidR="000E0749" w:rsidRPr="00FA559B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FA559B">
              <w:t xml:space="preserve">Общий объем финансирования составляет </w:t>
            </w:r>
            <w:r>
              <w:t>2</w:t>
            </w:r>
            <w:r w:rsidR="00521B3A">
              <w:t>33</w:t>
            </w:r>
            <w:r>
              <w:t> </w:t>
            </w:r>
            <w:r w:rsidR="00521B3A">
              <w:t>564</w:t>
            </w:r>
            <w:r>
              <w:t>,</w:t>
            </w:r>
            <w:r w:rsidR="00521B3A">
              <w:t>8</w:t>
            </w:r>
            <w:r>
              <w:t xml:space="preserve"> </w:t>
            </w:r>
            <w:r w:rsidRPr="00FA559B">
              <w:t>тыс. рублей в том числе:</w:t>
            </w:r>
          </w:p>
          <w:p w14:paraId="382A3F96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2019 г. – 1 875,4 тыс. руб.;</w:t>
            </w:r>
          </w:p>
          <w:p w14:paraId="47D639F4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2020 г. – 12 782,5 тыс. руб.;</w:t>
            </w:r>
          </w:p>
          <w:p w14:paraId="007A2507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2021 г. – 4 555,7 тыс. руб.;</w:t>
            </w:r>
          </w:p>
          <w:p w14:paraId="68EB39C8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2022 г. – </w:t>
            </w:r>
            <w:r>
              <w:t>3 197,6</w:t>
            </w:r>
            <w:r w:rsidRPr="001B021F">
              <w:t xml:space="preserve"> тыс. руб.;</w:t>
            </w:r>
          </w:p>
          <w:p w14:paraId="2314AF5C" w14:textId="4831DB3E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2023 г. – </w:t>
            </w:r>
            <w:r w:rsidR="00521B3A">
              <w:t>94 368</w:t>
            </w:r>
            <w:r>
              <w:t>,</w:t>
            </w:r>
            <w:r w:rsidR="00521B3A">
              <w:t>4</w:t>
            </w:r>
            <w:r w:rsidRPr="001B021F">
              <w:t xml:space="preserve"> тыс. руб.;</w:t>
            </w:r>
          </w:p>
          <w:p w14:paraId="6B982B78" w14:textId="1F314BD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2024 г. – </w:t>
            </w:r>
            <w:r w:rsidR="00521B3A">
              <w:t>90 833,4</w:t>
            </w:r>
            <w:r w:rsidRPr="001B021F">
              <w:t xml:space="preserve"> тыс. руб.;</w:t>
            </w:r>
          </w:p>
          <w:p w14:paraId="47C88CA2" w14:textId="77777777" w:rsidR="000E0749" w:rsidRPr="00FA559B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2025 – 2030 гг. – 25 951,8 тыс. руб.</w:t>
            </w:r>
          </w:p>
          <w:p w14:paraId="73C80E5F" w14:textId="77777777" w:rsidR="000E0749" w:rsidRPr="00FA559B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FA559B">
              <w:t>Источники финансирования:</w:t>
            </w:r>
          </w:p>
          <w:p w14:paraId="5CDC4573" w14:textId="256A6C9C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Объем финансирования из областного бюджета составит </w:t>
            </w:r>
            <w:r>
              <w:t>1</w:t>
            </w:r>
            <w:r w:rsidR="00A2501C">
              <w:t>70</w:t>
            </w:r>
            <w:r>
              <w:t> </w:t>
            </w:r>
            <w:r w:rsidR="00A2501C">
              <w:t>626</w:t>
            </w:r>
            <w:r>
              <w:t>,</w:t>
            </w:r>
            <w:r w:rsidR="00A2501C">
              <w:t>0</w:t>
            </w:r>
            <w:r w:rsidRPr="001B021F">
              <w:t xml:space="preserve"> тыс. рублей:</w:t>
            </w:r>
          </w:p>
          <w:p w14:paraId="09613F32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2019 г. – 0,0 тыс. руб.;</w:t>
            </w:r>
          </w:p>
          <w:p w14:paraId="72C222A6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2020 г. – 10 206,0 тыс. руб.;</w:t>
            </w:r>
          </w:p>
          <w:p w14:paraId="1CB83112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2021 г. – 0,0 тыс. руб.;</w:t>
            </w:r>
          </w:p>
          <w:p w14:paraId="613F2F44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2022 г. – 0,0 тыс. руб.;</w:t>
            </w:r>
          </w:p>
          <w:p w14:paraId="50053897" w14:textId="490290CD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2023 г. – </w:t>
            </w:r>
            <w:r w:rsidR="00521B3A">
              <w:t>82 062,4</w:t>
            </w:r>
            <w:r w:rsidRPr="001B021F">
              <w:t xml:space="preserve"> тыс. руб.;</w:t>
            </w:r>
          </w:p>
          <w:p w14:paraId="7358E07A" w14:textId="7D3CF9C9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2024 г. – </w:t>
            </w:r>
            <w:r w:rsidR="00521B3A">
              <w:t>78 357,6</w:t>
            </w:r>
            <w:r w:rsidRPr="001B021F">
              <w:t xml:space="preserve"> тыс. руб.;</w:t>
            </w:r>
          </w:p>
          <w:p w14:paraId="33A8B08B" w14:textId="77777777" w:rsidR="000E0749" w:rsidRPr="00FA559B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2025 – 2030 гг. – 0,0 тыс. руб.</w:t>
            </w:r>
          </w:p>
          <w:p w14:paraId="698980A9" w14:textId="77777777" w:rsidR="000E0749" w:rsidRPr="00FA559B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FA559B">
              <w:t xml:space="preserve">Объем финансирования из бюджета Шелеховского района составляет </w:t>
            </w:r>
            <w:r>
              <w:t>62 938,8</w:t>
            </w:r>
            <w:r w:rsidRPr="00FA559B">
              <w:t xml:space="preserve"> тыс. рублей в том числе:</w:t>
            </w:r>
          </w:p>
          <w:p w14:paraId="5B19CE20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2019 г.– 1 875,4 тыс. руб.;</w:t>
            </w:r>
          </w:p>
          <w:p w14:paraId="08058FB3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2020 г. – 2 576,5 тыс. руб.;</w:t>
            </w:r>
          </w:p>
          <w:p w14:paraId="586672FC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>2021 г. – 4 555,7 тыс. руб.;</w:t>
            </w:r>
          </w:p>
          <w:p w14:paraId="6D5606C9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2022 г. – </w:t>
            </w:r>
            <w:r>
              <w:t>3 197,6</w:t>
            </w:r>
            <w:r w:rsidRPr="001B021F">
              <w:t xml:space="preserve"> тыс. руб.;</w:t>
            </w:r>
          </w:p>
          <w:p w14:paraId="184F33AD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2023 г. – </w:t>
            </w:r>
            <w:r>
              <w:t>12 306,0</w:t>
            </w:r>
            <w:r w:rsidRPr="001B021F">
              <w:t xml:space="preserve"> тыс. руб.;</w:t>
            </w:r>
          </w:p>
          <w:p w14:paraId="317E21A1" w14:textId="77777777" w:rsidR="000E0749" w:rsidRPr="001B021F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1B021F">
              <w:t xml:space="preserve">2024 г. – </w:t>
            </w:r>
            <w:r>
              <w:t>12 475,8</w:t>
            </w:r>
            <w:r w:rsidRPr="001B021F">
              <w:t xml:space="preserve"> тыс. руб.;</w:t>
            </w:r>
          </w:p>
          <w:p w14:paraId="4EDCF6A7" w14:textId="77777777" w:rsidR="000E0749" w:rsidRPr="00FA559B" w:rsidRDefault="000E0749" w:rsidP="00226FE3">
            <w:pPr>
              <w:widowControl w:val="0"/>
              <w:autoSpaceDE w:val="0"/>
              <w:autoSpaceDN w:val="0"/>
              <w:adjustRightInd w:val="0"/>
              <w:ind w:left="-77" w:firstLine="284"/>
              <w:outlineLvl w:val="2"/>
            </w:pPr>
            <w:r w:rsidRPr="001B021F">
              <w:t>2025 – 2030 гг. – 25 951,8 тыс. руб.</w:t>
            </w:r>
          </w:p>
        </w:tc>
      </w:tr>
    </w:tbl>
    <w:p w14:paraId="2F1E08D0" w14:textId="77777777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231573F5" w14:textId="55137ED2" w:rsidR="000E0749" w:rsidRDefault="000E0749" w:rsidP="006A0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строку «</w:t>
      </w:r>
      <w:r w:rsidRPr="002C68E6">
        <w:rPr>
          <w:sz w:val="28"/>
          <w:szCs w:val="28"/>
        </w:rPr>
        <w:t xml:space="preserve">Ожидаемые конечные результаты реализации Подпрограммы </w:t>
      </w:r>
      <w:r>
        <w:rPr>
          <w:sz w:val="28"/>
          <w:szCs w:val="28"/>
        </w:rPr>
        <w:t>4»</w:t>
      </w:r>
      <w:r w:rsidR="006A07C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третьим следующего содержания</w:t>
      </w:r>
      <w:r w:rsidRPr="0093763E">
        <w:rPr>
          <w:sz w:val="28"/>
          <w:szCs w:val="28"/>
        </w:rPr>
        <w:t>:</w:t>
      </w:r>
    </w:p>
    <w:p w14:paraId="090E439E" w14:textId="034F5793" w:rsidR="000E0749" w:rsidRDefault="000E0749" w:rsidP="006A0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710E">
        <w:rPr>
          <w:sz w:val="28"/>
          <w:szCs w:val="28"/>
        </w:rPr>
        <w:t>«</w:t>
      </w:r>
      <w:r w:rsidR="006A07C2">
        <w:rPr>
          <w:sz w:val="28"/>
          <w:szCs w:val="28"/>
        </w:rPr>
        <w:t>О</w:t>
      </w:r>
      <w:r w:rsidR="006A07C2" w:rsidRPr="006A07C2">
        <w:rPr>
          <w:sz w:val="28"/>
          <w:szCs w:val="28"/>
        </w:rPr>
        <w:t>бследовани</w:t>
      </w:r>
      <w:r w:rsidR="00992717">
        <w:rPr>
          <w:sz w:val="28"/>
          <w:szCs w:val="28"/>
        </w:rPr>
        <w:t>е</w:t>
      </w:r>
      <w:r w:rsidR="006A07C2" w:rsidRPr="006A07C2">
        <w:rPr>
          <w:sz w:val="28"/>
          <w:szCs w:val="28"/>
        </w:rPr>
        <w:t xml:space="preserve"> ручья Безымянка в районе СНТ </w:t>
      </w:r>
      <w:r w:rsidR="006A07C2">
        <w:rPr>
          <w:sz w:val="28"/>
          <w:szCs w:val="28"/>
        </w:rPr>
        <w:t>«</w:t>
      </w:r>
      <w:r w:rsidR="006A07C2" w:rsidRPr="006A07C2">
        <w:rPr>
          <w:sz w:val="28"/>
          <w:szCs w:val="28"/>
        </w:rPr>
        <w:t>Нефтяник</w:t>
      </w:r>
      <w:r w:rsidR="006A07C2">
        <w:rPr>
          <w:sz w:val="28"/>
          <w:szCs w:val="28"/>
        </w:rPr>
        <w:t>»</w:t>
      </w:r>
      <w:r w:rsidR="006A07C2" w:rsidRPr="006A07C2">
        <w:rPr>
          <w:sz w:val="28"/>
          <w:szCs w:val="28"/>
        </w:rPr>
        <w:t xml:space="preserve">, СНТ </w:t>
      </w:r>
      <w:r w:rsidR="006A07C2">
        <w:rPr>
          <w:sz w:val="28"/>
          <w:szCs w:val="28"/>
        </w:rPr>
        <w:t>«</w:t>
      </w:r>
      <w:r w:rsidR="006A07C2" w:rsidRPr="006A07C2">
        <w:rPr>
          <w:sz w:val="28"/>
          <w:szCs w:val="28"/>
        </w:rPr>
        <w:t>Дорожник</w:t>
      </w:r>
      <w:r w:rsidR="006A07C2">
        <w:rPr>
          <w:sz w:val="28"/>
          <w:szCs w:val="28"/>
        </w:rPr>
        <w:t>»</w:t>
      </w:r>
      <w:r w:rsidR="006A07C2" w:rsidRPr="006A07C2">
        <w:rPr>
          <w:sz w:val="28"/>
          <w:szCs w:val="28"/>
        </w:rPr>
        <w:t xml:space="preserve"> Шелеховского района Иркутской области для предотвращения негативного воздействия вод на автомобильную дорогу общего пользования местного значения </w:t>
      </w:r>
      <w:r w:rsidR="006A07C2">
        <w:rPr>
          <w:sz w:val="28"/>
          <w:szCs w:val="28"/>
        </w:rPr>
        <w:t>«</w:t>
      </w:r>
      <w:r w:rsidR="006A07C2" w:rsidRPr="006A07C2">
        <w:rPr>
          <w:sz w:val="28"/>
          <w:szCs w:val="28"/>
        </w:rPr>
        <w:t xml:space="preserve">Подъезд к СНТ </w:t>
      </w:r>
      <w:r w:rsidR="006A07C2">
        <w:rPr>
          <w:sz w:val="28"/>
          <w:szCs w:val="28"/>
        </w:rPr>
        <w:t>«</w:t>
      </w:r>
      <w:r w:rsidR="006A07C2" w:rsidRPr="006A07C2">
        <w:rPr>
          <w:sz w:val="28"/>
          <w:szCs w:val="28"/>
        </w:rPr>
        <w:t>Нефтяник</w:t>
      </w:r>
      <w:r w:rsidR="006A07C2">
        <w:rPr>
          <w:sz w:val="28"/>
          <w:szCs w:val="28"/>
        </w:rPr>
        <w:t>»</w:t>
      </w:r>
      <w:r w:rsidR="006A07C2" w:rsidRPr="006A07C2">
        <w:rPr>
          <w:sz w:val="28"/>
          <w:szCs w:val="28"/>
        </w:rPr>
        <w:t xml:space="preserve"> Большелугского </w:t>
      </w:r>
      <w:r w:rsidR="00992717">
        <w:rPr>
          <w:sz w:val="28"/>
          <w:szCs w:val="28"/>
        </w:rPr>
        <w:t>муниципального образования</w:t>
      </w:r>
      <w:r w:rsidR="006A07C2">
        <w:rPr>
          <w:sz w:val="28"/>
          <w:szCs w:val="28"/>
        </w:rPr>
        <w:t>»</w:t>
      </w:r>
      <w:r w:rsidR="006A07C2" w:rsidRPr="006A07C2">
        <w:rPr>
          <w:sz w:val="28"/>
          <w:szCs w:val="28"/>
        </w:rPr>
        <w:t xml:space="preserve"> Шелеховского района Иркутской области</w:t>
      </w:r>
      <w:r w:rsidRPr="00C0710E">
        <w:rPr>
          <w:sz w:val="28"/>
          <w:szCs w:val="28"/>
        </w:rPr>
        <w:t>».</w:t>
      </w:r>
    </w:p>
    <w:p w14:paraId="0344AE10" w14:textId="47DEC610" w:rsidR="000E0749" w:rsidRPr="00137E2B" w:rsidRDefault="000E0749" w:rsidP="006A0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2) р</w:t>
      </w:r>
      <w:r w:rsidRPr="00C0710E">
        <w:rPr>
          <w:sz w:val="28"/>
          <w:szCs w:val="28"/>
        </w:rPr>
        <w:t xml:space="preserve">аздел 3 «Цель и задачи Подпрограммы 4» дополнить пунктом </w:t>
      </w:r>
      <w:r w:rsidR="006A07C2">
        <w:rPr>
          <w:sz w:val="28"/>
          <w:szCs w:val="28"/>
        </w:rPr>
        <w:t>5</w:t>
      </w:r>
      <w:r w:rsidRPr="00C0710E">
        <w:rPr>
          <w:sz w:val="28"/>
          <w:szCs w:val="28"/>
        </w:rPr>
        <w:t xml:space="preserve"> следующего содержания:</w:t>
      </w:r>
    </w:p>
    <w:p w14:paraId="7CD64EFC" w14:textId="4FAA0F56" w:rsidR="000E0749" w:rsidRDefault="000E0749" w:rsidP="006A0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37E2B">
        <w:rPr>
          <w:color w:val="000000"/>
          <w:sz w:val="28"/>
          <w:szCs w:val="28"/>
        </w:rPr>
        <w:t>«</w:t>
      </w:r>
      <w:r w:rsidR="006A07C2">
        <w:rPr>
          <w:color w:val="000000"/>
          <w:sz w:val="28"/>
          <w:szCs w:val="28"/>
        </w:rPr>
        <w:t>5</w:t>
      </w:r>
      <w:r w:rsidRPr="00137E2B">
        <w:rPr>
          <w:color w:val="000000"/>
          <w:sz w:val="28"/>
          <w:szCs w:val="28"/>
        </w:rPr>
        <w:t xml:space="preserve">) </w:t>
      </w:r>
      <w:r w:rsidR="006A07C2">
        <w:rPr>
          <w:sz w:val="28"/>
          <w:szCs w:val="28"/>
        </w:rPr>
        <w:t>О</w:t>
      </w:r>
      <w:r w:rsidR="006A07C2" w:rsidRPr="006A07C2">
        <w:rPr>
          <w:sz w:val="28"/>
          <w:szCs w:val="28"/>
        </w:rPr>
        <w:t>бследовани</w:t>
      </w:r>
      <w:r w:rsidR="00E002C8">
        <w:rPr>
          <w:sz w:val="28"/>
          <w:szCs w:val="28"/>
        </w:rPr>
        <w:t>е</w:t>
      </w:r>
      <w:r w:rsidR="006A07C2" w:rsidRPr="006A07C2">
        <w:rPr>
          <w:sz w:val="28"/>
          <w:szCs w:val="28"/>
        </w:rPr>
        <w:t xml:space="preserve"> ручья Безымянка в районе СНТ </w:t>
      </w:r>
      <w:r w:rsidR="006A07C2">
        <w:rPr>
          <w:sz w:val="28"/>
          <w:szCs w:val="28"/>
        </w:rPr>
        <w:t>«</w:t>
      </w:r>
      <w:r w:rsidR="006A07C2" w:rsidRPr="006A07C2">
        <w:rPr>
          <w:sz w:val="28"/>
          <w:szCs w:val="28"/>
        </w:rPr>
        <w:t>Нефтяник</w:t>
      </w:r>
      <w:r w:rsidR="006A07C2">
        <w:rPr>
          <w:sz w:val="28"/>
          <w:szCs w:val="28"/>
        </w:rPr>
        <w:t>»</w:t>
      </w:r>
      <w:r w:rsidR="006A07C2" w:rsidRPr="006A07C2">
        <w:rPr>
          <w:sz w:val="28"/>
          <w:szCs w:val="28"/>
        </w:rPr>
        <w:t xml:space="preserve">, СНТ </w:t>
      </w:r>
      <w:r w:rsidR="006A07C2">
        <w:rPr>
          <w:sz w:val="28"/>
          <w:szCs w:val="28"/>
        </w:rPr>
        <w:lastRenderedPageBreak/>
        <w:t>«</w:t>
      </w:r>
      <w:r w:rsidR="006A07C2" w:rsidRPr="006A07C2">
        <w:rPr>
          <w:sz w:val="28"/>
          <w:szCs w:val="28"/>
        </w:rPr>
        <w:t>Дорожник</w:t>
      </w:r>
      <w:r w:rsidR="006A07C2">
        <w:rPr>
          <w:sz w:val="28"/>
          <w:szCs w:val="28"/>
        </w:rPr>
        <w:t>»</w:t>
      </w:r>
      <w:r w:rsidR="006A07C2" w:rsidRPr="006A07C2">
        <w:rPr>
          <w:sz w:val="28"/>
          <w:szCs w:val="28"/>
        </w:rPr>
        <w:t xml:space="preserve"> Шелеховского района Иркутской области для предотвращения негативного воздействия вод на автомобильную дорогу общего пользования местного значения </w:t>
      </w:r>
      <w:r w:rsidR="006A07C2">
        <w:rPr>
          <w:sz w:val="28"/>
          <w:szCs w:val="28"/>
        </w:rPr>
        <w:t>«</w:t>
      </w:r>
      <w:r w:rsidR="006A07C2" w:rsidRPr="006A07C2">
        <w:rPr>
          <w:sz w:val="28"/>
          <w:szCs w:val="28"/>
        </w:rPr>
        <w:t xml:space="preserve">Подъезд к СНТ </w:t>
      </w:r>
      <w:r w:rsidR="006A07C2">
        <w:rPr>
          <w:sz w:val="28"/>
          <w:szCs w:val="28"/>
        </w:rPr>
        <w:t>«</w:t>
      </w:r>
      <w:r w:rsidR="006A07C2" w:rsidRPr="006A07C2">
        <w:rPr>
          <w:sz w:val="28"/>
          <w:szCs w:val="28"/>
        </w:rPr>
        <w:t>Нефтяник</w:t>
      </w:r>
      <w:r w:rsidR="006A07C2">
        <w:rPr>
          <w:sz w:val="28"/>
          <w:szCs w:val="28"/>
        </w:rPr>
        <w:t>»</w:t>
      </w:r>
      <w:r w:rsidR="006A07C2" w:rsidRPr="006A07C2">
        <w:rPr>
          <w:sz w:val="28"/>
          <w:szCs w:val="28"/>
        </w:rPr>
        <w:t xml:space="preserve"> Большелугского </w:t>
      </w:r>
      <w:r w:rsidR="00992717">
        <w:rPr>
          <w:sz w:val="28"/>
          <w:szCs w:val="28"/>
        </w:rPr>
        <w:t>муниципального образования</w:t>
      </w:r>
      <w:r w:rsidR="006A07C2">
        <w:rPr>
          <w:sz w:val="28"/>
          <w:szCs w:val="28"/>
        </w:rPr>
        <w:t>»</w:t>
      </w:r>
      <w:r w:rsidR="006A07C2" w:rsidRPr="006A07C2">
        <w:rPr>
          <w:sz w:val="28"/>
          <w:szCs w:val="28"/>
        </w:rPr>
        <w:t xml:space="preserve"> Шелеховского района Иркутской области</w:t>
      </w:r>
      <w:r w:rsidRPr="00137E2B">
        <w:rPr>
          <w:color w:val="000000"/>
          <w:sz w:val="28"/>
          <w:szCs w:val="28"/>
        </w:rPr>
        <w:t>.».</w:t>
      </w:r>
    </w:p>
    <w:p w14:paraId="2CC8B3D3" w14:textId="77777777" w:rsidR="000E0749" w:rsidRDefault="000E0749" w:rsidP="006A07C2">
      <w:pPr>
        <w:pStyle w:val="a7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  <w:sectPr w:rsidR="000E0749" w:rsidSect="000E074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C41A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Pr="002C41AD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14:paraId="33B8E9E6" w14:textId="0B68D467" w:rsidR="00A949A0" w:rsidRDefault="00417B93" w:rsidP="00E5604A">
      <w:pPr>
        <w:widowControl w:val="0"/>
        <w:shd w:val="clear" w:color="auto" w:fill="FFFFFF"/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25FB68B7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38ED09C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19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621"/>
        <w:gridCol w:w="37"/>
        <w:gridCol w:w="1950"/>
        <w:gridCol w:w="1436"/>
        <w:gridCol w:w="16"/>
        <w:gridCol w:w="1211"/>
        <w:gridCol w:w="1098"/>
        <w:gridCol w:w="11"/>
        <w:gridCol w:w="1232"/>
        <w:gridCol w:w="11"/>
        <w:gridCol w:w="1050"/>
        <w:gridCol w:w="86"/>
        <w:gridCol w:w="750"/>
        <w:gridCol w:w="2496"/>
        <w:gridCol w:w="1125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114"/>
        <w:gridCol w:w="1066"/>
      </w:tblGrid>
      <w:tr w:rsidR="003F0D86" w:rsidRPr="00137523" w14:paraId="5ACCD0F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vAlign w:val="center"/>
            <w:hideMark/>
          </w:tcPr>
          <w:p w14:paraId="2A206CD3" w14:textId="77777777" w:rsidR="00137523" w:rsidRPr="00137523" w:rsidRDefault="00137523" w:rsidP="00137523">
            <w:pPr>
              <w:jc w:val="center"/>
            </w:pPr>
            <w:r w:rsidRPr="00137523">
              <w:t>№ п/п</w:t>
            </w:r>
          </w:p>
        </w:tc>
        <w:tc>
          <w:tcPr>
            <w:tcW w:w="496" w:type="pct"/>
            <w:gridSpan w:val="2"/>
            <w:vMerge w:val="restart"/>
            <w:shd w:val="clear" w:color="auto" w:fill="auto"/>
            <w:vAlign w:val="center"/>
            <w:hideMark/>
          </w:tcPr>
          <w:p w14:paraId="38FB9506" w14:textId="77777777" w:rsidR="00137523" w:rsidRPr="00137523" w:rsidRDefault="00137523" w:rsidP="00137523">
            <w:pPr>
              <w:jc w:val="center"/>
            </w:pPr>
            <w:r w:rsidRPr="00137523">
              <w:t>Цели, задачи, мероприятия муниципальной программы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14:paraId="2690CDC4" w14:textId="77777777" w:rsidR="00137523" w:rsidRPr="00137523" w:rsidRDefault="00137523" w:rsidP="00137523">
            <w:pPr>
              <w:jc w:val="center"/>
            </w:pPr>
            <w:r w:rsidRPr="00137523">
              <w:t>Исполнитель мероприятий муниципальной программы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14:paraId="1C328FBA" w14:textId="77777777" w:rsidR="00137523" w:rsidRPr="00137523" w:rsidRDefault="00137523" w:rsidP="00137523">
            <w:pPr>
              <w:jc w:val="center"/>
            </w:pPr>
            <w:r w:rsidRPr="00137523">
              <w:t>Срок реализации мероприятий</w:t>
            </w:r>
          </w:p>
        </w:tc>
        <w:tc>
          <w:tcPr>
            <w:tcW w:w="1020" w:type="pct"/>
            <w:gridSpan w:val="9"/>
            <w:shd w:val="clear" w:color="auto" w:fill="auto"/>
            <w:vAlign w:val="center"/>
            <w:hideMark/>
          </w:tcPr>
          <w:p w14:paraId="5AC09CE6" w14:textId="77777777" w:rsidR="00137523" w:rsidRPr="00137523" w:rsidRDefault="00137523" w:rsidP="00137523">
            <w:pPr>
              <w:jc w:val="center"/>
            </w:pPr>
            <w:r w:rsidRPr="00137523">
              <w:t>Объем финансирования, тыс. руб.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14:paraId="2A500497" w14:textId="77777777" w:rsidR="00137523" w:rsidRPr="00137523" w:rsidRDefault="00137523" w:rsidP="00137523">
            <w:pPr>
              <w:jc w:val="center"/>
            </w:pPr>
            <w:r w:rsidRPr="00137523">
              <w:t>Целевые индикаторы, показатели результативности реализации муниципальной программы</w:t>
            </w:r>
          </w:p>
        </w:tc>
      </w:tr>
      <w:tr w:rsidR="003F0D86" w:rsidRPr="00137523" w14:paraId="4798BBC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7E78C7AD" w14:textId="77777777" w:rsidR="00137523" w:rsidRPr="00137523" w:rsidRDefault="00137523" w:rsidP="00137523">
            <w:pPr>
              <w:jc w:val="center"/>
            </w:pPr>
          </w:p>
        </w:tc>
        <w:tc>
          <w:tcPr>
            <w:tcW w:w="496" w:type="pct"/>
            <w:gridSpan w:val="2"/>
            <w:vMerge/>
            <w:shd w:val="clear" w:color="auto" w:fill="auto"/>
            <w:vAlign w:val="center"/>
            <w:hideMark/>
          </w:tcPr>
          <w:p w14:paraId="7A912A09" w14:textId="77777777" w:rsidR="00137523" w:rsidRPr="00137523" w:rsidRDefault="00137523" w:rsidP="00137523">
            <w:pPr>
              <w:jc w:val="center"/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2E069494" w14:textId="77777777" w:rsidR="00137523" w:rsidRPr="00137523" w:rsidRDefault="00137523" w:rsidP="00137523">
            <w:pPr>
              <w:jc w:val="center"/>
            </w:pPr>
          </w:p>
        </w:tc>
        <w:tc>
          <w:tcPr>
            <w:tcW w:w="268" w:type="pct"/>
            <w:vMerge/>
            <w:shd w:val="clear" w:color="auto" w:fill="auto"/>
            <w:vAlign w:val="center"/>
            <w:hideMark/>
          </w:tcPr>
          <w:p w14:paraId="4D7ECE9A" w14:textId="77777777" w:rsidR="00137523" w:rsidRPr="00137523" w:rsidRDefault="00137523" w:rsidP="00137523">
            <w:pPr>
              <w:jc w:val="center"/>
            </w:pPr>
          </w:p>
        </w:tc>
        <w:tc>
          <w:tcPr>
            <w:tcW w:w="229" w:type="pct"/>
            <w:gridSpan w:val="2"/>
            <w:vMerge w:val="restart"/>
            <w:shd w:val="clear" w:color="auto" w:fill="auto"/>
            <w:vAlign w:val="center"/>
            <w:hideMark/>
          </w:tcPr>
          <w:p w14:paraId="14C8C5CF" w14:textId="77777777" w:rsidR="00137523" w:rsidRPr="00137523" w:rsidRDefault="00137523" w:rsidP="00137523">
            <w:pPr>
              <w:jc w:val="center"/>
            </w:pPr>
            <w:r w:rsidRPr="00137523">
              <w:t>Фин. средства, всего</w:t>
            </w:r>
          </w:p>
        </w:tc>
        <w:tc>
          <w:tcPr>
            <w:tcW w:w="791" w:type="pct"/>
            <w:gridSpan w:val="7"/>
            <w:shd w:val="clear" w:color="auto" w:fill="auto"/>
            <w:vAlign w:val="center"/>
            <w:hideMark/>
          </w:tcPr>
          <w:p w14:paraId="75596432" w14:textId="77777777" w:rsidR="00137523" w:rsidRPr="00137523" w:rsidRDefault="00137523" w:rsidP="00137523">
            <w:pPr>
              <w:jc w:val="center"/>
            </w:pPr>
            <w:r w:rsidRPr="00137523">
              <w:t>в том числе: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14:paraId="0165D5BE" w14:textId="77777777" w:rsidR="00137523" w:rsidRPr="00137523" w:rsidRDefault="00137523" w:rsidP="00137523">
            <w:pPr>
              <w:jc w:val="center"/>
            </w:pPr>
            <w:r w:rsidRPr="00137523">
              <w:t>Наименование</w:t>
            </w:r>
          </w:p>
        </w:tc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14:paraId="3AC58C00" w14:textId="77777777" w:rsidR="00137523" w:rsidRPr="00137523" w:rsidRDefault="00137523" w:rsidP="00137523">
            <w:pPr>
              <w:jc w:val="center"/>
            </w:pPr>
            <w:r w:rsidRPr="00137523">
              <w:t>Плановое значение</w:t>
            </w:r>
          </w:p>
        </w:tc>
      </w:tr>
      <w:tr w:rsidR="003F0D86" w:rsidRPr="00137523" w14:paraId="35B925A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967EC06" w14:textId="77777777" w:rsidR="00137523" w:rsidRPr="00137523" w:rsidRDefault="00137523" w:rsidP="00137523">
            <w:pPr>
              <w:jc w:val="center"/>
            </w:pPr>
          </w:p>
        </w:tc>
        <w:tc>
          <w:tcPr>
            <w:tcW w:w="496" w:type="pct"/>
            <w:gridSpan w:val="2"/>
            <w:vMerge/>
            <w:shd w:val="clear" w:color="auto" w:fill="auto"/>
            <w:vAlign w:val="center"/>
            <w:hideMark/>
          </w:tcPr>
          <w:p w14:paraId="32D68742" w14:textId="77777777" w:rsidR="00137523" w:rsidRPr="00137523" w:rsidRDefault="00137523" w:rsidP="00137523">
            <w:pPr>
              <w:jc w:val="center"/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6B0FCA16" w14:textId="77777777" w:rsidR="00137523" w:rsidRPr="00137523" w:rsidRDefault="00137523" w:rsidP="00137523">
            <w:pPr>
              <w:jc w:val="center"/>
            </w:pPr>
          </w:p>
        </w:tc>
        <w:tc>
          <w:tcPr>
            <w:tcW w:w="268" w:type="pct"/>
            <w:vMerge/>
            <w:shd w:val="clear" w:color="auto" w:fill="auto"/>
            <w:vAlign w:val="center"/>
            <w:hideMark/>
          </w:tcPr>
          <w:p w14:paraId="57C8A966" w14:textId="77777777" w:rsidR="00137523" w:rsidRPr="00137523" w:rsidRDefault="00137523" w:rsidP="00137523">
            <w:pPr>
              <w:jc w:val="center"/>
            </w:pPr>
          </w:p>
        </w:tc>
        <w:tc>
          <w:tcPr>
            <w:tcW w:w="229" w:type="pct"/>
            <w:gridSpan w:val="2"/>
            <w:vMerge/>
            <w:shd w:val="clear" w:color="auto" w:fill="auto"/>
            <w:vAlign w:val="center"/>
            <w:hideMark/>
          </w:tcPr>
          <w:p w14:paraId="48178E30" w14:textId="77777777" w:rsidR="00137523" w:rsidRPr="00137523" w:rsidRDefault="00137523" w:rsidP="00137523">
            <w:pPr>
              <w:jc w:val="center"/>
            </w:pP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AB6A300" w14:textId="77777777" w:rsidR="00137523" w:rsidRPr="00137523" w:rsidRDefault="00137523" w:rsidP="00137523">
            <w:pPr>
              <w:jc w:val="center"/>
            </w:pPr>
            <w:r w:rsidRPr="00137523">
              <w:t>ФБ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5B980F7D" w14:textId="77777777" w:rsidR="00137523" w:rsidRPr="00137523" w:rsidRDefault="00137523" w:rsidP="00137523">
            <w:pPr>
              <w:jc w:val="center"/>
            </w:pPr>
            <w:r w:rsidRPr="00137523">
              <w:t>ОБ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14:paraId="73971C1A" w14:textId="77777777" w:rsidR="00137523" w:rsidRPr="00137523" w:rsidRDefault="00137523" w:rsidP="00137523">
            <w:pPr>
              <w:jc w:val="center"/>
            </w:pPr>
            <w:r w:rsidRPr="00137523">
              <w:t>МБ</w:t>
            </w:r>
          </w:p>
        </w:tc>
        <w:tc>
          <w:tcPr>
            <w:tcW w:w="156" w:type="pct"/>
            <w:gridSpan w:val="2"/>
            <w:shd w:val="clear" w:color="auto" w:fill="auto"/>
            <w:vAlign w:val="center"/>
            <w:hideMark/>
          </w:tcPr>
          <w:p w14:paraId="071E0EA7" w14:textId="77777777" w:rsidR="00137523" w:rsidRPr="00137523" w:rsidRDefault="00137523" w:rsidP="00137523">
            <w:pPr>
              <w:jc w:val="center"/>
            </w:pPr>
            <w:r w:rsidRPr="00137523">
              <w:t>ВИ</w:t>
            </w: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2724E43A" w14:textId="77777777" w:rsidR="00137523" w:rsidRPr="00137523" w:rsidRDefault="00137523" w:rsidP="00137523">
            <w:pPr>
              <w:jc w:val="center"/>
            </w:pPr>
          </w:p>
        </w:tc>
        <w:tc>
          <w:tcPr>
            <w:tcW w:w="210" w:type="pct"/>
            <w:vMerge/>
            <w:shd w:val="clear" w:color="auto" w:fill="auto"/>
            <w:vAlign w:val="center"/>
            <w:hideMark/>
          </w:tcPr>
          <w:p w14:paraId="4D544A74" w14:textId="77777777" w:rsidR="00137523" w:rsidRPr="00137523" w:rsidRDefault="00137523" w:rsidP="00137523">
            <w:pPr>
              <w:jc w:val="center"/>
            </w:pPr>
          </w:p>
        </w:tc>
      </w:tr>
      <w:tr w:rsidR="003F0D86" w:rsidRPr="00137523" w14:paraId="518DF7A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shd w:val="clear" w:color="auto" w:fill="auto"/>
            <w:vAlign w:val="center"/>
            <w:hideMark/>
          </w:tcPr>
          <w:p w14:paraId="1AE52AAB" w14:textId="77777777" w:rsidR="00137523" w:rsidRPr="00137523" w:rsidRDefault="00137523" w:rsidP="00137523">
            <w:pPr>
              <w:jc w:val="center"/>
            </w:pPr>
            <w:r w:rsidRPr="00137523">
              <w:t>1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  <w:hideMark/>
          </w:tcPr>
          <w:p w14:paraId="64A296CB" w14:textId="77777777" w:rsidR="00137523" w:rsidRPr="00137523" w:rsidRDefault="00137523" w:rsidP="00137523">
            <w:pPr>
              <w:jc w:val="center"/>
            </w:pPr>
            <w:r w:rsidRPr="00137523">
              <w:t>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C7FDE2F" w14:textId="77777777" w:rsidR="00137523" w:rsidRPr="00137523" w:rsidRDefault="00137523" w:rsidP="00137523">
            <w:pPr>
              <w:jc w:val="center"/>
            </w:pPr>
            <w:r w:rsidRPr="00137523">
              <w:t>3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07B9540" w14:textId="77777777" w:rsidR="00137523" w:rsidRPr="00137523" w:rsidRDefault="00137523" w:rsidP="00137523">
            <w:pPr>
              <w:jc w:val="center"/>
            </w:pPr>
            <w:r w:rsidRPr="00137523">
              <w:t>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  <w:hideMark/>
          </w:tcPr>
          <w:p w14:paraId="0019B2D6" w14:textId="77777777" w:rsidR="00137523" w:rsidRPr="00137523" w:rsidRDefault="00137523" w:rsidP="00137523">
            <w:pPr>
              <w:jc w:val="center"/>
            </w:pPr>
            <w:r w:rsidRPr="00137523">
              <w:t>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4EE7582" w14:textId="77777777" w:rsidR="00137523" w:rsidRPr="00137523" w:rsidRDefault="00137523" w:rsidP="00137523">
            <w:pPr>
              <w:jc w:val="center"/>
            </w:pPr>
            <w:r w:rsidRPr="00137523">
              <w:t>6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7B1EFE26" w14:textId="77777777" w:rsidR="00137523" w:rsidRPr="00137523" w:rsidRDefault="00137523" w:rsidP="00137523">
            <w:pPr>
              <w:jc w:val="center"/>
            </w:pPr>
            <w:r w:rsidRPr="00137523">
              <w:t>7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14:paraId="6F090471" w14:textId="77777777" w:rsidR="00137523" w:rsidRPr="00137523" w:rsidRDefault="00137523" w:rsidP="00137523">
            <w:pPr>
              <w:jc w:val="center"/>
            </w:pPr>
            <w:r w:rsidRPr="00137523">
              <w:t>8</w:t>
            </w:r>
          </w:p>
        </w:tc>
        <w:tc>
          <w:tcPr>
            <w:tcW w:w="156" w:type="pct"/>
            <w:gridSpan w:val="2"/>
            <w:shd w:val="clear" w:color="auto" w:fill="auto"/>
            <w:vAlign w:val="center"/>
            <w:hideMark/>
          </w:tcPr>
          <w:p w14:paraId="47FC6101" w14:textId="77777777" w:rsidR="00137523" w:rsidRPr="00137523" w:rsidRDefault="00137523" w:rsidP="00137523">
            <w:pPr>
              <w:jc w:val="center"/>
            </w:pPr>
            <w:r w:rsidRPr="00137523">
              <w:t>9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14:paraId="38224A3E" w14:textId="77777777" w:rsidR="00137523" w:rsidRPr="00137523" w:rsidRDefault="00137523" w:rsidP="00137523">
            <w:pPr>
              <w:jc w:val="center"/>
            </w:pPr>
            <w:r w:rsidRPr="00137523">
              <w:t>10</w:t>
            </w:r>
          </w:p>
        </w:tc>
        <w:tc>
          <w:tcPr>
            <w:tcW w:w="210" w:type="pct"/>
            <w:shd w:val="clear" w:color="auto" w:fill="auto"/>
            <w:vAlign w:val="center"/>
            <w:hideMark/>
          </w:tcPr>
          <w:p w14:paraId="1686EF10" w14:textId="77777777" w:rsidR="00137523" w:rsidRPr="00137523" w:rsidRDefault="00137523" w:rsidP="00137523">
            <w:pPr>
              <w:jc w:val="center"/>
            </w:pPr>
            <w:r w:rsidRPr="00137523">
              <w:t>11</w:t>
            </w:r>
          </w:p>
        </w:tc>
      </w:tr>
      <w:tr w:rsidR="005D63E1" w:rsidRPr="00137523" w14:paraId="5CBA945B" w14:textId="77777777" w:rsidTr="0094064E">
        <w:trPr>
          <w:gridAfter w:val="10"/>
          <w:wAfter w:w="2071" w:type="pct"/>
          <w:trHeight w:val="507"/>
        </w:trPr>
        <w:tc>
          <w:tcPr>
            <w:tcW w:w="2929" w:type="pct"/>
            <w:gridSpan w:val="16"/>
            <w:shd w:val="clear" w:color="auto" w:fill="auto"/>
            <w:noWrap/>
            <w:vAlign w:val="center"/>
            <w:hideMark/>
          </w:tcPr>
          <w:p w14:paraId="4E6390E6" w14:textId="5A76CDD5" w:rsidR="00137523" w:rsidRPr="002D5B69" w:rsidRDefault="00137523" w:rsidP="00137523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A949A0" w:rsidRPr="00137523" w14:paraId="4EDAFB75" w14:textId="77777777" w:rsidTr="0094064E">
        <w:trPr>
          <w:gridAfter w:val="10"/>
          <w:wAfter w:w="2071" w:type="pct"/>
          <w:trHeight w:val="20"/>
        </w:trPr>
        <w:tc>
          <w:tcPr>
            <w:tcW w:w="601" w:type="pct"/>
            <w:gridSpan w:val="3"/>
            <w:vMerge w:val="restart"/>
            <w:shd w:val="clear" w:color="auto" w:fill="auto"/>
          </w:tcPr>
          <w:p w14:paraId="7CDA47DD" w14:textId="32969F9E" w:rsidR="00A949A0" w:rsidRPr="00137523" w:rsidRDefault="00A949A0" w:rsidP="00A949A0">
            <w:r w:rsidRPr="0013752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5D03DD33" w14:textId="0EF2D245" w:rsidR="00A949A0" w:rsidRDefault="00A949A0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14794D47" w14:textId="77777777" w:rsidR="00A949A0" w:rsidRPr="00137523" w:rsidRDefault="00A949A0" w:rsidP="00A949A0">
            <w:pPr>
              <w:jc w:val="center"/>
            </w:pPr>
          </w:p>
          <w:p w14:paraId="7849C75D" w14:textId="0C9656B7" w:rsidR="00A949A0" w:rsidRDefault="00A949A0" w:rsidP="00A949A0">
            <w:pPr>
              <w:jc w:val="center"/>
            </w:pPr>
            <w:r w:rsidRPr="00137523">
              <w:t>Управление по экономике</w:t>
            </w:r>
          </w:p>
          <w:p w14:paraId="7E896D9D" w14:textId="77777777" w:rsidR="00A949A0" w:rsidRPr="00137523" w:rsidRDefault="00A949A0" w:rsidP="00A949A0">
            <w:pPr>
              <w:jc w:val="center"/>
            </w:pPr>
          </w:p>
          <w:p w14:paraId="3C00B499" w14:textId="77777777" w:rsidR="00A949A0" w:rsidRDefault="00A949A0" w:rsidP="00A949A0">
            <w:pPr>
              <w:jc w:val="center"/>
            </w:pPr>
            <w:r w:rsidRPr="00137523">
              <w:t>Управление образования</w:t>
            </w:r>
          </w:p>
          <w:p w14:paraId="0454A677" w14:textId="3E82D3B6" w:rsidR="00A949A0" w:rsidRDefault="00A949A0" w:rsidP="00A949A0">
            <w:pPr>
              <w:jc w:val="center"/>
            </w:pPr>
            <w:r w:rsidRPr="00137523">
              <w:t xml:space="preserve"> </w:t>
            </w:r>
          </w:p>
          <w:p w14:paraId="417232D2" w14:textId="793F16A5" w:rsidR="00A949A0" w:rsidRPr="00137523" w:rsidRDefault="00A949A0" w:rsidP="00A949A0">
            <w:pPr>
              <w:jc w:val="center"/>
            </w:pPr>
            <w:r w:rsidRPr="00137523">
              <w:t>Отдел культуры</w:t>
            </w:r>
          </w:p>
          <w:p w14:paraId="55147BD4" w14:textId="77777777" w:rsidR="00A949A0" w:rsidRPr="00137523" w:rsidRDefault="00A949A0" w:rsidP="00A949A0"/>
        </w:tc>
        <w:tc>
          <w:tcPr>
            <w:tcW w:w="268" w:type="pct"/>
            <w:shd w:val="clear" w:color="auto" w:fill="auto"/>
          </w:tcPr>
          <w:p w14:paraId="0DDF502E" w14:textId="77777777" w:rsidR="00A949A0" w:rsidRPr="00137523" w:rsidRDefault="00A949A0" w:rsidP="00A949A0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B13B839" w14:textId="5D0CACE9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34 649,3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E8F2F6F" w14:textId="687111E2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61B8F29" w14:textId="73203CD2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14 982,2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14:paraId="4A500FEE" w14:textId="084DCBFA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19 667,1</w:t>
            </w: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C7FF6D9" w14:textId="46DA5371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542DD76B" w14:textId="77777777" w:rsidR="00A949A0" w:rsidRPr="00137523" w:rsidRDefault="00A949A0" w:rsidP="00A949A0">
            <w:r w:rsidRPr="00137523"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A949A0" w:rsidRPr="00137523" w:rsidRDefault="00A949A0" w:rsidP="00A949A0">
            <w:r w:rsidRPr="00137523">
              <w:t>2.</w:t>
            </w:r>
            <w:r>
              <w:t xml:space="preserve"> </w:t>
            </w:r>
            <w:r w:rsidRPr="00137523">
              <w:t xml:space="preserve">Сокращение объемов </w:t>
            </w:r>
            <w:proofErr w:type="spellStart"/>
            <w:r w:rsidRPr="00137523">
              <w:t>непереработанных</w:t>
            </w:r>
            <w:proofErr w:type="spellEnd"/>
            <w:r w:rsidRPr="00137523">
              <w:t xml:space="preserve"> и не размещенных на полигонах отходов.</w:t>
            </w:r>
          </w:p>
          <w:p w14:paraId="1A8E56E4" w14:textId="64D554CC" w:rsidR="00A949A0" w:rsidRPr="00137523" w:rsidRDefault="00A949A0" w:rsidP="00A949A0">
            <w:r w:rsidRPr="00137523">
              <w:t>3.</w:t>
            </w:r>
            <w:r>
              <w:t xml:space="preserve"> </w:t>
            </w:r>
            <w:r w:rsidRPr="00137523">
              <w:t xml:space="preserve">Приведение коммунального и электросетевого </w:t>
            </w:r>
            <w:r w:rsidRPr="00137523">
              <w:lastRenderedPageBreak/>
              <w:t>хозяйства к состоянию, отвечающему современным условиям энергоэффективности.</w:t>
            </w:r>
          </w:p>
          <w:p w14:paraId="61A8237F" w14:textId="32CBEE75" w:rsidR="00A949A0" w:rsidRPr="00137523" w:rsidRDefault="00A949A0" w:rsidP="00A949A0">
            <w:r w:rsidRPr="00137523">
              <w:t>4.</w:t>
            </w:r>
            <w:r>
              <w:t xml:space="preserve"> </w:t>
            </w:r>
            <w:r w:rsidRPr="00137523">
              <w:t>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A949A0" w:rsidRPr="00137523" w:rsidRDefault="00A949A0" w:rsidP="00A949A0">
            <w:r w:rsidRPr="00137523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A949A0" w:rsidRPr="00137523" w:rsidRDefault="00A949A0" w:rsidP="00A949A0">
            <w:r w:rsidRPr="00137523">
              <w:t>6.</w:t>
            </w:r>
            <w:r>
              <w:t xml:space="preserve"> </w:t>
            </w:r>
            <w:r w:rsidRPr="00137523">
              <w:t xml:space="preserve">Обеспеченность территории Шелеховского района актуализированными документами территориального планирования в соответствии с основными принципами </w:t>
            </w:r>
            <w:r w:rsidRPr="00137523">
              <w:lastRenderedPageBreak/>
              <w:t>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4D7ACC97" w14:textId="38964127" w:rsidR="00A949A0" w:rsidRPr="00137523" w:rsidRDefault="00A949A0" w:rsidP="00A949A0">
            <w:r w:rsidRPr="00137523">
              <w:t>7.</w:t>
            </w:r>
            <w:r>
              <w:t xml:space="preserve"> </w:t>
            </w:r>
            <w:r w:rsidRPr="00137523">
              <w:t>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792A41B8" w14:textId="77777777" w:rsidR="00A949A0" w:rsidRPr="00137523" w:rsidRDefault="00A949A0" w:rsidP="00A949A0">
            <w:r w:rsidRPr="00137523">
              <w:lastRenderedPageBreak/>
              <w:t>До 92%</w:t>
            </w:r>
          </w:p>
          <w:p w14:paraId="65282EB2" w14:textId="77777777" w:rsidR="00A949A0" w:rsidRPr="00137523" w:rsidRDefault="00A949A0" w:rsidP="00A949A0"/>
          <w:p w14:paraId="5194506F" w14:textId="77777777" w:rsidR="00A949A0" w:rsidRPr="00137523" w:rsidRDefault="00A949A0" w:rsidP="00A949A0"/>
          <w:p w14:paraId="41DE9022" w14:textId="77777777" w:rsidR="00A949A0" w:rsidRPr="00137523" w:rsidRDefault="00A949A0" w:rsidP="00A949A0"/>
          <w:p w14:paraId="124C5214" w14:textId="77777777" w:rsidR="00A949A0" w:rsidRPr="00137523" w:rsidRDefault="00A949A0" w:rsidP="00A949A0"/>
          <w:p w14:paraId="14F5880F" w14:textId="77777777" w:rsidR="00A949A0" w:rsidRPr="00137523" w:rsidRDefault="00A949A0" w:rsidP="00A949A0"/>
          <w:p w14:paraId="2A71632B" w14:textId="77777777" w:rsidR="00A949A0" w:rsidRPr="00137523" w:rsidRDefault="00A949A0" w:rsidP="00A949A0"/>
          <w:p w14:paraId="5AF6398B" w14:textId="774E3D05" w:rsidR="00A949A0" w:rsidRDefault="00A949A0" w:rsidP="00A949A0"/>
          <w:p w14:paraId="0F87F071" w14:textId="77777777" w:rsidR="00A949A0" w:rsidRPr="00137523" w:rsidRDefault="00A949A0" w:rsidP="00A949A0"/>
          <w:p w14:paraId="330A69EE" w14:textId="77777777" w:rsidR="00A949A0" w:rsidRPr="00137523" w:rsidRDefault="00A949A0" w:rsidP="00A949A0">
            <w:r w:rsidRPr="00137523">
              <w:t>До 40%</w:t>
            </w:r>
          </w:p>
          <w:p w14:paraId="318EA089" w14:textId="77777777" w:rsidR="00A949A0" w:rsidRPr="00137523" w:rsidRDefault="00A949A0" w:rsidP="00A949A0"/>
          <w:p w14:paraId="47B16FC7" w14:textId="77777777" w:rsidR="00A949A0" w:rsidRPr="00137523" w:rsidRDefault="00A949A0" w:rsidP="00A949A0"/>
          <w:p w14:paraId="7D19EE1F" w14:textId="77777777" w:rsidR="00A949A0" w:rsidRPr="00137523" w:rsidRDefault="00A949A0" w:rsidP="00A949A0"/>
          <w:p w14:paraId="6B1BB8BB" w14:textId="778EE5B7" w:rsidR="00A949A0" w:rsidRPr="00137523" w:rsidRDefault="00A949A0" w:rsidP="00A949A0">
            <w:r>
              <w:t>Н</w:t>
            </w:r>
            <w:r w:rsidRPr="00137523">
              <w:t>а уровне</w:t>
            </w:r>
          </w:p>
          <w:p w14:paraId="218ADBAA" w14:textId="77777777" w:rsidR="00A949A0" w:rsidRPr="00137523" w:rsidRDefault="00A949A0" w:rsidP="00A949A0">
            <w:r w:rsidRPr="00137523">
              <w:t>90 %</w:t>
            </w:r>
          </w:p>
          <w:p w14:paraId="6719DACD" w14:textId="77777777" w:rsidR="00A949A0" w:rsidRPr="00137523" w:rsidRDefault="00A949A0" w:rsidP="00A949A0"/>
          <w:p w14:paraId="65EBE6B4" w14:textId="77777777" w:rsidR="00A949A0" w:rsidRPr="00137523" w:rsidRDefault="00A949A0" w:rsidP="00A949A0"/>
          <w:p w14:paraId="25FE6760" w14:textId="77777777" w:rsidR="00A949A0" w:rsidRPr="00137523" w:rsidRDefault="00A949A0" w:rsidP="00A949A0"/>
          <w:p w14:paraId="2BD09B81" w14:textId="77777777" w:rsidR="00A949A0" w:rsidRPr="00137523" w:rsidRDefault="00A949A0" w:rsidP="00A949A0"/>
          <w:p w14:paraId="7CEA5E3B" w14:textId="77777777" w:rsidR="00A949A0" w:rsidRPr="00137523" w:rsidRDefault="00A949A0" w:rsidP="00A949A0"/>
          <w:p w14:paraId="4295FCB1" w14:textId="2EFC3889" w:rsidR="00A949A0" w:rsidRPr="00137523" w:rsidRDefault="00A949A0" w:rsidP="00A949A0">
            <w:r>
              <w:t>Д</w:t>
            </w:r>
            <w:r w:rsidRPr="00137523">
              <w:t>о 50 %.</w:t>
            </w:r>
          </w:p>
          <w:p w14:paraId="0F0BDB49" w14:textId="77777777" w:rsidR="00A949A0" w:rsidRPr="00137523" w:rsidRDefault="00A949A0" w:rsidP="00A949A0"/>
          <w:p w14:paraId="54E82FD9" w14:textId="77777777" w:rsidR="00A949A0" w:rsidRPr="00137523" w:rsidRDefault="00A949A0" w:rsidP="00A949A0"/>
          <w:p w14:paraId="6A8077BD" w14:textId="77777777" w:rsidR="00A949A0" w:rsidRPr="00137523" w:rsidRDefault="00A949A0" w:rsidP="00A949A0"/>
          <w:p w14:paraId="5D7E7AAE" w14:textId="77777777" w:rsidR="00A949A0" w:rsidRPr="00137523" w:rsidRDefault="00A949A0" w:rsidP="00A949A0"/>
          <w:p w14:paraId="58354A10" w14:textId="77777777" w:rsidR="00A949A0" w:rsidRPr="00137523" w:rsidRDefault="00A949A0" w:rsidP="00A949A0"/>
          <w:p w14:paraId="0F673463" w14:textId="77777777" w:rsidR="00A949A0" w:rsidRPr="00137523" w:rsidRDefault="00A949A0" w:rsidP="00A949A0"/>
          <w:p w14:paraId="05517503" w14:textId="77777777" w:rsidR="00A949A0" w:rsidRPr="00137523" w:rsidRDefault="00A949A0" w:rsidP="00A949A0"/>
          <w:p w14:paraId="2102ACAA" w14:textId="77777777" w:rsidR="00A949A0" w:rsidRPr="00137523" w:rsidRDefault="00A949A0" w:rsidP="00A949A0"/>
          <w:p w14:paraId="7EA6AE8D" w14:textId="77777777" w:rsidR="00A949A0" w:rsidRPr="00137523" w:rsidRDefault="00A949A0" w:rsidP="00A949A0"/>
          <w:p w14:paraId="5B834B49" w14:textId="77777777" w:rsidR="00A949A0" w:rsidRPr="00137523" w:rsidRDefault="00A949A0" w:rsidP="00A949A0"/>
          <w:p w14:paraId="3EDDC1C6" w14:textId="47B7B922" w:rsidR="00A949A0" w:rsidRPr="00137523" w:rsidRDefault="00A949A0" w:rsidP="00A949A0">
            <w:r>
              <w:t>Д</w:t>
            </w:r>
            <w:r w:rsidRPr="00137523">
              <w:t>о 100 %</w:t>
            </w:r>
          </w:p>
          <w:p w14:paraId="5C5F901C" w14:textId="77777777" w:rsidR="00A949A0" w:rsidRPr="00137523" w:rsidRDefault="00A949A0" w:rsidP="00A949A0"/>
          <w:p w14:paraId="59287170" w14:textId="77777777" w:rsidR="00A949A0" w:rsidRPr="00137523" w:rsidRDefault="00A949A0" w:rsidP="00A949A0"/>
          <w:p w14:paraId="7F94CBC5" w14:textId="77777777" w:rsidR="00A949A0" w:rsidRPr="00137523" w:rsidRDefault="00A949A0" w:rsidP="00A949A0"/>
          <w:p w14:paraId="0A5A4EF6" w14:textId="77777777" w:rsidR="00A949A0" w:rsidRPr="00137523" w:rsidRDefault="00A949A0" w:rsidP="00A949A0"/>
          <w:p w14:paraId="4593F9BA" w14:textId="77777777" w:rsidR="00A949A0" w:rsidRPr="00137523" w:rsidRDefault="00A949A0" w:rsidP="00A949A0"/>
          <w:p w14:paraId="58E01D8D" w14:textId="77777777" w:rsidR="00A949A0" w:rsidRPr="00137523" w:rsidRDefault="00A949A0" w:rsidP="00A949A0"/>
          <w:p w14:paraId="28DA80EB" w14:textId="77777777" w:rsidR="00A949A0" w:rsidRPr="00137523" w:rsidRDefault="00A949A0" w:rsidP="00A949A0"/>
          <w:p w14:paraId="1AC2BD7E" w14:textId="16571D96" w:rsidR="00A949A0" w:rsidRPr="00137523" w:rsidRDefault="00A949A0" w:rsidP="00A949A0">
            <w:r>
              <w:t>Д</w:t>
            </w:r>
            <w:r w:rsidRPr="00137523">
              <w:t>о 100%</w:t>
            </w:r>
          </w:p>
          <w:p w14:paraId="3BEC3B1A" w14:textId="77777777" w:rsidR="00A949A0" w:rsidRPr="00137523" w:rsidRDefault="00A949A0" w:rsidP="00A949A0"/>
          <w:p w14:paraId="70A4345A" w14:textId="77777777" w:rsidR="00A949A0" w:rsidRPr="00137523" w:rsidRDefault="00A949A0" w:rsidP="00A949A0"/>
          <w:p w14:paraId="66794DB7" w14:textId="77777777" w:rsidR="00A949A0" w:rsidRPr="00137523" w:rsidRDefault="00A949A0" w:rsidP="00A949A0"/>
          <w:p w14:paraId="56A74A68" w14:textId="77777777" w:rsidR="00A949A0" w:rsidRPr="00137523" w:rsidRDefault="00A949A0" w:rsidP="00A949A0"/>
          <w:p w14:paraId="6ADE6B52" w14:textId="77777777" w:rsidR="00A949A0" w:rsidRPr="00137523" w:rsidRDefault="00A949A0" w:rsidP="00A949A0"/>
          <w:p w14:paraId="71C80612" w14:textId="77777777" w:rsidR="00A949A0" w:rsidRPr="00137523" w:rsidRDefault="00A949A0" w:rsidP="00A949A0"/>
          <w:p w14:paraId="219DE64A" w14:textId="77777777" w:rsidR="00A949A0" w:rsidRPr="00137523" w:rsidRDefault="00A949A0" w:rsidP="00A949A0"/>
          <w:p w14:paraId="41986133" w14:textId="77777777" w:rsidR="00A949A0" w:rsidRPr="00137523" w:rsidRDefault="00A949A0" w:rsidP="00A949A0"/>
          <w:p w14:paraId="0DD5C3D6" w14:textId="77777777" w:rsidR="00A949A0" w:rsidRPr="00137523" w:rsidRDefault="00A949A0" w:rsidP="00A949A0"/>
          <w:p w14:paraId="5CC6A834" w14:textId="77777777" w:rsidR="00A949A0" w:rsidRPr="00137523" w:rsidRDefault="00A949A0" w:rsidP="00A949A0"/>
          <w:p w14:paraId="60E4BB59" w14:textId="77777777" w:rsidR="00A949A0" w:rsidRPr="00137523" w:rsidRDefault="00A949A0" w:rsidP="00A949A0"/>
          <w:p w14:paraId="2D539B52" w14:textId="77777777" w:rsidR="00A949A0" w:rsidRDefault="00A949A0" w:rsidP="00A949A0"/>
          <w:p w14:paraId="1F64CC03" w14:textId="77777777" w:rsidR="00A949A0" w:rsidRDefault="00A949A0" w:rsidP="00A949A0"/>
          <w:p w14:paraId="2B8655B9" w14:textId="77777777" w:rsidR="00A949A0" w:rsidRDefault="00A949A0" w:rsidP="00A949A0"/>
          <w:p w14:paraId="408D5C6A" w14:textId="77777777" w:rsidR="00A949A0" w:rsidRDefault="00A949A0" w:rsidP="00A949A0"/>
          <w:p w14:paraId="67CBF678" w14:textId="77777777" w:rsidR="00A949A0" w:rsidRDefault="00A949A0" w:rsidP="00A949A0"/>
          <w:p w14:paraId="28C1E334" w14:textId="77777777" w:rsidR="00A949A0" w:rsidRDefault="00A949A0" w:rsidP="00A949A0"/>
          <w:p w14:paraId="7F5A9A13" w14:textId="77777777" w:rsidR="00A949A0" w:rsidRDefault="00A949A0" w:rsidP="00A949A0"/>
          <w:p w14:paraId="10622DA1" w14:textId="77777777" w:rsidR="00A949A0" w:rsidRDefault="00A949A0" w:rsidP="00A949A0"/>
          <w:p w14:paraId="5C355A40" w14:textId="77777777" w:rsidR="00A949A0" w:rsidRDefault="00A949A0" w:rsidP="00A949A0"/>
          <w:p w14:paraId="3AB128B8" w14:textId="77777777" w:rsidR="00A949A0" w:rsidRDefault="00A949A0" w:rsidP="00A949A0"/>
          <w:p w14:paraId="31A6C1ED" w14:textId="77777777" w:rsidR="00A949A0" w:rsidRDefault="00A949A0" w:rsidP="00A949A0"/>
          <w:p w14:paraId="408AFFE7" w14:textId="77777777" w:rsidR="00A949A0" w:rsidRDefault="00A949A0" w:rsidP="00A949A0"/>
          <w:p w14:paraId="41F42923" w14:textId="147CEA62" w:rsidR="00A949A0" w:rsidRPr="00137523" w:rsidRDefault="00A949A0" w:rsidP="00A949A0">
            <w:r>
              <w:t>Н</w:t>
            </w:r>
            <w:r w:rsidRPr="00137523">
              <w:t>а уровне 100%</w:t>
            </w:r>
          </w:p>
        </w:tc>
      </w:tr>
      <w:tr w:rsidR="00A949A0" w:rsidRPr="00137523" w14:paraId="2E9FFDCF" w14:textId="77777777" w:rsidTr="0094064E">
        <w:trPr>
          <w:gridAfter w:val="10"/>
          <w:wAfter w:w="2071" w:type="pct"/>
          <w:trHeight w:val="20"/>
        </w:trPr>
        <w:tc>
          <w:tcPr>
            <w:tcW w:w="601" w:type="pct"/>
            <w:gridSpan w:val="3"/>
            <w:vMerge/>
            <w:shd w:val="clear" w:color="auto" w:fill="auto"/>
            <w:hideMark/>
          </w:tcPr>
          <w:p w14:paraId="41ED85E1" w14:textId="77777777" w:rsidR="00A949A0" w:rsidRPr="00137523" w:rsidRDefault="00A949A0" w:rsidP="00A949A0"/>
        </w:tc>
        <w:tc>
          <w:tcPr>
            <w:tcW w:w="364" w:type="pct"/>
            <w:vMerge/>
            <w:shd w:val="clear" w:color="auto" w:fill="auto"/>
            <w:hideMark/>
          </w:tcPr>
          <w:p w14:paraId="5035E26D" w14:textId="77777777" w:rsidR="00A949A0" w:rsidRPr="00137523" w:rsidRDefault="00A949A0" w:rsidP="00A949A0"/>
        </w:tc>
        <w:tc>
          <w:tcPr>
            <w:tcW w:w="268" w:type="pct"/>
            <w:shd w:val="clear" w:color="auto" w:fill="auto"/>
            <w:hideMark/>
          </w:tcPr>
          <w:p w14:paraId="3E3C59B2" w14:textId="77777777" w:rsidR="00A949A0" w:rsidRPr="00137523" w:rsidRDefault="00A949A0" w:rsidP="00A949A0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  <w:hideMark/>
          </w:tcPr>
          <w:p w14:paraId="2C49E34C" w14:textId="560E0AF7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52 763,1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9A1A816" w14:textId="1894AA74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9BA26CA" w14:textId="6D88E94D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20 069,2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14:paraId="356EE235" w14:textId="01B5F1D7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32 693,9</w:t>
            </w: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9E8E863" w14:textId="214B4E02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772815B2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  <w:hideMark/>
          </w:tcPr>
          <w:p w14:paraId="57D5580E" w14:textId="77777777" w:rsidR="00A949A0" w:rsidRPr="00137523" w:rsidRDefault="00A949A0" w:rsidP="00A949A0"/>
        </w:tc>
      </w:tr>
      <w:tr w:rsidR="00A949A0" w:rsidRPr="00137523" w14:paraId="4D3D9A8E" w14:textId="77777777" w:rsidTr="0094064E">
        <w:trPr>
          <w:gridAfter w:val="10"/>
          <w:wAfter w:w="2071" w:type="pct"/>
          <w:trHeight w:val="20"/>
        </w:trPr>
        <w:tc>
          <w:tcPr>
            <w:tcW w:w="601" w:type="pct"/>
            <w:gridSpan w:val="3"/>
            <w:vMerge/>
            <w:shd w:val="clear" w:color="auto" w:fill="auto"/>
            <w:vAlign w:val="center"/>
            <w:hideMark/>
          </w:tcPr>
          <w:p w14:paraId="4AD8B72E" w14:textId="77777777" w:rsidR="00A949A0" w:rsidRPr="00137523" w:rsidRDefault="00A949A0" w:rsidP="00A949A0"/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76F83666" w14:textId="77777777" w:rsidR="00A949A0" w:rsidRPr="00137523" w:rsidRDefault="00A949A0" w:rsidP="00A949A0"/>
        </w:tc>
        <w:tc>
          <w:tcPr>
            <w:tcW w:w="268" w:type="pct"/>
            <w:shd w:val="clear" w:color="auto" w:fill="auto"/>
            <w:hideMark/>
          </w:tcPr>
          <w:p w14:paraId="2B4BED54" w14:textId="77777777" w:rsidR="00A949A0" w:rsidRPr="00137523" w:rsidRDefault="00A949A0" w:rsidP="00A949A0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  <w:hideMark/>
          </w:tcPr>
          <w:p w14:paraId="1ADC762D" w14:textId="21820242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129 125,7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6AE5AD7" w14:textId="4F718552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39DFB050" w14:textId="5C67DC44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80 516,8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14:paraId="557BCE78" w14:textId="3F442987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48 608,9</w:t>
            </w: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09ACB088" w14:textId="4C782F92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40FD0A34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  <w:vAlign w:val="center"/>
            <w:hideMark/>
          </w:tcPr>
          <w:p w14:paraId="467D3A97" w14:textId="77777777" w:rsidR="00A949A0" w:rsidRPr="00137523" w:rsidRDefault="00A949A0" w:rsidP="00A949A0"/>
        </w:tc>
      </w:tr>
      <w:tr w:rsidR="00A949A0" w:rsidRPr="00137523" w14:paraId="3DE842C6" w14:textId="77777777" w:rsidTr="0094064E">
        <w:trPr>
          <w:gridAfter w:val="10"/>
          <w:wAfter w:w="2071" w:type="pct"/>
          <w:trHeight w:val="20"/>
        </w:trPr>
        <w:tc>
          <w:tcPr>
            <w:tcW w:w="601" w:type="pct"/>
            <w:gridSpan w:val="3"/>
            <w:vMerge/>
            <w:shd w:val="clear" w:color="auto" w:fill="auto"/>
            <w:vAlign w:val="center"/>
            <w:hideMark/>
          </w:tcPr>
          <w:p w14:paraId="4F5F2269" w14:textId="77777777" w:rsidR="00A949A0" w:rsidRPr="00137523" w:rsidRDefault="00A949A0" w:rsidP="00A949A0"/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0FB7F468" w14:textId="77777777" w:rsidR="00A949A0" w:rsidRPr="00137523" w:rsidRDefault="00A949A0" w:rsidP="00A949A0"/>
        </w:tc>
        <w:tc>
          <w:tcPr>
            <w:tcW w:w="268" w:type="pct"/>
            <w:shd w:val="clear" w:color="auto" w:fill="auto"/>
            <w:hideMark/>
          </w:tcPr>
          <w:p w14:paraId="1F280097" w14:textId="77777777" w:rsidR="00A949A0" w:rsidRPr="00137523" w:rsidRDefault="00A949A0" w:rsidP="00A949A0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  <w:hideMark/>
          </w:tcPr>
          <w:p w14:paraId="5CAB6D48" w14:textId="74252E15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458 272,0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78C477C" w14:textId="4A171E7D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1B9F4235" w14:textId="4769DBDC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38 872,8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14:paraId="47BB9CC8" w14:textId="63C97FB8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68 207,7</w:t>
            </w: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037A80F9" w14:textId="73A62BD9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DB27B8B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  <w:vAlign w:val="center"/>
            <w:hideMark/>
          </w:tcPr>
          <w:p w14:paraId="133A47FC" w14:textId="77777777" w:rsidR="00A949A0" w:rsidRPr="00137523" w:rsidRDefault="00A949A0" w:rsidP="00A949A0"/>
        </w:tc>
      </w:tr>
      <w:tr w:rsidR="00A949A0" w:rsidRPr="00137523" w14:paraId="21B96D0F" w14:textId="77777777" w:rsidTr="0094064E">
        <w:trPr>
          <w:gridAfter w:val="10"/>
          <w:wAfter w:w="2071" w:type="pct"/>
          <w:trHeight w:val="20"/>
        </w:trPr>
        <w:tc>
          <w:tcPr>
            <w:tcW w:w="601" w:type="pct"/>
            <w:gridSpan w:val="3"/>
            <w:vMerge/>
            <w:shd w:val="clear" w:color="auto" w:fill="auto"/>
            <w:vAlign w:val="center"/>
            <w:hideMark/>
          </w:tcPr>
          <w:p w14:paraId="12567090" w14:textId="77777777" w:rsidR="00A949A0" w:rsidRPr="00137523" w:rsidRDefault="00A949A0" w:rsidP="00A949A0"/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1928F47E" w14:textId="77777777" w:rsidR="00A949A0" w:rsidRPr="00137523" w:rsidRDefault="00A949A0" w:rsidP="00A949A0"/>
        </w:tc>
        <w:tc>
          <w:tcPr>
            <w:tcW w:w="268" w:type="pct"/>
            <w:shd w:val="clear" w:color="auto" w:fill="auto"/>
            <w:hideMark/>
          </w:tcPr>
          <w:p w14:paraId="533857BF" w14:textId="77777777" w:rsidR="00A949A0" w:rsidRPr="00137523" w:rsidRDefault="00A949A0" w:rsidP="00A949A0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  <w:hideMark/>
          </w:tcPr>
          <w:p w14:paraId="338B094A" w14:textId="5560AED9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DB360F">
              <w:rPr>
                <w:color w:val="000000"/>
                <w:sz w:val="22"/>
                <w:szCs w:val="22"/>
              </w:rPr>
              <w:t>30 040,7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7F0199F" w14:textId="1AB6A00C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5113DC60" w14:textId="148E5788" w:rsidR="00A949A0" w:rsidRPr="00137523" w:rsidRDefault="00DB360F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172 633,3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14:paraId="01FA3335" w14:textId="3D275DED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57 407,4</w:t>
            </w: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68B340B" w14:textId="4B922A31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55588840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  <w:vAlign w:val="center"/>
            <w:hideMark/>
          </w:tcPr>
          <w:p w14:paraId="406FF291" w14:textId="77777777" w:rsidR="00A949A0" w:rsidRPr="00137523" w:rsidRDefault="00A949A0" w:rsidP="00A949A0"/>
        </w:tc>
      </w:tr>
      <w:tr w:rsidR="00A949A0" w:rsidRPr="00137523" w14:paraId="72741928" w14:textId="77777777" w:rsidTr="0094064E">
        <w:trPr>
          <w:gridAfter w:val="10"/>
          <w:wAfter w:w="2071" w:type="pct"/>
          <w:trHeight w:val="20"/>
        </w:trPr>
        <w:tc>
          <w:tcPr>
            <w:tcW w:w="601" w:type="pct"/>
            <w:gridSpan w:val="3"/>
            <w:vMerge/>
            <w:shd w:val="clear" w:color="auto" w:fill="auto"/>
            <w:vAlign w:val="center"/>
          </w:tcPr>
          <w:p w14:paraId="61999DC2" w14:textId="77777777" w:rsidR="00A949A0" w:rsidRPr="00137523" w:rsidRDefault="00A949A0" w:rsidP="00A949A0"/>
        </w:tc>
        <w:tc>
          <w:tcPr>
            <w:tcW w:w="364" w:type="pct"/>
            <w:vMerge/>
            <w:shd w:val="clear" w:color="auto" w:fill="auto"/>
            <w:vAlign w:val="center"/>
          </w:tcPr>
          <w:p w14:paraId="5D45F5FD" w14:textId="77777777" w:rsidR="00A949A0" w:rsidRPr="00137523" w:rsidRDefault="00A949A0" w:rsidP="00A949A0"/>
        </w:tc>
        <w:tc>
          <w:tcPr>
            <w:tcW w:w="268" w:type="pct"/>
            <w:shd w:val="clear" w:color="auto" w:fill="auto"/>
          </w:tcPr>
          <w:p w14:paraId="5FFAD4EF" w14:textId="77777777" w:rsidR="00A949A0" w:rsidRPr="00137523" w:rsidRDefault="00A949A0" w:rsidP="00A949A0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4C7AF7D" w14:textId="30680910" w:rsidR="00A949A0" w:rsidRPr="00137523" w:rsidRDefault="00DB360F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216 447,3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BA42001" w14:textId="74E4F723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26CBF27" w14:textId="6483C4F5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  <w:r w:rsidR="00DB360F">
              <w:rPr>
                <w:color w:val="000000"/>
                <w:sz w:val="22"/>
                <w:szCs w:val="22"/>
              </w:rPr>
              <w:t>5 673,7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14:paraId="70EDE726" w14:textId="178C0772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60 773,6</w:t>
            </w: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1C98E8B" w14:textId="0771B624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5C6E6082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  <w:vAlign w:val="center"/>
          </w:tcPr>
          <w:p w14:paraId="1179385E" w14:textId="77777777" w:rsidR="00A949A0" w:rsidRPr="00137523" w:rsidRDefault="00A949A0" w:rsidP="00A949A0"/>
        </w:tc>
      </w:tr>
      <w:tr w:rsidR="00A949A0" w:rsidRPr="00137523" w14:paraId="1163C9D3" w14:textId="77777777" w:rsidTr="0094064E">
        <w:trPr>
          <w:gridAfter w:val="10"/>
          <w:wAfter w:w="2071" w:type="pct"/>
          <w:trHeight w:val="20"/>
        </w:trPr>
        <w:tc>
          <w:tcPr>
            <w:tcW w:w="601" w:type="pct"/>
            <w:gridSpan w:val="3"/>
            <w:vMerge/>
            <w:shd w:val="clear" w:color="auto" w:fill="auto"/>
            <w:vAlign w:val="center"/>
            <w:hideMark/>
          </w:tcPr>
          <w:p w14:paraId="6AF5F769" w14:textId="77777777" w:rsidR="00A949A0" w:rsidRPr="00137523" w:rsidRDefault="00A949A0" w:rsidP="00A949A0"/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792155ED" w14:textId="77777777" w:rsidR="00A949A0" w:rsidRPr="00137523" w:rsidRDefault="00A949A0" w:rsidP="00A949A0"/>
        </w:tc>
        <w:tc>
          <w:tcPr>
            <w:tcW w:w="268" w:type="pct"/>
            <w:shd w:val="clear" w:color="auto" w:fill="auto"/>
            <w:hideMark/>
          </w:tcPr>
          <w:p w14:paraId="0EEA5CC3" w14:textId="77777777" w:rsidR="00A949A0" w:rsidRPr="00137523" w:rsidRDefault="00A949A0" w:rsidP="00A949A0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  <w:hideMark/>
          </w:tcPr>
          <w:p w14:paraId="4FF55B76" w14:textId="781D9FE0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390 174,1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2C2A7AB" w14:textId="1F290623" w:rsidR="00A949A0" w:rsidRPr="00137523" w:rsidRDefault="0052475F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50A710E1" w14:textId="5BD96AC2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3 654,0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14:paraId="343F65B3" w14:textId="6B7CB223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386 520,1</w:t>
            </w: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14:paraId="7F2D5552" w14:textId="33BA307A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14:paraId="092F2E11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  <w:vAlign w:val="center"/>
            <w:hideMark/>
          </w:tcPr>
          <w:p w14:paraId="7206FEA4" w14:textId="77777777" w:rsidR="00A949A0" w:rsidRPr="00137523" w:rsidRDefault="00A949A0" w:rsidP="00A949A0"/>
        </w:tc>
      </w:tr>
      <w:tr w:rsidR="00A949A0" w:rsidRPr="00137523" w14:paraId="55936EB1" w14:textId="77777777" w:rsidTr="00A949A0">
        <w:trPr>
          <w:gridAfter w:val="10"/>
          <w:wAfter w:w="2071" w:type="pct"/>
          <w:trHeight w:val="20"/>
        </w:trPr>
        <w:tc>
          <w:tcPr>
            <w:tcW w:w="601" w:type="pct"/>
            <w:gridSpan w:val="3"/>
            <w:vMerge/>
            <w:shd w:val="clear" w:color="auto" w:fill="auto"/>
            <w:vAlign w:val="center"/>
          </w:tcPr>
          <w:p w14:paraId="3C425B06" w14:textId="77777777" w:rsidR="00A949A0" w:rsidRPr="00137523" w:rsidRDefault="00A949A0" w:rsidP="00A949A0"/>
        </w:tc>
        <w:tc>
          <w:tcPr>
            <w:tcW w:w="364" w:type="pct"/>
            <w:vMerge/>
            <w:shd w:val="clear" w:color="auto" w:fill="auto"/>
            <w:vAlign w:val="center"/>
          </w:tcPr>
          <w:p w14:paraId="58AAD7EF" w14:textId="77777777" w:rsidR="00A949A0" w:rsidRPr="00137523" w:rsidRDefault="00A949A0" w:rsidP="00A949A0"/>
        </w:tc>
        <w:tc>
          <w:tcPr>
            <w:tcW w:w="268" w:type="pct"/>
            <w:shd w:val="clear" w:color="auto" w:fill="auto"/>
          </w:tcPr>
          <w:p w14:paraId="2D2AD51A" w14:textId="77777777" w:rsidR="00A949A0" w:rsidRPr="00137523" w:rsidRDefault="00A949A0" w:rsidP="00A949A0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F3E01C9" w14:textId="7A4B29A7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DB360F">
              <w:rPr>
                <w:color w:val="000000"/>
                <w:sz w:val="22"/>
                <w:szCs w:val="22"/>
              </w:rPr>
              <w:t> 511 472,2</w:t>
            </w:r>
          </w:p>
        </w:tc>
        <w:tc>
          <w:tcPr>
            <w:tcW w:w="205" w:type="pct"/>
            <w:shd w:val="clear" w:color="auto" w:fill="auto"/>
          </w:tcPr>
          <w:p w14:paraId="68D776D3" w14:textId="1EC5D6B8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CF671B1" w14:textId="4439017B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  <w:r w:rsidR="00DB360F">
              <w:rPr>
                <w:color w:val="000000"/>
                <w:sz w:val="22"/>
                <w:szCs w:val="22"/>
              </w:rPr>
              <w:t>86 402,0</w:t>
            </w:r>
          </w:p>
        </w:tc>
        <w:tc>
          <w:tcPr>
            <w:tcW w:w="198" w:type="pct"/>
            <w:gridSpan w:val="2"/>
            <w:shd w:val="clear" w:color="auto" w:fill="auto"/>
          </w:tcPr>
          <w:p w14:paraId="05746281" w14:textId="3DCAF24A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673 878,7</w:t>
            </w:r>
          </w:p>
        </w:tc>
        <w:tc>
          <w:tcPr>
            <w:tcW w:w="156" w:type="pct"/>
            <w:gridSpan w:val="2"/>
            <w:shd w:val="clear" w:color="auto" w:fill="auto"/>
          </w:tcPr>
          <w:p w14:paraId="5CF3A21D" w14:textId="76AF24D5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099F15AB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  <w:vAlign w:val="center"/>
          </w:tcPr>
          <w:p w14:paraId="370F0083" w14:textId="77777777" w:rsidR="00A949A0" w:rsidRPr="00137523" w:rsidRDefault="00A949A0" w:rsidP="00A949A0"/>
        </w:tc>
      </w:tr>
      <w:tr w:rsidR="005D63E1" w:rsidRPr="00137523" w14:paraId="6B105AD3" w14:textId="77777777" w:rsidTr="0094064E">
        <w:trPr>
          <w:gridAfter w:val="10"/>
          <w:wAfter w:w="2071" w:type="pct"/>
          <w:trHeight w:val="410"/>
        </w:trPr>
        <w:tc>
          <w:tcPr>
            <w:tcW w:w="2929" w:type="pct"/>
            <w:gridSpan w:val="16"/>
            <w:shd w:val="clear" w:color="auto" w:fill="auto"/>
            <w:noWrap/>
            <w:vAlign w:val="center"/>
          </w:tcPr>
          <w:p w14:paraId="140A529F" w14:textId="1B6760A4" w:rsidR="00137523" w:rsidRPr="002D5B69" w:rsidRDefault="00137523" w:rsidP="00FB5FA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</w:t>
            </w:r>
            <w:r w:rsidR="004479EE" w:rsidRPr="002D5B69">
              <w:rPr>
                <w:b/>
                <w:bCs/>
              </w:rPr>
              <w:t>их</w:t>
            </w:r>
            <w:r w:rsidRPr="002D5B69">
              <w:rPr>
                <w:b/>
                <w:bCs/>
              </w:rPr>
              <w:t>ся в муниципальной собственности Шелеховского района»</w:t>
            </w:r>
          </w:p>
        </w:tc>
      </w:tr>
      <w:tr w:rsidR="00A949A0" w:rsidRPr="00137523" w14:paraId="05F97234" w14:textId="77777777" w:rsidTr="001D28FC">
        <w:trPr>
          <w:gridAfter w:val="10"/>
          <w:wAfter w:w="2071" w:type="pct"/>
          <w:trHeight w:val="360"/>
        </w:trPr>
        <w:tc>
          <w:tcPr>
            <w:tcW w:w="105" w:type="pct"/>
            <w:vMerge w:val="restart"/>
            <w:shd w:val="clear" w:color="auto" w:fill="auto"/>
          </w:tcPr>
          <w:p w14:paraId="6D795247" w14:textId="77777777" w:rsidR="00A949A0" w:rsidRPr="00137523" w:rsidRDefault="00A949A0" w:rsidP="00A949A0">
            <w:r w:rsidRPr="00137523">
              <w:t>1.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25650EC" w14:textId="17386D3F" w:rsidR="00A949A0" w:rsidRPr="00137523" w:rsidRDefault="00A949A0" w:rsidP="00A949A0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246B5390" w14:textId="77777777" w:rsidR="00A949A0" w:rsidRPr="00137523" w:rsidRDefault="00A949A0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4718F62" w14:textId="77777777" w:rsidR="00A949A0" w:rsidRPr="00137523" w:rsidRDefault="00A949A0" w:rsidP="00A949A0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39674CC" w14:textId="77777777" w:rsidR="00A949A0" w:rsidRPr="00137523" w:rsidRDefault="00A949A0" w:rsidP="00A949A0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E0B99EA" w14:textId="21DB170D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30 209,9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E1C7DC0" w14:textId="162AC999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610FD21" w14:textId="7FA3F34A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13 185,5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4CB8E51" w14:textId="137299BA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17 024,4</w:t>
            </w:r>
          </w:p>
        </w:tc>
        <w:tc>
          <w:tcPr>
            <w:tcW w:w="140" w:type="pct"/>
            <w:shd w:val="clear" w:color="auto" w:fill="auto"/>
          </w:tcPr>
          <w:p w14:paraId="301F7D2A" w14:textId="77777777" w:rsidR="00A949A0" w:rsidRPr="00137523" w:rsidRDefault="00A949A0" w:rsidP="00A949A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3116F87" w14:textId="6AC3D3D7" w:rsidR="00A949A0" w:rsidRPr="00137523" w:rsidRDefault="00A949A0" w:rsidP="00A949A0">
            <w:r w:rsidRPr="00137523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</w:t>
            </w:r>
            <w:r w:rsidRPr="00137523">
              <w:lastRenderedPageBreak/>
              <w:t>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91E2190" w14:textId="77777777" w:rsidR="00A949A0" w:rsidRPr="00137523" w:rsidRDefault="00A949A0" w:rsidP="00A949A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lastRenderedPageBreak/>
              <w:t>Снижение аварийных ситуаций до 24 ед.</w:t>
            </w:r>
          </w:p>
          <w:p w14:paraId="63FA3C52" w14:textId="77777777" w:rsidR="00A949A0" w:rsidRPr="00137523" w:rsidRDefault="00A949A0" w:rsidP="00A949A0"/>
          <w:p w14:paraId="11E8F9AC" w14:textId="77777777" w:rsidR="00A949A0" w:rsidRPr="00137523" w:rsidRDefault="00A949A0" w:rsidP="00A949A0"/>
          <w:p w14:paraId="31BEF3D5" w14:textId="77777777" w:rsidR="00A949A0" w:rsidRPr="00137523" w:rsidRDefault="00A949A0" w:rsidP="00A949A0"/>
          <w:p w14:paraId="059CFCA3" w14:textId="77777777" w:rsidR="00A949A0" w:rsidRPr="00137523" w:rsidRDefault="00A949A0" w:rsidP="00A949A0"/>
          <w:p w14:paraId="7294ACEA" w14:textId="77777777" w:rsidR="00A949A0" w:rsidRPr="00137523" w:rsidRDefault="00A949A0" w:rsidP="00A949A0"/>
          <w:p w14:paraId="4CBA7396" w14:textId="77777777" w:rsidR="00A949A0" w:rsidRPr="00137523" w:rsidRDefault="00A949A0" w:rsidP="00A949A0"/>
          <w:p w14:paraId="27F10E98" w14:textId="77777777" w:rsidR="00A949A0" w:rsidRPr="00137523" w:rsidRDefault="00A949A0" w:rsidP="00A949A0"/>
          <w:p w14:paraId="65C9B389" w14:textId="77777777" w:rsidR="00A949A0" w:rsidRPr="00137523" w:rsidRDefault="00A949A0" w:rsidP="00A949A0"/>
        </w:tc>
      </w:tr>
      <w:tr w:rsidR="00A949A0" w:rsidRPr="00137523" w14:paraId="59D57EB3" w14:textId="77777777" w:rsidTr="001D28FC">
        <w:trPr>
          <w:gridAfter w:val="10"/>
          <w:wAfter w:w="2071" w:type="pct"/>
          <w:trHeight w:val="355"/>
        </w:trPr>
        <w:tc>
          <w:tcPr>
            <w:tcW w:w="105" w:type="pct"/>
            <w:vMerge/>
            <w:shd w:val="clear" w:color="auto" w:fill="auto"/>
          </w:tcPr>
          <w:p w14:paraId="4D9EE9CA" w14:textId="77777777" w:rsidR="00A949A0" w:rsidRPr="00137523" w:rsidRDefault="00A949A0" w:rsidP="00A949A0"/>
        </w:tc>
        <w:tc>
          <w:tcPr>
            <w:tcW w:w="489" w:type="pct"/>
            <w:vMerge/>
            <w:shd w:val="clear" w:color="auto" w:fill="auto"/>
          </w:tcPr>
          <w:p w14:paraId="647BCD5C" w14:textId="77777777" w:rsidR="00A949A0" w:rsidRPr="00137523" w:rsidRDefault="00A949A0" w:rsidP="00A949A0"/>
        </w:tc>
        <w:tc>
          <w:tcPr>
            <w:tcW w:w="371" w:type="pct"/>
            <w:gridSpan w:val="2"/>
            <w:vMerge/>
            <w:shd w:val="clear" w:color="auto" w:fill="auto"/>
          </w:tcPr>
          <w:p w14:paraId="7C824099" w14:textId="77777777" w:rsidR="00A949A0" w:rsidRPr="00137523" w:rsidRDefault="00A949A0" w:rsidP="00A949A0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BF5294A" w14:textId="77777777" w:rsidR="00A949A0" w:rsidRPr="00137523" w:rsidRDefault="00A949A0" w:rsidP="00A949A0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73DD186" w14:textId="08086974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26 666,9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99BF320" w14:textId="376A4D89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ECAC667" w14:textId="4BD99A70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9 863,2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42A249A" w14:textId="75577265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16 803,7</w:t>
            </w:r>
          </w:p>
        </w:tc>
        <w:tc>
          <w:tcPr>
            <w:tcW w:w="140" w:type="pct"/>
            <w:shd w:val="clear" w:color="auto" w:fill="auto"/>
          </w:tcPr>
          <w:p w14:paraId="2FCAF0DA" w14:textId="77777777" w:rsidR="00A949A0" w:rsidRPr="00137523" w:rsidRDefault="00A949A0" w:rsidP="00A949A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786AAEC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</w:tcPr>
          <w:p w14:paraId="2457DD67" w14:textId="77777777" w:rsidR="00A949A0" w:rsidRPr="00137523" w:rsidRDefault="00A949A0" w:rsidP="00A949A0"/>
        </w:tc>
      </w:tr>
      <w:tr w:rsidR="00A949A0" w:rsidRPr="00137523" w14:paraId="667A270F" w14:textId="77777777" w:rsidTr="001D28FC">
        <w:trPr>
          <w:gridAfter w:val="10"/>
          <w:wAfter w:w="2071" w:type="pct"/>
          <w:trHeight w:val="355"/>
        </w:trPr>
        <w:tc>
          <w:tcPr>
            <w:tcW w:w="105" w:type="pct"/>
            <w:vMerge/>
            <w:shd w:val="clear" w:color="auto" w:fill="auto"/>
          </w:tcPr>
          <w:p w14:paraId="6E6A8166" w14:textId="77777777" w:rsidR="00A949A0" w:rsidRPr="00137523" w:rsidRDefault="00A949A0" w:rsidP="00A949A0"/>
        </w:tc>
        <w:tc>
          <w:tcPr>
            <w:tcW w:w="489" w:type="pct"/>
            <w:vMerge/>
            <w:shd w:val="clear" w:color="auto" w:fill="auto"/>
          </w:tcPr>
          <w:p w14:paraId="06F3273C" w14:textId="77777777" w:rsidR="00A949A0" w:rsidRPr="00137523" w:rsidRDefault="00A949A0" w:rsidP="00A949A0"/>
        </w:tc>
        <w:tc>
          <w:tcPr>
            <w:tcW w:w="371" w:type="pct"/>
            <w:gridSpan w:val="2"/>
            <w:vMerge/>
            <w:shd w:val="clear" w:color="auto" w:fill="auto"/>
          </w:tcPr>
          <w:p w14:paraId="3934E1F8" w14:textId="77777777" w:rsidR="00A949A0" w:rsidRPr="00137523" w:rsidRDefault="00A949A0" w:rsidP="00A949A0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CCDB146" w14:textId="77777777" w:rsidR="00A949A0" w:rsidRPr="00137523" w:rsidRDefault="00A949A0" w:rsidP="00A949A0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A169D87" w14:textId="5CBF678C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103 618,8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0A60861" w14:textId="5767E479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C9C3DE4" w14:textId="720B57E7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80 516,8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0FF26B3" w14:textId="5E19E16C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23 102,0</w:t>
            </w:r>
          </w:p>
        </w:tc>
        <w:tc>
          <w:tcPr>
            <w:tcW w:w="140" w:type="pct"/>
            <w:shd w:val="clear" w:color="auto" w:fill="auto"/>
          </w:tcPr>
          <w:p w14:paraId="777C76D1" w14:textId="77777777" w:rsidR="00A949A0" w:rsidRPr="00137523" w:rsidRDefault="00A949A0" w:rsidP="00A949A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CE72F4D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</w:tcPr>
          <w:p w14:paraId="4C0E9515" w14:textId="77777777" w:rsidR="00A949A0" w:rsidRPr="00137523" w:rsidRDefault="00A949A0" w:rsidP="00A949A0"/>
        </w:tc>
      </w:tr>
      <w:tr w:rsidR="00A949A0" w:rsidRPr="00137523" w14:paraId="641A7AA3" w14:textId="77777777" w:rsidTr="001D28FC">
        <w:trPr>
          <w:gridAfter w:val="10"/>
          <w:wAfter w:w="2071" w:type="pct"/>
          <w:trHeight w:val="355"/>
        </w:trPr>
        <w:tc>
          <w:tcPr>
            <w:tcW w:w="105" w:type="pct"/>
            <w:vMerge/>
            <w:shd w:val="clear" w:color="auto" w:fill="auto"/>
          </w:tcPr>
          <w:p w14:paraId="773961E2" w14:textId="77777777" w:rsidR="00A949A0" w:rsidRPr="00137523" w:rsidRDefault="00A949A0" w:rsidP="00A949A0"/>
        </w:tc>
        <w:tc>
          <w:tcPr>
            <w:tcW w:w="489" w:type="pct"/>
            <w:vMerge/>
            <w:shd w:val="clear" w:color="auto" w:fill="auto"/>
          </w:tcPr>
          <w:p w14:paraId="6F6D0978" w14:textId="77777777" w:rsidR="00A949A0" w:rsidRPr="00137523" w:rsidRDefault="00A949A0" w:rsidP="00A949A0"/>
        </w:tc>
        <w:tc>
          <w:tcPr>
            <w:tcW w:w="371" w:type="pct"/>
            <w:gridSpan w:val="2"/>
            <w:vMerge/>
            <w:shd w:val="clear" w:color="auto" w:fill="auto"/>
          </w:tcPr>
          <w:p w14:paraId="45112FDD" w14:textId="77777777" w:rsidR="00A949A0" w:rsidRPr="00137523" w:rsidRDefault="00A949A0" w:rsidP="00A949A0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F660116" w14:textId="77777777" w:rsidR="00A949A0" w:rsidRPr="00137523" w:rsidRDefault="00A949A0" w:rsidP="00A949A0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7446DA0" w14:textId="20D0B388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404 416,9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72E7BA7" w14:textId="48C629E1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D4A780E" w14:textId="6BBC8568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27 799,1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CEC8860" w14:textId="323BAB0E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25 426,3</w:t>
            </w:r>
          </w:p>
        </w:tc>
        <w:tc>
          <w:tcPr>
            <w:tcW w:w="140" w:type="pct"/>
            <w:shd w:val="clear" w:color="auto" w:fill="auto"/>
          </w:tcPr>
          <w:p w14:paraId="4938BC2B" w14:textId="77777777" w:rsidR="00A949A0" w:rsidRPr="00137523" w:rsidRDefault="00A949A0" w:rsidP="00A949A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09789AD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</w:tcPr>
          <w:p w14:paraId="70897355" w14:textId="77777777" w:rsidR="00A949A0" w:rsidRPr="00137523" w:rsidRDefault="00A949A0" w:rsidP="00A949A0"/>
        </w:tc>
      </w:tr>
      <w:tr w:rsidR="00A949A0" w:rsidRPr="00137523" w14:paraId="76A71256" w14:textId="77777777" w:rsidTr="001D28FC">
        <w:trPr>
          <w:gridAfter w:val="10"/>
          <w:wAfter w:w="2071" w:type="pct"/>
          <w:trHeight w:val="355"/>
        </w:trPr>
        <w:tc>
          <w:tcPr>
            <w:tcW w:w="105" w:type="pct"/>
            <w:vMerge/>
            <w:shd w:val="clear" w:color="auto" w:fill="auto"/>
          </w:tcPr>
          <w:p w14:paraId="66DFBBAB" w14:textId="77777777" w:rsidR="00A949A0" w:rsidRPr="00137523" w:rsidRDefault="00A949A0" w:rsidP="00A949A0"/>
        </w:tc>
        <w:tc>
          <w:tcPr>
            <w:tcW w:w="489" w:type="pct"/>
            <w:vMerge/>
            <w:shd w:val="clear" w:color="auto" w:fill="auto"/>
          </w:tcPr>
          <w:p w14:paraId="302F8403" w14:textId="77777777" w:rsidR="00A949A0" w:rsidRPr="00137523" w:rsidRDefault="00A949A0" w:rsidP="00A949A0"/>
        </w:tc>
        <w:tc>
          <w:tcPr>
            <w:tcW w:w="371" w:type="pct"/>
            <w:gridSpan w:val="2"/>
            <w:vMerge/>
            <w:shd w:val="clear" w:color="auto" w:fill="auto"/>
          </w:tcPr>
          <w:p w14:paraId="29E8285B" w14:textId="77777777" w:rsidR="00A949A0" w:rsidRPr="00137523" w:rsidRDefault="00A949A0" w:rsidP="00A949A0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A60E68D" w14:textId="77777777" w:rsidR="00A949A0" w:rsidRPr="00137523" w:rsidRDefault="00A949A0" w:rsidP="00A949A0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279919C" w14:textId="386C3C3F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100 764,7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CD3ADBF" w14:textId="7E133C99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FBD21FA" w14:textId="31C11CD9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86 318,9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5CD3707" w14:textId="3A5FB6FF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14 445,8</w:t>
            </w:r>
          </w:p>
        </w:tc>
        <w:tc>
          <w:tcPr>
            <w:tcW w:w="140" w:type="pct"/>
            <w:shd w:val="clear" w:color="auto" w:fill="auto"/>
          </w:tcPr>
          <w:p w14:paraId="2CC4A926" w14:textId="77777777" w:rsidR="00A949A0" w:rsidRPr="00137523" w:rsidRDefault="00A949A0" w:rsidP="00A949A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F99EF56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</w:tcPr>
          <w:p w14:paraId="1F7F6DE1" w14:textId="77777777" w:rsidR="00A949A0" w:rsidRPr="00137523" w:rsidRDefault="00A949A0" w:rsidP="00A949A0"/>
        </w:tc>
      </w:tr>
      <w:tr w:rsidR="00A949A0" w:rsidRPr="00137523" w14:paraId="568AF963" w14:textId="77777777" w:rsidTr="001D28FC">
        <w:trPr>
          <w:gridAfter w:val="10"/>
          <w:wAfter w:w="2071" w:type="pct"/>
          <w:trHeight w:val="355"/>
        </w:trPr>
        <w:tc>
          <w:tcPr>
            <w:tcW w:w="105" w:type="pct"/>
            <w:vMerge/>
            <w:shd w:val="clear" w:color="auto" w:fill="auto"/>
          </w:tcPr>
          <w:p w14:paraId="02775B47" w14:textId="77777777" w:rsidR="00A949A0" w:rsidRPr="00137523" w:rsidRDefault="00A949A0" w:rsidP="00A949A0"/>
        </w:tc>
        <w:tc>
          <w:tcPr>
            <w:tcW w:w="489" w:type="pct"/>
            <w:vMerge/>
            <w:shd w:val="clear" w:color="auto" w:fill="auto"/>
          </w:tcPr>
          <w:p w14:paraId="37F56F90" w14:textId="77777777" w:rsidR="00A949A0" w:rsidRPr="00137523" w:rsidRDefault="00A949A0" w:rsidP="00A949A0"/>
        </w:tc>
        <w:tc>
          <w:tcPr>
            <w:tcW w:w="371" w:type="pct"/>
            <w:gridSpan w:val="2"/>
            <w:vMerge/>
            <w:shd w:val="clear" w:color="auto" w:fill="auto"/>
          </w:tcPr>
          <w:p w14:paraId="5DC5A6B4" w14:textId="77777777" w:rsidR="00A949A0" w:rsidRPr="00137523" w:rsidRDefault="00A949A0" w:rsidP="00A949A0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2992B80" w14:textId="77777777" w:rsidR="00A949A0" w:rsidRPr="00137523" w:rsidRDefault="00A949A0" w:rsidP="00A949A0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9267463" w14:textId="593C73BE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95 797,1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34BDE38" w14:textId="3FC69176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098FC88" w14:textId="0A4DDF8A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73 662,1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81CE6B7" w14:textId="5E7D5CD8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22 135,0</w:t>
            </w:r>
          </w:p>
        </w:tc>
        <w:tc>
          <w:tcPr>
            <w:tcW w:w="140" w:type="pct"/>
            <w:shd w:val="clear" w:color="auto" w:fill="auto"/>
          </w:tcPr>
          <w:p w14:paraId="47CBD751" w14:textId="77777777" w:rsidR="00A949A0" w:rsidRPr="00137523" w:rsidRDefault="00A949A0" w:rsidP="00A949A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2101A49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</w:tcPr>
          <w:p w14:paraId="6ECD56E1" w14:textId="77777777" w:rsidR="00A949A0" w:rsidRPr="00137523" w:rsidRDefault="00A949A0" w:rsidP="00A949A0"/>
        </w:tc>
      </w:tr>
      <w:tr w:rsidR="00A949A0" w:rsidRPr="00137523" w14:paraId="0C02FA7F" w14:textId="77777777" w:rsidTr="001D28FC">
        <w:trPr>
          <w:gridAfter w:val="10"/>
          <w:wAfter w:w="2071" w:type="pct"/>
          <w:trHeight w:val="355"/>
        </w:trPr>
        <w:tc>
          <w:tcPr>
            <w:tcW w:w="105" w:type="pct"/>
            <w:vMerge/>
            <w:shd w:val="clear" w:color="auto" w:fill="auto"/>
          </w:tcPr>
          <w:p w14:paraId="2C8E2A5A" w14:textId="77777777" w:rsidR="00A949A0" w:rsidRPr="00137523" w:rsidRDefault="00A949A0" w:rsidP="00A949A0"/>
        </w:tc>
        <w:tc>
          <w:tcPr>
            <w:tcW w:w="489" w:type="pct"/>
            <w:vMerge/>
            <w:shd w:val="clear" w:color="auto" w:fill="auto"/>
          </w:tcPr>
          <w:p w14:paraId="64FB7AF0" w14:textId="77777777" w:rsidR="00A949A0" w:rsidRPr="00137523" w:rsidRDefault="00A949A0" w:rsidP="00A949A0"/>
        </w:tc>
        <w:tc>
          <w:tcPr>
            <w:tcW w:w="371" w:type="pct"/>
            <w:gridSpan w:val="2"/>
            <w:vMerge/>
            <w:shd w:val="clear" w:color="auto" w:fill="auto"/>
          </w:tcPr>
          <w:p w14:paraId="1EA82487" w14:textId="77777777" w:rsidR="00A949A0" w:rsidRPr="00137523" w:rsidRDefault="00A949A0" w:rsidP="00A949A0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38E12A1" w14:textId="77777777" w:rsidR="00A949A0" w:rsidRPr="00137523" w:rsidRDefault="00A949A0" w:rsidP="00A949A0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C6D7E2E" w14:textId="16178F5E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193 920,0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F8EA6CB" w14:textId="57086213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EA18BCB" w14:textId="6823C799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67CC09C" w14:textId="0F4C1A21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193 920,0</w:t>
            </w:r>
          </w:p>
        </w:tc>
        <w:tc>
          <w:tcPr>
            <w:tcW w:w="140" w:type="pct"/>
            <w:shd w:val="clear" w:color="auto" w:fill="auto"/>
          </w:tcPr>
          <w:p w14:paraId="2AF62705" w14:textId="77777777" w:rsidR="00A949A0" w:rsidRPr="00137523" w:rsidRDefault="00A949A0" w:rsidP="00A949A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043B884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</w:tcPr>
          <w:p w14:paraId="010A87A8" w14:textId="77777777" w:rsidR="00A949A0" w:rsidRPr="00137523" w:rsidRDefault="00A949A0" w:rsidP="00A949A0"/>
        </w:tc>
      </w:tr>
      <w:tr w:rsidR="00A949A0" w:rsidRPr="00137523" w14:paraId="693D4463" w14:textId="77777777" w:rsidTr="001D28FC">
        <w:trPr>
          <w:gridAfter w:val="10"/>
          <w:wAfter w:w="2071" w:type="pct"/>
          <w:trHeight w:val="355"/>
        </w:trPr>
        <w:tc>
          <w:tcPr>
            <w:tcW w:w="105" w:type="pct"/>
            <w:vMerge/>
            <w:shd w:val="clear" w:color="auto" w:fill="auto"/>
          </w:tcPr>
          <w:p w14:paraId="69509208" w14:textId="77777777" w:rsidR="00A949A0" w:rsidRPr="00137523" w:rsidRDefault="00A949A0" w:rsidP="00A949A0"/>
        </w:tc>
        <w:tc>
          <w:tcPr>
            <w:tcW w:w="489" w:type="pct"/>
            <w:vMerge/>
            <w:shd w:val="clear" w:color="auto" w:fill="auto"/>
          </w:tcPr>
          <w:p w14:paraId="52FF3594" w14:textId="77777777" w:rsidR="00A949A0" w:rsidRPr="00137523" w:rsidRDefault="00A949A0" w:rsidP="00A949A0"/>
        </w:tc>
        <w:tc>
          <w:tcPr>
            <w:tcW w:w="371" w:type="pct"/>
            <w:gridSpan w:val="2"/>
            <w:vMerge/>
            <w:shd w:val="clear" w:color="auto" w:fill="auto"/>
          </w:tcPr>
          <w:p w14:paraId="23B749E1" w14:textId="77777777" w:rsidR="00A949A0" w:rsidRPr="00137523" w:rsidRDefault="00A949A0" w:rsidP="00A949A0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99A11C8" w14:textId="77777777" w:rsidR="00A949A0" w:rsidRPr="00137523" w:rsidRDefault="00A949A0" w:rsidP="00A949A0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6A905B7" w14:textId="28CF6CB2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955 394,3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D4D1214" w14:textId="145FC9EC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0BB3F83" w14:textId="4DC18F3C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291 345,6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A8071EA" w14:textId="5496205E" w:rsidR="00A949A0" w:rsidRPr="00137523" w:rsidRDefault="00A949A0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312 857,2</w:t>
            </w:r>
          </w:p>
        </w:tc>
        <w:tc>
          <w:tcPr>
            <w:tcW w:w="140" w:type="pct"/>
            <w:shd w:val="clear" w:color="auto" w:fill="auto"/>
          </w:tcPr>
          <w:p w14:paraId="7C9ED201" w14:textId="77777777" w:rsidR="00A949A0" w:rsidRPr="00137523" w:rsidRDefault="00A949A0" w:rsidP="00A949A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3EB72D0" w14:textId="77777777" w:rsidR="00A949A0" w:rsidRPr="00137523" w:rsidRDefault="00A949A0" w:rsidP="00A949A0"/>
        </w:tc>
        <w:tc>
          <w:tcPr>
            <w:tcW w:w="210" w:type="pct"/>
            <w:vMerge/>
            <w:shd w:val="clear" w:color="auto" w:fill="auto"/>
          </w:tcPr>
          <w:p w14:paraId="2AA0788B" w14:textId="77777777" w:rsidR="00A949A0" w:rsidRPr="00137523" w:rsidRDefault="00A949A0" w:rsidP="00A949A0"/>
        </w:tc>
      </w:tr>
      <w:tr w:rsidR="00E30ADB" w:rsidRPr="00137523" w14:paraId="38FAB51C" w14:textId="77777777" w:rsidTr="003D0FE3">
        <w:trPr>
          <w:gridAfter w:val="10"/>
          <w:wAfter w:w="2071" w:type="pct"/>
          <w:trHeight w:val="206"/>
        </w:trPr>
        <w:tc>
          <w:tcPr>
            <w:tcW w:w="105" w:type="pct"/>
            <w:vMerge w:val="restart"/>
            <w:shd w:val="clear" w:color="auto" w:fill="auto"/>
          </w:tcPr>
          <w:p w14:paraId="6E756646" w14:textId="77777777" w:rsidR="00E30ADB" w:rsidRPr="00137523" w:rsidRDefault="00E30ADB" w:rsidP="00E30ADB">
            <w:r w:rsidRPr="00137523">
              <w:t>1.1.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28E1833E" w14:textId="75A2C3A8" w:rsidR="00E30ADB" w:rsidRPr="00137523" w:rsidRDefault="00E30ADB" w:rsidP="00E30ADB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E74A615" w14:textId="77777777" w:rsidR="00E30ADB" w:rsidRPr="00137523" w:rsidRDefault="00E30ADB" w:rsidP="00E30A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C145530" w14:textId="77777777" w:rsidR="00E30ADB" w:rsidRPr="00137523" w:rsidRDefault="00E30ADB" w:rsidP="00E30ADB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314D919" w14:textId="77777777" w:rsidR="00E30ADB" w:rsidRPr="00137523" w:rsidRDefault="00E30ADB" w:rsidP="00E30ADB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1D95292" w14:textId="720C9226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30 209,9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941979D" w14:textId="18C6FBCC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4623416" w14:textId="49788029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13 185,5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674DF7F" w14:textId="685E69C9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17 024,4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CAEEB20" w14:textId="2CC6359E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2D7ED1E4" w14:textId="77777777" w:rsidR="00E30ADB" w:rsidRPr="00137523" w:rsidRDefault="00E30ADB" w:rsidP="00E30ADB"/>
        </w:tc>
        <w:tc>
          <w:tcPr>
            <w:tcW w:w="210" w:type="pct"/>
            <w:vMerge w:val="restart"/>
            <w:shd w:val="clear" w:color="auto" w:fill="auto"/>
          </w:tcPr>
          <w:p w14:paraId="7546D232" w14:textId="77777777" w:rsidR="00E30ADB" w:rsidRPr="00137523" w:rsidRDefault="00E30ADB" w:rsidP="00E30ADB"/>
        </w:tc>
      </w:tr>
      <w:tr w:rsidR="00E30ADB" w:rsidRPr="00137523" w14:paraId="31D1407E" w14:textId="77777777" w:rsidTr="003D0FE3">
        <w:trPr>
          <w:gridAfter w:val="10"/>
          <w:wAfter w:w="2071" w:type="pct"/>
          <w:trHeight w:val="201"/>
        </w:trPr>
        <w:tc>
          <w:tcPr>
            <w:tcW w:w="105" w:type="pct"/>
            <w:vMerge/>
            <w:shd w:val="clear" w:color="auto" w:fill="auto"/>
          </w:tcPr>
          <w:p w14:paraId="0502D136" w14:textId="77777777" w:rsidR="00E30ADB" w:rsidRPr="00137523" w:rsidRDefault="00E30ADB" w:rsidP="00E30ADB"/>
        </w:tc>
        <w:tc>
          <w:tcPr>
            <w:tcW w:w="489" w:type="pct"/>
            <w:vMerge/>
            <w:shd w:val="clear" w:color="auto" w:fill="auto"/>
          </w:tcPr>
          <w:p w14:paraId="5820B685" w14:textId="77777777" w:rsidR="00E30ADB" w:rsidRPr="00137523" w:rsidRDefault="00E30ADB" w:rsidP="00E30ADB"/>
        </w:tc>
        <w:tc>
          <w:tcPr>
            <w:tcW w:w="371" w:type="pct"/>
            <w:gridSpan w:val="2"/>
            <w:vMerge/>
            <w:shd w:val="clear" w:color="auto" w:fill="auto"/>
          </w:tcPr>
          <w:p w14:paraId="7A06E51A" w14:textId="77777777" w:rsidR="00E30ADB" w:rsidRPr="00137523" w:rsidRDefault="00E30ADB" w:rsidP="00E30ADB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5902003" w14:textId="77777777" w:rsidR="00E30ADB" w:rsidRPr="00137523" w:rsidRDefault="00E30ADB" w:rsidP="00E30ADB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528FFD0" w14:textId="1B969644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26 666,9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0EA979F" w14:textId="06055748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2C7660F" w14:textId="3F04C4F3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9 863,2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6A3293C" w14:textId="087DDD31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16 803,7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C71DBA7" w14:textId="6B453C68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704956B" w14:textId="77777777" w:rsidR="00E30ADB" w:rsidRPr="00137523" w:rsidRDefault="00E30ADB" w:rsidP="00E30ADB"/>
        </w:tc>
        <w:tc>
          <w:tcPr>
            <w:tcW w:w="210" w:type="pct"/>
            <w:vMerge/>
            <w:shd w:val="clear" w:color="auto" w:fill="auto"/>
          </w:tcPr>
          <w:p w14:paraId="35E51E89" w14:textId="77777777" w:rsidR="00E30ADB" w:rsidRPr="00137523" w:rsidRDefault="00E30ADB" w:rsidP="00E30ADB"/>
        </w:tc>
      </w:tr>
      <w:tr w:rsidR="00E30ADB" w:rsidRPr="00137523" w14:paraId="5754FAD5" w14:textId="77777777" w:rsidTr="003D0FE3">
        <w:trPr>
          <w:gridAfter w:val="10"/>
          <w:wAfter w:w="2071" w:type="pct"/>
          <w:trHeight w:val="201"/>
        </w:trPr>
        <w:tc>
          <w:tcPr>
            <w:tcW w:w="105" w:type="pct"/>
            <w:vMerge/>
            <w:shd w:val="clear" w:color="auto" w:fill="auto"/>
          </w:tcPr>
          <w:p w14:paraId="43A3E9A1" w14:textId="77777777" w:rsidR="00E30ADB" w:rsidRPr="00137523" w:rsidRDefault="00E30ADB" w:rsidP="00E30ADB"/>
        </w:tc>
        <w:tc>
          <w:tcPr>
            <w:tcW w:w="489" w:type="pct"/>
            <w:vMerge/>
            <w:shd w:val="clear" w:color="auto" w:fill="auto"/>
          </w:tcPr>
          <w:p w14:paraId="0246A6C0" w14:textId="77777777" w:rsidR="00E30ADB" w:rsidRPr="00137523" w:rsidRDefault="00E30ADB" w:rsidP="00E30ADB"/>
        </w:tc>
        <w:tc>
          <w:tcPr>
            <w:tcW w:w="371" w:type="pct"/>
            <w:gridSpan w:val="2"/>
            <w:vMerge/>
            <w:shd w:val="clear" w:color="auto" w:fill="auto"/>
          </w:tcPr>
          <w:p w14:paraId="6B77BE62" w14:textId="77777777" w:rsidR="00E30ADB" w:rsidRPr="00137523" w:rsidRDefault="00E30ADB" w:rsidP="00E30ADB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BCF9D01" w14:textId="77777777" w:rsidR="00E30ADB" w:rsidRPr="00137523" w:rsidRDefault="00E30ADB" w:rsidP="00E30ADB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6C71365" w14:textId="6040308B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103 618,8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E3FD00C" w14:textId="030F7762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11D4BB4" w14:textId="79F71528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80 516,8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BEE0F3B" w14:textId="1B8E7DAF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23 102,0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6CB3847" w14:textId="4C3E3F06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D3AE0B8" w14:textId="77777777" w:rsidR="00E30ADB" w:rsidRPr="00137523" w:rsidRDefault="00E30ADB" w:rsidP="00E30ADB"/>
        </w:tc>
        <w:tc>
          <w:tcPr>
            <w:tcW w:w="210" w:type="pct"/>
            <w:vMerge/>
            <w:shd w:val="clear" w:color="auto" w:fill="auto"/>
          </w:tcPr>
          <w:p w14:paraId="06CBE676" w14:textId="77777777" w:rsidR="00E30ADB" w:rsidRPr="00137523" w:rsidRDefault="00E30ADB" w:rsidP="00E30ADB"/>
        </w:tc>
      </w:tr>
      <w:tr w:rsidR="00E30ADB" w:rsidRPr="00137523" w14:paraId="7B558BA8" w14:textId="77777777" w:rsidTr="003D0FE3">
        <w:trPr>
          <w:gridAfter w:val="10"/>
          <w:wAfter w:w="2071" w:type="pct"/>
          <w:trHeight w:val="201"/>
        </w:trPr>
        <w:tc>
          <w:tcPr>
            <w:tcW w:w="105" w:type="pct"/>
            <w:vMerge/>
            <w:shd w:val="clear" w:color="auto" w:fill="auto"/>
          </w:tcPr>
          <w:p w14:paraId="72279F88" w14:textId="77777777" w:rsidR="00E30ADB" w:rsidRPr="00137523" w:rsidRDefault="00E30ADB" w:rsidP="00E30ADB"/>
        </w:tc>
        <w:tc>
          <w:tcPr>
            <w:tcW w:w="489" w:type="pct"/>
            <w:vMerge/>
            <w:shd w:val="clear" w:color="auto" w:fill="auto"/>
          </w:tcPr>
          <w:p w14:paraId="752022A8" w14:textId="77777777" w:rsidR="00E30ADB" w:rsidRPr="00137523" w:rsidRDefault="00E30ADB" w:rsidP="00E30ADB"/>
        </w:tc>
        <w:tc>
          <w:tcPr>
            <w:tcW w:w="371" w:type="pct"/>
            <w:gridSpan w:val="2"/>
            <w:vMerge/>
            <w:shd w:val="clear" w:color="auto" w:fill="auto"/>
          </w:tcPr>
          <w:p w14:paraId="6CDE89C7" w14:textId="77777777" w:rsidR="00E30ADB" w:rsidRPr="00137523" w:rsidRDefault="00E30ADB" w:rsidP="00E30ADB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0589626" w14:textId="77777777" w:rsidR="00E30ADB" w:rsidRPr="00137523" w:rsidRDefault="00E30ADB" w:rsidP="00E30ADB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184F736" w14:textId="350088FD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404 416,9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50CB06D" w14:textId="7EE39BFB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2D92F53" w14:textId="4CB17D94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27 799,1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0F94204" w14:textId="2B91D2BE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25 426,3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5667C81" w14:textId="485A71F5" w:rsidR="00E30ADB" w:rsidRPr="00137523" w:rsidRDefault="00A949A0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7C344AB" w14:textId="77777777" w:rsidR="00E30ADB" w:rsidRPr="00137523" w:rsidRDefault="00E30ADB" w:rsidP="00E30ADB"/>
        </w:tc>
        <w:tc>
          <w:tcPr>
            <w:tcW w:w="210" w:type="pct"/>
            <w:vMerge/>
            <w:shd w:val="clear" w:color="auto" w:fill="auto"/>
          </w:tcPr>
          <w:p w14:paraId="792E2BDC" w14:textId="77777777" w:rsidR="00E30ADB" w:rsidRPr="00137523" w:rsidRDefault="00E30ADB" w:rsidP="00E30ADB"/>
        </w:tc>
      </w:tr>
      <w:tr w:rsidR="00E30ADB" w:rsidRPr="00137523" w14:paraId="6D77153B" w14:textId="77777777" w:rsidTr="003D0FE3">
        <w:trPr>
          <w:gridAfter w:val="10"/>
          <w:wAfter w:w="2071" w:type="pct"/>
          <w:trHeight w:val="201"/>
        </w:trPr>
        <w:tc>
          <w:tcPr>
            <w:tcW w:w="105" w:type="pct"/>
            <w:vMerge/>
            <w:shd w:val="clear" w:color="auto" w:fill="auto"/>
          </w:tcPr>
          <w:p w14:paraId="1BDBAC3C" w14:textId="77777777" w:rsidR="00E30ADB" w:rsidRPr="00137523" w:rsidRDefault="00E30ADB" w:rsidP="00E30ADB"/>
        </w:tc>
        <w:tc>
          <w:tcPr>
            <w:tcW w:w="489" w:type="pct"/>
            <w:vMerge/>
            <w:shd w:val="clear" w:color="auto" w:fill="auto"/>
          </w:tcPr>
          <w:p w14:paraId="556B4B8B" w14:textId="77777777" w:rsidR="00E30ADB" w:rsidRPr="00137523" w:rsidRDefault="00E30ADB" w:rsidP="00E30ADB"/>
        </w:tc>
        <w:tc>
          <w:tcPr>
            <w:tcW w:w="371" w:type="pct"/>
            <w:gridSpan w:val="2"/>
            <w:vMerge/>
            <w:shd w:val="clear" w:color="auto" w:fill="auto"/>
          </w:tcPr>
          <w:p w14:paraId="103DF3DB" w14:textId="77777777" w:rsidR="00E30ADB" w:rsidRPr="00137523" w:rsidRDefault="00E30ADB" w:rsidP="00E30ADB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3C0E2AA" w14:textId="77777777" w:rsidR="00E30ADB" w:rsidRPr="00137523" w:rsidRDefault="00E30ADB" w:rsidP="00E30ADB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9C45FE3" w14:textId="1A5108F8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100 764,7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D9F4FEC" w14:textId="1DDFAC06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3C9DD02" w14:textId="44FCC4B0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86 318,9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230927C" w14:textId="4D8602EA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14 445,8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C706328" w14:textId="3BF84DE4" w:rsidR="00E30ADB" w:rsidRPr="00137523" w:rsidRDefault="00A949A0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E98D3A4" w14:textId="77777777" w:rsidR="00E30ADB" w:rsidRPr="00137523" w:rsidRDefault="00E30ADB" w:rsidP="00E30ADB"/>
        </w:tc>
        <w:tc>
          <w:tcPr>
            <w:tcW w:w="210" w:type="pct"/>
            <w:vMerge/>
            <w:shd w:val="clear" w:color="auto" w:fill="auto"/>
          </w:tcPr>
          <w:p w14:paraId="07FC19D1" w14:textId="77777777" w:rsidR="00E30ADB" w:rsidRPr="00137523" w:rsidRDefault="00E30ADB" w:rsidP="00E30ADB"/>
        </w:tc>
      </w:tr>
      <w:tr w:rsidR="00E30ADB" w:rsidRPr="00137523" w14:paraId="17EEADB9" w14:textId="77777777" w:rsidTr="003D0FE3">
        <w:trPr>
          <w:gridAfter w:val="10"/>
          <w:wAfter w:w="2071" w:type="pct"/>
          <w:trHeight w:val="201"/>
        </w:trPr>
        <w:tc>
          <w:tcPr>
            <w:tcW w:w="105" w:type="pct"/>
            <w:vMerge/>
            <w:shd w:val="clear" w:color="auto" w:fill="auto"/>
          </w:tcPr>
          <w:p w14:paraId="0C765C04" w14:textId="77777777" w:rsidR="00E30ADB" w:rsidRPr="00137523" w:rsidRDefault="00E30ADB" w:rsidP="00E30ADB"/>
        </w:tc>
        <w:tc>
          <w:tcPr>
            <w:tcW w:w="489" w:type="pct"/>
            <w:vMerge/>
            <w:shd w:val="clear" w:color="auto" w:fill="auto"/>
          </w:tcPr>
          <w:p w14:paraId="33B4C85D" w14:textId="77777777" w:rsidR="00E30ADB" w:rsidRPr="00137523" w:rsidRDefault="00E30ADB" w:rsidP="00E30ADB"/>
        </w:tc>
        <w:tc>
          <w:tcPr>
            <w:tcW w:w="371" w:type="pct"/>
            <w:gridSpan w:val="2"/>
            <w:vMerge/>
            <w:shd w:val="clear" w:color="auto" w:fill="auto"/>
          </w:tcPr>
          <w:p w14:paraId="3977797E" w14:textId="77777777" w:rsidR="00E30ADB" w:rsidRPr="00137523" w:rsidRDefault="00E30ADB" w:rsidP="00E30ADB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77CAB38" w14:textId="77777777" w:rsidR="00E30ADB" w:rsidRPr="00137523" w:rsidRDefault="00E30ADB" w:rsidP="00E30ADB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4C15205" w14:textId="08EBB48B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95 797,1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7745904" w14:textId="28D71965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  <w:r w:rsidR="00B833B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587C811" w14:textId="029A58FB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73 662,1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513174E" w14:textId="17FBE986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22 135,0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871F116" w14:textId="0B049490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  <w:r w:rsidR="00B833B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63ACC75" w14:textId="77777777" w:rsidR="00E30ADB" w:rsidRPr="00137523" w:rsidRDefault="00E30ADB" w:rsidP="00E30ADB"/>
        </w:tc>
        <w:tc>
          <w:tcPr>
            <w:tcW w:w="210" w:type="pct"/>
            <w:vMerge/>
            <w:shd w:val="clear" w:color="auto" w:fill="auto"/>
          </w:tcPr>
          <w:p w14:paraId="38C27AD2" w14:textId="77777777" w:rsidR="00E30ADB" w:rsidRPr="00137523" w:rsidRDefault="00E30ADB" w:rsidP="00E30ADB"/>
        </w:tc>
      </w:tr>
      <w:tr w:rsidR="00E30ADB" w:rsidRPr="00137523" w14:paraId="1E10E9EC" w14:textId="77777777" w:rsidTr="003D0FE3">
        <w:trPr>
          <w:gridAfter w:val="10"/>
          <w:wAfter w:w="2071" w:type="pct"/>
          <w:trHeight w:val="201"/>
        </w:trPr>
        <w:tc>
          <w:tcPr>
            <w:tcW w:w="105" w:type="pct"/>
            <w:vMerge/>
            <w:shd w:val="clear" w:color="auto" w:fill="auto"/>
          </w:tcPr>
          <w:p w14:paraId="3A8B471B" w14:textId="77777777" w:rsidR="00E30ADB" w:rsidRPr="00137523" w:rsidRDefault="00E30ADB" w:rsidP="00E30ADB"/>
        </w:tc>
        <w:tc>
          <w:tcPr>
            <w:tcW w:w="489" w:type="pct"/>
            <w:vMerge/>
            <w:shd w:val="clear" w:color="auto" w:fill="auto"/>
          </w:tcPr>
          <w:p w14:paraId="0C33B9CB" w14:textId="77777777" w:rsidR="00E30ADB" w:rsidRPr="00137523" w:rsidRDefault="00E30ADB" w:rsidP="00E30ADB"/>
        </w:tc>
        <w:tc>
          <w:tcPr>
            <w:tcW w:w="371" w:type="pct"/>
            <w:gridSpan w:val="2"/>
            <w:vMerge/>
            <w:shd w:val="clear" w:color="auto" w:fill="auto"/>
          </w:tcPr>
          <w:p w14:paraId="376B5233" w14:textId="77777777" w:rsidR="00E30ADB" w:rsidRPr="00137523" w:rsidRDefault="00E30ADB" w:rsidP="00E30ADB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B3D43DF" w14:textId="77777777" w:rsidR="00E30ADB" w:rsidRPr="00137523" w:rsidRDefault="00E30ADB" w:rsidP="00E30ADB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8619794" w14:textId="5A8C5492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193 920,0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300F33E" w14:textId="1E01D310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6804945" w14:textId="05A1A47A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287BB4E" w14:textId="43232F8F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193 920,0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C2964A4" w14:textId="58920AA3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B06E874" w14:textId="77777777" w:rsidR="00E30ADB" w:rsidRPr="00137523" w:rsidRDefault="00E30ADB" w:rsidP="00E30ADB"/>
        </w:tc>
        <w:tc>
          <w:tcPr>
            <w:tcW w:w="210" w:type="pct"/>
            <w:vMerge/>
            <w:shd w:val="clear" w:color="auto" w:fill="auto"/>
          </w:tcPr>
          <w:p w14:paraId="3310942A" w14:textId="77777777" w:rsidR="00E30ADB" w:rsidRPr="00137523" w:rsidRDefault="00E30ADB" w:rsidP="00E30ADB"/>
        </w:tc>
      </w:tr>
      <w:tr w:rsidR="00E30ADB" w:rsidRPr="00137523" w14:paraId="2AE64321" w14:textId="77777777" w:rsidTr="00B833B7">
        <w:trPr>
          <w:gridAfter w:val="10"/>
          <w:wAfter w:w="2071" w:type="pct"/>
          <w:trHeight w:val="201"/>
        </w:trPr>
        <w:tc>
          <w:tcPr>
            <w:tcW w:w="105" w:type="pct"/>
            <w:vMerge/>
            <w:shd w:val="clear" w:color="auto" w:fill="auto"/>
          </w:tcPr>
          <w:p w14:paraId="09EAD456" w14:textId="77777777" w:rsidR="00E30ADB" w:rsidRPr="00137523" w:rsidRDefault="00E30ADB" w:rsidP="00E30ADB"/>
        </w:tc>
        <w:tc>
          <w:tcPr>
            <w:tcW w:w="489" w:type="pct"/>
            <w:vMerge/>
            <w:shd w:val="clear" w:color="auto" w:fill="auto"/>
          </w:tcPr>
          <w:p w14:paraId="10E0934E" w14:textId="77777777" w:rsidR="00E30ADB" w:rsidRPr="00137523" w:rsidRDefault="00E30ADB" w:rsidP="00E30ADB"/>
        </w:tc>
        <w:tc>
          <w:tcPr>
            <w:tcW w:w="371" w:type="pct"/>
            <w:gridSpan w:val="2"/>
            <w:vMerge/>
            <w:shd w:val="clear" w:color="auto" w:fill="auto"/>
          </w:tcPr>
          <w:p w14:paraId="127FC352" w14:textId="77777777" w:rsidR="00E30ADB" w:rsidRPr="00137523" w:rsidRDefault="00E30ADB" w:rsidP="00E30ADB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A74EC2B" w14:textId="77777777" w:rsidR="00E30ADB" w:rsidRPr="00137523" w:rsidRDefault="00E30ADB" w:rsidP="00E30ADB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294FD20" w14:textId="206E99A4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955 394,3</w:t>
            </w:r>
          </w:p>
        </w:tc>
        <w:tc>
          <w:tcPr>
            <w:tcW w:w="205" w:type="pct"/>
            <w:shd w:val="clear" w:color="auto" w:fill="auto"/>
          </w:tcPr>
          <w:p w14:paraId="28BF5D63" w14:textId="462828A9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06E719D" w14:textId="374C9DFA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291 345,6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8096BED" w14:textId="103872C5" w:rsidR="00E30ADB" w:rsidRPr="00137523" w:rsidRDefault="00E30ADB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312 857,2</w:t>
            </w:r>
          </w:p>
        </w:tc>
        <w:tc>
          <w:tcPr>
            <w:tcW w:w="140" w:type="pct"/>
            <w:shd w:val="clear" w:color="auto" w:fill="auto"/>
          </w:tcPr>
          <w:p w14:paraId="5C7E3F68" w14:textId="7F7867E6" w:rsidR="00E30ADB" w:rsidRPr="00137523" w:rsidRDefault="00B833B7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2537097" w14:textId="77777777" w:rsidR="00E30ADB" w:rsidRPr="00137523" w:rsidRDefault="00E30ADB" w:rsidP="00E30ADB"/>
        </w:tc>
        <w:tc>
          <w:tcPr>
            <w:tcW w:w="210" w:type="pct"/>
            <w:vMerge/>
            <w:shd w:val="clear" w:color="auto" w:fill="auto"/>
          </w:tcPr>
          <w:p w14:paraId="06133BB5" w14:textId="77777777" w:rsidR="00E30ADB" w:rsidRPr="00137523" w:rsidRDefault="00E30ADB" w:rsidP="00E30ADB"/>
        </w:tc>
      </w:tr>
      <w:tr w:rsidR="003F0D86" w:rsidRPr="00137523" w14:paraId="4CB15C7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5EAA218D" w14:textId="77777777" w:rsidR="00137523" w:rsidRPr="00137523" w:rsidRDefault="00137523" w:rsidP="00137523">
            <w:r w:rsidRPr="00137523">
              <w:t>1.1.1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3FD612E3" w14:textId="77777777" w:rsidR="00137523" w:rsidRPr="00137523" w:rsidRDefault="00137523" w:rsidP="00137523">
            <w:r w:rsidRPr="00137523">
              <w:t xml:space="preserve">п. Чистые Ключи, капитальный ремонт магистрального </w:t>
            </w:r>
            <w:r w:rsidRPr="00137523">
              <w:lastRenderedPageBreak/>
              <w:t>водовода Шелехов-Чистые Ключи. II этап-2018 год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129F6130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 xml:space="preserve">Управление по распоряжению муниципальным </w:t>
            </w:r>
            <w:r w:rsidRPr="00137523">
              <w:lastRenderedPageBreak/>
              <w:t>имуществом</w:t>
            </w:r>
          </w:p>
          <w:p w14:paraId="0760364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10FBC82" w14:textId="77777777" w:rsidR="00137523" w:rsidRPr="00137523" w:rsidRDefault="00137523" w:rsidP="00E148B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3BF71DD" w14:textId="77777777" w:rsidR="00137523" w:rsidRPr="00137523" w:rsidRDefault="00137523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205" w:type="pct"/>
            <w:shd w:val="clear" w:color="auto" w:fill="auto"/>
          </w:tcPr>
          <w:p w14:paraId="027FEC54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099F91C" w14:textId="77777777" w:rsidR="00137523" w:rsidRPr="00137523" w:rsidRDefault="00137523" w:rsidP="00E148BC">
            <w:pPr>
              <w:jc w:val="center"/>
            </w:pPr>
            <w:r w:rsidRPr="00137523">
              <w:t>3 410,6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DF64931" w14:textId="77777777" w:rsidR="00137523" w:rsidRPr="00137523" w:rsidRDefault="00137523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140" w:type="pct"/>
            <w:shd w:val="clear" w:color="auto" w:fill="auto"/>
            <w:hideMark/>
          </w:tcPr>
          <w:p w14:paraId="5C62B91B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52642579" w14:textId="77777777" w:rsidR="00137523" w:rsidRPr="00137523" w:rsidRDefault="00137523" w:rsidP="00137523">
            <w:r w:rsidRPr="00137523">
              <w:t xml:space="preserve">Проведение капитального ремонта магистрального </w:t>
            </w:r>
            <w:r w:rsidRPr="00137523">
              <w:lastRenderedPageBreak/>
              <w:t>водовода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66FE8140" w14:textId="77777777" w:rsidR="00137523" w:rsidRPr="00137523" w:rsidRDefault="00137523" w:rsidP="00137523">
            <w:r w:rsidRPr="00137523">
              <w:lastRenderedPageBreak/>
              <w:t>100%</w:t>
            </w:r>
          </w:p>
        </w:tc>
      </w:tr>
      <w:tr w:rsidR="003F0D86" w:rsidRPr="00137523" w14:paraId="21798DD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B35813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5EAA42F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4D6E0F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0281D754" w14:textId="77777777" w:rsidR="00137523" w:rsidRPr="00137523" w:rsidRDefault="00137523" w:rsidP="00E148BC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A2E5255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E197626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1D67688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B8E1A71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1599557E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367180B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B64B4D1" w14:textId="77777777" w:rsidR="00137523" w:rsidRPr="00137523" w:rsidRDefault="00137523" w:rsidP="00137523"/>
        </w:tc>
      </w:tr>
      <w:tr w:rsidR="003F0D86" w:rsidRPr="00137523" w14:paraId="5C196B4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F42673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417F609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EAA052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B94AA1E" w14:textId="77777777" w:rsidR="00137523" w:rsidRPr="00137523" w:rsidRDefault="00137523" w:rsidP="00E148BC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14F31E4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639CE60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42AEE47C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A8037F2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33EF2305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781F441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283246E" w14:textId="77777777" w:rsidR="00137523" w:rsidRPr="00137523" w:rsidRDefault="00137523" w:rsidP="00137523"/>
        </w:tc>
      </w:tr>
      <w:tr w:rsidR="003F0D86" w:rsidRPr="00137523" w14:paraId="2FAD543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56362C8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77583DA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0F41B8A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755FD70" w14:textId="77777777" w:rsidR="00137523" w:rsidRPr="00137523" w:rsidRDefault="00137523" w:rsidP="00E148BC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68E8ADEB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164F05B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5865A0AF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DD23A4E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1513AF49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2F383B0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B3DDF54" w14:textId="77777777" w:rsidR="00137523" w:rsidRPr="00137523" w:rsidRDefault="00137523" w:rsidP="00137523"/>
        </w:tc>
      </w:tr>
      <w:tr w:rsidR="003F0D86" w:rsidRPr="00137523" w14:paraId="25F002A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2783718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78A73BC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2AE400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31DB1F7D" w14:textId="77777777" w:rsidR="00137523" w:rsidRPr="00137523" w:rsidRDefault="00137523" w:rsidP="00E148BC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E53DB2C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20BFBE1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0CAB8DD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C22ACC2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694A6A56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66DE599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B206C84" w14:textId="77777777" w:rsidR="00137523" w:rsidRPr="00137523" w:rsidRDefault="00137523" w:rsidP="00137523"/>
        </w:tc>
      </w:tr>
      <w:tr w:rsidR="003F0D86" w:rsidRPr="00137523" w14:paraId="17C0A9E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03A2C6D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16B3F25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064B63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2AF482E" w14:textId="77777777" w:rsidR="00137523" w:rsidRPr="00137523" w:rsidRDefault="00137523" w:rsidP="00E148BC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970CB47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7332FF9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1C43162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EA752D7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42204ED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823FDF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7D3E9E3" w14:textId="77777777" w:rsidR="00137523" w:rsidRPr="00137523" w:rsidRDefault="00137523" w:rsidP="00137523"/>
        </w:tc>
      </w:tr>
      <w:tr w:rsidR="003F0D86" w:rsidRPr="00137523" w14:paraId="79D7E55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5542768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71CB008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3E0E85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63DC6E4" w14:textId="77777777" w:rsidR="00137523" w:rsidRPr="00137523" w:rsidRDefault="00137523" w:rsidP="00E148BC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B03F3A3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1A6BA1C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43EB4CA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4AA8373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C8192FE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1F0E74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1E64453" w14:textId="77777777" w:rsidR="00137523" w:rsidRPr="00137523" w:rsidRDefault="00137523" w:rsidP="00137523"/>
        </w:tc>
      </w:tr>
      <w:tr w:rsidR="003F0D86" w:rsidRPr="00137523" w14:paraId="02B71A7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6A86157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34F3804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7C8D072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9581119" w14:textId="77777777" w:rsidR="00137523" w:rsidRPr="00137523" w:rsidRDefault="00137523" w:rsidP="00E148BC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5294D342" w14:textId="77777777" w:rsidR="00137523" w:rsidRPr="00137523" w:rsidRDefault="00137523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205" w:type="pct"/>
            <w:shd w:val="clear" w:color="auto" w:fill="auto"/>
            <w:hideMark/>
          </w:tcPr>
          <w:p w14:paraId="32796963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76CCCFB5" w14:textId="77777777" w:rsidR="00137523" w:rsidRPr="00137523" w:rsidRDefault="00137523" w:rsidP="00E148BC">
            <w:pPr>
              <w:jc w:val="center"/>
            </w:pPr>
            <w:r w:rsidRPr="00137523">
              <w:t>3 410,6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2A493D4E" w14:textId="77777777" w:rsidR="00137523" w:rsidRPr="00137523" w:rsidRDefault="00137523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140" w:type="pct"/>
            <w:shd w:val="clear" w:color="auto" w:fill="auto"/>
            <w:hideMark/>
          </w:tcPr>
          <w:p w14:paraId="56C19833" w14:textId="77777777" w:rsidR="00137523" w:rsidRPr="00137523" w:rsidRDefault="00137523" w:rsidP="00E148B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5BF8C59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71C08B90" w14:textId="77777777" w:rsidR="00137523" w:rsidRPr="00137523" w:rsidRDefault="00137523" w:rsidP="00137523"/>
        </w:tc>
      </w:tr>
      <w:tr w:rsidR="003F0D86" w:rsidRPr="00137523" w14:paraId="7D7F1A60" w14:textId="77777777" w:rsidTr="0094064E">
        <w:trPr>
          <w:gridAfter w:val="10"/>
          <w:wAfter w:w="2071" w:type="pct"/>
          <w:trHeight w:val="258"/>
        </w:trPr>
        <w:tc>
          <w:tcPr>
            <w:tcW w:w="105" w:type="pct"/>
            <w:vMerge w:val="restart"/>
            <w:shd w:val="clear" w:color="auto" w:fill="auto"/>
          </w:tcPr>
          <w:p w14:paraId="457FD499" w14:textId="77777777" w:rsidR="00137523" w:rsidRPr="00137523" w:rsidRDefault="00137523" w:rsidP="00137523">
            <w:r w:rsidRPr="00137523">
              <w:t>1.1.2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540BCB59" w14:textId="77777777" w:rsidR="00137523" w:rsidRPr="00137523" w:rsidRDefault="00137523" w:rsidP="00137523">
            <w:r w:rsidRPr="0013752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384F709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7F060F1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67D40F1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E312CE7" w14:textId="77777777" w:rsidR="00137523" w:rsidRPr="00137523" w:rsidRDefault="00137523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205" w:type="pct"/>
            <w:shd w:val="clear" w:color="auto" w:fill="auto"/>
          </w:tcPr>
          <w:p w14:paraId="2F945B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977F5B2" w14:textId="77777777" w:rsidR="00137523" w:rsidRPr="00137523" w:rsidRDefault="00137523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A19942B" w14:textId="77777777" w:rsidR="00137523" w:rsidRPr="00137523" w:rsidRDefault="00137523" w:rsidP="0041411E">
            <w:pPr>
              <w:jc w:val="center"/>
            </w:pPr>
            <w:r w:rsidRPr="00137523">
              <w:t>1 767,4</w:t>
            </w:r>
          </w:p>
        </w:tc>
        <w:tc>
          <w:tcPr>
            <w:tcW w:w="140" w:type="pct"/>
            <w:shd w:val="clear" w:color="auto" w:fill="auto"/>
          </w:tcPr>
          <w:p w14:paraId="0255FBA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37A515AF" w14:textId="77777777" w:rsidR="00137523" w:rsidRPr="00137523" w:rsidRDefault="00137523" w:rsidP="00137523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533D9B64" w14:textId="77777777" w:rsidR="00137523" w:rsidRPr="00137523" w:rsidRDefault="00137523" w:rsidP="00137523">
            <w:r w:rsidRPr="00137523">
              <w:t>100%</w:t>
            </w:r>
          </w:p>
        </w:tc>
      </w:tr>
      <w:tr w:rsidR="003F0D86" w:rsidRPr="00137523" w14:paraId="1EE2447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1023C6E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4792EA8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A3C2FF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209A274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6A9EFB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205D31F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251BFD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538A9E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9DA580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871152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5468ED5" w14:textId="77777777" w:rsidR="00137523" w:rsidRPr="00137523" w:rsidRDefault="00137523" w:rsidP="00137523"/>
        </w:tc>
      </w:tr>
      <w:tr w:rsidR="003F0D86" w:rsidRPr="00137523" w14:paraId="4754339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69686C5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6610C51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C65860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DD48F3E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E8814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57F41C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E0A98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78760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4F7C984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9E9E50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D044192" w14:textId="77777777" w:rsidR="00137523" w:rsidRPr="00137523" w:rsidRDefault="00137523" w:rsidP="00137523"/>
        </w:tc>
      </w:tr>
      <w:tr w:rsidR="003F0D86" w:rsidRPr="00137523" w14:paraId="6ACE111A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044CE30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14AD767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DA618D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81465CC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1920D9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B20227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AD6E31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0D26AC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3573F7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529A22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93E6C4F" w14:textId="77777777" w:rsidR="00137523" w:rsidRPr="00137523" w:rsidRDefault="00137523" w:rsidP="00137523"/>
        </w:tc>
      </w:tr>
      <w:tr w:rsidR="003F0D86" w:rsidRPr="00137523" w14:paraId="2F353608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7E72FCC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1C57E1D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27ED71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70E1766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2A464B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7B8B75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45D7B6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15454F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B4B8DA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C86DD7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CEA2FB6" w14:textId="77777777" w:rsidR="00137523" w:rsidRPr="00137523" w:rsidRDefault="00137523" w:rsidP="00137523"/>
        </w:tc>
      </w:tr>
      <w:tr w:rsidR="003F0D86" w:rsidRPr="00137523" w14:paraId="0D2FA87C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27668D6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244A65C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52E7AB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325F9D8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2EEC4F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D07D89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10C883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8D2C0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8267DB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7B2ACB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C993915" w14:textId="77777777" w:rsidR="00137523" w:rsidRPr="00137523" w:rsidRDefault="00137523" w:rsidP="00137523"/>
        </w:tc>
      </w:tr>
      <w:tr w:rsidR="003F0D86" w:rsidRPr="00137523" w14:paraId="42F4F42A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785F45F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7A0BA89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C4F619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C5F3192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AFDA0D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F0FC95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BAC173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402DE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D1A542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61B545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17FE806" w14:textId="77777777" w:rsidR="00137523" w:rsidRPr="00137523" w:rsidRDefault="00137523" w:rsidP="00137523"/>
        </w:tc>
      </w:tr>
      <w:tr w:rsidR="003F0D86" w:rsidRPr="00137523" w14:paraId="50197C6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4A47BBC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3CFAECC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15A45F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F3AECFE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2A2CB6E" w14:textId="77777777" w:rsidR="00137523" w:rsidRPr="00137523" w:rsidRDefault="00137523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205" w:type="pct"/>
            <w:shd w:val="clear" w:color="auto" w:fill="auto"/>
          </w:tcPr>
          <w:p w14:paraId="0A63036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386EC27" w14:textId="77777777" w:rsidR="00137523" w:rsidRPr="00137523" w:rsidRDefault="00137523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A1E4433" w14:textId="77777777" w:rsidR="00137523" w:rsidRPr="00137523" w:rsidRDefault="00137523" w:rsidP="0041411E">
            <w:pPr>
              <w:jc w:val="center"/>
            </w:pPr>
            <w:r w:rsidRPr="00137523">
              <w:t>1 767,4</w:t>
            </w:r>
          </w:p>
        </w:tc>
        <w:tc>
          <w:tcPr>
            <w:tcW w:w="140" w:type="pct"/>
            <w:shd w:val="clear" w:color="auto" w:fill="auto"/>
          </w:tcPr>
          <w:p w14:paraId="362B1C9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EF3977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206207F" w14:textId="77777777" w:rsidR="00137523" w:rsidRPr="00137523" w:rsidRDefault="00137523" w:rsidP="00137523"/>
        </w:tc>
      </w:tr>
      <w:tr w:rsidR="003F0D86" w:rsidRPr="00137523" w14:paraId="7453295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7CC76F0F" w14:textId="77777777" w:rsidR="00137523" w:rsidRPr="00137523" w:rsidRDefault="00137523" w:rsidP="00137523">
            <w:r w:rsidRPr="00137523">
              <w:t>1.1.3</w:t>
            </w:r>
          </w:p>
        </w:tc>
        <w:tc>
          <w:tcPr>
            <w:tcW w:w="489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137523" w:rsidRPr="00137523" w:rsidRDefault="00137523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</w:t>
            </w:r>
            <w:r w:rsidR="0041411E">
              <w:t>ы</w:t>
            </w:r>
            <w:proofErr w:type="gramEnd"/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3936E68E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A37A05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30FF444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61A9E6E" w14:textId="77777777" w:rsidR="00137523" w:rsidRPr="00137523" w:rsidRDefault="00137523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205" w:type="pct"/>
            <w:shd w:val="clear" w:color="auto" w:fill="auto"/>
          </w:tcPr>
          <w:p w14:paraId="263CD7F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73648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888E0B8" w14:textId="77777777" w:rsidR="00137523" w:rsidRPr="00137523" w:rsidRDefault="00137523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140" w:type="pct"/>
            <w:shd w:val="clear" w:color="auto" w:fill="auto"/>
            <w:hideMark/>
          </w:tcPr>
          <w:p w14:paraId="4621DAD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1BD56ECE" w14:textId="77777777" w:rsidR="00137523" w:rsidRPr="00137523" w:rsidRDefault="00137523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сферы</w:t>
            </w:r>
            <w:proofErr w:type="gramEnd"/>
          </w:p>
        </w:tc>
        <w:tc>
          <w:tcPr>
            <w:tcW w:w="210" w:type="pct"/>
            <w:vMerge w:val="restart"/>
            <w:shd w:val="clear" w:color="auto" w:fill="auto"/>
          </w:tcPr>
          <w:p w14:paraId="6608A29C" w14:textId="77777777" w:rsidR="00137523" w:rsidRPr="00137523" w:rsidRDefault="00137523" w:rsidP="00137523">
            <w:r w:rsidRPr="00137523">
              <w:t>4 ед.</w:t>
            </w:r>
          </w:p>
        </w:tc>
      </w:tr>
      <w:tr w:rsidR="003F0D86" w:rsidRPr="00137523" w14:paraId="4D4D70D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3565D34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1E685C5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24AB128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51F2A33A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646CCE45" w14:textId="2AB400D6" w:rsidR="00137523" w:rsidRPr="00137523" w:rsidRDefault="009D4C39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D3223F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479B11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2305BE9C" w14:textId="7CD25438" w:rsidR="00137523" w:rsidRPr="00137523" w:rsidRDefault="009D4C39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2E6E2CC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3B9B54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66C217D" w14:textId="77777777" w:rsidR="00137523" w:rsidRPr="00137523" w:rsidRDefault="00137523" w:rsidP="00137523"/>
        </w:tc>
      </w:tr>
      <w:tr w:rsidR="003F0D86" w:rsidRPr="00137523" w14:paraId="751F67D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2EEE6C9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BC925E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3EBF5C6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E493E60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6AEAC9FB" w14:textId="1045E955" w:rsidR="00137523" w:rsidRPr="00137523" w:rsidRDefault="009D4C39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C538B9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3C1FA90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25A444B7" w14:textId="736E4669" w:rsidR="00137523" w:rsidRPr="00137523" w:rsidRDefault="009D4C39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29ECEB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11E468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1856279" w14:textId="77777777" w:rsidR="00137523" w:rsidRPr="00137523" w:rsidRDefault="00137523" w:rsidP="00137523"/>
        </w:tc>
      </w:tr>
      <w:tr w:rsidR="003F0D86" w:rsidRPr="00137523" w14:paraId="78D0425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50E07F8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4F8A5C4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0A01F22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07B348B1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3F85A36" w14:textId="4516095F" w:rsidR="00137523" w:rsidRPr="00137523" w:rsidRDefault="00137523" w:rsidP="0041411E">
            <w:pPr>
              <w:jc w:val="center"/>
            </w:pPr>
            <w:r w:rsidRPr="00137523">
              <w:t>1</w:t>
            </w:r>
            <w:r w:rsidR="00FB5FA1">
              <w:t>7</w:t>
            </w:r>
            <w:r w:rsidRPr="00137523">
              <w:t> 299,8</w:t>
            </w:r>
          </w:p>
        </w:tc>
        <w:tc>
          <w:tcPr>
            <w:tcW w:w="205" w:type="pct"/>
            <w:shd w:val="clear" w:color="auto" w:fill="auto"/>
            <w:hideMark/>
          </w:tcPr>
          <w:p w14:paraId="69A98E0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28BA762A" w14:textId="77777777" w:rsidR="00137523" w:rsidRPr="00137523" w:rsidRDefault="00137523" w:rsidP="0041411E">
            <w:pPr>
              <w:jc w:val="center"/>
            </w:pPr>
            <w:r w:rsidRPr="00137523">
              <w:t>13 166,0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1453F803" w14:textId="112C8B53" w:rsidR="00137523" w:rsidRPr="00137523" w:rsidRDefault="00FB5FA1" w:rsidP="0041411E">
            <w:pPr>
              <w:jc w:val="center"/>
            </w:pPr>
            <w:r>
              <w:t>4</w:t>
            </w:r>
            <w:r w:rsidR="00137523" w:rsidRPr="00137523">
              <w:t> 133,8</w:t>
            </w:r>
          </w:p>
        </w:tc>
        <w:tc>
          <w:tcPr>
            <w:tcW w:w="140" w:type="pct"/>
            <w:shd w:val="clear" w:color="auto" w:fill="auto"/>
            <w:hideMark/>
          </w:tcPr>
          <w:p w14:paraId="745E3AE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E0638A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FB97528" w14:textId="77777777" w:rsidR="00137523" w:rsidRPr="00137523" w:rsidRDefault="00137523" w:rsidP="00137523"/>
        </w:tc>
      </w:tr>
      <w:tr w:rsidR="003F0D86" w:rsidRPr="00137523" w14:paraId="4A60C4B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688EEAE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4DD5DF1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20DCE41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5526A1DD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61C89E1" w14:textId="5267C60F" w:rsidR="00137523" w:rsidRPr="00137523" w:rsidRDefault="00B9167B" w:rsidP="0041411E">
            <w:pPr>
              <w:jc w:val="center"/>
            </w:pPr>
            <w:r>
              <w:t>21 001</w:t>
            </w:r>
            <w:r w:rsidR="00137523" w:rsidRPr="00137523">
              <w:t>,0</w:t>
            </w:r>
          </w:p>
        </w:tc>
        <w:tc>
          <w:tcPr>
            <w:tcW w:w="205" w:type="pct"/>
            <w:shd w:val="clear" w:color="auto" w:fill="auto"/>
            <w:hideMark/>
          </w:tcPr>
          <w:p w14:paraId="4FE25A7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39B5B6B7" w14:textId="18EAF84A" w:rsidR="00137523" w:rsidRPr="00137523" w:rsidRDefault="00B9167B" w:rsidP="0041411E">
            <w:pPr>
              <w:jc w:val="center"/>
            </w:pPr>
            <w:r>
              <w:t>18 595</w:t>
            </w:r>
            <w:r w:rsidR="00137523" w:rsidRPr="00137523">
              <w:t>,0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B2F4D65" w14:textId="77777777" w:rsidR="00137523" w:rsidRPr="00137523" w:rsidRDefault="00137523" w:rsidP="0041411E">
            <w:pPr>
              <w:jc w:val="center"/>
            </w:pPr>
            <w:r w:rsidRPr="00137523">
              <w:t>2 406,0</w:t>
            </w:r>
          </w:p>
        </w:tc>
        <w:tc>
          <w:tcPr>
            <w:tcW w:w="140" w:type="pct"/>
            <w:shd w:val="clear" w:color="auto" w:fill="auto"/>
            <w:hideMark/>
          </w:tcPr>
          <w:p w14:paraId="30B8D70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E1E48B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AD86328" w14:textId="77777777" w:rsidR="00137523" w:rsidRPr="00137523" w:rsidRDefault="00137523" w:rsidP="00137523"/>
        </w:tc>
      </w:tr>
      <w:tr w:rsidR="003F0D86" w:rsidRPr="00137523" w14:paraId="1ECF735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7D68138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1CC2C4F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70C03B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2F83DBB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8650148" w14:textId="77777777" w:rsidR="00137523" w:rsidRPr="00137523" w:rsidRDefault="00137523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205" w:type="pct"/>
            <w:shd w:val="clear" w:color="auto" w:fill="auto"/>
          </w:tcPr>
          <w:p w14:paraId="45EEF28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ADB414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863C331" w14:textId="77777777" w:rsidR="00137523" w:rsidRPr="00137523" w:rsidRDefault="00137523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140" w:type="pct"/>
            <w:shd w:val="clear" w:color="auto" w:fill="auto"/>
          </w:tcPr>
          <w:p w14:paraId="3644017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9F859A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794B422" w14:textId="77777777" w:rsidR="00137523" w:rsidRPr="00137523" w:rsidRDefault="00137523" w:rsidP="00137523"/>
        </w:tc>
      </w:tr>
      <w:tr w:rsidR="003F0D86" w:rsidRPr="00137523" w14:paraId="0F502A4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1788952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6DCF4DD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4E9116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C4EA651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04F46D8" w14:textId="77777777" w:rsidR="00137523" w:rsidRPr="00137523" w:rsidRDefault="00137523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205" w:type="pct"/>
            <w:shd w:val="clear" w:color="auto" w:fill="auto"/>
          </w:tcPr>
          <w:p w14:paraId="6C5DA90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02971B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0FC581E" w14:textId="77777777" w:rsidR="00137523" w:rsidRPr="00137523" w:rsidRDefault="00137523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140" w:type="pct"/>
            <w:shd w:val="clear" w:color="auto" w:fill="auto"/>
          </w:tcPr>
          <w:p w14:paraId="5BCD3A2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B3DFB4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3DCF92E" w14:textId="77777777" w:rsidR="00137523" w:rsidRPr="00137523" w:rsidRDefault="00137523" w:rsidP="00137523"/>
        </w:tc>
      </w:tr>
      <w:tr w:rsidR="003F0D86" w:rsidRPr="00137523" w14:paraId="55AAB52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17209E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5EF3D52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B448C3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FC3CE0F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5C4D224" w14:textId="33521F58" w:rsidR="00137523" w:rsidRPr="00137523" w:rsidRDefault="003C3FB5" w:rsidP="0041411E">
            <w:pPr>
              <w:jc w:val="center"/>
            </w:pPr>
            <w:r>
              <w:t>54 769,6</w:t>
            </w:r>
          </w:p>
        </w:tc>
        <w:tc>
          <w:tcPr>
            <w:tcW w:w="205" w:type="pct"/>
            <w:shd w:val="clear" w:color="auto" w:fill="auto"/>
            <w:hideMark/>
          </w:tcPr>
          <w:p w14:paraId="5ABE8D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5B552882" w14:textId="31A732F2" w:rsidR="00137523" w:rsidRPr="00137523" w:rsidRDefault="003C3FB5" w:rsidP="0041411E">
            <w:pPr>
              <w:jc w:val="center"/>
            </w:pPr>
            <w:r>
              <w:t>31 761</w:t>
            </w:r>
            <w:r w:rsidR="00137523" w:rsidRPr="00137523">
              <w:t>,0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CFFD92B" w14:textId="3065B94B" w:rsidR="00137523" w:rsidRPr="00137523" w:rsidRDefault="00137523" w:rsidP="0041411E">
            <w:pPr>
              <w:jc w:val="center"/>
            </w:pPr>
            <w:r w:rsidRPr="00137523">
              <w:t>2</w:t>
            </w:r>
            <w:r w:rsidR="00404F34">
              <w:t>3</w:t>
            </w:r>
            <w:r w:rsidRPr="00137523">
              <w:t> 008,6</w:t>
            </w:r>
          </w:p>
        </w:tc>
        <w:tc>
          <w:tcPr>
            <w:tcW w:w="140" w:type="pct"/>
            <w:shd w:val="clear" w:color="auto" w:fill="auto"/>
            <w:hideMark/>
          </w:tcPr>
          <w:p w14:paraId="2E3B2D9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F502A0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16A4A22" w14:textId="77777777" w:rsidR="00137523" w:rsidRPr="00137523" w:rsidRDefault="00137523" w:rsidP="00137523"/>
        </w:tc>
      </w:tr>
      <w:tr w:rsidR="003F0D86" w:rsidRPr="00137523" w14:paraId="406625A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10F52304" w14:textId="77777777" w:rsidR="00137523" w:rsidRPr="00137523" w:rsidRDefault="00137523" w:rsidP="00137523">
            <w:pPr>
              <w:rPr>
                <w:highlight w:val="yellow"/>
              </w:rPr>
            </w:pPr>
            <w:r w:rsidRPr="00137523">
              <w:t>1.1.4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274D159D" w14:textId="2EBB9B3D" w:rsidR="00137523" w:rsidRPr="00137523" w:rsidRDefault="00137523" w:rsidP="00137523">
            <w:pPr>
              <w:rPr>
                <w:highlight w:val="yellow"/>
              </w:rPr>
            </w:pPr>
            <w:r w:rsidRPr="00137523">
              <w:t>Разработка проектно</w:t>
            </w:r>
            <w:r w:rsidR="0041411E">
              <w:t>-</w:t>
            </w:r>
            <w:r w:rsidRPr="00137523">
              <w:t>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5342F49C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AAEF6F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35442F1A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13CFD11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6950E4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3F50EEF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1EEB5B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462CE56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43691015" w14:textId="77777777" w:rsidR="00137523" w:rsidRPr="00137523" w:rsidRDefault="00137523" w:rsidP="00137523">
            <w:r w:rsidRPr="00137523">
              <w:t>Проведение ремонта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14:paraId="309ADEE8" w14:textId="77777777" w:rsidR="00137523" w:rsidRPr="00137523" w:rsidRDefault="00137523" w:rsidP="00137523">
            <w:r w:rsidRPr="00137523">
              <w:t>3 км</w:t>
            </w:r>
          </w:p>
        </w:tc>
      </w:tr>
      <w:tr w:rsidR="003F0D86" w:rsidRPr="00137523" w14:paraId="0603309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29BE3F9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29992B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589E45A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AE3FDD4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78D81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AB8D8B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05E65A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06F9A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348530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74A6635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2E3D701F" w14:textId="77777777" w:rsidR="00137523" w:rsidRPr="00137523" w:rsidRDefault="00137523" w:rsidP="00137523"/>
        </w:tc>
      </w:tr>
      <w:tr w:rsidR="003F0D86" w:rsidRPr="00137523" w14:paraId="11F5051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36C478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2C01001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3D6DBB2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35B20C4E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A8EE23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688C4E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7F5930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531547B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726DBDE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771A3E9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44E14A87" w14:textId="77777777" w:rsidR="00137523" w:rsidRPr="00137523" w:rsidRDefault="00137523" w:rsidP="00137523"/>
        </w:tc>
      </w:tr>
      <w:tr w:rsidR="003F0D86" w:rsidRPr="00137523" w14:paraId="5550229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7FD2353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3E4FD58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17C0249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1498330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C3A8E5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D73B1D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4A7B5AB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95389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14BD938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7D0CFB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30BCC7F7" w14:textId="77777777" w:rsidR="00137523" w:rsidRPr="00137523" w:rsidRDefault="00137523" w:rsidP="00137523"/>
        </w:tc>
      </w:tr>
      <w:tr w:rsidR="003F0D86" w:rsidRPr="00137523" w14:paraId="2918D75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7E4B450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28A51A4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60ED064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0017BE40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29EA3D8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A47E25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52C36A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2DDB13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4892F63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8FB660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6F870006" w14:textId="77777777" w:rsidR="00137523" w:rsidRPr="00137523" w:rsidRDefault="00137523" w:rsidP="00137523"/>
        </w:tc>
      </w:tr>
      <w:tr w:rsidR="003F0D86" w:rsidRPr="00137523" w14:paraId="4820814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3909496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3452658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80E268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1E959F2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02C5C4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20DCCE9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1EE0C3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45744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2ED429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31F85C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B5ADEC1" w14:textId="77777777" w:rsidR="00137523" w:rsidRPr="00137523" w:rsidRDefault="00137523" w:rsidP="00137523"/>
        </w:tc>
      </w:tr>
      <w:tr w:rsidR="003F0D86" w:rsidRPr="00137523" w14:paraId="5D145FC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220D7C7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7A6C564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937412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7CB6124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05A721A" w14:textId="77777777" w:rsidR="00137523" w:rsidRPr="00137523" w:rsidRDefault="00137523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205" w:type="pct"/>
            <w:shd w:val="clear" w:color="auto" w:fill="auto"/>
          </w:tcPr>
          <w:p w14:paraId="08D828F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7A927B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F6534A0" w14:textId="77777777" w:rsidR="00137523" w:rsidRPr="00137523" w:rsidRDefault="00137523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40" w:type="pct"/>
            <w:shd w:val="clear" w:color="auto" w:fill="auto"/>
          </w:tcPr>
          <w:p w14:paraId="48A0D13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C8704D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2D0BDF6" w14:textId="77777777" w:rsidR="00137523" w:rsidRPr="00137523" w:rsidRDefault="00137523" w:rsidP="00137523"/>
        </w:tc>
      </w:tr>
      <w:tr w:rsidR="003F0D86" w:rsidRPr="00137523" w14:paraId="0271AD5C" w14:textId="77777777" w:rsidTr="009D4C39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71AA63B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30BFBC2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6A1A37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20A00A0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14C6CA87" w14:textId="77777777" w:rsidR="00137523" w:rsidRPr="00137523" w:rsidRDefault="00137523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205" w:type="pct"/>
            <w:shd w:val="clear" w:color="auto" w:fill="auto"/>
            <w:hideMark/>
          </w:tcPr>
          <w:p w14:paraId="29544CB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220F369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3CADDDE0" w14:textId="77777777" w:rsidR="00137523" w:rsidRPr="00137523" w:rsidRDefault="00137523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40" w:type="pct"/>
            <w:shd w:val="clear" w:color="auto" w:fill="auto"/>
            <w:hideMark/>
          </w:tcPr>
          <w:p w14:paraId="7525BB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3A4A67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1E92D7E8" w14:textId="77777777" w:rsidR="00137523" w:rsidRPr="00137523" w:rsidRDefault="00137523" w:rsidP="00137523"/>
        </w:tc>
      </w:tr>
      <w:tr w:rsidR="003F0D86" w:rsidRPr="00137523" w14:paraId="435F7B5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5E14603C" w14:textId="77777777" w:rsidR="00137523" w:rsidRPr="00137523" w:rsidRDefault="00137523" w:rsidP="00137523">
            <w:r w:rsidRPr="00137523">
              <w:t>1.1.5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4EBCD862" w14:textId="77777777" w:rsidR="00137523" w:rsidRPr="00137523" w:rsidRDefault="00137523" w:rsidP="00137523">
            <w:pPr>
              <w:rPr>
                <w:highlight w:val="yellow"/>
              </w:rPr>
            </w:pPr>
            <w:r w:rsidRPr="00137523">
              <w:t xml:space="preserve">Подготовка объектов </w:t>
            </w:r>
            <w:r w:rsidRPr="00137523">
              <w:lastRenderedPageBreak/>
              <w:t>инженерной инфраструктуры, находящихся в муниципальной собственности Шелеховского района, к работе в зимних условия (поставка материалов и оборудовании для ремонта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3DC5F860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 xml:space="preserve">Управление </w:t>
            </w:r>
            <w:r w:rsidRPr="00137523">
              <w:lastRenderedPageBreak/>
              <w:t>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hideMark/>
          </w:tcPr>
          <w:p w14:paraId="6ED64D5E" w14:textId="77777777" w:rsidR="00137523" w:rsidRPr="00137523" w:rsidRDefault="00137523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2E630ED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93CA24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62A274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A32A6F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343B299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5CB76EFA" w14:textId="77777777" w:rsidR="00137523" w:rsidRPr="00137523" w:rsidRDefault="00137523" w:rsidP="00137523">
            <w:r w:rsidRPr="00137523">
              <w:t xml:space="preserve">Проведение текущего </w:t>
            </w:r>
            <w:r w:rsidRPr="00137523">
              <w:lastRenderedPageBreak/>
              <w:t>ремонта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42966F5" w14:textId="77777777" w:rsidR="00137523" w:rsidRPr="00137523" w:rsidRDefault="00137523" w:rsidP="00137523">
            <w:r w:rsidRPr="00137523">
              <w:lastRenderedPageBreak/>
              <w:t>3 объекта</w:t>
            </w:r>
          </w:p>
        </w:tc>
      </w:tr>
      <w:tr w:rsidR="003F0D86" w:rsidRPr="00137523" w14:paraId="6C699243" w14:textId="77777777" w:rsidTr="0094064E">
        <w:trPr>
          <w:gridAfter w:val="10"/>
          <w:wAfter w:w="2071" w:type="pct"/>
          <w:trHeight w:val="153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10B137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60F5AC4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BDF95B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5B7F2023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700C1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3305422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BC6AF9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04A6E1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026E8AE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65D28C6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960AA13" w14:textId="77777777" w:rsidR="00137523" w:rsidRPr="00137523" w:rsidRDefault="00137523" w:rsidP="00137523"/>
        </w:tc>
      </w:tr>
      <w:tr w:rsidR="003F0D86" w:rsidRPr="00137523" w14:paraId="6D59372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291CFBB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57F274F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0B7E633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0AB08734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13F8A0B" w14:textId="77777777" w:rsidR="00137523" w:rsidRPr="00137523" w:rsidRDefault="00137523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205" w:type="pct"/>
            <w:shd w:val="clear" w:color="auto" w:fill="auto"/>
            <w:hideMark/>
          </w:tcPr>
          <w:p w14:paraId="6D9F8BA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CBD86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2DE52C6A" w14:textId="77777777" w:rsidR="00137523" w:rsidRPr="00137523" w:rsidRDefault="00137523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140" w:type="pct"/>
            <w:shd w:val="clear" w:color="auto" w:fill="auto"/>
            <w:hideMark/>
          </w:tcPr>
          <w:p w14:paraId="4BE5988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21856F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ACD3439" w14:textId="77777777" w:rsidR="00137523" w:rsidRPr="00137523" w:rsidRDefault="00137523" w:rsidP="00137523"/>
        </w:tc>
      </w:tr>
      <w:tr w:rsidR="003F0D86" w:rsidRPr="00137523" w14:paraId="5964F87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2A6128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821E85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17DA170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24B2832C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6F5EECB9" w14:textId="77777777" w:rsidR="00137523" w:rsidRPr="00137523" w:rsidRDefault="00137523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205" w:type="pct"/>
            <w:shd w:val="clear" w:color="auto" w:fill="auto"/>
            <w:hideMark/>
          </w:tcPr>
          <w:p w14:paraId="27AC68D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C3E249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170FA38F" w14:textId="77777777" w:rsidR="00137523" w:rsidRPr="00137523" w:rsidRDefault="00137523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140" w:type="pct"/>
            <w:shd w:val="clear" w:color="auto" w:fill="auto"/>
            <w:hideMark/>
          </w:tcPr>
          <w:p w14:paraId="4E02567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ABC62A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820B24D" w14:textId="77777777" w:rsidR="00137523" w:rsidRPr="00137523" w:rsidRDefault="00137523" w:rsidP="00137523"/>
        </w:tc>
      </w:tr>
      <w:tr w:rsidR="003F0D86" w:rsidRPr="00137523" w14:paraId="494B16E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19C7B1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3B2B125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7E6BB6D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0553815A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6F960261" w14:textId="77777777" w:rsidR="00137523" w:rsidRPr="00137523" w:rsidRDefault="00137523" w:rsidP="0041411E">
            <w:pPr>
              <w:jc w:val="center"/>
            </w:pPr>
            <w:r w:rsidRPr="00137523">
              <w:t>99,7</w:t>
            </w:r>
          </w:p>
        </w:tc>
        <w:tc>
          <w:tcPr>
            <w:tcW w:w="205" w:type="pct"/>
            <w:shd w:val="clear" w:color="auto" w:fill="auto"/>
            <w:hideMark/>
          </w:tcPr>
          <w:p w14:paraId="68E6354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296D05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EC28000" w14:textId="77777777" w:rsidR="00137523" w:rsidRPr="00137523" w:rsidRDefault="00137523" w:rsidP="0041411E">
            <w:pPr>
              <w:jc w:val="center"/>
            </w:pPr>
            <w:r w:rsidRPr="00137523">
              <w:t>99,7</w:t>
            </w:r>
          </w:p>
        </w:tc>
        <w:tc>
          <w:tcPr>
            <w:tcW w:w="140" w:type="pct"/>
            <w:shd w:val="clear" w:color="auto" w:fill="auto"/>
            <w:hideMark/>
          </w:tcPr>
          <w:p w14:paraId="16B5724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9ED749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59FAA0A" w14:textId="77777777" w:rsidR="00137523" w:rsidRPr="00137523" w:rsidRDefault="00137523" w:rsidP="00137523"/>
        </w:tc>
      </w:tr>
      <w:tr w:rsidR="003F0D86" w:rsidRPr="00137523" w14:paraId="02FF52A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60BA6A8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6A95388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9A7309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E0019FA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4F14EE3" w14:textId="10E1D779" w:rsidR="00137523" w:rsidRPr="00137523" w:rsidRDefault="009D4C39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386BFD62" w14:textId="151F1121" w:rsidR="00137523" w:rsidRPr="00137523" w:rsidRDefault="00D316DC" w:rsidP="0041411E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1E464CE" w14:textId="63E0D469" w:rsidR="00137523" w:rsidRPr="00137523" w:rsidRDefault="00D316DC" w:rsidP="0041411E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1FC0242" w14:textId="7068B392" w:rsidR="00137523" w:rsidRPr="00137523" w:rsidRDefault="009D4C39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4BEF8C7F" w14:textId="4341AD8A" w:rsidR="00137523" w:rsidRPr="00137523" w:rsidRDefault="00D316DC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FEDBAE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E2816CC" w14:textId="77777777" w:rsidR="00137523" w:rsidRPr="00137523" w:rsidRDefault="00137523" w:rsidP="00137523"/>
        </w:tc>
      </w:tr>
      <w:tr w:rsidR="003F0D86" w:rsidRPr="00137523" w14:paraId="3A73174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812692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15597FA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2583CD4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C6767A0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5FF3380" w14:textId="77777777" w:rsidR="00137523" w:rsidRPr="00137523" w:rsidRDefault="00137523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205" w:type="pct"/>
            <w:shd w:val="clear" w:color="auto" w:fill="auto"/>
            <w:hideMark/>
          </w:tcPr>
          <w:p w14:paraId="1A678F3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1ED0E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E537F67" w14:textId="77777777" w:rsidR="00137523" w:rsidRPr="00137523" w:rsidRDefault="00137523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140" w:type="pct"/>
            <w:shd w:val="clear" w:color="auto" w:fill="auto"/>
            <w:hideMark/>
          </w:tcPr>
          <w:p w14:paraId="744B5FE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0AAAA6F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FD506CF" w14:textId="77777777" w:rsidR="00137523" w:rsidRPr="00137523" w:rsidRDefault="00137523" w:rsidP="00137523"/>
        </w:tc>
      </w:tr>
      <w:tr w:rsidR="003F0D86" w:rsidRPr="00137523" w14:paraId="4487DD27" w14:textId="77777777" w:rsidTr="009D4C39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6C51D89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1AEED6C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57B138B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4D9FB28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79850139" w14:textId="77777777" w:rsidR="00137523" w:rsidRPr="00137523" w:rsidRDefault="00137523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205" w:type="pct"/>
            <w:shd w:val="clear" w:color="auto" w:fill="auto"/>
            <w:hideMark/>
          </w:tcPr>
          <w:p w14:paraId="7E8CE3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7E0B8E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1C63E7E8" w14:textId="77777777" w:rsidR="00137523" w:rsidRPr="00137523" w:rsidRDefault="00137523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140" w:type="pct"/>
            <w:shd w:val="clear" w:color="auto" w:fill="auto"/>
            <w:hideMark/>
          </w:tcPr>
          <w:p w14:paraId="3FC46FF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6E07676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D161DF4" w14:textId="77777777" w:rsidR="00137523" w:rsidRPr="00137523" w:rsidRDefault="00137523" w:rsidP="00137523"/>
        </w:tc>
      </w:tr>
      <w:tr w:rsidR="003F0D86" w:rsidRPr="00137523" w14:paraId="0AF3815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2B3BEDE5" w14:textId="77777777" w:rsidR="00137523" w:rsidRPr="00137523" w:rsidRDefault="00137523" w:rsidP="00137523">
            <w:r w:rsidRPr="00137523">
              <w:t>1.1.6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35224408" w14:textId="77777777" w:rsidR="00137523" w:rsidRPr="00137523" w:rsidRDefault="00137523" w:rsidP="00137523">
            <w:r w:rsidRPr="0013752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7E98B893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hideMark/>
          </w:tcPr>
          <w:p w14:paraId="43EDDF28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1796CFD6" w14:textId="77777777" w:rsidR="00137523" w:rsidRPr="00137523" w:rsidRDefault="00137523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205" w:type="pct"/>
            <w:shd w:val="clear" w:color="auto" w:fill="auto"/>
            <w:hideMark/>
          </w:tcPr>
          <w:p w14:paraId="0FAFF11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BC13A4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EE67D3A" w14:textId="77777777" w:rsidR="00137523" w:rsidRPr="00137523" w:rsidRDefault="00137523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140" w:type="pct"/>
            <w:shd w:val="clear" w:color="auto" w:fill="auto"/>
            <w:hideMark/>
          </w:tcPr>
          <w:p w14:paraId="1B5F119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2932502E" w14:textId="77777777" w:rsidR="00137523" w:rsidRPr="00137523" w:rsidRDefault="00137523" w:rsidP="00137523">
            <w:r w:rsidRPr="00137523">
              <w:t>Количество приобретенного оборудования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14:paraId="0A3AC064" w14:textId="77777777" w:rsidR="00137523" w:rsidRPr="00137523" w:rsidRDefault="00137523" w:rsidP="00137523">
            <w:r w:rsidRPr="00137523">
              <w:t>4 ед.</w:t>
            </w:r>
          </w:p>
        </w:tc>
      </w:tr>
      <w:tr w:rsidR="00D316DC" w:rsidRPr="00137523" w14:paraId="2A17EBA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3AB5A53F" w14:textId="77777777" w:rsidR="00D316DC" w:rsidRPr="00137523" w:rsidRDefault="00D316DC" w:rsidP="00D316DC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65913607" w14:textId="77777777" w:rsidR="00D316DC" w:rsidRPr="00137523" w:rsidRDefault="00D316DC" w:rsidP="00D316DC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0ED2AA13" w14:textId="77777777" w:rsidR="00D316DC" w:rsidRPr="00137523" w:rsidRDefault="00D316DC" w:rsidP="00D316DC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2D35439" w14:textId="77777777" w:rsidR="00D316DC" w:rsidRPr="00137523" w:rsidRDefault="00D316DC" w:rsidP="00D316DC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052E6D3" w14:textId="0B80BA2A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76DF781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0BCFB4F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D01F1AC" w14:textId="7772E620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5EA12382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66DC0BC4" w14:textId="77777777" w:rsidR="00D316DC" w:rsidRPr="00137523" w:rsidRDefault="00D316DC" w:rsidP="00D316DC"/>
        </w:tc>
        <w:tc>
          <w:tcPr>
            <w:tcW w:w="210" w:type="pct"/>
            <w:vMerge/>
            <w:shd w:val="clear" w:color="auto" w:fill="auto"/>
            <w:hideMark/>
          </w:tcPr>
          <w:p w14:paraId="22BC3A5E" w14:textId="77777777" w:rsidR="00D316DC" w:rsidRPr="00137523" w:rsidRDefault="00D316DC" w:rsidP="00D316DC"/>
        </w:tc>
      </w:tr>
      <w:tr w:rsidR="00D316DC" w:rsidRPr="00137523" w14:paraId="4FE941F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72B87F1E" w14:textId="77777777" w:rsidR="00D316DC" w:rsidRPr="00137523" w:rsidRDefault="00D316DC" w:rsidP="00D316DC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2AF1A21A" w14:textId="77777777" w:rsidR="00D316DC" w:rsidRPr="00137523" w:rsidRDefault="00D316DC" w:rsidP="00D316DC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12E49132" w14:textId="77777777" w:rsidR="00D316DC" w:rsidRPr="00137523" w:rsidRDefault="00D316DC" w:rsidP="00D316DC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5A2E528" w14:textId="77777777" w:rsidR="00D316DC" w:rsidRPr="00137523" w:rsidRDefault="00D316DC" w:rsidP="00D316DC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53E2000" w14:textId="1838E43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B5E6C21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066F671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9093FB0" w14:textId="4A59FC51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22DD3FB2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1CE153B4" w14:textId="77777777" w:rsidR="00D316DC" w:rsidRPr="00137523" w:rsidRDefault="00D316DC" w:rsidP="00D316DC"/>
        </w:tc>
        <w:tc>
          <w:tcPr>
            <w:tcW w:w="210" w:type="pct"/>
            <w:vMerge/>
            <w:shd w:val="clear" w:color="auto" w:fill="auto"/>
            <w:hideMark/>
          </w:tcPr>
          <w:p w14:paraId="0B54D12C" w14:textId="77777777" w:rsidR="00D316DC" w:rsidRPr="00137523" w:rsidRDefault="00D316DC" w:rsidP="00D316DC"/>
        </w:tc>
      </w:tr>
      <w:tr w:rsidR="00D316DC" w:rsidRPr="00137523" w14:paraId="0986A73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294E81D" w14:textId="77777777" w:rsidR="00D316DC" w:rsidRPr="00137523" w:rsidRDefault="00D316DC" w:rsidP="00D316DC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659987A2" w14:textId="77777777" w:rsidR="00D316DC" w:rsidRPr="00137523" w:rsidRDefault="00D316DC" w:rsidP="00D316DC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DF54FA8" w14:textId="77777777" w:rsidR="00D316DC" w:rsidRPr="00137523" w:rsidRDefault="00D316DC" w:rsidP="00D316DC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56FDB8E5" w14:textId="77777777" w:rsidR="00D316DC" w:rsidRPr="00137523" w:rsidRDefault="00D316DC" w:rsidP="00D316DC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5EAB135D" w14:textId="312B0C66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412BF62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3E450252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876D6F5" w14:textId="7BF5ECAD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022166AD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566C9D17" w14:textId="77777777" w:rsidR="00D316DC" w:rsidRPr="00137523" w:rsidRDefault="00D316DC" w:rsidP="00D316DC"/>
        </w:tc>
        <w:tc>
          <w:tcPr>
            <w:tcW w:w="210" w:type="pct"/>
            <w:vMerge/>
            <w:shd w:val="clear" w:color="auto" w:fill="auto"/>
            <w:hideMark/>
          </w:tcPr>
          <w:p w14:paraId="1FD35593" w14:textId="77777777" w:rsidR="00D316DC" w:rsidRPr="00137523" w:rsidRDefault="00D316DC" w:rsidP="00D316DC"/>
        </w:tc>
      </w:tr>
      <w:tr w:rsidR="00D316DC" w:rsidRPr="00137523" w14:paraId="1327CA4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0DC8E4E3" w14:textId="77777777" w:rsidR="00D316DC" w:rsidRPr="00137523" w:rsidRDefault="00D316DC" w:rsidP="00D316DC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6F018306" w14:textId="77777777" w:rsidR="00D316DC" w:rsidRPr="00137523" w:rsidRDefault="00D316DC" w:rsidP="00D316DC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280C5D9D" w14:textId="77777777" w:rsidR="00D316DC" w:rsidRPr="00137523" w:rsidRDefault="00D316DC" w:rsidP="00D316DC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7D70212E" w14:textId="77777777" w:rsidR="00D316DC" w:rsidRPr="00137523" w:rsidRDefault="00D316DC" w:rsidP="00D316DC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51B5D70C" w14:textId="74C90F24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807D295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F267531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316ADB8D" w14:textId="33381190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6B7588B6" w14:textId="77777777" w:rsidR="00D316DC" w:rsidRPr="00137523" w:rsidRDefault="00D316DC" w:rsidP="00D316DC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170A9BD1" w14:textId="77777777" w:rsidR="00D316DC" w:rsidRPr="00137523" w:rsidRDefault="00D316DC" w:rsidP="00D316DC"/>
        </w:tc>
        <w:tc>
          <w:tcPr>
            <w:tcW w:w="210" w:type="pct"/>
            <w:vMerge/>
            <w:shd w:val="clear" w:color="auto" w:fill="auto"/>
            <w:hideMark/>
          </w:tcPr>
          <w:p w14:paraId="0D085168" w14:textId="77777777" w:rsidR="00D316DC" w:rsidRPr="00137523" w:rsidRDefault="00D316DC" w:rsidP="00D316DC"/>
        </w:tc>
      </w:tr>
      <w:tr w:rsidR="00D316DC" w:rsidRPr="00137523" w14:paraId="7A9FF51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7887511E" w14:textId="77777777" w:rsidR="00D316DC" w:rsidRPr="00137523" w:rsidRDefault="00D316DC" w:rsidP="00D316DC"/>
        </w:tc>
        <w:tc>
          <w:tcPr>
            <w:tcW w:w="489" w:type="pct"/>
            <w:vMerge/>
            <w:shd w:val="clear" w:color="auto" w:fill="auto"/>
            <w:vAlign w:val="center"/>
          </w:tcPr>
          <w:p w14:paraId="7A3FD17F" w14:textId="77777777" w:rsidR="00D316DC" w:rsidRPr="00137523" w:rsidRDefault="00D316DC" w:rsidP="00D316DC"/>
        </w:tc>
        <w:tc>
          <w:tcPr>
            <w:tcW w:w="371" w:type="pct"/>
            <w:gridSpan w:val="2"/>
            <w:vMerge/>
            <w:shd w:val="clear" w:color="auto" w:fill="auto"/>
          </w:tcPr>
          <w:p w14:paraId="7D550106" w14:textId="77777777" w:rsidR="00D316DC" w:rsidRPr="00137523" w:rsidRDefault="00D316DC" w:rsidP="00D316DC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115482D" w14:textId="77777777" w:rsidR="00D316DC" w:rsidRPr="00137523" w:rsidRDefault="00D316DC" w:rsidP="00D316DC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87ED012" w14:textId="7D77E220" w:rsidR="00D316DC" w:rsidRPr="00137523" w:rsidRDefault="00D316DC" w:rsidP="00D316DC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640127B1" w14:textId="2F0E5D15" w:rsidR="00D316DC" w:rsidRPr="00137523" w:rsidRDefault="00D316DC" w:rsidP="00D316DC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B5C9362" w14:textId="5515B31D" w:rsidR="00D316DC" w:rsidRPr="00137523" w:rsidRDefault="00D316DC" w:rsidP="00D316DC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98EE786" w14:textId="5A6FFBE3" w:rsidR="00D316DC" w:rsidRPr="00137523" w:rsidRDefault="00D316DC" w:rsidP="00D316DC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0A54E01E" w14:textId="3C853A20" w:rsidR="00D316DC" w:rsidRPr="00137523" w:rsidRDefault="00D316DC" w:rsidP="00D316DC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526899B" w14:textId="77777777" w:rsidR="00D316DC" w:rsidRPr="00137523" w:rsidRDefault="00D316DC" w:rsidP="00D316DC"/>
        </w:tc>
        <w:tc>
          <w:tcPr>
            <w:tcW w:w="210" w:type="pct"/>
            <w:vMerge/>
            <w:shd w:val="clear" w:color="auto" w:fill="auto"/>
          </w:tcPr>
          <w:p w14:paraId="6279EDAD" w14:textId="77777777" w:rsidR="00D316DC" w:rsidRPr="00137523" w:rsidRDefault="00D316DC" w:rsidP="00D316DC"/>
        </w:tc>
      </w:tr>
      <w:tr w:rsidR="003F0D86" w:rsidRPr="00137523" w14:paraId="48D23C0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658B4F9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2C7A6AC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6F5FB40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58A58EB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67820A42" w14:textId="77777777" w:rsidR="00137523" w:rsidRPr="00137523" w:rsidRDefault="00137523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205" w:type="pct"/>
            <w:shd w:val="clear" w:color="auto" w:fill="auto"/>
            <w:hideMark/>
          </w:tcPr>
          <w:p w14:paraId="02D06C7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0DE70B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097FC7F" w14:textId="77777777" w:rsidR="00137523" w:rsidRPr="00137523" w:rsidRDefault="00137523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140" w:type="pct"/>
            <w:shd w:val="clear" w:color="auto" w:fill="auto"/>
            <w:hideMark/>
          </w:tcPr>
          <w:p w14:paraId="21BE6BF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214044F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39A34D1E" w14:textId="77777777" w:rsidR="00137523" w:rsidRPr="00137523" w:rsidRDefault="00137523" w:rsidP="00137523"/>
        </w:tc>
      </w:tr>
      <w:tr w:rsidR="003F0D86" w:rsidRPr="00137523" w14:paraId="7AC0F06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454F6D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A8E4EF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1078A17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ED81BFD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  <w:hideMark/>
          </w:tcPr>
          <w:p w14:paraId="43B6A21C" w14:textId="77777777" w:rsidR="00137523" w:rsidRPr="00137523" w:rsidRDefault="00137523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075E6E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5628513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14:paraId="63C052EA" w14:textId="77777777" w:rsidR="00137523" w:rsidRPr="00137523" w:rsidRDefault="00137523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140" w:type="pct"/>
            <w:shd w:val="clear" w:color="auto" w:fill="auto"/>
            <w:vAlign w:val="center"/>
            <w:hideMark/>
          </w:tcPr>
          <w:p w14:paraId="6439D41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198A649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6D413CA8" w14:textId="77777777" w:rsidR="00137523" w:rsidRPr="00137523" w:rsidRDefault="00137523" w:rsidP="00137523"/>
        </w:tc>
      </w:tr>
      <w:tr w:rsidR="003F0D86" w:rsidRPr="00137523" w14:paraId="1DABE15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56D313CE" w14:textId="77777777" w:rsidR="00137523" w:rsidRPr="00137523" w:rsidRDefault="00137523" w:rsidP="00137523">
            <w:r w:rsidRPr="00137523">
              <w:t>1.1.7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7AAB99D4" w14:textId="5546A117" w:rsidR="00137523" w:rsidRPr="00137523" w:rsidRDefault="00137523" w:rsidP="00137523">
            <w:r w:rsidRPr="00137523">
              <w:t>Разработка проектно-сметной документации для реализации мероприятия по капитальному ремонту магистрального водопровода Шелехов</w:t>
            </w:r>
            <w:r w:rsidR="004727D7">
              <w:t xml:space="preserve"> </w:t>
            </w:r>
            <w:r w:rsidRPr="00137523">
              <w:t>-Чистые Ключи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24394B9C" w14:textId="77777777" w:rsidR="00137523" w:rsidRPr="00137523" w:rsidRDefault="00137523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268" w:type="pct"/>
            <w:shd w:val="clear" w:color="auto" w:fill="auto"/>
            <w:hideMark/>
          </w:tcPr>
          <w:p w14:paraId="4516613C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69D122B" w14:textId="77777777" w:rsidR="00137523" w:rsidRPr="00137523" w:rsidRDefault="00137523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205" w:type="pct"/>
            <w:shd w:val="clear" w:color="auto" w:fill="auto"/>
            <w:hideMark/>
          </w:tcPr>
          <w:p w14:paraId="52CEA72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5CEF71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8E0A417" w14:textId="77777777" w:rsidR="00137523" w:rsidRPr="00137523" w:rsidRDefault="00137523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140" w:type="pct"/>
            <w:shd w:val="clear" w:color="auto" w:fill="auto"/>
            <w:hideMark/>
          </w:tcPr>
          <w:p w14:paraId="0D03F99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6C8B23FE" w14:textId="77777777" w:rsidR="00137523" w:rsidRPr="00137523" w:rsidRDefault="00137523" w:rsidP="00137523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30F0B711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5215332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65EFA79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35FDD49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65D1017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E32FC71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250B4156" w14:textId="77777777" w:rsidR="00137523" w:rsidRPr="00137523" w:rsidRDefault="00137523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205" w:type="pct"/>
            <w:shd w:val="clear" w:color="auto" w:fill="auto"/>
            <w:hideMark/>
          </w:tcPr>
          <w:p w14:paraId="3BD6424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25B8926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34D63F22" w14:textId="77777777" w:rsidR="00137523" w:rsidRPr="00137523" w:rsidRDefault="00137523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140" w:type="pct"/>
            <w:shd w:val="clear" w:color="auto" w:fill="auto"/>
            <w:hideMark/>
          </w:tcPr>
          <w:p w14:paraId="1A40C58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1E6C58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4D33AA33" w14:textId="77777777" w:rsidR="00137523" w:rsidRPr="00137523" w:rsidRDefault="00137523" w:rsidP="00137523"/>
        </w:tc>
      </w:tr>
      <w:tr w:rsidR="003F0D86" w:rsidRPr="00137523" w14:paraId="5C4B910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2593E9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4C2AFE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3BE3C9C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2CBF9C80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DE394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EC4963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46C494A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E87931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3223FE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29F6BA7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795C12D6" w14:textId="77777777" w:rsidR="00137523" w:rsidRPr="00137523" w:rsidRDefault="00137523" w:rsidP="00137523"/>
        </w:tc>
      </w:tr>
      <w:tr w:rsidR="003F0D86" w:rsidRPr="00137523" w14:paraId="3EF413E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5A06B78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4EBC23B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22B3039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89E7999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2ABBB1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1348F3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2867C7A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3062BD1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56FBEA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1960FD1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38DADA43" w14:textId="77777777" w:rsidR="00137523" w:rsidRPr="00137523" w:rsidRDefault="00137523" w:rsidP="00137523"/>
        </w:tc>
      </w:tr>
      <w:tr w:rsidR="003F0D86" w:rsidRPr="00137523" w14:paraId="3D590FB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34AD784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7DEB844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F3E346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206DAF56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2AEC2E2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1B2E1E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06908DE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2A0482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09FD08B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B431FF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692EA411" w14:textId="77777777" w:rsidR="00137523" w:rsidRPr="00137523" w:rsidRDefault="00137523" w:rsidP="00137523"/>
        </w:tc>
      </w:tr>
      <w:tr w:rsidR="003F0D86" w:rsidRPr="00137523" w14:paraId="4A0AA5C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1CBDD79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3A05C24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9FC187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74400F9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6E6259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63C5F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525CF8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69692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975B44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391305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3F8C783" w14:textId="77777777" w:rsidR="00137523" w:rsidRPr="00137523" w:rsidRDefault="00137523" w:rsidP="00137523"/>
        </w:tc>
      </w:tr>
      <w:tr w:rsidR="003F0D86" w:rsidRPr="00137523" w14:paraId="3626428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585F40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4EEF36E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A1A735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73C7C39E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51A87DA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47E885C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3E61A3B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2D1D38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06ACE9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3287300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0749D2BD" w14:textId="77777777" w:rsidR="00137523" w:rsidRPr="00137523" w:rsidRDefault="00137523" w:rsidP="00137523"/>
        </w:tc>
      </w:tr>
      <w:tr w:rsidR="003F0D86" w:rsidRPr="00137523" w14:paraId="6080B4C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74D1F7E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3621074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2C201F7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76392FC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720AB253" w14:textId="77777777" w:rsidR="00137523" w:rsidRPr="00137523" w:rsidRDefault="00137523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205" w:type="pct"/>
            <w:shd w:val="clear" w:color="auto" w:fill="auto"/>
            <w:hideMark/>
          </w:tcPr>
          <w:p w14:paraId="1F67FFC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73CB74A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5F469623" w14:textId="77777777" w:rsidR="00137523" w:rsidRPr="00137523" w:rsidRDefault="00137523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140" w:type="pct"/>
            <w:shd w:val="clear" w:color="auto" w:fill="auto"/>
            <w:hideMark/>
          </w:tcPr>
          <w:p w14:paraId="31FA9F8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76C787B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5FAF3B3E" w14:textId="77777777" w:rsidR="00137523" w:rsidRPr="00137523" w:rsidRDefault="00137523" w:rsidP="00137523"/>
        </w:tc>
      </w:tr>
      <w:tr w:rsidR="003F0D86" w:rsidRPr="00137523" w14:paraId="0A40D0D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44A42EC7" w14:textId="77777777" w:rsidR="00137523" w:rsidRPr="00137523" w:rsidRDefault="00137523" w:rsidP="00137523">
            <w:r w:rsidRPr="00137523">
              <w:t>1.1.8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69A36520" w14:textId="0BA1B26C" w:rsidR="00137523" w:rsidRPr="00137523" w:rsidRDefault="00137523" w:rsidP="00137523">
            <w:r w:rsidRPr="00137523">
              <w:t xml:space="preserve">Строительный контроль по капитальному </w:t>
            </w:r>
            <w:r w:rsidRPr="00137523">
              <w:lastRenderedPageBreak/>
              <w:t>ремонту магистрального водопровода Шелехов</w:t>
            </w:r>
            <w:r w:rsidR="004727D7">
              <w:t xml:space="preserve"> </w:t>
            </w:r>
            <w:r w:rsidRPr="00137523">
              <w:t>-Чистые Ключи.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3C6B7EDA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268" w:type="pct"/>
            <w:shd w:val="clear" w:color="auto" w:fill="auto"/>
            <w:hideMark/>
          </w:tcPr>
          <w:p w14:paraId="02EE3F33" w14:textId="77777777" w:rsidR="00137523" w:rsidRPr="00137523" w:rsidRDefault="00137523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8FB3E61" w14:textId="77777777" w:rsidR="00137523" w:rsidRPr="00137523" w:rsidRDefault="00137523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205" w:type="pct"/>
            <w:shd w:val="clear" w:color="auto" w:fill="auto"/>
            <w:hideMark/>
          </w:tcPr>
          <w:p w14:paraId="2994C13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4AC551B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EDD6012" w14:textId="77777777" w:rsidR="00137523" w:rsidRPr="00137523" w:rsidRDefault="00137523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140" w:type="pct"/>
            <w:shd w:val="clear" w:color="auto" w:fill="auto"/>
            <w:hideMark/>
          </w:tcPr>
          <w:p w14:paraId="5DBB485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74D2F51D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124CA0" w14:textId="77777777" w:rsidR="00137523" w:rsidRPr="00137523" w:rsidRDefault="00137523" w:rsidP="00137523">
            <w:r w:rsidRPr="00137523">
              <w:rPr>
                <w:rFonts w:eastAsia="Calibri"/>
              </w:rPr>
              <w:lastRenderedPageBreak/>
              <w:t>пройден строительный контроль</w:t>
            </w:r>
          </w:p>
          <w:p w14:paraId="45126FF7" w14:textId="77777777" w:rsidR="00137523" w:rsidRPr="00137523" w:rsidRDefault="00137523" w:rsidP="00137523"/>
        </w:tc>
        <w:tc>
          <w:tcPr>
            <w:tcW w:w="210" w:type="pct"/>
            <w:vMerge w:val="restart"/>
            <w:shd w:val="clear" w:color="auto" w:fill="auto"/>
          </w:tcPr>
          <w:p w14:paraId="6F5E2866" w14:textId="77777777" w:rsidR="00137523" w:rsidRPr="00137523" w:rsidRDefault="00137523" w:rsidP="00137523">
            <w:r w:rsidRPr="00137523">
              <w:lastRenderedPageBreak/>
              <w:t>1 ед.</w:t>
            </w:r>
          </w:p>
        </w:tc>
      </w:tr>
      <w:tr w:rsidR="003F0D86" w:rsidRPr="00137523" w14:paraId="4E5592F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7397637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11D0F83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18CF6A9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837F791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6216D09" w14:textId="5EAE2DBA" w:rsidR="00137523" w:rsidRPr="00137523" w:rsidRDefault="00D316DC" w:rsidP="00D316DC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0B60D9A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D8B687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8325912" w14:textId="3A677C0A" w:rsidR="00137523" w:rsidRPr="00137523" w:rsidRDefault="00D316DC" w:rsidP="00D316DC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0E8FCCD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3DB27B5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0332C8FF" w14:textId="77777777" w:rsidR="00137523" w:rsidRPr="00137523" w:rsidRDefault="00137523" w:rsidP="00137523"/>
        </w:tc>
      </w:tr>
      <w:tr w:rsidR="003F0D86" w:rsidRPr="00137523" w14:paraId="2961BFA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3F2D2C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558D527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29A0A8B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37480DF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77809412" w14:textId="77777777" w:rsidR="00137523" w:rsidRPr="00137523" w:rsidRDefault="00137523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205" w:type="pct"/>
            <w:shd w:val="clear" w:color="auto" w:fill="auto"/>
            <w:hideMark/>
          </w:tcPr>
          <w:p w14:paraId="1ABD651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EDAC7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5A1C4FBA" w14:textId="77777777" w:rsidR="00137523" w:rsidRPr="00137523" w:rsidRDefault="00137523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140" w:type="pct"/>
            <w:shd w:val="clear" w:color="auto" w:fill="auto"/>
            <w:hideMark/>
          </w:tcPr>
          <w:p w14:paraId="0B2B77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1D9436A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5A026822" w14:textId="77777777" w:rsidR="00137523" w:rsidRPr="00137523" w:rsidRDefault="00137523" w:rsidP="00137523"/>
        </w:tc>
      </w:tr>
      <w:tr w:rsidR="003F0D86" w:rsidRPr="00137523" w14:paraId="72A8D70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2602920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4BA91C5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31B2055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58471A4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1508648B" w14:textId="421F4336" w:rsidR="00137523" w:rsidRPr="00137523" w:rsidRDefault="00D316DC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E05D24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4061E1D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620BC90" w14:textId="41FE8260" w:rsidR="00137523" w:rsidRPr="00137523" w:rsidRDefault="00D316DC" w:rsidP="00D316DC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30EE852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977F74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1A560FCC" w14:textId="77777777" w:rsidR="00137523" w:rsidRPr="00137523" w:rsidRDefault="00137523" w:rsidP="00137523"/>
        </w:tc>
      </w:tr>
      <w:tr w:rsidR="003F0D86" w:rsidRPr="00137523" w14:paraId="03A7F50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524D2FA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762A284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A5738D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0F2CEB20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944DBA1" w14:textId="77777777" w:rsidR="00137523" w:rsidRPr="00137523" w:rsidRDefault="00137523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205" w:type="pct"/>
            <w:shd w:val="clear" w:color="auto" w:fill="auto"/>
            <w:hideMark/>
          </w:tcPr>
          <w:p w14:paraId="71AA816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35327AE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CA18B6A" w14:textId="77777777" w:rsidR="00137523" w:rsidRPr="00137523" w:rsidRDefault="00137523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140" w:type="pct"/>
            <w:shd w:val="clear" w:color="auto" w:fill="auto"/>
            <w:hideMark/>
          </w:tcPr>
          <w:p w14:paraId="0C6E54C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7FB60B4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05DCD36F" w14:textId="77777777" w:rsidR="00137523" w:rsidRPr="00137523" w:rsidRDefault="00137523" w:rsidP="00137523"/>
        </w:tc>
      </w:tr>
      <w:tr w:rsidR="003F0D86" w:rsidRPr="00137523" w14:paraId="5CF5287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5D6F239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0BB55E3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7EBBE8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9F8AEB0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4525C86" w14:textId="77777777" w:rsidR="00137523" w:rsidRPr="00137523" w:rsidRDefault="00137523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205" w:type="pct"/>
            <w:shd w:val="clear" w:color="auto" w:fill="auto"/>
          </w:tcPr>
          <w:p w14:paraId="36B43834" w14:textId="44625379" w:rsidR="00137523" w:rsidRPr="00137523" w:rsidRDefault="00D316DC" w:rsidP="0041411E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ADCED38" w14:textId="0B290F2B" w:rsidR="00137523" w:rsidRPr="00137523" w:rsidRDefault="00D316DC" w:rsidP="0041411E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8855E60" w14:textId="77777777" w:rsidR="00137523" w:rsidRPr="00137523" w:rsidRDefault="00137523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140" w:type="pct"/>
            <w:shd w:val="clear" w:color="auto" w:fill="auto"/>
          </w:tcPr>
          <w:p w14:paraId="3F826B55" w14:textId="41379FAA" w:rsidR="00137523" w:rsidRPr="00137523" w:rsidRDefault="00D316DC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95C694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93FBAFC" w14:textId="77777777" w:rsidR="00137523" w:rsidRPr="00137523" w:rsidRDefault="00137523" w:rsidP="00137523"/>
        </w:tc>
      </w:tr>
      <w:tr w:rsidR="003F0D86" w:rsidRPr="00137523" w14:paraId="4942673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41F468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7EE1CAA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3728ADE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2EA36D93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EAF7C44" w14:textId="77777777" w:rsidR="00137523" w:rsidRPr="00137523" w:rsidRDefault="00137523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205" w:type="pct"/>
            <w:shd w:val="clear" w:color="auto" w:fill="auto"/>
            <w:hideMark/>
          </w:tcPr>
          <w:p w14:paraId="3D3F0AB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368A78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9418448" w14:textId="77777777" w:rsidR="00137523" w:rsidRPr="00137523" w:rsidRDefault="00137523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140" w:type="pct"/>
            <w:shd w:val="clear" w:color="auto" w:fill="auto"/>
            <w:hideMark/>
          </w:tcPr>
          <w:p w14:paraId="617CC44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0A82B70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53B45C36" w14:textId="77777777" w:rsidR="00137523" w:rsidRPr="00137523" w:rsidRDefault="00137523" w:rsidP="00137523"/>
        </w:tc>
      </w:tr>
      <w:tr w:rsidR="003F0D86" w:rsidRPr="00137523" w14:paraId="730F46E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37DD25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5CFC148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DAC313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1EA0C2F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6AE26028" w14:textId="77777777" w:rsidR="00137523" w:rsidRPr="00137523" w:rsidRDefault="00137523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205" w:type="pct"/>
            <w:shd w:val="clear" w:color="auto" w:fill="auto"/>
            <w:hideMark/>
          </w:tcPr>
          <w:p w14:paraId="098FCCC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CAEC31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77ED499" w14:textId="77777777" w:rsidR="00137523" w:rsidRPr="00137523" w:rsidRDefault="00137523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140" w:type="pct"/>
            <w:shd w:val="clear" w:color="auto" w:fill="auto"/>
            <w:hideMark/>
          </w:tcPr>
          <w:p w14:paraId="27AEAEA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736EF19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hideMark/>
          </w:tcPr>
          <w:p w14:paraId="02362AA9" w14:textId="77777777" w:rsidR="00137523" w:rsidRPr="00137523" w:rsidRDefault="00137523" w:rsidP="00137523"/>
        </w:tc>
      </w:tr>
      <w:tr w:rsidR="003F0D86" w:rsidRPr="00137523" w14:paraId="4C1674D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2C20A80D" w14:textId="77777777" w:rsidR="00137523" w:rsidRPr="00137523" w:rsidRDefault="00137523" w:rsidP="00137523">
            <w:r w:rsidRPr="00137523">
              <w:t>1.1.9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7BDBBCE2" w14:textId="77777777" w:rsidR="00137523" w:rsidRPr="00137523" w:rsidRDefault="00137523" w:rsidP="00137523">
            <w:r w:rsidRPr="00137523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37EA12DA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hideMark/>
          </w:tcPr>
          <w:p w14:paraId="29E20CA3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600BA214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5" w:type="pct"/>
            <w:shd w:val="clear" w:color="auto" w:fill="auto"/>
            <w:hideMark/>
          </w:tcPr>
          <w:p w14:paraId="3955C3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2A3788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2F74483D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40" w:type="pct"/>
            <w:shd w:val="clear" w:color="auto" w:fill="auto"/>
            <w:hideMark/>
          </w:tcPr>
          <w:p w14:paraId="1B041F5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832CB30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FA9929B" w14:textId="77777777" w:rsidR="00137523" w:rsidRPr="00137523" w:rsidRDefault="00137523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476A178E" w14:textId="77777777" w:rsidR="00137523" w:rsidRPr="00137523" w:rsidRDefault="00137523" w:rsidP="00137523">
            <w:r w:rsidRPr="00137523">
              <w:t>1 объект</w:t>
            </w:r>
          </w:p>
        </w:tc>
      </w:tr>
      <w:tr w:rsidR="003F0D86" w:rsidRPr="00137523" w14:paraId="6E8FCFB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48DE05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21E3F08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08E2D4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296AC66B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04ACC5E" w14:textId="77777777" w:rsidR="00137523" w:rsidRPr="00137523" w:rsidRDefault="00137523" w:rsidP="0041411E">
            <w:pPr>
              <w:jc w:val="center"/>
            </w:pPr>
            <w:r w:rsidRPr="00137523">
              <w:t>57,6</w:t>
            </w:r>
          </w:p>
        </w:tc>
        <w:tc>
          <w:tcPr>
            <w:tcW w:w="205" w:type="pct"/>
            <w:shd w:val="clear" w:color="auto" w:fill="auto"/>
            <w:hideMark/>
          </w:tcPr>
          <w:p w14:paraId="508EEF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67ECC1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196961C9" w14:textId="77777777" w:rsidR="00137523" w:rsidRPr="00137523" w:rsidRDefault="00137523" w:rsidP="0041411E">
            <w:pPr>
              <w:jc w:val="center"/>
            </w:pPr>
            <w:r w:rsidRPr="00137523">
              <w:t>57,6</w:t>
            </w:r>
          </w:p>
        </w:tc>
        <w:tc>
          <w:tcPr>
            <w:tcW w:w="140" w:type="pct"/>
            <w:shd w:val="clear" w:color="auto" w:fill="auto"/>
            <w:hideMark/>
          </w:tcPr>
          <w:p w14:paraId="7AD909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33D17E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9CBE7FF" w14:textId="77777777" w:rsidR="00137523" w:rsidRPr="00137523" w:rsidRDefault="00137523" w:rsidP="00137523"/>
        </w:tc>
      </w:tr>
      <w:tr w:rsidR="003F0D86" w:rsidRPr="00137523" w14:paraId="0A3FBF6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E20948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62EE81A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72F13E4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2BF03797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9915C1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1885EB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4AAE90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BBA72B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0AD04AD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3D340C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A6971CF" w14:textId="77777777" w:rsidR="00137523" w:rsidRPr="00137523" w:rsidRDefault="00137523" w:rsidP="00137523"/>
        </w:tc>
      </w:tr>
      <w:tr w:rsidR="003F0D86" w:rsidRPr="00137523" w14:paraId="220F853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A9DDA6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24CFBBE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5067EEF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3E46A0F1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6990E0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8BBD92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49870A0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5C99A73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0DB07A3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64D614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199BDB5" w14:textId="77777777" w:rsidR="00137523" w:rsidRPr="00137523" w:rsidRDefault="00137523" w:rsidP="00137523"/>
        </w:tc>
      </w:tr>
      <w:tr w:rsidR="003F0D86" w:rsidRPr="00137523" w14:paraId="11EE2C3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876A59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ABB491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DEF591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72396C24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1FF6A86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54A72CB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2C6A61C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835390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7CDA7EF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544A78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5DB1CD7" w14:textId="77777777" w:rsidR="00137523" w:rsidRPr="00137523" w:rsidRDefault="00137523" w:rsidP="00137523"/>
        </w:tc>
      </w:tr>
      <w:tr w:rsidR="003F0D86" w:rsidRPr="00137523" w14:paraId="28521D6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7921FD3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27FCD1C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909414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319DCD0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239153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2EFD04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515D97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2452B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2A3F72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74E02A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6C82C23" w14:textId="77777777" w:rsidR="00137523" w:rsidRPr="00137523" w:rsidRDefault="00137523" w:rsidP="00137523"/>
        </w:tc>
      </w:tr>
      <w:tr w:rsidR="003F0D86" w:rsidRPr="00137523" w14:paraId="434DA95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713E8DF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7DA557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5E0D8A6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8825E0A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C5E855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12D4C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21DE3B5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597B0C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0765AE4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2DB36B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ECF571D" w14:textId="77777777" w:rsidR="00137523" w:rsidRPr="00137523" w:rsidRDefault="00137523" w:rsidP="00137523"/>
        </w:tc>
      </w:tr>
      <w:tr w:rsidR="003F0D86" w:rsidRPr="00137523" w14:paraId="5D81967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15660BC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6DDB7D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02E28CF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845F196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E51E0E2" w14:textId="77777777" w:rsidR="00137523" w:rsidRPr="00137523" w:rsidRDefault="00137523" w:rsidP="0041411E">
            <w:pPr>
              <w:jc w:val="center"/>
            </w:pPr>
            <w:r w:rsidRPr="00137523">
              <w:t>81,6</w:t>
            </w:r>
          </w:p>
        </w:tc>
        <w:tc>
          <w:tcPr>
            <w:tcW w:w="205" w:type="pct"/>
            <w:shd w:val="clear" w:color="auto" w:fill="auto"/>
            <w:hideMark/>
          </w:tcPr>
          <w:p w14:paraId="662D235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CB1369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587257A" w14:textId="77777777" w:rsidR="00137523" w:rsidRPr="00137523" w:rsidRDefault="00137523" w:rsidP="0041411E">
            <w:pPr>
              <w:jc w:val="center"/>
            </w:pPr>
            <w:r w:rsidRPr="00137523">
              <w:t>81,6</w:t>
            </w:r>
          </w:p>
        </w:tc>
        <w:tc>
          <w:tcPr>
            <w:tcW w:w="140" w:type="pct"/>
            <w:shd w:val="clear" w:color="auto" w:fill="auto"/>
            <w:hideMark/>
          </w:tcPr>
          <w:p w14:paraId="0CB59A3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DE9916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47C3EC9" w14:textId="77777777" w:rsidR="00137523" w:rsidRPr="00137523" w:rsidRDefault="00137523" w:rsidP="00137523"/>
        </w:tc>
      </w:tr>
      <w:tr w:rsidR="003F0D86" w:rsidRPr="00137523" w14:paraId="349765C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4F760701" w14:textId="77777777" w:rsidR="00137523" w:rsidRPr="00137523" w:rsidRDefault="00137523" w:rsidP="00137523">
            <w:r w:rsidRPr="00137523">
              <w:t>1.1.10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7DF79EE8" w14:textId="77777777" w:rsidR="00137523" w:rsidRPr="00137523" w:rsidRDefault="00137523" w:rsidP="00137523">
            <w:r w:rsidRPr="00137523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1F98198D" w14:textId="77777777" w:rsidR="00137523" w:rsidRPr="00137523" w:rsidRDefault="00137523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268" w:type="pct"/>
            <w:shd w:val="clear" w:color="auto" w:fill="auto"/>
            <w:hideMark/>
          </w:tcPr>
          <w:p w14:paraId="29190606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008D8D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2E728C1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7B7510B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5510205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66B48E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37C8E4FB" w14:textId="77777777" w:rsidR="00137523" w:rsidRPr="00137523" w:rsidRDefault="00137523" w:rsidP="00137523">
            <w:r w:rsidRPr="00137523">
              <w:t>Количество приобретенной техники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310554EA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0A925FC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2F287C2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3F2FBD7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2585054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7B295135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7B1D5037" w14:textId="77777777" w:rsidR="00137523" w:rsidRPr="00137523" w:rsidRDefault="00137523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205" w:type="pct"/>
            <w:shd w:val="clear" w:color="auto" w:fill="auto"/>
            <w:hideMark/>
          </w:tcPr>
          <w:p w14:paraId="2E9B58D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8AB6076" w14:textId="77777777" w:rsidR="00137523" w:rsidRPr="00137523" w:rsidRDefault="00137523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1A03F20" w14:textId="77777777" w:rsidR="00137523" w:rsidRPr="00137523" w:rsidRDefault="00137523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140" w:type="pct"/>
            <w:shd w:val="clear" w:color="auto" w:fill="auto"/>
            <w:hideMark/>
          </w:tcPr>
          <w:p w14:paraId="7BA2613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1F77D2A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2D9DA23" w14:textId="77777777" w:rsidR="00137523" w:rsidRPr="00137523" w:rsidRDefault="00137523" w:rsidP="00137523"/>
        </w:tc>
      </w:tr>
      <w:tr w:rsidR="003F0D86" w:rsidRPr="00137523" w14:paraId="0E8963F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2C7076A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7184FB6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15AE49C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5A506420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91E18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2AC85B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F9296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5A457E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5CCC597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2690CDF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C3A9596" w14:textId="77777777" w:rsidR="00137523" w:rsidRPr="00137523" w:rsidRDefault="00137523" w:rsidP="00137523"/>
        </w:tc>
      </w:tr>
      <w:tr w:rsidR="003F0D86" w:rsidRPr="00137523" w14:paraId="79EC148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47CC2D8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7EFC76F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366D3F3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81F1E7D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7CE15E6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6CEF69B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37B7524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EDCE5B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4B6612A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25E62A5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9F43D9B" w14:textId="77777777" w:rsidR="00137523" w:rsidRPr="00137523" w:rsidRDefault="00137523" w:rsidP="00137523"/>
        </w:tc>
      </w:tr>
      <w:tr w:rsidR="003F0D86" w:rsidRPr="00137523" w14:paraId="146133C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70DCB29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5DBB6CF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7A504F8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76076A98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15913BF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FB51D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2305A3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402104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0E36556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5576DE2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C347B0B" w14:textId="77777777" w:rsidR="00137523" w:rsidRPr="00137523" w:rsidRDefault="00137523" w:rsidP="00137523"/>
        </w:tc>
      </w:tr>
      <w:tr w:rsidR="003F0D86" w:rsidRPr="00137523" w14:paraId="18A990E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</w:tcPr>
          <w:p w14:paraId="700C50E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</w:tcPr>
          <w:p w14:paraId="23879DA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4B9033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8BE0BA2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DD122D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B32558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5087B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16D4A9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8D2BAB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75141F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35B827B" w14:textId="77777777" w:rsidR="00137523" w:rsidRPr="00137523" w:rsidRDefault="00137523" w:rsidP="00137523"/>
        </w:tc>
      </w:tr>
      <w:tr w:rsidR="003F0D86" w:rsidRPr="00137523" w14:paraId="74A3721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3C29079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D1540F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036A090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5E99F26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E8B387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14:paraId="7E0207E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2EF5AD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2218F0E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31DDC10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2343FD5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25AE8D9" w14:textId="77777777" w:rsidR="00137523" w:rsidRPr="00137523" w:rsidRDefault="00137523" w:rsidP="00137523"/>
        </w:tc>
      </w:tr>
      <w:tr w:rsidR="003F0D86" w:rsidRPr="00137523" w14:paraId="7F50F4E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vAlign w:val="center"/>
            <w:hideMark/>
          </w:tcPr>
          <w:p w14:paraId="3D5C00F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14:paraId="0D9D1DC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5F8B46C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7D276668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6B90985E" w14:textId="77777777" w:rsidR="00137523" w:rsidRPr="00137523" w:rsidRDefault="00137523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205" w:type="pct"/>
            <w:shd w:val="clear" w:color="auto" w:fill="auto"/>
            <w:hideMark/>
          </w:tcPr>
          <w:p w14:paraId="2532404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3D83CC2" w14:textId="77777777" w:rsidR="00137523" w:rsidRPr="00137523" w:rsidRDefault="00137523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99F9FF6" w14:textId="77777777" w:rsidR="00137523" w:rsidRPr="00137523" w:rsidRDefault="00137523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140" w:type="pct"/>
            <w:shd w:val="clear" w:color="auto" w:fill="auto"/>
            <w:hideMark/>
          </w:tcPr>
          <w:p w14:paraId="2BC8972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495AA30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52C4B49" w14:textId="77777777" w:rsidR="00137523" w:rsidRPr="00137523" w:rsidRDefault="00137523" w:rsidP="00137523"/>
        </w:tc>
      </w:tr>
      <w:tr w:rsidR="003F0D86" w:rsidRPr="00137523" w14:paraId="2FA232BF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 w:val="restart"/>
            <w:shd w:val="clear" w:color="auto" w:fill="auto"/>
          </w:tcPr>
          <w:p w14:paraId="5FD02366" w14:textId="77777777" w:rsidR="00137523" w:rsidRPr="00137523" w:rsidRDefault="00137523" w:rsidP="00137523">
            <w:r w:rsidRPr="00137523">
              <w:t>1.1.11</w:t>
            </w:r>
          </w:p>
          <w:p w14:paraId="4EEAE608" w14:textId="77777777" w:rsidR="00137523" w:rsidRPr="00137523" w:rsidRDefault="00137523" w:rsidP="00137523"/>
        </w:tc>
        <w:tc>
          <w:tcPr>
            <w:tcW w:w="489" w:type="pct"/>
            <w:vMerge w:val="restart"/>
            <w:shd w:val="clear" w:color="auto" w:fill="auto"/>
          </w:tcPr>
          <w:p w14:paraId="2487A2EA" w14:textId="77777777" w:rsidR="00137523" w:rsidRPr="00137523" w:rsidRDefault="00137523" w:rsidP="00137523">
            <w:r w:rsidRPr="00137523">
              <w:t xml:space="preserve">Выполнение работ на объект: «Проектирование и строительство централизованной системы канализации и </w:t>
            </w:r>
            <w:r w:rsidRPr="00137523">
              <w:lastRenderedPageBreak/>
              <w:t>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281B4F7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0825EC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4A39F6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42847D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85970E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A4E22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2875EB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6E483092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627C3870" w14:textId="77777777" w:rsidR="00137523" w:rsidRPr="00137523" w:rsidRDefault="00137523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528E1400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30200E55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7C818EB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14C1D2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008315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55AE42D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AF063F2" w14:textId="77777777" w:rsidR="00137523" w:rsidRPr="00137523" w:rsidRDefault="00137523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3370D5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2076E96" w14:textId="33945821" w:rsidR="00137523" w:rsidRPr="00137523" w:rsidRDefault="00D316DC" w:rsidP="00D316DC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22A623D" w14:textId="77777777" w:rsidR="00137523" w:rsidRPr="00137523" w:rsidRDefault="00137523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F077E6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D87F5E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3F16E45" w14:textId="77777777" w:rsidR="00137523" w:rsidRPr="00137523" w:rsidRDefault="00137523" w:rsidP="00137523"/>
        </w:tc>
      </w:tr>
      <w:tr w:rsidR="003F0D86" w:rsidRPr="00137523" w14:paraId="41868CC3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58D28E5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0ACB4E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CA47BA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D277912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E5CA07A" w14:textId="77777777" w:rsidR="00137523" w:rsidRPr="00137523" w:rsidRDefault="00137523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28522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885276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745626D" w14:textId="77777777" w:rsidR="00137523" w:rsidRPr="00137523" w:rsidRDefault="00137523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BDDB8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3F91CB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6CF80A1" w14:textId="77777777" w:rsidR="00137523" w:rsidRPr="00137523" w:rsidRDefault="00137523" w:rsidP="00137523"/>
        </w:tc>
      </w:tr>
      <w:tr w:rsidR="003F0D86" w:rsidRPr="00137523" w14:paraId="4DA3D25D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61D2DA5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1105DE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BF0512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D64EE32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412EF7F" w14:textId="2A0C4CFF" w:rsidR="00137523" w:rsidRPr="00137523" w:rsidRDefault="00404F34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57AB46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F66AD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11BE831" w14:textId="5CC41682" w:rsidR="00137523" w:rsidRPr="00137523" w:rsidRDefault="00404F34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6A752A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C1B9D8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A760B7E" w14:textId="77777777" w:rsidR="00137523" w:rsidRPr="00137523" w:rsidRDefault="00137523" w:rsidP="00137523"/>
        </w:tc>
      </w:tr>
      <w:tr w:rsidR="003F0D86" w:rsidRPr="00137523" w14:paraId="2DF60147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20CA21B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57C1A7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510D8F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25F83D8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551DDB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0B2C29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4E0EFC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45B90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7D52E3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85BEA8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941D786" w14:textId="77777777" w:rsidR="00137523" w:rsidRPr="00137523" w:rsidRDefault="00137523" w:rsidP="00137523"/>
        </w:tc>
      </w:tr>
      <w:tr w:rsidR="003F0D86" w:rsidRPr="00137523" w14:paraId="4589003A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519BD33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202B75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D3FDCE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60A0CB1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A95B1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BC4753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AD2B2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0213B4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5ED16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37E32B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B6C51C0" w14:textId="77777777" w:rsidR="00137523" w:rsidRPr="00137523" w:rsidRDefault="00137523" w:rsidP="00137523"/>
        </w:tc>
      </w:tr>
      <w:tr w:rsidR="003F0D86" w:rsidRPr="00137523" w14:paraId="66F6A659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33DA83D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101AA7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7F5C11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9FD8717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E34613D" w14:textId="77777777" w:rsidR="00137523" w:rsidRPr="00137523" w:rsidRDefault="00137523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A8319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2765A7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179FABF" w14:textId="77777777" w:rsidR="00137523" w:rsidRPr="00137523" w:rsidRDefault="00137523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F95581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F622B8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42B94C3" w14:textId="77777777" w:rsidR="00137523" w:rsidRPr="00137523" w:rsidRDefault="00137523" w:rsidP="00137523"/>
        </w:tc>
      </w:tr>
      <w:tr w:rsidR="003F0D86" w:rsidRPr="00137523" w14:paraId="3827B5B8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1F58964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48AC60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ADB4A3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9BAF3C0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425E997" w14:textId="662558D4" w:rsidR="00137523" w:rsidRPr="00137523" w:rsidRDefault="00137523" w:rsidP="0041411E">
            <w:pPr>
              <w:jc w:val="center"/>
            </w:pPr>
            <w:r w:rsidRPr="00137523">
              <w:t>1</w:t>
            </w:r>
            <w:r w:rsidR="00592BA3">
              <w:t>5</w:t>
            </w:r>
            <w:r w:rsidRPr="00137523">
              <w:t> 500,0</w:t>
            </w:r>
          </w:p>
        </w:tc>
        <w:tc>
          <w:tcPr>
            <w:tcW w:w="205" w:type="pct"/>
            <w:shd w:val="clear" w:color="auto" w:fill="auto"/>
          </w:tcPr>
          <w:p w14:paraId="5D7EFB5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B7DA00E" w14:textId="6181CE3A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D723CA9" w14:textId="07495F6C" w:rsidR="00137523" w:rsidRPr="00137523" w:rsidRDefault="00137523" w:rsidP="0041411E">
            <w:pPr>
              <w:jc w:val="center"/>
            </w:pPr>
            <w:r w:rsidRPr="00137523">
              <w:t>1</w:t>
            </w:r>
            <w:r w:rsidR="00592BA3">
              <w:t>5</w:t>
            </w:r>
            <w:r w:rsidRPr="00137523">
              <w:t> 500,0</w:t>
            </w:r>
          </w:p>
        </w:tc>
        <w:tc>
          <w:tcPr>
            <w:tcW w:w="140" w:type="pct"/>
            <w:shd w:val="clear" w:color="auto" w:fill="auto"/>
          </w:tcPr>
          <w:p w14:paraId="328DF7B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B65C70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A92432B" w14:textId="77777777" w:rsidR="00137523" w:rsidRPr="00137523" w:rsidRDefault="00137523" w:rsidP="00137523"/>
        </w:tc>
      </w:tr>
      <w:tr w:rsidR="003F0D86" w:rsidRPr="00137523" w14:paraId="79ED1458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 w:val="restart"/>
            <w:shd w:val="clear" w:color="auto" w:fill="auto"/>
          </w:tcPr>
          <w:p w14:paraId="6673194D" w14:textId="77777777" w:rsidR="00137523" w:rsidRPr="00137523" w:rsidRDefault="00137523" w:rsidP="00137523">
            <w:r w:rsidRPr="00137523">
              <w:t>1.1.12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89E876C" w14:textId="77777777" w:rsidR="00137523" w:rsidRPr="00137523" w:rsidRDefault="00137523" w:rsidP="00137523">
            <w:r w:rsidRPr="00137523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24BE1C05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2C45A0DE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6392F3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5AD4AD7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C0F845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A5432A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B28FE7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2EB749D1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 w:val="restart"/>
            <w:shd w:val="clear" w:color="auto" w:fill="auto"/>
          </w:tcPr>
          <w:p w14:paraId="489792F1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4FBE39C2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17326A4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4241EC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8BE85B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01CEF96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1201E3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833095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8F9B8F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F392F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FE0FB1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50CE81C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1B315CB5" w14:textId="77777777" w:rsidR="00137523" w:rsidRPr="00137523" w:rsidRDefault="00137523" w:rsidP="00137523"/>
        </w:tc>
      </w:tr>
      <w:tr w:rsidR="003F0D86" w:rsidRPr="00137523" w14:paraId="288D74B9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4FBAB58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8D38F2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728B0F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F1940ED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6DCBE9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D89198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FA5F68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CEED39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137ECB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98136C5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7D1EFAEE" w14:textId="77777777" w:rsidR="00137523" w:rsidRPr="00137523" w:rsidRDefault="00137523" w:rsidP="00137523"/>
        </w:tc>
      </w:tr>
      <w:tr w:rsidR="003F0D86" w:rsidRPr="00137523" w14:paraId="6CACF62E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55C3A53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DA5F7C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320AF5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7F29E93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1BA59D3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205" w:type="pct"/>
            <w:shd w:val="clear" w:color="auto" w:fill="auto"/>
          </w:tcPr>
          <w:p w14:paraId="2514C72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927D7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880C218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40" w:type="pct"/>
            <w:shd w:val="clear" w:color="auto" w:fill="auto"/>
          </w:tcPr>
          <w:p w14:paraId="7EA30DD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0564246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1839638E" w14:textId="77777777" w:rsidR="00137523" w:rsidRPr="00137523" w:rsidRDefault="00137523" w:rsidP="00137523"/>
        </w:tc>
      </w:tr>
      <w:tr w:rsidR="003F0D86" w:rsidRPr="00137523" w14:paraId="72086BF6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426D3A5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3652B7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B4290F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3BF0CF3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3607DE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7C9CBA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397626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1A69F8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042A18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73CC889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01E61035" w14:textId="77777777" w:rsidR="00137523" w:rsidRPr="00137523" w:rsidRDefault="00137523" w:rsidP="00137523"/>
        </w:tc>
      </w:tr>
      <w:tr w:rsidR="003F0D86" w:rsidRPr="00137523" w14:paraId="7B8A396C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4822AAB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4FCF47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73C6BD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40166C7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4D0B41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598A67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C384A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68C0DD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45FBCD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80A130F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658A090E" w14:textId="77777777" w:rsidR="00137523" w:rsidRPr="00137523" w:rsidRDefault="00137523" w:rsidP="00137523"/>
        </w:tc>
      </w:tr>
      <w:tr w:rsidR="003F0D86" w:rsidRPr="00137523" w14:paraId="17AD39CC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00C9CE3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8F7B4E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1E47F0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5EA04D0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DC76E2A" w14:textId="77777777" w:rsidR="00137523" w:rsidRPr="00137523" w:rsidRDefault="00137523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205" w:type="pct"/>
            <w:shd w:val="clear" w:color="auto" w:fill="auto"/>
          </w:tcPr>
          <w:p w14:paraId="06DA09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5AADE2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7191433" w14:textId="77777777" w:rsidR="00137523" w:rsidRPr="00137523" w:rsidRDefault="00137523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140" w:type="pct"/>
            <w:shd w:val="clear" w:color="auto" w:fill="auto"/>
          </w:tcPr>
          <w:p w14:paraId="5828AB9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B4B8923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0BD8CFEC" w14:textId="77777777" w:rsidR="00137523" w:rsidRPr="00137523" w:rsidRDefault="00137523" w:rsidP="00137523"/>
        </w:tc>
      </w:tr>
      <w:tr w:rsidR="003F0D86" w:rsidRPr="00137523" w14:paraId="2599E8EB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6B8F0F4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A497A7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FEC349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3AB883C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69642C9" w14:textId="77777777" w:rsidR="00137523" w:rsidRPr="00137523" w:rsidRDefault="00137523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205" w:type="pct"/>
            <w:shd w:val="clear" w:color="auto" w:fill="auto"/>
          </w:tcPr>
          <w:p w14:paraId="6D8CDC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FF23A4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AB1FA61" w14:textId="77777777" w:rsidR="00137523" w:rsidRPr="00137523" w:rsidRDefault="00137523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140" w:type="pct"/>
            <w:shd w:val="clear" w:color="auto" w:fill="auto"/>
          </w:tcPr>
          <w:p w14:paraId="38DF0D2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007F6DE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2C9685DB" w14:textId="77777777" w:rsidR="00137523" w:rsidRPr="00137523" w:rsidRDefault="00137523" w:rsidP="00137523"/>
        </w:tc>
      </w:tr>
      <w:tr w:rsidR="003F0D86" w:rsidRPr="00137523" w14:paraId="1A86EBD3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 w:val="restart"/>
            <w:shd w:val="clear" w:color="auto" w:fill="auto"/>
          </w:tcPr>
          <w:p w14:paraId="1C89485B" w14:textId="77777777" w:rsidR="00137523" w:rsidRPr="00137523" w:rsidRDefault="00137523" w:rsidP="00137523">
            <w:r w:rsidRPr="00137523">
              <w:t>1.1.13</w:t>
            </w:r>
          </w:p>
          <w:p w14:paraId="59A97B63" w14:textId="77777777" w:rsidR="00137523" w:rsidRPr="00137523" w:rsidRDefault="00137523" w:rsidP="00137523"/>
        </w:tc>
        <w:tc>
          <w:tcPr>
            <w:tcW w:w="489" w:type="pct"/>
            <w:vMerge w:val="restart"/>
            <w:shd w:val="clear" w:color="auto" w:fill="auto"/>
          </w:tcPr>
          <w:p w14:paraId="55EF64DF" w14:textId="77777777" w:rsidR="00137523" w:rsidRPr="00137523" w:rsidRDefault="00137523" w:rsidP="00137523">
            <w:r w:rsidRPr="00137523">
              <w:t xml:space="preserve"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</w:t>
            </w:r>
            <w:r w:rsidRPr="00137523">
              <w:lastRenderedPageBreak/>
              <w:t>Подкаменского сельского поселения, Шелеховского муниципального района»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5BFDAC08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2DBD93C3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CDA66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189BBC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BF52D2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7D176D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9CA3D1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E95E99B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82FA1C6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по проектной 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465DE0D3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4B44D6C5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4511CA1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682459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EB4BA6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65ECCC4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DE2578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F44346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69B17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6F0D3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FEEEC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C016419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3C6A0B6B" w14:textId="77777777" w:rsidR="00137523" w:rsidRPr="00137523" w:rsidRDefault="00137523" w:rsidP="00137523"/>
        </w:tc>
      </w:tr>
      <w:tr w:rsidR="003F0D86" w:rsidRPr="00137523" w14:paraId="6A90DA54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2AF027A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A2EBEB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E58168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465FA6A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7446A27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205" w:type="pct"/>
            <w:shd w:val="clear" w:color="auto" w:fill="auto"/>
          </w:tcPr>
          <w:p w14:paraId="16A95C7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A4D3CA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01C1947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40" w:type="pct"/>
            <w:shd w:val="clear" w:color="auto" w:fill="auto"/>
          </w:tcPr>
          <w:p w14:paraId="5102672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43CED8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0716DE0" w14:textId="77777777" w:rsidR="00137523" w:rsidRPr="00137523" w:rsidRDefault="00137523" w:rsidP="00137523"/>
        </w:tc>
      </w:tr>
      <w:tr w:rsidR="003F0D86" w:rsidRPr="00137523" w14:paraId="46C8EA10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5214ABF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E153E2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FFF275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A949968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1CE0718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205" w:type="pct"/>
            <w:shd w:val="clear" w:color="auto" w:fill="auto"/>
          </w:tcPr>
          <w:p w14:paraId="17F2F52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EB437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2B2E166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40" w:type="pct"/>
            <w:shd w:val="clear" w:color="auto" w:fill="auto"/>
          </w:tcPr>
          <w:p w14:paraId="637DD0A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CBBA01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4FA70DE" w14:textId="77777777" w:rsidR="00137523" w:rsidRPr="00137523" w:rsidRDefault="00137523" w:rsidP="00137523"/>
        </w:tc>
      </w:tr>
      <w:tr w:rsidR="003F0D86" w:rsidRPr="00137523" w14:paraId="26988DEB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24C8339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F6F0DA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26BA08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5FB15BF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C7DEFA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56603E3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53F04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D9D1B9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F3734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3E461D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B8A602E" w14:textId="77777777" w:rsidR="00137523" w:rsidRPr="00137523" w:rsidRDefault="00137523" w:rsidP="00137523"/>
        </w:tc>
      </w:tr>
      <w:tr w:rsidR="003F0D86" w:rsidRPr="00137523" w14:paraId="52C12F2E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4589359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BDA4ED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10FEF5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B5DB6E6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53E444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0CF71B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14ABD1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B460BE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9446FB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17FB46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B3887DE" w14:textId="77777777" w:rsidR="00137523" w:rsidRPr="00137523" w:rsidRDefault="00137523" w:rsidP="00137523"/>
        </w:tc>
      </w:tr>
      <w:tr w:rsidR="003F0D86" w:rsidRPr="00137523" w14:paraId="3FDDC2DD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583BE84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D49D8B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50B827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59868CC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2F9069E" w14:textId="77777777" w:rsidR="00137523" w:rsidRPr="00137523" w:rsidRDefault="00137523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205" w:type="pct"/>
            <w:shd w:val="clear" w:color="auto" w:fill="auto"/>
          </w:tcPr>
          <w:p w14:paraId="667FB13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BBD7DD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F908CAC" w14:textId="77777777" w:rsidR="00137523" w:rsidRPr="00137523" w:rsidRDefault="00137523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40" w:type="pct"/>
            <w:shd w:val="clear" w:color="auto" w:fill="auto"/>
          </w:tcPr>
          <w:p w14:paraId="277182D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8B5629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1936D87" w14:textId="77777777" w:rsidR="00137523" w:rsidRPr="00137523" w:rsidRDefault="00137523" w:rsidP="00137523"/>
        </w:tc>
      </w:tr>
      <w:tr w:rsidR="003F0D86" w:rsidRPr="00137523" w14:paraId="3B249055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398964A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6E69E9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85E53A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5BD11BB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15DEC68" w14:textId="77777777" w:rsidR="00137523" w:rsidRPr="00137523" w:rsidRDefault="00137523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205" w:type="pct"/>
            <w:shd w:val="clear" w:color="auto" w:fill="auto"/>
          </w:tcPr>
          <w:p w14:paraId="5B43117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702119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568D3DF" w14:textId="77777777" w:rsidR="00137523" w:rsidRPr="00137523" w:rsidRDefault="00137523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140" w:type="pct"/>
            <w:shd w:val="clear" w:color="auto" w:fill="auto"/>
          </w:tcPr>
          <w:p w14:paraId="0194F6F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AD248B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03CE4DD" w14:textId="77777777" w:rsidR="00137523" w:rsidRPr="00137523" w:rsidRDefault="00137523" w:rsidP="00137523"/>
        </w:tc>
      </w:tr>
      <w:tr w:rsidR="003F0D86" w:rsidRPr="00137523" w14:paraId="1469D317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 w:val="restart"/>
            <w:shd w:val="clear" w:color="auto" w:fill="auto"/>
          </w:tcPr>
          <w:p w14:paraId="04C1E081" w14:textId="77777777" w:rsidR="00137523" w:rsidRPr="00137523" w:rsidRDefault="00137523" w:rsidP="00137523">
            <w:r w:rsidRPr="00137523">
              <w:t>1.1.14</w:t>
            </w:r>
          </w:p>
          <w:p w14:paraId="1CCE6BA3" w14:textId="77777777" w:rsidR="00137523" w:rsidRPr="00137523" w:rsidRDefault="00137523" w:rsidP="00137523"/>
        </w:tc>
        <w:tc>
          <w:tcPr>
            <w:tcW w:w="489" w:type="pct"/>
            <w:vMerge w:val="restart"/>
            <w:shd w:val="clear" w:color="auto" w:fill="auto"/>
          </w:tcPr>
          <w:p w14:paraId="36041D97" w14:textId="2038C4EE" w:rsidR="00137523" w:rsidRPr="00137523" w:rsidRDefault="00137523" w:rsidP="00137523">
            <w:r w:rsidRPr="00137523">
              <w:t xml:space="preserve">Разработка технических условий на пересечение объектом </w:t>
            </w:r>
            <w:r w:rsidR="004479EE">
              <w:t>«</w:t>
            </w:r>
            <w:r w:rsidRPr="00137523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 w:rsidR="004727D7">
              <w:t>-</w:t>
            </w:r>
            <w:r w:rsidRPr="00137523">
              <w:t>Сибирской железной дороги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56EFE75F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C8C063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2D782F6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0C7F16F" w14:textId="19561052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185EF8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A434E2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31A4A3F" w14:textId="025E963B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29F141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66755885" w14:textId="77777777" w:rsidR="00137523" w:rsidRPr="00137523" w:rsidRDefault="00137523" w:rsidP="00137523">
            <w:r w:rsidRPr="00137523">
              <w:rPr>
                <w:rFonts w:eastAsia="Calibri"/>
              </w:rPr>
              <w:t>Количество разработанных технических условий</w:t>
            </w:r>
            <w:r w:rsidRPr="00137523">
              <w:t xml:space="preserve"> 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FA702F7" w14:textId="77777777" w:rsidR="00137523" w:rsidRPr="00137523" w:rsidRDefault="00137523" w:rsidP="00137523">
            <w:r w:rsidRPr="00137523">
              <w:t>1 ед.</w:t>
            </w:r>
          </w:p>
          <w:p w14:paraId="352981EB" w14:textId="77777777" w:rsidR="00137523" w:rsidRPr="00137523" w:rsidRDefault="00137523" w:rsidP="00137523"/>
        </w:tc>
      </w:tr>
      <w:tr w:rsidR="003F0D86" w:rsidRPr="00137523" w14:paraId="7D904244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3AD3CE1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A96B6D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2F1A94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BF6F734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C7688DD" w14:textId="61955D58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A6D73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3F8DBA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D1031B9" w14:textId="73AC6240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15050B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134388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B6A06B7" w14:textId="77777777" w:rsidR="00137523" w:rsidRPr="00137523" w:rsidRDefault="00137523" w:rsidP="00137523"/>
        </w:tc>
      </w:tr>
      <w:tr w:rsidR="003F0D86" w:rsidRPr="00137523" w14:paraId="079C9D7C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224B15D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5921C7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15A097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62B1CF0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F01E7D3" w14:textId="77777777" w:rsidR="00137523" w:rsidRPr="00137523" w:rsidRDefault="00137523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205" w:type="pct"/>
            <w:shd w:val="clear" w:color="auto" w:fill="auto"/>
          </w:tcPr>
          <w:p w14:paraId="77274BD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994535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A4CFB82" w14:textId="77777777" w:rsidR="00137523" w:rsidRPr="00137523" w:rsidRDefault="00137523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140" w:type="pct"/>
            <w:shd w:val="clear" w:color="auto" w:fill="auto"/>
          </w:tcPr>
          <w:p w14:paraId="46595CB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D4735B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FE5A29F" w14:textId="77777777" w:rsidR="00137523" w:rsidRPr="00137523" w:rsidRDefault="00137523" w:rsidP="00137523"/>
        </w:tc>
      </w:tr>
      <w:tr w:rsidR="003F0D86" w:rsidRPr="00137523" w14:paraId="2279A87C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1E524AD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60E7ED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525ACD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163A12D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62AE742" w14:textId="388E8A6D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26F693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C81109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E66193E" w14:textId="5320CAC5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0DE335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08F9CC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07EFB41" w14:textId="77777777" w:rsidR="00137523" w:rsidRPr="00137523" w:rsidRDefault="00137523" w:rsidP="00137523"/>
        </w:tc>
      </w:tr>
      <w:tr w:rsidR="003F0D86" w:rsidRPr="00137523" w14:paraId="7E503C23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3041558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57B993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1B0A6E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0FFF9FB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725FB03" w14:textId="0D2389B8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771B70F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2CA7E0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D512CB4" w14:textId="313D68AE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0E2CD9B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9A949F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E88B9E5" w14:textId="77777777" w:rsidR="00137523" w:rsidRPr="00137523" w:rsidRDefault="00137523" w:rsidP="00137523"/>
        </w:tc>
      </w:tr>
      <w:tr w:rsidR="003F0D86" w:rsidRPr="00137523" w14:paraId="403D049A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6720028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20DB99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3962A8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2E95D5E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DAFDC81" w14:textId="58C0E17A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4EAB1648" w14:textId="15BCD669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482A4B2" w14:textId="087A2B9A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2F500A6" w14:textId="6CD7CF8B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3C26E527" w14:textId="77777777" w:rsidR="00137523" w:rsidRPr="00137523" w:rsidRDefault="00137523" w:rsidP="0041411E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3B31E4F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429520A" w14:textId="77777777" w:rsidR="00137523" w:rsidRPr="00137523" w:rsidRDefault="00137523" w:rsidP="00137523"/>
        </w:tc>
      </w:tr>
      <w:tr w:rsidR="003F0D86" w:rsidRPr="00137523" w14:paraId="53F9DBA6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7FE65FE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3FA50E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4FF617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44C3755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AF36475" w14:textId="117F1045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6661DFA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3CCF88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9675976" w14:textId="34A496AB" w:rsidR="00137523" w:rsidRPr="00137523" w:rsidRDefault="008D305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0CDFFED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83FC15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0E8F489" w14:textId="77777777" w:rsidR="00137523" w:rsidRPr="00137523" w:rsidRDefault="00137523" w:rsidP="00137523"/>
        </w:tc>
      </w:tr>
      <w:tr w:rsidR="003F0D86" w:rsidRPr="00137523" w14:paraId="7E36423A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336C4BC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CA37D9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715C61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95D886B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4475AD2" w14:textId="77777777" w:rsidR="00137523" w:rsidRPr="00137523" w:rsidRDefault="00137523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205" w:type="pct"/>
            <w:shd w:val="clear" w:color="auto" w:fill="auto"/>
          </w:tcPr>
          <w:p w14:paraId="0073FDF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CE3824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F093CC0" w14:textId="77777777" w:rsidR="00137523" w:rsidRPr="00137523" w:rsidRDefault="00137523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140" w:type="pct"/>
            <w:shd w:val="clear" w:color="auto" w:fill="auto"/>
          </w:tcPr>
          <w:p w14:paraId="606C73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B8D845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F1AB248" w14:textId="77777777" w:rsidR="00137523" w:rsidRPr="00137523" w:rsidRDefault="00137523" w:rsidP="00137523"/>
        </w:tc>
      </w:tr>
      <w:tr w:rsidR="003F0D86" w:rsidRPr="00137523" w14:paraId="738DD940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 w:val="restart"/>
            <w:shd w:val="clear" w:color="auto" w:fill="auto"/>
          </w:tcPr>
          <w:p w14:paraId="0297B59E" w14:textId="77777777" w:rsidR="00137523" w:rsidRPr="00137523" w:rsidRDefault="00137523" w:rsidP="00137523">
            <w:r w:rsidRPr="00137523">
              <w:t>1.1.15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111F1C55" w14:textId="407E989B" w:rsidR="00137523" w:rsidRPr="00137523" w:rsidRDefault="00137523" w:rsidP="00137523">
            <w:r w:rsidRPr="00137523">
              <w:t xml:space="preserve">Согласование проектной документации на пересечение объектом </w:t>
            </w:r>
            <w:r w:rsidR="004479EE">
              <w:t>«</w:t>
            </w:r>
            <w:r w:rsidRPr="00137523">
              <w:t xml:space="preserve">Проектирование и строительство централизованной системы канализации и очистки сточных вод Подкаменского </w:t>
            </w:r>
            <w:r w:rsidRPr="00137523">
              <w:lastRenderedPageBreak/>
              <w:t>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 w:rsidR="004727D7">
              <w:t>-</w:t>
            </w:r>
            <w:r w:rsidRPr="00137523">
              <w:t>Сибирской железной дороги.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718EA99E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090E00D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9432E6A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158917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DD07C7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244721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6DAD74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4813A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6CBD524F" w14:textId="77777777" w:rsidR="00137523" w:rsidRPr="00137523" w:rsidRDefault="00137523" w:rsidP="00137523">
            <w:r w:rsidRPr="00137523">
              <w:t>Количество согласованной проектной 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360B88DA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43F42E08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23D4661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65D1AF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CDFEEF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5E02C6A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414A3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6CF041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EDC98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FC9F4C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1BFE66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9F7108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640EDEB" w14:textId="77777777" w:rsidR="00137523" w:rsidRPr="00137523" w:rsidRDefault="00137523" w:rsidP="00137523"/>
        </w:tc>
      </w:tr>
      <w:tr w:rsidR="003F0D86" w:rsidRPr="00137523" w14:paraId="33852E48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0996C4B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804A7B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5A238F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B7166AE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87CE518" w14:textId="77777777" w:rsidR="00137523" w:rsidRPr="00137523" w:rsidRDefault="00137523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205" w:type="pct"/>
            <w:shd w:val="clear" w:color="auto" w:fill="auto"/>
          </w:tcPr>
          <w:p w14:paraId="1A6DB9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E6A111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61F7F72" w14:textId="77777777" w:rsidR="00137523" w:rsidRPr="00137523" w:rsidRDefault="00137523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140" w:type="pct"/>
            <w:shd w:val="clear" w:color="auto" w:fill="auto"/>
          </w:tcPr>
          <w:p w14:paraId="4169004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43C385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5499926" w14:textId="77777777" w:rsidR="00137523" w:rsidRPr="00137523" w:rsidRDefault="00137523" w:rsidP="00137523"/>
        </w:tc>
      </w:tr>
      <w:tr w:rsidR="003F0D86" w:rsidRPr="00137523" w14:paraId="4AA7DA03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174D541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C9F478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587CBB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59F7590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16DEAB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50D2E47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593B5F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EB7E36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F9B9BC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FB394A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759CA03" w14:textId="77777777" w:rsidR="00137523" w:rsidRPr="00137523" w:rsidRDefault="00137523" w:rsidP="00137523"/>
        </w:tc>
      </w:tr>
      <w:tr w:rsidR="003F0D86" w:rsidRPr="00137523" w14:paraId="09B113E6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246387E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962329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73C8E9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9383E95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DC5A54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2629C1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C0BE00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E9E17B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2001FD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9D277E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A4FFD31" w14:textId="77777777" w:rsidR="00137523" w:rsidRPr="00137523" w:rsidRDefault="00137523" w:rsidP="00137523"/>
        </w:tc>
      </w:tr>
      <w:tr w:rsidR="003F0D86" w:rsidRPr="00137523" w14:paraId="0F2A5E71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695522E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228517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FCAAE8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D975361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166A0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91ECCB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DA10A1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60CB3E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05E6A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126AD3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3CF34D4" w14:textId="77777777" w:rsidR="00137523" w:rsidRPr="00137523" w:rsidRDefault="00137523" w:rsidP="00137523"/>
        </w:tc>
      </w:tr>
      <w:tr w:rsidR="003F0D86" w:rsidRPr="00137523" w14:paraId="3A9D8BAC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6775DC1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F88F2F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3DD9F5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8366328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986E93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7ADF49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78C35B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8F6966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46F5128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2D5DEA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1CC6DD0" w14:textId="77777777" w:rsidR="00137523" w:rsidRPr="00137523" w:rsidRDefault="00137523" w:rsidP="00137523"/>
        </w:tc>
      </w:tr>
      <w:tr w:rsidR="003F0D86" w:rsidRPr="00137523" w14:paraId="03758220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/>
            <w:shd w:val="clear" w:color="auto" w:fill="auto"/>
          </w:tcPr>
          <w:p w14:paraId="4904076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A9D8E1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96078E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50BBF8B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EBFE7BF" w14:textId="77777777" w:rsidR="00137523" w:rsidRPr="00137523" w:rsidRDefault="00137523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205" w:type="pct"/>
            <w:shd w:val="clear" w:color="auto" w:fill="auto"/>
          </w:tcPr>
          <w:p w14:paraId="232A89B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1F1162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8EBC19E" w14:textId="77777777" w:rsidR="00137523" w:rsidRPr="00137523" w:rsidRDefault="00137523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140" w:type="pct"/>
            <w:shd w:val="clear" w:color="auto" w:fill="auto"/>
          </w:tcPr>
          <w:p w14:paraId="576F900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DF46CB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4FCDB4A" w14:textId="77777777" w:rsidR="00137523" w:rsidRPr="00137523" w:rsidRDefault="00137523" w:rsidP="00137523"/>
        </w:tc>
      </w:tr>
      <w:tr w:rsidR="003F0D86" w:rsidRPr="00137523" w14:paraId="23488412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 w:val="restart"/>
            <w:shd w:val="clear" w:color="auto" w:fill="auto"/>
          </w:tcPr>
          <w:p w14:paraId="4E0DA9BD" w14:textId="77777777" w:rsidR="00137523" w:rsidRPr="00137523" w:rsidRDefault="00137523" w:rsidP="00137523">
            <w:r w:rsidRPr="00137523">
              <w:t>1.1.16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D35A6A0" w14:textId="54A91521" w:rsidR="00137523" w:rsidRPr="00137523" w:rsidRDefault="00137523" w:rsidP="00137523">
            <w:r w:rsidRPr="00137523">
              <w:t>Капитальный ремонт канализационного коллектора п. Чистые Ключи</w:t>
            </w:r>
            <w:r w:rsidR="004479EE">
              <w:t xml:space="preserve"> </w:t>
            </w:r>
            <w:r w:rsidRPr="00137523">
              <w:t>-</w:t>
            </w:r>
            <w:r w:rsidR="004479EE">
              <w:t xml:space="preserve"> </w:t>
            </w:r>
            <w:r w:rsidRPr="00137523">
              <w:t>Шелехов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E4648B5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395FEF8B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0756C4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23C7D6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4735C1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8A1E94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680193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B5468E9" w14:textId="77777777" w:rsidR="00137523" w:rsidRPr="00137523" w:rsidRDefault="00137523" w:rsidP="00137523">
            <w:r w:rsidRPr="00137523">
              <w:t>Количество построенных объектов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0499E3F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54BAF062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2FFF6E5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538287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6752D8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8616FA2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D048BE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2277953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0A3AA8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1D1F78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F12B5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BC576A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165AD6D" w14:textId="77777777" w:rsidR="00137523" w:rsidRPr="00137523" w:rsidRDefault="00137523" w:rsidP="00137523"/>
        </w:tc>
      </w:tr>
      <w:tr w:rsidR="003F0D86" w:rsidRPr="00137523" w14:paraId="113801A0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22A4CBE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72E15E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E0B54B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3BD34B1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C9B1FBA" w14:textId="77777777" w:rsidR="00137523" w:rsidRPr="00137523" w:rsidRDefault="00137523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205" w:type="pct"/>
            <w:shd w:val="clear" w:color="auto" w:fill="auto"/>
          </w:tcPr>
          <w:p w14:paraId="361CE9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E3A9A48" w14:textId="77777777" w:rsidR="00137523" w:rsidRPr="00137523" w:rsidRDefault="00137523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93D6DC1" w14:textId="77777777" w:rsidR="00137523" w:rsidRPr="00137523" w:rsidRDefault="00137523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140" w:type="pct"/>
            <w:shd w:val="clear" w:color="auto" w:fill="auto"/>
          </w:tcPr>
          <w:p w14:paraId="44A88EC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17975E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BAC0490" w14:textId="77777777" w:rsidR="00137523" w:rsidRPr="00137523" w:rsidRDefault="00137523" w:rsidP="00137523"/>
        </w:tc>
      </w:tr>
      <w:tr w:rsidR="003F0D86" w:rsidRPr="00137523" w14:paraId="19DDDE4D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2CA30D9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64D827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6921D6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E7F48B9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415932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ABC51D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59C37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50896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594473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47BE4E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008BA3E" w14:textId="77777777" w:rsidR="00137523" w:rsidRPr="00137523" w:rsidRDefault="00137523" w:rsidP="00137523"/>
        </w:tc>
      </w:tr>
      <w:tr w:rsidR="003F0D86" w:rsidRPr="00137523" w14:paraId="09743ACD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6FA5FA8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D88DC9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6846FA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1BBC309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B36360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9C31A2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CCE6CA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62B4E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67D21F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98DDF7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2C2E267" w14:textId="77777777" w:rsidR="00137523" w:rsidRPr="00137523" w:rsidRDefault="00137523" w:rsidP="00137523"/>
        </w:tc>
      </w:tr>
      <w:tr w:rsidR="003F0D86" w:rsidRPr="00137523" w14:paraId="58752203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4B00727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B34EFB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8DDAAA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AE9B5A5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2EA4C0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172FD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37260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5F47B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F3D8FE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7C59DF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34A679A" w14:textId="77777777" w:rsidR="00137523" w:rsidRPr="00137523" w:rsidRDefault="00137523" w:rsidP="00137523"/>
        </w:tc>
      </w:tr>
      <w:tr w:rsidR="003F0D86" w:rsidRPr="00137523" w14:paraId="58BC4458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20A6A73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46A609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009739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5A4AB7F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953E4C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27D791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29C5C4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38CC45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A543DE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CD8998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C8656C9" w14:textId="77777777" w:rsidR="00137523" w:rsidRPr="00137523" w:rsidRDefault="00137523" w:rsidP="00137523"/>
        </w:tc>
      </w:tr>
      <w:tr w:rsidR="003F0D86" w:rsidRPr="00137523" w14:paraId="3F48514C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4996D05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9C27FE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5B2926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EA70ABA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95359E9" w14:textId="77777777" w:rsidR="00137523" w:rsidRPr="00137523" w:rsidRDefault="00137523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205" w:type="pct"/>
            <w:shd w:val="clear" w:color="auto" w:fill="auto"/>
          </w:tcPr>
          <w:p w14:paraId="1DAD1F6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59A9181" w14:textId="77777777" w:rsidR="00137523" w:rsidRPr="00137523" w:rsidRDefault="00137523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5CCC898" w14:textId="77777777" w:rsidR="00137523" w:rsidRPr="00137523" w:rsidRDefault="00137523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140" w:type="pct"/>
            <w:shd w:val="clear" w:color="auto" w:fill="auto"/>
          </w:tcPr>
          <w:p w14:paraId="7C385B0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909771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B2A4290" w14:textId="77777777" w:rsidR="00137523" w:rsidRPr="00137523" w:rsidRDefault="00137523" w:rsidP="00137523"/>
        </w:tc>
      </w:tr>
      <w:tr w:rsidR="003F0D86" w:rsidRPr="00137523" w14:paraId="063633CB" w14:textId="77777777" w:rsidTr="0094064E">
        <w:trPr>
          <w:gridAfter w:val="10"/>
          <w:wAfter w:w="2071" w:type="pct"/>
          <w:trHeight w:val="291"/>
        </w:trPr>
        <w:tc>
          <w:tcPr>
            <w:tcW w:w="105" w:type="pct"/>
            <w:vMerge w:val="restart"/>
            <w:shd w:val="clear" w:color="auto" w:fill="auto"/>
          </w:tcPr>
          <w:p w14:paraId="5463B949" w14:textId="77777777" w:rsidR="00137523" w:rsidRPr="00137523" w:rsidRDefault="00137523" w:rsidP="00137523">
            <w:r w:rsidRPr="00137523">
              <w:t>1.1.17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10C7F5D9" w14:textId="0F4C7891" w:rsidR="00137523" w:rsidRPr="00137523" w:rsidRDefault="00137523" w:rsidP="00137523">
            <w:r w:rsidRPr="00137523">
              <w:t xml:space="preserve">Техническое обследование и актуализация схем водоснабжения и водоотведения на территории сельских поселений </w:t>
            </w:r>
            <w:r w:rsidR="004479EE">
              <w:t>Ш</w:t>
            </w:r>
            <w:r w:rsidRPr="00137523">
              <w:t>елеховского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22F2E84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47186FFE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F8D4EA6" w14:textId="77777777" w:rsidR="00137523" w:rsidRPr="00137523" w:rsidRDefault="00137523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205" w:type="pct"/>
            <w:shd w:val="clear" w:color="auto" w:fill="auto"/>
          </w:tcPr>
          <w:p w14:paraId="3B0EF4F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7D7BC0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A56649D" w14:textId="77777777" w:rsidR="00137523" w:rsidRPr="00137523" w:rsidRDefault="00137523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40" w:type="pct"/>
            <w:shd w:val="clear" w:color="auto" w:fill="auto"/>
          </w:tcPr>
          <w:p w14:paraId="1F5EBAB9" w14:textId="77777777" w:rsidR="00137523" w:rsidRPr="00137523" w:rsidRDefault="00137523" w:rsidP="0041411E">
            <w:pPr>
              <w:jc w:val="center"/>
            </w:pPr>
          </w:p>
        </w:tc>
        <w:tc>
          <w:tcPr>
            <w:tcW w:w="466" w:type="pct"/>
            <w:vMerge w:val="restart"/>
            <w:shd w:val="clear" w:color="auto" w:fill="auto"/>
          </w:tcPr>
          <w:p w14:paraId="102DFCF6" w14:textId="77777777" w:rsidR="00137523" w:rsidRPr="00137523" w:rsidRDefault="00137523" w:rsidP="00137523">
            <w:r w:rsidRPr="00137523">
              <w:t>Количество актуализированных схем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4F4E3438" w14:textId="77777777" w:rsidR="00137523" w:rsidRPr="00137523" w:rsidRDefault="00137523" w:rsidP="00137523">
            <w:r w:rsidRPr="00137523">
              <w:t>4 ед.</w:t>
            </w:r>
          </w:p>
        </w:tc>
      </w:tr>
      <w:tr w:rsidR="003F0D86" w:rsidRPr="00137523" w14:paraId="56898E84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686DB85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4464B1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7BB3E2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54CD3C8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F658987" w14:textId="6AE836C5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7559F32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6D1393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38BDE8B" w14:textId="7C27B366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57E5813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A9B0B9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918C6A5" w14:textId="77777777" w:rsidR="00137523" w:rsidRPr="00137523" w:rsidRDefault="00137523" w:rsidP="00137523"/>
        </w:tc>
      </w:tr>
      <w:tr w:rsidR="003F0D86" w:rsidRPr="00137523" w14:paraId="46BB8203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762D515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3966C5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CC6470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DA09F94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616D34B" w14:textId="64E3F14E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64B4DEF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9DB0B0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3435FE4" w14:textId="42DD75C2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3AC27ED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2884C0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1DA8209" w14:textId="77777777" w:rsidR="00137523" w:rsidRPr="00137523" w:rsidRDefault="00137523" w:rsidP="00137523"/>
        </w:tc>
      </w:tr>
      <w:tr w:rsidR="003F0D86" w:rsidRPr="00137523" w14:paraId="798F6879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227798C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12C4B5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B53A5B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3095E82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97B72FA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205" w:type="pct"/>
            <w:shd w:val="clear" w:color="auto" w:fill="auto"/>
          </w:tcPr>
          <w:p w14:paraId="7FF69AD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29E0E0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48D151B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40" w:type="pct"/>
            <w:shd w:val="clear" w:color="auto" w:fill="auto"/>
          </w:tcPr>
          <w:p w14:paraId="636FA29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CBD8FB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F401C6E" w14:textId="77777777" w:rsidR="00137523" w:rsidRPr="00137523" w:rsidRDefault="00137523" w:rsidP="00137523"/>
        </w:tc>
      </w:tr>
      <w:tr w:rsidR="003F0D86" w:rsidRPr="00137523" w14:paraId="3EFA6ADA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0DA7D2D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A5100C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098081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37A677E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9E11527" w14:textId="712F6978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4AF564D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32A66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CB2854B" w14:textId="7B07CDDE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77B064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5176B5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E7E511C" w14:textId="77777777" w:rsidR="00137523" w:rsidRPr="00137523" w:rsidRDefault="00137523" w:rsidP="00137523"/>
        </w:tc>
      </w:tr>
      <w:tr w:rsidR="003F0D86" w:rsidRPr="00137523" w14:paraId="0AE12475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27E1F23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21599E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1BDBA5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6A24E68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BA6CB77" w14:textId="77777777" w:rsidR="00137523" w:rsidRPr="00137523" w:rsidRDefault="00137523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205" w:type="pct"/>
            <w:shd w:val="clear" w:color="auto" w:fill="auto"/>
          </w:tcPr>
          <w:p w14:paraId="38D86C5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1C15D2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220BF85" w14:textId="77777777" w:rsidR="00137523" w:rsidRPr="00137523" w:rsidRDefault="00137523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40" w:type="pct"/>
            <w:shd w:val="clear" w:color="auto" w:fill="auto"/>
          </w:tcPr>
          <w:p w14:paraId="4D603D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01C0FE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F9B10D2" w14:textId="77777777" w:rsidR="00137523" w:rsidRPr="00137523" w:rsidRDefault="00137523" w:rsidP="00137523"/>
        </w:tc>
      </w:tr>
      <w:tr w:rsidR="003F0D86" w:rsidRPr="00137523" w14:paraId="1D16C868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7A40480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F186F9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77CCF8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A32AE02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54A6A81" w14:textId="77777777" w:rsidR="00137523" w:rsidRPr="00137523" w:rsidRDefault="00137523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205" w:type="pct"/>
            <w:shd w:val="clear" w:color="auto" w:fill="auto"/>
          </w:tcPr>
          <w:p w14:paraId="62E4A04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7E6376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5E79825" w14:textId="77777777" w:rsidR="00137523" w:rsidRPr="00137523" w:rsidRDefault="00137523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140" w:type="pct"/>
            <w:shd w:val="clear" w:color="auto" w:fill="auto"/>
          </w:tcPr>
          <w:p w14:paraId="30C4B2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50E7F9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84152EB" w14:textId="77777777" w:rsidR="00137523" w:rsidRPr="00137523" w:rsidRDefault="00137523" w:rsidP="00137523"/>
        </w:tc>
      </w:tr>
      <w:tr w:rsidR="003F0D86" w:rsidRPr="00137523" w14:paraId="137C3B9F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0E12F8C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8DDB5B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C9110C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43CD62B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CF0F47B" w14:textId="77777777" w:rsidR="00137523" w:rsidRPr="00137523" w:rsidRDefault="00137523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205" w:type="pct"/>
            <w:shd w:val="clear" w:color="auto" w:fill="auto"/>
          </w:tcPr>
          <w:p w14:paraId="52DFE9C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317472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F10E221" w14:textId="77777777" w:rsidR="00137523" w:rsidRPr="00137523" w:rsidRDefault="00137523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140" w:type="pct"/>
            <w:shd w:val="clear" w:color="auto" w:fill="auto"/>
          </w:tcPr>
          <w:p w14:paraId="25BFF2B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FCF317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AA8A985" w14:textId="77777777" w:rsidR="00137523" w:rsidRPr="00137523" w:rsidRDefault="00137523" w:rsidP="00137523"/>
        </w:tc>
      </w:tr>
      <w:tr w:rsidR="003F0D86" w:rsidRPr="00137523" w14:paraId="50107D74" w14:textId="77777777" w:rsidTr="0094064E">
        <w:trPr>
          <w:gridAfter w:val="10"/>
          <w:wAfter w:w="2071" w:type="pct"/>
          <w:trHeight w:val="198"/>
        </w:trPr>
        <w:tc>
          <w:tcPr>
            <w:tcW w:w="105" w:type="pct"/>
            <w:vMerge w:val="restart"/>
            <w:shd w:val="clear" w:color="auto" w:fill="auto"/>
          </w:tcPr>
          <w:p w14:paraId="2007F03F" w14:textId="77777777" w:rsidR="00137523" w:rsidRPr="00137523" w:rsidRDefault="00137523" w:rsidP="00137523">
            <w:r w:rsidRPr="00137523">
              <w:t>1.1.18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B985E2D" w14:textId="77777777" w:rsidR="00137523" w:rsidRPr="00137523" w:rsidRDefault="00137523" w:rsidP="00137523">
            <w:r w:rsidRPr="00137523">
              <w:t>Восстановительные работы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4F61D484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7722A2A4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6C673DA" w14:textId="77777777" w:rsidR="00137523" w:rsidRPr="00137523" w:rsidRDefault="00137523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205" w:type="pct"/>
            <w:shd w:val="clear" w:color="auto" w:fill="auto"/>
          </w:tcPr>
          <w:p w14:paraId="065738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B2CE8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4CF00EE" w14:textId="77777777" w:rsidR="00137523" w:rsidRPr="00137523" w:rsidRDefault="00137523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140" w:type="pct"/>
            <w:shd w:val="clear" w:color="auto" w:fill="auto"/>
          </w:tcPr>
          <w:p w14:paraId="74638BD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29F9A296" w14:textId="77777777" w:rsidR="00137523" w:rsidRPr="00137523" w:rsidRDefault="00137523" w:rsidP="00137523">
            <w:r w:rsidRPr="00137523">
              <w:t>Количество устраненных аварийных ситуаций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68DF0D5C" w14:textId="77777777" w:rsidR="00137523" w:rsidRPr="00137523" w:rsidRDefault="00137523" w:rsidP="00137523">
            <w:r w:rsidRPr="00137523">
              <w:t>5 ед.</w:t>
            </w:r>
          </w:p>
        </w:tc>
      </w:tr>
      <w:tr w:rsidR="003F0D86" w:rsidRPr="00137523" w14:paraId="72EF6E4F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3A9AEB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FA0B20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2DB2AB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D0346DC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1C25A97" w14:textId="77777777" w:rsidR="00137523" w:rsidRPr="00137523" w:rsidRDefault="00137523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205" w:type="pct"/>
            <w:shd w:val="clear" w:color="auto" w:fill="auto"/>
          </w:tcPr>
          <w:p w14:paraId="1819FF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86388B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D807BE4" w14:textId="77777777" w:rsidR="00137523" w:rsidRPr="00137523" w:rsidRDefault="00137523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140" w:type="pct"/>
            <w:shd w:val="clear" w:color="auto" w:fill="auto"/>
          </w:tcPr>
          <w:p w14:paraId="251DC88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2A194D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BD7DABE" w14:textId="77777777" w:rsidR="00137523" w:rsidRPr="00137523" w:rsidRDefault="00137523" w:rsidP="00137523"/>
        </w:tc>
      </w:tr>
      <w:tr w:rsidR="003F0D86" w:rsidRPr="00137523" w14:paraId="319F89BC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6667C1E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585A2B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2C109D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2A4885B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D0FC475" w14:textId="77777777" w:rsidR="00137523" w:rsidRPr="00137523" w:rsidRDefault="00137523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205" w:type="pct"/>
            <w:shd w:val="clear" w:color="auto" w:fill="auto"/>
          </w:tcPr>
          <w:p w14:paraId="00F075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3CDF8C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FCEBC4C" w14:textId="77777777" w:rsidR="00137523" w:rsidRPr="00137523" w:rsidRDefault="00137523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140" w:type="pct"/>
            <w:shd w:val="clear" w:color="auto" w:fill="auto"/>
          </w:tcPr>
          <w:p w14:paraId="291A7D3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841D79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0F8BE0C" w14:textId="77777777" w:rsidR="00137523" w:rsidRPr="00137523" w:rsidRDefault="00137523" w:rsidP="00137523"/>
        </w:tc>
      </w:tr>
      <w:tr w:rsidR="003F0D86" w:rsidRPr="00137523" w14:paraId="0E4835CF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5073ADB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0DB223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1BC535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0D56B99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68DA6DE" w14:textId="081D69C0" w:rsidR="00137523" w:rsidRPr="00137523" w:rsidRDefault="00137523" w:rsidP="0041411E">
            <w:pPr>
              <w:jc w:val="center"/>
            </w:pPr>
            <w:r w:rsidRPr="00137523">
              <w:t>5 2</w:t>
            </w:r>
            <w:r w:rsidR="00CA6238">
              <w:t>3</w:t>
            </w:r>
            <w:r w:rsidRPr="00137523">
              <w:t>2,0</w:t>
            </w:r>
          </w:p>
        </w:tc>
        <w:tc>
          <w:tcPr>
            <w:tcW w:w="205" w:type="pct"/>
            <w:shd w:val="clear" w:color="auto" w:fill="auto"/>
          </w:tcPr>
          <w:p w14:paraId="33478E2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B246F0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FC3BCEE" w14:textId="0F4596E6" w:rsidR="00137523" w:rsidRPr="00137523" w:rsidRDefault="00137523" w:rsidP="0041411E">
            <w:pPr>
              <w:jc w:val="center"/>
            </w:pPr>
            <w:r w:rsidRPr="00137523">
              <w:t>5 2</w:t>
            </w:r>
            <w:r w:rsidR="00CA6238">
              <w:t>3</w:t>
            </w:r>
            <w:r w:rsidRPr="00137523">
              <w:t>2,0</w:t>
            </w:r>
          </w:p>
        </w:tc>
        <w:tc>
          <w:tcPr>
            <w:tcW w:w="140" w:type="pct"/>
            <w:shd w:val="clear" w:color="auto" w:fill="auto"/>
          </w:tcPr>
          <w:p w14:paraId="3333AD1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083E86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F7889B8" w14:textId="77777777" w:rsidR="00137523" w:rsidRPr="00137523" w:rsidRDefault="00137523" w:rsidP="00137523"/>
        </w:tc>
      </w:tr>
      <w:tr w:rsidR="003F0D86" w:rsidRPr="00137523" w14:paraId="1D35508D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0344F12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6E3824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109272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730A3DC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00AF427" w14:textId="77777777" w:rsidR="00137523" w:rsidRPr="00137523" w:rsidRDefault="00137523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205" w:type="pct"/>
            <w:shd w:val="clear" w:color="auto" w:fill="auto"/>
          </w:tcPr>
          <w:p w14:paraId="1F45761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6CFA5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6FB97A6" w14:textId="77777777" w:rsidR="00137523" w:rsidRPr="00137523" w:rsidRDefault="00137523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140" w:type="pct"/>
            <w:shd w:val="clear" w:color="auto" w:fill="auto"/>
          </w:tcPr>
          <w:p w14:paraId="1CF590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3B2664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E09E8D0" w14:textId="77777777" w:rsidR="00137523" w:rsidRPr="00137523" w:rsidRDefault="00137523" w:rsidP="00137523"/>
        </w:tc>
      </w:tr>
      <w:tr w:rsidR="003F0D86" w:rsidRPr="00137523" w14:paraId="3D8EAE65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15FF4A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939BD2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71A5F2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9C04670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05AFB2C" w14:textId="77777777" w:rsidR="00137523" w:rsidRPr="00137523" w:rsidRDefault="00137523" w:rsidP="0041411E">
            <w:pPr>
              <w:jc w:val="center"/>
            </w:pPr>
            <w:r w:rsidRPr="00137523">
              <w:t>36,2</w:t>
            </w:r>
          </w:p>
        </w:tc>
        <w:tc>
          <w:tcPr>
            <w:tcW w:w="205" w:type="pct"/>
            <w:shd w:val="clear" w:color="auto" w:fill="auto"/>
          </w:tcPr>
          <w:p w14:paraId="2D62A193" w14:textId="77777777" w:rsidR="00137523" w:rsidRPr="00137523" w:rsidRDefault="00137523" w:rsidP="0041411E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3BDD4F08" w14:textId="77777777" w:rsidR="00137523" w:rsidRPr="00137523" w:rsidRDefault="00137523" w:rsidP="0041411E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</w:tcPr>
          <w:p w14:paraId="342DBC73" w14:textId="77777777" w:rsidR="00137523" w:rsidRPr="00137523" w:rsidRDefault="00137523" w:rsidP="0041411E">
            <w:pPr>
              <w:jc w:val="center"/>
            </w:pPr>
            <w:r w:rsidRPr="00137523">
              <w:t>36,2</w:t>
            </w:r>
          </w:p>
        </w:tc>
        <w:tc>
          <w:tcPr>
            <w:tcW w:w="140" w:type="pct"/>
            <w:shd w:val="clear" w:color="auto" w:fill="auto"/>
          </w:tcPr>
          <w:p w14:paraId="59A359BF" w14:textId="77777777" w:rsidR="00137523" w:rsidRPr="00137523" w:rsidRDefault="00137523" w:rsidP="0041411E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6AB6E9A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62E696A" w14:textId="77777777" w:rsidR="00137523" w:rsidRPr="00137523" w:rsidRDefault="00137523" w:rsidP="00137523"/>
        </w:tc>
      </w:tr>
      <w:tr w:rsidR="003F0D86" w:rsidRPr="00137523" w14:paraId="799A206A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5C53CF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ABFEB1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FAB207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3090470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BFC3805" w14:textId="77777777" w:rsidR="00137523" w:rsidRPr="00137523" w:rsidRDefault="00137523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205" w:type="pct"/>
            <w:shd w:val="clear" w:color="auto" w:fill="auto"/>
          </w:tcPr>
          <w:p w14:paraId="55FDF10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A158CB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7C502A7" w14:textId="77777777" w:rsidR="00137523" w:rsidRPr="00137523" w:rsidRDefault="00137523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140" w:type="pct"/>
            <w:shd w:val="clear" w:color="auto" w:fill="auto"/>
          </w:tcPr>
          <w:p w14:paraId="5C03B2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4DA75E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BE9F649" w14:textId="77777777" w:rsidR="00137523" w:rsidRPr="00137523" w:rsidRDefault="00137523" w:rsidP="00137523"/>
        </w:tc>
      </w:tr>
      <w:tr w:rsidR="003F0D86" w:rsidRPr="00137523" w14:paraId="72AF71BB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8DA70C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F2650B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BF2AFE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85318B3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6E72E17" w14:textId="185AC66B" w:rsidR="00137523" w:rsidRPr="00137523" w:rsidRDefault="00137523" w:rsidP="0041411E">
            <w:pPr>
              <w:jc w:val="center"/>
            </w:pPr>
            <w:r w:rsidRPr="00137523">
              <w:t>69 8</w:t>
            </w:r>
            <w:r w:rsidR="00CA6238">
              <w:t>3</w:t>
            </w:r>
            <w:r w:rsidRPr="00137523">
              <w:t>5,9</w:t>
            </w:r>
          </w:p>
        </w:tc>
        <w:tc>
          <w:tcPr>
            <w:tcW w:w="205" w:type="pct"/>
            <w:shd w:val="clear" w:color="auto" w:fill="auto"/>
          </w:tcPr>
          <w:p w14:paraId="1DE028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B8C472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F937F96" w14:textId="30E2E5F5" w:rsidR="00137523" w:rsidRPr="00137523" w:rsidRDefault="00137523" w:rsidP="0041411E">
            <w:pPr>
              <w:jc w:val="center"/>
            </w:pPr>
            <w:r w:rsidRPr="00137523">
              <w:t>69 8</w:t>
            </w:r>
            <w:r w:rsidR="00CA6238">
              <w:t>3</w:t>
            </w:r>
            <w:r w:rsidRPr="00137523">
              <w:t>5,9</w:t>
            </w:r>
          </w:p>
        </w:tc>
        <w:tc>
          <w:tcPr>
            <w:tcW w:w="140" w:type="pct"/>
            <w:shd w:val="clear" w:color="auto" w:fill="auto"/>
          </w:tcPr>
          <w:p w14:paraId="2892691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3D6A22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C166863" w14:textId="77777777" w:rsidR="00137523" w:rsidRPr="00137523" w:rsidRDefault="00137523" w:rsidP="00137523"/>
        </w:tc>
      </w:tr>
      <w:tr w:rsidR="003F0D86" w:rsidRPr="00137523" w14:paraId="1167BF42" w14:textId="77777777" w:rsidTr="0094064E">
        <w:trPr>
          <w:gridAfter w:val="10"/>
          <w:wAfter w:w="2071" w:type="pct"/>
          <w:trHeight w:val="198"/>
        </w:trPr>
        <w:tc>
          <w:tcPr>
            <w:tcW w:w="105" w:type="pct"/>
            <w:vMerge w:val="restart"/>
            <w:shd w:val="clear" w:color="auto" w:fill="auto"/>
          </w:tcPr>
          <w:p w14:paraId="4FAB15FC" w14:textId="77777777" w:rsidR="00137523" w:rsidRPr="00137523" w:rsidRDefault="00137523" w:rsidP="00137523">
            <w:r w:rsidRPr="00137523">
              <w:t>1.1.19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59098826" w14:textId="3E99B414" w:rsidR="004479EE" w:rsidRDefault="00137523" w:rsidP="00137523">
            <w:r w:rsidRPr="00137523">
              <w:t xml:space="preserve">Очистка накопительных </w:t>
            </w:r>
            <w:r w:rsidR="004479EE">
              <w:t>е</w:t>
            </w:r>
            <w:r w:rsidRPr="00137523">
              <w:t>мкостей систем водоснабжения</w:t>
            </w:r>
          </w:p>
          <w:p w14:paraId="47A8B039" w14:textId="77777777" w:rsidR="004479EE" w:rsidRDefault="00137523" w:rsidP="00137523">
            <w:r w:rsidRPr="00137523">
              <w:t>п. Чистые Ключи,</w:t>
            </w:r>
          </w:p>
          <w:p w14:paraId="7177328B" w14:textId="1C3F68EB" w:rsidR="00137523" w:rsidRPr="00137523" w:rsidRDefault="00137523" w:rsidP="00137523">
            <w:r w:rsidRPr="00137523">
              <w:t>п. Подкаменная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4DB0213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60EB44E1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CBE4B7F" w14:textId="77777777" w:rsidR="00137523" w:rsidRPr="00137523" w:rsidRDefault="00137523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205" w:type="pct"/>
            <w:shd w:val="clear" w:color="auto" w:fill="auto"/>
          </w:tcPr>
          <w:p w14:paraId="6B63263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5BE1F7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9C8F782" w14:textId="77777777" w:rsidR="00137523" w:rsidRPr="00137523" w:rsidRDefault="00137523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140" w:type="pct"/>
            <w:shd w:val="clear" w:color="auto" w:fill="auto"/>
          </w:tcPr>
          <w:p w14:paraId="2DCC1EA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AC1B4C8" w14:textId="143444B4" w:rsidR="00137523" w:rsidRPr="00137523" w:rsidRDefault="00137523" w:rsidP="00137523">
            <w:r w:rsidRPr="00137523">
              <w:t xml:space="preserve">Количество очищенных </w:t>
            </w:r>
            <w:r w:rsidR="004479EE">
              <w:t>е</w:t>
            </w:r>
            <w:r w:rsidRPr="00137523">
              <w:t>мкостей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44411FA4" w14:textId="77777777" w:rsidR="00137523" w:rsidRPr="00137523" w:rsidRDefault="00137523" w:rsidP="00137523">
            <w:r w:rsidRPr="00137523">
              <w:t>6 ед.</w:t>
            </w:r>
          </w:p>
        </w:tc>
      </w:tr>
      <w:tr w:rsidR="00B1468F" w:rsidRPr="00137523" w14:paraId="55EB4AF9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5420F0EF" w14:textId="77777777" w:rsidR="00B1468F" w:rsidRPr="00137523" w:rsidRDefault="00B1468F" w:rsidP="00B1468F"/>
        </w:tc>
        <w:tc>
          <w:tcPr>
            <w:tcW w:w="489" w:type="pct"/>
            <w:vMerge/>
            <w:shd w:val="clear" w:color="auto" w:fill="auto"/>
          </w:tcPr>
          <w:p w14:paraId="0EC7F63D" w14:textId="77777777" w:rsidR="00B1468F" w:rsidRPr="00137523" w:rsidRDefault="00B1468F" w:rsidP="00B1468F"/>
        </w:tc>
        <w:tc>
          <w:tcPr>
            <w:tcW w:w="371" w:type="pct"/>
            <w:gridSpan w:val="2"/>
            <w:vMerge/>
            <w:shd w:val="clear" w:color="auto" w:fill="auto"/>
          </w:tcPr>
          <w:p w14:paraId="283E4DD7" w14:textId="77777777" w:rsidR="00B1468F" w:rsidRPr="00137523" w:rsidRDefault="00B1468F" w:rsidP="00B1468F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93CF61C" w14:textId="77777777" w:rsidR="00B1468F" w:rsidRPr="00137523" w:rsidRDefault="00B1468F" w:rsidP="00B1468F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2BA9B8A" w14:textId="5F1C78FC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BEDD147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D8269F6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F27BBAF" w14:textId="2C62158C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258270E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ADF0EF0" w14:textId="77777777" w:rsidR="00B1468F" w:rsidRPr="00137523" w:rsidRDefault="00B1468F" w:rsidP="00B1468F"/>
        </w:tc>
        <w:tc>
          <w:tcPr>
            <w:tcW w:w="210" w:type="pct"/>
            <w:vMerge/>
            <w:shd w:val="clear" w:color="auto" w:fill="auto"/>
          </w:tcPr>
          <w:p w14:paraId="5A4CF8A2" w14:textId="77777777" w:rsidR="00B1468F" w:rsidRPr="00137523" w:rsidRDefault="00B1468F" w:rsidP="00B1468F"/>
        </w:tc>
      </w:tr>
      <w:tr w:rsidR="00B1468F" w:rsidRPr="00137523" w14:paraId="200C3B14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3EA8106B" w14:textId="77777777" w:rsidR="00B1468F" w:rsidRPr="00137523" w:rsidRDefault="00B1468F" w:rsidP="00B1468F"/>
        </w:tc>
        <w:tc>
          <w:tcPr>
            <w:tcW w:w="489" w:type="pct"/>
            <w:vMerge/>
            <w:shd w:val="clear" w:color="auto" w:fill="auto"/>
          </w:tcPr>
          <w:p w14:paraId="508AAA2B" w14:textId="77777777" w:rsidR="00B1468F" w:rsidRPr="00137523" w:rsidRDefault="00B1468F" w:rsidP="00B1468F"/>
        </w:tc>
        <w:tc>
          <w:tcPr>
            <w:tcW w:w="371" w:type="pct"/>
            <w:gridSpan w:val="2"/>
            <w:vMerge/>
            <w:shd w:val="clear" w:color="auto" w:fill="auto"/>
          </w:tcPr>
          <w:p w14:paraId="72AF1088" w14:textId="77777777" w:rsidR="00B1468F" w:rsidRPr="00137523" w:rsidRDefault="00B1468F" w:rsidP="00B1468F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11A143D" w14:textId="77777777" w:rsidR="00B1468F" w:rsidRPr="00137523" w:rsidRDefault="00B1468F" w:rsidP="00B1468F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087321E" w14:textId="3EA9EFFE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D9A6716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771AE0E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F2F1AB0" w14:textId="6520373B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D1FB657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4A310BB" w14:textId="77777777" w:rsidR="00B1468F" w:rsidRPr="00137523" w:rsidRDefault="00B1468F" w:rsidP="00B1468F"/>
        </w:tc>
        <w:tc>
          <w:tcPr>
            <w:tcW w:w="210" w:type="pct"/>
            <w:vMerge/>
            <w:shd w:val="clear" w:color="auto" w:fill="auto"/>
          </w:tcPr>
          <w:p w14:paraId="1EC5A9B5" w14:textId="77777777" w:rsidR="00B1468F" w:rsidRPr="00137523" w:rsidRDefault="00B1468F" w:rsidP="00B1468F"/>
        </w:tc>
      </w:tr>
      <w:tr w:rsidR="00B1468F" w:rsidRPr="00137523" w14:paraId="53555D62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10433C32" w14:textId="77777777" w:rsidR="00B1468F" w:rsidRPr="00137523" w:rsidRDefault="00B1468F" w:rsidP="00B1468F"/>
        </w:tc>
        <w:tc>
          <w:tcPr>
            <w:tcW w:w="489" w:type="pct"/>
            <w:vMerge/>
            <w:shd w:val="clear" w:color="auto" w:fill="auto"/>
          </w:tcPr>
          <w:p w14:paraId="7E68FA0A" w14:textId="77777777" w:rsidR="00B1468F" w:rsidRPr="00137523" w:rsidRDefault="00B1468F" w:rsidP="00B1468F"/>
        </w:tc>
        <w:tc>
          <w:tcPr>
            <w:tcW w:w="371" w:type="pct"/>
            <w:gridSpan w:val="2"/>
            <w:vMerge/>
            <w:shd w:val="clear" w:color="auto" w:fill="auto"/>
          </w:tcPr>
          <w:p w14:paraId="1C4D5476" w14:textId="77777777" w:rsidR="00B1468F" w:rsidRPr="00137523" w:rsidRDefault="00B1468F" w:rsidP="00B1468F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DADEC09" w14:textId="77777777" w:rsidR="00B1468F" w:rsidRPr="00137523" w:rsidRDefault="00B1468F" w:rsidP="00B1468F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44505CF" w14:textId="04CFD759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6FCCFA9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BB74ACD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1BD9475" w14:textId="62E5626F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0F51B41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62362C7" w14:textId="77777777" w:rsidR="00B1468F" w:rsidRPr="00137523" w:rsidRDefault="00B1468F" w:rsidP="00B1468F"/>
        </w:tc>
        <w:tc>
          <w:tcPr>
            <w:tcW w:w="210" w:type="pct"/>
            <w:vMerge/>
            <w:shd w:val="clear" w:color="auto" w:fill="auto"/>
          </w:tcPr>
          <w:p w14:paraId="46916826" w14:textId="77777777" w:rsidR="00B1468F" w:rsidRPr="00137523" w:rsidRDefault="00B1468F" w:rsidP="00B1468F"/>
        </w:tc>
      </w:tr>
      <w:tr w:rsidR="00B1468F" w:rsidRPr="00137523" w14:paraId="23A91BA6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0CEC61CE" w14:textId="77777777" w:rsidR="00B1468F" w:rsidRPr="00137523" w:rsidRDefault="00B1468F" w:rsidP="00B1468F"/>
        </w:tc>
        <w:tc>
          <w:tcPr>
            <w:tcW w:w="489" w:type="pct"/>
            <w:vMerge/>
            <w:shd w:val="clear" w:color="auto" w:fill="auto"/>
          </w:tcPr>
          <w:p w14:paraId="6370D035" w14:textId="77777777" w:rsidR="00B1468F" w:rsidRPr="00137523" w:rsidRDefault="00B1468F" w:rsidP="00B1468F"/>
        </w:tc>
        <w:tc>
          <w:tcPr>
            <w:tcW w:w="371" w:type="pct"/>
            <w:gridSpan w:val="2"/>
            <w:vMerge/>
            <w:shd w:val="clear" w:color="auto" w:fill="auto"/>
          </w:tcPr>
          <w:p w14:paraId="79F0802E" w14:textId="77777777" w:rsidR="00B1468F" w:rsidRPr="00137523" w:rsidRDefault="00B1468F" w:rsidP="00B1468F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A725960" w14:textId="77777777" w:rsidR="00B1468F" w:rsidRPr="00137523" w:rsidRDefault="00B1468F" w:rsidP="00B1468F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FDB8AAC" w14:textId="75548EAD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463B750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07C2ED6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71D991D" w14:textId="7731468D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587D16A" w14:textId="77777777" w:rsidR="00B1468F" w:rsidRPr="00137523" w:rsidRDefault="00B1468F" w:rsidP="00B1468F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679AE37" w14:textId="77777777" w:rsidR="00B1468F" w:rsidRPr="00137523" w:rsidRDefault="00B1468F" w:rsidP="00B1468F"/>
        </w:tc>
        <w:tc>
          <w:tcPr>
            <w:tcW w:w="210" w:type="pct"/>
            <w:vMerge/>
            <w:shd w:val="clear" w:color="auto" w:fill="auto"/>
          </w:tcPr>
          <w:p w14:paraId="151D649A" w14:textId="77777777" w:rsidR="00B1468F" w:rsidRPr="00137523" w:rsidRDefault="00B1468F" w:rsidP="00B1468F"/>
        </w:tc>
      </w:tr>
      <w:tr w:rsidR="00B1468F" w:rsidRPr="00137523" w14:paraId="3DD85C15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9966F85" w14:textId="77777777" w:rsidR="00B1468F" w:rsidRPr="00137523" w:rsidRDefault="00B1468F" w:rsidP="00B1468F"/>
        </w:tc>
        <w:tc>
          <w:tcPr>
            <w:tcW w:w="489" w:type="pct"/>
            <w:vMerge/>
            <w:shd w:val="clear" w:color="auto" w:fill="auto"/>
          </w:tcPr>
          <w:p w14:paraId="0B410E59" w14:textId="77777777" w:rsidR="00B1468F" w:rsidRPr="00137523" w:rsidRDefault="00B1468F" w:rsidP="00B1468F"/>
        </w:tc>
        <w:tc>
          <w:tcPr>
            <w:tcW w:w="371" w:type="pct"/>
            <w:gridSpan w:val="2"/>
            <w:vMerge/>
            <w:shd w:val="clear" w:color="auto" w:fill="auto"/>
          </w:tcPr>
          <w:p w14:paraId="59D01551" w14:textId="77777777" w:rsidR="00B1468F" w:rsidRPr="00137523" w:rsidRDefault="00B1468F" w:rsidP="00B1468F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ECEABFB" w14:textId="77777777" w:rsidR="00B1468F" w:rsidRPr="00137523" w:rsidRDefault="00B1468F" w:rsidP="00B1468F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9A870B5" w14:textId="3B21F7EC" w:rsidR="00B1468F" w:rsidRPr="00137523" w:rsidRDefault="00B1468F" w:rsidP="00B1468F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4DF8B641" w14:textId="09935510" w:rsidR="00B1468F" w:rsidRPr="00137523" w:rsidRDefault="00B1468F" w:rsidP="00B1468F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974C809" w14:textId="7432F63D" w:rsidR="00B1468F" w:rsidRPr="00137523" w:rsidRDefault="00B1468F" w:rsidP="00B1468F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02AD4BD" w14:textId="34CD5CB1" w:rsidR="00B1468F" w:rsidRPr="00137523" w:rsidRDefault="00B1468F" w:rsidP="00B1468F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36303DD6" w14:textId="4569C52C" w:rsidR="00B1468F" w:rsidRPr="00137523" w:rsidRDefault="00B1468F" w:rsidP="00B1468F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3C11939" w14:textId="77777777" w:rsidR="00B1468F" w:rsidRPr="00137523" w:rsidRDefault="00B1468F" w:rsidP="00B1468F"/>
        </w:tc>
        <w:tc>
          <w:tcPr>
            <w:tcW w:w="210" w:type="pct"/>
            <w:vMerge/>
            <w:shd w:val="clear" w:color="auto" w:fill="auto"/>
          </w:tcPr>
          <w:p w14:paraId="51F1A1C8" w14:textId="77777777" w:rsidR="00B1468F" w:rsidRPr="00137523" w:rsidRDefault="00B1468F" w:rsidP="00B1468F"/>
        </w:tc>
      </w:tr>
      <w:tr w:rsidR="003F0D86" w:rsidRPr="00137523" w14:paraId="3318BFDF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3051771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052383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D43A32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6D6A460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36CB9DC" w14:textId="77777777" w:rsidR="00137523" w:rsidRPr="00137523" w:rsidRDefault="00137523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205" w:type="pct"/>
            <w:shd w:val="clear" w:color="auto" w:fill="auto"/>
          </w:tcPr>
          <w:p w14:paraId="3D23159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6005EE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745B954" w14:textId="77777777" w:rsidR="00137523" w:rsidRPr="00137523" w:rsidRDefault="00137523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140" w:type="pct"/>
            <w:shd w:val="clear" w:color="auto" w:fill="auto"/>
          </w:tcPr>
          <w:p w14:paraId="28E3BD8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3EBDBF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A622B02" w14:textId="77777777" w:rsidR="00137523" w:rsidRPr="00137523" w:rsidRDefault="00137523" w:rsidP="00137523"/>
        </w:tc>
      </w:tr>
      <w:tr w:rsidR="003F0D86" w:rsidRPr="00137523" w14:paraId="5394A247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5785A72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D6B490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7DD900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9EB0108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7937B5A" w14:textId="77777777" w:rsidR="00137523" w:rsidRPr="00137523" w:rsidRDefault="00137523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205" w:type="pct"/>
            <w:shd w:val="clear" w:color="auto" w:fill="auto"/>
          </w:tcPr>
          <w:p w14:paraId="6FF017A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8C8CB3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A2903EC" w14:textId="77777777" w:rsidR="00137523" w:rsidRPr="00137523" w:rsidRDefault="00137523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140" w:type="pct"/>
            <w:shd w:val="clear" w:color="auto" w:fill="auto"/>
          </w:tcPr>
          <w:p w14:paraId="12887A1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8C143F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95817C4" w14:textId="77777777" w:rsidR="00137523" w:rsidRPr="00137523" w:rsidRDefault="00137523" w:rsidP="00137523"/>
        </w:tc>
      </w:tr>
      <w:tr w:rsidR="003F0D86" w:rsidRPr="00137523" w14:paraId="434FBDF8" w14:textId="77777777" w:rsidTr="0094064E">
        <w:trPr>
          <w:gridAfter w:val="10"/>
          <w:wAfter w:w="2071" w:type="pct"/>
          <w:trHeight w:val="308"/>
        </w:trPr>
        <w:tc>
          <w:tcPr>
            <w:tcW w:w="105" w:type="pct"/>
            <w:vMerge w:val="restart"/>
            <w:shd w:val="clear" w:color="auto" w:fill="auto"/>
          </w:tcPr>
          <w:p w14:paraId="0822631A" w14:textId="77777777" w:rsidR="00137523" w:rsidRPr="00137523" w:rsidRDefault="00137523" w:rsidP="00137523">
            <w:r w:rsidRPr="00137523">
              <w:t>1.1.20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2A407FBD" w14:textId="77777777" w:rsidR="00137523" w:rsidRPr="00137523" w:rsidRDefault="00137523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7713E58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E7170CA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100BF6B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4BC0AA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CF20EB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D2AC06F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C2524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27F701B2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08DB69" w14:textId="77777777" w:rsidR="00137523" w:rsidRPr="00137523" w:rsidRDefault="00137523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50D62B80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4727405A" w14:textId="77777777" w:rsidTr="0094064E">
        <w:trPr>
          <w:gridAfter w:val="10"/>
          <w:wAfter w:w="2071" w:type="pct"/>
          <w:trHeight w:val="272"/>
        </w:trPr>
        <w:tc>
          <w:tcPr>
            <w:tcW w:w="105" w:type="pct"/>
            <w:vMerge/>
            <w:shd w:val="clear" w:color="auto" w:fill="auto"/>
          </w:tcPr>
          <w:p w14:paraId="65379F3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1E4162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633158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0CDFF2A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9C2B2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D3EBE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B1ABF5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C2A81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5ACA97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BEE564F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4171D5E3" w14:textId="77777777" w:rsidR="00137523" w:rsidRPr="00137523" w:rsidRDefault="00137523" w:rsidP="00137523"/>
        </w:tc>
      </w:tr>
      <w:tr w:rsidR="003F0D86" w:rsidRPr="00137523" w14:paraId="3860EA5E" w14:textId="77777777" w:rsidTr="0094064E">
        <w:trPr>
          <w:gridAfter w:val="10"/>
          <w:wAfter w:w="2071" w:type="pct"/>
          <w:trHeight w:val="259"/>
        </w:trPr>
        <w:tc>
          <w:tcPr>
            <w:tcW w:w="105" w:type="pct"/>
            <w:vMerge/>
            <w:shd w:val="clear" w:color="auto" w:fill="auto"/>
          </w:tcPr>
          <w:p w14:paraId="47DCA33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66DA19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6DCCAF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F6326B2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9D040A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54CECC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325862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197A46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18A42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01BAA39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005E2FEB" w14:textId="77777777" w:rsidR="00137523" w:rsidRPr="00137523" w:rsidRDefault="00137523" w:rsidP="00137523"/>
        </w:tc>
      </w:tr>
      <w:tr w:rsidR="003F0D86" w:rsidRPr="00137523" w14:paraId="1D969930" w14:textId="77777777" w:rsidTr="0094064E">
        <w:trPr>
          <w:gridAfter w:val="10"/>
          <w:wAfter w:w="2071" w:type="pct"/>
          <w:trHeight w:val="264"/>
        </w:trPr>
        <w:tc>
          <w:tcPr>
            <w:tcW w:w="105" w:type="pct"/>
            <w:vMerge/>
            <w:shd w:val="clear" w:color="auto" w:fill="auto"/>
          </w:tcPr>
          <w:p w14:paraId="790BE12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7C8941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4E52B5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6BD6ACD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BB6F0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423D15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D225C9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A477F0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3E0E56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5CE045A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6B89B94C" w14:textId="77777777" w:rsidR="00137523" w:rsidRPr="00137523" w:rsidRDefault="00137523" w:rsidP="00137523"/>
        </w:tc>
      </w:tr>
      <w:tr w:rsidR="003F0D86" w:rsidRPr="00137523" w14:paraId="376CD116" w14:textId="77777777" w:rsidTr="0094064E">
        <w:trPr>
          <w:gridAfter w:val="10"/>
          <w:wAfter w:w="2071" w:type="pct"/>
          <w:trHeight w:val="253"/>
        </w:trPr>
        <w:tc>
          <w:tcPr>
            <w:tcW w:w="105" w:type="pct"/>
            <w:vMerge/>
            <w:shd w:val="clear" w:color="auto" w:fill="auto"/>
          </w:tcPr>
          <w:p w14:paraId="357F949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A7429A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56E48A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2E6F56F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1625BF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56F1F3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30DAE4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EE42BE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274AFF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18F13A9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38F20313" w14:textId="77777777" w:rsidR="00137523" w:rsidRPr="00137523" w:rsidRDefault="00137523" w:rsidP="00137523"/>
        </w:tc>
      </w:tr>
      <w:tr w:rsidR="003F0D86" w:rsidRPr="00137523" w14:paraId="6F41337E" w14:textId="77777777" w:rsidTr="0094064E">
        <w:trPr>
          <w:gridAfter w:val="10"/>
          <w:wAfter w:w="2071" w:type="pct"/>
          <w:trHeight w:val="432"/>
        </w:trPr>
        <w:tc>
          <w:tcPr>
            <w:tcW w:w="105" w:type="pct"/>
            <w:vMerge/>
            <w:shd w:val="clear" w:color="auto" w:fill="auto"/>
          </w:tcPr>
          <w:p w14:paraId="649E030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CE6C25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BBA502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5A2E6FB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583DEB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F04AAF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11E8E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C4BED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7D3ED0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83981DE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51381317" w14:textId="77777777" w:rsidR="00137523" w:rsidRPr="00137523" w:rsidRDefault="00137523" w:rsidP="00137523"/>
        </w:tc>
      </w:tr>
      <w:tr w:rsidR="003F0D86" w:rsidRPr="00137523" w14:paraId="36104670" w14:textId="77777777" w:rsidTr="0094064E">
        <w:trPr>
          <w:gridAfter w:val="10"/>
          <w:wAfter w:w="2071" w:type="pct"/>
          <w:trHeight w:val="432"/>
        </w:trPr>
        <w:tc>
          <w:tcPr>
            <w:tcW w:w="105" w:type="pct"/>
            <w:vMerge/>
            <w:shd w:val="clear" w:color="auto" w:fill="auto"/>
          </w:tcPr>
          <w:p w14:paraId="3361565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83950D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9DF4C2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67869C6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47EBE5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D58577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121080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B3D3E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7944FA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FC0A39E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0C51B819" w14:textId="77777777" w:rsidR="00137523" w:rsidRPr="00137523" w:rsidRDefault="00137523" w:rsidP="00137523"/>
        </w:tc>
      </w:tr>
      <w:tr w:rsidR="003F0D86" w:rsidRPr="00137523" w14:paraId="51A1B13B" w14:textId="77777777" w:rsidTr="0094064E">
        <w:trPr>
          <w:gridAfter w:val="10"/>
          <w:wAfter w:w="2071" w:type="pct"/>
          <w:trHeight w:val="432"/>
        </w:trPr>
        <w:tc>
          <w:tcPr>
            <w:tcW w:w="105" w:type="pct"/>
            <w:vMerge/>
            <w:shd w:val="clear" w:color="auto" w:fill="auto"/>
          </w:tcPr>
          <w:p w14:paraId="296B08B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A3AEA2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1362D3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6727126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F6B9F89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ED437B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E6A455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DF3F18E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286963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03DE70C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61D55EC6" w14:textId="77777777" w:rsidR="00137523" w:rsidRPr="00137523" w:rsidRDefault="00137523" w:rsidP="00137523"/>
        </w:tc>
      </w:tr>
      <w:tr w:rsidR="003F0D86" w:rsidRPr="00137523" w14:paraId="1F2F7070" w14:textId="77777777" w:rsidTr="0094064E">
        <w:trPr>
          <w:gridAfter w:val="10"/>
          <w:wAfter w:w="2071" w:type="pct"/>
          <w:trHeight w:val="198"/>
        </w:trPr>
        <w:tc>
          <w:tcPr>
            <w:tcW w:w="105" w:type="pct"/>
            <w:vMerge w:val="restart"/>
            <w:shd w:val="clear" w:color="auto" w:fill="auto"/>
          </w:tcPr>
          <w:p w14:paraId="4319162D" w14:textId="77777777" w:rsidR="00137523" w:rsidRPr="00137523" w:rsidRDefault="00137523" w:rsidP="00137523">
            <w:r w:rsidRPr="00137523">
              <w:t>1.1.21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34748BD9" w14:textId="34532BE6" w:rsidR="00137523" w:rsidRPr="00137523" w:rsidRDefault="00137523" w:rsidP="00137523">
            <w:r w:rsidRPr="00137523">
              <w:t>Инженерно-геодезические изыскания по объекту: «</w:t>
            </w:r>
            <w:r w:rsidR="004479EE">
              <w:t>К</w:t>
            </w:r>
            <w:r w:rsidR="004479EE" w:rsidRPr="00137523">
              <w:t xml:space="preserve">апитальный ремонт магистрального </w:t>
            </w:r>
            <w:r w:rsidRPr="00137523">
              <w:t>водопровода Шелехов-Чистые Ключи»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7625D2F4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241AD3A7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4366EA2" w14:textId="77777777" w:rsidR="00137523" w:rsidRPr="00137523" w:rsidRDefault="00137523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205" w:type="pct"/>
            <w:shd w:val="clear" w:color="auto" w:fill="auto"/>
          </w:tcPr>
          <w:p w14:paraId="273F02D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75C983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6496DD1" w14:textId="77777777" w:rsidR="00137523" w:rsidRPr="00137523" w:rsidRDefault="00137523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140" w:type="pct"/>
            <w:shd w:val="clear" w:color="auto" w:fill="auto"/>
          </w:tcPr>
          <w:p w14:paraId="7A06EF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7181B7D" w14:textId="77777777" w:rsidR="00137523" w:rsidRPr="00137523" w:rsidRDefault="00137523" w:rsidP="00137523">
            <w:r w:rsidRPr="00137523">
              <w:t>Количество обследованных объектов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72E3909B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251E5249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79F9425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A72F2A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6D3ABA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16C642F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64C1BF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0DAAC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01C54C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9EE39E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3302F4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A939BC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BCAFB7A" w14:textId="77777777" w:rsidR="00137523" w:rsidRPr="00137523" w:rsidRDefault="00137523" w:rsidP="00137523"/>
        </w:tc>
      </w:tr>
      <w:tr w:rsidR="003F0D86" w:rsidRPr="00137523" w14:paraId="36561A7B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174781A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D44BF6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1708C7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5C8AEB5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EE31F8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A3E879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BE39E9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648DE4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48328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6BD20C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09F9CFA" w14:textId="77777777" w:rsidR="00137523" w:rsidRPr="00137523" w:rsidRDefault="00137523" w:rsidP="00137523"/>
        </w:tc>
      </w:tr>
      <w:tr w:rsidR="003F0D86" w:rsidRPr="00137523" w14:paraId="496DD273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042BDA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B7332E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D754D7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82AB8BC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9FDD59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9F8052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AE9A5D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08B332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736D65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DCA43D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3986BD6" w14:textId="77777777" w:rsidR="00137523" w:rsidRPr="00137523" w:rsidRDefault="00137523" w:rsidP="00137523"/>
        </w:tc>
      </w:tr>
      <w:tr w:rsidR="003F0D86" w:rsidRPr="00137523" w14:paraId="6381CE97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152F5A3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4A50B6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AB27DC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C90FB17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0FD5E2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310B10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263B38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5EC24E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F50AC5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4F0CAE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4A470A1" w14:textId="77777777" w:rsidR="00137523" w:rsidRPr="00137523" w:rsidRDefault="00137523" w:rsidP="00137523"/>
        </w:tc>
      </w:tr>
      <w:tr w:rsidR="003F0D86" w:rsidRPr="00137523" w14:paraId="160BED4C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05DF6BA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7325FC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2913B4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89BA812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68BAA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2726781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9DAC13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833E65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A17DB9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04FF6B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6B9840F" w14:textId="77777777" w:rsidR="00137523" w:rsidRPr="00137523" w:rsidRDefault="00137523" w:rsidP="00137523"/>
        </w:tc>
      </w:tr>
      <w:tr w:rsidR="003F0D86" w:rsidRPr="00137523" w14:paraId="7187C721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629B38C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7DDFEA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A7F877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97CB3A1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003E15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FE85C6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02DFC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F3D1BA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65AF5B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A9146B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252E77E" w14:textId="77777777" w:rsidR="00137523" w:rsidRPr="00137523" w:rsidRDefault="00137523" w:rsidP="00137523"/>
        </w:tc>
      </w:tr>
      <w:tr w:rsidR="003F0D86" w:rsidRPr="00137523" w14:paraId="43591F3C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00EF2EA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2DDABA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D0E666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C7C63A6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B07C166" w14:textId="77777777" w:rsidR="00137523" w:rsidRPr="00137523" w:rsidRDefault="00137523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205" w:type="pct"/>
            <w:shd w:val="clear" w:color="auto" w:fill="auto"/>
          </w:tcPr>
          <w:p w14:paraId="73936E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9F1B64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8EA7545" w14:textId="77777777" w:rsidR="00137523" w:rsidRPr="00137523" w:rsidRDefault="00137523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140" w:type="pct"/>
            <w:shd w:val="clear" w:color="auto" w:fill="auto"/>
          </w:tcPr>
          <w:p w14:paraId="65A1A9D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5FC70E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084D7D7" w14:textId="77777777" w:rsidR="00137523" w:rsidRPr="00137523" w:rsidRDefault="00137523" w:rsidP="00137523"/>
        </w:tc>
      </w:tr>
      <w:tr w:rsidR="003F0D86" w:rsidRPr="00137523" w14:paraId="137D8910" w14:textId="77777777" w:rsidTr="0094064E">
        <w:trPr>
          <w:gridAfter w:val="10"/>
          <w:wAfter w:w="2071" w:type="pct"/>
          <w:trHeight w:val="198"/>
        </w:trPr>
        <w:tc>
          <w:tcPr>
            <w:tcW w:w="105" w:type="pct"/>
            <w:vMerge w:val="restart"/>
            <w:shd w:val="clear" w:color="auto" w:fill="auto"/>
          </w:tcPr>
          <w:p w14:paraId="4D100941" w14:textId="77777777" w:rsidR="00137523" w:rsidRPr="00137523" w:rsidRDefault="00137523" w:rsidP="00137523">
            <w:r w:rsidRPr="00137523">
              <w:t>1.1.22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B3FCEE3" w14:textId="77777777" w:rsidR="00137523" w:rsidRPr="00137523" w:rsidRDefault="00137523" w:rsidP="00137523">
            <w:r w:rsidRPr="00137523">
              <w:t xml:space="preserve">Разработка проектно-сметной документации для реализации </w:t>
            </w:r>
            <w:r w:rsidRPr="00137523">
              <w:lastRenderedPageBreak/>
              <w:t>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59F0D738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 xml:space="preserve">Управление территориального развития и </w:t>
            </w:r>
            <w:r w:rsidRPr="00137523">
              <w:lastRenderedPageBreak/>
              <w:t>обустройства</w:t>
            </w:r>
          </w:p>
        </w:tc>
        <w:tc>
          <w:tcPr>
            <w:tcW w:w="268" w:type="pct"/>
            <w:shd w:val="clear" w:color="auto" w:fill="auto"/>
          </w:tcPr>
          <w:p w14:paraId="077D69D2" w14:textId="77777777" w:rsidR="00137523" w:rsidRPr="00137523" w:rsidRDefault="00137523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1515508" w14:textId="77777777" w:rsidR="00137523" w:rsidRPr="00137523" w:rsidRDefault="00137523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205" w:type="pct"/>
            <w:shd w:val="clear" w:color="auto" w:fill="auto"/>
          </w:tcPr>
          <w:p w14:paraId="583819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B373E9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169AADC" w14:textId="77777777" w:rsidR="00137523" w:rsidRPr="00137523" w:rsidRDefault="00137523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140" w:type="pct"/>
            <w:shd w:val="clear" w:color="auto" w:fill="auto"/>
          </w:tcPr>
          <w:p w14:paraId="1DCC78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842A012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F039F57" w14:textId="77777777" w:rsidR="00137523" w:rsidRPr="00137523" w:rsidRDefault="00137523" w:rsidP="00137523">
            <w:r w:rsidRPr="00137523">
              <w:rPr>
                <w:rFonts w:eastAsia="Calibri"/>
              </w:rPr>
              <w:t xml:space="preserve">разработанной проектно-сметной </w:t>
            </w:r>
            <w:r w:rsidRPr="00137523">
              <w:rPr>
                <w:rFonts w:eastAsia="Calibri"/>
              </w:rPr>
              <w:lastRenderedPageBreak/>
              <w:t>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904AD6B" w14:textId="77777777" w:rsidR="00137523" w:rsidRPr="00137523" w:rsidRDefault="00137523" w:rsidP="00137523">
            <w:r w:rsidRPr="00137523">
              <w:lastRenderedPageBreak/>
              <w:t>1 ед.</w:t>
            </w:r>
          </w:p>
        </w:tc>
      </w:tr>
      <w:tr w:rsidR="003F0D86" w:rsidRPr="00137523" w14:paraId="1B213A9E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51FFDE3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FFCAEA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BC64D1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18812D9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C47B7D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663B47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A0F92A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27AAEF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7973BE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FE1142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8CE3DAE" w14:textId="77777777" w:rsidR="00137523" w:rsidRPr="00137523" w:rsidRDefault="00137523" w:rsidP="00137523"/>
        </w:tc>
      </w:tr>
      <w:tr w:rsidR="003F0D86" w:rsidRPr="00137523" w14:paraId="13102587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64D2835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B06309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7831EB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C3D66A9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A982CA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5AF4B7B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937B24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8C02C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F6DC1C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0B0C4A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8759CE1" w14:textId="77777777" w:rsidR="00137523" w:rsidRPr="00137523" w:rsidRDefault="00137523" w:rsidP="00137523"/>
        </w:tc>
      </w:tr>
      <w:tr w:rsidR="003F0D86" w:rsidRPr="00137523" w14:paraId="715CA3D2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6D7C71F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A2C632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3E57E6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62F1314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6FBC23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535619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92AE60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DC6D9C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09E901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E09F37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ECD9F14" w14:textId="77777777" w:rsidR="00137523" w:rsidRPr="00137523" w:rsidRDefault="00137523" w:rsidP="00137523"/>
        </w:tc>
      </w:tr>
      <w:tr w:rsidR="003F0D86" w:rsidRPr="00137523" w14:paraId="154A925D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0A059C2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444A7E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8E984E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19BAEA4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C8789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26B55E2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6EA26A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FDACE9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834F1A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226F88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C19CFED" w14:textId="77777777" w:rsidR="00137523" w:rsidRPr="00137523" w:rsidRDefault="00137523" w:rsidP="00137523"/>
        </w:tc>
      </w:tr>
      <w:tr w:rsidR="003F0D86" w:rsidRPr="00137523" w14:paraId="42DF0167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68DDB66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CAB653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657842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6752EA6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88B5A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51E325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27ECA6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52819E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E7775A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7E8AE3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46FDF87" w14:textId="77777777" w:rsidR="00137523" w:rsidRPr="00137523" w:rsidRDefault="00137523" w:rsidP="00137523"/>
        </w:tc>
      </w:tr>
      <w:tr w:rsidR="003F0D86" w:rsidRPr="00137523" w14:paraId="1A1B0732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0045B19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CBA102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909462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3D667E2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35C2C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22258C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AB5713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DC4FC0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906A45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EDA7B6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EBC5522" w14:textId="77777777" w:rsidR="00137523" w:rsidRPr="00137523" w:rsidRDefault="00137523" w:rsidP="00137523"/>
        </w:tc>
      </w:tr>
      <w:tr w:rsidR="003F0D86" w:rsidRPr="00137523" w14:paraId="44DCBC4F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19EFB6C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C447B5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A3C7A2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D279AFD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371ADD0" w14:textId="77777777" w:rsidR="00137523" w:rsidRPr="00137523" w:rsidRDefault="00137523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205" w:type="pct"/>
            <w:shd w:val="clear" w:color="auto" w:fill="auto"/>
          </w:tcPr>
          <w:p w14:paraId="3B25A62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E63283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D0A92DC" w14:textId="77777777" w:rsidR="00137523" w:rsidRPr="00137523" w:rsidRDefault="00137523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140" w:type="pct"/>
            <w:shd w:val="clear" w:color="auto" w:fill="auto"/>
          </w:tcPr>
          <w:p w14:paraId="09B0C35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D4283A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BC2379F" w14:textId="77777777" w:rsidR="00137523" w:rsidRPr="00137523" w:rsidRDefault="00137523" w:rsidP="00137523"/>
        </w:tc>
      </w:tr>
      <w:tr w:rsidR="003F0D86" w:rsidRPr="00137523" w14:paraId="41368AEB" w14:textId="77777777" w:rsidTr="0094064E">
        <w:trPr>
          <w:gridAfter w:val="10"/>
          <w:wAfter w:w="2071" w:type="pct"/>
          <w:trHeight w:val="385"/>
        </w:trPr>
        <w:tc>
          <w:tcPr>
            <w:tcW w:w="105" w:type="pct"/>
            <w:vMerge w:val="restart"/>
            <w:shd w:val="clear" w:color="auto" w:fill="auto"/>
          </w:tcPr>
          <w:p w14:paraId="6330EB9A" w14:textId="77777777" w:rsidR="00137523" w:rsidRPr="00137523" w:rsidRDefault="00137523" w:rsidP="00137523">
            <w:r w:rsidRPr="00137523">
              <w:t>1.1.23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6CB6908" w14:textId="77777777" w:rsidR="00137523" w:rsidRPr="00137523" w:rsidRDefault="00137523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24893BF0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FCD2C78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D2FDFF8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0B007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C2C2ED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60CD22E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4E808C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4A57A81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0B599A42" w14:textId="77777777" w:rsidR="00137523" w:rsidRPr="00137523" w:rsidRDefault="00137523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77F7EF7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2DB1CE99" w14:textId="77777777" w:rsidTr="0094064E">
        <w:trPr>
          <w:gridAfter w:val="10"/>
          <w:wAfter w:w="2071" w:type="pct"/>
          <w:trHeight w:val="321"/>
        </w:trPr>
        <w:tc>
          <w:tcPr>
            <w:tcW w:w="105" w:type="pct"/>
            <w:vMerge/>
            <w:shd w:val="clear" w:color="auto" w:fill="auto"/>
          </w:tcPr>
          <w:p w14:paraId="647C344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BEDAE7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84B6AB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04ACE7E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0E09EF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43EAEB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3C06AA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7C97FC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8371A8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50294B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F0F6C13" w14:textId="77777777" w:rsidR="00137523" w:rsidRPr="00137523" w:rsidRDefault="00137523" w:rsidP="00137523"/>
        </w:tc>
      </w:tr>
      <w:tr w:rsidR="003F0D86" w:rsidRPr="00137523" w14:paraId="2A6BDBE8" w14:textId="77777777" w:rsidTr="0094064E">
        <w:trPr>
          <w:gridAfter w:val="10"/>
          <w:wAfter w:w="2071" w:type="pct"/>
          <w:trHeight w:val="329"/>
        </w:trPr>
        <w:tc>
          <w:tcPr>
            <w:tcW w:w="105" w:type="pct"/>
            <w:vMerge/>
            <w:shd w:val="clear" w:color="auto" w:fill="auto"/>
          </w:tcPr>
          <w:p w14:paraId="194F982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D8DD2F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4E2EE5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0DDC083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62F640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31DB69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5F37C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9098C8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E615FB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8A1408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D344C9D" w14:textId="77777777" w:rsidR="00137523" w:rsidRPr="00137523" w:rsidRDefault="00137523" w:rsidP="00137523"/>
        </w:tc>
      </w:tr>
      <w:tr w:rsidR="003F0D86" w:rsidRPr="00137523" w14:paraId="538ADB24" w14:textId="77777777" w:rsidTr="0094064E">
        <w:trPr>
          <w:gridAfter w:val="10"/>
          <w:wAfter w:w="2071" w:type="pct"/>
          <w:trHeight w:val="406"/>
        </w:trPr>
        <w:tc>
          <w:tcPr>
            <w:tcW w:w="105" w:type="pct"/>
            <w:vMerge/>
            <w:shd w:val="clear" w:color="auto" w:fill="auto"/>
          </w:tcPr>
          <w:p w14:paraId="06E027F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06978D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94E52C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CC9B737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186918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28A762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4E3D59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386D64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6D65CF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8B887E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A41A605" w14:textId="77777777" w:rsidR="00137523" w:rsidRPr="00137523" w:rsidRDefault="00137523" w:rsidP="00137523"/>
        </w:tc>
      </w:tr>
      <w:tr w:rsidR="003F0D86" w:rsidRPr="00137523" w14:paraId="7A01C913" w14:textId="77777777" w:rsidTr="0094064E">
        <w:trPr>
          <w:gridAfter w:val="10"/>
          <w:wAfter w:w="2071" w:type="pct"/>
          <w:trHeight w:val="412"/>
        </w:trPr>
        <w:tc>
          <w:tcPr>
            <w:tcW w:w="105" w:type="pct"/>
            <w:vMerge/>
            <w:shd w:val="clear" w:color="auto" w:fill="auto"/>
          </w:tcPr>
          <w:p w14:paraId="1105DF4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954640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58EB00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E03883B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88E262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05ACDE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69B17E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6F0B6B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B9F1E8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2628E1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9F1BD8D" w14:textId="77777777" w:rsidR="00137523" w:rsidRPr="00137523" w:rsidRDefault="00137523" w:rsidP="00137523"/>
        </w:tc>
      </w:tr>
      <w:tr w:rsidR="003F0D86" w:rsidRPr="00137523" w14:paraId="634B0909" w14:textId="77777777" w:rsidTr="0094064E">
        <w:trPr>
          <w:gridAfter w:val="10"/>
          <w:wAfter w:w="2071" w:type="pct"/>
          <w:trHeight w:val="400"/>
        </w:trPr>
        <w:tc>
          <w:tcPr>
            <w:tcW w:w="105" w:type="pct"/>
            <w:vMerge/>
            <w:shd w:val="clear" w:color="auto" w:fill="auto"/>
          </w:tcPr>
          <w:p w14:paraId="318BCB9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B0E836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6D4B41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90D480C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D91B39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9A3DA1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DF342B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853E29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529835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4A0866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D522465" w14:textId="77777777" w:rsidR="00137523" w:rsidRPr="00137523" w:rsidRDefault="00137523" w:rsidP="00137523"/>
        </w:tc>
      </w:tr>
      <w:tr w:rsidR="003F0D86" w:rsidRPr="00137523" w14:paraId="7E82979A" w14:textId="77777777" w:rsidTr="0094064E">
        <w:trPr>
          <w:gridAfter w:val="10"/>
          <w:wAfter w:w="2071" w:type="pct"/>
          <w:trHeight w:val="400"/>
        </w:trPr>
        <w:tc>
          <w:tcPr>
            <w:tcW w:w="105" w:type="pct"/>
            <w:vMerge/>
            <w:shd w:val="clear" w:color="auto" w:fill="auto"/>
          </w:tcPr>
          <w:p w14:paraId="50A6900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0EF929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1D779F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26F64D4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67C004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E23161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312F44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931262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D92478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FCF660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2890B48" w14:textId="77777777" w:rsidR="00137523" w:rsidRPr="00137523" w:rsidRDefault="00137523" w:rsidP="00137523"/>
        </w:tc>
      </w:tr>
      <w:tr w:rsidR="003F0D86" w:rsidRPr="00137523" w14:paraId="7C91FC33" w14:textId="77777777" w:rsidTr="0094064E">
        <w:trPr>
          <w:gridAfter w:val="10"/>
          <w:wAfter w:w="2071" w:type="pct"/>
          <w:trHeight w:val="469"/>
        </w:trPr>
        <w:tc>
          <w:tcPr>
            <w:tcW w:w="105" w:type="pct"/>
            <w:vMerge/>
            <w:shd w:val="clear" w:color="auto" w:fill="auto"/>
          </w:tcPr>
          <w:p w14:paraId="72FEF5F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A2EEAD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4F4C39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CFFCD73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C796F98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9BB0A9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792EE3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AC8C0BF" w14:textId="77777777" w:rsidR="00137523" w:rsidRPr="00137523" w:rsidRDefault="00137523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29704E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6A4D20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C1995BA" w14:textId="77777777" w:rsidR="00137523" w:rsidRPr="00137523" w:rsidRDefault="00137523" w:rsidP="00137523"/>
        </w:tc>
      </w:tr>
      <w:tr w:rsidR="003F0D86" w:rsidRPr="00137523" w14:paraId="7FDE0D1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078525A5" w14:textId="77777777" w:rsidR="00137523" w:rsidRPr="00137523" w:rsidRDefault="00137523" w:rsidP="00137523">
            <w:r w:rsidRPr="00137523">
              <w:t>1.1.24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1A01DAD3" w14:textId="77777777" w:rsidR="00137523" w:rsidRPr="00137523" w:rsidRDefault="00137523" w:rsidP="00137523">
            <w:r w:rsidRPr="00137523">
              <w:t>Выполнение</w:t>
            </w:r>
          </w:p>
          <w:p w14:paraId="7E225321" w14:textId="11B48BFF" w:rsidR="00137523" w:rsidRPr="00137523" w:rsidRDefault="00137523" w:rsidP="00137523">
            <w:r w:rsidRPr="00137523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5DC21F6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90F8F57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4FAE68F" w14:textId="77777777" w:rsidR="00137523" w:rsidRPr="00137523" w:rsidRDefault="00137523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86BA94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54A04E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3A9D76D" w14:textId="77777777" w:rsidR="00137523" w:rsidRPr="00137523" w:rsidRDefault="00137523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5BA201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06E656F" w14:textId="77777777" w:rsidR="00137523" w:rsidRPr="00137523" w:rsidRDefault="00137523" w:rsidP="00137523">
            <w:r w:rsidRPr="00137523">
              <w:t>Количество обследованных объектов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635FAAA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1D6F338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4A9460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CF1010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4C0DB4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5AA2C0F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C69048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3DEA6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FA73E7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E1448A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B3303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F18777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8AC1A07" w14:textId="77777777" w:rsidR="00137523" w:rsidRPr="00137523" w:rsidRDefault="00137523" w:rsidP="00137523"/>
        </w:tc>
      </w:tr>
      <w:tr w:rsidR="003F0D86" w:rsidRPr="00137523" w14:paraId="1EEFC84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E1838E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24BC99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08261C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4ECFB29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26C29C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A8B09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2F191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864E3C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18339A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248DA1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FE3BDA9" w14:textId="77777777" w:rsidR="00137523" w:rsidRPr="00137523" w:rsidRDefault="00137523" w:rsidP="00137523"/>
        </w:tc>
      </w:tr>
      <w:tr w:rsidR="003F0D86" w:rsidRPr="00137523" w14:paraId="355BC4A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FE3FC8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85B969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CAE01A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A81CD0B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0A3D80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8A2F41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E79BE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F990E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DE013C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864021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FB1717D" w14:textId="77777777" w:rsidR="00137523" w:rsidRPr="00137523" w:rsidRDefault="00137523" w:rsidP="00137523"/>
        </w:tc>
      </w:tr>
      <w:tr w:rsidR="003F0D86" w:rsidRPr="00137523" w14:paraId="7FAC953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C93A79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7900CF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C4D33E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8CDAB51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532204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F0E676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6A1485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461D3E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80A2C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951ECA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6F06701" w14:textId="77777777" w:rsidR="00137523" w:rsidRPr="00137523" w:rsidRDefault="00137523" w:rsidP="00137523"/>
        </w:tc>
      </w:tr>
      <w:tr w:rsidR="003F0D86" w:rsidRPr="00137523" w14:paraId="0839178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AE6130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774297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E66953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078200D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B7252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BE1AE5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BEA39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3AD44B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932BA9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A2CE19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6D804B2" w14:textId="77777777" w:rsidR="00137523" w:rsidRPr="00137523" w:rsidRDefault="00137523" w:rsidP="00137523"/>
        </w:tc>
      </w:tr>
      <w:tr w:rsidR="003F0D86" w:rsidRPr="00137523" w14:paraId="7B8E5F8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147667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B338CD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3AF269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1684CE3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95A9F1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49634A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16F022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AB3367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83D3CF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058848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EE0A7B4" w14:textId="77777777" w:rsidR="00137523" w:rsidRPr="00137523" w:rsidRDefault="00137523" w:rsidP="00137523"/>
        </w:tc>
      </w:tr>
      <w:tr w:rsidR="003F0D86" w:rsidRPr="00137523" w14:paraId="6C8B337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FF2E42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426A10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8FC579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3BA2C94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84CFDFC" w14:textId="77777777" w:rsidR="00137523" w:rsidRPr="00137523" w:rsidRDefault="00137523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CB88CA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EF9CA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FE4E691" w14:textId="77777777" w:rsidR="00137523" w:rsidRPr="00137523" w:rsidRDefault="00137523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B6E444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03F594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951A748" w14:textId="77777777" w:rsidR="00137523" w:rsidRPr="00137523" w:rsidRDefault="00137523" w:rsidP="00137523"/>
        </w:tc>
      </w:tr>
      <w:tr w:rsidR="003F0D86" w:rsidRPr="00137523" w14:paraId="14E82F03" w14:textId="77777777" w:rsidTr="0094064E">
        <w:trPr>
          <w:gridAfter w:val="10"/>
          <w:wAfter w:w="2071" w:type="pct"/>
          <w:trHeight w:val="275"/>
        </w:trPr>
        <w:tc>
          <w:tcPr>
            <w:tcW w:w="105" w:type="pct"/>
            <w:vMerge w:val="restart"/>
            <w:shd w:val="clear" w:color="auto" w:fill="auto"/>
          </w:tcPr>
          <w:p w14:paraId="33437C24" w14:textId="77777777" w:rsidR="00137523" w:rsidRPr="00137523" w:rsidRDefault="00137523" w:rsidP="00137523">
            <w:r w:rsidRPr="00137523">
              <w:t>1.1.25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3EFE3770" w14:textId="4D6DF43F" w:rsidR="00137523" w:rsidRPr="00137523" w:rsidRDefault="00137523" w:rsidP="00137523">
            <w:r w:rsidRPr="00137523">
              <w:t>Разработка проекта планировки, проекта межевания территории, проектно</w:t>
            </w:r>
            <w:r w:rsidR="004479EE">
              <w:t>-</w:t>
            </w:r>
            <w:r w:rsidRPr="00137523">
              <w:t xml:space="preserve">сметной документации, проведение историко-культурной экспертизы </w:t>
            </w:r>
            <w:r w:rsidRPr="00137523">
              <w:lastRenderedPageBreak/>
              <w:t>земельного участка для реализации мероприятия по строительству водопроводных сетей д. Олха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39A18CAB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59E52D1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5DBD579" w14:textId="77777777" w:rsidR="00137523" w:rsidRPr="00137523" w:rsidRDefault="00137523" w:rsidP="0041411E">
            <w:pPr>
              <w:jc w:val="center"/>
            </w:pPr>
            <w:r w:rsidRPr="00137523">
              <w:t>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D99499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CA9F0E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E8B2130" w14:textId="77777777" w:rsidR="00137523" w:rsidRPr="00137523" w:rsidRDefault="00137523" w:rsidP="0041411E">
            <w:pPr>
              <w:jc w:val="center"/>
            </w:pPr>
            <w:r w:rsidRPr="00137523">
              <w:t>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A84F7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3A177A6F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1C0D01D" w14:textId="77777777" w:rsidR="00137523" w:rsidRPr="00137523" w:rsidRDefault="00137523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4CFCAF91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7E90B764" w14:textId="77777777" w:rsidTr="0094064E">
        <w:trPr>
          <w:gridAfter w:val="10"/>
          <w:wAfter w:w="2071" w:type="pct"/>
          <w:trHeight w:val="267"/>
        </w:trPr>
        <w:tc>
          <w:tcPr>
            <w:tcW w:w="105" w:type="pct"/>
            <w:vMerge/>
            <w:shd w:val="clear" w:color="auto" w:fill="auto"/>
          </w:tcPr>
          <w:p w14:paraId="2A6037B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845649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930757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316CE5D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CF79CDA" w14:textId="77777777" w:rsidR="00137523" w:rsidRPr="00137523" w:rsidRDefault="00137523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249339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D4CB38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290C239" w14:textId="77777777" w:rsidR="00137523" w:rsidRPr="00137523" w:rsidRDefault="00137523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677DFB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FCF707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41A4333" w14:textId="77777777" w:rsidR="00137523" w:rsidRPr="00137523" w:rsidRDefault="00137523" w:rsidP="00137523"/>
        </w:tc>
      </w:tr>
      <w:tr w:rsidR="003F0D86" w:rsidRPr="00137523" w14:paraId="646ABC7A" w14:textId="77777777" w:rsidTr="0094064E">
        <w:trPr>
          <w:gridAfter w:val="10"/>
          <w:wAfter w:w="2071" w:type="pct"/>
          <w:trHeight w:val="269"/>
        </w:trPr>
        <w:tc>
          <w:tcPr>
            <w:tcW w:w="105" w:type="pct"/>
            <w:vMerge/>
            <w:shd w:val="clear" w:color="auto" w:fill="auto"/>
          </w:tcPr>
          <w:p w14:paraId="10D87C8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C2F059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2F5451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667A29F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0D69ADC" w14:textId="77777777" w:rsidR="00137523" w:rsidRPr="00137523" w:rsidRDefault="00137523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3FFAF6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2F804A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FD8B5B8" w14:textId="77777777" w:rsidR="00137523" w:rsidRPr="00137523" w:rsidRDefault="00137523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7C02F5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2E4A16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810B7DE" w14:textId="77777777" w:rsidR="00137523" w:rsidRPr="00137523" w:rsidRDefault="00137523" w:rsidP="00137523"/>
        </w:tc>
      </w:tr>
      <w:tr w:rsidR="003F0D86" w:rsidRPr="00137523" w14:paraId="4ACE354C" w14:textId="77777777" w:rsidTr="0094064E">
        <w:trPr>
          <w:gridAfter w:val="10"/>
          <w:wAfter w:w="2071" w:type="pct"/>
          <w:trHeight w:val="259"/>
        </w:trPr>
        <w:tc>
          <w:tcPr>
            <w:tcW w:w="105" w:type="pct"/>
            <w:vMerge/>
            <w:shd w:val="clear" w:color="auto" w:fill="auto"/>
          </w:tcPr>
          <w:p w14:paraId="6DCD85A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08E83F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66931B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CA5CA12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F45F293" w14:textId="77777777" w:rsidR="00137523" w:rsidRPr="00137523" w:rsidRDefault="00137523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977C9A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3807DE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36B36EC" w14:textId="77777777" w:rsidR="00137523" w:rsidRPr="00137523" w:rsidRDefault="00137523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326EF6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7BBED7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F9178A5" w14:textId="77777777" w:rsidR="00137523" w:rsidRPr="00137523" w:rsidRDefault="00137523" w:rsidP="00137523"/>
        </w:tc>
      </w:tr>
      <w:tr w:rsidR="003F0D86" w:rsidRPr="00137523" w14:paraId="085FBB0C" w14:textId="77777777" w:rsidTr="0094064E">
        <w:trPr>
          <w:gridAfter w:val="10"/>
          <w:wAfter w:w="2071" w:type="pct"/>
          <w:trHeight w:val="264"/>
        </w:trPr>
        <w:tc>
          <w:tcPr>
            <w:tcW w:w="105" w:type="pct"/>
            <w:vMerge/>
            <w:shd w:val="clear" w:color="auto" w:fill="auto"/>
          </w:tcPr>
          <w:p w14:paraId="63DF78E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F2E1D0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71C204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D0E5CD8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B0C8E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BC0E22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1B019F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BE16DA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23968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F6065F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033A577" w14:textId="77777777" w:rsidR="00137523" w:rsidRPr="00137523" w:rsidRDefault="00137523" w:rsidP="00137523"/>
        </w:tc>
      </w:tr>
      <w:tr w:rsidR="003F0D86" w:rsidRPr="00137523" w14:paraId="1E13E7AC" w14:textId="77777777" w:rsidTr="0094064E">
        <w:trPr>
          <w:gridAfter w:val="10"/>
          <w:wAfter w:w="2071" w:type="pct"/>
          <w:trHeight w:val="253"/>
        </w:trPr>
        <w:tc>
          <w:tcPr>
            <w:tcW w:w="105" w:type="pct"/>
            <w:vMerge/>
            <w:shd w:val="clear" w:color="auto" w:fill="auto"/>
          </w:tcPr>
          <w:p w14:paraId="5B9775B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C8C4D8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D869ED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0886870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C1B4B5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E26C48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04DD4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4EBB00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0CD1CA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7D0246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710798E" w14:textId="77777777" w:rsidR="00137523" w:rsidRPr="00137523" w:rsidRDefault="00137523" w:rsidP="00137523"/>
        </w:tc>
      </w:tr>
      <w:tr w:rsidR="003F0D86" w:rsidRPr="00137523" w14:paraId="4072ABA4" w14:textId="77777777" w:rsidTr="0094064E">
        <w:trPr>
          <w:gridAfter w:val="10"/>
          <w:wAfter w:w="2071" w:type="pct"/>
          <w:trHeight w:val="253"/>
        </w:trPr>
        <w:tc>
          <w:tcPr>
            <w:tcW w:w="105" w:type="pct"/>
            <w:vMerge/>
            <w:shd w:val="clear" w:color="auto" w:fill="auto"/>
          </w:tcPr>
          <w:p w14:paraId="7CAB75F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8D985A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BEA554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7D6624D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686182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15AB8B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06CFEB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073F81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C02374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C0F178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A065834" w14:textId="77777777" w:rsidR="00137523" w:rsidRPr="00137523" w:rsidRDefault="00137523" w:rsidP="00137523"/>
        </w:tc>
      </w:tr>
      <w:tr w:rsidR="003F0D86" w:rsidRPr="00137523" w14:paraId="3978D5D5" w14:textId="77777777" w:rsidTr="00B1468F">
        <w:trPr>
          <w:gridAfter w:val="10"/>
          <w:wAfter w:w="2071" w:type="pct"/>
          <w:trHeight w:val="469"/>
        </w:trPr>
        <w:tc>
          <w:tcPr>
            <w:tcW w:w="105" w:type="pct"/>
            <w:vMerge/>
            <w:shd w:val="clear" w:color="auto" w:fill="auto"/>
          </w:tcPr>
          <w:p w14:paraId="0A2F89E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CC8FAF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54FBB9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EDCEACB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C286481" w14:textId="77777777" w:rsidR="00137523" w:rsidRPr="00137523" w:rsidRDefault="00137523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205" w:type="pct"/>
            <w:shd w:val="clear" w:color="auto" w:fill="auto"/>
          </w:tcPr>
          <w:p w14:paraId="34A4A5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B67096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AE00990" w14:textId="77777777" w:rsidR="00137523" w:rsidRPr="00137523" w:rsidRDefault="00137523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140" w:type="pct"/>
            <w:shd w:val="clear" w:color="auto" w:fill="auto"/>
          </w:tcPr>
          <w:p w14:paraId="6FDB90A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54A6C5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32ABBF1" w14:textId="77777777" w:rsidR="00137523" w:rsidRPr="00137523" w:rsidRDefault="00137523" w:rsidP="00137523"/>
        </w:tc>
      </w:tr>
      <w:tr w:rsidR="003F0D86" w:rsidRPr="00137523" w14:paraId="57271118" w14:textId="77777777" w:rsidTr="0094064E">
        <w:trPr>
          <w:gridAfter w:val="10"/>
          <w:wAfter w:w="2071" w:type="pct"/>
          <w:trHeight w:val="351"/>
        </w:trPr>
        <w:tc>
          <w:tcPr>
            <w:tcW w:w="105" w:type="pct"/>
            <w:vMerge w:val="restart"/>
            <w:shd w:val="clear" w:color="auto" w:fill="auto"/>
          </w:tcPr>
          <w:p w14:paraId="6BB01894" w14:textId="77777777" w:rsidR="00137523" w:rsidRPr="00137523" w:rsidRDefault="00137523" w:rsidP="00137523">
            <w:r w:rsidRPr="00137523">
              <w:t>1.1.26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5DABDB8D" w14:textId="77777777" w:rsidR="00137523" w:rsidRPr="00137523" w:rsidRDefault="00137523" w:rsidP="00137523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25129EBE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660B5CA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72AED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4DCE5E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96BA7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209A7F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77EAE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21F6DF7F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6E8D8B1" w14:textId="77777777" w:rsidR="00137523" w:rsidRPr="00137523" w:rsidRDefault="00137523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7DCDB1B3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4CFF91E8" w14:textId="77777777" w:rsidTr="0094064E">
        <w:trPr>
          <w:gridAfter w:val="10"/>
          <w:wAfter w:w="2071" w:type="pct"/>
          <w:trHeight w:val="427"/>
        </w:trPr>
        <w:tc>
          <w:tcPr>
            <w:tcW w:w="105" w:type="pct"/>
            <w:vMerge/>
            <w:shd w:val="clear" w:color="auto" w:fill="auto"/>
          </w:tcPr>
          <w:p w14:paraId="10C7A34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5D0BC2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3CF15A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A7FBB87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14A2BE6" w14:textId="77777777" w:rsidR="00137523" w:rsidRPr="00137523" w:rsidRDefault="00137523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582C1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45134C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A63952F" w14:textId="77777777" w:rsidR="00137523" w:rsidRPr="00137523" w:rsidRDefault="00137523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95EF77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B47ECA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14E1EC8" w14:textId="77777777" w:rsidR="00137523" w:rsidRPr="00137523" w:rsidRDefault="00137523" w:rsidP="00137523"/>
        </w:tc>
      </w:tr>
      <w:tr w:rsidR="003F0D86" w:rsidRPr="00137523" w14:paraId="137589B7" w14:textId="77777777" w:rsidTr="0094064E">
        <w:trPr>
          <w:gridAfter w:val="10"/>
          <w:wAfter w:w="2071" w:type="pct"/>
          <w:trHeight w:val="191"/>
        </w:trPr>
        <w:tc>
          <w:tcPr>
            <w:tcW w:w="105" w:type="pct"/>
            <w:vMerge/>
            <w:shd w:val="clear" w:color="auto" w:fill="auto"/>
          </w:tcPr>
          <w:p w14:paraId="038D546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FEC25E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176B5A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223C459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1306DC3" w14:textId="77777777" w:rsidR="00137523" w:rsidRPr="00137523" w:rsidRDefault="00137523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9EFB89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C886DB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8E5D38F" w14:textId="77777777" w:rsidR="00137523" w:rsidRPr="00137523" w:rsidRDefault="00137523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3F1D2C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F2F7D6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BEB785D" w14:textId="77777777" w:rsidR="00137523" w:rsidRPr="00137523" w:rsidRDefault="00137523" w:rsidP="00137523"/>
        </w:tc>
      </w:tr>
      <w:tr w:rsidR="003F0D86" w:rsidRPr="00137523" w14:paraId="20A8DC42" w14:textId="77777777" w:rsidTr="0094064E">
        <w:trPr>
          <w:gridAfter w:val="10"/>
          <w:wAfter w:w="2071" w:type="pct"/>
          <w:trHeight w:val="336"/>
        </w:trPr>
        <w:tc>
          <w:tcPr>
            <w:tcW w:w="105" w:type="pct"/>
            <w:vMerge/>
            <w:shd w:val="clear" w:color="auto" w:fill="auto"/>
          </w:tcPr>
          <w:p w14:paraId="1F30E3C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19E5EB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3A593F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22B1925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A7057D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2E5A95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F9D71B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61FC1D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B5AFDB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CC31A7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3DAEC52" w14:textId="77777777" w:rsidR="00137523" w:rsidRPr="00137523" w:rsidRDefault="00137523" w:rsidP="00137523"/>
        </w:tc>
      </w:tr>
      <w:tr w:rsidR="003F0D86" w:rsidRPr="00137523" w14:paraId="14C72CE5" w14:textId="77777777" w:rsidTr="0094064E">
        <w:trPr>
          <w:gridAfter w:val="10"/>
          <w:wAfter w:w="2071" w:type="pct"/>
          <w:trHeight w:val="327"/>
        </w:trPr>
        <w:tc>
          <w:tcPr>
            <w:tcW w:w="105" w:type="pct"/>
            <w:vMerge/>
            <w:shd w:val="clear" w:color="auto" w:fill="auto"/>
          </w:tcPr>
          <w:p w14:paraId="09169AF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344623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178489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E86CC88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461764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A02E81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C8EAEF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8DA45A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8AF7D1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F5F08F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BE7C040" w14:textId="77777777" w:rsidR="00137523" w:rsidRPr="00137523" w:rsidRDefault="00137523" w:rsidP="00137523"/>
        </w:tc>
      </w:tr>
      <w:tr w:rsidR="003F0D86" w:rsidRPr="00137523" w14:paraId="2D9EBC02" w14:textId="77777777" w:rsidTr="0094064E">
        <w:trPr>
          <w:gridAfter w:val="10"/>
          <w:wAfter w:w="2071" w:type="pct"/>
          <w:trHeight w:val="274"/>
        </w:trPr>
        <w:tc>
          <w:tcPr>
            <w:tcW w:w="105" w:type="pct"/>
            <w:vMerge/>
            <w:shd w:val="clear" w:color="auto" w:fill="auto"/>
          </w:tcPr>
          <w:p w14:paraId="3812184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939E90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DAE9DB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EE486D0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014A8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3927AD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57F799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668C73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CAF3A4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95BC9E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15E66E8" w14:textId="77777777" w:rsidR="00137523" w:rsidRPr="00137523" w:rsidRDefault="00137523" w:rsidP="00137523"/>
        </w:tc>
      </w:tr>
      <w:tr w:rsidR="003F0D86" w:rsidRPr="00137523" w14:paraId="08A46CAF" w14:textId="77777777" w:rsidTr="0094064E">
        <w:trPr>
          <w:gridAfter w:val="10"/>
          <w:wAfter w:w="2071" w:type="pct"/>
          <w:trHeight w:val="263"/>
        </w:trPr>
        <w:tc>
          <w:tcPr>
            <w:tcW w:w="105" w:type="pct"/>
            <w:vMerge/>
            <w:shd w:val="clear" w:color="auto" w:fill="auto"/>
          </w:tcPr>
          <w:p w14:paraId="3D9F578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4ED450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D7E3B3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EB1A73C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06979D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975280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E8D10B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4C758E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EAB86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553560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9193F75" w14:textId="77777777" w:rsidR="00137523" w:rsidRPr="00137523" w:rsidRDefault="00137523" w:rsidP="00137523"/>
        </w:tc>
      </w:tr>
      <w:tr w:rsidR="003F0D86" w:rsidRPr="00137523" w14:paraId="4D63A97C" w14:textId="77777777" w:rsidTr="0094064E">
        <w:trPr>
          <w:gridAfter w:val="10"/>
          <w:wAfter w:w="2071" w:type="pct"/>
          <w:trHeight w:val="268"/>
        </w:trPr>
        <w:tc>
          <w:tcPr>
            <w:tcW w:w="105" w:type="pct"/>
            <w:vMerge/>
            <w:shd w:val="clear" w:color="auto" w:fill="auto"/>
          </w:tcPr>
          <w:p w14:paraId="26EA2EB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1101F9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297D0C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5310043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3E408D1" w14:textId="77777777" w:rsidR="00137523" w:rsidRPr="00137523" w:rsidRDefault="00137523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E332B2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C0AEF9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A96B386" w14:textId="77777777" w:rsidR="00137523" w:rsidRPr="00137523" w:rsidRDefault="00137523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271E79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6CE190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BA393A2" w14:textId="77777777" w:rsidR="00137523" w:rsidRPr="00137523" w:rsidRDefault="00137523" w:rsidP="00137523"/>
        </w:tc>
      </w:tr>
      <w:tr w:rsidR="003F0D86" w:rsidRPr="00137523" w14:paraId="4529D4B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0369C8CD" w14:textId="77777777" w:rsidR="00137523" w:rsidRPr="00137523" w:rsidRDefault="00137523" w:rsidP="00137523">
            <w:r w:rsidRPr="00137523">
              <w:t>1.1.27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0C491048" w14:textId="77777777" w:rsidR="00137523" w:rsidRPr="00137523" w:rsidRDefault="00137523" w:rsidP="00137523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A024949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4C25905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EDE1D6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A1B241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E43F2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FB80D4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2E3044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A293387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9AA7A03" w14:textId="77777777" w:rsidR="00137523" w:rsidRPr="00137523" w:rsidRDefault="00137523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4C17B93A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215A042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0D33B5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2993D6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BD61B9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FED7B72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4A5AD8A" w14:textId="77777777" w:rsidR="00137523" w:rsidRPr="00137523" w:rsidRDefault="00137523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2FF5A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94F2C9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D6F043C" w14:textId="77777777" w:rsidR="00137523" w:rsidRPr="00137523" w:rsidRDefault="00137523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702480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D92841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8E26C19" w14:textId="77777777" w:rsidR="00137523" w:rsidRPr="00137523" w:rsidRDefault="00137523" w:rsidP="00137523"/>
        </w:tc>
      </w:tr>
      <w:tr w:rsidR="003F0D86" w:rsidRPr="00137523" w14:paraId="26A49CB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55D220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0EE6D2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5DE8DD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5F46A0B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C94E1E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6ABB78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4ABC67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CE9FE6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7D1853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BF079F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3845459" w14:textId="77777777" w:rsidR="00137523" w:rsidRPr="00137523" w:rsidRDefault="00137523" w:rsidP="00137523"/>
        </w:tc>
      </w:tr>
      <w:tr w:rsidR="003F0D86" w:rsidRPr="00137523" w14:paraId="53DAFC3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41D162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AE707A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C1D10F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221C821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507440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2C9703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4E21C1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15C3D7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AAE4D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BD58BD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A63059C" w14:textId="77777777" w:rsidR="00137523" w:rsidRPr="00137523" w:rsidRDefault="00137523" w:rsidP="00137523"/>
        </w:tc>
      </w:tr>
      <w:tr w:rsidR="003F0D86" w:rsidRPr="00137523" w14:paraId="4F55ED7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30B0CA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9F0EC0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A9BE3C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97ECA5F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026805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017788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F77BFD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0076B0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7A2CAA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B456F7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1D1F94D" w14:textId="77777777" w:rsidR="00137523" w:rsidRPr="00137523" w:rsidRDefault="00137523" w:rsidP="00137523"/>
        </w:tc>
      </w:tr>
      <w:tr w:rsidR="003F0D86" w:rsidRPr="00137523" w14:paraId="15E8CBF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E84D18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867820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5F36FA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70E325B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6AE8FD3" w14:textId="77777777" w:rsidR="00137523" w:rsidRPr="00137523" w:rsidRDefault="00137523" w:rsidP="0041411E">
            <w:pPr>
              <w:jc w:val="center"/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1D03F0F" w14:textId="77777777" w:rsidR="00137523" w:rsidRPr="00137523" w:rsidRDefault="00137523" w:rsidP="0041411E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D0FFF22" w14:textId="77777777" w:rsidR="00137523" w:rsidRPr="00137523" w:rsidRDefault="00137523" w:rsidP="0041411E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9BBAFA5" w14:textId="77777777" w:rsidR="00137523" w:rsidRPr="00137523" w:rsidRDefault="00137523" w:rsidP="0041411E">
            <w:pPr>
              <w:jc w:val="center"/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504DFCD2" w14:textId="77777777" w:rsidR="00137523" w:rsidRPr="00137523" w:rsidRDefault="00137523" w:rsidP="0041411E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5AE8E0C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3030523" w14:textId="77777777" w:rsidR="00137523" w:rsidRPr="00137523" w:rsidRDefault="00137523" w:rsidP="00137523"/>
        </w:tc>
      </w:tr>
      <w:tr w:rsidR="003F0D86" w:rsidRPr="00137523" w14:paraId="7C0E3FE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EE5515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E6E608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B7AFB4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806CEE0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83B396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316BA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9EE576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79CE49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8FA2F3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0F28AA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3BE068E" w14:textId="77777777" w:rsidR="00137523" w:rsidRPr="00137523" w:rsidRDefault="00137523" w:rsidP="00137523"/>
        </w:tc>
      </w:tr>
      <w:tr w:rsidR="003F0D86" w:rsidRPr="00137523" w14:paraId="5C7BF62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9B6D50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617C32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8A6F6A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8504633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AA1BF7C" w14:textId="77777777" w:rsidR="00137523" w:rsidRPr="00137523" w:rsidRDefault="00137523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A3BD1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3D8C42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DEA9FFB" w14:textId="77777777" w:rsidR="00137523" w:rsidRPr="00137523" w:rsidRDefault="00137523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D082B6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D76431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CF7E0E8" w14:textId="77777777" w:rsidR="00137523" w:rsidRPr="00137523" w:rsidRDefault="00137523" w:rsidP="00137523"/>
        </w:tc>
      </w:tr>
      <w:tr w:rsidR="003F0D86" w:rsidRPr="00137523" w14:paraId="7424A25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1AA00AA5" w14:textId="77777777" w:rsidR="00137523" w:rsidRPr="00137523" w:rsidRDefault="00137523" w:rsidP="00137523">
            <w:r w:rsidRPr="00137523">
              <w:t>1.1.28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08C51DCF" w14:textId="77777777" w:rsidR="00137523" w:rsidRPr="00137523" w:rsidRDefault="00137523" w:rsidP="00137523">
            <w:r w:rsidRPr="00137523">
              <w:t xml:space="preserve"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</w:t>
            </w:r>
            <w:r w:rsidRPr="00137523">
              <w:lastRenderedPageBreak/>
              <w:t>водоснабжения, подключение водоразборных колонок)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D1534B7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9411E6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87F479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5EB78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58A08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B78D3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55535B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50F9FA14" w14:textId="77777777" w:rsidR="00137523" w:rsidRPr="00137523" w:rsidRDefault="00137523" w:rsidP="00137523">
            <w:r w:rsidRPr="00137523">
              <w:t>Количество построенных объектов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0FBBA3E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2A929C5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C7561F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E3CF42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36FAD2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E526624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A255D0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66EA9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E651E9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854839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D4828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43E9E2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147624C" w14:textId="77777777" w:rsidR="00137523" w:rsidRPr="00137523" w:rsidRDefault="00137523" w:rsidP="00137523"/>
        </w:tc>
      </w:tr>
      <w:tr w:rsidR="003F0D86" w:rsidRPr="00137523" w14:paraId="5BB6909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5842E7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AF84CE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2AC54F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844C0BB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0A28B7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6CD43A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BA914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09623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ADD6C5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B9273A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C6C2439" w14:textId="77777777" w:rsidR="00137523" w:rsidRPr="00137523" w:rsidRDefault="00137523" w:rsidP="00137523"/>
        </w:tc>
      </w:tr>
      <w:tr w:rsidR="003F0D86" w:rsidRPr="00137523" w14:paraId="74B1CC3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5D61B0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1D755B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CFF876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1FB1A72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9325A97" w14:textId="77777777" w:rsidR="00137523" w:rsidRPr="00137523" w:rsidRDefault="00137523" w:rsidP="0041411E">
            <w:pPr>
              <w:jc w:val="center"/>
            </w:pPr>
            <w:r w:rsidRPr="00137523">
              <w:t>122 843,8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BC9F7CB" w14:textId="77777777" w:rsidR="00137523" w:rsidRPr="00137523" w:rsidRDefault="00137523" w:rsidP="0041411E">
            <w:pPr>
              <w:jc w:val="center"/>
            </w:pPr>
            <w:r w:rsidRPr="00137523">
              <w:t>117 704,8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E3415A4" w14:textId="77777777" w:rsidR="00137523" w:rsidRPr="00137523" w:rsidRDefault="00137523" w:rsidP="0041411E">
            <w:pPr>
              <w:jc w:val="center"/>
            </w:pPr>
            <w:r w:rsidRPr="00137523">
              <w:t>4 904,4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F2F07D2" w14:textId="77777777" w:rsidR="00137523" w:rsidRPr="00137523" w:rsidRDefault="00137523" w:rsidP="0041411E">
            <w:pPr>
              <w:jc w:val="center"/>
            </w:pPr>
            <w:r w:rsidRPr="00137523">
              <w:t>234,6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A4BFBE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00C77A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95749AB" w14:textId="77777777" w:rsidR="00137523" w:rsidRPr="00137523" w:rsidRDefault="00137523" w:rsidP="00137523"/>
        </w:tc>
      </w:tr>
      <w:tr w:rsidR="003F0D86" w:rsidRPr="00137523" w14:paraId="3EC22F6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3F4EC9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625521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0CC2D0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3E74C9D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B73074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6EB7D1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329F7A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C0D980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08E3BC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B974B9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63B5F41" w14:textId="77777777" w:rsidR="00137523" w:rsidRPr="00137523" w:rsidRDefault="00137523" w:rsidP="00137523"/>
        </w:tc>
      </w:tr>
      <w:tr w:rsidR="003F0D86" w:rsidRPr="00137523" w14:paraId="7F3343F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AA2819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752C75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DB618A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DDC22B9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12CD03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F3C08D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D2B476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05E9E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8FDC46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A659A2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6D6F2F5" w14:textId="77777777" w:rsidR="00137523" w:rsidRPr="00137523" w:rsidRDefault="00137523" w:rsidP="00137523"/>
        </w:tc>
      </w:tr>
      <w:tr w:rsidR="003F0D86" w:rsidRPr="00137523" w14:paraId="185A1CA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CC460C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4C2B0A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BFFCD3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F706297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58309E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F1FD4F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339A66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5B095F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2758CC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2A5B42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9FD6009" w14:textId="77777777" w:rsidR="00137523" w:rsidRPr="00137523" w:rsidRDefault="00137523" w:rsidP="00137523"/>
        </w:tc>
      </w:tr>
      <w:tr w:rsidR="003F0D86" w:rsidRPr="00137523" w14:paraId="6723029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408FA6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77BC1F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1CD44E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AD9047F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28E46EB" w14:textId="77777777" w:rsidR="00137523" w:rsidRPr="00137523" w:rsidRDefault="00137523" w:rsidP="0041411E">
            <w:pPr>
              <w:jc w:val="center"/>
            </w:pPr>
            <w:r w:rsidRPr="00137523">
              <w:t>122 843,8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743637C" w14:textId="77777777" w:rsidR="00137523" w:rsidRPr="00137523" w:rsidRDefault="00137523" w:rsidP="0041411E">
            <w:pPr>
              <w:jc w:val="center"/>
            </w:pPr>
            <w:r w:rsidRPr="00137523">
              <w:t>117 704,8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F4C7C23" w14:textId="77777777" w:rsidR="00137523" w:rsidRPr="00137523" w:rsidRDefault="00137523" w:rsidP="0041411E">
            <w:pPr>
              <w:jc w:val="center"/>
            </w:pPr>
            <w:r w:rsidRPr="00137523">
              <w:t>4 904,4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44340BA" w14:textId="77777777" w:rsidR="00137523" w:rsidRPr="00137523" w:rsidRDefault="00137523" w:rsidP="0041411E">
            <w:pPr>
              <w:jc w:val="center"/>
            </w:pPr>
            <w:r w:rsidRPr="00137523">
              <w:t>234,6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316FCB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3E97D2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F721882" w14:textId="77777777" w:rsidR="00137523" w:rsidRPr="00137523" w:rsidRDefault="00137523" w:rsidP="00137523"/>
        </w:tc>
      </w:tr>
      <w:tr w:rsidR="003F0D86" w:rsidRPr="00137523" w14:paraId="038ACB8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4526A8F4" w14:textId="77777777" w:rsidR="00137523" w:rsidRPr="00137523" w:rsidRDefault="00137523" w:rsidP="00137523">
            <w:r w:rsidRPr="00137523">
              <w:t>1.1.29</w:t>
            </w:r>
          </w:p>
          <w:p w14:paraId="772C7387" w14:textId="77777777" w:rsidR="00137523" w:rsidRPr="00137523" w:rsidRDefault="00137523" w:rsidP="00137523"/>
        </w:tc>
        <w:tc>
          <w:tcPr>
            <w:tcW w:w="489" w:type="pct"/>
            <w:vMerge w:val="restart"/>
            <w:shd w:val="clear" w:color="auto" w:fill="auto"/>
          </w:tcPr>
          <w:p w14:paraId="7F58E88B" w14:textId="0E3FEC2E" w:rsidR="00137523" w:rsidRPr="00137523" w:rsidRDefault="00137523" w:rsidP="00137523">
            <w:r w:rsidRPr="00137523">
              <w:t>Капитальный ремонт</w:t>
            </w:r>
            <w:r w:rsidR="0080456B">
              <w:t xml:space="preserve"> </w:t>
            </w:r>
            <w:r w:rsidRPr="00137523">
              <w:t>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137523" w:rsidRPr="00137523" w:rsidRDefault="00137523" w:rsidP="00137523"/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3108F2EB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F5BE927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40C577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883F8A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9E5D2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0D45F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E6E318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46F8B4B" w14:textId="77777777" w:rsidR="00137523" w:rsidRPr="00137523" w:rsidRDefault="00137523" w:rsidP="00137523">
            <w:r w:rsidRPr="00137523">
              <w:t>Проведение капитального ремонта магистрального водовода</w:t>
            </w:r>
          </w:p>
          <w:p w14:paraId="063FA85F" w14:textId="77777777" w:rsidR="00137523" w:rsidRPr="00137523" w:rsidRDefault="00137523" w:rsidP="00137523"/>
        </w:tc>
        <w:tc>
          <w:tcPr>
            <w:tcW w:w="210" w:type="pct"/>
            <w:vMerge w:val="restart"/>
            <w:shd w:val="clear" w:color="auto" w:fill="auto"/>
          </w:tcPr>
          <w:p w14:paraId="532AFC1C" w14:textId="77777777" w:rsidR="00137523" w:rsidRPr="00137523" w:rsidRDefault="00137523" w:rsidP="00137523">
            <w:r w:rsidRPr="00137523">
              <w:t>100%</w:t>
            </w:r>
          </w:p>
          <w:p w14:paraId="33168F78" w14:textId="77777777" w:rsidR="00137523" w:rsidRPr="00137523" w:rsidRDefault="00137523" w:rsidP="00137523"/>
        </w:tc>
      </w:tr>
      <w:tr w:rsidR="003F0D86" w:rsidRPr="00137523" w14:paraId="07E62A1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EADF6B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2DDD48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32FB63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86ED844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F6B729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8179BB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CBD906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F5884F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1F3077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37288D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BF7AE4B" w14:textId="77777777" w:rsidR="00137523" w:rsidRPr="00137523" w:rsidRDefault="00137523" w:rsidP="00137523"/>
        </w:tc>
      </w:tr>
      <w:tr w:rsidR="003F0D86" w:rsidRPr="00137523" w14:paraId="317E3EA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3E9B31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787263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6D19E5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2B43656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6956D11" w14:textId="77777777" w:rsidR="00137523" w:rsidRPr="00137523" w:rsidRDefault="00137523" w:rsidP="0041411E">
            <w:pPr>
              <w:jc w:val="center"/>
            </w:pPr>
            <w:r w:rsidRPr="00137523">
              <w:t>20 777,7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D85E74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505D71F" w14:textId="77777777" w:rsidR="00137523" w:rsidRPr="00137523" w:rsidRDefault="00137523" w:rsidP="0041411E">
            <w:pPr>
              <w:jc w:val="center"/>
            </w:pPr>
            <w:r w:rsidRPr="00137523">
              <w:t>18 492,2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C1A9BAD" w14:textId="77777777" w:rsidR="00137523" w:rsidRPr="00137523" w:rsidRDefault="00137523" w:rsidP="0041411E">
            <w:pPr>
              <w:jc w:val="center"/>
            </w:pPr>
            <w:r w:rsidRPr="00137523">
              <w:t>2 285,5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3D3066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1A96CF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BC7225E" w14:textId="77777777" w:rsidR="00137523" w:rsidRPr="00137523" w:rsidRDefault="00137523" w:rsidP="00137523"/>
        </w:tc>
      </w:tr>
      <w:tr w:rsidR="003F0D86" w:rsidRPr="00137523" w14:paraId="22DCC8B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337341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7D6F80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CF606E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5747887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040C95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0797AA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F6252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A0E391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EB0116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3994AA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AD2C503" w14:textId="77777777" w:rsidR="00137523" w:rsidRPr="00137523" w:rsidRDefault="00137523" w:rsidP="00137523"/>
        </w:tc>
      </w:tr>
      <w:tr w:rsidR="003F0D86" w:rsidRPr="00137523" w14:paraId="39FDE9D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B0D49B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7D273B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FACD7D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4E22A94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3883BD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C6BA8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936AAB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13F1E6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D7DD74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FB9207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C1FC60F" w14:textId="77777777" w:rsidR="00137523" w:rsidRPr="00137523" w:rsidRDefault="00137523" w:rsidP="00137523"/>
        </w:tc>
      </w:tr>
      <w:tr w:rsidR="003F0D86" w:rsidRPr="00137523" w14:paraId="0F8C254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D00C66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1C758F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7AC105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EFC6818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4326D4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D975A1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267222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99531A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B9F334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57E360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5EC9139" w14:textId="77777777" w:rsidR="00137523" w:rsidRPr="00137523" w:rsidRDefault="00137523" w:rsidP="00137523"/>
        </w:tc>
      </w:tr>
      <w:tr w:rsidR="003F0D86" w:rsidRPr="00137523" w14:paraId="6894410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E7DF7A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19338C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7F62C7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A13D873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6636EC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F9C6D5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F1BF8F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F2B5C2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D7AE2A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E566AD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44CFD0B" w14:textId="77777777" w:rsidR="00137523" w:rsidRPr="00137523" w:rsidRDefault="00137523" w:rsidP="00137523"/>
        </w:tc>
      </w:tr>
      <w:tr w:rsidR="003F0D86" w:rsidRPr="00137523" w14:paraId="7771C54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A90501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D5D36F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C121C1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DCD467A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71563CE" w14:textId="77777777" w:rsidR="00137523" w:rsidRPr="00137523" w:rsidRDefault="00137523" w:rsidP="0041411E">
            <w:pPr>
              <w:jc w:val="center"/>
            </w:pPr>
            <w:r w:rsidRPr="00137523">
              <w:t>20 777,7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AA2932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9F322CB" w14:textId="77777777" w:rsidR="00137523" w:rsidRPr="00137523" w:rsidRDefault="00137523" w:rsidP="0041411E">
            <w:pPr>
              <w:jc w:val="center"/>
            </w:pPr>
            <w:r w:rsidRPr="00137523">
              <w:t>18 492,2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F8A9C5D" w14:textId="77777777" w:rsidR="00137523" w:rsidRPr="00137523" w:rsidRDefault="00137523" w:rsidP="0041411E">
            <w:pPr>
              <w:jc w:val="center"/>
            </w:pPr>
            <w:r w:rsidRPr="00137523">
              <w:t>2 285,5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39D74B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A93CE5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36010CF" w14:textId="77777777" w:rsidR="00137523" w:rsidRPr="00137523" w:rsidRDefault="00137523" w:rsidP="00137523"/>
        </w:tc>
      </w:tr>
      <w:tr w:rsidR="003F0D86" w:rsidRPr="00137523" w14:paraId="5BF4B0B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62AA9DE5" w14:textId="77777777" w:rsidR="00137523" w:rsidRPr="00137523" w:rsidRDefault="00137523" w:rsidP="00137523">
            <w:r w:rsidRPr="00137523">
              <w:t>1.1.30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46783754" w14:textId="77777777" w:rsidR="00137523" w:rsidRPr="00137523" w:rsidRDefault="00137523" w:rsidP="00137523">
            <w:r w:rsidRPr="0013752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CEF62E4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6B18258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2E248A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E0B05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7DD805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79283C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AD5EC7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5BDC76A7" w14:textId="77777777" w:rsidR="00137523" w:rsidRPr="00137523" w:rsidRDefault="00137523" w:rsidP="00137523">
            <w:r w:rsidRPr="00137523">
              <w:t>Проведение капитального ремонта магистрального водовода</w:t>
            </w:r>
          </w:p>
          <w:p w14:paraId="33C0C913" w14:textId="77777777" w:rsidR="00137523" w:rsidRPr="00137523" w:rsidRDefault="00137523" w:rsidP="00137523"/>
        </w:tc>
        <w:tc>
          <w:tcPr>
            <w:tcW w:w="210" w:type="pct"/>
            <w:vMerge w:val="restart"/>
            <w:shd w:val="clear" w:color="auto" w:fill="auto"/>
          </w:tcPr>
          <w:p w14:paraId="05EEA0AB" w14:textId="77777777" w:rsidR="00137523" w:rsidRPr="00137523" w:rsidRDefault="00137523" w:rsidP="00137523">
            <w:r w:rsidRPr="00137523">
              <w:t>100%</w:t>
            </w:r>
          </w:p>
          <w:p w14:paraId="2E966D87" w14:textId="77777777" w:rsidR="00137523" w:rsidRPr="00137523" w:rsidRDefault="00137523" w:rsidP="00137523"/>
        </w:tc>
      </w:tr>
      <w:tr w:rsidR="003F0D86" w:rsidRPr="00137523" w14:paraId="4BD92E8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52CC3D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162A52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06718B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E2C2A39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F5CD5A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77E293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DFEDA1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501CBB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0F22FF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627A8F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A8A0470" w14:textId="77777777" w:rsidR="00137523" w:rsidRPr="00137523" w:rsidRDefault="00137523" w:rsidP="00137523"/>
        </w:tc>
      </w:tr>
      <w:tr w:rsidR="003F0D86" w:rsidRPr="00137523" w14:paraId="693288E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5D9E15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2A644E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FAD651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A0D39FD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876962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869FCB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51140C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1EE66D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1EBEC1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2CD322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509EF6B" w14:textId="77777777" w:rsidR="00137523" w:rsidRPr="00137523" w:rsidRDefault="00137523" w:rsidP="00137523"/>
        </w:tc>
      </w:tr>
      <w:tr w:rsidR="003F0D86" w:rsidRPr="00137523" w14:paraId="5B91BBD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2BAE62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71B3C2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ADF9EE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FDFCBA1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7938C7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27FCAA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B8E4F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D85D0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1A77A4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109AAD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AEAC4EE" w14:textId="77777777" w:rsidR="00137523" w:rsidRPr="00137523" w:rsidRDefault="00137523" w:rsidP="00137523"/>
        </w:tc>
      </w:tr>
      <w:tr w:rsidR="003F0D86" w:rsidRPr="00137523" w14:paraId="6382330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0E0BD8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8D4301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F4513A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810EA27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BF3C23E" w14:textId="77777777" w:rsidR="00137523" w:rsidRPr="00137523" w:rsidRDefault="00137523" w:rsidP="0041411E">
            <w:pPr>
              <w:jc w:val="center"/>
            </w:pPr>
            <w:r w:rsidRPr="00137523">
              <w:t>76 967,2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16FA9D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3D2F3AC" w14:textId="77777777" w:rsidR="00137523" w:rsidRPr="00137523" w:rsidRDefault="00137523" w:rsidP="0041411E">
            <w:pPr>
              <w:jc w:val="center"/>
            </w:pPr>
            <w:r w:rsidRPr="00137523">
              <w:t>67 723,9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EDAD62B" w14:textId="77777777" w:rsidR="00137523" w:rsidRPr="00137523" w:rsidRDefault="00137523" w:rsidP="0041411E">
            <w:pPr>
              <w:jc w:val="center"/>
            </w:pPr>
            <w:r w:rsidRPr="00137523">
              <w:t>9 243,3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C56F5F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F25F74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E8BC7F0" w14:textId="77777777" w:rsidR="00137523" w:rsidRPr="00137523" w:rsidRDefault="00137523" w:rsidP="00137523"/>
        </w:tc>
      </w:tr>
      <w:tr w:rsidR="003F0D86" w:rsidRPr="00137523" w14:paraId="3124DBF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4EC828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057B5C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FE66DF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61647B1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FC947C4" w14:textId="77777777" w:rsidR="00137523" w:rsidRPr="00137523" w:rsidRDefault="00137523" w:rsidP="0041411E">
            <w:pPr>
              <w:jc w:val="center"/>
            </w:pPr>
            <w:r w:rsidRPr="00137523">
              <w:t>83 698,7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D2E45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08F025F" w14:textId="77777777" w:rsidR="00137523" w:rsidRPr="00137523" w:rsidRDefault="00137523" w:rsidP="0041411E">
            <w:pPr>
              <w:jc w:val="center"/>
            </w:pPr>
            <w:r w:rsidRPr="00137523">
              <w:t>73 662,1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95AE0C3" w14:textId="77777777" w:rsidR="00137523" w:rsidRPr="00137523" w:rsidRDefault="00137523" w:rsidP="0041411E">
            <w:pPr>
              <w:jc w:val="center"/>
            </w:pPr>
            <w:r w:rsidRPr="00137523">
              <w:t>10 036,6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E6D620B" w14:textId="614E07EF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5572B9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C3039C4" w14:textId="77777777" w:rsidR="00137523" w:rsidRPr="00137523" w:rsidRDefault="00137523" w:rsidP="00137523"/>
        </w:tc>
      </w:tr>
      <w:tr w:rsidR="003F0D86" w:rsidRPr="00137523" w14:paraId="2D85CE9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E182CD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07CE2D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217F8F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CB652C0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9916CBC" w14:textId="77777777" w:rsidR="00137523" w:rsidRPr="00137523" w:rsidRDefault="00137523" w:rsidP="0041411E">
            <w:pPr>
              <w:jc w:val="center"/>
            </w:pPr>
            <w:r w:rsidRPr="00137523">
              <w:t>20 940,8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B05521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62B4ED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67C6C11" w14:textId="77777777" w:rsidR="00137523" w:rsidRPr="00137523" w:rsidRDefault="00137523" w:rsidP="0041411E">
            <w:pPr>
              <w:jc w:val="center"/>
            </w:pPr>
            <w:r w:rsidRPr="00137523">
              <w:t>20 940,8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E4A997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EEE93D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1AB8E7C" w14:textId="77777777" w:rsidR="00137523" w:rsidRPr="00137523" w:rsidRDefault="00137523" w:rsidP="00137523"/>
        </w:tc>
      </w:tr>
      <w:tr w:rsidR="003F0D86" w:rsidRPr="00137523" w14:paraId="5041383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15247E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C9D2E6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509015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584BA67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FEFAE73" w14:textId="77777777" w:rsidR="00137523" w:rsidRPr="00137523" w:rsidRDefault="00137523" w:rsidP="0041411E">
            <w:pPr>
              <w:jc w:val="center"/>
            </w:pPr>
            <w:r w:rsidRPr="00137523">
              <w:t>181 606,7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90451F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5CA1313" w14:textId="77777777" w:rsidR="00137523" w:rsidRPr="00137523" w:rsidRDefault="00137523" w:rsidP="0041411E">
            <w:pPr>
              <w:jc w:val="center"/>
            </w:pPr>
            <w:r w:rsidRPr="00137523">
              <w:t>141 386,0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44ABAA2" w14:textId="77777777" w:rsidR="00137523" w:rsidRPr="00137523" w:rsidRDefault="00137523" w:rsidP="0041411E">
            <w:pPr>
              <w:jc w:val="center"/>
            </w:pPr>
            <w:r w:rsidRPr="00137523">
              <w:t>40 220,7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1E6C71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D6FDEC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7C3091C" w14:textId="77777777" w:rsidR="00137523" w:rsidRPr="00137523" w:rsidRDefault="00137523" w:rsidP="00137523"/>
        </w:tc>
      </w:tr>
      <w:tr w:rsidR="003F0D86" w:rsidRPr="00137523" w14:paraId="39CA9A53" w14:textId="77777777" w:rsidTr="0094064E">
        <w:trPr>
          <w:gridAfter w:val="10"/>
          <w:wAfter w:w="2071" w:type="pct"/>
          <w:trHeight w:val="330"/>
        </w:trPr>
        <w:tc>
          <w:tcPr>
            <w:tcW w:w="105" w:type="pct"/>
            <w:vMerge w:val="restart"/>
            <w:shd w:val="clear" w:color="auto" w:fill="auto"/>
          </w:tcPr>
          <w:p w14:paraId="71163C91" w14:textId="77777777" w:rsidR="00137523" w:rsidRPr="00137523" w:rsidRDefault="00137523" w:rsidP="00137523">
            <w:r w:rsidRPr="00137523">
              <w:t>1.1.31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D1E756B" w14:textId="77777777" w:rsidR="00137523" w:rsidRPr="00137523" w:rsidRDefault="00137523" w:rsidP="00137523">
            <w:r w:rsidRPr="00137523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148B75B2" w14:textId="77777777" w:rsidR="00137523" w:rsidRPr="00137523" w:rsidRDefault="00137523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2EEFD3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4B35A6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F9FF8B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71529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1D47D6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FDC0CF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67EB6308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4C43265D" w14:textId="77777777" w:rsidR="00137523" w:rsidRPr="00137523" w:rsidRDefault="00137523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47238C4F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5C668636" w14:textId="77777777" w:rsidTr="0094064E">
        <w:trPr>
          <w:gridAfter w:val="10"/>
          <w:wAfter w:w="2071" w:type="pct"/>
          <w:trHeight w:val="325"/>
        </w:trPr>
        <w:tc>
          <w:tcPr>
            <w:tcW w:w="105" w:type="pct"/>
            <w:vMerge/>
            <w:shd w:val="clear" w:color="auto" w:fill="auto"/>
          </w:tcPr>
          <w:p w14:paraId="2C8F440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F30E31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1856F9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7175D42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6617F8C" w14:textId="77777777" w:rsidR="00137523" w:rsidRPr="00137523" w:rsidRDefault="00137523" w:rsidP="0041411E">
            <w:pPr>
              <w:jc w:val="center"/>
            </w:pPr>
            <w:r w:rsidRPr="00137523">
              <w:t>9 757,7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566FE2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B309493" w14:textId="77777777" w:rsidR="00137523" w:rsidRPr="00137523" w:rsidRDefault="00137523" w:rsidP="0041411E">
            <w:pPr>
              <w:jc w:val="center"/>
            </w:pPr>
            <w:r w:rsidRPr="00137523">
              <w:t>8 099,0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1C0C204" w14:textId="77777777" w:rsidR="00137523" w:rsidRPr="00137523" w:rsidRDefault="00137523" w:rsidP="0041411E">
            <w:pPr>
              <w:jc w:val="center"/>
            </w:pPr>
            <w:r w:rsidRPr="00137523">
              <w:t>1 658,7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ADFDB9D" w14:textId="52C4C1DC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8F8C67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AE19D91" w14:textId="77777777" w:rsidR="00137523" w:rsidRPr="00137523" w:rsidRDefault="00137523" w:rsidP="00137523"/>
        </w:tc>
      </w:tr>
      <w:tr w:rsidR="003F0D86" w:rsidRPr="00137523" w14:paraId="4351464D" w14:textId="77777777" w:rsidTr="0094064E">
        <w:trPr>
          <w:gridAfter w:val="10"/>
          <w:wAfter w:w="2071" w:type="pct"/>
          <w:trHeight w:val="325"/>
        </w:trPr>
        <w:tc>
          <w:tcPr>
            <w:tcW w:w="105" w:type="pct"/>
            <w:vMerge/>
            <w:shd w:val="clear" w:color="auto" w:fill="auto"/>
          </w:tcPr>
          <w:p w14:paraId="6437AAD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6A2098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154001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E955FB5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385704E" w14:textId="77777777" w:rsidR="00137523" w:rsidRPr="00137523" w:rsidRDefault="00137523" w:rsidP="0041411E">
            <w:pPr>
              <w:jc w:val="center"/>
            </w:pPr>
            <w:r w:rsidRPr="00137523">
              <w:t>9 100,0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1323A1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EEBC226" w14:textId="77777777" w:rsidR="00137523" w:rsidRPr="00137523" w:rsidRDefault="00137523" w:rsidP="0041411E">
            <w:pPr>
              <w:jc w:val="center"/>
            </w:pPr>
            <w:r w:rsidRPr="00137523">
              <w:t>8 099,0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5840951" w14:textId="77777777" w:rsidR="00137523" w:rsidRPr="00137523" w:rsidRDefault="00137523" w:rsidP="0041411E">
            <w:pPr>
              <w:jc w:val="center"/>
            </w:pPr>
            <w:r w:rsidRPr="00137523">
              <w:t>1 001,0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566364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D3D111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AC499E8" w14:textId="77777777" w:rsidR="00137523" w:rsidRPr="00137523" w:rsidRDefault="00137523" w:rsidP="00137523"/>
        </w:tc>
      </w:tr>
      <w:tr w:rsidR="003F0D86" w:rsidRPr="00137523" w14:paraId="0942B4FA" w14:textId="77777777" w:rsidTr="0094064E">
        <w:trPr>
          <w:gridAfter w:val="10"/>
          <w:wAfter w:w="2071" w:type="pct"/>
          <w:trHeight w:val="325"/>
        </w:trPr>
        <w:tc>
          <w:tcPr>
            <w:tcW w:w="105" w:type="pct"/>
            <w:vMerge/>
            <w:shd w:val="clear" w:color="auto" w:fill="auto"/>
          </w:tcPr>
          <w:p w14:paraId="2002DCD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8DE773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990A71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D67E278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567F4D4" w14:textId="77777777" w:rsidR="00137523" w:rsidRPr="00137523" w:rsidRDefault="00137523" w:rsidP="0041411E">
            <w:pPr>
              <w:jc w:val="center"/>
            </w:pPr>
            <w:r w:rsidRPr="00137523">
              <w:t>9 100,0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0283DB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2D3462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E372F5E" w14:textId="77777777" w:rsidR="00137523" w:rsidRPr="00137523" w:rsidRDefault="00137523" w:rsidP="0041411E">
            <w:pPr>
              <w:jc w:val="center"/>
            </w:pPr>
            <w:r w:rsidRPr="00137523">
              <w:t>9 100,0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62103E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B9EF40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C04A534" w14:textId="77777777" w:rsidR="00137523" w:rsidRPr="00137523" w:rsidRDefault="00137523" w:rsidP="00137523"/>
        </w:tc>
      </w:tr>
      <w:tr w:rsidR="003F0D86" w:rsidRPr="00137523" w14:paraId="1B768601" w14:textId="77777777" w:rsidTr="0094064E">
        <w:trPr>
          <w:gridAfter w:val="10"/>
          <w:wAfter w:w="2071" w:type="pct"/>
          <w:trHeight w:val="325"/>
        </w:trPr>
        <w:tc>
          <w:tcPr>
            <w:tcW w:w="105" w:type="pct"/>
            <w:vMerge/>
            <w:shd w:val="clear" w:color="auto" w:fill="auto"/>
          </w:tcPr>
          <w:p w14:paraId="5F25A2A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1DEA81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5E3E4C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2CD9A3C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4A2E31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7EF97E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DA3D7A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19608C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3DC6B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A059AF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417ADE3" w14:textId="77777777" w:rsidR="00137523" w:rsidRPr="00137523" w:rsidRDefault="00137523" w:rsidP="00137523"/>
        </w:tc>
      </w:tr>
      <w:tr w:rsidR="003F0D86" w:rsidRPr="00137523" w14:paraId="40A478FC" w14:textId="77777777" w:rsidTr="0094064E">
        <w:trPr>
          <w:gridAfter w:val="10"/>
          <w:wAfter w:w="2071" w:type="pct"/>
          <w:trHeight w:val="325"/>
        </w:trPr>
        <w:tc>
          <w:tcPr>
            <w:tcW w:w="105" w:type="pct"/>
            <w:vMerge/>
            <w:shd w:val="clear" w:color="auto" w:fill="auto"/>
          </w:tcPr>
          <w:p w14:paraId="2CFF921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394E30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1D79AB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756C695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70CF7C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8A69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3F3D16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BB535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1D2950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6AB9DB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0CF02A0" w14:textId="77777777" w:rsidR="00137523" w:rsidRPr="00137523" w:rsidRDefault="00137523" w:rsidP="00137523"/>
        </w:tc>
      </w:tr>
      <w:tr w:rsidR="003F0D86" w:rsidRPr="00137523" w14:paraId="652BDC8D" w14:textId="77777777" w:rsidTr="0094064E">
        <w:trPr>
          <w:gridAfter w:val="10"/>
          <w:wAfter w:w="2071" w:type="pct"/>
          <w:trHeight w:val="325"/>
        </w:trPr>
        <w:tc>
          <w:tcPr>
            <w:tcW w:w="105" w:type="pct"/>
            <w:vMerge/>
            <w:shd w:val="clear" w:color="auto" w:fill="auto"/>
          </w:tcPr>
          <w:p w14:paraId="00C2329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51C8D6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36A40A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E3F1289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4B6D50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516E84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ADA906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DE20B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3E29F3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8026C7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0075A9B" w14:textId="77777777" w:rsidR="00137523" w:rsidRPr="00137523" w:rsidRDefault="00137523" w:rsidP="00137523"/>
        </w:tc>
      </w:tr>
      <w:tr w:rsidR="003F0D86" w:rsidRPr="00137523" w14:paraId="2C0A0F3D" w14:textId="77777777" w:rsidTr="0094064E">
        <w:trPr>
          <w:gridAfter w:val="10"/>
          <w:wAfter w:w="2071" w:type="pct"/>
          <w:trHeight w:val="325"/>
        </w:trPr>
        <w:tc>
          <w:tcPr>
            <w:tcW w:w="105" w:type="pct"/>
            <w:vMerge/>
            <w:shd w:val="clear" w:color="auto" w:fill="auto"/>
          </w:tcPr>
          <w:p w14:paraId="5EB8EAF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71A9BC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2D64AC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1FE8989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CEF01D2" w14:textId="77777777" w:rsidR="00137523" w:rsidRPr="00137523" w:rsidRDefault="00137523" w:rsidP="0041411E">
            <w:pPr>
              <w:jc w:val="center"/>
            </w:pPr>
            <w:r w:rsidRPr="00137523">
              <w:t>27 957,7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8259FD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672080B" w14:textId="77777777" w:rsidR="00137523" w:rsidRPr="00137523" w:rsidRDefault="00137523" w:rsidP="0041411E">
            <w:pPr>
              <w:jc w:val="center"/>
            </w:pPr>
            <w:r w:rsidRPr="00137523">
              <w:t>16 198,0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FAB8164" w14:textId="77777777" w:rsidR="00137523" w:rsidRPr="00137523" w:rsidRDefault="00137523" w:rsidP="0041411E">
            <w:pPr>
              <w:jc w:val="center"/>
            </w:pPr>
            <w:r w:rsidRPr="00137523">
              <w:t>11 759,7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18F8250" w14:textId="419A2D33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9871E9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FAE47ED" w14:textId="77777777" w:rsidR="00137523" w:rsidRPr="00137523" w:rsidRDefault="00137523" w:rsidP="00137523"/>
        </w:tc>
      </w:tr>
      <w:tr w:rsidR="003F0D86" w:rsidRPr="00137523" w14:paraId="4F134C9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18F75D39" w14:textId="77777777" w:rsidR="00137523" w:rsidRPr="00137523" w:rsidRDefault="00137523" w:rsidP="00137523">
            <w:r w:rsidRPr="00137523">
              <w:t>1.1.32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4C000D0" w14:textId="3E767001" w:rsidR="00137523" w:rsidRPr="00137523" w:rsidRDefault="00137523" w:rsidP="00137523">
            <w:r w:rsidRPr="00137523">
              <w:t xml:space="preserve">Разработка технических условий на пересечение </w:t>
            </w:r>
            <w:r w:rsidRPr="00137523">
              <w:lastRenderedPageBreak/>
              <w:t xml:space="preserve">трубопроводом водовода Шелехов –Чистые Ключи железнодорожных путей на км 5205 </w:t>
            </w:r>
            <w:proofErr w:type="spellStart"/>
            <w:r w:rsidRPr="00137523">
              <w:t>пк</w:t>
            </w:r>
            <w:proofErr w:type="spellEnd"/>
            <w:r w:rsidRPr="00137523">
              <w:t xml:space="preserve"> 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 w:rsidR="0080456B">
              <w:t>-</w:t>
            </w:r>
            <w:r w:rsidRPr="00137523">
              <w:t>Сибирской железной дороги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34EC12BD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 xml:space="preserve">Администрация Шелеховского </w:t>
            </w:r>
            <w:r w:rsidRPr="00137523">
              <w:lastRenderedPageBreak/>
              <w:t>муниципального района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F97BB11" w14:textId="77777777" w:rsidR="00137523" w:rsidRPr="00137523" w:rsidRDefault="00137523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AF0764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5F692B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F66E87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9F11EB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233DAC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6A5DA42A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Количество разработанных </w:t>
            </w:r>
            <w:r w:rsidRPr="00137523">
              <w:rPr>
                <w:rFonts w:eastAsia="Calibri"/>
              </w:rPr>
              <w:lastRenderedPageBreak/>
              <w:t>технических условий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56FDA38" w14:textId="77777777" w:rsidR="00137523" w:rsidRPr="00137523" w:rsidRDefault="00137523" w:rsidP="00137523">
            <w:r w:rsidRPr="00137523">
              <w:lastRenderedPageBreak/>
              <w:t>1 ед.</w:t>
            </w:r>
          </w:p>
        </w:tc>
      </w:tr>
      <w:tr w:rsidR="003F0D86" w:rsidRPr="00137523" w14:paraId="1873C79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26E2A2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754DAB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D57543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A4631CC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1F12FF5" w14:textId="77777777" w:rsidR="00137523" w:rsidRPr="00137523" w:rsidRDefault="00137523" w:rsidP="0041411E">
            <w:pPr>
              <w:jc w:val="center"/>
            </w:pPr>
            <w:r w:rsidRPr="00137523">
              <w:t>131,1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CC9A37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E9107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CE49805" w14:textId="77777777" w:rsidR="00137523" w:rsidRPr="00137523" w:rsidRDefault="00137523" w:rsidP="0041411E">
            <w:pPr>
              <w:jc w:val="center"/>
            </w:pPr>
            <w:r w:rsidRPr="00137523">
              <w:t>131,1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8A89DCE" w14:textId="0AE9ACE3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7BAC533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132BF572" w14:textId="77777777" w:rsidR="00137523" w:rsidRPr="00137523" w:rsidRDefault="00137523" w:rsidP="00137523"/>
        </w:tc>
      </w:tr>
      <w:tr w:rsidR="003F0D86" w:rsidRPr="00137523" w14:paraId="2FA7273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CBBE58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F60924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6D896C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E1CC966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16732F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F1BBAC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5DA085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87FB2F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601D68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F907566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13F4C145" w14:textId="77777777" w:rsidR="00137523" w:rsidRPr="00137523" w:rsidRDefault="00137523" w:rsidP="00137523"/>
        </w:tc>
      </w:tr>
      <w:tr w:rsidR="003F0D86" w:rsidRPr="00137523" w14:paraId="353C5BC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A9951B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6DF907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9B5588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D1126B3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606991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62AD45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4215C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EF4276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7999A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AB7BE8F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56166C0F" w14:textId="77777777" w:rsidR="00137523" w:rsidRPr="00137523" w:rsidRDefault="00137523" w:rsidP="00137523"/>
        </w:tc>
      </w:tr>
      <w:tr w:rsidR="003F0D86" w:rsidRPr="00137523" w14:paraId="217CFB8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79ADE4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B4F227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5E9F7A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BCFE737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1E5FF5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F82C9E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788C6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53EF07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A9B470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2012D9D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423FB7DA" w14:textId="77777777" w:rsidR="00137523" w:rsidRPr="00137523" w:rsidRDefault="00137523" w:rsidP="00137523"/>
        </w:tc>
      </w:tr>
      <w:tr w:rsidR="003F0D86" w:rsidRPr="00137523" w14:paraId="0ED98CC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2CAB2B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536678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32D779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2527AE9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141EAF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8DF4F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A076DC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A0A91A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28390C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C55466E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1E7BCFA4" w14:textId="77777777" w:rsidR="00137523" w:rsidRPr="00137523" w:rsidRDefault="00137523" w:rsidP="00137523"/>
        </w:tc>
      </w:tr>
      <w:tr w:rsidR="003F0D86" w:rsidRPr="00137523" w14:paraId="1AC8396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AFADC6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4E7208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1D7E09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1CEE860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9B5929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5C5113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432D9A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DD3BD1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F0B1A9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808D679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2618A6EB" w14:textId="77777777" w:rsidR="00137523" w:rsidRPr="00137523" w:rsidRDefault="00137523" w:rsidP="00137523"/>
        </w:tc>
      </w:tr>
      <w:tr w:rsidR="003F0D86" w:rsidRPr="00137523" w14:paraId="0AECB6C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E4DCD9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9D5497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671114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AAFEA72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9C1C63E" w14:textId="77777777" w:rsidR="00137523" w:rsidRPr="00137523" w:rsidRDefault="00137523" w:rsidP="0041411E">
            <w:pPr>
              <w:jc w:val="center"/>
            </w:pPr>
            <w:r w:rsidRPr="00137523">
              <w:t>131,1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9DF268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0D588A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AE8E57B" w14:textId="77777777" w:rsidR="00137523" w:rsidRPr="00137523" w:rsidRDefault="00137523" w:rsidP="0041411E">
            <w:pPr>
              <w:jc w:val="center"/>
            </w:pPr>
            <w:r w:rsidRPr="00137523">
              <w:t>131,1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3B885F7" w14:textId="5A4E5A43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8F805F5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3E096ECE" w14:textId="77777777" w:rsidR="00137523" w:rsidRPr="00137523" w:rsidRDefault="00137523" w:rsidP="00137523"/>
        </w:tc>
      </w:tr>
      <w:tr w:rsidR="003F0D86" w:rsidRPr="00137523" w14:paraId="0FBBB91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362C668E" w14:textId="77777777" w:rsidR="00137523" w:rsidRPr="00137523" w:rsidRDefault="00137523" w:rsidP="00137523">
            <w:r w:rsidRPr="00137523">
              <w:t>1.1.33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06717E5" w14:textId="60B3AC61" w:rsidR="00137523" w:rsidRPr="00137523" w:rsidRDefault="00137523" w:rsidP="00137523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Введенщина -с. Баклаши)»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E0CA2E0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5D160C9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C7AF12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38197C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DA8222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632235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C832C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3F3FDDAD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2815D6" w14:textId="77777777" w:rsidR="00137523" w:rsidRPr="00137523" w:rsidRDefault="00137523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6CDA5A01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5667732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FB8BAB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CE0C98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69F932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2DD6D4E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3B701E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ED100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30ABCC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DF7F97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D2999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FF6874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FB0A2EF" w14:textId="77777777" w:rsidR="00137523" w:rsidRPr="00137523" w:rsidRDefault="00137523" w:rsidP="00137523"/>
        </w:tc>
      </w:tr>
      <w:tr w:rsidR="003F0D86" w:rsidRPr="00137523" w14:paraId="49C7D6F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9B89DB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A866DF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234537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C732725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8B17649" w14:textId="77777777" w:rsidR="00137523" w:rsidRPr="00137523" w:rsidRDefault="00137523" w:rsidP="0041411E">
            <w:pPr>
              <w:jc w:val="center"/>
            </w:pPr>
            <w:r w:rsidRPr="00137523">
              <w:t>335,0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B1378B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50A755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D4496A6" w14:textId="77777777" w:rsidR="00137523" w:rsidRPr="00137523" w:rsidRDefault="00137523" w:rsidP="0041411E">
            <w:pPr>
              <w:jc w:val="center"/>
            </w:pPr>
            <w:r w:rsidRPr="00137523">
              <w:t>335,0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B5424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606B72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AAC29AE" w14:textId="77777777" w:rsidR="00137523" w:rsidRPr="00137523" w:rsidRDefault="00137523" w:rsidP="00137523"/>
        </w:tc>
      </w:tr>
      <w:tr w:rsidR="003F0D86" w:rsidRPr="00137523" w14:paraId="1C6B8EC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28FC5D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0A65ED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9922B3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7918CA9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5CE36F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31E85A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4FA4A2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0FBCF5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74E7C0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8F9B5B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EBD3A1F" w14:textId="77777777" w:rsidR="00137523" w:rsidRPr="00137523" w:rsidRDefault="00137523" w:rsidP="00137523"/>
        </w:tc>
      </w:tr>
      <w:tr w:rsidR="003F0D86" w:rsidRPr="00137523" w14:paraId="4A7FC62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551482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A48D9A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7D3AAD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E4D268F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0CD27D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97E78E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3F07A2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B89F99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737DE4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557493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0A1CE9A" w14:textId="77777777" w:rsidR="00137523" w:rsidRPr="00137523" w:rsidRDefault="00137523" w:rsidP="00137523"/>
        </w:tc>
      </w:tr>
      <w:tr w:rsidR="003F0D86" w:rsidRPr="00137523" w14:paraId="3802AF2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2E2C38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074E73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FD61D0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423F09A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1D22F1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7657BD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B4BE16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914375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79CD50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6A5837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6B1A48F" w14:textId="77777777" w:rsidR="00137523" w:rsidRPr="00137523" w:rsidRDefault="00137523" w:rsidP="00137523"/>
        </w:tc>
      </w:tr>
      <w:tr w:rsidR="003F0D86" w:rsidRPr="00137523" w14:paraId="10BEDB9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A05732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E1EB9A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BC49DB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0E29CB0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0A202C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25142E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280F4E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83F4ED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FBFF4D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221473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1B67BF9" w14:textId="77777777" w:rsidR="00137523" w:rsidRPr="00137523" w:rsidRDefault="00137523" w:rsidP="00137523"/>
        </w:tc>
      </w:tr>
      <w:tr w:rsidR="003F0D86" w:rsidRPr="00137523" w14:paraId="11CE3B2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4FC264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855182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38C905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28B5E2F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7A90A77" w14:textId="77777777" w:rsidR="00137523" w:rsidRPr="00137523" w:rsidRDefault="00137523" w:rsidP="0041411E">
            <w:pPr>
              <w:jc w:val="center"/>
            </w:pPr>
            <w:r w:rsidRPr="00137523">
              <w:t>335,0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B03457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78C654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01560F5" w14:textId="77777777" w:rsidR="00137523" w:rsidRPr="00137523" w:rsidRDefault="00137523" w:rsidP="0041411E">
            <w:pPr>
              <w:jc w:val="center"/>
            </w:pPr>
            <w:r w:rsidRPr="00137523">
              <w:t>335,0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F3551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B85563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548B82C" w14:textId="77777777" w:rsidR="00137523" w:rsidRPr="00137523" w:rsidRDefault="00137523" w:rsidP="00137523"/>
        </w:tc>
      </w:tr>
      <w:tr w:rsidR="003F0D86" w:rsidRPr="00137523" w14:paraId="27FD92BF" w14:textId="77777777" w:rsidTr="0094064E">
        <w:trPr>
          <w:gridAfter w:val="10"/>
          <w:wAfter w:w="2071" w:type="pct"/>
          <w:trHeight w:val="402"/>
        </w:trPr>
        <w:tc>
          <w:tcPr>
            <w:tcW w:w="105" w:type="pct"/>
            <w:vMerge w:val="restart"/>
            <w:shd w:val="clear" w:color="auto" w:fill="auto"/>
          </w:tcPr>
          <w:p w14:paraId="2FBF8EAC" w14:textId="77777777" w:rsidR="00137523" w:rsidRPr="00137523" w:rsidRDefault="00137523" w:rsidP="00137523">
            <w:r w:rsidRPr="00137523">
              <w:t>1.1.34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2D137F8" w14:textId="67E8F328" w:rsidR="00137523" w:rsidRPr="00137523" w:rsidRDefault="00137523" w:rsidP="00137523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</w:t>
            </w:r>
            <w:r w:rsidR="0080456B">
              <w:t xml:space="preserve"> </w:t>
            </w:r>
            <w:r w:rsidRPr="00137523">
              <w:t>с. Баклаши)»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F5D1CFB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22D94A4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9AC07A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7AF8F9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5240A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2BEC2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B2717F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15CEE46E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D1DFBF2" w14:textId="77777777" w:rsidR="00137523" w:rsidRPr="00137523" w:rsidRDefault="00137523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проектной 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42573E4B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093E23EC" w14:textId="77777777" w:rsidTr="0094064E">
        <w:trPr>
          <w:gridAfter w:val="10"/>
          <w:wAfter w:w="2071" w:type="pct"/>
          <w:trHeight w:val="398"/>
        </w:trPr>
        <w:tc>
          <w:tcPr>
            <w:tcW w:w="105" w:type="pct"/>
            <w:vMerge/>
            <w:shd w:val="clear" w:color="auto" w:fill="auto"/>
          </w:tcPr>
          <w:p w14:paraId="45F3788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8630C3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AD9410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BA14EBC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656795B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E7A8A0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E0DECA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73CD933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465503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DC3544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9840845" w14:textId="77777777" w:rsidR="00137523" w:rsidRPr="00137523" w:rsidRDefault="00137523" w:rsidP="00137523"/>
        </w:tc>
      </w:tr>
      <w:tr w:rsidR="003F0D86" w:rsidRPr="00137523" w14:paraId="3CB8EEE1" w14:textId="77777777" w:rsidTr="0094064E">
        <w:trPr>
          <w:gridAfter w:val="10"/>
          <w:wAfter w:w="2071" w:type="pct"/>
          <w:trHeight w:val="398"/>
        </w:trPr>
        <w:tc>
          <w:tcPr>
            <w:tcW w:w="105" w:type="pct"/>
            <w:vMerge/>
            <w:shd w:val="clear" w:color="auto" w:fill="auto"/>
          </w:tcPr>
          <w:p w14:paraId="2FF4DAF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F8030F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3E305F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767A759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E8BCF08" w14:textId="77777777" w:rsidR="00137523" w:rsidRPr="00137523" w:rsidRDefault="00137523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4924D9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BB81C2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11C229C" w14:textId="77777777" w:rsidR="00137523" w:rsidRPr="00137523" w:rsidRDefault="00137523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F68A7F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D0195A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0D66A4E" w14:textId="77777777" w:rsidR="00137523" w:rsidRPr="00137523" w:rsidRDefault="00137523" w:rsidP="00137523"/>
        </w:tc>
      </w:tr>
      <w:tr w:rsidR="003F0D86" w:rsidRPr="00137523" w14:paraId="7FE69B7A" w14:textId="77777777" w:rsidTr="0094064E">
        <w:trPr>
          <w:gridAfter w:val="10"/>
          <w:wAfter w:w="2071" w:type="pct"/>
          <w:trHeight w:val="398"/>
        </w:trPr>
        <w:tc>
          <w:tcPr>
            <w:tcW w:w="105" w:type="pct"/>
            <w:vMerge/>
            <w:shd w:val="clear" w:color="auto" w:fill="auto"/>
          </w:tcPr>
          <w:p w14:paraId="1DB0FE9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A23A56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48DED6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3D9B26E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19F054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C9A03B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B8CEFD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8DA416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80C09F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0E865F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E9C5E9D" w14:textId="77777777" w:rsidR="00137523" w:rsidRPr="00137523" w:rsidRDefault="00137523" w:rsidP="00137523"/>
        </w:tc>
      </w:tr>
      <w:tr w:rsidR="003F0D86" w:rsidRPr="00137523" w14:paraId="77327796" w14:textId="77777777" w:rsidTr="0094064E">
        <w:trPr>
          <w:gridAfter w:val="10"/>
          <w:wAfter w:w="2071" w:type="pct"/>
          <w:trHeight w:val="398"/>
        </w:trPr>
        <w:tc>
          <w:tcPr>
            <w:tcW w:w="105" w:type="pct"/>
            <w:vMerge/>
            <w:shd w:val="clear" w:color="auto" w:fill="auto"/>
          </w:tcPr>
          <w:p w14:paraId="4CE7990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BE63ED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B0598C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0C28F51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300D0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14B693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51004A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28E36F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4DF1DC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E8583A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3177D66" w14:textId="77777777" w:rsidR="00137523" w:rsidRPr="00137523" w:rsidRDefault="00137523" w:rsidP="00137523"/>
        </w:tc>
      </w:tr>
      <w:tr w:rsidR="003F0D86" w:rsidRPr="00137523" w14:paraId="1A1EA0ED" w14:textId="77777777" w:rsidTr="0094064E">
        <w:trPr>
          <w:gridAfter w:val="10"/>
          <w:wAfter w:w="2071" w:type="pct"/>
          <w:trHeight w:val="398"/>
        </w:trPr>
        <w:tc>
          <w:tcPr>
            <w:tcW w:w="105" w:type="pct"/>
            <w:vMerge/>
            <w:shd w:val="clear" w:color="auto" w:fill="auto"/>
          </w:tcPr>
          <w:p w14:paraId="6622A4E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A1D5C6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36DD7F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804148D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F95209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70F2F1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C8F870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93B544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41C3D7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A6F081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0968950" w14:textId="77777777" w:rsidR="00137523" w:rsidRPr="00137523" w:rsidRDefault="00137523" w:rsidP="00137523"/>
        </w:tc>
      </w:tr>
      <w:tr w:rsidR="003F0D86" w:rsidRPr="00137523" w14:paraId="78291176" w14:textId="77777777" w:rsidTr="0094064E">
        <w:trPr>
          <w:gridAfter w:val="10"/>
          <w:wAfter w:w="2071" w:type="pct"/>
          <w:trHeight w:val="398"/>
        </w:trPr>
        <w:tc>
          <w:tcPr>
            <w:tcW w:w="105" w:type="pct"/>
            <w:vMerge/>
            <w:shd w:val="clear" w:color="auto" w:fill="auto"/>
          </w:tcPr>
          <w:p w14:paraId="241055E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1BD36E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2F0BCB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883E503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6F570B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0F2FBE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4B655F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20D7D9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A96CF1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69252C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67F994D" w14:textId="77777777" w:rsidR="00137523" w:rsidRPr="00137523" w:rsidRDefault="00137523" w:rsidP="00137523"/>
        </w:tc>
      </w:tr>
      <w:tr w:rsidR="003F0D86" w:rsidRPr="00137523" w14:paraId="74C57F80" w14:textId="77777777" w:rsidTr="0094064E">
        <w:trPr>
          <w:gridAfter w:val="10"/>
          <w:wAfter w:w="2071" w:type="pct"/>
          <w:trHeight w:val="398"/>
        </w:trPr>
        <w:tc>
          <w:tcPr>
            <w:tcW w:w="105" w:type="pct"/>
            <w:vMerge/>
            <w:shd w:val="clear" w:color="auto" w:fill="auto"/>
          </w:tcPr>
          <w:p w14:paraId="5A8FCAA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95F8E4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1E28A3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ADE52CD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E1B59FE" w14:textId="77777777" w:rsidR="00137523" w:rsidRPr="00137523" w:rsidRDefault="00137523" w:rsidP="0041411E">
            <w:pPr>
              <w:jc w:val="center"/>
            </w:pPr>
            <w:r w:rsidRPr="00137523">
              <w:t>555,9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A581EB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1A0451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C86D2E1" w14:textId="77777777" w:rsidR="00137523" w:rsidRPr="00137523" w:rsidRDefault="00137523" w:rsidP="0041411E">
            <w:pPr>
              <w:jc w:val="center"/>
            </w:pPr>
            <w:r w:rsidRPr="00137523">
              <w:t>555,9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B54C79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E7910F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58CC745" w14:textId="77777777" w:rsidR="00137523" w:rsidRPr="00137523" w:rsidRDefault="00137523" w:rsidP="00137523"/>
        </w:tc>
      </w:tr>
      <w:tr w:rsidR="003F0D86" w:rsidRPr="00137523" w14:paraId="18889EB5" w14:textId="77777777" w:rsidTr="0094064E">
        <w:trPr>
          <w:gridAfter w:val="10"/>
          <w:wAfter w:w="2071" w:type="pct"/>
          <w:trHeight w:val="291"/>
        </w:trPr>
        <w:tc>
          <w:tcPr>
            <w:tcW w:w="105" w:type="pct"/>
            <w:vMerge w:val="restart"/>
            <w:shd w:val="clear" w:color="auto" w:fill="auto"/>
          </w:tcPr>
          <w:p w14:paraId="57B93EBF" w14:textId="77777777" w:rsidR="00137523" w:rsidRPr="00137523" w:rsidRDefault="00137523" w:rsidP="00137523">
            <w:r w:rsidRPr="00137523">
              <w:lastRenderedPageBreak/>
              <w:t>1.1.35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8A8F8EE" w14:textId="6EC53147" w:rsidR="00137523" w:rsidRPr="00137523" w:rsidRDefault="00137523" w:rsidP="00137523">
            <w:r w:rsidRPr="00137523">
              <w:t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Введенщина – с. Баклаши)»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562B09C" w14:textId="77777777" w:rsidR="00137523" w:rsidRPr="00137523" w:rsidRDefault="00137523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61E04BF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8A8F6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5032BD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5B581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F47B6A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D37CB7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20845132" w14:textId="77777777" w:rsidR="00137523" w:rsidRPr="00137523" w:rsidRDefault="00137523" w:rsidP="00137523">
            <w:r w:rsidRPr="00137523">
              <w:t>Количество обследованных объектов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F2BA5E9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18E1F935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4C3D4F0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70DD87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936696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7759CC2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60B953E" w14:textId="77777777" w:rsidR="00137523" w:rsidRPr="00137523" w:rsidRDefault="00137523" w:rsidP="0041411E">
            <w:pPr>
              <w:jc w:val="center"/>
            </w:pPr>
            <w:r w:rsidRPr="00137523">
              <w:t>565,1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5695267" w14:textId="77777777" w:rsidR="00137523" w:rsidRPr="00137523" w:rsidRDefault="00137523" w:rsidP="0041411E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48AFBF5" w14:textId="77777777" w:rsidR="00137523" w:rsidRPr="00137523" w:rsidRDefault="00137523" w:rsidP="0041411E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2F0A4DE" w14:textId="77777777" w:rsidR="00137523" w:rsidRPr="00137523" w:rsidRDefault="00137523" w:rsidP="0041411E">
            <w:pPr>
              <w:jc w:val="center"/>
            </w:pPr>
            <w:r w:rsidRPr="00137523">
              <w:t>565,1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4F1C1B3" w14:textId="77777777" w:rsidR="00137523" w:rsidRPr="00137523" w:rsidRDefault="00137523" w:rsidP="0041411E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09A0BCD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678F1D2" w14:textId="77777777" w:rsidR="00137523" w:rsidRPr="00137523" w:rsidRDefault="00137523" w:rsidP="00137523"/>
        </w:tc>
      </w:tr>
      <w:tr w:rsidR="003F0D86" w:rsidRPr="00137523" w14:paraId="4AA8E3F3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302219B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741EC9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71ECFB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412D440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1658D5E" w14:textId="77777777" w:rsidR="00137523" w:rsidRPr="00137523" w:rsidRDefault="00137523" w:rsidP="0041411E">
            <w:pPr>
              <w:jc w:val="center"/>
            </w:pPr>
            <w:r w:rsidRPr="00137523">
              <w:t>565,1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FED1B2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6367B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32CFED3" w14:textId="77777777" w:rsidR="00137523" w:rsidRPr="00137523" w:rsidRDefault="00137523" w:rsidP="0041411E">
            <w:pPr>
              <w:jc w:val="center"/>
            </w:pPr>
            <w:r w:rsidRPr="00137523">
              <w:t>565,1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0389AF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69E36B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EA713A1" w14:textId="77777777" w:rsidR="00137523" w:rsidRPr="00137523" w:rsidRDefault="00137523" w:rsidP="00137523"/>
        </w:tc>
      </w:tr>
      <w:tr w:rsidR="003F0D86" w:rsidRPr="00137523" w14:paraId="402F2FFB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4C3DC0A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814F5F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72E395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35A8245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244455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025F8B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BC489C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DE79C8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96D724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6C73D8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490558F" w14:textId="77777777" w:rsidR="00137523" w:rsidRPr="00137523" w:rsidRDefault="00137523" w:rsidP="00137523"/>
        </w:tc>
      </w:tr>
      <w:tr w:rsidR="003F0D86" w:rsidRPr="00137523" w14:paraId="6343F29D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6D5092A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7166AF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212EB1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AD184E7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2E490E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598831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6E96BD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3DACB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BCB65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505A50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497EBF5" w14:textId="77777777" w:rsidR="00137523" w:rsidRPr="00137523" w:rsidRDefault="00137523" w:rsidP="00137523"/>
        </w:tc>
      </w:tr>
      <w:tr w:rsidR="003F0D86" w:rsidRPr="00137523" w14:paraId="4A956207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40BF5E5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893A36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2F1425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C8A26B2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AFB4B8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58CBA0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2CA806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DADD18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04C12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16F301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193B50B" w14:textId="77777777" w:rsidR="00137523" w:rsidRPr="00137523" w:rsidRDefault="00137523" w:rsidP="00137523"/>
        </w:tc>
      </w:tr>
      <w:tr w:rsidR="003F0D86" w:rsidRPr="00137523" w14:paraId="160757C9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5FDE8A4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76B703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FBC4D6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5F1A85B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2D4795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C40912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40D004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1D144F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44EA9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8CA103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ADDB221" w14:textId="77777777" w:rsidR="00137523" w:rsidRPr="00137523" w:rsidRDefault="00137523" w:rsidP="00137523"/>
        </w:tc>
      </w:tr>
      <w:tr w:rsidR="003F0D86" w:rsidRPr="00137523" w14:paraId="44A7F42E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  <w:shd w:val="clear" w:color="auto" w:fill="auto"/>
          </w:tcPr>
          <w:p w14:paraId="32BF6B8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48DB62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B92876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F6271E2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EB7CCBC" w14:textId="77777777" w:rsidR="00137523" w:rsidRPr="00137523" w:rsidRDefault="00137523" w:rsidP="0041411E">
            <w:pPr>
              <w:jc w:val="center"/>
            </w:pPr>
            <w:r w:rsidRPr="00137523">
              <w:t>1 130,2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C3615C6" w14:textId="77777777" w:rsidR="00137523" w:rsidRPr="00137523" w:rsidRDefault="00137523" w:rsidP="0041411E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1EE1FBA" w14:textId="77777777" w:rsidR="00137523" w:rsidRPr="00137523" w:rsidRDefault="00137523" w:rsidP="0041411E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743F166" w14:textId="77777777" w:rsidR="00137523" w:rsidRPr="00137523" w:rsidRDefault="00137523" w:rsidP="0041411E">
            <w:pPr>
              <w:jc w:val="center"/>
            </w:pPr>
            <w:r w:rsidRPr="00137523">
              <w:t>1 130,2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4908CD4" w14:textId="77777777" w:rsidR="00137523" w:rsidRPr="00137523" w:rsidRDefault="00137523" w:rsidP="0041411E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5877726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96C23D7" w14:textId="77777777" w:rsidR="00137523" w:rsidRPr="00137523" w:rsidRDefault="00137523" w:rsidP="00137523"/>
        </w:tc>
      </w:tr>
      <w:tr w:rsidR="003F0D86" w:rsidRPr="00137523" w14:paraId="36B3276B" w14:textId="77777777" w:rsidTr="0094064E">
        <w:trPr>
          <w:gridAfter w:val="10"/>
          <w:wAfter w:w="2071" w:type="pct"/>
          <w:trHeight w:val="198"/>
        </w:trPr>
        <w:tc>
          <w:tcPr>
            <w:tcW w:w="105" w:type="pct"/>
            <w:vMerge w:val="restart"/>
            <w:shd w:val="clear" w:color="auto" w:fill="auto"/>
          </w:tcPr>
          <w:p w14:paraId="7A4F52F6" w14:textId="77777777" w:rsidR="00137523" w:rsidRPr="00137523" w:rsidRDefault="00137523" w:rsidP="00137523">
            <w:r w:rsidRPr="00137523">
              <w:t>1.1.36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502EA7CB" w14:textId="1E005247" w:rsidR="00137523" w:rsidRPr="00137523" w:rsidRDefault="00137523" w:rsidP="00137523">
            <w:r w:rsidRPr="00137523">
              <w:t>Строительство водопроводных сетей в Шелеховском районе (с. Введенщина -с. Баклаши)</w:t>
            </w:r>
          </w:p>
          <w:p w14:paraId="28E7FD79" w14:textId="77777777" w:rsidR="00137523" w:rsidRPr="00137523" w:rsidRDefault="00137523" w:rsidP="00137523">
            <w:r w:rsidRPr="00137523"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6F3E5EB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5C855D8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192016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94CC6A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16CCBC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5D281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7BD627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77807FE" w14:textId="77777777" w:rsidR="00137523" w:rsidRPr="00137523" w:rsidRDefault="00137523" w:rsidP="00137523">
            <w:r w:rsidRPr="00137523">
              <w:t>Количество построенных объектов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2D73FB1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59F9E1E0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11FBFD9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B3CCC9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681C04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ABA5490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94AD9F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981D9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1B4DDD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2AE3CD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161F55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60E735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36B6476" w14:textId="77777777" w:rsidR="00137523" w:rsidRPr="00137523" w:rsidRDefault="00137523" w:rsidP="00137523"/>
        </w:tc>
      </w:tr>
      <w:tr w:rsidR="003F0D86" w:rsidRPr="00137523" w14:paraId="26552026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625B348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FFA027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53C912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F985DED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3583D1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B2D709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944BEF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D5E3A4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2EFAD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FED9D7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9C0038E" w14:textId="77777777" w:rsidR="00137523" w:rsidRPr="00137523" w:rsidRDefault="00137523" w:rsidP="00137523"/>
        </w:tc>
      </w:tr>
      <w:tr w:rsidR="003F0D86" w:rsidRPr="00137523" w14:paraId="0C95B520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ABF292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29B4EE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B2DFC0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E2AA722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55AA73B" w14:textId="77777777" w:rsidR="00137523" w:rsidRPr="00137523" w:rsidRDefault="00137523" w:rsidP="0041411E">
            <w:pPr>
              <w:jc w:val="center"/>
            </w:pPr>
            <w:r w:rsidRPr="00137523">
              <w:t>243 622,9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1CE6125" w14:textId="77777777" w:rsidR="00137523" w:rsidRPr="00137523" w:rsidRDefault="00137523" w:rsidP="0041411E">
            <w:pPr>
              <w:jc w:val="center"/>
            </w:pPr>
            <w:r w:rsidRPr="00137523">
              <w:t>233 486,7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57192B2" w14:textId="77777777" w:rsidR="00137523" w:rsidRPr="00137523" w:rsidRDefault="00137523" w:rsidP="0041411E">
            <w:pPr>
              <w:jc w:val="center"/>
            </w:pPr>
            <w:r w:rsidRPr="00137523">
              <w:t>9 728,7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11590BA" w14:textId="77777777" w:rsidR="00137523" w:rsidRPr="00137523" w:rsidRDefault="00137523" w:rsidP="0041411E">
            <w:pPr>
              <w:jc w:val="center"/>
            </w:pPr>
            <w:r w:rsidRPr="00137523">
              <w:t>407,5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35E162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B847CD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4B5C6BA" w14:textId="77777777" w:rsidR="00137523" w:rsidRPr="00137523" w:rsidRDefault="00137523" w:rsidP="00137523"/>
        </w:tc>
      </w:tr>
      <w:tr w:rsidR="003F0D86" w:rsidRPr="00137523" w14:paraId="373A1121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6652412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C9A354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2FBDDC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3772F05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E53C0F7" w14:textId="77777777" w:rsidR="00137523" w:rsidRPr="00137523" w:rsidRDefault="00137523" w:rsidP="0041411E">
            <w:pPr>
              <w:jc w:val="center"/>
            </w:pPr>
            <w:r w:rsidRPr="00137523">
              <w:t>193,0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E1E77A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1E13D2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8F3C1D4" w14:textId="77777777" w:rsidR="00137523" w:rsidRPr="00137523" w:rsidRDefault="00137523" w:rsidP="0041411E">
            <w:pPr>
              <w:jc w:val="center"/>
            </w:pPr>
            <w:r w:rsidRPr="00137523">
              <w:t>193,0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A5FD8D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A0F005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C8C8E3F" w14:textId="77777777" w:rsidR="00137523" w:rsidRPr="00137523" w:rsidRDefault="00137523" w:rsidP="00137523"/>
        </w:tc>
      </w:tr>
      <w:tr w:rsidR="003F0D86" w:rsidRPr="00137523" w14:paraId="17485662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49AFFDC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FA7662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406BC1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16B6533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016260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CBCAAF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CF86F5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1D46F1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DB6A35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2A42BD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F33F4EF" w14:textId="77777777" w:rsidR="00137523" w:rsidRPr="00137523" w:rsidRDefault="00137523" w:rsidP="00137523"/>
        </w:tc>
      </w:tr>
      <w:tr w:rsidR="003F0D86" w:rsidRPr="00137523" w14:paraId="30C645FC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4D26B41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0D86D1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9DDD9C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EF9947D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7C28BC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D7826D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5768A4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FA48C6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6AB42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330939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999EA81" w14:textId="77777777" w:rsidR="00137523" w:rsidRPr="00137523" w:rsidRDefault="00137523" w:rsidP="00137523"/>
        </w:tc>
      </w:tr>
      <w:tr w:rsidR="003F0D86" w:rsidRPr="00137523" w14:paraId="21214A05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4177965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3CF272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D1DC8B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AA96A72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0657513" w14:textId="77777777" w:rsidR="00137523" w:rsidRPr="00137523" w:rsidRDefault="00137523" w:rsidP="0041411E">
            <w:pPr>
              <w:jc w:val="center"/>
            </w:pPr>
            <w:r w:rsidRPr="00137523">
              <w:t>243 815,9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F4935B1" w14:textId="77777777" w:rsidR="00137523" w:rsidRPr="00137523" w:rsidRDefault="00137523" w:rsidP="0041411E">
            <w:pPr>
              <w:jc w:val="center"/>
            </w:pPr>
            <w:r w:rsidRPr="00137523">
              <w:t>233 486,7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69D8E54" w14:textId="77777777" w:rsidR="00137523" w:rsidRPr="00137523" w:rsidRDefault="00137523" w:rsidP="0041411E">
            <w:pPr>
              <w:jc w:val="center"/>
            </w:pPr>
            <w:r w:rsidRPr="00137523">
              <w:t>9 728,7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56A3437" w14:textId="77777777" w:rsidR="00137523" w:rsidRPr="00137523" w:rsidRDefault="00137523" w:rsidP="0041411E">
            <w:pPr>
              <w:jc w:val="center"/>
            </w:pPr>
            <w:r w:rsidRPr="00137523">
              <w:t>600,5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661D3A9" w14:textId="77777777" w:rsidR="00137523" w:rsidRPr="00137523" w:rsidRDefault="00137523" w:rsidP="0041411E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1201BE4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7ED995C" w14:textId="77777777" w:rsidR="00137523" w:rsidRPr="00137523" w:rsidRDefault="00137523" w:rsidP="00137523"/>
        </w:tc>
      </w:tr>
      <w:tr w:rsidR="003F0D86" w:rsidRPr="00137523" w14:paraId="7B85E9D6" w14:textId="77777777" w:rsidTr="0094064E">
        <w:trPr>
          <w:gridAfter w:val="10"/>
          <w:wAfter w:w="2071" w:type="pct"/>
          <w:trHeight w:val="219"/>
        </w:trPr>
        <w:tc>
          <w:tcPr>
            <w:tcW w:w="105" w:type="pct"/>
            <w:vMerge w:val="restart"/>
            <w:shd w:val="clear" w:color="auto" w:fill="auto"/>
          </w:tcPr>
          <w:p w14:paraId="1521755D" w14:textId="77777777" w:rsidR="00137523" w:rsidRPr="00137523" w:rsidRDefault="00137523" w:rsidP="00137523">
            <w:r w:rsidRPr="00137523">
              <w:t>1.1.37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3FA03891" w14:textId="77777777" w:rsidR="00137523" w:rsidRPr="00137523" w:rsidRDefault="00137523" w:rsidP="00137523">
            <w:r w:rsidRPr="0013752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0A6ECF8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EDD94DA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5A42F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6CCE6E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DC2CA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4EA7AE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27AC43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AC758D0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A6F8AE" w14:textId="77777777" w:rsidR="00137523" w:rsidRPr="00137523" w:rsidRDefault="00137523" w:rsidP="00137523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0C9F123E" w14:textId="77777777" w:rsidR="00137523" w:rsidRPr="00137523" w:rsidRDefault="00137523" w:rsidP="00137523"/>
        </w:tc>
        <w:tc>
          <w:tcPr>
            <w:tcW w:w="210" w:type="pct"/>
            <w:vMerge w:val="restart"/>
            <w:shd w:val="clear" w:color="auto" w:fill="auto"/>
          </w:tcPr>
          <w:p w14:paraId="4D8B7EA2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193D6077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5B68A08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7E3BA4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66D2D9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57A31B3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BD17CF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EB2E60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02F17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9ACE54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8E39D1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F0D86B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4F51543" w14:textId="77777777" w:rsidR="00137523" w:rsidRPr="00137523" w:rsidRDefault="00137523" w:rsidP="00137523"/>
        </w:tc>
      </w:tr>
      <w:tr w:rsidR="003F0D86" w:rsidRPr="00137523" w14:paraId="33A78C72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62AA86C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300659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145422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9075072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8A5F871" w14:textId="77777777" w:rsidR="00137523" w:rsidRPr="00137523" w:rsidRDefault="00137523" w:rsidP="0041411E">
            <w:pPr>
              <w:jc w:val="center"/>
            </w:pPr>
            <w:r w:rsidRPr="00137523">
              <w:t>697,6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238A9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2CC1C1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B5DC6B0" w14:textId="77777777" w:rsidR="00137523" w:rsidRPr="00137523" w:rsidRDefault="00137523" w:rsidP="0041411E">
            <w:pPr>
              <w:jc w:val="center"/>
            </w:pPr>
            <w:r w:rsidRPr="00137523">
              <w:t>697,6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79C3A3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F71EF2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0F07439" w14:textId="77777777" w:rsidR="00137523" w:rsidRPr="00137523" w:rsidRDefault="00137523" w:rsidP="00137523"/>
        </w:tc>
      </w:tr>
      <w:tr w:rsidR="003F0D86" w:rsidRPr="00137523" w14:paraId="30905F5E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3DC3ADC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6EFA11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20490E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436DC30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7A9C5C0" w14:textId="77777777" w:rsidR="00137523" w:rsidRPr="00137523" w:rsidRDefault="00137523" w:rsidP="0041411E">
            <w:pPr>
              <w:jc w:val="center"/>
            </w:pPr>
            <w:r w:rsidRPr="00137523">
              <w:t>318,4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7143CF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E72D12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5CF8D34" w14:textId="77777777" w:rsidR="00137523" w:rsidRPr="00137523" w:rsidRDefault="00137523" w:rsidP="0041411E">
            <w:pPr>
              <w:jc w:val="center"/>
            </w:pPr>
            <w:r w:rsidRPr="00137523">
              <w:t>318,4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668E64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156D1D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ABDDB3D" w14:textId="77777777" w:rsidR="00137523" w:rsidRPr="00137523" w:rsidRDefault="00137523" w:rsidP="00137523"/>
        </w:tc>
      </w:tr>
      <w:tr w:rsidR="003F0D86" w:rsidRPr="00137523" w14:paraId="71A6A417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2DA7796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CEA5A7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59D311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A7213FB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57553F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123AF2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104603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FECC68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989C02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49D632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4F26201" w14:textId="77777777" w:rsidR="00137523" w:rsidRPr="00137523" w:rsidRDefault="00137523" w:rsidP="00137523"/>
        </w:tc>
      </w:tr>
      <w:tr w:rsidR="003F0D86" w:rsidRPr="00137523" w14:paraId="0282AE52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20F1FD7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E969D6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321F91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95EFFC9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C87C70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FEACE2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DF4798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6E6059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170F60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59C312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4169C9A" w14:textId="77777777" w:rsidR="00137523" w:rsidRPr="00137523" w:rsidRDefault="00137523" w:rsidP="00137523"/>
        </w:tc>
      </w:tr>
      <w:tr w:rsidR="003F0D86" w:rsidRPr="00137523" w14:paraId="109D48E9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6A66224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B3D06B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F38331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A0CB646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4B968C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7F49F5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E917D4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E811C1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A1F506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E5C8C8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F873230" w14:textId="77777777" w:rsidR="00137523" w:rsidRPr="00137523" w:rsidRDefault="00137523" w:rsidP="00137523"/>
        </w:tc>
      </w:tr>
      <w:tr w:rsidR="003F0D86" w:rsidRPr="00137523" w14:paraId="3C6B563F" w14:textId="77777777" w:rsidTr="0094064E">
        <w:trPr>
          <w:gridAfter w:val="10"/>
          <w:wAfter w:w="2071" w:type="pct"/>
          <w:trHeight w:val="216"/>
        </w:trPr>
        <w:tc>
          <w:tcPr>
            <w:tcW w:w="105" w:type="pct"/>
            <w:vMerge/>
            <w:shd w:val="clear" w:color="auto" w:fill="auto"/>
          </w:tcPr>
          <w:p w14:paraId="7D02D49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0A22BF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87DD33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E1BA949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63A2EFB" w14:textId="77777777" w:rsidR="00137523" w:rsidRPr="00137523" w:rsidRDefault="00137523" w:rsidP="0041411E">
            <w:pPr>
              <w:jc w:val="center"/>
            </w:pPr>
            <w:r w:rsidRPr="00137523">
              <w:t>1 016,0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1294EB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8BE96B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2A95741" w14:textId="77777777" w:rsidR="00137523" w:rsidRPr="00137523" w:rsidRDefault="00137523" w:rsidP="0041411E">
            <w:pPr>
              <w:jc w:val="center"/>
            </w:pPr>
            <w:r w:rsidRPr="00137523">
              <w:t>1 016,0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58531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1D65ED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8017ED5" w14:textId="77777777" w:rsidR="00137523" w:rsidRPr="00137523" w:rsidRDefault="00137523" w:rsidP="00137523"/>
        </w:tc>
      </w:tr>
      <w:tr w:rsidR="003F0D86" w:rsidRPr="00137523" w14:paraId="01007265" w14:textId="77777777" w:rsidTr="0094064E">
        <w:trPr>
          <w:gridAfter w:val="10"/>
          <w:wAfter w:w="2071" w:type="pct"/>
          <w:trHeight w:val="258"/>
        </w:trPr>
        <w:tc>
          <w:tcPr>
            <w:tcW w:w="105" w:type="pct"/>
            <w:vMerge w:val="restart"/>
            <w:shd w:val="clear" w:color="auto" w:fill="auto"/>
          </w:tcPr>
          <w:p w14:paraId="7CD87072" w14:textId="77777777" w:rsidR="00137523" w:rsidRPr="00137523" w:rsidRDefault="00137523" w:rsidP="00137523">
            <w:r w:rsidRPr="00137523">
              <w:lastRenderedPageBreak/>
              <w:t>1.1.38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165EC326" w14:textId="77777777" w:rsidR="00137523" w:rsidRPr="00137523" w:rsidRDefault="00137523" w:rsidP="00137523">
            <w:r w:rsidRPr="0013752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4C71347D" w14:textId="77777777" w:rsidR="00137523" w:rsidRPr="00137523" w:rsidRDefault="00137523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DF77548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95B04C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3D313E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3AFFF1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1DA756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4D65B3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3E76174F" w14:textId="77777777" w:rsidR="00137523" w:rsidRPr="00137523" w:rsidRDefault="00137523" w:rsidP="00137523">
            <w:r w:rsidRPr="00137523">
              <w:t>Количество разработанных схем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536912BB" w14:textId="77777777" w:rsidR="00137523" w:rsidRPr="00137523" w:rsidRDefault="00137523" w:rsidP="00137523">
            <w:r w:rsidRPr="00137523">
              <w:t>5 ед.</w:t>
            </w:r>
          </w:p>
        </w:tc>
      </w:tr>
      <w:tr w:rsidR="003F0D86" w:rsidRPr="00137523" w14:paraId="3C0CEDC6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93133B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F9A58C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F4C0F4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3F34EF7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82945B3" w14:textId="77777777" w:rsidR="00137523" w:rsidRPr="00137523" w:rsidRDefault="00137523" w:rsidP="0041411E">
            <w:pPr>
              <w:jc w:val="center"/>
            </w:pPr>
            <w:r w:rsidRPr="00137523">
              <w:t>1 300,0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263DA6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BBEEE0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6BF1E86" w14:textId="77777777" w:rsidR="00137523" w:rsidRPr="00137523" w:rsidRDefault="00137523" w:rsidP="0041411E">
            <w:pPr>
              <w:jc w:val="center"/>
            </w:pPr>
            <w:r w:rsidRPr="00137523">
              <w:t>1 300,0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D02BE3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D472A8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E3756E2" w14:textId="77777777" w:rsidR="00137523" w:rsidRPr="00137523" w:rsidRDefault="00137523" w:rsidP="00137523"/>
        </w:tc>
      </w:tr>
      <w:tr w:rsidR="003F0D86" w:rsidRPr="00137523" w14:paraId="6D0B131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570A9E5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D687E0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CB72B3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A015C3B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13C24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B4A0BF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2B9188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1EFFCA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EBBFF7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D45251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0ABE207" w14:textId="77777777" w:rsidR="00137523" w:rsidRPr="00137523" w:rsidRDefault="00137523" w:rsidP="00137523"/>
        </w:tc>
      </w:tr>
      <w:tr w:rsidR="003F0D86" w:rsidRPr="00137523" w14:paraId="57853F2C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5CE920F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6A19C7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0FD203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9C95F1A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D525E1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BF02C5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7E2B25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EE19E0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07889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B43939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A82D07F" w14:textId="77777777" w:rsidR="00137523" w:rsidRPr="00137523" w:rsidRDefault="00137523" w:rsidP="00137523"/>
        </w:tc>
      </w:tr>
      <w:tr w:rsidR="003F0D86" w:rsidRPr="00137523" w14:paraId="339A90C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DD56D2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FCA2A4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9C55C0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3678DC5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6B69EA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6F034B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82353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E45767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9DE674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42DFE7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38800FC" w14:textId="77777777" w:rsidR="00137523" w:rsidRPr="00137523" w:rsidRDefault="00137523" w:rsidP="00137523"/>
        </w:tc>
      </w:tr>
      <w:tr w:rsidR="003F0D86" w:rsidRPr="00137523" w14:paraId="72A59D7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BB1C65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E13B8F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5AC047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3344B88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8427560" w14:textId="77777777" w:rsidR="00137523" w:rsidRPr="00137523" w:rsidRDefault="00137523" w:rsidP="0041411E">
            <w:pPr>
              <w:jc w:val="center"/>
            </w:pPr>
            <w:r w:rsidRPr="00137523">
              <w:t>206,9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89DBC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667287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E8779A7" w14:textId="77777777" w:rsidR="00137523" w:rsidRPr="00137523" w:rsidRDefault="00137523" w:rsidP="0041411E">
            <w:pPr>
              <w:jc w:val="center"/>
            </w:pPr>
            <w:r w:rsidRPr="00137523">
              <w:t>206,9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E52C62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888686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41A5E6F" w14:textId="77777777" w:rsidR="00137523" w:rsidRPr="00137523" w:rsidRDefault="00137523" w:rsidP="00137523"/>
        </w:tc>
      </w:tr>
      <w:tr w:rsidR="003F0D86" w:rsidRPr="00137523" w14:paraId="0FF3665B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5695DF1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E9BD2D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AF3598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4BE02A1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877C6FC" w14:textId="77777777" w:rsidR="00137523" w:rsidRPr="00137523" w:rsidRDefault="00137523" w:rsidP="0041411E">
            <w:pPr>
              <w:jc w:val="center"/>
            </w:pPr>
            <w:r w:rsidRPr="00137523">
              <w:t>9 600,0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6198BF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D1C259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BDB63BB" w14:textId="77777777" w:rsidR="00137523" w:rsidRPr="00137523" w:rsidRDefault="00137523" w:rsidP="0041411E">
            <w:pPr>
              <w:jc w:val="center"/>
            </w:pPr>
            <w:r w:rsidRPr="00137523">
              <w:t>9 600,0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A8DCE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D2D8A5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72134CD" w14:textId="77777777" w:rsidR="00137523" w:rsidRPr="00137523" w:rsidRDefault="00137523" w:rsidP="00137523"/>
        </w:tc>
      </w:tr>
      <w:tr w:rsidR="003F0D86" w:rsidRPr="00137523" w14:paraId="2917C1E8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7AA684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F6F66F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FCE4FF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8DEE46B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9ED91FE" w14:textId="77777777" w:rsidR="00137523" w:rsidRPr="00137523" w:rsidRDefault="00137523" w:rsidP="0041411E">
            <w:pPr>
              <w:jc w:val="center"/>
            </w:pPr>
            <w:r w:rsidRPr="00137523">
              <w:t>11 106,9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A06B52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E60B15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E8079CC" w14:textId="77777777" w:rsidR="00137523" w:rsidRPr="00137523" w:rsidRDefault="00137523" w:rsidP="0041411E">
            <w:pPr>
              <w:jc w:val="center"/>
            </w:pPr>
            <w:r w:rsidRPr="00137523">
              <w:t>11 106,9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1CD787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293B36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756D436" w14:textId="77777777" w:rsidR="00137523" w:rsidRPr="00137523" w:rsidRDefault="00137523" w:rsidP="00137523"/>
        </w:tc>
      </w:tr>
      <w:tr w:rsidR="003F0D86" w:rsidRPr="00137523" w14:paraId="7051009B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0F76B428" w14:textId="77777777" w:rsidR="00137523" w:rsidRPr="00137523" w:rsidRDefault="00137523" w:rsidP="00137523">
            <w:r w:rsidRPr="00137523">
              <w:t>1.1.39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57EA11F6" w14:textId="77777777" w:rsidR="00137523" w:rsidRPr="00137523" w:rsidRDefault="00137523" w:rsidP="00137523">
            <w:r w:rsidRPr="00137523">
              <w:t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49BFE362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182F859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87E4EB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09DA66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B05AFF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43D25F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8E6899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F3A22CC" w14:textId="77777777" w:rsidR="00137523" w:rsidRPr="00137523" w:rsidRDefault="00137523" w:rsidP="00137523">
            <w:r w:rsidRPr="00137523">
              <w:t>Количество</w:t>
            </w:r>
          </w:p>
          <w:p w14:paraId="7455F959" w14:textId="77777777" w:rsidR="00137523" w:rsidRPr="00137523" w:rsidRDefault="00137523" w:rsidP="00137523">
            <w:r w:rsidRPr="00137523">
              <w:t>разработанных проектов зон санитарной охраны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14BB44F" w14:textId="77777777" w:rsidR="00137523" w:rsidRPr="00137523" w:rsidRDefault="00137523" w:rsidP="00137523">
            <w:r w:rsidRPr="00137523">
              <w:t>3 ед.</w:t>
            </w:r>
          </w:p>
        </w:tc>
      </w:tr>
      <w:tr w:rsidR="003F0D86" w:rsidRPr="00137523" w14:paraId="6B25692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E91263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173884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8411C6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4ECB114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752358B" w14:textId="77777777" w:rsidR="00137523" w:rsidRPr="00137523" w:rsidRDefault="00137523" w:rsidP="0041411E">
            <w:pPr>
              <w:jc w:val="center"/>
            </w:pPr>
            <w:r w:rsidRPr="00137523">
              <w:t>160,5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7DCD0D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D449C8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C369BE6" w14:textId="77777777" w:rsidR="00137523" w:rsidRPr="00137523" w:rsidRDefault="00137523" w:rsidP="0041411E">
            <w:pPr>
              <w:jc w:val="center"/>
            </w:pPr>
            <w:r w:rsidRPr="00137523">
              <w:t>160,5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60795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C0EA67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915247B" w14:textId="77777777" w:rsidR="00137523" w:rsidRPr="00137523" w:rsidRDefault="00137523" w:rsidP="00137523"/>
        </w:tc>
      </w:tr>
      <w:tr w:rsidR="003F0D86" w:rsidRPr="00137523" w14:paraId="4444EB75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5411C8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DEF07A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6068C5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443597F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6CD4031" w14:textId="77777777" w:rsidR="00137523" w:rsidRPr="00137523" w:rsidRDefault="00137523" w:rsidP="0041411E">
            <w:pPr>
              <w:jc w:val="center"/>
            </w:pPr>
            <w:r w:rsidRPr="00137523">
              <w:t>120,0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B24769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0E629B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8DB276C" w14:textId="77777777" w:rsidR="00137523" w:rsidRPr="00137523" w:rsidRDefault="00137523" w:rsidP="0041411E">
            <w:pPr>
              <w:jc w:val="center"/>
            </w:pPr>
            <w:r w:rsidRPr="00137523">
              <w:t>120,0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A84412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EC597F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D62D9A9" w14:textId="77777777" w:rsidR="00137523" w:rsidRPr="00137523" w:rsidRDefault="00137523" w:rsidP="00137523"/>
        </w:tc>
      </w:tr>
      <w:tr w:rsidR="003F0D86" w:rsidRPr="00137523" w14:paraId="011159F5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309B0C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5CFDB3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219E92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7118582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63BA2FF" w14:textId="77777777" w:rsidR="00137523" w:rsidRPr="00137523" w:rsidRDefault="00137523" w:rsidP="0041411E">
            <w:pPr>
              <w:jc w:val="center"/>
            </w:pPr>
            <w:r w:rsidRPr="00137523">
              <w:t>600,0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8E8D12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6AC87B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3DEE99F" w14:textId="77777777" w:rsidR="00137523" w:rsidRPr="00137523" w:rsidRDefault="00137523" w:rsidP="0041411E">
            <w:pPr>
              <w:jc w:val="center"/>
            </w:pPr>
            <w:r w:rsidRPr="00137523">
              <w:t>600,0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9B53B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8B6779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B164992" w14:textId="77777777" w:rsidR="00137523" w:rsidRPr="00137523" w:rsidRDefault="00137523" w:rsidP="00137523"/>
        </w:tc>
      </w:tr>
      <w:tr w:rsidR="003F0D86" w:rsidRPr="00137523" w14:paraId="27FF183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1B4BF6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E1FC37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39B551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91AFCE8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B655608" w14:textId="36A10390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9A22D3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DADC60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E9246EC" w14:textId="0FF8E3F8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CB7798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5BD961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534DC96" w14:textId="77777777" w:rsidR="00137523" w:rsidRPr="00137523" w:rsidRDefault="00137523" w:rsidP="00137523"/>
        </w:tc>
      </w:tr>
      <w:tr w:rsidR="003F0D86" w:rsidRPr="00137523" w14:paraId="3B4437F7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051F3B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300851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5FF48C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D97FF11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B2103EB" w14:textId="77777777" w:rsidR="00137523" w:rsidRPr="00137523" w:rsidRDefault="00137523" w:rsidP="0041411E">
            <w:pPr>
              <w:jc w:val="center"/>
            </w:pPr>
            <w:r w:rsidRPr="00137523">
              <w:t>600,0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CA038E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9B4747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AE43AE4" w14:textId="77777777" w:rsidR="00137523" w:rsidRPr="00137523" w:rsidRDefault="00137523" w:rsidP="0041411E">
            <w:pPr>
              <w:jc w:val="center"/>
            </w:pPr>
            <w:r w:rsidRPr="00137523">
              <w:t>600,0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0B411E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71E781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6F11F23" w14:textId="77777777" w:rsidR="00137523" w:rsidRPr="00137523" w:rsidRDefault="00137523" w:rsidP="00137523"/>
        </w:tc>
      </w:tr>
      <w:tr w:rsidR="003F0D86" w:rsidRPr="00137523" w14:paraId="769BCA7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323C5B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E63CB4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57B250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049935B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1A6DAE8" w14:textId="77777777" w:rsidR="00137523" w:rsidRPr="00137523" w:rsidRDefault="00137523" w:rsidP="0041411E">
            <w:pPr>
              <w:jc w:val="center"/>
            </w:pPr>
            <w:r w:rsidRPr="00137523">
              <w:t>6 000,0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928CFB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DB6A79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347C6C3" w14:textId="77777777" w:rsidR="00137523" w:rsidRPr="00137523" w:rsidRDefault="00137523" w:rsidP="0041411E">
            <w:pPr>
              <w:jc w:val="center"/>
            </w:pPr>
            <w:r w:rsidRPr="00137523">
              <w:t>6 000,0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3A0F33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09E7C2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B0E172C" w14:textId="77777777" w:rsidR="00137523" w:rsidRPr="00137523" w:rsidRDefault="00137523" w:rsidP="00137523"/>
        </w:tc>
      </w:tr>
      <w:tr w:rsidR="003F0D86" w:rsidRPr="00137523" w14:paraId="32BED92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51B4705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246530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EEB3D4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19BC16A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F57BE73" w14:textId="77777777" w:rsidR="00137523" w:rsidRPr="00137523" w:rsidRDefault="00137523" w:rsidP="0041411E">
            <w:pPr>
              <w:jc w:val="center"/>
            </w:pPr>
            <w:r w:rsidRPr="00137523">
              <w:t>7 480,5</w:t>
            </w:r>
          </w:p>
        </w:tc>
        <w:tc>
          <w:tcPr>
            <w:tcW w:w="205" w:type="pct"/>
            <w:shd w:val="clear" w:color="auto" w:fill="auto"/>
          </w:tcPr>
          <w:p w14:paraId="04320B7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EED6A0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508898C" w14:textId="77777777" w:rsidR="00137523" w:rsidRPr="00137523" w:rsidRDefault="00137523" w:rsidP="0041411E">
            <w:pPr>
              <w:jc w:val="center"/>
            </w:pPr>
            <w:r w:rsidRPr="00137523">
              <w:t>7 480,5</w:t>
            </w:r>
          </w:p>
        </w:tc>
        <w:tc>
          <w:tcPr>
            <w:tcW w:w="140" w:type="pct"/>
            <w:shd w:val="clear" w:color="auto" w:fill="auto"/>
          </w:tcPr>
          <w:p w14:paraId="739189E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163B4F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9231A90" w14:textId="77777777" w:rsidR="00137523" w:rsidRPr="00137523" w:rsidRDefault="00137523" w:rsidP="00137523"/>
        </w:tc>
      </w:tr>
      <w:tr w:rsidR="003F0D86" w:rsidRPr="00137523" w14:paraId="44BF07AA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5E9EB5DE" w14:textId="77777777" w:rsidR="00137523" w:rsidRPr="00137523" w:rsidRDefault="00137523" w:rsidP="00137523">
            <w:r w:rsidRPr="00137523">
              <w:t>1.1.40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09B3DEAB" w14:textId="77777777" w:rsidR="00137523" w:rsidRPr="00137523" w:rsidRDefault="00137523" w:rsidP="00137523">
            <w:r w:rsidRPr="00137523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5471F181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324AC239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909CEC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84FCD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892C7C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20629C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17CA7A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1638AA01" w14:textId="77777777" w:rsidR="00137523" w:rsidRPr="00137523" w:rsidRDefault="00137523" w:rsidP="00137523">
            <w:r w:rsidRPr="00137523">
              <w:t>Количество</w:t>
            </w:r>
          </w:p>
          <w:p w14:paraId="16DEB744" w14:textId="77777777" w:rsidR="00137523" w:rsidRPr="00137523" w:rsidRDefault="00137523" w:rsidP="00137523">
            <w:r w:rsidRPr="00137523">
              <w:t>разработанных проектов зон санитарной охраны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79296971" w14:textId="77777777" w:rsidR="00137523" w:rsidRPr="00137523" w:rsidRDefault="00137523" w:rsidP="00137523">
            <w:r w:rsidRPr="00137523">
              <w:t>2 ед.</w:t>
            </w:r>
          </w:p>
        </w:tc>
      </w:tr>
      <w:tr w:rsidR="003F0D86" w:rsidRPr="00137523" w14:paraId="5C9192DC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F95E91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51BD32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78030D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BDEB8B8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A61343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E1C5B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0F6AD7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26A1E3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C16690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2C899E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4C4CA4C" w14:textId="77777777" w:rsidR="00137523" w:rsidRPr="00137523" w:rsidRDefault="00137523" w:rsidP="00137523"/>
        </w:tc>
      </w:tr>
      <w:tr w:rsidR="003F0D86" w:rsidRPr="00137523" w14:paraId="4D18C6A2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57BBE62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E7A278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F4B8EC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0B16A97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1531E31" w14:textId="77777777" w:rsidR="00137523" w:rsidRPr="00137523" w:rsidRDefault="00137523" w:rsidP="0041411E">
            <w:pPr>
              <w:jc w:val="center"/>
            </w:pPr>
            <w:r w:rsidRPr="00137523">
              <w:t>5,0</w:t>
            </w:r>
          </w:p>
        </w:tc>
        <w:tc>
          <w:tcPr>
            <w:tcW w:w="205" w:type="pct"/>
            <w:shd w:val="clear" w:color="auto" w:fill="auto"/>
          </w:tcPr>
          <w:p w14:paraId="3CB9F08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44D43C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32D45B6" w14:textId="77777777" w:rsidR="00137523" w:rsidRPr="00137523" w:rsidRDefault="00137523" w:rsidP="0041411E">
            <w:pPr>
              <w:jc w:val="center"/>
            </w:pPr>
            <w:r w:rsidRPr="00137523">
              <w:t>5,0</w:t>
            </w:r>
          </w:p>
        </w:tc>
        <w:tc>
          <w:tcPr>
            <w:tcW w:w="140" w:type="pct"/>
            <w:shd w:val="clear" w:color="auto" w:fill="auto"/>
          </w:tcPr>
          <w:p w14:paraId="5AD847F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64D70F9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53F3DAAB" w14:textId="77777777" w:rsidR="00137523" w:rsidRPr="00137523" w:rsidRDefault="00137523" w:rsidP="00137523"/>
        </w:tc>
      </w:tr>
      <w:tr w:rsidR="003F0D86" w:rsidRPr="00137523" w14:paraId="348B92E3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A89200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99D701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7E24F9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0142BE6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0E4DA83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205" w:type="pct"/>
            <w:shd w:val="clear" w:color="auto" w:fill="auto"/>
          </w:tcPr>
          <w:p w14:paraId="469FCA2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B1A151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2A85A5E" w14:textId="77777777" w:rsidR="00137523" w:rsidRPr="00137523" w:rsidRDefault="00137523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40" w:type="pct"/>
            <w:shd w:val="clear" w:color="auto" w:fill="auto"/>
          </w:tcPr>
          <w:p w14:paraId="7F9F8C6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6DA5DD4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224E6529" w14:textId="77777777" w:rsidR="00137523" w:rsidRPr="00137523" w:rsidRDefault="00137523" w:rsidP="00137523"/>
        </w:tc>
      </w:tr>
      <w:tr w:rsidR="003F0D86" w:rsidRPr="00137523" w14:paraId="300B4F26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98EE2C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99E139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061EC3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7AF861F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3B9171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EB6F62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C0D8C6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ED1517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F3040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924F795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2A3AE260" w14:textId="77777777" w:rsidR="00137523" w:rsidRPr="00137523" w:rsidRDefault="00137523" w:rsidP="00137523"/>
        </w:tc>
      </w:tr>
      <w:tr w:rsidR="003F0D86" w:rsidRPr="00137523" w14:paraId="05DBBDB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3CE8293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181F69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1DE40B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664C2D5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2933AE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54660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7F18A2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84F22E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EFC205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9706FB5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197A5A02" w14:textId="77777777" w:rsidR="00137523" w:rsidRPr="00137523" w:rsidRDefault="00137523" w:rsidP="00137523"/>
        </w:tc>
      </w:tr>
      <w:tr w:rsidR="003F0D86" w:rsidRPr="00137523" w14:paraId="7B97EA09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5A0AF2A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10B8ED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37495D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AA54621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1801E7C" w14:textId="77777777" w:rsidR="00137523" w:rsidRPr="00137523" w:rsidRDefault="00137523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205" w:type="pct"/>
            <w:shd w:val="clear" w:color="auto" w:fill="auto"/>
          </w:tcPr>
          <w:p w14:paraId="2B1E1AE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CFA7E3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0C9AE3B" w14:textId="77777777" w:rsidR="00137523" w:rsidRPr="00137523" w:rsidRDefault="00137523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40" w:type="pct"/>
            <w:shd w:val="clear" w:color="auto" w:fill="auto"/>
          </w:tcPr>
          <w:p w14:paraId="042DFB4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30DB7B8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704E0161" w14:textId="77777777" w:rsidR="00137523" w:rsidRPr="00137523" w:rsidRDefault="00137523" w:rsidP="00137523"/>
        </w:tc>
      </w:tr>
      <w:tr w:rsidR="003F0D86" w:rsidRPr="00137523" w14:paraId="00F6C40C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DFA489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5BFA34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3E8574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36A03C1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51EFAB3" w14:textId="77777777" w:rsidR="00137523" w:rsidRPr="00137523" w:rsidRDefault="00137523" w:rsidP="0041411E">
            <w:pPr>
              <w:jc w:val="center"/>
            </w:pPr>
            <w:r w:rsidRPr="00137523">
              <w:t>3 355,0</w:t>
            </w:r>
          </w:p>
        </w:tc>
        <w:tc>
          <w:tcPr>
            <w:tcW w:w="205" w:type="pct"/>
            <w:shd w:val="clear" w:color="auto" w:fill="auto"/>
          </w:tcPr>
          <w:p w14:paraId="50847AF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56E630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6DA8CDC" w14:textId="77777777" w:rsidR="00137523" w:rsidRPr="00137523" w:rsidRDefault="00137523" w:rsidP="0041411E">
            <w:pPr>
              <w:jc w:val="center"/>
            </w:pPr>
            <w:r w:rsidRPr="00137523">
              <w:t>3 355,0</w:t>
            </w:r>
          </w:p>
        </w:tc>
        <w:tc>
          <w:tcPr>
            <w:tcW w:w="140" w:type="pct"/>
            <w:shd w:val="clear" w:color="auto" w:fill="auto"/>
          </w:tcPr>
          <w:p w14:paraId="395ADB6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D9F74C0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194ED965" w14:textId="77777777" w:rsidR="00137523" w:rsidRPr="00137523" w:rsidRDefault="00137523" w:rsidP="00137523"/>
        </w:tc>
      </w:tr>
      <w:tr w:rsidR="003F0D86" w:rsidRPr="00137523" w14:paraId="268D8192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15CBB75C" w14:textId="77777777" w:rsidR="00137523" w:rsidRPr="00137523" w:rsidRDefault="00137523" w:rsidP="00137523">
            <w:r w:rsidRPr="00137523">
              <w:t>1.1.41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43460456" w14:textId="77777777" w:rsidR="00137523" w:rsidRPr="00137523" w:rsidRDefault="00137523" w:rsidP="00137523">
            <w:r w:rsidRPr="00137523"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70213A42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45C4E46C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D7BD32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26184A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22A8E3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59F0A3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1577A9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34066C1D" w14:textId="77777777" w:rsidR="00137523" w:rsidRPr="00137523" w:rsidRDefault="00137523" w:rsidP="00137523">
            <w:r w:rsidRPr="0013752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756E6109" w14:textId="77777777" w:rsidR="00137523" w:rsidRPr="00137523" w:rsidRDefault="00137523" w:rsidP="00137523">
            <w:r w:rsidRPr="00137523">
              <w:t>5 ед.</w:t>
            </w:r>
          </w:p>
        </w:tc>
      </w:tr>
      <w:tr w:rsidR="003F0D86" w:rsidRPr="00137523" w14:paraId="3830689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DB075B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5A09F6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E0F4B6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BCC1E89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0BC342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F289E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46766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DDF0D0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4102ACF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EB346A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EA9EE86" w14:textId="77777777" w:rsidR="00137523" w:rsidRPr="00137523" w:rsidRDefault="00137523" w:rsidP="00137523"/>
        </w:tc>
      </w:tr>
      <w:tr w:rsidR="003F0D86" w:rsidRPr="00137523" w14:paraId="57053DC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34284D0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91F006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55F052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9555035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8F2CD15" w14:textId="77777777" w:rsidR="00137523" w:rsidRPr="00137523" w:rsidRDefault="00137523" w:rsidP="0041411E">
            <w:pPr>
              <w:jc w:val="center"/>
            </w:pPr>
            <w:r w:rsidRPr="00137523">
              <w:t>297,0</w:t>
            </w:r>
          </w:p>
        </w:tc>
        <w:tc>
          <w:tcPr>
            <w:tcW w:w="205" w:type="pct"/>
            <w:shd w:val="clear" w:color="auto" w:fill="auto"/>
          </w:tcPr>
          <w:p w14:paraId="25B2719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9BBF12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A1FAD27" w14:textId="77777777" w:rsidR="00137523" w:rsidRPr="00137523" w:rsidRDefault="00137523" w:rsidP="0041411E">
            <w:pPr>
              <w:jc w:val="center"/>
            </w:pPr>
            <w:r w:rsidRPr="00137523">
              <w:t>297,0</w:t>
            </w:r>
          </w:p>
        </w:tc>
        <w:tc>
          <w:tcPr>
            <w:tcW w:w="140" w:type="pct"/>
            <w:shd w:val="clear" w:color="auto" w:fill="auto"/>
          </w:tcPr>
          <w:p w14:paraId="3C4283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EB38AB8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28DD90B5" w14:textId="77777777" w:rsidR="00137523" w:rsidRPr="00137523" w:rsidRDefault="00137523" w:rsidP="00137523"/>
        </w:tc>
      </w:tr>
      <w:tr w:rsidR="003F0D86" w:rsidRPr="00137523" w14:paraId="0E97A0BB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F1EF25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143327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9F4EB9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3FF7F5C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BC5D566" w14:textId="77777777" w:rsidR="00137523" w:rsidRPr="00137523" w:rsidRDefault="00137523" w:rsidP="0041411E">
            <w:pPr>
              <w:jc w:val="center"/>
            </w:pPr>
            <w:r w:rsidRPr="00137523">
              <w:t>750,0</w:t>
            </w:r>
          </w:p>
        </w:tc>
        <w:tc>
          <w:tcPr>
            <w:tcW w:w="205" w:type="pct"/>
            <w:shd w:val="clear" w:color="auto" w:fill="auto"/>
          </w:tcPr>
          <w:p w14:paraId="5F986FF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60C1C4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9A525C2" w14:textId="77777777" w:rsidR="00137523" w:rsidRPr="00137523" w:rsidRDefault="00137523" w:rsidP="0041411E">
            <w:pPr>
              <w:jc w:val="center"/>
            </w:pPr>
            <w:r w:rsidRPr="00137523">
              <w:t>750,0</w:t>
            </w:r>
          </w:p>
        </w:tc>
        <w:tc>
          <w:tcPr>
            <w:tcW w:w="140" w:type="pct"/>
            <w:shd w:val="clear" w:color="auto" w:fill="auto"/>
          </w:tcPr>
          <w:p w14:paraId="5FA6613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CEC3760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5D1520C9" w14:textId="77777777" w:rsidR="00137523" w:rsidRPr="00137523" w:rsidRDefault="00137523" w:rsidP="00137523"/>
        </w:tc>
      </w:tr>
      <w:tr w:rsidR="003F0D86" w:rsidRPr="00137523" w14:paraId="3409730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9FDD40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9BB6C2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62FFD3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A10F40D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76F79DB" w14:textId="0D5D3BD1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7AA285F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7F9886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AF1C7A1" w14:textId="5DE49F32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388455E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7DFBC9B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6D5369A9" w14:textId="77777777" w:rsidR="00137523" w:rsidRPr="00137523" w:rsidRDefault="00137523" w:rsidP="00137523"/>
        </w:tc>
      </w:tr>
      <w:tr w:rsidR="003F0D86" w:rsidRPr="00137523" w14:paraId="7C24E1B5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98FA0E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61C75F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CE6597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C036181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8C076F0" w14:textId="77777777" w:rsidR="00137523" w:rsidRPr="00137523" w:rsidRDefault="00137523" w:rsidP="0041411E">
            <w:pPr>
              <w:jc w:val="center"/>
            </w:pPr>
            <w:r w:rsidRPr="00137523">
              <w:t>750,0</w:t>
            </w:r>
          </w:p>
        </w:tc>
        <w:tc>
          <w:tcPr>
            <w:tcW w:w="205" w:type="pct"/>
            <w:shd w:val="clear" w:color="auto" w:fill="auto"/>
          </w:tcPr>
          <w:p w14:paraId="3A9FD6AA" w14:textId="1C58C506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0FB0CCE" w14:textId="26BC2EB6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A26F488" w14:textId="77777777" w:rsidR="00137523" w:rsidRPr="00137523" w:rsidRDefault="00137523" w:rsidP="0041411E">
            <w:pPr>
              <w:jc w:val="center"/>
            </w:pPr>
            <w:r w:rsidRPr="00137523">
              <w:t>750,0</w:t>
            </w:r>
          </w:p>
        </w:tc>
        <w:tc>
          <w:tcPr>
            <w:tcW w:w="140" w:type="pct"/>
            <w:shd w:val="clear" w:color="auto" w:fill="auto"/>
          </w:tcPr>
          <w:p w14:paraId="237FDA01" w14:textId="148B46E8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ADB0E9C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40CC63FE" w14:textId="77777777" w:rsidR="00137523" w:rsidRPr="00137523" w:rsidRDefault="00137523" w:rsidP="00137523"/>
        </w:tc>
      </w:tr>
      <w:tr w:rsidR="003F0D86" w:rsidRPr="00137523" w14:paraId="30E1F57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DF3E62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0D204E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4138A8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CB6511C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9526C04" w14:textId="77777777" w:rsidR="00137523" w:rsidRPr="00137523" w:rsidRDefault="00137523" w:rsidP="0041411E">
            <w:pPr>
              <w:jc w:val="center"/>
            </w:pPr>
            <w:r w:rsidRPr="00137523">
              <w:t>4 500,0</w:t>
            </w:r>
          </w:p>
        </w:tc>
        <w:tc>
          <w:tcPr>
            <w:tcW w:w="205" w:type="pct"/>
            <w:shd w:val="clear" w:color="auto" w:fill="auto"/>
          </w:tcPr>
          <w:p w14:paraId="3A06802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66F934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1716089" w14:textId="77777777" w:rsidR="00137523" w:rsidRPr="00137523" w:rsidRDefault="00137523" w:rsidP="0041411E">
            <w:pPr>
              <w:jc w:val="center"/>
            </w:pPr>
            <w:r w:rsidRPr="00137523">
              <w:t>4 500,0</w:t>
            </w:r>
          </w:p>
        </w:tc>
        <w:tc>
          <w:tcPr>
            <w:tcW w:w="140" w:type="pct"/>
            <w:shd w:val="clear" w:color="auto" w:fill="auto"/>
          </w:tcPr>
          <w:p w14:paraId="1591308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DFF6CD4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4AFEED49" w14:textId="77777777" w:rsidR="00137523" w:rsidRPr="00137523" w:rsidRDefault="00137523" w:rsidP="00137523"/>
        </w:tc>
      </w:tr>
      <w:tr w:rsidR="003F0D86" w:rsidRPr="00137523" w14:paraId="52664A93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793B2C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83F15A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72E5D7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8C4881A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6A64089" w14:textId="77777777" w:rsidR="00137523" w:rsidRPr="00137523" w:rsidRDefault="00137523" w:rsidP="0041411E">
            <w:pPr>
              <w:jc w:val="center"/>
            </w:pPr>
            <w:r w:rsidRPr="00137523">
              <w:t>6 297,0</w:t>
            </w:r>
          </w:p>
        </w:tc>
        <w:tc>
          <w:tcPr>
            <w:tcW w:w="205" w:type="pct"/>
            <w:shd w:val="clear" w:color="auto" w:fill="auto"/>
          </w:tcPr>
          <w:p w14:paraId="4306A19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072AF5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ABD9C5B" w14:textId="77777777" w:rsidR="00137523" w:rsidRPr="00137523" w:rsidRDefault="00137523" w:rsidP="0041411E">
            <w:pPr>
              <w:jc w:val="center"/>
            </w:pPr>
            <w:r w:rsidRPr="00137523">
              <w:t>6 297,0</w:t>
            </w:r>
          </w:p>
        </w:tc>
        <w:tc>
          <w:tcPr>
            <w:tcW w:w="140" w:type="pct"/>
            <w:shd w:val="clear" w:color="auto" w:fill="auto"/>
          </w:tcPr>
          <w:p w14:paraId="572443B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546E301" w14:textId="77777777" w:rsidR="00137523" w:rsidRPr="00137523" w:rsidRDefault="00137523" w:rsidP="00137523">
            <w:pPr>
              <w:rPr>
                <w:rFonts w:eastAsia="Calibri"/>
              </w:rPr>
            </w:pPr>
          </w:p>
        </w:tc>
        <w:tc>
          <w:tcPr>
            <w:tcW w:w="210" w:type="pct"/>
            <w:vMerge/>
            <w:shd w:val="clear" w:color="auto" w:fill="auto"/>
          </w:tcPr>
          <w:p w14:paraId="2B7F6C30" w14:textId="77777777" w:rsidR="00137523" w:rsidRPr="00137523" w:rsidRDefault="00137523" w:rsidP="00137523"/>
        </w:tc>
      </w:tr>
      <w:tr w:rsidR="003F0D86" w:rsidRPr="00137523" w14:paraId="01DF8824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3947BAC6" w14:textId="77777777" w:rsidR="00137523" w:rsidRPr="00137523" w:rsidRDefault="00137523" w:rsidP="00137523">
            <w:r w:rsidRPr="00137523">
              <w:t>1.1.42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0FD521D0" w14:textId="393A8ACC" w:rsidR="00137523" w:rsidRPr="00137523" w:rsidRDefault="00137523" w:rsidP="00137523">
            <w:r w:rsidRPr="00137523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</w:t>
            </w:r>
            <w:r w:rsidR="0080456B">
              <w:t>-</w:t>
            </w:r>
            <w:r w:rsidRPr="00137523">
              <w:t>культурной экспертизы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7E7EE0E8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48714E6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D3995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53094D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3CB11B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0744F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91646A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56A07B22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5A0AFBA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60824D62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4D8BA484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77670E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5D5D44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73DF63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F1BAC4B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3AD8CF1" w14:textId="77777777" w:rsidR="00137523" w:rsidRPr="00137523" w:rsidRDefault="00137523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404CF4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7905C1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82A9A67" w14:textId="77777777" w:rsidR="00137523" w:rsidRPr="00137523" w:rsidRDefault="00137523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572416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B43DA0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510B8BA" w14:textId="77777777" w:rsidR="00137523" w:rsidRPr="00137523" w:rsidRDefault="00137523" w:rsidP="00137523"/>
        </w:tc>
      </w:tr>
      <w:tr w:rsidR="003F0D86" w:rsidRPr="00137523" w14:paraId="26A1424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13339D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53EB77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20FFE5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A9DD703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44E90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50BE10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3C50D7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9A3012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D6FE40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88A9BA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8816234" w14:textId="77777777" w:rsidR="00137523" w:rsidRPr="00137523" w:rsidRDefault="00137523" w:rsidP="00137523"/>
        </w:tc>
      </w:tr>
      <w:tr w:rsidR="003F0D86" w:rsidRPr="00137523" w14:paraId="5123D07A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377778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9314D8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37946C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E9D4CB5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394A4B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8805FD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FE9A71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1BB7A4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04F426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BB4056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43FDD90" w14:textId="77777777" w:rsidR="00137523" w:rsidRPr="00137523" w:rsidRDefault="00137523" w:rsidP="00137523"/>
        </w:tc>
      </w:tr>
      <w:tr w:rsidR="003F0D86" w:rsidRPr="00137523" w14:paraId="1C9D09F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601B93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B2AD46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52395C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136318A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71735B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074FC1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2F69CF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9F0C7E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5320C3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C0A5F7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4FDEDEB" w14:textId="77777777" w:rsidR="00137523" w:rsidRPr="00137523" w:rsidRDefault="00137523" w:rsidP="00137523"/>
        </w:tc>
      </w:tr>
      <w:tr w:rsidR="003F0D86" w:rsidRPr="00137523" w14:paraId="39BE1FC0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F9522E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768B24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68C877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835BE1F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0CB4F4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2AE24F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DCD42C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688338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22D63F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2619F4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62738E2" w14:textId="77777777" w:rsidR="00137523" w:rsidRPr="00137523" w:rsidRDefault="00137523" w:rsidP="00137523"/>
        </w:tc>
      </w:tr>
      <w:tr w:rsidR="003F0D86" w:rsidRPr="00137523" w14:paraId="7401FE4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DD4E6E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BAC450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AE0EE1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21ACC63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91FB84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0EC31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02AB22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10161B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D0E00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D38B44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36926CB" w14:textId="77777777" w:rsidR="00137523" w:rsidRPr="00137523" w:rsidRDefault="00137523" w:rsidP="00137523"/>
        </w:tc>
      </w:tr>
      <w:tr w:rsidR="003F0D86" w:rsidRPr="00137523" w14:paraId="14189AB3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B85D7E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8B832D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D8393B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BC58D24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4C4A5D9" w14:textId="77777777" w:rsidR="00137523" w:rsidRPr="00137523" w:rsidRDefault="00137523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205" w:type="pct"/>
            <w:shd w:val="clear" w:color="auto" w:fill="auto"/>
          </w:tcPr>
          <w:p w14:paraId="671B54C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E8FC25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C20377D" w14:textId="77777777" w:rsidR="00137523" w:rsidRPr="00137523" w:rsidRDefault="00137523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140" w:type="pct"/>
            <w:shd w:val="clear" w:color="auto" w:fill="auto"/>
          </w:tcPr>
          <w:p w14:paraId="4AFD77B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8E7C33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E38CCE0" w14:textId="77777777" w:rsidR="00137523" w:rsidRPr="00137523" w:rsidRDefault="00137523" w:rsidP="00137523"/>
        </w:tc>
      </w:tr>
      <w:tr w:rsidR="003F0D86" w:rsidRPr="00137523" w14:paraId="56CBD1D5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0EF3791B" w14:textId="77777777" w:rsidR="00137523" w:rsidRPr="00137523" w:rsidRDefault="00137523" w:rsidP="00137523">
            <w:r w:rsidRPr="00137523">
              <w:t>1.1.43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2D79BD81" w14:textId="483BA7D7" w:rsidR="00137523" w:rsidRPr="00137523" w:rsidRDefault="00137523" w:rsidP="00137523">
            <w:r w:rsidRPr="00137523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3267B649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FC8DFBE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83C51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D2157A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32D9E1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816467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99973C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5EFC915B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A614300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05422E8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178936BA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43DB10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DBCE21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23A349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E007373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259E084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D06E45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C72ED3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0045C3D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253352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D2BCED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4AB37D1" w14:textId="77777777" w:rsidR="00137523" w:rsidRPr="00137523" w:rsidRDefault="00137523" w:rsidP="00137523"/>
        </w:tc>
      </w:tr>
      <w:tr w:rsidR="003F0D86" w:rsidRPr="00137523" w14:paraId="419AF98A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605435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2F4CB7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42ED89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4390250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A1A738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3CEF24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531B8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F70B8A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267C3A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1C94B9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2668220" w14:textId="77777777" w:rsidR="00137523" w:rsidRPr="00137523" w:rsidRDefault="00137523" w:rsidP="00137523"/>
        </w:tc>
      </w:tr>
      <w:tr w:rsidR="003F0D86" w:rsidRPr="00137523" w14:paraId="7105897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163FCE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3E9CE4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B9A979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4B54421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90397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9D810D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10A23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D0B5AD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7A7CF6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BCB92B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BC7F4C1" w14:textId="77777777" w:rsidR="00137523" w:rsidRPr="00137523" w:rsidRDefault="00137523" w:rsidP="00137523"/>
        </w:tc>
      </w:tr>
      <w:tr w:rsidR="003F0D86" w:rsidRPr="00137523" w14:paraId="743E30A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C78B0D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D26057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6ADB2A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0AC7303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2C4FDB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A47896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56F84A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2407F5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F61041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7E6D30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D398F61" w14:textId="77777777" w:rsidR="00137523" w:rsidRPr="00137523" w:rsidRDefault="00137523" w:rsidP="00137523"/>
        </w:tc>
      </w:tr>
      <w:tr w:rsidR="003F0D86" w:rsidRPr="00137523" w14:paraId="04CDB1C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0DEAF79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9FE7F3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36314A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B1D3DCA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BD83B6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16BFA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6759B5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8D49A3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F2C17E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99CD0B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FFF6B8B" w14:textId="77777777" w:rsidR="00137523" w:rsidRPr="00137523" w:rsidRDefault="00137523" w:rsidP="00137523"/>
        </w:tc>
      </w:tr>
      <w:tr w:rsidR="003F0D86" w:rsidRPr="00137523" w14:paraId="18DF60BA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228EF2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76AEA2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BA4DAB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E677972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2AAD1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E34C39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941583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AE3262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73C7C8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681AAA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77C5BED" w14:textId="77777777" w:rsidR="00137523" w:rsidRPr="00137523" w:rsidRDefault="00137523" w:rsidP="00137523"/>
        </w:tc>
      </w:tr>
      <w:tr w:rsidR="003F0D86" w:rsidRPr="00137523" w14:paraId="64D82984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C8E79F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0E8D92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FDECB3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127AD7E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A377571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205" w:type="pct"/>
            <w:shd w:val="clear" w:color="auto" w:fill="auto"/>
          </w:tcPr>
          <w:p w14:paraId="1CA1528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3E712A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2C27652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40" w:type="pct"/>
            <w:shd w:val="clear" w:color="auto" w:fill="auto"/>
          </w:tcPr>
          <w:p w14:paraId="7941D45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D7D1D4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3D8F266" w14:textId="77777777" w:rsidR="00137523" w:rsidRPr="00137523" w:rsidRDefault="00137523" w:rsidP="00137523"/>
        </w:tc>
      </w:tr>
      <w:tr w:rsidR="003F0D86" w:rsidRPr="00137523" w14:paraId="1537D46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53BD8D89" w14:textId="77777777" w:rsidR="00137523" w:rsidRPr="00137523" w:rsidRDefault="00137523" w:rsidP="00137523">
            <w:r w:rsidRPr="00137523">
              <w:lastRenderedPageBreak/>
              <w:t>1.1.44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29EB9FC8" w14:textId="61E1D165" w:rsidR="00137523" w:rsidRPr="00137523" w:rsidRDefault="00137523" w:rsidP="00137523">
            <w:r w:rsidRPr="00137523"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 w:rsidR="0080456B">
              <w:t>-</w:t>
            </w:r>
            <w:r w:rsidRPr="00137523">
              <w:t>Сибирской железной дороги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4F5D7B6B" w14:textId="77777777" w:rsidR="00137523" w:rsidRPr="00137523" w:rsidRDefault="00137523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54A7D0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AB6BEA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FBC588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79CAFF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117AC2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4339B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AF09096" w14:textId="77777777" w:rsidR="00137523" w:rsidRPr="00137523" w:rsidRDefault="00137523" w:rsidP="00137523">
            <w:r w:rsidRPr="00137523">
              <w:t>Количество согласованной проектной документации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09E79B27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761BF978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9DD285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461B48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35667F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4E05EC7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EA0DA87" w14:textId="77777777" w:rsidR="00137523" w:rsidRPr="00137523" w:rsidRDefault="00137523" w:rsidP="0041411E">
            <w:pPr>
              <w:jc w:val="center"/>
            </w:pPr>
            <w:r w:rsidRPr="00137523">
              <w:t>97,7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BEC25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D68F75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EE4FCF8" w14:textId="77777777" w:rsidR="00137523" w:rsidRPr="00137523" w:rsidRDefault="00137523" w:rsidP="0041411E">
            <w:pPr>
              <w:jc w:val="center"/>
            </w:pPr>
            <w:r w:rsidRPr="00137523">
              <w:t>97,7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1C9C3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468BC1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1041EBC" w14:textId="77777777" w:rsidR="00137523" w:rsidRPr="00137523" w:rsidRDefault="00137523" w:rsidP="00137523"/>
        </w:tc>
      </w:tr>
      <w:tr w:rsidR="003F0D86" w:rsidRPr="00137523" w14:paraId="74DD6818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A3E755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9296BE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51CF46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2D7EBF4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083CAC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B06232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57F95A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A9D765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5D1004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E04917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04E3F41" w14:textId="77777777" w:rsidR="00137523" w:rsidRPr="00137523" w:rsidRDefault="00137523" w:rsidP="00137523"/>
        </w:tc>
      </w:tr>
      <w:tr w:rsidR="003F0D86" w:rsidRPr="00137523" w14:paraId="7E97FCD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CEF457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249FED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BC15E22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4451FC3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AE0346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6477F4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FEBA10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D8DBDF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1BDBBE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6DF04A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4C181A9" w14:textId="77777777" w:rsidR="00137523" w:rsidRPr="00137523" w:rsidRDefault="00137523" w:rsidP="00137523"/>
        </w:tc>
      </w:tr>
      <w:tr w:rsidR="003F0D86" w:rsidRPr="00137523" w14:paraId="29BB026B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7CAE89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E4AD7A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83F1A5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7E2A085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C35068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94743D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E01E20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947E6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662A7C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1CC1B2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E3A32C8" w14:textId="77777777" w:rsidR="00137523" w:rsidRPr="00137523" w:rsidRDefault="00137523" w:rsidP="00137523"/>
        </w:tc>
      </w:tr>
      <w:tr w:rsidR="003F0D86" w:rsidRPr="00137523" w14:paraId="181EB56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6587B98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B8A3CF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151221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0960189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5C5A03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99F2C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A8871C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F80A25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4E0203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541DF6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B24A6C6" w14:textId="77777777" w:rsidR="00137523" w:rsidRPr="00137523" w:rsidRDefault="00137523" w:rsidP="00137523"/>
        </w:tc>
      </w:tr>
      <w:tr w:rsidR="003F0D86" w:rsidRPr="00137523" w14:paraId="7F2D89FC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D22D29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BF6BDD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3DD645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F5EBD2A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08BB53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AB411B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9177FC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58EC6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16C519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383593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1024568" w14:textId="77777777" w:rsidR="00137523" w:rsidRPr="00137523" w:rsidRDefault="00137523" w:rsidP="00137523"/>
        </w:tc>
      </w:tr>
      <w:tr w:rsidR="003F0D86" w:rsidRPr="00137523" w14:paraId="6F3BE6F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113754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286A11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1DFFFE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969DC86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D3DC7CA" w14:textId="77777777" w:rsidR="00137523" w:rsidRPr="00137523" w:rsidRDefault="00137523" w:rsidP="0041411E">
            <w:pPr>
              <w:jc w:val="center"/>
            </w:pPr>
            <w:r w:rsidRPr="00137523">
              <w:t>97,7</w:t>
            </w:r>
          </w:p>
        </w:tc>
        <w:tc>
          <w:tcPr>
            <w:tcW w:w="205" w:type="pct"/>
            <w:shd w:val="clear" w:color="auto" w:fill="auto"/>
          </w:tcPr>
          <w:p w14:paraId="362652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730E7A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A331582" w14:textId="77777777" w:rsidR="00137523" w:rsidRPr="00137523" w:rsidRDefault="00137523" w:rsidP="0041411E">
            <w:pPr>
              <w:jc w:val="center"/>
            </w:pPr>
            <w:r w:rsidRPr="00137523">
              <w:t>97,7</w:t>
            </w:r>
          </w:p>
        </w:tc>
        <w:tc>
          <w:tcPr>
            <w:tcW w:w="140" w:type="pct"/>
            <w:shd w:val="clear" w:color="auto" w:fill="auto"/>
          </w:tcPr>
          <w:p w14:paraId="04CCE62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3A7574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5CB9C68" w14:textId="77777777" w:rsidR="00137523" w:rsidRPr="00137523" w:rsidRDefault="00137523" w:rsidP="00137523"/>
        </w:tc>
      </w:tr>
      <w:tr w:rsidR="003F0D86" w:rsidRPr="00137523" w14:paraId="0BFEAA9A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6817AF59" w14:textId="77777777" w:rsidR="00137523" w:rsidRPr="00137523" w:rsidRDefault="00137523" w:rsidP="00137523">
            <w:r w:rsidRPr="00137523">
              <w:t>1.1.45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FAED6A6" w14:textId="77777777" w:rsidR="00137523" w:rsidRPr="00137523" w:rsidRDefault="00137523" w:rsidP="00137523">
            <w:r w:rsidRPr="00137523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137523" w:rsidRPr="00137523" w:rsidRDefault="00137523" w:rsidP="00137523">
            <w:r w:rsidRPr="00137523">
              <w:t xml:space="preserve">значения «Смоленщина – Введенщина – Чистые Ключи» на участках: км 14+800, км 16+063, км 16+538, км 16+584, км </w:t>
            </w:r>
            <w:r w:rsidRPr="00137523">
              <w:lastRenderedPageBreak/>
              <w:t>17+852 в Шелеховском районе Иркутской области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57AD226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3DC9FEB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1EFE95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BD788D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6A8AE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038E9E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27266B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9DB3080" w14:textId="77777777" w:rsidR="00137523" w:rsidRPr="00137523" w:rsidRDefault="00137523" w:rsidP="00137523">
            <w:r w:rsidRPr="00137523">
              <w:t>Количество выданных технических условий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68E09D47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57D192D6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3E3887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AF6679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9F0CE1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61F3814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6B70413" w14:textId="77777777" w:rsidR="00137523" w:rsidRPr="00137523" w:rsidRDefault="00137523" w:rsidP="0041411E">
            <w:pPr>
              <w:jc w:val="center"/>
            </w:pPr>
            <w:r w:rsidRPr="00137523">
              <w:t>40,0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624183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1C171C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536FF44" w14:textId="77777777" w:rsidR="00137523" w:rsidRPr="00137523" w:rsidRDefault="00137523" w:rsidP="0041411E">
            <w:pPr>
              <w:jc w:val="center"/>
            </w:pPr>
            <w:r w:rsidRPr="00137523">
              <w:t>40,0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9EBA5F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04B2C3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EECA70D" w14:textId="77777777" w:rsidR="00137523" w:rsidRPr="00137523" w:rsidRDefault="00137523" w:rsidP="00137523"/>
        </w:tc>
      </w:tr>
      <w:tr w:rsidR="003F0D86" w:rsidRPr="00137523" w14:paraId="7BAFD1A7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DFAF1F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F222D0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D25851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37065C7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9FD5EA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82430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F630C6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5DEE15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276D8D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4695F9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985C3A7" w14:textId="77777777" w:rsidR="00137523" w:rsidRPr="00137523" w:rsidRDefault="00137523" w:rsidP="00137523"/>
        </w:tc>
      </w:tr>
      <w:tr w:rsidR="003F0D86" w:rsidRPr="00137523" w14:paraId="56D35D93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30AFAC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742F7D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F2B97C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66A73A7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CE396A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217350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F58FA8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39093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C7813E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59F924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5BB8B15" w14:textId="77777777" w:rsidR="00137523" w:rsidRPr="00137523" w:rsidRDefault="00137523" w:rsidP="00137523"/>
        </w:tc>
      </w:tr>
      <w:tr w:rsidR="003F0D86" w:rsidRPr="00137523" w14:paraId="4830C7E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5B9AC0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F09DB1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826EAE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80F83AE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63B6E2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0FE5E2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96F0C0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42C7CA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9B6B0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0A0705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603506B" w14:textId="77777777" w:rsidR="00137523" w:rsidRPr="00137523" w:rsidRDefault="00137523" w:rsidP="00137523"/>
        </w:tc>
      </w:tr>
      <w:tr w:rsidR="003F0D86" w:rsidRPr="00137523" w14:paraId="28163D34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272ABA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42F4C3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58B456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AF14F96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68713E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71403D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5E38D3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5AE6A5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F31D41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5A212F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5BEE9A6" w14:textId="77777777" w:rsidR="00137523" w:rsidRPr="00137523" w:rsidRDefault="00137523" w:rsidP="00137523"/>
        </w:tc>
      </w:tr>
      <w:tr w:rsidR="003F0D86" w:rsidRPr="00137523" w14:paraId="5C45FBA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836BAB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6A5317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A67137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F62C4C1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B22D1A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1D15CE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7E5684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6DE304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4EEEE6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D3BF04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F7EBDD9" w14:textId="77777777" w:rsidR="00137523" w:rsidRPr="00137523" w:rsidRDefault="00137523" w:rsidP="00137523"/>
        </w:tc>
      </w:tr>
      <w:tr w:rsidR="003F0D86" w:rsidRPr="00137523" w14:paraId="058F0BF3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3D537D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5CC606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C9BA18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9902B14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AD18E35" w14:textId="77777777" w:rsidR="00137523" w:rsidRPr="00137523" w:rsidRDefault="00137523" w:rsidP="0041411E">
            <w:pPr>
              <w:jc w:val="center"/>
            </w:pPr>
            <w:r w:rsidRPr="00137523">
              <w:t>40,0</w:t>
            </w:r>
          </w:p>
        </w:tc>
        <w:tc>
          <w:tcPr>
            <w:tcW w:w="205" w:type="pct"/>
            <w:shd w:val="clear" w:color="auto" w:fill="auto"/>
          </w:tcPr>
          <w:p w14:paraId="34496F5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040CED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14B17F1" w14:textId="77777777" w:rsidR="00137523" w:rsidRPr="00137523" w:rsidRDefault="00137523" w:rsidP="0041411E">
            <w:pPr>
              <w:jc w:val="center"/>
            </w:pPr>
            <w:r w:rsidRPr="00137523">
              <w:t>40,0</w:t>
            </w:r>
          </w:p>
        </w:tc>
        <w:tc>
          <w:tcPr>
            <w:tcW w:w="140" w:type="pct"/>
            <w:shd w:val="clear" w:color="auto" w:fill="auto"/>
          </w:tcPr>
          <w:p w14:paraId="48E2679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0AD21C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CF6079D" w14:textId="77777777" w:rsidR="00137523" w:rsidRPr="00137523" w:rsidRDefault="00137523" w:rsidP="00137523"/>
        </w:tc>
      </w:tr>
      <w:tr w:rsidR="003F0D86" w:rsidRPr="00137523" w14:paraId="59ED94E5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5BCA0AC5" w14:textId="77777777" w:rsidR="00137523" w:rsidRPr="00137523" w:rsidRDefault="00137523" w:rsidP="00137523">
            <w:r w:rsidRPr="00137523">
              <w:t>1.1.46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10C08D2" w14:textId="77777777" w:rsidR="00137523" w:rsidRPr="00137523" w:rsidRDefault="00137523" w:rsidP="00137523">
            <w:r w:rsidRPr="00137523"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75BB57A6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F1E62C8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BC066A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F2EDFE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4503C1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51F224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6725C9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6C5747E0" w14:textId="77777777" w:rsidR="00137523" w:rsidRPr="00137523" w:rsidRDefault="00137523" w:rsidP="00137523">
            <w:r w:rsidRPr="00137523"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6B6D4499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6579946B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A76040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C84B35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9E1F38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C48DF9C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2B71B6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5A3B7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4B45B7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62651E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720EB0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4E62D4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D642202" w14:textId="77777777" w:rsidR="00137523" w:rsidRPr="00137523" w:rsidRDefault="00137523" w:rsidP="00137523"/>
        </w:tc>
      </w:tr>
      <w:tr w:rsidR="003F0D86" w:rsidRPr="00137523" w14:paraId="02B1FB69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43FCA15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E3828C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B800C2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A5F8CDD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EABB973" w14:textId="2E04A85A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CF64F5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04E78E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D81D80A" w14:textId="43777E5A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949DD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1C1CBE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2B98862" w14:textId="77777777" w:rsidR="00137523" w:rsidRPr="00137523" w:rsidRDefault="00137523" w:rsidP="00137523"/>
        </w:tc>
      </w:tr>
      <w:tr w:rsidR="003F0D86" w:rsidRPr="00137523" w14:paraId="21ECD98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1069C8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5AF8F0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B0FFCC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F6105EE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82D58C0" w14:textId="77777777" w:rsidR="00137523" w:rsidRPr="00137523" w:rsidRDefault="00137523" w:rsidP="0041411E">
            <w:pPr>
              <w:jc w:val="center"/>
            </w:pPr>
            <w:r w:rsidRPr="00137523">
              <w:t>400,0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EB276B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F80664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BE17782" w14:textId="77777777" w:rsidR="00137523" w:rsidRPr="00137523" w:rsidRDefault="00137523" w:rsidP="0041411E">
            <w:pPr>
              <w:jc w:val="center"/>
            </w:pPr>
            <w:r w:rsidRPr="00137523">
              <w:t>400,0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3B2806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1F4E8E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B96C413" w14:textId="77777777" w:rsidR="00137523" w:rsidRPr="00137523" w:rsidRDefault="00137523" w:rsidP="00137523"/>
        </w:tc>
      </w:tr>
      <w:tr w:rsidR="003F0D86" w:rsidRPr="00137523" w14:paraId="71443DCC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662EF7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C89314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635099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BBF10E0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BF71B5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1E1D59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FCCDA8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0E8358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7593BD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559F78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77AE8DC" w14:textId="77777777" w:rsidR="00137523" w:rsidRPr="00137523" w:rsidRDefault="00137523" w:rsidP="00137523"/>
        </w:tc>
      </w:tr>
      <w:tr w:rsidR="003F0D86" w:rsidRPr="00137523" w14:paraId="7F4A782B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203C14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51BB37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2C0A5C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3A5DE46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D4D08B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F54DDF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5D3A25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30704F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F568E7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6A5169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65FABB0" w14:textId="77777777" w:rsidR="00137523" w:rsidRPr="00137523" w:rsidRDefault="00137523" w:rsidP="00137523"/>
        </w:tc>
      </w:tr>
      <w:tr w:rsidR="003F0D86" w:rsidRPr="00137523" w14:paraId="2A9B69B9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6F105C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7777C6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DEB945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1A5C3A9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F501B3D" w14:textId="77777777" w:rsidR="00137523" w:rsidRPr="00137523" w:rsidRDefault="00137523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F31BBC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1FD286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8045F06" w14:textId="77777777" w:rsidR="00137523" w:rsidRPr="00137523" w:rsidRDefault="00137523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ABE2D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CF62CD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B22A185" w14:textId="77777777" w:rsidR="00137523" w:rsidRPr="00137523" w:rsidRDefault="00137523" w:rsidP="00137523"/>
        </w:tc>
      </w:tr>
      <w:tr w:rsidR="003F0D86" w:rsidRPr="00137523" w14:paraId="0287E24B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733A22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2E11BC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0F4223A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0D1B8A2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8A4D3C1" w14:textId="77777777" w:rsidR="00137523" w:rsidRPr="00137523" w:rsidRDefault="00137523" w:rsidP="0041411E">
            <w:pPr>
              <w:jc w:val="center"/>
            </w:pPr>
            <w:r w:rsidRPr="00137523">
              <w:t>1 600,0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65C4FB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E6B9C4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1562734" w14:textId="77777777" w:rsidR="00137523" w:rsidRPr="00137523" w:rsidRDefault="00137523" w:rsidP="0041411E">
            <w:pPr>
              <w:jc w:val="center"/>
            </w:pPr>
            <w:r w:rsidRPr="00137523">
              <w:t>1 600,0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12ADB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436362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EC9106B" w14:textId="77777777" w:rsidR="00137523" w:rsidRPr="00137523" w:rsidRDefault="00137523" w:rsidP="00137523"/>
        </w:tc>
      </w:tr>
      <w:tr w:rsidR="003F0D86" w:rsidRPr="00137523" w14:paraId="5B3A9D98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32010FD1" w14:textId="77777777" w:rsidR="00137523" w:rsidRPr="00137523" w:rsidRDefault="00137523" w:rsidP="00137523">
            <w:r w:rsidRPr="00137523">
              <w:t>1.1.47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DC8A416" w14:textId="77777777" w:rsidR="00137523" w:rsidRPr="00137523" w:rsidRDefault="00137523" w:rsidP="00137523">
            <w:r w:rsidRPr="00137523"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454BC4B2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6C5BF4D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B48B04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E9EB22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925B52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6A430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3E57E5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62C68EE" w14:textId="77777777" w:rsidR="00137523" w:rsidRPr="00137523" w:rsidRDefault="00137523" w:rsidP="00137523">
            <w:r w:rsidRPr="00137523"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0C25B70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0EB1EE9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2BCBC1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D8993F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1FDD56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1EFA6A1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1D857C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3ABB59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D63702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AD338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43AC5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DB748D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B733B2C" w14:textId="77777777" w:rsidR="00137523" w:rsidRPr="00137523" w:rsidRDefault="00137523" w:rsidP="00137523"/>
        </w:tc>
      </w:tr>
      <w:tr w:rsidR="003F0D86" w:rsidRPr="00137523" w14:paraId="181C2D8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5B1BB89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185D54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65486EC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3C8DC0F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BAEFA81" w14:textId="77777777" w:rsidR="00137523" w:rsidRPr="00137523" w:rsidRDefault="00137523" w:rsidP="0041411E">
            <w:pPr>
              <w:jc w:val="center"/>
            </w:pPr>
            <w:r w:rsidRPr="00137523">
              <w:t>420,0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2CCCC2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5C1C5B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5CB08D9" w14:textId="77777777" w:rsidR="00137523" w:rsidRPr="00137523" w:rsidRDefault="00137523" w:rsidP="0041411E">
            <w:pPr>
              <w:jc w:val="center"/>
            </w:pPr>
            <w:r w:rsidRPr="00137523">
              <w:t>420,0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91F40F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F0C8FF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FFC963A" w14:textId="77777777" w:rsidR="00137523" w:rsidRPr="00137523" w:rsidRDefault="00137523" w:rsidP="00137523"/>
        </w:tc>
      </w:tr>
      <w:tr w:rsidR="003F0D86" w:rsidRPr="00137523" w14:paraId="2845A236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C0C451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DC2D55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67FA34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9A8B75C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88F1DF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57D428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16E1EE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8A4EA1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9B59AE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705216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ADF6C2C" w14:textId="77777777" w:rsidR="00137523" w:rsidRPr="00137523" w:rsidRDefault="00137523" w:rsidP="00137523"/>
        </w:tc>
      </w:tr>
      <w:tr w:rsidR="003F0D86" w:rsidRPr="00137523" w14:paraId="6DE3189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26CBD5F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0A9B17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90AE94B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2A4B6D6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40732B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33183C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D9A29D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E43D2D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AFBF20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E7F9B7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07B867D" w14:textId="77777777" w:rsidR="00137523" w:rsidRPr="00137523" w:rsidRDefault="00137523" w:rsidP="00137523"/>
        </w:tc>
      </w:tr>
      <w:tr w:rsidR="003F0D86" w:rsidRPr="00137523" w14:paraId="181E63B0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3C34298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8293E6A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14C285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1B4AEE2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BA5D1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36A58F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1E4724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402293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1F4587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5F257C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D1EF80A" w14:textId="77777777" w:rsidR="00137523" w:rsidRPr="00137523" w:rsidRDefault="00137523" w:rsidP="00137523"/>
        </w:tc>
      </w:tr>
      <w:tr w:rsidR="003F0D86" w:rsidRPr="00137523" w14:paraId="7CC41864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0E3186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32CDE0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B4D55A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0DBD598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C9DDE3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F63C8F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22085E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4BE3CF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135E3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B67F39D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DF9A1E1" w14:textId="77777777" w:rsidR="00137523" w:rsidRPr="00137523" w:rsidRDefault="00137523" w:rsidP="00137523"/>
        </w:tc>
      </w:tr>
      <w:tr w:rsidR="003F0D86" w:rsidRPr="00137523" w14:paraId="64C6621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9E8A48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CFB72D4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5710EE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D5660C2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5CAB0F7" w14:textId="77777777" w:rsidR="00137523" w:rsidRPr="00137523" w:rsidRDefault="00137523" w:rsidP="0041411E">
            <w:pPr>
              <w:jc w:val="center"/>
            </w:pPr>
            <w:r w:rsidRPr="00137523">
              <w:t>420,0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BF3E04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5F0CB6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1B7272C" w14:textId="77777777" w:rsidR="00137523" w:rsidRPr="00137523" w:rsidRDefault="00137523" w:rsidP="0041411E">
            <w:pPr>
              <w:jc w:val="center"/>
            </w:pPr>
            <w:r w:rsidRPr="00137523">
              <w:t>420,0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A66A22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E67332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821D3C8" w14:textId="77777777" w:rsidR="00137523" w:rsidRPr="00137523" w:rsidRDefault="00137523" w:rsidP="00137523"/>
        </w:tc>
      </w:tr>
      <w:tr w:rsidR="003F0D86" w:rsidRPr="00137523" w14:paraId="094A98D2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29AEF729" w14:textId="77777777" w:rsidR="00137523" w:rsidRPr="00137523" w:rsidRDefault="00137523" w:rsidP="00137523">
            <w:r w:rsidRPr="00137523">
              <w:t>1.1.48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384CA6B4" w14:textId="77777777" w:rsidR="00137523" w:rsidRPr="00137523" w:rsidRDefault="00137523" w:rsidP="00137523">
            <w:r w:rsidRPr="00137523"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FA413D1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04991D42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10428D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79FC55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761FFB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59BA01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E58EED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24CF8433" w14:textId="77777777" w:rsidR="00137523" w:rsidRPr="00137523" w:rsidRDefault="00137523" w:rsidP="00137523">
            <w:r w:rsidRPr="00137523">
              <w:t>Количество построенных объектов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6FFE4930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063D4318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DD576C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13B470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A20A5F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18CE1EF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4C44D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9DBA3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A23B92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781A72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3F5D17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872983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F45DD08" w14:textId="77777777" w:rsidR="00137523" w:rsidRPr="00137523" w:rsidRDefault="00137523" w:rsidP="00137523"/>
        </w:tc>
      </w:tr>
      <w:tr w:rsidR="003F0D86" w:rsidRPr="00137523" w14:paraId="7EDB1C2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743924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64EE41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B901DD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2D5ADD3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A7A670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4CE1B7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201052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C30010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8A49BE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DFC9F8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F814FB1" w14:textId="77777777" w:rsidR="00137523" w:rsidRPr="00137523" w:rsidRDefault="00137523" w:rsidP="00137523"/>
        </w:tc>
      </w:tr>
      <w:tr w:rsidR="003F0D86" w:rsidRPr="00137523" w14:paraId="21B4E4F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36D30E3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9D5CB2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9E0136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4543327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D3B1A9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F77C7E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13CD9D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67DB6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4FCAF7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88181E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B608AAD" w14:textId="77777777" w:rsidR="00137523" w:rsidRPr="00137523" w:rsidRDefault="00137523" w:rsidP="00137523"/>
        </w:tc>
      </w:tr>
      <w:tr w:rsidR="003F0D86" w:rsidRPr="00137523" w14:paraId="366CADE6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33BFC01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E38808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8A79CE6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13B05F0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05F8E9F" w14:textId="1809DA77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0CEF39B7" w14:textId="4D0EB53C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085CDB0" w14:textId="1A3393F9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830B939" w14:textId="27CB09DE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403E82D8" w14:textId="3BBC2588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92E68B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47422ED" w14:textId="77777777" w:rsidR="00137523" w:rsidRPr="00137523" w:rsidRDefault="00137523" w:rsidP="00137523"/>
        </w:tc>
      </w:tr>
      <w:tr w:rsidR="003F0D86" w:rsidRPr="00137523" w14:paraId="2C57EE5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258153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831BAF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6DE581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AE7652F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A21952A" w14:textId="77777777" w:rsidR="00137523" w:rsidRPr="00137523" w:rsidRDefault="00137523" w:rsidP="0041411E">
            <w:pPr>
              <w:jc w:val="center"/>
            </w:pPr>
            <w:r w:rsidRPr="00137523">
              <w:t>4 320,0</w:t>
            </w:r>
          </w:p>
        </w:tc>
        <w:tc>
          <w:tcPr>
            <w:tcW w:w="205" w:type="pct"/>
            <w:shd w:val="clear" w:color="auto" w:fill="auto"/>
          </w:tcPr>
          <w:p w14:paraId="656444F9" w14:textId="484BACDE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2B6E0B1" w14:textId="47C06A55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CD6D724" w14:textId="77777777" w:rsidR="00137523" w:rsidRPr="00137523" w:rsidRDefault="00137523" w:rsidP="0041411E">
            <w:pPr>
              <w:jc w:val="center"/>
            </w:pPr>
            <w:r w:rsidRPr="00137523">
              <w:t>4 320,0</w:t>
            </w:r>
          </w:p>
        </w:tc>
        <w:tc>
          <w:tcPr>
            <w:tcW w:w="140" w:type="pct"/>
            <w:shd w:val="clear" w:color="auto" w:fill="auto"/>
          </w:tcPr>
          <w:p w14:paraId="69086F0B" w14:textId="3BF8A667" w:rsidR="00137523" w:rsidRPr="00137523" w:rsidRDefault="00B1468F" w:rsidP="0041411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398F994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EAB4A8E" w14:textId="77777777" w:rsidR="00137523" w:rsidRPr="00137523" w:rsidRDefault="00137523" w:rsidP="00137523"/>
        </w:tc>
      </w:tr>
      <w:tr w:rsidR="003F0D86" w:rsidRPr="00137523" w14:paraId="53BCFF85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460829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57F7B2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6A56BC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3238EFF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631BC3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D0E02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D8248F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A35A6C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74C477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45E369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2D5FEABC" w14:textId="77777777" w:rsidR="00137523" w:rsidRPr="00137523" w:rsidRDefault="00137523" w:rsidP="00137523"/>
        </w:tc>
      </w:tr>
      <w:tr w:rsidR="003F0D86" w:rsidRPr="00137523" w14:paraId="33B4BFF7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4A3674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BBD35E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4CAB4F8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F8D48D6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A30232B" w14:textId="77777777" w:rsidR="00137523" w:rsidRPr="00137523" w:rsidRDefault="00137523" w:rsidP="0041411E">
            <w:pPr>
              <w:jc w:val="center"/>
            </w:pPr>
            <w:r w:rsidRPr="00137523">
              <w:t>4 320,0</w:t>
            </w:r>
          </w:p>
        </w:tc>
        <w:tc>
          <w:tcPr>
            <w:tcW w:w="205" w:type="pct"/>
            <w:shd w:val="clear" w:color="auto" w:fill="auto"/>
          </w:tcPr>
          <w:p w14:paraId="43C1F1F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26CD6F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4809994" w14:textId="77777777" w:rsidR="00137523" w:rsidRPr="00137523" w:rsidRDefault="00137523" w:rsidP="0041411E">
            <w:pPr>
              <w:jc w:val="center"/>
            </w:pPr>
            <w:r w:rsidRPr="00137523">
              <w:t>4 320,0</w:t>
            </w:r>
          </w:p>
        </w:tc>
        <w:tc>
          <w:tcPr>
            <w:tcW w:w="140" w:type="pct"/>
            <w:shd w:val="clear" w:color="auto" w:fill="auto"/>
          </w:tcPr>
          <w:p w14:paraId="74908B4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83CCCDB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F8BDD46" w14:textId="77777777" w:rsidR="00137523" w:rsidRPr="00137523" w:rsidRDefault="00137523" w:rsidP="00137523"/>
        </w:tc>
      </w:tr>
      <w:tr w:rsidR="003F0D86" w:rsidRPr="00137523" w14:paraId="3B22D6F8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3835322F" w14:textId="77777777" w:rsidR="00137523" w:rsidRPr="00137523" w:rsidRDefault="00137523" w:rsidP="00137523">
            <w:r w:rsidRPr="00137523">
              <w:t>1.1.49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BD30B8A" w14:textId="77777777" w:rsidR="00137523" w:rsidRPr="00137523" w:rsidRDefault="00137523" w:rsidP="00137523">
            <w:r w:rsidRPr="00137523">
              <w:t xml:space="preserve">Строительный контроль по строительству централизованной системы канализации и очистки сточных вод </w:t>
            </w:r>
            <w:r w:rsidRPr="00137523">
              <w:lastRenderedPageBreak/>
              <w:t>Подкаменского сельского поселения, Шелеховского муниципального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1A6E9E80" w14:textId="77777777" w:rsidR="00137523" w:rsidRPr="00137523" w:rsidRDefault="00137523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20C36799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36A1CE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8E4300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513290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B1AAD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97F79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A76F0D8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024877" w14:textId="77777777" w:rsidR="00137523" w:rsidRPr="00137523" w:rsidRDefault="00137523" w:rsidP="00137523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2A2C756" w14:textId="77777777" w:rsidR="00137523" w:rsidRPr="00137523" w:rsidRDefault="00137523" w:rsidP="00137523"/>
        </w:tc>
        <w:tc>
          <w:tcPr>
            <w:tcW w:w="210" w:type="pct"/>
            <w:vMerge w:val="restart"/>
            <w:shd w:val="clear" w:color="auto" w:fill="auto"/>
          </w:tcPr>
          <w:p w14:paraId="79C5FA5E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33EBABC0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29DB47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72056C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EADD034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D1958C6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06F5D6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B5EF8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5610CF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73A00A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73883C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E24334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DCEDC70" w14:textId="77777777" w:rsidR="00137523" w:rsidRPr="00137523" w:rsidRDefault="00137523" w:rsidP="00137523"/>
        </w:tc>
      </w:tr>
      <w:tr w:rsidR="003F0D86" w:rsidRPr="00137523" w14:paraId="79860F8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328B05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B025119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2EE153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2B0661A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449B0B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A0E0C7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80107D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A96E8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A6CBEB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8DD0A3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2DE699B" w14:textId="77777777" w:rsidR="00137523" w:rsidRPr="00137523" w:rsidRDefault="00137523" w:rsidP="00137523"/>
        </w:tc>
      </w:tr>
      <w:tr w:rsidR="003F0D86" w:rsidRPr="00137523" w14:paraId="075CFF3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70FE04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71AE87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E5508A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F3AC0D2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C04084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1BFBE9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3FFF62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D94338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98A975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4DCCCC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5A7F489" w14:textId="77777777" w:rsidR="00137523" w:rsidRPr="00137523" w:rsidRDefault="00137523" w:rsidP="00137523"/>
        </w:tc>
      </w:tr>
      <w:tr w:rsidR="003F0D86" w:rsidRPr="00137523" w14:paraId="62503CD3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5B8AE5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904F7A6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E9D966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EA024B0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0AC7F87" w14:textId="77777777" w:rsidR="00137523" w:rsidRPr="00137523" w:rsidRDefault="00137523" w:rsidP="0041411E">
            <w:pPr>
              <w:jc w:val="center"/>
            </w:pPr>
            <w:r w:rsidRPr="00137523">
              <w:t>70,4</w:t>
            </w:r>
          </w:p>
        </w:tc>
        <w:tc>
          <w:tcPr>
            <w:tcW w:w="205" w:type="pct"/>
            <w:shd w:val="clear" w:color="auto" w:fill="auto"/>
          </w:tcPr>
          <w:p w14:paraId="54A5472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3A8106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189A904" w14:textId="77777777" w:rsidR="00137523" w:rsidRPr="00137523" w:rsidRDefault="00137523" w:rsidP="0041411E">
            <w:pPr>
              <w:jc w:val="center"/>
            </w:pPr>
            <w:r w:rsidRPr="00137523">
              <w:t>70,4</w:t>
            </w:r>
          </w:p>
        </w:tc>
        <w:tc>
          <w:tcPr>
            <w:tcW w:w="140" w:type="pct"/>
            <w:shd w:val="clear" w:color="auto" w:fill="auto"/>
          </w:tcPr>
          <w:p w14:paraId="5925CC6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A1E7B7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E73FA26" w14:textId="77777777" w:rsidR="00137523" w:rsidRPr="00137523" w:rsidRDefault="00137523" w:rsidP="00137523"/>
        </w:tc>
      </w:tr>
      <w:tr w:rsidR="003F0D86" w:rsidRPr="00137523" w14:paraId="02939DD6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3B3A4D4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6B2B85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155BF0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18DA9C8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2B759BE" w14:textId="77777777" w:rsidR="00137523" w:rsidRPr="00137523" w:rsidRDefault="00137523" w:rsidP="0041411E">
            <w:pPr>
              <w:jc w:val="center"/>
            </w:pPr>
            <w:r w:rsidRPr="00137523">
              <w:t>185,4</w:t>
            </w:r>
          </w:p>
        </w:tc>
        <w:tc>
          <w:tcPr>
            <w:tcW w:w="205" w:type="pct"/>
            <w:shd w:val="clear" w:color="auto" w:fill="auto"/>
          </w:tcPr>
          <w:p w14:paraId="1EFA79B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A1BEAA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C04B5BE" w14:textId="77777777" w:rsidR="00137523" w:rsidRPr="00137523" w:rsidRDefault="00137523" w:rsidP="0041411E">
            <w:pPr>
              <w:jc w:val="center"/>
            </w:pPr>
            <w:r w:rsidRPr="00137523">
              <w:t>185,4</w:t>
            </w:r>
          </w:p>
        </w:tc>
        <w:tc>
          <w:tcPr>
            <w:tcW w:w="140" w:type="pct"/>
            <w:shd w:val="clear" w:color="auto" w:fill="auto"/>
          </w:tcPr>
          <w:p w14:paraId="0BBD2E0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39B09D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1DD4AA3D" w14:textId="77777777" w:rsidR="00137523" w:rsidRPr="00137523" w:rsidRDefault="00137523" w:rsidP="00137523"/>
        </w:tc>
      </w:tr>
      <w:tr w:rsidR="003F0D86" w:rsidRPr="00137523" w14:paraId="33BF6B1A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41ACCA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329AEB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1213625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226E6BB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96E84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FCEB00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7452EC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41F6CF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4A42B2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919495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A1E9ECF" w14:textId="77777777" w:rsidR="00137523" w:rsidRPr="00137523" w:rsidRDefault="00137523" w:rsidP="00137523"/>
        </w:tc>
      </w:tr>
      <w:tr w:rsidR="003F0D86" w:rsidRPr="00137523" w14:paraId="1FEF27B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517CA09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52A442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1868BCD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1AE1151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DDAFBBC" w14:textId="77777777" w:rsidR="00137523" w:rsidRPr="00137523" w:rsidRDefault="00137523" w:rsidP="0041411E">
            <w:pPr>
              <w:jc w:val="center"/>
            </w:pPr>
            <w:r w:rsidRPr="00137523">
              <w:t>255,8</w:t>
            </w:r>
          </w:p>
        </w:tc>
        <w:tc>
          <w:tcPr>
            <w:tcW w:w="205" w:type="pct"/>
            <w:shd w:val="clear" w:color="auto" w:fill="auto"/>
          </w:tcPr>
          <w:p w14:paraId="34F834B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10A122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A67A102" w14:textId="77777777" w:rsidR="00137523" w:rsidRPr="00137523" w:rsidRDefault="00137523" w:rsidP="0041411E">
            <w:pPr>
              <w:jc w:val="center"/>
            </w:pPr>
            <w:r w:rsidRPr="00137523">
              <w:t>255,8</w:t>
            </w:r>
          </w:p>
        </w:tc>
        <w:tc>
          <w:tcPr>
            <w:tcW w:w="140" w:type="pct"/>
            <w:shd w:val="clear" w:color="auto" w:fill="auto"/>
          </w:tcPr>
          <w:p w14:paraId="2498BC1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273B910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7C8F48F7" w14:textId="77777777" w:rsidR="00137523" w:rsidRPr="00137523" w:rsidRDefault="00137523" w:rsidP="00137523"/>
        </w:tc>
      </w:tr>
      <w:tr w:rsidR="003F0D86" w:rsidRPr="00137523" w14:paraId="2560C987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4EFA3485" w14:textId="77777777" w:rsidR="00137523" w:rsidRPr="00137523" w:rsidRDefault="00137523" w:rsidP="00137523">
            <w:r w:rsidRPr="00137523">
              <w:t>1.1.50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FBDADCD" w14:textId="047E93C8" w:rsidR="00137523" w:rsidRPr="00137523" w:rsidRDefault="00137523" w:rsidP="00137523">
            <w:r w:rsidRPr="00137523">
              <w:t xml:space="preserve">Технический надзор ОАО </w:t>
            </w:r>
            <w:r w:rsidR="0080456B">
              <w:t>«</w:t>
            </w:r>
            <w:r w:rsidRPr="00137523">
              <w:t>РЖД</w:t>
            </w:r>
            <w:r w:rsidR="0080456B">
              <w:t>»</w:t>
            </w:r>
            <w:r w:rsidRPr="00137523">
              <w:t xml:space="preserve">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5AC1895B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4DBF59E0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0E7BCD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544757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E5B75F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5C9DB8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BF8811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77C6902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D520B5" w14:textId="77777777" w:rsidR="00137523" w:rsidRPr="00137523" w:rsidRDefault="00137523" w:rsidP="00137523">
            <w:r w:rsidRPr="00137523">
              <w:rPr>
                <w:rFonts w:eastAsia="Calibri"/>
              </w:rPr>
              <w:t>пройден технический надзор</w:t>
            </w:r>
          </w:p>
          <w:p w14:paraId="6D549552" w14:textId="77777777" w:rsidR="00137523" w:rsidRPr="00137523" w:rsidRDefault="00137523" w:rsidP="00137523"/>
        </w:tc>
        <w:tc>
          <w:tcPr>
            <w:tcW w:w="210" w:type="pct"/>
            <w:vMerge w:val="restart"/>
            <w:shd w:val="clear" w:color="auto" w:fill="auto"/>
          </w:tcPr>
          <w:p w14:paraId="60F15543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7D7DECA8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0D1FFFE3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FA851A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7513143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0DB96A8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32F712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E1532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E46B9B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A4FA6C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CBDFF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FFDD2D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78E69CF" w14:textId="77777777" w:rsidR="00137523" w:rsidRPr="00137523" w:rsidRDefault="00137523" w:rsidP="00137523"/>
        </w:tc>
      </w:tr>
      <w:tr w:rsidR="003F0D86" w:rsidRPr="00137523" w14:paraId="68E51B7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2ECEDA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6660CF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40D2047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69BF985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8C01FD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D930BC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D375E0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01F2E4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73E22D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5CA966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7F8A52B" w14:textId="77777777" w:rsidR="00137523" w:rsidRPr="00137523" w:rsidRDefault="00137523" w:rsidP="00137523"/>
        </w:tc>
      </w:tr>
      <w:tr w:rsidR="003F0D86" w:rsidRPr="00137523" w14:paraId="607C4B70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385C8571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07823A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BFBC0B0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41BFAAC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06C976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0F98BF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07B16B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D24173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C9C836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B6A1D7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0F98BFD" w14:textId="77777777" w:rsidR="00137523" w:rsidRPr="00137523" w:rsidRDefault="00137523" w:rsidP="00137523"/>
        </w:tc>
      </w:tr>
      <w:tr w:rsidR="003F0D86" w:rsidRPr="00137523" w14:paraId="6AB29A6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B67026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9D4B0F1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F94E0DF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D83A441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E4111E6" w14:textId="77777777" w:rsidR="00137523" w:rsidRPr="00137523" w:rsidRDefault="00137523" w:rsidP="0041411E">
            <w:pPr>
              <w:jc w:val="center"/>
            </w:pPr>
            <w:r w:rsidRPr="00137523">
              <w:t>50,0</w:t>
            </w:r>
          </w:p>
        </w:tc>
        <w:tc>
          <w:tcPr>
            <w:tcW w:w="205" w:type="pct"/>
            <w:shd w:val="clear" w:color="auto" w:fill="auto"/>
          </w:tcPr>
          <w:p w14:paraId="01589EE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FD5423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35ADFB9" w14:textId="77777777" w:rsidR="00137523" w:rsidRPr="00137523" w:rsidRDefault="00137523" w:rsidP="0041411E">
            <w:pPr>
              <w:jc w:val="center"/>
            </w:pPr>
            <w:r w:rsidRPr="00137523">
              <w:t>50,0</w:t>
            </w:r>
          </w:p>
        </w:tc>
        <w:tc>
          <w:tcPr>
            <w:tcW w:w="140" w:type="pct"/>
            <w:shd w:val="clear" w:color="auto" w:fill="auto"/>
          </w:tcPr>
          <w:p w14:paraId="00459F0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9F30C97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C36BB0C" w14:textId="77777777" w:rsidR="00137523" w:rsidRPr="00137523" w:rsidRDefault="00137523" w:rsidP="00137523"/>
        </w:tc>
      </w:tr>
      <w:tr w:rsidR="003F0D86" w:rsidRPr="00137523" w14:paraId="2092331C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0DB7222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DB66C13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A5CFA0E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BF1CD2B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658BB8C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205" w:type="pct"/>
            <w:shd w:val="clear" w:color="auto" w:fill="auto"/>
          </w:tcPr>
          <w:p w14:paraId="351FA3E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9E0B28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C2DF9C6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40" w:type="pct"/>
            <w:shd w:val="clear" w:color="auto" w:fill="auto"/>
          </w:tcPr>
          <w:p w14:paraId="6AD4101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47B646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CC6C576" w14:textId="77777777" w:rsidR="00137523" w:rsidRPr="00137523" w:rsidRDefault="00137523" w:rsidP="00137523"/>
        </w:tc>
      </w:tr>
      <w:tr w:rsidR="003F0D86" w:rsidRPr="00137523" w14:paraId="4A8E30F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3BF7AB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3D455A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3E72CA9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6A8F0F6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A30F59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34A951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F46A17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3AE4E9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108EAD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E251B1C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308DCA14" w14:textId="77777777" w:rsidR="00137523" w:rsidRPr="00137523" w:rsidRDefault="00137523" w:rsidP="00137523"/>
        </w:tc>
      </w:tr>
      <w:tr w:rsidR="003F0D86" w:rsidRPr="00137523" w14:paraId="3A74CCC0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BFA3DF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A270CD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27242FC1" w14:textId="77777777" w:rsidR="00137523" w:rsidRPr="00137523" w:rsidRDefault="00137523" w:rsidP="004727D7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248D9ED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FDD38A2" w14:textId="77777777" w:rsidR="00137523" w:rsidRPr="00137523" w:rsidRDefault="00137523" w:rsidP="0041411E">
            <w:pPr>
              <w:jc w:val="center"/>
            </w:pPr>
            <w:r w:rsidRPr="00137523">
              <w:t>500,0</w:t>
            </w:r>
          </w:p>
        </w:tc>
        <w:tc>
          <w:tcPr>
            <w:tcW w:w="205" w:type="pct"/>
            <w:shd w:val="clear" w:color="auto" w:fill="auto"/>
          </w:tcPr>
          <w:p w14:paraId="54D2690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7142B0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BC289B3" w14:textId="77777777" w:rsidR="00137523" w:rsidRPr="00137523" w:rsidRDefault="00137523" w:rsidP="0041411E">
            <w:pPr>
              <w:jc w:val="center"/>
            </w:pPr>
            <w:r w:rsidRPr="00137523">
              <w:t>500,0</w:t>
            </w:r>
          </w:p>
        </w:tc>
        <w:tc>
          <w:tcPr>
            <w:tcW w:w="140" w:type="pct"/>
            <w:shd w:val="clear" w:color="auto" w:fill="auto"/>
          </w:tcPr>
          <w:p w14:paraId="012964A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C083A1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2A90D6C" w14:textId="77777777" w:rsidR="00137523" w:rsidRPr="00137523" w:rsidRDefault="00137523" w:rsidP="00137523"/>
        </w:tc>
      </w:tr>
      <w:tr w:rsidR="003F0D86" w:rsidRPr="00137523" w14:paraId="044016B5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2DDFC21C" w14:textId="77777777" w:rsidR="00137523" w:rsidRPr="00137523" w:rsidRDefault="00137523" w:rsidP="00137523">
            <w:r w:rsidRPr="00137523">
              <w:t>1.1.51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C267646" w14:textId="0E326B0E" w:rsidR="00137523" w:rsidRPr="00137523" w:rsidRDefault="00137523" w:rsidP="00137523">
            <w:r w:rsidRPr="00137523">
              <w:t xml:space="preserve">Технический надзор ОАО </w:t>
            </w:r>
            <w:r w:rsidR="00222641">
              <w:t>«</w:t>
            </w:r>
            <w:r w:rsidRPr="00137523">
              <w:t>РЖД</w:t>
            </w:r>
            <w:r w:rsidR="00222641">
              <w:t>»</w:t>
            </w:r>
            <w:r w:rsidRPr="00137523">
              <w:t xml:space="preserve"> при капитальном ремонте водовода Шелехов-Чистые Ключи от ВНС-1 до резервуаров запаса холодной воды на Олхинской горе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A944DEB" w14:textId="77777777" w:rsidR="00137523" w:rsidRPr="00137523" w:rsidRDefault="00137523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567E1F30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F7F671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5A240A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C97576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501EE1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6183EC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B2E12C4" w14:textId="77777777" w:rsidR="00137523" w:rsidRPr="00137523" w:rsidRDefault="00137523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192D04E" w14:textId="77777777" w:rsidR="00137523" w:rsidRPr="00137523" w:rsidRDefault="00137523" w:rsidP="00137523">
            <w:r w:rsidRPr="00137523">
              <w:rPr>
                <w:rFonts w:eastAsia="Calibri"/>
              </w:rPr>
              <w:t>пройден технический надзор</w:t>
            </w:r>
          </w:p>
          <w:p w14:paraId="684E17C6" w14:textId="77777777" w:rsidR="00137523" w:rsidRPr="00137523" w:rsidRDefault="00137523" w:rsidP="00137523"/>
        </w:tc>
        <w:tc>
          <w:tcPr>
            <w:tcW w:w="210" w:type="pct"/>
            <w:vMerge w:val="restart"/>
            <w:shd w:val="clear" w:color="auto" w:fill="auto"/>
          </w:tcPr>
          <w:p w14:paraId="16F30629" w14:textId="77777777" w:rsidR="00137523" w:rsidRPr="00137523" w:rsidRDefault="00137523" w:rsidP="00137523">
            <w:r w:rsidRPr="00137523">
              <w:t>1 ед.</w:t>
            </w:r>
          </w:p>
        </w:tc>
      </w:tr>
      <w:tr w:rsidR="003F0D86" w:rsidRPr="00137523" w14:paraId="220893B7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9B3DFFE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4A4DCA0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3B0DFA8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638121D8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BFC585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AD72CD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BE04FE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7655CC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6A529A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93C43C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80063FC" w14:textId="77777777" w:rsidR="00137523" w:rsidRPr="00137523" w:rsidRDefault="00137523" w:rsidP="00137523"/>
        </w:tc>
      </w:tr>
      <w:tr w:rsidR="003F0D86" w:rsidRPr="00137523" w14:paraId="7F527A94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3E178CC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8816C97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82FA7B6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2741B634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EF7AE8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EEE348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361D23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ACA8A8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73060B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5FBFF62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5F8152CD" w14:textId="77777777" w:rsidR="00137523" w:rsidRPr="00137523" w:rsidRDefault="00137523" w:rsidP="00137523"/>
        </w:tc>
      </w:tr>
      <w:tr w:rsidR="003F0D86" w:rsidRPr="00137523" w14:paraId="11DC2EA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A35867D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27533AB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54BDAD3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3A1690DE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EC061A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56FF93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3B7DAB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F4E795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092F1A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04D59BA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278081E" w14:textId="77777777" w:rsidR="00137523" w:rsidRPr="00137523" w:rsidRDefault="00137523" w:rsidP="00137523"/>
        </w:tc>
      </w:tr>
      <w:tr w:rsidR="003F0D86" w:rsidRPr="00137523" w14:paraId="50B05D06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46F7A38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5483A9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EFDA66C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43E67412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AFFB386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205" w:type="pct"/>
            <w:shd w:val="clear" w:color="auto" w:fill="auto"/>
          </w:tcPr>
          <w:p w14:paraId="3E97057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2BA057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56F9E02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40" w:type="pct"/>
            <w:shd w:val="clear" w:color="auto" w:fill="auto"/>
          </w:tcPr>
          <w:p w14:paraId="560DAA6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54E74F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DE97814" w14:textId="77777777" w:rsidR="00137523" w:rsidRPr="00137523" w:rsidRDefault="00137523" w:rsidP="00137523"/>
        </w:tc>
      </w:tr>
      <w:tr w:rsidR="003F0D86" w:rsidRPr="00137523" w14:paraId="197EF3F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8ED8D24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6C4C6F5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B5992C9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46610BDA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4107414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205" w:type="pct"/>
            <w:shd w:val="clear" w:color="auto" w:fill="auto"/>
          </w:tcPr>
          <w:p w14:paraId="5641DA7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767C23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2931C97" w14:textId="77777777" w:rsidR="00137523" w:rsidRPr="00137523" w:rsidRDefault="00137523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40" w:type="pct"/>
            <w:shd w:val="clear" w:color="auto" w:fill="auto"/>
          </w:tcPr>
          <w:p w14:paraId="00BC877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BA5224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69205C39" w14:textId="77777777" w:rsidR="00137523" w:rsidRPr="00137523" w:rsidRDefault="00137523" w:rsidP="00137523"/>
        </w:tc>
      </w:tr>
      <w:tr w:rsidR="003F0D86" w:rsidRPr="00137523" w14:paraId="4923C2C4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3662FF5C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EEB4D1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3F8DE3D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2D72D288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903755D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4BA2EF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5A8FD8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F12A2D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8FE15E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69B2C3E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09FCFA87" w14:textId="77777777" w:rsidR="00137523" w:rsidRPr="00137523" w:rsidRDefault="00137523" w:rsidP="00137523"/>
        </w:tc>
      </w:tr>
      <w:tr w:rsidR="003F0D86" w:rsidRPr="00137523" w14:paraId="4327AAA7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BF3BC1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50844F05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7ED84C5A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4AF61B38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E7F1D5E" w14:textId="77777777" w:rsidR="00137523" w:rsidRPr="00137523" w:rsidRDefault="00137523" w:rsidP="0041411E">
            <w:pPr>
              <w:jc w:val="center"/>
            </w:pPr>
            <w:r w:rsidRPr="00137523">
              <w:t>900,0</w:t>
            </w:r>
          </w:p>
        </w:tc>
        <w:tc>
          <w:tcPr>
            <w:tcW w:w="205" w:type="pct"/>
            <w:shd w:val="clear" w:color="auto" w:fill="auto"/>
          </w:tcPr>
          <w:p w14:paraId="4D9679D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0CBF22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B15E151" w14:textId="77777777" w:rsidR="00137523" w:rsidRPr="00137523" w:rsidRDefault="00137523" w:rsidP="0041411E">
            <w:pPr>
              <w:jc w:val="center"/>
            </w:pPr>
            <w:r w:rsidRPr="00137523">
              <w:t>900,0</w:t>
            </w:r>
          </w:p>
        </w:tc>
        <w:tc>
          <w:tcPr>
            <w:tcW w:w="140" w:type="pct"/>
            <w:shd w:val="clear" w:color="auto" w:fill="auto"/>
          </w:tcPr>
          <w:p w14:paraId="2171B2C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1E4214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</w:tcPr>
          <w:p w14:paraId="47DEA333" w14:textId="77777777" w:rsidR="00137523" w:rsidRPr="00137523" w:rsidRDefault="00137523" w:rsidP="00137523"/>
        </w:tc>
      </w:tr>
      <w:tr w:rsidR="003F0D86" w:rsidRPr="00137523" w14:paraId="5EA28DA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</w:tcPr>
          <w:p w14:paraId="63CA9B50" w14:textId="77777777" w:rsidR="00137523" w:rsidRPr="00137523" w:rsidRDefault="00137523" w:rsidP="00137523">
            <w:r w:rsidRPr="00137523">
              <w:t>1.1.52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EB53350" w14:textId="77777777" w:rsidR="00137523" w:rsidRPr="00137523" w:rsidRDefault="00137523" w:rsidP="00137523">
            <w:r w:rsidRPr="00137523"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387E6971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649FE4BF" w14:textId="77777777" w:rsidR="00137523" w:rsidRPr="00137523" w:rsidRDefault="00137523" w:rsidP="0041411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517654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D95323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FB4C85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5759ED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C5ABE93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104DD08B" w14:textId="77777777" w:rsidR="00137523" w:rsidRPr="00137523" w:rsidRDefault="00137523" w:rsidP="00137523">
            <w:r w:rsidRPr="00137523"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14460E62" w14:textId="77777777" w:rsidR="00137523" w:rsidRPr="00137523" w:rsidRDefault="00137523" w:rsidP="00137523">
            <w:r w:rsidRPr="00137523">
              <w:t>2 ед.</w:t>
            </w:r>
          </w:p>
        </w:tc>
      </w:tr>
      <w:tr w:rsidR="003F0D86" w:rsidRPr="00137523" w14:paraId="282AE697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D22426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4659218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646760C0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6CF78E7F" w14:textId="77777777" w:rsidR="00137523" w:rsidRPr="00137523" w:rsidRDefault="00137523" w:rsidP="0041411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0229BC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ABF85BF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07AE9D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669EE3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48E5942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A711E31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vAlign w:val="center"/>
          </w:tcPr>
          <w:p w14:paraId="50A013F8" w14:textId="77777777" w:rsidR="00137523" w:rsidRPr="00137523" w:rsidRDefault="00137523" w:rsidP="00137523"/>
        </w:tc>
      </w:tr>
      <w:tr w:rsidR="003F0D86" w:rsidRPr="00137523" w14:paraId="10F6A9BC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0DCEC00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065677DF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3E415E82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6CD3796A" w14:textId="77777777" w:rsidR="00137523" w:rsidRPr="00137523" w:rsidRDefault="00137523" w:rsidP="0041411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7E5CFB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65DA0A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0E8067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04D1C7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9499FCE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8845983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vAlign w:val="center"/>
          </w:tcPr>
          <w:p w14:paraId="586AB6E1" w14:textId="77777777" w:rsidR="00137523" w:rsidRPr="00137523" w:rsidRDefault="00137523" w:rsidP="00137523"/>
        </w:tc>
      </w:tr>
      <w:tr w:rsidR="003F0D86" w:rsidRPr="00137523" w14:paraId="6A2A57B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1DA5C8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11C689C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9E5D9AE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51DC93BE" w14:textId="77777777" w:rsidR="00137523" w:rsidRPr="00137523" w:rsidRDefault="00137523" w:rsidP="0041411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61CCE52" w14:textId="77777777" w:rsidR="00137523" w:rsidRPr="00137523" w:rsidRDefault="00137523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205" w:type="pct"/>
            <w:shd w:val="clear" w:color="auto" w:fill="auto"/>
          </w:tcPr>
          <w:p w14:paraId="6A23E1A6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D9490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77A0C46" w14:textId="77777777" w:rsidR="00137523" w:rsidRPr="00137523" w:rsidRDefault="00137523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140" w:type="pct"/>
            <w:shd w:val="clear" w:color="auto" w:fill="auto"/>
          </w:tcPr>
          <w:p w14:paraId="3035A2F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4B88BEF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vAlign w:val="center"/>
          </w:tcPr>
          <w:p w14:paraId="06DD12E4" w14:textId="77777777" w:rsidR="00137523" w:rsidRPr="00137523" w:rsidRDefault="00137523" w:rsidP="00137523"/>
        </w:tc>
      </w:tr>
      <w:tr w:rsidR="003F0D86" w:rsidRPr="00137523" w14:paraId="060ABE67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75750696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258A9E48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51E6F850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24D0EBD5" w14:textId="77777777" w:rsidR="00137523" w:rsidRPr="00137523" w:rsidRDefault="00137523" w:rsidP="0041411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DF40AE4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652B5BB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E1285C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7A3CC29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1DC0DD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20C0638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vAlign w:val="center"/>
          </w:tcPr>
          <w:p w14:paraId="2257314B" w14:textId="77777777" w:rsidR="00137523" w:rsidRPr="00137523" w:rsidRDefault="00137523" w:rsidP="00137523"/>
        </w:tc>
      </w:tr>
      <w:tr w:rsidR="003F0D86" w:rsidRPr="00137523" w14:paraId="66D72A3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53729B7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10484972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40364679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7D3A624D" w14:textId="77777777" w:rsidR="00137523" w:rsidRPr="00137523" w:rsidRDefault="00137523" w:rsidP="0041411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3DA15B7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207FDD2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453180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2CE752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257034A1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C9FBC75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vAlign w:val="center"/>
          </w:tcPr>
          <w:p w14:paraId="770DC8A4" w14:textId="77777777" w:rsidR="00137523" w:rsidRPr="00137523" w:rsidRDefault="00137523" w:rsidP="00137523"/>
        </w:tc>
      </w:tr>
      <w:tr w:rsidR="003F0D86" w:rsidRPr="00137523" w14:paraId="5C7098B3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77C97AA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31D33A5D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0F72C0F4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406108D6" w14:textId="77777777" w:rsidR="00137523" w:rsidRPr="00137523" w:rsidRDefault="00137523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59CDC6C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DC0FD8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FCB7CF5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C85BD7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1C14408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E5BD8A6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vAlign w:val="center"/>
          </w:tcPr>
          <w:p w14:paraId="449327F4" w14:textId="77777777" w:rsidR="00137523" w:rsidRPr="00137523" w:rsidRDefault="00137523" w:rsidP="00137523"/>
        </w:tc>
      </w:tr>
      <w:tr w:rsidR="003F0D86" w:rsidRPr="00137523" w14:paraId="641C495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69EFBCB" w14:textId="77777777" w:rsidR="00137523" w:rsidRPr="00137523" w:rsidRDefault="00137523" w:rsidP="00137523"/>
        </w:tc>
        <w:tc>
          <w:tcPr>
            <w:tcW w:w="489" w:type="pct"/>
            <w:vMerge/>
            <w:shd w:val="clear" w:color="auto" w:fill="auto"/>
          </w:tcPr>
          <w:p w14:paraId="7C2E82BE" w14:textId="77777777" w:rsidR="00137523" w:rsidRPr="00137523" w:rsidRDefault="00137523" w:rsidP="00137523"/>
        </w:tc>
        <w:tc>
          <w:tcPr>
            <w:tcW w:w="371" w:type="pct"/>
            <w:gridSpan w:val="2"/>
            <w:vMerge/>
            <w:shd w:val="clear" w:color="auto" w:fill="auto"/>
          </w:tcPr>
          <w:p w14:paraId="1F5AB7B9" w14:textId="77777777" w:rsidR="00137523" w:rsidRPr="00137523" w:rsidRDefault="00137523" w:rsidP="00137523"/>
        </w:tc>
        <w:tc>
          <w:tcPr>
            <w:tcW w:w="268" w:type="pct"/>
            <w:shd w:val="clear" w:color="auto" w:fill="auto"/>
          </w:tcPr>
          <w:p w14:paraId="7647020E" w14:textId="77777777" w:rsidR="00137523" w:rsidRPr="00137523" w:rsidRDefault="00137523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D26C8BA" w14:textId="77777777" w:rsidR="00137523" w:rsidRPr="00137523" w:rsidRDefault="00137523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205" w:type="pct"/>
            <w:shd w:val="clear" w:color="auto" w:fill="auto"/>
          </w:tcPr>
          <w:p w14:paraId="73EF41F0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CC18122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683D362" w14:textId="77777777" w:rsidR="00137523" w:rsidRPr="00137523" w:rsidRDefault="00137523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140" w:type="pct"/>
            <w:shd w:val="clear" w:color="auto" w:fill="auto"/>
          </w:tcPr>
          <w:p w14:paraId="6A51553A" w14:textId="77777777" w:rsidR="00137523" w:rsidRPr="00137523" w:rsidRDefault="00137523" w:rsidP="0041411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D3F9139" w14:textId="77777777" w:rsidR="00137523" w:rsidRPr="00137523" w:rsidRDefault="00137523" w:rsidP="00137523"/>
        </w:tc>
        <w:tc>
          <w:tcPr>
            <w:tcW w:w="210" w:type="pct"/>
            <w:vMerge/>
            <w:shd w:val="clear" w:color="auto" w:fill="auto"/>
            <w:vAlign w:val="center"/>
          </w:tcPr>
          <w:p w14:paraId="1AB31AEA" w14:textId="77777777" w:rsidR="00137523" w:rsidRPr="00137523" w:rsidRDefault="00137523" w:rsidP="00137523"/>
        </w:tc>
      </w:tr>
      <w:tr w:rsidR="00CA6238" w:rsidRPr="00137523" w14:paraId="51BE2983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 w:val="restart"/>
            <w:shd w:val="clear" w:color="auto" w:fill="auto"/>
            <w:vAlign w:val="center"/>
          </w:tcPr>
          <w:p w14:paraId="21415706" w14:textId="50DC4543" w:rsidR="00CA6238" w:rsidRPr="00137523" w:rsidRDefault="00CA6238" w:rsidP="00CA6238">
            <w:r>
              <w:rPr>
                <w:sz w:val="22"/>
                <w:szCs w:val="22"/>
              </w:rPr>
              <w:t>1.1.53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62B45672" w14:textId="63B8ED6B" w:rsidR="00CA6238" w:rsidRPr="00137523" w:rsidRDefault="00CA6238" w:rsidP="00CA6238">
            <w:r>
              <w:rPr>
                <w:sz w:val="22"/>
                <w:szCs w:val="22"/>
              </w:rPr>
              <w:t xml:space="preserve">Выдача технических условий на устройство пересечения инженерных </w:t>
            </w:r>
            <w:r>
              <w:rPr>
                <w:sz w:val="22"/>
                <w:szCs w:val="22"/>
              </w:rPr>
              <w:lastRenderedPageBreak/>
              <w:t>коммуникаций с автомобильной дорогой общего пользования межмуниципального значения "Подъезд к п. Подкаменная"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vAlign w:val="center"/>
          </w:tcPr>
          <w:p w14:paraId="3B654861" w14:textId="48790CA5" w:rsidR="00CA6238" w:rsidRPr="00137523" w:rsidRDefault="00CA6238" w:rsidP="00CA6238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Управление территориального развития и </w:t>
            </w:r>
            <w:r>
              <w:rPr>
                <w:color w:val="000000"/>
                <w:sz w:val="22"/>
                <w:szCs w:val="22"/>
              </w:rPr>
              <w:lastRenderedPageBreak/>
              <w:t>обустройства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7967978" w14:textId="66E6E98F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2BECE55" w14:textId="439B0810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CFE4F46" w14:textId="20AA17D8" w:rsidR="00CA6238" w:rsidRPr="00137523" w:rsidRDefault="00CA6238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333F358" w14:textId="38618CF1" w:rsidR="00CA6238" w:rsidRPr="00137523" w:rsidRDefault="00CA6238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B0B3250" w14:textId="0431B55B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795FB83" w14:textId="7BFE899F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1FDE78E7" w14:textId="74A5B601" w:rsidR="00CA6238" w:rsidRPr="00137523" w:rsidRDefault="00CA6238" w:rsidP="00CA6238">
            <w:r w:rsidRPr="00137523">
              <w:t>Количество выданных технических условий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34D1051E" w14:textId="14442FF7" w:rsidR="00CA6238" w:rsidRPr="00137523" w:rsidRDefault="00CA6238" w:rsidP="00CA6238">
            <w:r w:rsidRPr="00137523">
              <w:t>1 ед.</w:t>
            </w:r>
          </w:p>
        </w:tc>
      </w:tr>
      <w:tr w:rsidR="00CA6238" w:rsidRPr="00137523" w14:paraId="0CCBBA0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1DA56B7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6E1800D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14:paraId="29E4ADFE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44F3AF2E" w14:textId="6660A5F4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394639B" w14:textId="69AC7282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EBE20B9" w14:textId="1168BA5E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EFA5D3B" w14:textId="79C26031" w:rsidR="00CA6238" w:rsidRPr="00137523" w:rsidRDefault="00CA6238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5D77C5F" w14:textId="303AD8E8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6CB1D7A" w14:textId="5CA001F7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936D0C5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6F414B7" w14:textId="77777777" w:rsidR="00CA6238" w:rsidRPr="00137523" w:rsidRDefault="00CA6238" w:rsidP="00CA6238"/>
        </w:tc>
      </w:tr>
      <w:tr w:rsidR="00CA6238" w:rsidRPr="00137523" w14:paraId="0E0C810D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29904E7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201F716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14:paraId="714EDA34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7915EFE7" w14:textId="34065050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9A16A3A" w14:textId="1D2910BE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0750FE9" w14:textId="6EF29BA9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5F01325" w14:textId="042A71E8" w:rsidR="00CA6238" w:rsidRPr="00137523" w:rsidRDefault="00CA6238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61B4072" w14:textId="0E817E98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E840C42" w14:textId="0DDBD086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AD73EA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E8C790C" w14:textId="77777777" w:rsidR="00CA6238" w:rsidRPr="00137523" w:rsidRDefault="00CA6238" w:rsidP="00CA6238"/>
        </w:tc>
      </w:tr>
      <w:tr w:rsidR="00CA6238" w:rsidRPr="00137523" w14:paraId="25C498C3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77348AD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35C06EF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14:paraId="326CFCFA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1A31CC1A" w14:textId="166FAFAE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36FCDA7" w14:textId="3BD2CA5D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33128BA" w14:textId="6C4A945C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3FF45617" w14:textId="6B6074B8" w:rsidR="00CA6238" w:rsidRPr="00137523" w:rsidRDefault="00CA6238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B978733" w14:textId="3E5995FD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F2A7703" w14:textId="75F21C9A" w:rsidR="00CA6238" w:rsidRPr="00137523" w:rsidRDefault="00CA6238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vMerge/>
            <w:shd w:val="clear" w:color="auto" w:fill="auto"/>
          </w:tcPr>
          <w:p w14:paraId="3B246C8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F637676" w14:textId="77777777" w:rsidR="00CA6238" w:rsidRPr="00137523" w:rsidRDefault="00CA6238" w:rsidP="00CA6238"/>
        </w:tc>
      </w:tr>
      <w:tr w:rsidR="00CA6238" w:rsidRPr="00137523" w14:paraId="40DE4A8B" w14:textId="77777777" w:rsidTr="00F5145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  <w:vAlign w:val="center"/>
          </w:tcPr>
          <w:p w14:paraId="5BBB9A8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47238C8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vAlign w:val="center"/>
          </w:tcPr>
          <w:p w14:paraId="39D2D0F7" w14:textId="77777777" w:rsidR="00CA6238" w:rsidRPr="00137523" w:rsidRDefault="00CA6238" w:rsidP="00CA6238"/>
        </w:tc>
        <w:tc>
          <w:tcPr>
            <w:tcW w:w="268" w:type="pct"/>
            <w:shd w:val="clear" w:color="auto" w:fill="auto"/>
          </w:tcPr>
          <w:p w14:paraId="67A756DD" w14:textId="288BB66E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9BC52E6" w14:textId="12E272E7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05" w:type="pct"/>
            <w:shd w:val="clear" w:color="auto" w:fill="auto"/>
          </w:tcPr>
          <w:p w14:paraId="68C509A2" w14:textId="0C912A18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A0F8203" w14:textId="3C4F39CF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FFB9816" w14:textId="0574E42D" w:rsidR="00CA6238" w:rsidRPr="00137523" w:rsidRDefault="00CA6238" w:rsidP="00CA623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0" w:type="pct"/>
            <w:shd w:val="clear" w:color="auto" w:fill="auto"/>
          </w:tcPr>
          <w:p w14:paraId="22066C85" w14:textId="5B5E356F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B7DECC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8F16C8D" w14:textId="77777777" w:rsidR="00CA6238" w:rsidRPr="00137523" w:rsidRDefault="00CA6238" w:rsidP="00CA6238"/>
        </w:tc>
      </w:tr>
      <w:tr w:rsidR="00CA6238" w:rsidRPr="00137523" w14:paraId="64091CAE" w14:textId="16F0C3EA" w:rsidTr="0094064E">
        <w:trPr>
          <w:trHeight w:val="552"/>
        </w:trPr>
        <w:tc>
          <w:tcPr>
            <w:tcW w:w="2929" w:type="pct"/>
            <w:gridSpan w:val="16"/>
            <w:shd w:val="clear" w:color="auto" w:fill="auto"/>
            <w:noWrap/>
            <w:vAlign w:val="center"/>
            <w:hideMark/>
          </w:tcPr>
          <w:p w14:paraId="2C376421" w14:textId="6C954ED8" w:rsidR="00CA6238" w:rsidRPr="002D5B69" w:rsidRDefault="00CA6238" w:rsidP="00CA6238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2 «Организация сбора, транспортирования и утилизации (захоронения) твердых коммунальных отходов с несанкционированных мест размещения отходов»</w:t>
            </w:r>
          </w:p>
        </w:tc>
        <w:tc>
          <w:tcPr>
            <w:tcW w:w="208" w:type="pct"/>
          </w:tcPr>
          <w:p w14:paraId="2D98AFCA" w14:textId="77777777" w:rsidR="00CA6238" w:rsidRPr="00137523" w:rsidRDefault="00CA6238" w:rsidP="00CA6238">
            <w:pPr>
              <w:spacing w:after="200" w:line="276" w:lineRule="auto"/>
            </w:pPr>
          </w:p>
        </w:tc>
        <w:tc>
          <w:tcPr>
            <w:tcW w:w="208" w:type="pct"/>
          </w:tcPr>
          <w:p w14:paraId="559CB2AC" w14:textId="77777777" w:rsidR="00CA6238" w:rsidRPr="00137523" w:rsidRDefault="00CA6238" w:rsidP="00CA6238">
            <w:pPr>
              <w:spacing w:after="200" w:line="276" w:lineRule="auto"/>
            </w:pPr>
          </w:p>
        </w:tc>
        <w:tc>
          <w:tcPr>
            <w:tcW w:w="208" w:type="pct"/>
          </w:tcPr>
          <w:p w14:paraId="777F459A" w14:textId="77777777" w:rsidR="00CA6238" w:rsidRPr="00137523" w:rsidRDefault="00CA6238" w:rsidP="00CA6238">
            <w:pPr>
              <w:spacing w:after="200" w:line="276" w:lineRule="auto"/>
            </w:pPr>
          </w:p>
        </w:tc>
        <w:tc>
          <w:tcPr>
            <w:tcW w:w="208" w:type="pct"/>
          </w:tcPr>
          <w:p w14:paraId="689E0BF8" w14:textId="77777777" w:rsidR="00CA6238" w:rsidRPr="00137523" w:rsidRDefault="00CA6238" w:rsidP="00CA6238">
            <w:pPr>
              <w:spacing w:after="200" w:line="276" w:lineRule="auto"/>
            </w:pPr>
          </w:p>
        </w:tc>
        <w:tc>
          <w:tcPr>
            <w:tcW w:w="208" w:type="pct"/>
          </w:tcPr>
          <w:p w14:paraId="123E2002" w14:textId="77777777" w:rsidR="00CA6238" w:rsidRPr="00137523" w:rsidRDefault="00CA6238" w:rsidP="00CA6238">
            <w:pPr>
              <w:spacing w:after="200" w:line="276" w:lineRule="auto"/>
            </w:pPr>
          </w:p>
        </w:tc>
        <w:tc>
          <w:tcPr>
            <w:tcW w:w="208" w:type="pct"/>
          </w:tcPr>
          <w:p w14:paraId="745EAA51" w14:textId="77777777" w:rsidR="00CA6238" w:rsidRPr="00137523" w:rsidRDefault="00CA6238" w:rsidP="00CA6238">
            <w:pPr>
              <w:spacing w:after="200" w:line="276" w:lineRule="auto"/>
            </w:pPr>
          </w:p>
        </w:tc>
        <w:tc>
          <w:tcPr>
            <w:tcW w:w="208" w:type="pct"/>
          </w:tcPr>
          <w:p w14:paraId="6EB8CB1A" w14:textId="77777777" w:rsidR="00CA6238" w:rsidRPr="00137523" w:rsidRDefault="00CA6238" w:rsidP="00CA6238">
            <w:pPr>
              <w:spacing w:after="200" w:line="276" w:lineRule="auto"/>
            </w:pPr>
          </w:p>
        </w:tc>
        <w:tc>
          <w:tcPr>
            <w:tcW w:w="208" w:type="pct"/>
          </w:tcPr>
          <w:p w14:paraId="42549104" w14:textId="77777777" w:rsidR="00CA6238" w:rsidRPr="00137523" w:rsidRDefault="00CA6238" w:rsidP="00CA6238">
            <w:pPr>
              <w:spacing w:after="200" w:line="276" w:lineRule="auto"/>
            </w:pPr>
          </w:p>
        </w:tc>
        <w:tc>
          <w:tcPr>
            <w:tcW w:w="208" w:type="pct"/>
          </w:tcPr>
          <w:p w14:paraId="414C27EF" w14:textId="77777777" w:rsidR="00CA6238" w:rsidRPr="00137523" w:rsidRDefault="00CA6238" w:rsidP="00CA6238">
            <w:pPr>
              <w:spacing w:after="200" w:line="276" w:lineRule="auto"/>
            </w:pPr>
          </w:p>
        </w:tc>
        <w:tc>
          <w:tcPr>
            <w:tcW w:w="199" w:type="pct"/>
          </w:tcPr>
          <w:p w14:paraId="21A4E1BB" w14:textId="77777777" w:rsidR="00CA6238" w:rsidRPr="00137523" w:rsidRDefault="00CA6238" w:rsidP="00CA6238">
            <w:pPr>
              <w:spacing w:after="200" w:line="276" w:lineRule="auto"/>
            </w:pPr>
          </w:p>
        </w:tc>
      </w:tr>
      <w:tr w:rsidR="00CA6238" w:rsidRPr="00137523" w14:paraId="3BD5591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4C9E1F1E" w14:textId="77777777" w:rsidR="00CA6238" w:rsidRPr="00137523" w:rsidRDefault="00CA6238" w:rsidP="00CA6238">
            <w:r w:rsidRPr="00137523">
              <w:t>2.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691CAEEB" w14:textId="77777777" w:rsidR="00CA6238" w:rsidRPr="00137523" w:rsidRDefault="00CA6238" w:rsidP="00CA6238">
            <w:r w:rsidRPr="0013752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0C6F523A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hideMark/>
          </w:tcPr>
          <w:p w14:paraId="25B24148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27F2233" w14:textId="77777777" w:rsidR="00CA6238" w:rsidRPr="00137523" w:rsidRDefault="00CA6238" w:rsidP="00CA6238">
            <w:pPr>
              <w:jc w:val="center"/>
            </w:pPr>
            <w:r w:rsidRPr="00137523">
              <w:t>2 071,0</w:t>
            </w:r>
          </w:p>
        </w:tc>
        <w:tc>
          <w:tcPr>
            <w:tcW w:w="205" w:type="pct"/>
            <w:shd w:val="clear" w:color="auto" w:fill="auto"/>
            <w:hideMark/>
          </w:tcPr>
          <w:p w14:paraId="224FDD7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CEFD706" w14:textId="77777777" w:rsidR="00CA6238" w:rsidRPr="00137523" w:rsidRDefault="00CA6238" w:rsidP="00CA6238">
            <w:pPr>
              <w:jc w:val="center"/>
            </w:pPr>
            <w:r w:rsidRPr="00137523">
              <w:t>1 796,7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818F53E" w14:textId="77777777" w:rsidR="00CA6238" w:rsidRPr="00137523" w:rsidRDefault="00CA6238" w:rsidP="00CA6238">
            <w:pPr>
              <w:jc w:val="center"/>
            </w:pPr>
            <w:r w:rsidRPr="00137523">
              <w:t>274,3</w:t>
            </w:r>
          </w:p>
        </w:tc>
        <w:tc>
          <w:tcPr>
            <w:tcW w:w="140" w:type="pct"/>
            <w:shd w:val="clear" w:color="auto" w:fill="auto"/>
            <w:hideMark/>
          </w:tcPr>
          <w:p w14:paraId="0085334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110DDA68" w14:textId="77777777" w:rsidR="00CA6238" w:rsidRPr="00137523" w:rsidRDefault="00CA6238" w:rsidP="00CA6238">
            <w:r w:rsidRPr="00137523">
              <w:t>Количество объектов, по которым выполнены:</w:t>
            </w:r>
          </w:p>
          <w:p w14:paraId="5B807B8E" w14:textId="77777777" w:rsidR="00CA6238" w:rsidRPr="00137523" w:rsidRDefault="00CA6238" w:rsidP="00CA6238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CA6238" w:rsidRPr="00137523" w:rsidRDefault="00CA6238" w:rsidP="00CA6238">
            <w:r w:rsidRPr="00137523">
              <w:t xml:space="preserve">Количество обустроенных площадок  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14:paraId="70851075" w14:textId="77777777" w:rsidR="00CA6238" w:rsidRPr="00137523" w:rsidRDefault="00CA6238" w:rsidP="00CA6238">
            <w:r w:rsidRPr="00137523">
              <w:t>233 ед.</w:t>
            </w:r>
          </w:p>
        </w:tc>
      </w:tr>
      <w:tr w:rsidR="00CA6238" w:rsidRPr="00137523" w14:paraId="681A772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02C748C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323FE57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5851F02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5A76D950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1C7BC767" w14:textId="77777777" w:rsidR="00CA6238" w:rsidRPr="00137523" w:rsidRDefault="00CA6238" w:rsidP="00CA6238">
            <w:pPr>
              <w:jc w:val="center"/>
            </w:pPr>
            <w:r w:rsidRPr="00137523">
              <w:t>6 172,0</w:t>
            </w:r>
          </w:p>
        </w:tc>
        <w:tc>
          <w:tcPr>
            <w:tcW w:w="205" w:type="pct"/>
            <w:shd w:val="clear" w:color="auto" w:fill="auto"/>
            <w:hideMark/>
          </w:tcPr>
          <w:p w14:paraId="539D7F2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5C22DE1E" w14:textId="5FB220F7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0B00987" w14:textId="77777777" w:rsidR="00CA6238" w:rsidRPr="00137523" w:rsidRDefault="00CA6238" w:rsidP="00CA6238">
            <w:pPr>
              <w:jc w:val="center"/>
            </w:pPr>
            <w:r w:rsidRPr="00137523">
              <w:t>6 172,0</w:t>
            </w:r>
          </w:p>
        </w:tc>
        <w:tc>
          <w:tcPr>
            <w:tcW w:w="140" w:type="pct"/>
            <w:shd w:val="clear" w:color="auto" w:fill="auto"/>
            <w:hideMark/>
          </w:tcPr>
          <w:p w14:paraId="3C6A57B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56B3A88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  <w:hideMark/>
          </w:tcPr>
          <w:p w14:paraId="4554FA7D" w14:textId="77777777" w:rsidR="00CA6238" w:rsidRPr="00137523" w:rsidRDefault="00CA6238" w:rsidP="00CA6238"/>
        </w:tc>
      </w:tr>
      <w:tr w:rsidR="00CA6238" w:rsidRPr="00137523" w14:paraId="2F35902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5A59388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2BD98EF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544DAAD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29FB42D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3CFF36D" w14:textId="77777777" w:rsidR="00CA6238" w:rsidRPr="00137523" w:rsidRDefault="00CA6238" w:rsidP="00CA6238">
            <w:pPr>
              <w:jc w:val="center"/>
            </w:pPr>
            <w:r w:rsidRPr="00137523">
              <w:t>5 580,0</w:t>
            </w:r>
          </w:p>
        </w:tc>
        <w:tc>
          <w:tcPr>
            <w:tcW w:w="205" w:type="pct"/>
            <w:shd w:val="clear" w:color="auto" w:fill="auto"/>
            <w:hideMark/>
          </w:tcPr>
          <w:p w14:paraId="5BBA3E3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2F2995B" w14:textId="6AADF77F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FF200CF" w14:textId="77777777" w:rsidR="00CA6238" w:rsidRPr="00137523" w:rsidRDefault="00CA6238" w:rsidP="00CA6238">
            <w:pPr>
              <w:jc w:val="center"/>
            </w:pPr>
            <w:r w:rsidRPr="00137523">
              <w:t>5 580,0</w:t>
            </w:r>
          </w:p>
        </w:tc>
        <w:tc>
          <w:tcPr>
            <w:tcW w:w="140" w:type="pct"/>
            <w:shd w:val="clear" w:color="auto" w:fill="auto"/>
            <w:hideMark/>
          </w:tcPr>
          <w:p w14:paraId="021613B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23FF198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  <w:hideMark/>
          </w:tcPr>
          <w:p w14:paraId="0C83969C" w14:textId="77777777" w:rsidR="00CA6238" w:rsidRPr="00137523" w:rsidRDefault="00CA6238" w:rsidP="00CA6238"/>
        </w:tc>
      </w:tr>
      <w:tr w:rsidR="00CA6238" w:rsidRPr="00137523" w14:paraId="0878AE9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34E6F0F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1AB72FA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00AC50D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DA732C2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2531BB6" w14:textId="77777777" w:rsidR="00CA6238" w:rsidRPr="00137523" w:rsidRDefault="00CA6238" w:rsidP="00CA6238">
            <w:pPr>
              <w:jc w:val="center"/>
            </w:pPr>
            <w:r w:rsidRPr="00137523">
              <w:t>19 897,9</w:t>
            </w:r>
          </w:p>
        </w:tc>
        <w:tc>
          <w:tcPr>
            <w:tcW w:w="205" w:type="pct"/>
            <w:shd w:val="clear" w:color="auto" w:fill="auto"/>
            <w:hideMark/>
          </w:tcPr>
          <w:p w14:paraId="095AF56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0185338F" w14:textId="77777777" w:rsidR="00CA6238" w:rsidRPr="00137523" w:rsidRDefault="00CA6238" w:rsidP="00CA6238">
            <w:pPr>
              <w:jc w:val="center"/>
            </w:pPr>
            <w:r w:rsidRPr="00137523">
              <w:t>6 199,7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E179ED5" w14:textId="77777777" w:rsidR="00CA6238" w:rsidRPr="00137523" w:rsidRDefault="00CA6238" w:rsidP="00CA6238">
            <w:pPr>
              <w:jc w:val="center"/>
            </w:pPr>
            <w:r w:rsidRPr="00137523">
              <w:t>13 698,2</w:t>
            </w:r>
          </w:p>
        </w:tc>
        <w:tc>
          <w:tcPr>
            <w:tcW w:w="140" w:type="pct"/>
            <w:shd w:val="clear" w:color="auto" w:fill="auto"/>
            <w:hideMark/>
          </w:tcPr>
          <w:p w14:paraId="1B353FD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64DE5CF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  <w:hideMark/>
          </w:tcPr>
          <w:p w14:paraId="41A23FDC" w14:textId="77777777" w:rsidR="00CA6238" w:rsidRPr="00137523" w:rsidRDefault="00CA6238" w:rsidP="00CA6238"/>
        </w:tc>
      </w:tr>
      <w:tr w:rsidR="00CA6238" w:rsidRPr="00137523" w14:paraId="2442775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18CFB91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73FD85F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60086AC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3DF55ACA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8A8D2F3" w14:textId="77777777" w:rsidR="00CA6238" w:rsidRPr="00137523" w:rsidRDefault="00CA6238" w:rsidP="00CA6238">
            <w:pPr>
              <w:jc w:val="center"/>
            </w:pPr>
            <w:r w:rsidRPr="00137523">
              <w:t>10 332,0</w:t>
            </w:r>
          </w:p>
        </w:tc>
        <w:tc>
          <w:tcPr>
            <w:tcW w:w="205" w:type="pct"/>
            <w:shd w:val="clear" w:color="auto" w:fill="auto"/>
            <w:hideMark/>
          </w:tcPr>
          <w:p w14:paraId="4FB1666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3B26B1C" w14:textId="77777777" w:rsidR="00CA6238" w:rsidRPr="00137523" w:rsidRDefault="00CA6238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EC40E60" w14:textId="77777777" w:rsidR="00CA6238" w:rsidRPr="00137523" w:rsidRDefault="00CA6238" w:rsidP="00CA6238">
            <w:pPr>
              <w:jc w:val="center"/>
            </w:pPr>
            <w:r w:rsidRPr="00137523">
              <w:t>6 080,0</w:t>
            </w:r>
          </w:p>
        </w:tc>
        <w:tc>
          <w:tcPr>
            <w:tcW w:w="140" w:type="pct"/>
            <w:shd w:val="clear" w:color="auto" w:fill="auto"/>
            <w:hideMark/>
          </w:tcPr>
          <w:p w14:paraId="526866B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0A3985A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  <w:hideMark/>
          </w:tcPr>
          <w:p w14:paraId="5BC80A5D" w14:textId="77777777" w:rsidR="00CA6238" w:rsidRPr="00137523" w:rsidRDefault="00CA6238" w:rsidP="00CA6238"/>
        </w:tc>
      </w:tr>
      <w:tr w:rsidR="00CA6238" w:rsidRPr="00137523" w14:paraId="192F4CB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4E816A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6B8B470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6EF355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1DEC9E3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AF3DD89" w14:textId="77777777" w:rsidR="00CA6238" w:rsidRPr="00137523" w:rsidRDefault="00CA6238" w:rsidP="00CA6238">
            <w:pPr>
              <w:jc w:val="center"/>
            </w:pPr>
            <w:r w:rsidRPr="00137523">
              <w:t>5 154,0</w:t>
            </w:r>
          </w:p>
        </w:tc>
        <w:tc>
          <w:tcPr>
            <w:tcW w:w="205" w:type="pct"/>
            <w:shd w:val="clear" w:color="auto" w:fill="auto"/>
          </w:tcPr>
          <w:p w14:paraId="1886A2F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0026C18A" w14:textId="77777777" w:rsidR="00CA6238" w:rsidRPr="00137523" w:rsidRDefault="00CA6238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9DB7C82" w14:textId="77777777" w:rsidR="00CA6238" w:rsidRPr="00137523" w:rsidRDefault="00CA6238" w:rsidP="00CA6238">
            <w:pPr>
              <w:jc w:val="center"/>
            </w:pPr>
            <w:r w:rsidRPr="00137523">
              <w:t>1 500,0</w:t>
            </w:r>
          </w:p>
        </w:tc>
        <w:tc>
          <w:tcPr>
            <w:tcW w:w="140" w:type="pct"/>
            <w:shd w:val="clear" w:color="auto" w:fill="auto"/>
          </w:tcPr>
          <w:p w14:paraId="24447BF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72549AC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2C3B624" w14:textId="77777777" w:rsidR="00CA6238" w:rsidRPr="00137523" w:rsidRDefault="00CA6238" w:rsidP="00CA6238"/>
        </w:tc>
      </w:tr>
      <w:tr w:rsidR="00CA6238" w:rsidRPr="00137523" w14:paraId="0C23818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469F90F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7289A800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25FEF86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18BFFDA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2E31AC6" w14:textId="77777777" w:rsidR="00CA6238" w:rsidRPr="00137523" w:rsidRDefault="00CA6238" w:rsidP="00CA6238">
            <w:pPr>
              <w:jc w:val="center"/>
            </w:pPr>
            <w:r w:rsidRPr="00137523">
              <w:t>14 154,0</w:t>
            </w:r>
          </w:p>
        </w:tc>
        <w:tc>
          <w:tcPr>
            <w:tcW w:w="205" w:type="pct"/>
            <w:shd w:val="clear" w:color="auto" w:fill="auto"/>
            <w:hideMark/>
          </w:tcPr>
          <w:p w14:paraId="4D86E9D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4BC56A4B" w14:textId="77777777" w:rsidR="00CA6238" w:rsidRPr="00137523" w:rsidRDefault="00CA6238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F8B97E2" w14:textId="77777777" w:rsidR="00CA6238" w:rsidRPr="00137523" w:rsidRDefault="00CA6238" w:rsidP="00CA6238">
            <w:pPr>
              <w:jc w:val="center"/>
            </w:pPr>
            <w:r w:rsidRPr="00137523">
              <w:t>10 500,0</w:t>
            </w:r>
          </w:p>
        </w:tc>
        <w:tc>
          <w:tcPr>
            <w:tcW w:w="140" w:type="pct"/>
            <w:shd w:val="clear" w:color="auto" w:fill="auto"/>
            <w:hideMark/>
          </w:tcPr>
          <w:p w14:paraId="594EB4B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3B785F0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  <w:hideMark/>
          </w:tcPr>
          <w:p w14:paraId="13E32588" w14:textId="77777777" w:rsidR="00CA6238" w:rsidRPr="00137523" w:rsidRDefault="00CA6238" w:rsidP="00CA6238"/>
        </w:tc>
      </w:tr>
      <w:tr w:rsidR="00CA6238" w:rsidRPr="00137523" w14:paraId="15B356A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492D4846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693A87A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05733D4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3101BECE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2B01B6A9" w14:textId="77777777" w:rsidR="00CA6238" w:rsidRPr="00137523" w:rsidRDefault="00CA6238" w:rsidP="00CA6238">
            <w:pPr>
              <w:jc w:val="center"/>
            </w:pPr>
            <w:r w:rsidRPr="00137523">
              <w:t>63 360,9</w:t>
            </w:r>
          </w:p>
        </w:tc>
        <w:tc>
          <w:tcPr>
            <w:tcW w:w="205" w:type="pct"/>
            <w:shd w:val="clear" w:color="auto" w:fill="auto"/>
            <w:hideMark/>
          </w:tcPr>
          <w:p w14:paraId="7BC9325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709DB967" w14:textId="77777777" w:rsidR="00CA6238" w:rsidRPr="00137523" w:rsidRDefault="00CA6238" w:rsidP="00CA6238">
            <w:pPr>
              <w:jc w:val="center"/>
            </w:pPr>
            <w:r w:rsidRPr="00137523">
              <w:t>19 556,4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6DDE976E" w14:textId="77777777" w:rsidR="00CA6238" w:rsidRPr="00137523" w:rsidRDefault="00CA6238" w:rsidP="00CA6238">
            <w:pPr>
              <w:jc w:val="center"/>
            </w:pPr>
            <w:r w:rsidRPr="00137523">
              <w:t>43 804,5</w:t>
            </w:r>
          </w:p>
        </w:tc>
        <w:tc>
          <w:tcPr>
            <w:tcW w:w="140" w:type="pct"/>
            <w:shd w:val="clear" w:color="auto" w:fill="auto"/>
            <w:hideMark/>
          </w:tcPr>
          <w:p w14:paraId="0F64504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  <w:hideMark/>
          </w:tcPr>
          <w:p w14:paraId="166843E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  <w:hideMark/>
          </w:tcPr>
          <w:p w14:paraId="3901D0C8" w14:textId="77777777" w:rsidR="00CA6238" w:rsidRPr="00137523" w:rsidRDefault="00CA6238" w:rsidP="00CA6238"/>
        </w:tc>
      </w:tr>
      <w:tr w:rsidR="00CA6238" w:rsidRPr="00137523" w14:paraId="310514D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1C10483F" w14:textId="77777777" w:rsidR="00CA6238" w:rsidRPr="00137523" w:rsidRDefault="00CA6238" w:rsidP="00CA6238">
            <w:r w:rsidRPr="00137523">
              <w:t>2.1.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37B04ADD" w14:textId="77777777" w:rsidR="00CA6238" w:rsidRPr="00137523" w:rsidRDefault="00CA6238" w:rsidP="00CA6238">
            <w:r w:rsidRPr="00137523"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CA6238" w:rsidRPr="00137523" w:rsidRDefault="00CA6238" w:rsidP="00CA6238"/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6483E514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hideMark/>
          </w:tcPr>
          <w:p w14:paraId="32F81D5D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738B49B4" w14:textId="77777777" w:rsidR="00CA6238" w:rsidRPr="00137523" w:rsidRDefault="00CA6238" w:rsidP="00CA6238">
            <w:pPr>
              <w:jc w:val="center"/>
            </w:pPr>
            <w:r w:rsidRPr="00137523">
              <w:t>52,2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197853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6CDD539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1DC7079" w14:textId="77777777" w:rsidR="00CA6238" w:rsidRPr="00137523" w:rsidRDefault="00CA6238" w:rsidP="00CA6238">
            <w:pPr>
              <w:jc w:val="center"/>
            </w:pPr>
            <w:r w:rsidRPr="00137523">
              <w:t>52,2</w:t>
            </w:r>
          </w:p>
        </w:tc>
        <w:tc>
          <w:tcPr>
            <w:tcW w:w="140" w:type="pct"/>
            <w:shd w:val="clear" w:color="auto" w:fill="auto"/>
            <w:hideMark/>
          </w:tcPr>
          <w:p w14:paraId="00D3707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A8DE936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413889A3" w14:textId="77777777" w:rsidR="00CA6238" w:rsidRPr="00137523" w:rsidRDefault="00CA6238" w:rsidP="00CA6238"/>
        </w:tc>
      </w:tr>
      <w:tr w:rsidR="00CA6238" w:rsidRPr="00137523" w14:paraId="1538C1B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2AFC97A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3751BF1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561C0F9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0D8F364E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A22FA05" w14:textId="77777777" w:rsidR="00CA6238" w:rsidRPr="00137523" w:rsidRDefault="00CA6238" w:rsidP="00CA6238">
            <w:pPr>
              <w:jc w:val="center"/>
            </w:pPr>
            <w:r w:rsidRPr="00137523">
              <w:t>32,5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3ADE67A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013C849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9B62F94" w14:textId="77777777" w:rsidR="00CA6238" w:rsidRPr="00137523" w:rsidRDefault="00CA6238" w:rsidP="00CA6238">
            <w:pPr>
              <w:jc w:val="center"/>
            </w:pPr>
            <w:r w:rsidRPr="00137523">
              <w:t>32,5</w:t>
            </w:r>
          </w:p>
        </w:tc>
        <w:tc>
          <w:tcPr>
            <w:tcW w:w="140" w:type="pct"/>
            <w:shd w:val="clear" w:color="auto" w:fill="auto"/>
            <w:hideMark/>
          </w:tcPr>
          <w:p w14:paraId="2D4BFB2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6EE3FC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D1261A5" w14:textId="77777777" w:rsidR="00CA6238" w:rsidRPr="00137523" w:rsidRDefault="00CA6238" w:rsidP="00CA6238"/>
        </w:tc>
      </w:tr>
      <w:tr w:rsidR="00CA6238" w:rsidRPr="00137523" w14:paraId="2DC3395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3D6C945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0982FDE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015296C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586E20CF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13ED95F8" w14:textId="33E59F02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C9F183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1E700C7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4B9BAE1D" w14:textId="47B342F0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2E7369C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CAE9A1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15A3C2B" w14:textId="77777777" w:rsidR="00CA6238" w:rsidRPr="00137523" w:rsidRDefault="00CA6238" w:rsidP="00CA6238"/>
        </w:tc>
      </w:tr>
      <w:tr w:rsidR="00CA6238" w:rsidRPr="00137523" w14:paraId="23E17C0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357B212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4FB3ECF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496E67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C138305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3964E54" w14:textId="77777777" w:rsidR="00CA6238" w:rsidRPr="00137523" w:rsidRDefault="00CA6238" w:rsidP="00CA6238">
            <w:pPr>
              <w:jc w:val="center"/>
            </w:pPr>
            <w:r w:rsidRPr="00137523">
              <w:t>200,0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7847BB9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72F3755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0E9E939" w14:textId="77777777" w:rsidR="00CA6238" w:rsidRPr="00137523" w:rsidRDefault="00CA6238" w:rsidP="00CA6238">
            <w:pPr>
              <w:jc w:val="center"/>
            </w:pPr>
            <w:r w:rsidRPr="00137523">
              <w:t>200,0</w:t>
            </w:r>
          </w:p>
        </w:tc>
        <w:tc>
          <w:tcPr>
            <w:tcW w:w="140" w:type="pct"/>
            <w:shd w:val="clear" w:color="auto" w:fill="auto"/>
            <w:hideMark/>
          </w:tcPr>
          <w:p w14:paraId="28A4D5F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6B26A82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5ACDE86" w14:textId="77777777" w:rsidR="00CA6238" w:rsidRPr="00137523" w:rsidRDefault="00CA6238" w:rsidP="00CA6238"/>
        </w:tc>
      </w:tr>
      <w:tr w:rsidR="00CA6238" w:rsidRPr="00137523" w14:paraId="32548AB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1C5F8E4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18E2180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34C197E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01ECF89F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7B0AA9B9" w14:textId="47A069D8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631E26B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16C09C8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6423458" w14:textId="19F877DC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64DF087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B5541E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0CE3858" w14:textId="77777777" w:rsidR="00CA6238" w:rsidRPr="00137523" w:rsidRDefault="00CA6238" w:rsidP="00CA6238"/>
        </w:tc>
      </w:tr>
      <w:tr w:rsidR="00CA6238" w:rsidRPr="00137523" w14:paraId="345747E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05A8D55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CECE39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6E3553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A4A195E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7BC0FED" w14:textId="1877A1D1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4BBDCB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60EA48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ACBBA26" w14:textId="28BC8570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14B1002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55E879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683AB80" w14:textId="77777777" w:rsidR="00CA6238" w:rsidRPr="00137523" w:rsidRDefault="00CA6238" w:rsidP="00CA6238"/>
        </w:tc>
      </w:tr>
      <w:tr w:rsidR="00CA6238" w:rsidRPr="00137523" w14:paraId="612647A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136F6E2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34E2595D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6A8B144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749603A4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3A16A397" w14:textId="2BEC9714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118E98D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2689764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28B27F0" w14:textId="3DBF2F64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hideMark/>
          </w:tcPr>
          <w:p w14:paraId="2F87C0C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5FAB085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D5280DB" w14:textId="77777777" w:rsidR="00CA6238" w:rsidRPr="00137523" w:rsidRDefault="00CA6238" w:rsidP="00CA6238"/>
        </w:tc>
      </w:tr>
      <w:tr w:rsidR="00CA6238" w:rsidRPr="00137523" w14:paraId="2C3D116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149768F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0FA2DEB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7647E10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3E90F115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597D9229" w14:textId="77777777" w:rsidR="00CA6238" w:rsidRPr="00137523" w:rsidRDefault="00CA6238" w:rsidP="00CA6238">
            <w:pPr>
              <w:jc w:val="center"/>
            </w:pPr>
            <w:r w:rsidRPr="00137523">
              <w:t>284,7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415D1F7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2C8BDEC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CEE895C" w14:textId="77777777" w:rsidR="00CA6238" w:rsidRPr="00137523" w:rsidRDefault="00CA6238" w:rsidP="00CA6238">
            <w:pPr>
              <w:jc w:val="center"/>
            </w:pPr>
            <w:r w:rsidRPr="00137523">
              <w:t>284,7</w:t>
            </w:r>
          </w:p>
        </w:tc>
        <w:tc>
          <w:tcPr>
            <w:tcW w:w="140" w:type="pct"/>
            <w:shd w:val="clear" w:color="auto" w:fill="auto"/>
            <w:hideMark/>
          </w:tcPr>
          <w:p w14:paraId="361834B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9AAFCF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FB84BB5" w14:textId="77777777" w:rsidR="00CA6238" w:rsidRPr="00137523" w:rsidRDefault="00CA6238" w:rsidP="00CA6238"/>
        </w:tc>
      </w:tr>
      <w:tr w:rsidR="00CA6238" w:rsidRPr="00137523" w14:paraId="3A2C0821" w14:textId="77777777" w:rsidTr="0094064E">
        <w:trPr>
          <w:gridAfter w:val="10"/>
          <w:wAfter w:w="2071" w:type="pct"/>
          <w:trHeight w:val="198"/>
        </w:trPr>
        <w:tc>
          <w:tcPr>
            <w:tcW w:w="105" w:type="pct"/>
            <w:vMerge w:val="restart"/>
            <w:shd w:val="clear" w:color="auto" w:fill="auto"/>
          </w:tcPr>
          <w:p w14:paraId="3DD19487" w14:textId="77777777" w:rsidR="00CA6238" w:rsidRPr="00137523" w:rsidRDefault="00CA6238" w:rsidP="00CA6238">
            <w:r w:rsidRPr="00137523">
              <w:t>2.1.1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2C3BDF67" w14:textId="77777777" w:rsidR="00CA6238" w:rsidRPr="00137523" w:rsidRDefault="00CA6238" w:rsidP="00CA6238">
            <w:r w:rsidRPr="00137523">
              <w:t>Проведение мероприятий (конкурсов, акций, субботник)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FF63C86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747CACCE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DFE49A7" w14:textId="77777777" w:rsidR="00CA6238" w:rsidRPr="00137523" w:rsidRDefault="00CA6238" w:rsidP="00CA6238">
            <w:pPr>
              <w:jc w:val="center"/>
            </w:pPr>
            <w:r w:rsidRPr="00137523">
              <w:t>52,2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F5C7E6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A69530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5A36D84" w14:textId="77777777" w:rsidR="00CA6238" w:rsidRPr="00137523" w:rsidRDefault="00CA6238" w:rsidP="00CA6238">
            <w:pPr>
              <w:jc w:val="center"/>
            </w:pPr>
            <w:r w:rsidRPr="00137523">
              <w:t>52,2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9AD345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54BE1A8A" w14:textId="77777777" w:rsidR="00CA6238" w:rsidRPr="00137523" w:rsidRDefault="00CA6238" w:rsidP="00CA6238">
            <w:r w:rsidRPr="00137523">
              <w:t>Количество акций, мероприятий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1C0D02AB" w14:textId="77777777" w:rsidR="00CA6238" w:rsidRPr="00137523" w:rsidRDefault="00CA6238" w:rsidP="00CA6238">
            <w:r w:rsidRPr="00137523">
              <w:t>2 ед.</w:t>
            </w:r>
          </w:p>
        </w:tc>
      </w:tr>
      <w:tr w:rsidR="00CA6238" w:rsidRPr="00137523" w14:paraId="0F2B581B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4640A1B2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887FCF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40128C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B868DAC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3F5D37C" w14:textId="77777777" w:rsidR="00CA6238" w:rsidRPr="00137523" w:rsidRDefault="00CA6238" w:rsidP="00CA6238">
            <w:pPr>
              <w:jc w:val="center"/>
            </w:pPr>
            <w:r w:rsidRPr="00137523">
              <w:t>32,5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8BEE0E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DC7329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DEBE267" w14:textId="77777777" w:rsidR="00CA6238" w:rsidRPr="00137523" w:rsidRDefault="00CA6238" w:rsidP="00CA6238">
            <w:pPr>
              <w:jc w:val="center"/>
            </w:pPr>
            <w:r w:rsidRPr="00137523">
              <w:t>32,5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D5981A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DD0B83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B38052C" w14:textId="77777777" w:rsidR="00CA6238" w:rsidRPr="00137523" w:rsidRDefault="00CA6238" w:rsidP="00CA6238"/>
        </w:tc>
      </w:tr>
      <w:tr w:rsidR="00CA6238" w:rsidRPr="00137523" w14:paraId="13739A27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0CDFC59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FAC447D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ECC5B4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0D7AEC1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D57FFC5" w14:textId="06EB2E1A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3FC2AB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BFF9BF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80EA194" w14:textId="49CEB51C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4597E9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85B0A54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7A80278" w14:textId="77777777" w:rsidR="00CA6238" w:rsidRPr="00137523" w:rsidRDefault="00CA6238" w:rsidP="00CA6238"/>
        </w:tc>
      </w:tr>
      <w:tr w:rsidR="00CA6238" w:rsidRPr="00137523" w14:paraId="6769AA91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54ED748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49B446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39B8DC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19A5F16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A3EA263" w14:textId="77777777" w:rsidR="00CA6238" w:rsidRPr="00137523" w:rsidRDefault="00CA6238" w:rsidP="00CA6238">
            <w:pPr>
              <w:jc w:val="center"/>
            </w:pPr>
            <w:r w:rsidRPr="00137523">
              <w:t>200,0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FE8902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7EFCA8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538FE53" w14:textId="77777777" w:rsidR="00CA6238" w:rsidRPr="00137523" w:rsidRDefault="00CA6238" w:rsidP="00CA6238">
            <w:pPr>
              <w:jc w:val="center"/>
            </w:pPr>
            <w:r w:rsidRPr="00137523">
              <w:t>200,0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6817DD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0C6343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ECF07C2" w14:textId="77777777" w:rsidR="00CA6238" w:rsidRPr="00137523" w:rsidRDefault="00CA6238" w:rsidP="00CA6238"/>
        </w:tc>
      </w:tr>
      <w:tr w:rsidR="00CA6238" w:rsidRPr="00137523" w14:paraId="1410F583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5BC157B6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34ED58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2638CC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01C0F6C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F88825E" w14:textId="046306BA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2FE2BB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BDFBD9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179D101" w14:textId="148E9FC3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953EA3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34CBAB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1A4A314" w14:textId="77777777" w:rsidR="00CA6238" w:rsidRPr="00137523" w:rsidRDefault="00CA6238" w:rsidP="00CA6238"/>
        </w:tc>
      </w:tr>
      <w:tr w:rsidR="00CA6238" w:rsidRPr="00137523" w14:paraId="1215A644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69A7526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310C22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4F6689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C16D7FF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369307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576505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6F4785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BB9629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207410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B564FA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93BB182" w14:textId="77777777" w:rsidR="00CA6238" w:rsidRPr="00137523" w:rsidRDefault="00CA6238" w:rsidP="00CA6238"/>
        </w:tc>
      </w:tr>
      <w:tr w:rsidR="00CA6238" w:rsidRPr="00137523" w14:paraId="3D0932A5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6398309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08D831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FEB394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E01923D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D541D81" w14:textId="33DF8C57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EFCB4B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FAD4B3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62C2194" w14:textId="431B43B3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610EA0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1EE0DE4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497C263" w14:textId="77777777" w:rsidR="00CA6238" w:rsidRPr="00137523" w:rsidRDefault="00CA6238" w:rsidP="00CA6238"/>
        </w:tc>
      </w:tr>
      <w:tr w:rsidR="00CA6238" w:rsidRPr="00137523" w14:paraId="32379DFB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4E8C64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10A44B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1FAF48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384976C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0B1C7AD" w14:textId="77777777" w:rsidR="00CA6238" w:rsidRPr="00137523" w:rsidRDefault="00CA6238" w:rsidP="00CA6238">
            <w:pPr>
              <w:jc w:val="center"/>
            </w:pPr>
            <w:r w:rsidRPr="00137523">
              <w:t>284,7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F460F9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DD0E23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183CB1F" w14:textId="77777777" w:rsidR="00CA6238" w:rsidRPr="00137523" w:rsidRDefault="00CA6238" w:rsidP="00CA6238">
            <w:pPr>
              <w:jc w:val="center"/>
            </w:pPr>
            <w:r w:rsidRPr="00137523">
              <w:t>284,7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8144E5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E0F010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0A843A3" w14:textId="77777777" w:rsidR="00CA6238" w:rsidRPr="00137523" w:rsidRDefault="00CA6238" w:rsidP="00CA6238"/>
        </w:tc>
      </w:tr>
      <w:tr w:rsidR="00CA6238" w:rsidRPr="00137523" w14:paraId="08AF2606" w14:textId="77777777" w:rsidTr="0094064E">
        <w:trPr>
          <w:gridAfter w:val="10"/>
          <w:wAfter w:w="2071" w:type="pct"/>
          <w:trHeight w:val="198"/>
        </w:trPr>
        <w:tc>
          <w:tcPr>
            <w:tcW w:w="105" w:type="pct"/>
            <w:vMerge w:val="restart"/>
            <w:shd w:val="clear" w:color="auto" w:fill="auto"/>
          </w:tcPr>
          <w:p w14:paraId="1AB470E4" w14:textId="77777777" w:rsidR="00CA6238" w:rsidRPr="00137523" w:rsidRDefault="00CA6238" w:rsidP="00CA6238">
            <w:r w:rsidRPr="00137523">
              <w:t>2.2.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175B91FA" w14:textId="719C2370" w:rsidR="00CA6238" w:rsidRPr="00137523" w:rsidRDefault="00CA6238" w:rsidP="00CA6238">
            <w:r w:rsidRPr="00137523">
              <w:t>Уменьшение </w:t>
            </w:r>
            <w:r w:rsidR="001070D1" w:rsidRPr="00137523">
              <w:t>количества несанкционированных</w:t>
            </w:r>
            <w:r w:rsidRPr="00137523">
              <w:t xml:space="preserve"> мест размещения твердых коммунальных отходов.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2EFBF1AC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127322C3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6094D0F" w14:textId="6637736C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0DDE177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C36C9A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CE2156E" w14:textId="482D77D8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085D050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3970FA5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054023EE" w14:textId="77777777" w:rsidR="00CA6238" w:rsidRPr="00137523" w:rsidRDefault="00CA6238" w:rsidP="00CA6238"/>
        </w:tc>
      </w:tr>
      <w:tr w:rsidR="00CA6238" w:rsidRPr="00137523" w14:paraId="6C903E4F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42526F6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F877C6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BBB928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5F0C6C5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1062DDD" w14:textId="77777777" w:rsidR="00CA6238" w:rsidRPr="00137523" w:rsidRDefault="00CA6238" w:rsidP="00CA6238">
            <w:pPr>
              <w:jc w:val="center"/>
            </w:pPr>
            <w:r w:rsidRPr="00137523">
              <w:t>473,8</w:t>
            </w:r>
          </w:p>
        </w:tc>
        <w:tc>
          <w:tcPr>
            <w:tcW w:w="205" w:type="pct"/>
            <w:shd w:val="clear" w:color="auto" w:fill="auto"/>
          </w:tcPr>
          <w:p w14:paraId="051A36E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9B8F78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7FE1945" w14:textId="77777777" w:rsidR="00CA6238" w:rsidRPr="00137523" w:rsidRDefault="00CA6238" w:rsidP="00CA6238">
            <w:pPr>
              <w:jc w:val="center"/>
            </w:pPr>
            <w:r w:rsidRPr="00137523">
              <w:t>473,8</w:t>
            </w:r>
          </w:p>
        </w:tc>
        <w:tc>
          <w:tcPr>
            <w:tcW w:w="140" w:type="pct"/>
            <w:shd w:val="clear" w:color="auto" w:fill="auto"/>
          </w:tcPr>
          <w:p w14:paraId="5A1C2A4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58DF6A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23D1660" w14:textId="77777777" w:rsidR="00CA6238" w:rsidRPr="00137523" w:rsidRDefault="00CA6238" w:rsidP="00CA6238"/>
        </w:tc>
      </w:tr>
      <w:tr w:rsidR="00CA6238" w:rsidRPr="00137523" w14:paraId="4C098E32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74B349F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D289C7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A0722B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ECBF477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16E4A3B" w14:textId="77777777" w:rsidR="00CA6238" w:rsidRPr="00137523" w:rsidRDefault="00CA6238" w:rsidP="00CA6238">
            <w:pPr>
              <w:jc w:val="center"/>
            </w:pPr>
            <w:r w:rsidRPr="00137523">
              <w:t>719,7</w:t>
            </w:r>
          </w:p>
        </w:tc>
        <w:tc>
          <w:tcPr>
            <w:tcW w:w="205" w:type="pct"/>
            <w:shd w:val="clear" w:color="auto" w:fill="auto"/>
          </w:tcPr>
          <w:p w14:paraId="6F227A7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8C140E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8E3F31A" w14:textId="77777777" w:rsidR="00CA6238" w:rsidRPr="00137523" w:rsidRDefault="00CA6238" w:rsidP="00CA6238">
            <w:pPr>
              <w:jc w:val="center"/>
            </w:pPr>
            <w:r w:rsidRPr="00137523">
              <w:t>719,7</w:t>
            </w:r>
          </w:p>
        </w:tc>
        <w:tc>
          <w:tcPr>
            <w:tcW w:w="140" w:type="pct"/>
            <w:shd w:val="clear" w:color="auto" w:fill="auto"/>
          </w:tcPr>
          <w:p w14:paraId="6BF1F8B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CDFA79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B2D830E" w14:textId="77777777" w:rsidR="00CA6238" w:rsidRPr="00137523" w:rsidRDefault="00CA6238" w:rsidP="00CA6238"/>
        </w:tc>
      </w:tr>
      <w:tr w:rsidR="00CA6238" w:rsidRPr="00137523" w14:paraId="4E9EDB7E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5A0F366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AA664B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C72F0C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08C3837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E559715" w14:textId="77777777" w:rsidR="00CA6238" w:rsidRPr="00137523" w:rsidRDefault="00CA6238" w:rsidP="00CA6238">
            <w:pPr>
              <w:jc w:val="center"/>
            </w:pPr>
            <w:r w:rsidRPr="00137523">
              <w:t>3 366,4</w:t>
            </w:r>
          </w:p>
        </w:tc>
        <w:tc>
          <w:tcPr>
            <w:tcW w:w="205" w:type="pct"/>
            <w:shd w:val="clear" w:color="auto" w:fill="auto"/>
          </w:tcPr>
          <w:p w14:paraId="4491D94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A490156" w14:textId="77777777" w:rsidR="00CA6238" w:rsidRPr="00137523" w:rsidRDefault="00CA6238" w:rsidP="00CA6238">
            <w:pPr>
              <w:jc w:val="center"/>
            </w:pPr>
            <w:r w:rsidRPr="00137523">
              <w:t>1 947,7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DC50ED7" w14:textId="77777777" w:rsidR="00CA6238" w:rsidRPr="00137523" w:rsidRDefault="00CA6238" w:rsidP="00CA6238">
            <w:pPr>
              <w:jc w:val="center"/>
            </w:pPr>
            <w:r w:rsidRPr="00137523">
              <w:t>1 418,7</w:t>
            </w:r>
          </w:p>
        </w:tc>
        <w:tc>
          <w:tcPr>
            <w:tcW w:w="140" w:type="pct"/>
            <w:shd w:val="clear" w:color="auto" w:fill="auto"/>
          </w:tcPr>
          <w:p w14:paraId="1BD73CB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B407CC4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3FF2798" w14:textId="77777777" w:rsidR="00CA6238" w:rsidRPr="00137523" w:rsidRDefault="00CA6238" w:rsidP="00CA6238"/>
        </w:tc>
      </w:tr>
      <w:tr w:rsidR="00CA6238" w:rsidRPr="00137523" w14:paraId="79277A6E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3F57527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4040D2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A7879A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AE03DF4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7B5B9B2" w14:textId="77777777" w:rsidR="00CA6238" w:rsidRPr="00137523" w:rsidRDefault="00CA6238" w:rsidP="00CA6238">
            <w:pPr>
              <w:jc w:val="center"/>
            </w:pPr>
            <w:r w:rsidRPr="00137523">
              <w:t>3 000,0</w:t>
            </w:r>
          </w:p>
        </w:tc>
        <w:tc>
          <w:tcPr>
            <w:tcW w:w="205" w:type="pct"/>
            <w:shd w:val="clear" w:color="auto" w:fill="auto"/>
          </w:tcPr>
          <w:p w14:paraId="61A1A57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155FB8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AA0664E" w14:textId="77777777" w:rsidR="00CA6238" w:rsidRPr="00137523" w:rsidRDefault="00CA6238" w:rsidP="00CA6238">
            <w:pPr>
              <w:jc w:val="center"/>
            </w:pPr>
            <w:r w:rsidRPr="00137523">
              <w:t>3 000,0</w:t>
            </w:r>
          </w:p>
        </w:tc>
        <w:tc>
          <w:tcPr>
            <w:tcW w:w="140" w:type="pct"/>
            <w:shd w:val="clear" w:color="auto" w:fill="auto"/>
          </w:tcPr>
          <w:p w14:paraId="6681918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3B7F38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30670F1" w14:textId="77777777" w:rsidR="00CA6238" w:rsidRPr="00137523" w:rsidRDefault="00CA6238" w:rsidP="00CA6238"/>
        </w:tc>
      </w:tr>
      <w:tr w:rsidR="00CA6238" w:rsidRPr="00137523" w14:paraId="53801E3C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7A90C69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F1FA02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B4F66B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0242198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5299704" w14:textId="3ED6EC31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7793434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788D7E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7D096E9" w14:textId="69C30D9C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683A2D2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1AE22594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0C86964" w14:textId="77777777" w:rsidR="00CA6238" w:rsidRPr="00137523" w:rsidRDefault="00CA6238" w:rsidP="00CA6238"/>
        </w:tc>
      </w:tr>
      <w:tr w:rsidR="00CA6238" w:rsidRPr="00137523" w14:paraId="15F1CF05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7514B5D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690F55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220C45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E1A726F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7A50B55" w14:textId="09630B3E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61B06AD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8004F7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EF658E2" w14:textId="166FD115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5BBCB43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15A5AD9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25C31DE" w14:textId="77777777" w:rsidR="00CA6238" w:rsidRPr="00137523" w:rsidRDefault="00CA6238" w:rsidP="00CA6238"/>
        </w:tc>
      </w:tr>
      <w:tr w:rsidR="00CA6238" w:rsidRPr="00137523" w14:paraId="09DD9A6F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789F9D3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E5F8C9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2A0701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FF80A66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9B3DD2C" w14:textId="77777777" w:rsidR="00CA6238" w:rsidRPr="00137523" w:rsidRDefault="00CA6238" w:rsidP="00CA6238">
            <w:pPr>
              <w:jc w:val="center"/>
            </w:pPr>
            <w:r w:rsidRPr="00137523">
              <w:t>7 559,9</w:t>
            </w:r>
          </w:p>
        </w:tc>
        <w:tc>
          <w:tcPr>
            <w:tcW w:w="205" w:type="pct"/>
            <w:shd w:val="clear" w:color="auto" w:fill="auto"/>
          </w:tcPr>
          <w:p w14:paraId="2438AD0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D531A1F" w14:textId="77777777" w:rsidR="00CA6238" w:rsidRPr="00137523" w:rsidRDefault="00CA6238" w:rsidP="00CA6238">
            <w:pPr>
              <w:jc w:val="center"/>
            </w:pPr>
            <w:r w:rsidRPr="00137523">
              <w:t>1 947,7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81DE7A8" w14:textId="77777777" w:rsidR="00CA6238" w:rsidRPr="00137523" w:rsidRDefault="00CA6238" w:rsidP="00CA6238">
            <w:pPr>
              <w:jc w:val="center"/>
            </w:pPr>
            <w:r w:rsidRPr="00137523">
              <w:t>5 612,2</w:t>
            </w:r>
          </w:p>
        </w:tc>
        <w:tc>
          <w:tcPr>
            <w:tcW w:w="140" w:type="pct"/>
            <w:shd w:val="clear" w:color="auto" w:fill="auto"/>
          </w:tcPr>
          <w:p w14:paraId="5E4D146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E14EE1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3FDC790" w14:textId="77777777" w:rsidR="00CA6238" w:rsidRPr="00137523" w:rsidRDefault="00CA6238" w:rsidP="00CA6238"/>
        </w:tc>
      </w:tr>
      <w:tr w:rsidR="00CA6238" w:rsidRPr="00137523" w14:paraId="05724DDE" w14:textId="77777777" w:rsidTr="0094064E">
        <w:trPr>
          <w:gridAfter w:val="10"/>
          <w:wAfter w:w="2071" w:type="pct"/>
          <w:trHeight w:val="198"/>
        </w:trPr>
        <w:tc>
          <w:tcPr>
            <w:tcW w:w="105" w:type="pct"/>
            <w:vMerge w:val="restart"/>
            <w:shd w:val="clear" w:color="auto" w:fill="auto"/>
          </w:tcPr>
          <w:p w14:paraId="157A53DE" w14:textId="77777777" w:rsidR="00CA6238" w:rsidRPr="00137523" w:rsidRDefault="00CA6238" w:rsidP="00CA6238">
            <w:r w:rsidRPr="00137523">
              <w:t>2.2.1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10F02054" w14:textId="77777777" w:rsidR="00CA6238" w:rsidRPr="00137523" w:rsidRDefault="00CA6238" w:rsidP="00CA6238">
            <w:r w:rsidRPr="00137523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714DE3A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269E3B40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F53DA79" w14:textId="3CA89AC4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6EF10DB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0A8742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97C14FE" w14:textId="37F729C4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383E298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3CC8819" w14:textId="77777777" w:rsidR="00CA6238" w:rsidRPr="00137523" w:rsidRDefault="00CA6238" w:rsidP="00CA6238">
            <w:r w:rsidRPr="00137523">
              <w:t>Количество объектов, по которым выполнены:</w:t>
            </w:r>
          </w:p>
          <w:p w14:paraId="188DEF51" w14:textId="77777777" w:rsidR="00CA6238" w:rsidRPr="00137523" w:rsidRDefault="00CA6238" w:rsidP="00CA6238">
            <w:r w:rsidRPr="00137523">
              <w:t xml:space="preserve">мероприятия по сбору, транспортированию и утилизации (захоронению) твердых </w:t>
            </w:r>
            <w:r w:rsidRPr="00137523">
              <w:lastRenderedPageBreak/>
              <w:t xml:space="preserve">коммунальных отходов с несанкционированных мест размещения отходов 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1822ADCD" w14:textId="77777777" w:rsidR="00CA6238" w:rsidRPr="00137523" w:rsidRDefault="00CA6238" w:rsidP="00CA6238">
            <w:r w:rsidRPr="00137523">
              <w:lastRenderedPageBreak/>
              <w:t>3 ед.</w:t>
            </w:r>
          </w:p>
        </w:tc>
      </w:tr>
      <w:tr w:rsidR="00CA6238" w:rsidRPr="00137523" w14:paraId="78D8853D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0D22009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C7C4FA7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808B47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1007B13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A7E37C9" w14:textId="77777777" w:rsidR="00CA6238" w:rsidRPr="00137523" w:rsidRDefault="00CA6238" w:rsidP="00CA6238">
            <w:pPr>
              <w:jc w:val="center"/>
            </w:pPr>
            <w:r w:rsidRPr="00137523">
              <w:t>473,8</w:t>
            </w:r>
          </w:p>
        </w:tc>
        <w:tc>
          <w:tcPr>
            <w:tcW w:w="205" w:type="pct"/>
            <w:shd w:val="clear" w:color="auto" w:fill="auto"/>
          </w:tcPr>
          <w:p w14:paraId="272ED01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9F2F9C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9655EEA" w14:textId="77777777" w:rsidR="00CA6238" w:rsidRPr="00137523" w:rsidRDefault="00CA6238" w:rsidP="00CA6238">
            <w:pPr>
              <w:jc w:val="center"/>
            </w:pPr>
            <w:r w:rsidRPr="00137523">
              <w:t>473,8</w:t>
            </w:r>
          </w:p>
        </w:tc>
        <w:tc>
          <w:tcPr>
            <w:tcW w:w="140" w:type="pct"/>
            <w:shd w:val="clear" w:color="auto" w:fill="auto"/>
          </w:tcPr>
          <w:p w14:paraId="10F6EC5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BD6457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6348B81" w14:textId="77777777" w:rsidR="00CA6238" w:rsidRPr="00137523" w:rsidRDefault="00CA6238" w:rsidP="00CA6238"/>
        </w:tc>
      </w:tr>
      <w:tr w:rsidR="00CA6238" w:rsidRPr="00137523" w14:paraId="2255189B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57C69E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0F7766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085D25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8E4132D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0C07392" w14:textId="77777777" w:rsidR="00CA6238" w:rsidRPr="00137523" w:rsidRDefault="00CA6238" w:rsidP="00CA6238">
            <w:pPr>
              <w:jc w:val="center"/>
            </w:pPr>
            <w:r w:rsidRPr="00137523">
              <w:t>719,7</w:t>
            </w:r>
          </w:p>
        </w:tc>
        <w:tc>
          <w:tcPr>
            <w:tcW w:w="205" w:type="pct"/>
            <w:shd w:val="clear" w:color="auto" w:fill="auto"/>
          </w:tcPr>
          <w:p w14:paraId="221E9A2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B0CBC9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2AB87FC" w14:textId="77777777" w:rsidR="00CA6238" w:rsidRPr="00137523" w:rsidRDefault="00CA6238" w:rsidP="00CA6238">
            <w:pPr>
              <w:jc w:val="center"/>
            </w:pPr>
            <w:r w:rsidRPr="00137523">
              <w:t>719,7</w:t>
            </w:r>
          </w:p>
        </w:tc>
        <w:tc>
          <w:tcPr>
            <w:tcW w:w="140" w:type="pct"/>
            <w:shd w:val="clear" w:color="auto" w:fill="auto"/>
          </w:tcPr>
          <w:p w14:paraId="098C789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CFAC22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AF70A5A" w14:textId="77777777" w:rsidR="00CA6238" w:rsidRPr="00137523" w:rsidRDefault="00CA6238" w:rsidP="00CA6238"/>
        </w:tc>
      </w:tr>
      <w:tr w:rsidR="00CA6238" w:rsidRPr="00137523" w14:paraId="37BE707F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359DBA2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EFBBE8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AC89EF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D86B7C1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4443B08" w14:textId="77777777" w:rsidR="00CA6238" w:rsidRPr="00137523" w:rsidRDefault="00CA6238" w:rsidP="00CA6238">
            <w:pPr>
              <w:jc w:val="center"/>
            </w:pPr>
            <w:r w:rsidRPr="00137523">
              <w:t>3 366,4</w:t>
            </w:r>
          </w:p>
        </w:tc>
        <w:tc>
          <w:tcPr>
            <w:tcW w:w="205" w:type="pct"/>
            <w:shd w:val="clear" w:color="auto" w:fill="auto"/>
          </w:tcPr>
          <w:p w14:paraId="58998C8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5B10318" w14:textId="77777777" w:rsidR="00CA6238" w:rsidRPr="00137523" w:rsidRDefault="00CA6238" w:rsidP="00CA6238">
            <w:pPr>
              <w:jc w:val="center"/>
            </w:pPr>
            <w:r w:rsidRPr="00137523">
              <w:t>1 947,7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2D06059" w14:textId="77777777" w:rsidR="00CA6238" w:rsidRPr="00137523" w:rsidRDefault="00CA6238" w:rsidP="00CA6238">
            <w:pPr>
              <w:jc w:val="center"/>
            </w:pPr>
            <w:r w:rsidRPr="00137523">
              <w:t>1 418,7</w:t>
            </w:r>
          </w:p>
        </w:tc>
        <w:tc>
          <w:tcPr>
            <w:tcW w:w="140" w:type="pct"/>
            <w:shd w:val="clear" w:color="auto" w:fill="auto"/>
          </w:tcPr>
          <w:p w14:paraId="4F0D0BC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288A149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EA053E0" w14:textId="77777777" w:rsidR="00CA6238" w:rsidRPr="00137523" w:rsidRDefault="00CA6238" w:rsidP="00CA6238"/>
        </w:tc>
      </w:tr>
      <w:tr w:rsidR="00CA6238" w:rsidRPr="00137523" w14:paraId="7A8A2CC2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1FEE93D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EAAD24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A51136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3633A8E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0CA1A07" w14:textId="77777777" w:rsidR="00CA6238" w:rsidRPr="00137523" w:rsidRDefault="00CA6238" w:rsidP="00CA6238">
            <w:pPr>
              <w:jc w:val="center"/>
            </w:pPr>
            <w:r w:rsidRPr="00137523">
              <w:t>3 000,0</w:t>
            </w:r>
          </w:p>
        </w:tc>
        <w:tc>
          <w:tcPr>
            <w:tcW w:w="205" w:type="pct"/>
            <w:shd w:val="clear" w:color="auto" w:fill="auto"/>
          </w:tcPr>
          <w:p w14:paraId="64553A1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4A32D8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3163B74" w14:textId="77777777" w:rsidR="00CA6238" w:rsidRPr="00137523" w:rsidRDefault="00CA6238" w:rsidP="00CA6238">
            <w:pPr>
              <w:jc w:val="center"/>
            </w:pPr>
            <w:r w:rsidRPr="00137523">
              <w:t>3 000,0</w:t>
            </w:r>
          </w:p>
        </w:tc>
        <w:tc>
          <w:tcPr>
            <w:tcW w:w="140" w:type="pct"/>
            <w:shd w:val="clear" w:color="auto" w:fill="auto"/>
          </w:tcPr>
          <w:p w14:paraId="36F3BFD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0124CF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91FF86D" w14:textId="77777777" w:rsidR="00CA6238" w:rsidRPr="00137523" w:rsidRDefault="00CA6238" w:rsidP="00CA6238"/>
        </w:tc>
      </w:tr>
      <w:tr w:rsidR="00CA6238" w:rsidRPr="00137523" w14:paraId="4389515F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21E4136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5C912E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DE6585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8D8058F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259ED68" w14:textId="691B2795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3EF579E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A53A6C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6322225" w14:textId="5B39CE76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6C54B6F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8FBED3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3C6FA9E" w14:textId="77777777" w:rsidR="00CA6238" w:rsidRPr="00137523" w:rsidRDefault="00CA6238" w:rsidP="00CA6238"/>
        </w:tc>
      </w:tr>
      <w:tr w:rsidR="00CA6238" w:rsidRPr="00137523" w14:paraId="22BDFD1D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</w:tcPr>
          <w:p w14:paraId="0603786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E2F3840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48DBC8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C855EC1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390ED4D" w14:textId="48984A13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59EC7EF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0D0657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5D21B04" w14:textId="004390C3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5863418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2D64A35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1E9D5DB" w14:textId="77777777" w:rsidR="00CA6238" w:rsidRPr="00137523" w:rsidRDefault="00CA6238" w:rsidP="00CA6238"/>
        </w:tc>
      </w:tr>
      <w:tr w:rsidR="00CA6238" w:rsidRPr="00137523" w14:paraId="79A59042" w14:textId="77777777" w:rsidTr="0094064E">
        <w:trPr>
          <w:gridAfter w:val="10"/>
          <w:wAfter w:w="2071" w:type="pct"/>
          <w:trHeight w:val="2205"/>
        </w:trPr>
        <w:tc>
          <w:tcPr>
            <w:tcW w:w="105" w:type="pct"/>
            <w:vMerge/>
            <w:shd w:val="clear" w:color="auto" w:fill="auto"/>
          </w:tcPr>
          <w:p w14:paraId="6DA4111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A31354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CD5404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C10B890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885706A" w14:textId="77777777" w:rsidR="00CA6238" w:rsidRPr="00137523" w:rsidRDefault="00CA6238" w:rsidP="00CA6238">
            <w:pPr>
              <w:jc w:val="center"/>
            </w:pPr>
            <w:r w:rsidRPr="00137523">
              <w:t>7 559,9</w:t>
            </w:r>
          </w:p>
        </w:tc>
        <w:tc>
          <w:tcPr>
            <w:tcW w:w="205" w:type="pct"/>
            <w:shd w:val="clear" w:color="auto" w:fill="auto"/>
          </w:tcPr>
          <w:p w14:paraId="22364EF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88096B4" w14:textId="77777777" w:rsidR="00CA6238" w:rsidRPr="00137523" w:rsidRDefault="00CA6238" w:rsidP="00CA6238">
            <w:pPr>
              <w:jc w:val="center"/>
            </w:pPr>
            <w:r w:rsidRPr="00137523">
              <w:t>1 947,7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8222E9E" w14:textId="77777777" w:rsidR="00CA6238" w:rsidRPr="00137523" w:rsidRDefault="00CA6238" w:rsidP="00CA6238">
            <w:pPr>
              <w:jc w:val="center"/>
            </w:pPr>
            <w:r w:rsidRPr="00137523">
              <w:t>5 612,2</w:t>
            </w:r>
          </w:p>
        </w:tc>
        <w:tc>
          <w:tcPr>
            <w:tcW w:w="140" w:type="pct"/>
            <w:shd w:val="clear" w:color="auto" w:fill="auto"/>
          </w:tcPr>
          <w:p w14:paraId="726311D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DB0C9B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2372C26" w14:textId="77777777" w:rsidR="00CA6238" w:rsidRPr="00137523" w:rsidRDefault="00CA6238" w:rsidP="00CA6238"/>
        </w:tc>
      </w:tr>
      <w:tr w:rsidR="00CA6238" w:rsidRPr="00137523" w14:paraId="312E065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5F9C27BD" w14:textId="77777777" w:rsidR="00CA6238" w:rsidRPr="00137523" w:rsidRDefault="00CA6238" w:rsidP="00CA6238">
            <w:r w:rsidRPr="00137523">
              <w:t>2.3.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04AD6FEE" w14:textId="77777777" w:rsidR="00CA6238" w:rsidRPr="00137523" w:rsidRDefault="00CA6238" w:rsidP="00CA6238">
            <w:r w:rsidRPr="00137523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0CABB104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  <w:hideMark/>
          </w:tcPr>
          <w:p w14:paraId="31B298BB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  <w:hideMark/>
          </w:tcPr>
          <w:p w14:paraId="2B9A1334" w14:textId="77777777" w:rsidR="00CA6238" w:rsidRPr="00137523" w:rsidRDefault="00CA6238" w:rsidP="00CA6238">
            <w:pPr>
              <w:jc w:val="center"/>
            </w:pPr>
            <w:r w:rsidRPr="00137523">
              <w:t>2 018,8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50DF807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  <w:hideMark/>
          </w:tcPr>
          <w:p w14:paraId="29512A02" w14:textId="77777777" w:rsidR="00CA6238" w:rsidRPr="00137523" w:rsidRDefault="00CA6238" w:rsidP="00CA6238">
            <w:pPr>
              <w:jc w:val="center"/>
            </w:pPr>
            <w:r w:rsidRPr="00137523">
              <w:t>1 796,7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  <w:hideMark/>
          </w:tcPr>
          <w:p w14:paraId="29C5461A" w14:textId="77777777" w:rsidR="00CA6238" w:rsidRPr="00137523" w:rsidRDefault="00CA6238" w:rsidP="00CA6238">
            <w:pPr>
              <w:jc w:val="center"/>
            </w:pPr>
            <w:r w:rsidRPr="00137523">
              <w:t>222,1</w:t>
            </w:r>
          </w:p>
        </w:tc>
        <w:tc>
          <w:tcPr>
            <w:tcW w:w="140" w:type="pct"/>
            <w:shd w:val="clear" w:color="auto" w:fill="auto"/>
            <w:hideMark/>
          </w:tcPr>
          <w:p w14:paraId="101F0FD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12AF6E05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6F1C7128" w14:textId="77777777" w:rsidR="00CA6238" w:rsidRPr="00137523" w:rsidRDefault="00CA6238" w:rsidP="00CA6238"/>
        </w:tc>
      </w:tr>
      <w:tr w:rsidR="00CA6238" w:rsidRPr="00137523" w14:paraId="325F3D5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4DB6065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5B1EA73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202319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93444D1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1540E829" w14:textId="77777777" w:rsidR="00CA6238" w:rsidRPr="00137523" w:rsidRDefault="00CA6238" w:rsidP="00CA6238">
            <w:pPr>
              <w:jc w:val="center"/>
            </w:pPr>
            <w:r w:rsidRPr="00137523">
              <w:t>5 665,7</w:t>
            </w:r>
          </w:p>
        </w:tc>
        <w:tc>
          <w:tcPr>
            <w:tcW w:w="205" w:type="pct"/>
            <w:shd w:val="clear" w:color="auto" w:fill="auto"/>
            <w:hideMark/>
          </w:tcPr>
          <w:p w14:paraId="7617256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7102458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7F31D136" w14:textId="77777777" w:rsidR="00CA6238" w:rsidRPr="00137523" w:rsidRDefault="00CA6238" w:rsidP="00CA6238">
            <w:pPr>
              <w:jc w:val="center"/>
            </w:pPr>
            <w:r w:rsidRPr="00137523">
              <w:t>5 665,7</w:t>
            </w:r>
          </w:p>
        </w:tc>
        <w:tc>
          <w:tcPr>
            <w:tcW w:w="140" w:type="pct"/>
            <w:shd w:val="clear" w:color="auto" w:fill="auto"/>
            <w:hideMark/>
          </w:tcPr>
          <w:p w14:paraId="3533F2F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4FD9CD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075CDA7" w14:textId="77777777" w:rsidR="00CA6238" w:rsidRPr="00137523" w:rsidRDefault="00CA6238" w:rsidP="00CA6238"/>
        </w:tc>
      </w:tr>
      <w:tr w:rsidR="00CA6238" w:rsidRPr="00137523" w14:paraId="01DC4EBC" w14:textId="77777777" w:rsidTr="0094064E">
        <w:trPr>
          <w:gridAfter w:val="10"/>
          <w:wAfter w:w="2071" w:type="pct"/>
          <w:trHeight w:val="192"/>
        </w:trPr>
        <w:tc>
          <w:tcPr>
            <w:tcW w:w="105" w:type="pct"/>
            <w:vMerge/>
            <w:shd w:val="clear" w:color="auto" w:fill="auto"/>
            <w:hideMark/>
          </w:tcPr>
          <w:p w14:paraId="0AC0D28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2259470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5607BEE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02335D18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787058A" w14:textId="77777777" w:rsidR="00CA6238" w:rsidRPr="00137523" w:rsidRDefault="00CA6238" w:rsidP="00CA6238">
            <w:pPr>
              <w:jc w:val="center"/>
            </w:pPr>
            <w:r w:rsidRPr="00137523">
              <w:t>4 860,3</w:t>
            </w:r>
          </w:p>
        </w:tc>
        <w:tc>
          <w:tcPr>
            <w:tcW w:w="205" w:type="pct"/>
            <w:shd w:val="clear" w:color="auto" w:fill="auto"/>
            <w:hideMark/>
          </w:tcPr>
          <w:p w14:paraId="61EC2BD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3C5BBEF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26BA577C" w14:textId="77777777" w:rsidR="00CA6238" w:rsidRPr="00137523" w:rsidRDefault="00CA6238" w:rsidP="00CA6238">
            <w:pPr>
              <w:jc w:val="center"/>
            </w:pPr>
            <w:r w:rsidRPr="00137523">
              <w:t>4 860,3</w:t>
            </w:r>
          </w:p>
        </w:tc>
        <w:tc>
          <w:tcPr>
            <w:tcW w:w="140" w:type="pct"/>
            <w:shd w:val="clear" w:color="auto" w:fill="auto"/>
            <w:hideMark/>
          </w:tcPr>
          <w:p w14:paraId="55BB01A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23AE95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9176722" w14:textId="77777777" w:rsidR="00CA6238" w:rsidRPr="00137523" w:rsidRDefault="00CA6238" w:rsidP="00CA6238"/>
        </w:tc>
      </w:tr>
      <w:tr w:rsidR="00CA6238" w:rsidRPr="00137523" w14:paraId="49240F8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7BC5426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599288B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6594F1D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E0F6309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F570924" w14:textId="77777777" w:rsidR="00CA6238" w:rsidRPr="00137523" w:rsidRDefault="00CA6238" w:rsidP="00CA6238">
            <w:pPr>
              <w:jc w:val="center"/>
            </w:pPr>
            <w:r w:rsidRPr="00137523">
              <w:t>16 331,5</w:t>
            </w:r>
          </w:p>
        </w:tc>
        <w:tc>
          <w:tcPr>
            <w:tcW w:w="205" w:type="pct"/>
            <w:shd w:val="clear" w:color="auto" w:fill="auto"/>
            <w:hideMark/>
          </w:tcPr>
          <w:p w14:paraId="59067EB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693948F7" w14:textId="77777777" w:rsidR="00CA6238" w:rsidRPr="00137523" w:rsidRDefault="00CA6238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55B114EE" w14:textId="77777777" w:rsidR="00CA6238" w:rsidRPr="00137523" w:rsidRDefault="00CA6238" w:rsidP="00CA6238">
            <w:pPr>
              <w:jc w:val="center"/>
            </w:pPr>
            <w:r w:rsidRPr="00137523">
              <w:t>12 079,5</w:t>
            </w:r>
          </w:p>
        </w:tc>
        <w:tc>
          <w:tcPr>
            <w:tcW w:w="140" w:type="pct"/>
            <w:shd w:val="clear" w:color="auto" w:fill="auto"/>
            <w:hideMark/>
          </w:tcPr>
          <w:p w14:paraId="057CC93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F3F821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26EA104" w14:textId="77777777" w:rsidR="00CA6238" w:rsidRPr="00137523" w:rsidRDefault="00CA6238" w:rsidP="00CA6238"/>
        </w:tc>
      </w:tr>
      <w:tr w:rsidR="00CA6238" w:rsidRPr="00137523" w14:paraId="19BDC83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0774E8F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2B1B132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48BB299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4F3879CD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4A57A6D" w14:textId="77777777" w:rsidR="00CA6238" w:rsidRPr="00137523" w:rsidRDefault="00CA6238" w:rsidP="00CA6238">
            <w:pPr>
              <w:jc w:val="center"/>
            </w:pPr>
            <w:r w:rsidRPr="00137523">
              <w:t>7 332,0</w:t>
            </w:r>
          </w:p>
        </w:tc>
        <w:tc>
          <w:tcPr>
            <w:tcW w:w="205" w:type="pct"/>
            <w:shd w:val="clear" w:color="auto" w:fill="auto"/>
            <w:hideMark/>
          </w:tcPr>
          <w:p w14:paraId="1B566FF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5E12B57E" w14:textId="77777777" w:rsidR="00CA6238" w:rsidRPr="00137523" w:rsidRDefault="00CA6238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0EC97D4A" w14:textId="77777777" w:rsidR="00CA6238" w:rsidRPr="00137523" w:rsidRDefault="00CA6238" w:rsidP="00CA6238">
            <w:pPr>
              <w:jc w:val="center"/>
            </w:pPr>
            <w:r w:rsidRPr="00137523">
              <w:t>3 080,0</w:t>
            </w:r>
          </w:p>
        </w:tc>
        <w:tc>
          <w:tcPr>
            <w:tcW w:w="140" w:type="pct"/>
            <w:shd w:val="clear" w:color="auto" w:fill="auto"/>
            <w:hideMark/>
          </w:tcPr>
          <w:p w14:paraId="62D8438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DA40629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88D247E" w14:textId="77777777" w:rsidR="00CA6238" w:rsidRPr="00137523" w:rsidRDefault="00CA6238" w:rsidP="00CA6238"/>
        </w:tc>
      </w:tr>
      <w:tr w:rsidR="00CA6238" w:rsidRPr="00137523" w14:paraId="5427C2E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0B5F88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00B84F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4F8ED97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CBFAF58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0B6A341" w14:textId="77777777" w:rsidR="00CA6238" w:rsidRPr="00137523" w:rsidRDefault="00CA6238" w:rsidP="00CA6238">
            <w:pPr>
              <w:jc w:val="center"/>
            </w:pPr>
            <w:r w:rsidRPr="00137523">
              <w:t>5 154,0</w:t>
            </w:r>
          </w:p>
        </w:tc>
        <w:tc>
          <w:tcPr>
            <w:tcW w:w="205" w:type="pct"/>
            <w:shd w:val="clear" w:color="auto" w:fill="auto"/>
          </w:tcPr>
          <w:p w14:paraId="49A1B7D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5C15F0DE" w14:textId="77777777" w:rsidR="00CA6238" w:rsidRPr="00137523" w:rsidRDefault="00CA6238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0C65EF9" w14:textId="77777777" w:rsidR="00CA6238" w:rsidRPr="00137523" w:rsidRDefault="00CA6238" w:rsidP="00CA6238">
            <w:pPr>
              <w:jc w:val="center"/>
            </w:pPr>
            <w:r w:rsidRPr="00137523">
              <w:t>1 500,0</w:t>
            </w:r>
          </w:p>
        </w:tc>
        <w:tc>
          <w:tcPr>
            <w:tcW w:w="140" w:type="pct"/>
            <w:shd w:val="clear" w:color="auto" w:fill="auto"/>
          </w:tcPr>
          <w:p w14:paraId="653646A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6E4075F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9FA58A7" w14:textId="77777777" w:rsidR="00CA6238" w:rsidRPr="00137523" w:rsidRDefault="00CA6238" w:rsidP="00CA6238"/>
        </w:tc>
      </w:tr>
      <w:tr w:rsidR="00CA6238" w:rsidRPr="00137523" w14:paraId="7323760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146DEA26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57BC646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7165CBB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6946148F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408F9860" w14:textId="77777777" w:rsidR="00CA6238" w:rsidRPr="00137523" w:rsidRDefault="00CA6238" w:rsidP="00CA6238">
            <w:pPr>
              <w:jc w:val="center"/>
            </w:pPr>
            <w:r w:rsidRPr="00137523">
              <w:t>14 154,0</w:t>
            </w:r>
          </w:p>
        </w:tc>
        <w:tc>
          <w:tcPr>
            <w:tcW w:w="205" w:type="pct"/>
            <w:shd w:val="clear" w:color="auto" w:fill="auto"/>
            <w:hideMark/>
          </w:tcPr>
          <w:p w14:paraId="5FD5805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CA8EE1C" w14:textId="77777777" w:rsidR="00CA6238" w:rsidRPr="00137523" w:rsidRDefault="00CA6238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17C3689D" w14:textId="77777777" w:rsidR="00CA6238" w:rsidRPr="00137523" w:rsidRDefault="00CA6238" w:rsidP="00CA6238">
            <w:pPr>
              <w:jc w:val="center"/>
            </w:pPr>
            <w:r w:rsidRPr="00137523">
              <w:t>10 500,0</w:t>
            </w:r>
          </w:p>
        </w:tc>
        <w:tc>
          <w:tcPr>
            <w:tcW w:w="140" w:type="pct"/>
            <w:shd w:val="clear" w:color="auto" w:fill="auto"/>
            <w:hideMark/>
          </w:tcPr>
          <w:p w14:paraId="3E910A9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D509F4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8FBE8EB" w14:textId="77777777" w:rsidR="00CA6238" w:rsidRPr="00137523" w:rsidRDefault="00CA6238" w:rsidP="00CA6238"/>
        </w:tc>
      </w:tr>
      <w:tr w:rsidR="00CA6238" w:rsidRPr="00137523" w14:paraId="014E0A5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  <w:hideMark/>
          </w:tcPr>
          <w:p w14:paraId="3274EC8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hideMark/>
          </w:tcPr>
          <w:p w14:paraId="4AA1B64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  <w:hideMark/>
          </w:tcPr>
          <w:p w14:paraId="38D9A797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hideMark/>
          </w:tcPr>
          <w:p w14:paraId="10FF2CBE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2864232E" w14:textId="77777777" w:rsidR="00CA6238" w:rsidRPr="00137523" w:rsidRDefault="00CA6238" w:rsidP="00CA6238">
            <w:pPr>
              <w:jc w:val="center"/>
            </w:pPr>
            <w:r w:rsidRPr="00137523">
              <w:t>55 516,3</w:t>
            </w:r>
          </w:p>
        </w:tc>
        <w:tc>
          <w:tcPr>
            <w:tcW w:w="205" w:type="pct"/>
            <w:shd w:val="clear" w:color="auto" w:fill="auto"/>
            <w:hideMark/>
          </w:tcPr>
          <w:p w14:paraId="24A6715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20577B24" w14:textId="77777777" w:rsidR="00CA6238" w:rsidRPr="00137523" w:rsidRDefault="00CA6238" w:rsidP="00CA6238">
            <w:pPr>
              <w:jc w:val="center"/>
            </w:pPr>
            <w:r w:rsidRPr="00137523">
              <w:t>17 608,7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571BC7B4" w14:textId="77777777" w:rsidR="00CA6238" w:rsidRPr="00137523" w:rsidRDefault="00CA6238" w:rsidP="00CA6238">
            <w:pPr>
              <w:jc w:val="center"/>
            </w:pPr>
            <w:r w:rsidRPr="00137523">
              <w:t>37 907,6</w:t>
            </w:r>
          </w:p>
        </w:tc>
        <w:tc>
          <w:tcPr>
            <w:tcW w:w="140" w:type="pct"/>
            <w:shd w:val="clear" w:color="auto" w:fill="auto"/>
            <w:hideMark/>
          </w:tcPr>
          <w:p w14:paraId="5FC923F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276E52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641B1C7" w14:textId="77777777" w:rsidR="00CA6238" w:rsidRPr="00137523" w:rsidRDefault="00CA6238" w:rsidP="00CA6238"/>
        </w:tc>
      </w:tr>
      <w:tr w:rsidR="00CA6238" w:rsidRPr="00137523" w14:paraId="61235072" w14:textId="77777777" w:rsidTr="0094064E">
        <w:trPr>
          <w:gridAfter w:val="10"/>
          <w:wAfter w:w="2071" w:type="pct"/>
          <w:trHeight w:val="258"/>
        </w:trPr>
        <w:tc>
          <w:tcPr>
            <w:tcW w:w="105" w:type="pct"/>
            <w:vMerge w:val="restart"/>
            <w:shd w:val="clear" w:color="auto" w:fill="auto"/>
          </w:tcPr>
          <w:p w14:paraId="29F08148" w14:textId="77777777" w:rsidR="00CA6238" w:rsidRPr="00137523" w:rsidRDefault="00CA6238" w:rsidP="00CA6238">
            <w:r w:rsidRPr="00137523">
              <w:t>2.3.1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0A9C656D" w14:textId="77777777" w:rsidR="00CA6238" w:rsidRPr="00137523" w:rsidRDefault="00CA6238" w:rsidP="00CA6238">
            <w:r w:rsidRPr="00137523">
              <w:t>Создание мест (площадок) накопления твердых коммунальных отходов:</w:t>
            </w:r>
          </w:p>
          <w:p w14:paraId="2CEBC367" w14:textId="77777777" w:rsidR="00CA6238" w:rsidRPr="00137523" w:rsidRDefault="00CA6238" w:rsidP="00CA6238">
            <w:r w:rsidRPr="00137523">
              <w:t>приобретение контейнеров;</w:t>
            </w:r>
          </w:p>
          <w:p w14:paraId="6BB41C79" w14:textId="77777777" w:rsidR="00CA6238" w:rsidRPr="00137523" w:rsidRDefault="00CA6238" w:rsidP="00CA6238">
            <w:r w:rsidRPr="00137523">
              <w:t>создание контейнерных площадок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77B52C2D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7C6CB740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1BF0AA8" w14:textId="77777777" w:rsidR="00CA6238" w:rsidRPr="00137523" w:rsidRDefault="00CA6238" w:rsidP="00CA6238">
            <w:pPr>
              <w:jc w:val="center"/>
            </w:pPr>
            <w:r w:rsidRPr="00137523">
              <w:t>2 018,8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908CB5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16D8944" w14:textId="77777777" w:rsidR="00CA6238" w:rsidRPr="00137523" w:rsidRDefault="00CA6238" w:rsidP="00CA6238">
            <w:pPr>
              <w:jc w:val="center"/>
            </w:pPr>
            <w:r w:rsidRPr="00137523">
              <w:t>1 796,7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237EC8B" w14:textId="77777777" w:rsidR="00CA6238" w:rsidRPr="00137523" w:rsidRDefault="00CA6238" w:rsidP="00CA6238">
            <w:pPr>
              <w:jc w:val="center"/>
            </w:pPr>
            <w:r w:rsidRPr="00137523">
              <w:t>222,1</w:t>
            </w:r>
          </w:p>
        </w:tc>
        <w:tc>
          <w:tcPr>
            <w:tcW w:w="140" w:type="pct"/>
            <w:shd w:val="clear" w:color="auto" w:fill="auto"/>
          </w:tcPr>
          <w:p w14:paraId="067A474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1C0CF371" w14:textId="77777777" w:rsidR="00CA6238" w:rsidRPr="00137523" w:rsidRDefault="00CA6238" w:rsidP="00CA6238">
            <w:r w:rsidRPr="00137523">
              <w:t xml:space="preserve">Количество обустроенных площадок  </w:t>
            </w:r>
          </w:p>
          <w:p w14:paraId="37E3F391" w14:textId="77777777" w:rsidR="00CA6238" w:rsidRPr="00137523" w:rsidRDefault="00CA6238" w:rsidP="00CA6238">
            <w:r w:rsidRPr="00137523">
              <w:t>Количество приобретенных контейнеров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12C40039" w14:textId="77777777" w:rsidR="00CA6238" w:rsidRPr="00137523" w:rsidRDefault="00CA6238" w:rsidP="00CA6238">
            <w:r w:rsidRPr="00137523">
              <w:t>20 ед.</w:t>
            </w:r>
          </w:p>
          <w:p w14:paraId="04493E69" w14:textId="6253F41C" w:rsidR="00CA6238" w:rsidRDefault="00CA6238" w:rsidP="00CA6238"/>
          <w:p w14:paraId="49C8CAAF" w14:textId="77777777" w:rsidR="00CA6238" w:rsidRPr="00137523" w:rsidRDefault="00CA6238" w:rsidP="00CA6238"/>
          <w:p w14:paraId="08EC025D" w14:textId="77777777" w:rsidR="00CA6238" w:rsidRPr="00137523" w:rsidRDefault="00CA6238" w:rsidP="00CA6238">
            <w:r w:rsidRPr="00137523">
              <w:t>74 шт.</w:t>
            </w:r>
          </w:p>
        </w:tc>
      </w:tr>
      <w:tr w:rsidR="00CA6238" w:rsidRPr="00137523" w14:paraId="79E68981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22D21B2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167822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AF9D33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D298B60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DD4AEE7" w14:textId="77777777" w:rsidR="00CA6238" w:rsidRPr="00137523" w:rsidRDefault="00CA6238" w:rsidP="00CA6238">
            <w:pPr>
              <w:jc w:val="center"/>
            </w:pPr>
            <w:r w:rsidRPr="00137523">
              <w:t>4 416,0</w:t>
            </w:r>
          </w:p>
        </w:tc>
        <w:tc>
          <w:tcPr>
            <w:tcW w:w="205" w:type="pct"/>
            <w:shd w:val="clear" w:color="auto" w:fill="auto"/>
          </w:tcPr>
          <w:p w14:paraId="7346A34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7F24F4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5D74BA7" w14:textId="77777777" w:rsidR="00CA6238" w:rsidRPr="00137523" w:rsidRDefault="00CA6238" w:rsidP="00CA6238">
            <w:pPr>
              <w:jc w:val="center"/>
            </w:pPr>
            <w:r w:rsidRPr="00137523">
              <w:t>4 416,0</w:t>
            </w:r>
          </w:p>
        </w:tc>
        <w:tc>
          <w:tcPr>
            <w:tcW w:w="140" w:type="pct"/>
            <w:shd w:val="clear" w:color="auto" w:fill="auto"/>
          </w:tcPr>
          <w:p w14:paraId="4F7E13D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2CB241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633BD00" w14:textId="77777777" w:rsidR="00CA6238" w:rsidRPr="00137523" w:rsidRDefault="00CA6238" w:rsidP="00CA6238"/>
        </w:tc>
      </w:tr>
      <w:tr w:rsidR="00CA6238" w:rsidRPr="00137523" w14:paraId="1B1F12D0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C361845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24DD30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EA583B7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EBAEAF6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3D48CED" w14:textId="77777777" w:rsidR="00CA6238" w:rsidRPr="00137523" w:rsidRDefault="00CA6238" w:rsidP="00CA6238">
            <w:pPr>
              <w:jc w:val="center"/>
            </w:pPr>
            <w:r w:rsidRPr="00137523">
              <w:t>2 220,2</w:t>
            </w:r>
          </w:p>
        </w:tc>
        <w:tc>
          <w:tcPr>
            <w:tcW w:w="205" w:type="pct"/>
            <w:shd w:val="clear" w:color="auto" w:fill="auto"/>
          </w:tcPr>
          <w:p w14:paraId="7C2F245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792A31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F8819F4" w14:textId="77777777" w:rsidR="00CA6238" w:rsidRPr="00137523" w:rsidRDefault="00CA6238" w:rsidP="00CA6238">
            <w:pPr>
              <w:jc w:val="center"/>
            </w:pPr>
            <w:r w:rsidRPr="00137523">
              <w:t>2 220,2</w:t>
            </w:r>
          </w:p>
        </w:tc>
        <w:tc>
          <w:tcPr>
            <w:tcW w:w="140" w:type="pct"/>
            <w:shd w:val="clear" w:color="auto" w:fill="auto"/>
          </w:tcPr>
          <w:p w14:paraId="735862A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0CCB52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84E339E" w14:textId="77777777" w:rsidR="00CA6238" w:rsidRPr="00137523" w:rsidRDefault="00CA6238" w:rsidP="00CA6238"/>
        </w:tc>
      </w:tr>
      <w:tr w:rsidR="00CA6238" w:rsidRPr="00137523" w14:paraId="79D245D7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22163F2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603FF1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25E472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5DCCB01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264E0C6" w14:textId="77777777" w:rsidR="00CA6238" w:rsidRPr="00137523" w:rsidRDefault="00CA6238" w:rsidP="00CA6238">
            <w:pPr>
              <w:jc w:val="center"/>
            </w:pPr>
            <w:r w:rsidRPr="00137523">
              <w:t>5 777,6</w:t>
            </w:r>
          </w:p>
        </w:tc>
        <w:tc>
          <w:tcPr>
            <w:tcW w:w="205" w:type="pct"/>
            <w:shd w:val="clear" w:color="auto" w:fill="auto"/>
          </w:tcPr>
          <w:p w14:paraId="630FDCA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28FD803" w14:textId="77777777" w:rsidR="00CA6238" w:rsidRPr="00137523" w:rsidRDefault="00CA6238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35EEEE4" w14:textId="77777777" w:rsidR="00CA6238" w:rsidRPr="00137523" w:rsidRDefault="00CA6238" w:rsidP="00CA6238">
            <w:pPr>
              <w:jc w:val="center"/>
            </w:pPr>
            <w:r w:rsidRPr="00137523">
              <w:t>1 525,6</w:t>
            </w:r>
          </w:p>
        </w:tc>
        <w:tc>
          <w:tcPr>
            <w:tcW w:w="140" w:type="pct"/>
            <w:shd w:val="clear" w:color="auto" w:fill="auto"/>
          </w:tcPr>
          <w:p w14:paraId="3BFF67C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03D6462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E40DFB0" w14:textId="77777777" w:rsidR="00CA6238" w:rsidRPr="00137523" w:rsidRDefault="00CA6238" w:rsidP="00CA6238"/>
        </w:tc>
      </w:tr>
      <w:tr w:rsidR="00CA6238" w:rsidRPr="00137523" w14:paraId="7F7C409F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2CE4052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D863CF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1DDABE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01833B3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B844D32" w14:textId="77777777" w:rsidR="00CA6238" w:rsidRPr="00137523" w:rsidRDefault="00CA6238" w:rsidP="00CA6238">
            <w:pPr>
              <w:jc w:val="center"/>
            </w:pPr>
            <w:r w:rsidRPr="00137523">
              <w:t>4 832,0</w:t>
            </w:r>
          </w:p>
        </w:tc>
        <w:tc>
          <w:tcPr>
            <w:tcW w:w="205" w:type="pct"/>
            <w:shd w:val="clear" w:color="auto" w:fill="auto"/>
          </w:tcPr>
          <w:p w14:paraId="3D92319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C85FB39" w14:textId="77777777" w:rsidR="00CA6238" w:rsidRPr="00137523" w:rsidRDefault="00CA6238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B039379" w14:textId="77777777" w:rsidR="00CA6238" w:rsidRPr="00137523" w:rsidRDefault="00CA6238" w:rsidP="00CA6238">
            <w:pPr>
              <w:jc w:val="center"/>
            </w:pPr>
            <w:r w:rsidRPr="00137523">
              <w:t>580,0</w:t>
            </w:r>
          </w:p>
        </w:tc>
        <w:tc>
          <w:tcPr>
            <w:tcW w:w="140" w:type="pct"/>
            <w:shd w:val="clear" w:color="auto" w:fill="auto"/>
          </w:tcPr>
          <w:p w14:paraId="433D53A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2BF57E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19C2D22" w14:textId="77777777" w:rsidR="00CA6238" w:rsidRPr="00137523" w:rsidRDefault="00CA6238" w:rsidP="00CA6238"/>
        </w:tc>
      </w:tr>
      <w:tr w:rsidR="00CA6238" w:rsidRPr="00137523" w14:paraId="59780A9C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5CC81AB5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3B570D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2B6AED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55E3391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9ED03C3" w14:textId="77777777" w:rsidR="00CA6238" w:rsidRPr="00137523" w:rsidRDefault="00CA6238" w:rsidP="00CA6238">
            <w:pPr>
              <w:jc w:val="center"/>
            </w:pPr>
            <w:r w:rsidRPr="00137523">
              <w:t>4 154,0</w:t>
            </w:r>
          </w:p>
        </w:tc>
        <w:tc>
          <w:tcPr>
            <w:tcW w:w="205" w:type="pct"/>
            <w:shd w:val="clear" w:color="auto" w:fill="auto"/>
          </w:tcPr>
          <w:p w14:paraId="74B6319E" w14:textId="0EC77C19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C9A7C2D" w14:textId="77777777" w:rsidR="00CA6238" w:rsidRPr="00137523" w:rsidRDefault="00CA6238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D9A94E7" w14:textId="77777777" w:rsidR="00CA6238" w:rsidRPr="00137523" w:rsidRDefault="00CA6238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140" w:type="pct"/>
            <w:shd w:val="clear" w:color="auto" w:fill="auto"/>
          </w:tcPr>
          <w:p w14:paraId="4E4F317E" w14:textId="1D458336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F2A84D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D38072D" w14:textId="77777777" w:rsidR="00CA6238" w:rsidRPr="00137523" w:rsidRDefault="00CA6238" w:rsidP="00CA6238"/>
        </w:tc>
      </w:tr>
      <w:tr w:rsidR="00CA6238" w:rsidRPr="00137523" w14:paraId="62EC0E45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6D3BE48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DBAF16D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7CCA91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18047BB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14C7905" w14:textId="77777777" w:rsidR="00CA6238" w:rsidRPr="00137523" w:rsidRDefault="00CA6238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205" w:type="pct"/>
            <w:shd w:val="clear" w:color="auto" w:fill="auto"/>
          </w:tcPr>
          <w:p w14:paraId="5DCB957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632346F" w14:textId="77777777" w:rsidR="00CA6238" w:rsidRPr="00137523" w:rsidRDefault="00CA6238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F127705" w14:textId="02C366A5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726CB57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F7B388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5337A6A" w14:textId="77777777" w:rsidR="00CA6238" w:rsidRPr="00137523" w:rsidRDefault="00CA6238" w:rsidP="00CA6238"/>
        </w:tc>
      </w:tr>
      <w:tr w:rsidR="00CA6238" w:rsidRPr="00137523" w14:paraId="70F2CDAE" w14:textId="77777777" w:rsidTr="0094064E">
        <w:trPr>
          <w:gridAfter w:val="10"/>
          <w:wAfter w:w="2071" w:type="pct"/>
          <w:trHeight w:val="252"/>
        </w:trPr>
        <w:tc>
          <w:tcPr>
            <w:tcW w:w="105" w:type="pct"/>
            <w:vMerge/>
            <w:shd w:val="clear" w:color="auto" w:fill="auto"/>
          </w:tcPr>
          <w:p w14:paraId="14EC5E2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AE41BDD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C0DBB2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5D0FCFE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D86567E" w14:textId="77777777" w:rsidR="00CA6238" w:rsidRPr="00137523" w:rsidRDefault="00CA6238" w:rsidP="00CA6238">
            <w:pPr>
              <w:jc w:val="center"/>
            </w:pPr>
            <w:r w:rsidRPr="00137523">
              <w:t>27 072,6</w:t>
            </w:r>
          </w:p>
        </w:tc>
        <w:tc>
          <w:tcPr>
            <w:tcW w:w="205" w:type="pct"/>
            <w:shd w:val="clear" w:color="auto" w:fill="auto"/>
          </w:tcPr>
          <w:p w14:paraId="05B0FEC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22B24C8" w14:textId="77777777" w:rsidR="00CA6238" w:rsidRPr="00137523" w:rsidRDefault="00CA6238" w:rsidP="00CA6238">
            <w:pPr>
              <w:jc w:val="center"/>
            </w:pPr>
            <w:r w:rsidRPr="00137523">
              <w:t>17 608,7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C2EFC99" w14:textId="77777777" w:rsidR="00CA6238" w:rsidRPr="00137523" w:rsidRDefault="00CA6238" w:rsidP="00CA6238">
            <w:pPr>
              <w:jc w:val="center"/>
            </w:pPr>
            <w:r w:rsidRPr="00137523">
              <w:t>9 463,9</w:t>
            </w:r>
          </w:p>
        </w:tc>
        <w:tc>
          <w:tcPr>
            <w:tcW w:w="140" w:type="pct"/>
            <w:shd w:val="clear" w:color="auto" w:fill="auto"/>
          </w:tcPr>
          <w:p w14:paraId="319D61C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DBE0F2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F58138C" w14:textId="77777777" w:rsidR="00CA6238" w:rsidRPr="00137523" w:rsidRDefault="00CA6238" w:rsidP="00CA6238"/>
        </w:tc>
      </w:tr>
      <w:tr w:rsidR="00CA6238" w:rsidRPr="00137523" w14:paraId="5DA95592" w14:textId="77777777" w:rsidTr="0094064E">
        <w:trPr>
          <w:gridAfter w:val="10"/>
          <w:wAfter w:w="2071" w:type="pct"/>
          <w:trHeight w:val="198"/>
        </w:trPr>
        <w:tc>
          <w:tcPr>
            <w:tcW w:w="105" w:type="pct"/>
            <w:vMerge w:val="restart"/>
            <w:shd w:val="clear" w:color="auto" w:fill="auto"/>
          </w:tcPr>
          <w:p w14:paraId="2DC974BD" w14:textId="77777777" w:rsidR="00CA6238" w:rsidRPr="00137523" w:rsidRDefault="00CA6238" w:rsidP="00CA6238">
            <w:r w:rsidRPr="00137523">
              <w:t>2.3.2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24903920" w14:textId="77777777" w:rsidR="00CA6238" w:rsidRPr="00137523" w:rsidRDefault="00CA6238" w:rsidP="00CA6238">
            <w:r w:rsidRPr="00137523">
              <w:t>Содержание мест (площадок) твердых коммунальных отходов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4BEC3885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4041337D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0610ED7" w14:textId="5AEEB7B1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46830C1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C72F0B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088B48E" w14:textId="00C6309A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278387E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C015400" w14:textId="77777777" w:rsidR="00CA6238" w:rsidRPr="00137523" w:rsidRDefault="00CA6238" w:rsidP="00CA6238">
            <w:r w:rsidRPr="00137523">
              <w:t>Содержание мест (площадок) твердых коммунальных отходов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5A006ED9" w14:textId="77777777" w:rsidR="00CA6238" w:rsidRPr="00137523" w:rsidRDefault="00CA6238" w:rsidP="00CA6238">
            <w:r w:rsidRPr="00137523">
              <w:t>5 ед.</w:t>
            </w:r>
          </w:p>
        </w:tc>
      </w:tr>
      <w:tr w:rsidR="00CA6238" w:rsidRPr="00137523" w14:paraId="54040466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  <w:vAlign w:val="center"/>
          </w:tcPr>
          <w:p w14:paraId="44449A9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16EBFA9D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5FA0564" w14:textId="77777777" w:rsidR="00CA6238" w:rsidRPr="00137523" w:rsidRDefault="00CA6238" w:rsidP="00CA6238"/>
        </w:tc>
        <w:tc>
          <w:tcPr>
            <w:tcW w:w="268" w:type="pct"/>
            <w:shd w:val="clear" w:color="auto" w:fill="auto"/>
          </w:tcPr>
          <w:p w14:paraId="13ADBB8D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B00CB32" w14:textId="77777777" w:rsidR="00CA6238" w:rsidRPr="00137523" w:rsidRDefault="00CA6238" w:rsidP="00CA6238">
            <w:pPr>
              <w:jc w:val="center"/>
            </w:pPr>
            <w:r w:rsidRPr="00137523">
              <w:t>1 249,7</w:t>
            </w:r>
          </w:p>
        </w:tc>
        <w:tc>
          <w:tcPr>
            <w:tcW w:w="205" w:type="pct"/>
            <w:shd w:val="clear" w:color="auto" w:fill="auto"/>
          </w:tcPr>
          <w:p w14:paraId="387FEEC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EF7B87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06D3A60" w14:textId="3F41AE2F" w:rsidR="00CA6238" w:rsidRPr="00137523" w:rsidRDefault="00CA6238" w:rsidP="00CA6238">
            <w:pPr>
              <w:jc w:val="center"/>
            </w:pPr>
            <w:r w:rsidRPr="00137523">
              <w:t>1 249,7</w:t>
            </w:r>
          </w:p>
        </w:tc>
        <w:tc>
          <w:tcPr>
            <w:tcW w:w="140" w:type="pct"/>
            <w:shd w:val="clear" w:color="auto" w:fill="auto"/>
          </w:tcPr>
          <w:p w14:paraId="196539B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B64B85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201A42C" w14:textId="77777777" w:rsidR="00CA6238" w:rsidRPr="00137523" w:rsidRDefault="00CA6238" w:rsidP="00CA6238"/>
        </w:tc>
      </w:tr>
      <w:tr w:rsidR="00CA6238" w:rsidRPr="00137523" w14:paraId="3BA05DE9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  <w:vAlign w:val="center"/>
          </w:tcPr>
          <w:p w14:paraId="3929A3C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0D7D0A9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10D3CDF" w14:textId="77777777" w:rsidR="00CA6238" w:rsidRPr="00137523" w:rsidRDefault="00CA6238" w:rsidP="00CA6238"/>
        </w:tc>
        <w:tc>
          <w:tcPr>
            <w:tcW w:w="268" w:type="pct"/>
            <w:shd w:val="clear" w:color="auto" w:fill="auto"/>
          </w:tcPr>
          <w:p w14:paraId="43E4F8F3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22F561F" w14:textId="77777777" w:rsidR="00CA6238" w:rsidRPr="00137523" w:rsidRDefault="00CA6238" w:rsidP="00CA6238">
            <w:pPr>
              <w:jc w:val="center"/>
            </w:pPr>
            <w:r w:rsidRPr="00137523">
              <w:t>2 640,1</w:t>
            </w:r>
          </w:p>
        </w:tc>
        <w:tc>
          <w:tcPr>
            <w:tcW w:w="205" w:type="pct"/>
            <w:shd w:val="clear" w:color="auto" w:fill="auto"/>
          </w:tcPr>
          <w:p w14:paraId="2D07C6E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E66EF2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DF267F6" w14:textId="77777777" w:rsidR="00CA6238" w:rsidRPr="00137523" w:rsidRDefault="00CA6238" w:rsidP="00CA6238">
            <w:pPr>
              <w:jc w:val="center"/>
            </w:pPr>
            <w:r w:rsidRPr="00137523">
              <w:t>2 640,1</w:t>
            </w:r>
          </w:p>
        </w:tc>
        <w:tc>
          <w:tcPr>
            <w:tcW w:w="140" w:type="pct"/>
            <w:shd w:val="clear" w:color="auto" w:fill="auto"/>
          </w:tcPr>
          <w:p w14:paraId="078B47A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5495C5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A683AB0" w14:textId="77777777" w:rsidR="00CA6238" w:rsidRPr="00137523" w:rsidRDefault="00CA6238" w:rsidP="00CA6238"/>
        </w:tc>
      </w:tr>
      <w:tr w:rsidR="00CA6238" w:rsidRPr="00137523" w14:paraId="2775ADEA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  <w:vAlign w:val="center"/>
          </w:tcPr>
          <w:p w14:paraId="123F83A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29AB10A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2AAFF8F" w14:textId="77777777" w:rsidR="00CA6238" w:rsidRPr="00137523" w:rsidRDefault="00CA6238" w:rsidP="00CA6238"/>
        </w:tc>
        <w:tc>
          <w:tcPr>
            <w:tcW w:w="268" w:type="pct"/>
            <w:shd w:val="clear" w:color="auto" w:fill="auto"/>
          </w:tcPr>
          <w:p w14:paraId="151AD476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1557F98" w14:textId="77777777" w:rsidR="00CA6238" w:rsidRPr="00137523" w:rsidRDefault="00CA6238" w:rsidP="00CA6238">
            <w:pPr>
              <w:jc w:val="center"/>
            </w:pPr>
            <w:r w:rsidRPr="00137523">
              <w:t>10 553,9</w:t>
            </w:r>
          </w:p>
        </w:tc>
        <w:tc>
          <w:tcPr>
            <w:tcW w:w="205" w:type="pct"/>
            <w:shd w:val="clear" w:color="auto" w:fill="auto"/>
          </w:tcPr>
          <w:p w14:paraId="080CC41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CCA451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6CA8FA7" w14:textId="77777777" w:rsidR="00CA6238" w:rsidRPr="00137523" w:rsidRDefault="00CA6238" w:rsidP="00CA6238">
            <w:pPr>
              <w:jc w:val="center"/>
            </w:pPr>
            <w:r w:rsidRPr="00137523">
              <w:t>10 553,9</w:t>
            </w:r>
          </w:p>
        </w:tc>
        <w:tc>
          <w:tcPr>
            <w:tcW w:w="140" w:type="pct"/>
            <w:shd w:val="clear" w:color="auto" w:fill="auto"/>
          </w:tcPr>
          <w:p w14:paraId="43F5C7F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70547D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0A0E4C9" w14:textId="77777777" w:rsidR="00CA6238" w:rsidRPr="00137523" w:rsidRDefault="00CA6238" w:rsidP="00CA6238"/>
        </w:tc>
      </w:tr>
      <w:tr w:rsidR="00CA6238" w:rsidRPr="00137523" w14:paraId="62740B1F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  <w:vAlign w:val="center"/>
          </w:tcPr>
          <w:p w14:paraId="689DBB0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061BFCC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ABCB827" w14:textId="77777777" w:rsidR="00CA6238" w:rsidRPr="00137523" w:rsidRDefault="00CA6238" w:rsidP="00CA6238"/>
        </w:tc>
        <w:tc>
          <w:tcPr>
            <w:tcW w:w="268" w:type="pct"/>
            <w:shd w:val="clear" w:color="auto" w:fill="auto"/>
          </w:tcPr>
          <w:p w14:paraId="34F19EEA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46A3C78" w14:textId="77777777" w:rsidR="00CA6238" w:rsidRPr="00137523" w:rsidRDefault="00CA6238" w:rsidP="00CA6238">
            <w:pPr>
              <w:jc w:val="center"/>
            </w:pPr>
            <w:r w:rsidRPr="00137523">
              <w:t>2 500,0</w:t>
            </w:r>
          </w:p>
        </w:tc>
        <w:tc>
          <w:tcPr>
            <w:tcW w:w="205" w:type="pct"/>
            <w:shd w:val="clear" w:color="auto" w:fill="auto"/>
          </w:tcPr>
          <w:p w14:paraId="6A9E89A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F14B9F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93020B0" w14:textId="77777777" w:rsidR="00CA6238" w:rsidRPr="00137523" w:rsidRDefault="00CA6238" w:rsidP="00CA6238">
            <w:pPr>
              <w:jc w:val="center"/>
            </w:pPr>
            <w:r w:rsidRPr="00137523">
              <w:t>2 500,0</w:t>
            </w:r>
          </w:p>
        </w:tc>
        <w:tc>
          <w:tcPr>
            <w:tcW w:w="140" w:type="pct"/>
            <w:shd w:val="clear" w:color="auto" w:fill="auto"/>
          </w:tcPr>
          <w:p w14:paraId="0662CA7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6FF135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296136D" w14:textId="77777777" w:rsidR="00CA6238" w:rsidRPr="00137523" w:rsidRDefault="00CA6238" w:rsidP="00CA6238"/>
        </w:tc>
      </w:tr>
      <w:tr w:rsidR="00CA6238" w:rsidRPr="00137523" w14:paraId="7302CD7C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  <w:vAlign w:val="center"/>
          </w:tcPr>
          <w:p w14:paraId="18DB8BE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3992655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045DD2C" w14:textId="77777777" w:rsidR="00CA6238" w:rsidRPr="00137523" w:rsidRDefault="00CA6238" w:rsidP="00CA6238"/>
        </w:tc>
        <w:tc>
          <w:tcPr>
            <w:tcW w:w="268" w:type="pct"/>
            <w:shd w:val="clear" w:color="auto" w:fill="auto"/>
          </w:tcPr>
          <w:p w14:paraId="5342A76B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F1D83D2" w14:textId="77777777" w:rsidR="00CA6238" w:rsidRPr="00137523" w:rsidRDefault="00CA6238" w:rsidP="00CA6238">
            <w:pPr>
              <w:jc w:val="center"/>
            </w:pPr>
            <w:r w:rsidRPr="00137523">
              <w:t>1 000,0</w:t>
            </w:r>
          </w:p>
        </w:tc>
        <w:tc>
          <w:tcPr>
            <w:tcW w:w="205" w:type="pct"/>
            <w:shd w:val="clear" w:color="auto" w:fill="auto"/>
          </w:tcPr>
          <w:p w14:paraId="6A56E1DC" w14:textId="6B12115B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2239535" w14:textId="2F30D13C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A1FD564" w14:textId="77777777" w:rsidR="00CA6238" w:rsidRPr="00137523" w:rsidRDefault="00CA6238" w:rsidP="00CA6238">
            <w:pPr>
              <w:jc w:val="center"/>
            </w:pPr>
            <w:r w:rsidRPr="00137523">
              <w:t>1 000,0</w:t>
            </w:r>
          </w:p>
        </w:tc>
        <w:tc>
          <w:tcPr>
            <w:tcW w:w="140" w:type="pct"/>
            <w:shd w:val="clear" w:color="auto" w:fill="auto"/>
          </w:tcPr>
          <w:p w14:paraId="424A2D94" w14:textId="7ED7CA54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2C34ED9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9B4AAA2" w14:textId="77777777" w:rsidR="00CA6238" w:rsidRPr="00137523" w:rsidRDefault="00CA6238" w:rsidP="00CA6238"/>
        </w:tc>
      </w:tr>
      <w:tr w:rsidR="00CA6238" w:rsidRPr="00137523" w14:paraId="5315A9DA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  <w:vAlign w:val="center"/>
          </w:tcPr>
          <w:p w14:paraId="4D91F692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73AD27D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4DF278B" w14:textId="77777777" w:rsidR="00CA6238" w:rsidRPr="00137523" w:rsidRDefault="00CA6238" w:rsidP="00CA6238"/>
        </w:tc>
        <w:tc>
          <w:tcPr>
            <w:tcW w:w="268" w:type="pct"/>
            <w:shd w:val="clear" w:color="auto" w:fill="auto"/>
          </w:tcPr>
          <w:p w14:paraId="0FFCECD2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515E849" w14:textId="77777777" w:rsidR="00CA6238" w:rsidRPr="00137523" w:rsidRDefault="00CA6238" w:rsidP="00CA6238">
            <w:pPr>
              <w:jc w:val="center"/>
            </w:pPr>
            <w:r w:rsidRPr="00137523">
              <w:t>10 500,0</w:t>
            </w:r>
          </w:p>
        </w:tc>
        <w:tc>
          <w:tcPr>
            <w:tcW w:w="205" w:type="pct"/>
            <w:shd w:val="clear" w:color="auto" w:fill="auto"/>
          </w:tcPr>
          <w:p w14:paraId="647D3AF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34C1F1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A50F3B9" w14:textId="77777777" w:rsidR="00CA6238" w:rsidRPr="00137523" w:rsidRDefault="00CA6238" w:rsidP="00CA6238">
            <w:pPr>
              <w:jc w:val="center"/>
            </w:pPr>
            <w:r w:rsidRPr="00137523">
              <w:t>10 500,0</w:t>
            </w:r>
          </w:p>
        </w:tc>
        <w:tc>
          <w:tcPr>
            <w:tcW w:w="140" w:type="pct"/>
            <w:shd w:val="clear" w:color="auto" w:fill="auto"/>
          </w:tcPr>
          <w:p w14:paraId="5EA2AF2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2279A02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44C02D6" w14:textId="77777777" w:rsidR="00CA6238" w:rsidRPr="00137523" w:rsidRDefault="00CA6238" w:rsidP="00CA6238"/>
        </w:tc>
      </w:tr>
      <w:tr w:rsidR="00CA6238" w:rsidRPr="00137523" w14:paraId="4955DC53" w14:textId="77777777" w:rsidTr="0094064E">
        <w:trPr>
          <w:gridAfter w:val="10"/>
          <w:wAfter w:w="2071" w:type="pct"/>
          <w:trHeight w:val="197"/>
        </w:trPr>
        <w:tc>
          <w:tcPr>
            <w:tcW w:w="105" w:type="pct"/>
            <w:vMerge/>
            <w:shd w:val="clear" w:color="auto" w:fill="auto"/>
            <w:vAlign w:val="center"/>
          </w:tcPr>
          <w:p w14:paraId="0121EF6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  <w:vAlign w:val="center"/>
          </w:tcPr>
          <w:p w14:paraId="0DEB23A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0C2BB13" w14:textId="77777777" w:rsidR="00CA6238" w:rsidRPr="00137523" w:rsidRDefault="00CA6238" w:rsidP="00CA6238"/>
        </w:tc>
        <w:tc>
          <w:tcPr>
            <w:tcW w:w="268" w:type="pct"/>
            <w:shd w:val="clear" w:color="auto" w:fill="auto"/>
          </w:tcPr>
          <w:p w14:paraId="198F6FE1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EC3CDC3" w14:textId="77777777" w:rsidR="00CA6238" w:rsidRPr="00137523" w:rsidRDefault="00CA6238" w:rsidP="00CA6238">
            <w:pPr>
              <w:jc w:val="center"/>
            </w:pPr>
            <w:r w:rsidRPr="00137523">
              <w:t>28 443,7</w:t>
            </w:r>
          </w:p>
        </w:tc>
        <w:tc>
          <w:tcPr>
            <w:tcW w:w="205" w:type="pct"/>
            <w:shd w:val="clear" w:color="auto" w:fill="auto"/>
          </w:tcPr>
          <w:p w14:paraId="28B98AD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10F555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44AECBF" w14:textId="77777777" w:rsidR="00CA6238" w:rsidRPr="00137523" w:rsidRDefault="00CA6238" w:rsidP="00CA6238">
            <w:pPr>
              <w:jc w:val="center"/>
            </w:pPr>
            <w:r w:rsidRPr="00137523">
              <w:t>28 443,7</w:t>
            </w:r>
          </w:p>
        </w:tc>
        <w:tc>
          <w:tcPr>
            <w:tcW w:w="140" w:type="pct"/>
            <w:shd w:val="clear" w:color="auto" w:fill="auto"/>
          </w:tcPr>
          <w:p w14:paraId="79694BB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78A1D05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888208E" w14:textId="77777777" w:rsidR="00CA6238" w:rsidRPr="00137523" w:rsidRDefault="00CA6238" w:rsidP="00CA6238"/>
        </w:tc>
      </w:tr>
      <w:tr w:rsidR="00CA6238" w:rsidRPr="00137523" w14:paraId="50086334" w14:textId="77777777" w:rsidTr="0094064E">
        <w:trPr>
          <w:gridAfter w:val="10"/>
          <w:wAfter w:w="2071" w:type="pct"/>
          <w:trHeight w:val="20"/>
        </w:trPr>
        <w:tc>
          <w:tcPr>
            <w:tcW w:w="2929" w:type="pct"/>
            <w:gridSpan w:val="16"/>
            <w:shd w:val="clear" w:color="auto" w:fill="auto"/>
            <w:noWrap/>
            <w:vAlign w:val="center"/>
            <w:hideMark/>
          </w:tcPr>
          <w:p w14:paraId="7DF235D7" w14:textId="371486B9" w:rsidR="00CA6238" w:rsidRPr="002D5B69" w:rsidRDefault="00CA6238" w:rsidP="00CA6238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CA6238" w:rsidRPr="00137523" w14:paraId="49F763F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  <w:hideMark/>
          </w:tcPr>
          <w:p w14:paraId="6CD2A385" w14:textId="77777777" w:rsidR="00CA6238" w:rsidRPr="00137523" w:rsidRDefault="00CA6238" w:rsidP="00CA6238">
            <w:r w:rsidRPr="00137523">
              <w:t>3.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14:paraId="67D81927" w14:textId="77777777" w:rsidR="00CA6238" w:rsidRPr="00137523" w:rsidRDefault="00CA6238" w:rsidP="00CA6238">
            <w:r w:rsidRPr="00137523"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  <w:hideMark/>
          </w:tcPr>
          <w:p w14:paraId="7CDE3E89" w14:textId="77777777" w:rsidR="00CA6238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E1F78B1" w14:textId="77777777" w:rsidR="00CA6238" w:rsidRDefault="00CA6238" w:rsidP="00CA6238">
            <w:pPr>
              <w:jc w:val="center"/>
            </w:pPr>
          </w:p>
          <w:p w14:paraId="68FEE4FE" w14:textId="77777777" w:rsidR="00CA6238" w:rsidRDefault="00CA6238" w:rsidP="00CA6238">
            <w:pPr>
              <w:jc w:val="center"/>
            </w:pPr>
            <w:r w:rsidRPr="00137523">
              <w:t>Управление образования</w:t>
            </w:r>
          </w:p>
          <w:p w14:paraId="24D9ACA0" w14:textId="77777777" w:rsidR="00CA6238" w:rsidRDefault="00CA6238" w:rsidP="00CA6238">
            <w:pPr>
              <w:jc w:val="center"/>
            </w:pPr>
          </w:p>
          <w:p w14:paraId="6849E67A" w14:textId="486D516D" w:rsidR="00CA6238" w:rsidRPr="00137523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60286931" w14:textId="77777777" w:rsidR="00CA6238" w:rsidRDefault="00CA6238" w:rsidP="00CA6238">
            <w:pPr>
              <w:jc w:val="center"/>
            </w:pPr>
          </w:p>
          <w:p w14:paraId="761BB314" w14:textId="4DC02A6D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  <w:hideMark/>
          </w:tcPr>
          <w:p w14:paraId="1FB20186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14:paraId="0AF143E1" w14:textId="77777777" w:rsidR="00CA6238" w:rsidRPr="00137523" w:rsidRDefault="00CA6238" w:rsidP="00CA6238">
            <w:pPr>
              <w:jc w:val="center"/>
            </w:pPr>
            <w:r w:rsidRPr="00137523">
              <w:t>493,0</w:t>
            </w:r>
          </w:p>
        </w:tc>
        <w:tc>
          <w:tcPr>
            <w:tcW w:w="205" w:type="pct"/>
            <w:shd w:val="clear" w:color="auto" w:fill="auto"/>
            <w:hideMark/>
          </w:tcPr>
          <w:p w14:paraId="64C5CC2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14:paraId="1336D87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hideMark/>
          </w:tcPr>
          <w:p w14:paraId="3A1AA884" w14:textId="77777777" w:rsidR="00CA6238" w:rsidRPr="00137523" w:rsidRDefault="00CA6238" w:rsidP="00CA6238">
            <w:pPr>
              <w:jc w:val="center"/>
            </w:pPr>
            <w:r w:rsidRPr="00137523">
              <w:t>493,0</w:t>
            </w:r>
          </w:p>
        </w:tc>
        <w:tc>
          <w:tcPr>
            <w:tcW w:w="140" w:type="pct"/>
            <w:shd w:val="clear" w:color="auto" w:fill="auto"/>
            <w:hideMark/>
          </w:tcPr>
          <w:p w14:paraId="2BBFA9A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  <w:hideMark/>
          </w:tcPr>
          <w:p w14:paraId="72DBE2AC" w14:textId="77777777" w:rsidR="00CA6238" w:rsidRPr="00137523" w:rsidRDefault="00CA6238" w:rsidP="00CA6238">
            <w:r w:rsidRPr="00137523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7893E87A" w14:textId="77777777" w:rsidR="00CA6238" w:rsidRPr="00137523" w:rsidRDefault="00CA6238" w:rsidP="00CA6238">
            <w:r w:rsidRPr="0013752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37523">
              <w:br/>
              <w:t xml:space="preserve"> - холодной воды,</w:t>
            </w:r>
            <w:r w:rsidRPr="00137523">
              <w:br/>
              <w:t xml:space="preserve"> - горячей воды,</w:t>
            </w:r>
            <w:r w:rsidRPr="00137523">
              <w:br/>
              <w:t xml:space="preserve"> - тепловой энергии,</w:t>
            </w:r>
            <w:r w:rsidRPr="00137523">
              <w:br/>
              <w:t xml:space="preserve"> - электрической энергии</w:t>
            </w:r>
          </w:p>
        </w:tc>
        <w:tc>
          <w:tcPr>
            <w:tcW w:w="210" w:type="pct"/>
            <w:vMerge w:val="restart"/>
            <w:shd w:val="clear" w:color="auto" w:fill="auto"/>
            <w:hideMark/>
          </w:tcPr>
          <w:p w14:paraId="215FC6DB" w14:textId="21A3CDD7" w:rsidR="00CA6238" w:rsidRPr="00137523" w:rsidRDefault="00CA6238" w:rsidP="00CA6238">
            <w:r>
              <w:t>Н</w:t>
            </w:r>
            <w:r w:rsidRPr="00137523">
              <w:t>а уровне</w:t>
            </w:r>
          </w:p>
          <w:p w14:paraId="725C8DDB" w14:textId="77777777" w:rsidR="00CA6238" w:rsidRPr="00137523" w:rsidRDefault="00CA6238" w:rsidP="00CA6238">
            <w:r w:rsidRPr="00137523">
              <w:t xml:space="preserve">90 % </w:t>
            </w:r>
          </w:p>
          <w:p w14:paraId="63BB03A4" w14:textId="77777777" w:rsidR="00CA6238" w:rsidRPr="00137523" w:rsidRDefault="00CA6238" w:rsidP="00CA6238"/>
          <w:p w14:paraId="188798CD" w14:textId="77777777" w:rsidR="00CA6238" w:rsidRPr="00137523" w:rsidRDefault="00CA6238" w:rsidP="00CA6238"/>
          <w:p w14:paraId="24FDAB5E" w14:textId="77777777" w:rsidR="00CA6238" w:rsidRPr="00137523" w:rsidRDefault="00CA6238" w:rsidP="00CA6238"/>
          <w:p w14:paraId="32A40626" w14:textId="77777777" w:rsidR="00CA6238" w:rsidRPr="00137523" w:rsidRDefault="00CA6238" w:rsidP="00CA6238"/>
          <w:p w14:paraId="598CA0D7" w14:textId="77777777" w:rsidR="00CA6238" w:rsidRPr="00137523" w:rsidRDefault="00CA6238" w:rsidP="00CA6238"/>
          <w:p w14:paraId="03034B6D" w14:textId="77777777" w:rsidR="00CA6238" w:rsidRPr="00137523" w:rsidRDefault="00CA6238" w:rsidP="00CA6238"/>
          <w:p w14:paraId="3071369E" w14:textId="77777777" w:rsidR="00CA6238" w:rsidRPr="00137523" w:rsidRDefault="00CA6238" w:rsidP="00CA6238"/>
          <w:p w14:paraId="024910B7" w14:textId="77777777" w:rsidR="00CA6238" w:rsidRPr="00137523" w:rsidRDefault="00CA6238" w:rsidP="00CA6238"/>
          <w:p w14:paraId="4812E145" w14:textId="77777777" w:rsidR="00CA6238" w:rsidRPr="00137523" w:rsidRDefault="00CA6238" w:rsidP="00CA6238"/>
          <w:p w14:paraId="1758F507" w14:textId="77777777" w:rsidR="00CA6238" w:rsidRPr="00137523" w:rsidRDefault="00CA6238" w:rsidP="00CA6238"/>
          <w:p w14:paraId="73E0708B" w14:textId="77777777" w:rsidR="00CA6238" w:rsidRDefault="00CA6238" w:rsidP="00CA6238"/>
          <w:p w14:paraId="38368B32" w14:textId="77777777" w:rsidR="00CA6238" w:rsidRDefault="00CA6238" w:rsidP="00CA6238"/>
          <w:p w14:paraId="0F35DE1B" w14:textId="77777777" w:rsidR="00CA6238" w:rsidRDefault="00CA6238" w:rsidP="00CA6238"/>
          <w:p w14:paraId="4ABCD9AB" w14:textId="1F86BE0E" w:rsidR="00CA6238" w:rsidRPr="00137523" w:rsidRDefault="00CA6238" w:rsidP="00CA6238">
            <w:r w:rsidRPr="00137523">
              <w:t>с 85,3% до 95,0%,</w:t>
            </w:r>
            <w:r w:rsidRPr="00137523">
              <w:br/>
              <w:t>с 89,3% до 95,0%,</w:t>
            </w:r>
            <w:r w:rsidRPr="00137523">
              <w:br/>
              <w:t>с 54,4% до 75,0%,</w:t>
            </w:r>
            <w:r w:rsidRPr="00137523">
              <w:br/>
              <w:t>с 90,6% до 96,5%.</w:t>
            </w:r>
          </w:p>
        </w:tc>
      </w:tr>
      <w:tr w:rsidR="00CA6238" w:rsidRPr="00137523" w14:paraId="06F18B9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2C1E0D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2DAFB6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5EBAF2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DAC4EDB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659E48D" w14:textId="77777777" w:rsidR="00CA6238" w:rsidRPr="00137523" w:rsidRDefault="00CA6238" w:rsidP="00CA6238">
            <w:pPr>
              <w:jc w:val="center"/>
            </w:pPr>
            <w:r w:rsidRPr="00137523">
              <w:t>649,7</w:t>
            </w:r>
          </w:p>
        </w:tc>
        <w:tc>
          <w:tcPr>
            <w:tcW w:w="205" w:type="pct"/>
            <w:shd w:val="clear" w:color="auto" w:fill="auto"/>
          </w:tcPr>
          <w:p w14:paraId="01A1C98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6BCB40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0545488" w14:textId="77777777" w:rsidR="00CA6238" w:rsidRPr="00137523" w:rsidRDefault="00CA6238" w:rsidP="00CA6238">
            <w:pPr>
              <w:jc w:val="center"/>
            </w:pPr>
            <w:r w:rsidRPr="00137523">
              <w:t>649,7</w:t>
            </w:r>
          </w:p>
        </w:tc>
        <w:tc>
          <w:tcPr>
            <w:tcW w:w="140" w:type="pct"/>
            <w:shd w:val="clear" w:color="auto" w:fill="auto"/>
          </w:tcPr>
          <w:p w14:paraId="3E3BA35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0F755A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B9E6765" w14:textId="77777777" w:rsidR="00CA6238" w:rsidRPr="00137523" w:rsidRDefault="00CA6238" w:rsidP="00CA6238"/>
        </w:tc>
      </w:tr>
      <w:tr w:rsidR="00CA6238" w:rsidRPr="00137523" w14:paraId="346C076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B843FD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B93341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94132E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54BF4F5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E0137D7" w14:textId="77777777" w:rsidR="00CA6238" w:rsidRPr="00137523" w:rsidRDefault="00CA6238" w:rsidP="00CA6238">
            <w:pPr>
              <w:jc w:val="center"/>
            </w:pPr>
            <w:r w:rsidRPr="00137523">
              <w:t>446,3</w:t>
            </w:r>
          </w:p>
        </w:tc>
        <w:tc>
          <w:tcPr>
            <w:tcW w:w="205" w:type="pct"/>
            <w:shd w:val="clear" w:color="auto" w:fill="auto"/>
          </w:tcPr>
          <w:p w14:paraId="6FC80EF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8F30E1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F708C01" w14:textId="77777777" w:rsidR="00CA6238" w:rsidRPr="00137523" w:rsidRDefault="00CA6238" w:rsidP="00CA6238">
            <w:pPr>
              <w:jc w:val="center"/>
            </w:pPr>
            <w:r w:rsidRPr="00137523">
              <w:t>446,3</w:t>
            </w:r>
          </w:p>
        </w:tc>
        <w:tc>
          <w:tcPr>
            <w:tcW w:w="140" w:type="pct"/>
            <w:shd w:val="clear" w:color="auto" w:fill="auto"/>
          </w:tcPr>
          <w:p w14:paraId="2BB7E1A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8595F1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7A307B9" w14:textId="77777777" w:rsidR="00CA6238" w:rsidRPr="00137523" w:rsidRDefault="00CA6238" w:rsidP="00CA6238"/>
        </w:tc>
      </w:tr>
      <w:tr w:rsidR="00CA6238" w:rsidRPr="00137523" w14:paraId="76502ED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F656B1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0CA1550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3A0949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2719910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B09A85E" w14:textId="77777777" w:rsidR="00CA6238" w:rsidRPr="00137523" w:rsidRDefault="00CA6238" w:rsidP="00CA6238">
            <w:pPr>
              <w:jc w:val="center"/>
            </w:pPr>
            <w:r w:rsidRPr="00137523">
              <w:t>1 863,0</w:t>
            </w:r>
          </w:p>
        </w:tc>
        <w:tc>
          <w:tcPr>
            <w:tcW w:w="205" w:type="pct"/>
            <w:shd w:val="clear" w:color="auto" w:fill="auto"/>
          </w:tcPr>
          <w:p w14:paraId="1C8D08C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996709D" w14:textId="77777777" w:rsidR="00CA6238" w:rsidRPr="00137523" w:rsidRDefault="00CA6238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B6B2B53" w14:textId="77777777" w:rsidR="00CA6238" w:rsidRPr="00137523" w:rsidRDefault="00CA6238" w:rsidP="00CA6238">
            <w:pPr>
              <w:jc w:val="center"/>
            </w:pPr>
            <w:r w:rsidRPr="00137523">
              <w:t>1 007,3</w:t>
            </w:r>
          </w:p>
        </w:tc>
        <w:tc>
          <w:tcPr>
            <w:tcW w:w="140" w:type="pct"/>
            <w:shd w:val="clear" w:color="auto" w:fill="auto"/>
          </w:tcPr>
          <w:p w14:paraId="6969E56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E92302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94E278D" w14:textId="77777777" w:rsidR="00CA6238" w:rsidRPr="00137523" w:rsidRDefault="00CA6238" w:rsidP="00CA6238"/>
        </w:tc>
      </w:tr>
      <w:tr w:rsidR="00CA6238" w:rsidRPr="00137523" w14:paraId="4BBB873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D21565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2FAA4B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48E019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6DF89B3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8B256F8" w14:textId="77777777" w:rsidR="00CA6238" w:rsidRPr="00137523" w:rsidRDefault="00CA6238" w:rsidP="00CA6238">
            <w:pPr>
              <w:jc w:val="center"/>
            </w:pPr>
            <w:r w:rsidRPr="00137523">
              <w:t>919,0</w:t>
            </w:r>
          </w:p>
        </w:tc>
        <w:tc>
          <w:tcPr>
            <w:tcW w:w="205" w:type="pct"/>
            <w:shd w:val="clear" w:color="auto" w:fill="auto"/>
          </w:tcPr>
          <w:p w14:paraId="2CBF31C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DE45B6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C946C24" w14:textId="77777777" w:rsidR="00CA6238" w:rsidRPr="00137523" w:rsidRDefault="00CA6238" w:rsidP="00CA6238">
            <w:pPr>
              <w:jc w:val="center"/>
            </w:pPr>
            <w:r w:rsidRPr="00137523">
              <w:t>919,0</w:t>
            </w:r>
          </w:p>
        </w:tc>
        <w:tc>
          <w:tcPr>
            <w:tcW w:w="140" w:type="pct"/>
            <w:shd w:val="clear" w:color="auto" w:fill="auto"/>
          </w:tcPr>
          <w:p w14:paraId="6505917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1AA941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8010F7A" w14:textId="77777777" w:rsidR="00CA6238" w:rsidRPr="00137523" w:rsidRDefault="00CA6238" w:rsidP="00CA6238"/>
        </w:tc>
      </w:tr>
      <w:tr w:rsidR="00CA6238" w:rsidRPr="00137523" w14:paraId="6305F46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43F6F9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0A9FF67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4B7E7C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E42F969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A66F541" w14:textId="77777777" w:rsidR="00CA6238" w:rsidRPr="00137523" w:rsidRDefault="00CA6238" w:rsidP="00CA6238">
            <w:pPr>
              <w:jc w:val="center"/>
            </w:pPr>
            <w:r w:rsidRPr="00137523">
              <w:t>459,5</w:t>
            </w:r>
          </w:p>
        </w:tc>
        <w:tc>
          <w:tcPr>
            <w:tcW w:w="205" w:type="pct"/>
            <w:shd w:val="clear" w:color="auto" w:fill="auto"/>
          </w:tcPr>
          <w:p w14:paraId="3ADB9CB9" w14:textId="76F8D344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618447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C0677B8" w14:textId="77777777" w:rsidR="00CA6238" w:rsidRPr="00137523" w:rsidRDefault="00CA6238" w:rsidP="00CA6238">
            <w:pPr>
              <w:jc w:val="center"/>
            </w:pPr>
            <w:r w:rsidRPr="00137523">
              <w:t>459,5</w:t>
            </w:r>
          </w:p>
        </w:tc>
        <w:tc>
          <w:tcPr>
            <w:tcW w:w="140" w:type="pct"/>
            <w:shd w:val="clear" w:color="auto" w:fill="auto"/>
          </w:tcPr>
          <w:p w14:paraId="5F2BB16C" w14:textId="42CDC52C" w:rsidR="00CA6238" w:rsidRPr="00137523" w:rsidRDefault="005A34BD" w:rsidP="00CA6238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A42656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03A2E10" w14:textId="77777777" w:rsidR="00CA6238" w:rsidRPr="00137523" w:rsidRDefault="00CA6238" w:rsidP="00CA6238"/>
        </w:tc>
      </w:tr>
      <w:tr w:rsidR="00CA6238" w:rsidRPr="00137523" w14:paraId="6DCFC69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67CFB8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3CAAFD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1C92C6B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DB9BFC4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9FE9333" w14:textId="77777777" w:rsidR="00CA6238" w:rsidRPr="00137523" w:rsidRDefault="00CA6238" w:rsidP="00CA6238">
            <w:pPr>
              <w:jc w:val="center"/>
            </w:pPr>
            <w:r w:rsidRPr="00137523">
              <w:t>4 642,0</w:t>
            </w:r>
          </w:p>
        </w:tc>
        <w:tc>
          <w:tcPr>
            <w:tcW w:w="205" w:type="pct"/>
            <w:shd w:val="clear" w:color="auto" w:fill="auto"/>
          </w:tcPr>
          <w:p w14:paraId="366209E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A23D9C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C66C430" w14:textId="77777777" w:rsidR="00CA6238" w:rsidRPr="00137523" w:rsidRDefault="00CA6238" w:rsidP="00CA6238">
            <w:pPr>
              <w:jc w:val="center"/>
            </w:pPr>
            <w:r w:rsidRPr="00137523">
              <w:t>4 642,0</w:t>
            </w:r>
          </w:p>
        </w:tc>
        <w:tc>
          <w:tcPr>
            <w:tcW w:w="140" w:type="pct"/>
            <w:shd w:val="clear" w:color="auto" w:fill="auto"/>
          </w:tcPr>
          <w:p w14:paraId="0D81734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A303EC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7E5969C" w14:textId="77777777" w:rsidR="00CA6238" w:rsidRPr="00137523" w:rsidRDefault="00CA6238" w:rsidP="00CA6238"/>
        </w:tc>
      </w:tr>
      <w:tr w:rsidR="00CA6238" w:rsidRPr="00137523" w14:paraId="6654896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702B2F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D97E65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76BD40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EB1A3CD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FE5BD19" w14:textId="77777777" w:rsidR="00CA6238" w:rsidRPr="00137523" w:rsidRDefault="00CA6238" w:rsidP="00CA6238">
            <w:pPr>
              <w:jc w:val="center"/>
            </w:pPr>
            <w:r w:rsidRPr="00137523">
              <w:t>9 472,5</w:t>
            </w:r>
          </w:p>
        </w:tc>
        <w:tc>
          <w:tcPr>
            <w:tcW w:w="205" w:type="pct"/>
            <w:shd w:val="clear" w:color="auto" w:fill="auto"/>
          </w:tcPr>
          <w:p w14:paraId="5B9448D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2BA4095" w14:textId="77777777" w:rsidR="00CA6238" w:rsidRPr="00137523" w:rsidRDefault="00CA6238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E4C78FC" w14:textId="77777777" w:rsidR="00CA6238" w:rsidRPr="00137523" w:rsidRDefault="00CA6238" w:rsidP="00CA6238">
            <w:pPr>
              <w:jc w:val="center"/>
            </w:pPr>
            <w:r w:rsidRPr="00137523">
              <w:t>8 616,8</w:t>
            </w:r>
          </w:p>
        </w:tc>
        <w:tc>
          <w:tcPr>
            <w:tcW w:w="140" w:type="pct"/>
            <w:shd w:val="clear" w:color="auto" w:fill="auto"/>
          </w:tcPr>
          <w:p w14:paraId="76CA21C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37DCA85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BCF2F40" w14:textId="77777777" w:rsidR="00CA6238" w:rsidRPr="00137523" w:rsidRDefault="00CA6238" w:rsidP="00CA6238"/>
        </w:tc>
      </w:tr>
      <w:tr w:rsidR="00CA6238" w:rsidRPr="00137523" w14:paraId="7D45985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54284ED8" w14:textId="77777777" w:rsidR="00CA6238" w:rsidRPr="00137523" w:rsidRDefault="00CA6238" w:rsidP="00CA6238">
            <w:r w:rsidRPr="00137523">
              <w:t>3.1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29659C2C" w14:textId="77777777" w:rsidR="00CA6238" w:rsidRPr="00137523" w:rsidRDefault="00CA6238" w:rsidP="00CA6238">
            <w:r w:rsidRPr="0013752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4356E319" w14:textId="77777777" w:rsidR="00CA6238" w:rsidRDefault="00CA6238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3A250672" w14:textId="20965C12" w:rsidR="00CA6238" w:rsidRPr="00137523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49BEB516" w14:textId="77777777" w:rsidR="00CA6238" w:rsidRDefault="00CA6238" w:rsidP="00CA6238">
            <w:pPr>
              <w:jc w:val="center"/>
            </w:pPr>
          </w:p>
          <w:p w14:paraId="397521AD" w14:textId="775317A3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5D99B0A7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C1AE975" w14:textId="77777777" w:rsidR="00CA6238" w:rsidRPr="00137523" w:rsidRDefault="00CA6238" w:rsidP="00CA6238">
            <w:pPr>
              <w:jc w:val="center"/>
            </w:pPr>
            <w:r w:rsidRPr="00137523">
              <w:t>76,1</w:t>
            </w:r>
          </w:p>
        </w:tc>
        <w:tc>
          <w:tcPr>
            <w:tcW w:w="205" w:type="pct"/>
            <w:shd w:val="clear" w:color="auto" w:fill="auto"/>
          </w:tcPr>
          <w:p w14:paraId="5F7B11D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F67FA9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3061188" w14:textId="77777777" w:rsidR="00CA6238" w:rsidRPr="00137523" w:rsidRDefault="00CA6238" w:rsidP="00CA6238">
            <w:pPr>
              <w:jc w:val="center"/>
            </w:pPr>
            <w:r w:rsidRPr="00137523">
              <w:t>76,1</w:t>
            </w:r>
          </w:p>
        </w:tc>
        <w:tc>
          <w:tcPr>
            <w:tcW w:w="140" w:type="pct"/>
            <w:shd w:val="clear" w:color="auto" w:fill="auto"/>
          </w:tcPr>
          <w:p w14:paraId="3ADB669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DFBCD68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1003CFBF" w14:textId="77777777" w:rsidR="00CA6238" w:rsidRPr="00137523" w:rsidRDefault="00CA6238" w:rsidP="00CA6238"/>
        </w:tc>
      </w:tr>
      <w:tr w:rsidR="00CA6238" w:rsidRPr="00137523" w14:paraId="4F6AB94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1F3410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C11FB77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8E8C2F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48B9908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A7A7696" w14:textId="77777777" w:rsidR="00CA6238" w:rsidRPr="00137523" w:rsidRDefault="00CA6238" w:rsidP="00CA6238">
            <w:pPr>
              <w:jc w:val="center"/>
            </w:pPr>
            <w:r w:rsidRPr="00137523">
              <w:t>30,6</w:t>
            </w:r>
          </w:p>
        </w:tc>
        <w:tc>
          <w:tcPr>
            <w:tcW w:w="205" w:type="pct"/>
            <w:shd w:val="clear" w:color="auto" w:fill="auto"/>
          </w:tcPr>
          <w:p w14:paraId="5724388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39A4DD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1A82789" w14:textId="77777777" w:rsidR="00CA6238" w:rsidRPr="00137523" w:rsidRDefault="00CA6238" w:rsidP="00CA6238">
            <w:pPr>
              <w:jc w:val="center"/>
            </w:pPr>
            <w:r w:rsidRPr="00137523">
              <w:t>30,6</w:t>
            </w:r>
          </w:p>
        </w:tc>
        <w:tc>
          <w:tcPr>
            <w:tcW w:w="140" w:type="pct"/>
            <w:shd w:val="clear" w:color="auto" w:fill="auto"/>
          </w:tcPr>
          <w:p w14:paraId="5B01A01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8676CC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2C58ACD" w14:textId="77777777" w:rsidR="00CA6238" w:rsidRPr="00137523" w:rsidRDefault="00CA6238" w:rsidP="00CA6238"/>
        </w:tc>
      </w:tr>
      <w:tr w:rsidR="00CA6238" w:rsidRPr="00137523" w14:paraId="5CC44F5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C51EA3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D927C77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7BDEE8B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C753A83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852A2B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2538E1E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23F473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09AE85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1CFF44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1DBE545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BF76400" w14:textId="77777777" w:rsidR="00CA6238" w:rsidRPr="00137523" w:rsidRDefault="00CA6238" w:rsidP="00CA6238"/>
        </w:tc>
      </w:tr>
      <w:tr w:rsidR="00CA6238" w:rsidRPr="00137523" w14:paraId="6841513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224491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515EA8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4D3F75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2C5AA64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4267E9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3D4476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1C3B8E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C99F74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9B0F60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4DC29A9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D37298A" w14:textId="77777777" w:rsidR="00CA6238" w:rsidRPr="00137523" w:rsidRDefault="00CA6238" w:rsidP="00CA6238"/>
        </w:tc>
      </w:tr>
      <w:tr w:rsidR="00CA6238" w:rsidRPr="00137523" w14:paraId="1A5876A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CD6CDF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7A8E5D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585F97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FBF2E74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4660025" w14:textId="77777777" w:rsidR="00CA6238" w:rsidRPr="00137523" w:rsidRDefault="00CA6238" w:rsidP="00CA6238">
            <w:pPr>
              <w:jc w:val="center"/>
            </w:pPr>
            <w:r w:rsidRPr="00137523">
              <w:t>170,0</w:t>
            </w:r>
          </w:p>
        </w:tc>
        <w:tc>
          <w:tcPr>
            <w:tcW w:w="205" w:type="pct"/>
            <w:shd w:val="clear" w:color="auto" w:fill="auto"/>
          </w:tcPr>
          <w:p w14:paraId="2820436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8C7074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66F43D4" w14:textId="77777777" w:rsidR="00CA6238" w:rsidRPr="00137523" w:rsidRDefault="00CA6238" w:rsidP="00CA6238">
            <w:pPr>
              <w:jc w:val="center"/>
            </w:pPr>
            <w:r w:rsidRPr="00137523">
              <w:t>170,0</w:t>
            </w:r>
          </w:p>
        </w:tc>
        <w:tc>
          <w:tcPr>
            <w:tcW w:w="140" w:type="pct"/>
            <w:shd w:val="clear" w:color="auto" w:fill="auto"/>
          </w:tcPr>
          <w:p w14:paraId="7589DA6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48D939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662E0D8" w14:textId="77777777" w:rsidR="00CA6238" w:rsidRPr="00137523" w:rsidRDefault="00CA6238" w:rsidP="00CA6238"/>
        </w:tc>
      </w:tr>
      <w:tr w:rsidR="00CA6238" w:rsidRPr="00137523" w14:paraId="4284276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ECD3A7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247BCF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52A421B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136B384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A91A12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FE0129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236C26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9CD2AF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EF5D9A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8AC255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F2250D7" w14:textId="77777777" w:rsidR="00CA6238" w:rsidRPr="00137523" w:rsidRDefault="00CA6238" w:rsidP="00CA6238"/>
        </w:tc>
      </w:tr>
      <w:tr w:rsidR="00CA6238" w:rsidRPr="00137523" w14:paraId="0C81EDD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2E8E925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C450FE7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07FD42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2F9CD34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4422E37" w14:textId="77777777" w:rsidR="00CA6238" w:rsidRPr="00137523" w:rsidRDefault="00CA6238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205" w:type="pct"/>
            <w:shd w:val="clear" w:color="auto" w:fill="auto"/>
          </w:tcPr>
          <w:p w14:paraId="19F3C42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7B8F3A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D67D4DC" w14:textId="77777777" w:rsidR="00CA6238" w:rsidRPr="00137523" w:rsidRDefault="00CA6238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140" w:type="pct"/>
            <w:shd w:val="clear" w:color="auto" w:fill="auto"/>
          </w:tcPr>
          <w:p w14:paraId="235DE68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4624E8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A6C017D" w14:textId="77777777" w:rsidR="00CA6238" w:rsidRPr="00137523" w:rsidRDefault="00CA6238" w:rsidP="00CA6238"/>
        </w:tc>
      </w:tr>
      <w:tr w:rsidR="00CA6238" w:rsidRPr="00137523" w14:paraId="202D891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F8DBA8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B3A999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2227B0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FD6F1EA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40BA28E" w14:textId="77777777" w:rsidR="00CA6238" w:rsidRPr="00137523" w:rsidRDefault="00CA6238" w:rsidP="00CA6238">
            <w:pPr>
              <w:jc w:val="center"/>
            </w:pPr>
            <w:r w:rsidRPr="00137523">
              <w:t>426,7</w:t>
            </w:r>
          </w:p>
        </w:tc>
        <w:tc>
          <w:tcPr>
            <w:tcW w:w="205" w:type="pct"/>
            <w:shd w:val="clear" w:color="auto" w:fill="auto"/>
          </w:tcPr>
          <w:p w14:paraId="7D681EC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E72194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A418ACC" w14:textId="77777777" w:rsidR="00CA6238" w:rsidRPr="00137523" w:rsidRDefault="00CA6238" w:rsidP="00CA6238">
            <w:pPr>
              <w:jc w:val="center"/>
            </w:pPr>
            <w:r w:rsidRPr="00137523">
              <w:t>426,7</w:t>
            </w:r>
          </w:p>
        </w:tc>
        <w:tc>
          <w:tcPr>
            <w:tcW w:w="140" w:type="pct"/>
            <w:shd w:val="clear" w:color="auto" w:fill="auto"/>
          </w:tcPr>
          <w:p w14:paraId="5F76763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EA13DF2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AD24853" w14:textId="77777777" w:rsidR="00CA6238" w:rsidRPr="00137523" w:rsidRDefault="00CA6238" w:rsidP="00CA6238"/>
        </w:tc>
      </w:tr>
      <w:tr w:rsidR="00CA6238" w:rsidRPr="00137523" w14:paraId="6D7632A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0DF04731" w14:textId="77777777" w:rsidR="00CA6238" w:rsidRPr="00137523" w:rsidRDefault="00CA6238" w:rsidP="00CA6238">
            <w:r w:rsidRPr="00137523">
              <w:t>3.1.1</w:t>
            </w:r>
          </w:p>
          <w:p w14:paraId="55E7D97F" w14:textId="77777777" w:rsidR="00CA6238" w:rsidRPr="00137523" w:rsidRDefault="00CA6238" w:rsidP="00CA6238"/>
        </w:tc>
        <w:tc>
          <w:tcPr>
            <w:tcW w:w="489" w:type="pct"/>
            <w:vMerge w:val="restart"/>
            <w:shd w:val="clear" w:color="auto" w:fill="auto"/>
          </w:tcPr>
          <w:p w14:paraId="3A8FCDE8" w14:textId="77777777" w:rsidR="00CA6238" w:rsidRPr="00137523" w:rsidRDefault="00CA6238" w:rsidP="00CA6238">
            <w:r w:rsidRPr="00137523">
              <w:lastRenderedPageBreak/>
              <w:t xml:space="preserve">Организация </w:t>
            </w:r>
            <w:r w:rsidRPr="00137523">
              <w:lastRenderedPageBreak/>
              <w:t>метрологической поверки прибора учета тепловой энергии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27C42CCD" w14:textId="77777777" w:rsidR="00CA6238" w:rsidRDefault="00CA6238" w:rsidP="00CA6238">
            <w:pPr>
              <w:jc w:val="center"/>
            </w:pPr>
            <w:r w:rsidRPr="00137523">
              <w:lastRenderedPageBreak/>
              <w:t xml:space="preserve">Управление </w:t>
            </w:r>
            <w:r w:rsidRPr="00137523">
              <w:lastRenderedPageBreak/>
              <w:t>образования</w:t>
            </w:r>
          </w:p>
          <w:p w14:paraId="035F25C1" w14:textId="74381D2D" w:rsidR="00CA6238" w:rsidRDefault="00CA6238" w:rsidP="00CA6238">
            <w:pPr>
              <w:jc w:val="center"/>
            </w:pPr>
            <w:r w:rsidRPr="00137523">
              <w:t xml:space="preserve"> </w:t>
            </w:r>
          </w:p>
          <w:p w14:paraId="39DAFEEB" w14:textId="2BF78C37" w:rsidR="00CA6238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52CAE85B" w14:textId="77777777" w:rsidR="00CA6238" w:rsidRPr="00137523" w:rsidRDefault="00CA6238" w:rsidP="00CA6238">
            <w:pPr>
              <w:jc w:val="center"/>
            </w:pPr>
          </w:p>
          <w:p w14:paraId="21725BB5" w14:textId="77777777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3B34FC88" w14:textId="77777777" w:rsidR="00CA6238" w:rsidRPr="00137523" w:rsidRDefault="00CA6238" w:rsidP="00CA6238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AC8B5B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0EFEBD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F36B5E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0EE086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6C4814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3BA0C269" w14:textId="77777777" w:rsidR="00CA6238" w:rsidRPr="00137523" w:rsidRDefault="00CA6238" w:rsidP="00CA6238">
            <w:r w:rsidRPr="00137523">
              <w:t xml:space="preserve">Количество </w:t>
            </w:r>
            <w:r w:rsidRPr="00137523">
              <w:lastRenderedPageBreak/>
              <w:t>проверенных приборов учета тепловой энергии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214EF769" w14:textId="77777777" w:rsidR="00CA6238" w:rsidRPr="00137523" w:rsidRDefault="00CA6238" w:rsidP="00CA6238">
            <w:r w:rsidRPr="00137523">
              <w:lastRenderedPageBreak/>
              <w:t>3 ед.</w:t>
            </w:r>
          </w:p>
        </w:tc>
      </w:tr>
      <w:tr w:rsidR="00CA6238" w:rsidRPr="00137523" w14:paraId="1A1D638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A81799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422A91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0BDAE4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7D381E1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82A7566" w14:textId="77777777" w:rsidR="00CA6238" w:rsidRPr="00137523" w:rsidRDefault="00CA6238" w:rsidP="00CA6238">
            <w:pPr>
              <w:jc w:val="center"/>
            </w:pPr>
            <w:r w:rsidRPr="00137523">
              <w:t>13,3</w:t>
            </w:r>
          </w:p>
        </w:tc>
        <w:tc>
          <w:tcPr>
            <w:tcW w:w="205" w:type="pct"/>
            <w:shd w:val="clear" w:color="auto" w:fill="auto"/>
          </w:tcPr>
          <w:p w14:paraId="2FE689A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A3C472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58186F2" w14:textId="77777777" w:rsidR="00CA6238" w:rsidRPr="00137523" w:rsidRDefault="00CA6238" w:rsidP="00CA6238">
            <w:pPr>
              <w:jc w:val="center"/>
            </w:pPr>
            <w:r w:rsidRPr="00137523">
              <w:t>13,3</w:t>
            </w:r>
          </w:p>
        </w:tc>
        <w:tc>
          <w:tcPr>
            <w:tcW w:w="140" w:type="pct"/>
            <w:shd w:val="clear" w:color="auto" w:fill="auto"/>
          </w:tcPr>
          <w:p w14:paraId="4522B01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ECACC8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51462C2" w14:textId="77777777" w:rsidR="00CA6238" w:rsidRPr="00137523" w:rsidRDefault="00CA6238" w:rsidP="00CA6238"/>
        </w:tc>
      </w:tr>
      <w:tr w:rsidR="00CA6238" w:rsidRPr="00137523" w14:paraId="6B9AE62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480DF1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EFBE23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021C52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A96127B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A4FEF4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79BFEB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6869C1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51F562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E3905A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C9B0905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2B602EC" w14:textId="77777777" w:rsidR="00CA6238" w:rsidRPr="00137523" w:rsidRDefault="00CA6238" w:rsidP="00CA6238"/>
        </w:tc>
      </w:tr>
      <w:tr w:rsidR="00CA6238" w:rsidRPr="00137523" w14:paraId="4074C36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07D79B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8B3E10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7CDEC6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1F2A068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40074B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08AA6D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2304BF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1DF413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CD57F7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5880A0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EF60D9A" w14:textId="77777777" w:rsidR="00CA6238" w:rsidRPr="00137523" w:rsidRDefault="00CA6238" w:rsidP="00CA6238"/>
        </w:tc>
      </w:tr>
      <w:tr w:rsidR="00CA6238" w:rsidRPr="00137523" w14:paraId="035665F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A794D5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A99C7C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8929CD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B990708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8AF86A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0CDE98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68565C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69DFC2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5E01A5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160880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F5036E3" w14:textId="77777777" w:rsidR="00CA6238" w:rsidRPr="00137523" w:rsidRDefault="00CA6238" w:rsidP="00CA6238"/>
        </w:tc>
      </w:tr>
      <w:tr w:rsidR="00CA6238" w:rsidRPr="00137523" w14:paraId="4C30F82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492F48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4BC78B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D6F3CB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F78786A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BB06F1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AA2DDD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52526C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D4E219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496BBAF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4F10534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D616372" w14:textId="77777777" w:rsidR="00CA6238" w:rsidRPr="00137523" w:rsidRDefault="00CA6238" w:rsidP="00CA6238"/>
        </w:tc>
      </w:tr>
      <w:tr w:rsidR="00CA6238" w:rsidRPr="00137523" w14:paraId="024AEAD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DAD1E8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578EE8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B63371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846225C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5A1008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3C9F3F5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44D10D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B8B0E9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0BADF6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C19C05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2F3E953" w14:textId="77777777" w:rsidR="00CA6238" w:rsidRPr="00137523" w:rsidRDefault="00CA6238" w:rsidP="00CA6238"/>
        </w:tc>
      </w:tr>
      <w:tr w:rsidR="00CA6238" w:rsidRPr="00137523" w14:paraId="1B8068E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F1FCF2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259C360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8A90A4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7FD6558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F25C957" w14:textId="77777777" w:rsidR="00CA6238" w:rsidRPr="00137523" w:rsidRDefault="00CA6238" w:rsidP="00CA6238">
            <w:pPr>
              <w:jc w:val="center"/>
            </w:pPr>
            <w:r w:rsidRPr="00137523">
              <w:t>13,3</w:t>
            </w:r>
          </w:p>
        </w:tc>
        <w:tc>
          <w:tcPr>
            <w:tcW w:w="205" w:type="pct"/>
            <w:shd w:val="clear" w:color="auto" w:fill="auto"/>
          </w:tcPr>
          <w:p w14:paraId="67AA0FC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22C4B3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84D60FA" w14:textId="77777777" w:rsidR="00CA6238" w:rsidRPr="00137523" w:rsidRDefault="00CA6238" w:rsidP="00CA6238">
            <w:pPr>
              <w:jc w:val="center"/>
            </w:pPr>
            <w:r w:rsidRPr="00137523">
              <w:t>13,3</w:t>
            </w:r>
          </w:p>
        </w:tc>
        <w:tc>
          <w:tcPr>
            <w:tcW w:w="140" w:type="pct"/>
            <w:shd w:val="clear" w:color="auto" w:fill="auto"/>
          </w:tcPr>
          <w:p w14:paraId="4B8E504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DAAB57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9018CBA" w14:textId="77777777" w:rsidR="00CA6238" w:rsidRPr="00137523" w:rsidRDefault="00CA6238" w:rsidP="00CA6238"/>
        </w:tc>
      </w:tr>
      <w:tr w:rsidR="00CA6238" w:rsidRPr="00137523" w14:paraId="246E9FF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28453BA3" w14:textId="77777777" w:rsidR="00CA6238" w:rsidRPr="00137523" w:rsidRDefault="00CA6238" w:rsidP="00CA6238">
            <w:r w:rsidRPr="00137523">
              <w:t>3.1.2</w:t>
            </w:r>
          </w:p>
          <w:p w14:paraId="030DAE44" w14:textId="77777777" w:rsidR="00CA6238" w:rsidRPr="00137523" w:rsidRDefault="00CA6238" w:rsidP="00CA6238"/>
        </w:tc>
        <w:tc>
          <w:tcPr>
            <w:tcW w:w="489" w:type="pct"/>
            <w:vMerge w:val="restart"/>
            <w:shd w:val="clear" w:color="auto" w:fill="auto"/>
          </w:tcPr>
          <w:p w14:paraId="3EE31635" w14:textId="77777777" w:rsidR="00CA6238" w:rsidRPr="00137523" w:rsidRDefault="00CA6238" w:rsidP="00CA6238">
            <w:r w:rsidRPr="0013752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48C8BD7C" w14:textId="77777777" w:rsidR="00CA6238" w:rsidRDefault="00CA6238" w:rsidP="00CA6238">
            <w:pPr>
              <w:jc w:val="center"/>
            </w:pPr>
            <w:r w:rsidRPr="00137523">
              <w:t>Управление образования</w:t>
            </w:r>
          </w:p>
          <w:p w14:paraId="53EBE9BB" w14:textId="77777777" w:rsidR="00CA6238" w:rsidRDefault="00CA6238" w:rsidP="00CA6238">
            <w:pPr>
              <w:jc w:val="center"/>
            </w:pPr>
          </w:p>
          <w:p w14:paraId="28D7CF3E" w14:textId="4A712DC1" w:rsidR="00CA6238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72F52744" w14:textId="77777777" w:rsidR="00CA6238" w:rsidRPr="00137523" w:rsidRDefault="00CA6238" w:rsidP="00CA6238">
            <w:pPr>
              <w:jc w:val="center"/>
            </w:pPr>
          </w:p>
          <w:p w14:paraId="7A363BC9" w14:textId="77777777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0DA08C0D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329964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D770D8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B4F489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BA194F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0DB963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631EFD25" w14:textId="77777777" w:rsidR="00CA6238" w:rsidRPr="00137523" w:rsidRDefault="00CA6238" w:rsidP="00CA6238">
            <w:r w:rsidRPr="0013752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36E2589F" w14:textId="77777777" w:rsidR="00CA6238" w:rsidRPr="00137523" w:rsidRDefault="00CA6238" w:rsidP="00CA6238">
            <w:r w:rsidRPr="00137523">
              <w:t>3 ед.</w:t>
            </w:r>
          </w:p>
        </w:tc>
      </w:tr>
      <w:tr w:rsidR="00CA6238" w:rsidRPr="00137523" w14:paraId="577CF6D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2FC405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23C3EFD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C494867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26B5EBF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C1EC29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531C08B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5869FC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8AD877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4431B93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29B518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B93FDD0" w14:textId="77777777" w:rsidR="00CA6238" w:rsidRPr="00137523" w:rsidRDefault="00CA6238" w:rsidP="00CA6238"/>
        </w:tc>
      </w:tr>
      <w:tr w:rsidR="00CA6238" w:rsidRPr="00137523" w14:paraId="33153C3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017887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1DB846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D72C2A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6A33239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DCAAAB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30431E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2FB5BA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FF9309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5C96CB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B5D79B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C13EA6D" w14:textId="77777777" w:rsidR="00CA6238" w:rsidRPr="00137523" w:rsidRDefault="00CA6238" w:rsidP="00CA6238"/>
        </w:tc>
      </w:tr>
      <w:tr w:rsidR="00CA6238" w:rsidRPr="00137523" w14:paraId="4AA6CB4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0B454B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1239E1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E73CFF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BFEE044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BEE9C3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BEBF29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5C5D05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0D6526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924074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637B15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19B3756" w14:textId="77777777" w:rsidR="00CA6238" w:rsidRPr="00137523" w:rsidRDefault="00CA6238" w:rsidP="00CA6238"/>
        </w:tc>
      </w:tr>
      <w:tr w:rsidR="00CA6238" w:rsidRPr="00137523" w14:paraId="179E311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BD0AE3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FB77A60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CDE6FF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C7B492D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0B31E6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2A18A0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A3985C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BCF50C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B5AE8C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9A168F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043E468" w14:textId="77777777" w:rsidR="00CA6238" w:rsidRPr="00137523" w:rsidRDefault="00CA6238" w:rsidP="00CA6238"/>
        </w:tc>
      </w:tr>
      <w:tr w:rsidR="00CA6238" w:rsidRPr="00137523" w14:paraId="01F00D8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ACEFC6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1B4DCB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284639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BEEB05D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EF0C54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25CE6CA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B29F29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34C7B1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81B4BD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A3873A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2BAC3A2" w14:textId="77777777" w:rsidR="00CA6238" w:rsidRPr="00137523" w:rsidRDefault="00CA6238" w:rsidP="00CA6238"/>
        </w:tc>
      </w:tr>
      <w:tr w:rsidR="00CA6238" w:rsidRPr="00137523" w14:paraId="0082FD0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1428D7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13AD1C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88E6FEB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B688627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3EF62B5" w14:textId="77777777" w:rsidR="00CA6238" w:rsidRPr="00137523" w:rsidRDefault="00CA6238" w:rsidP="00CA6238">
            <w:pPr>
              <w:jc w:val="center"/>
            </w:pPr>
            <w:r w:rsidRPr="00137523">
              <w:t>135,0</w:t>
            </w:r>
          </w:p>
        </w:tc>
        <w:tc>
          <w:tcPr>
            <w:tcW w:w="205" w:type="pct"/>
            <w:shd w:val="clear" w:color="auto" w:fill="auto"/>
          </w:tcPr>
          <w:p w14:paraId="01AA79B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40D4C8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D3CF2F2" w14:textId="77777777" w:rsidR="00CA6238" w:rsidRPr="00137523" w:rsidRDefault="00CA6238" w:rsidP="00CA6238">
            <w:pPr>
              <w:jc w:val="center"/>
            </w:pPr>
            <w:r w:rsidRPr="00137523">
              <w:t>135,0</w:t>
            </w:r>
          </w:p>
        </w:tc>
        <w:tc>
          <w:tcPr>
            <w:tcW w:w="140" w:type="pct"/>
            <w:shd w:val="clear" w:color="auto" w:fill="auto"/>
          </w:tcPr>
          <w:p w14:paraId="7640DE9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1A8D3C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4D23D35" w14:textId="77777777" w:rsidR="00CA6238" w:rsidRPr="00137523" w:rsidRDefault="00CA6238" w:rsidP="00CA6238"/>
        </w:tc>
      </w:tr>
      <w:tr w:rsidR="00CA6238" w:rsidRPr="00137523" w14:paraId="524A975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C311F0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37F24B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FB013A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20EF276B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1C7F270" w14:textId="77777777" w:rsidR="00CA6238" w:rsidRPr="00137523" w:rsidRDefault="00CA6238" w:rsidP="00CA6238">
            <w:pPr>
              <w:jc w:val="center"/>
            </w:pPr>
            <w:r w:rsidRPr="00137523">
              <w:t>135,0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EAC7FD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AB21E9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E4BA65A" w14:textId="77777777" w:rsidR="00CA6238" w:rsidRPr="00137523" w:rsidRDefault="00CA6238" w:rsidP="00CA6238">
            <w:pPr>
              <w:jc w:val="center"/>
            </w:pPr>
            <w:r w:rsidRPr="00137523">
              <w:t>135,0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7397FF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3EF2C8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98D06CD" w14:textId="77777777" w:rsidR="00CA6238" w:rsidRPr="00137523" w:rsidRDefault="00CA6238" w:rsidP="00CA6238"/>
        </w:tc>
      </w:tr>
      <w:tr w:rsidR="00CA6238" w:rsidRPr="00137523" w14:paraId="60D27A7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129C357B" w14:textId="77777777" w:rsidR="00CA6238" w:rsidRPr="00137523" w:rsidRDefault="00CA6238" w:rsidP="00CA6238">
            <w:r w:rsidRPr="00137523">
              <w:t>3.1.3</w:t>
            </w:r>
          </w:p>
          <w:p w14:paraId="0DBC597F" w14:textId="77777777" w:rsidR="00CA6238" w:rsidRPr="00137523" w:rsidRDefault="00CA6238" w:rsidP="00CA6238"/>
        </w:tc>
        <w:tc>
          <w:tcPr>
            <w:tcW w:w="489" w:type="pct"/>
            <w:vMerge w:val="restart"/>
            <w:shd w:val="clear" w:color="auto" w:fill="auto"/>
          </w:tcPr>
          <w:p w14:paraId="0DC21E41" w14:textId="77777777" w:rsidR="00CA6238" w:rsidRPr="00137523" w:rsidRDefault="00CA6238" w:rsidP="00CA6238">
            <w:r w:rsidRPr="00137523">
              <w:t>Оснащение зданий, строений, сооружений приборами учета тепловой энергии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3CB7E864" w14:textId="77777777" w:rsidR="00CA6238" w:rsidRDefault="00CA6238" w:rsidP="00CA6238">
            <w:pPr>
              <w:jc w:val="center"/>
            </w:pPr>
            <w:r w:rsidRPr="00137523">
              <w:t>Управление образования</w:t>
            </w:r>
          </w:p>
          <w:p w14:paraId="32801FCA" w14:textId="77777777" w:rsidR="00CA6238" w:rsidRDefault="00CA6238" w:rsidP="00CA6238">
            <w:pPr>
              <w:jc w:val="center"/>
            </w:pPr>
          </w:p>
          <w:p w14:paraId="6B0F512B" w14:textId="206A8BC1" w:rsidR="00CA6238" w:rsidRPr="00137523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3D11AAAF" w14:textId="77777777" w:rsidR="00CA6238" w:rsidRDefault="00CA6238" w:rsidP="00CA6238">
            <w:pPr>
              <w:jc w:val="center"/>
            </w:pPr>
          </w:p>
          <w:p w14:paraId="45A9C93E" w14:textId="78505674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1D9A3BA6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0EF06E7" w14:textId="77777777" w:rsidR="00CA6238" w:rsidRPr="00137523" w:rsidRDefault="00CA6238" w:rsidP="00CA6238">
            <w:pPr>
              <w:jc w:val="center"/>
            </w:pPr>
            <w:r w:rsidRPr="00137523">
              <w:t>76,1</w:t>
            </w:r>
          </w:p>
        </w:tc>
        <w:tc>
          <w:tcPr>
            <w:tcW w:w="205" w:type="pct"/>
            <w:shd w:val="clear" w:color="auto" w:fill="auto"/>
          </w:tcPr>
          <w:p w14:paraId="2CE89D3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2E423E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541C4A9" w14:textId="77777777" w:rsidR="00CA6238" w:rsidRPr="00137523" w:rsidRDefault="00CA6238" w:rsidP="00CA6238">
            <w:pPr>
              <w:jc w:val="center"/>
            </w:pPr>
            <w:r w:rsidRPr="00137523">
              <w:t>76,1</w:t>
            </w:r>
          </w:p>
        </w:tc>
        <w:tc>
          <w:tcPr>
            <w:tcW w:w="140" w:type="pct"/>
            <w:shd w:val="clear" w:color="auto" w:fill="auto"/>
          </w:tcPr>
          <w:p w14:paraId="3722515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3A97A7E3" w14:textId="77777777" w:rsidR="00CA6238" w:rsidRPr="00137523" w:rsidRDefault="00CA6238" w:rsidP="00CA6238">
            <w:r w:rsidRPr="00137523">
              <w:t>Количество установленных приборов учета тепловой энергии</w:t>
            </w:r>
          </w:p>
          <w:p w14:paraId="67108029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7F1196C8" w14:textId="77777777" w:rsidR="00CA6238" w:rsidRPr="00137523" w:rsidRDefault="00CA6238" w:rsidP="00CA6238">
            <w:r w:rsidRPr="00137523">
              <w:t>3 ед.</w:t>
            </w:r>
          </w:p>
        </w:tc>
      </w:tr>
      <w:tr w:rsidR="00CA6238" w:rsidRPr="00137523" w14:paraId="6F3C9FD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5B0A17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42F063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B0EE18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4EE8E3A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ED2F18E" w14:textId="77777777" w:rsidR="00CA6238" w:rsidRPr="00137523" w:rsidRDefault="00CA6238" w:rsidP="00CA6238">
            <w:pPr>
              <w:jc w:val="center"/>
            </w:pPr>
            <w:r w:rsidRPr="00137523">
              <w:t>0,7</w:t>
            </w:r>
          </w:p>
        </w:tc>
        <w:tc>
          <w:tcPr>
            <w:tcW w:w="205" w:type="pct"/>
            <w:shd w:val="clear" w:color="auto" w:fill="auto"/>
          </w:tcPr>
          <w:p w14:paraId="0D89AE0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5E6FDE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9A7E801" w14:textId="77777777" w:rsidR="00CA6238" w:rsidRPr="00137523" w:rsidRDefault="00CA6238" w:rsidP="00CA6238">
            <w:pPr>
              <w:jc w:val="center"/>
            </w:pPr>
            <w:r w:rsidRPr="00137523">
              <w:t>0,7</w:t>
            </w:r>
          </w:p>
        </w:tc>
        <w:tc>
          <w:tcPr>
            <w:tcW w:w="140" w:type="pct"/>
            <w:shd w:val="clear" w:color="auto" w:fill="auto"/>
          </w:tcPr>
          <w:p w14:paraId="797C3AB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DE55BD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3012D88" w14:textId="77777777" w:rsidR="00CA6238" w:rsidRPr="00137523" w:rsidRDefault="00CA6238" w:rsidP="00CA6238"/>
        </w:tc>
      </w:tr>
      <w:tr w:rsidR="00CA6238" w:rsidRPr="00137523" w14:paraId="4E3FA11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3CD928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07A927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951C82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1777F38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05855A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07DA6DA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1ADDA9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5A89A4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034003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5FA31E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A5A1E0C" w14:textId="77777777" w:rsidR="00CA6238" w:rsidRPr="00137523" w:rsidRDefault="00CA6238" w:rsidP="00CA6238"/>
        </w:tc>
      </w:tr>
      <w:tr w:rsidR="00CA6238" w:rsidRPr="00137523" w14:paraId="5384CB6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A144E1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805AF6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D27392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4C9015C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E45FEF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E53FE3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74C305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0E7417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02C72D3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E1DD57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994260E" w14:textId="77777777" w:rsidR="00CA6238" w:rsidRPr="00137523" w:rsidRDefault="00CA6238" w:rsidP="00CA6238"/>
        </w:tc>
      </w:tr>
      <w:tr w:rsidR="00CA6238" w:rsidRPr="00137523" w14:paraId="4CDEB46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87C83A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BD3E8A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B91049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56AF2D9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2F33352" w14:textId="77777777" w:rsidR="00CA6238" w:rsidRPr="00137523" w:rsidRDefault="00CA6238" w:rsidP="00CA6238">
            <w:pPr>
              <w:jc w:val="center"/>
            </w:pPr>
            <w:r w:rsidRPr="00137523">
              <w:t>170,0</w:t>
            </w:r>
          </w:p>
        </w:tc>
        <w:tc>
          <w:tcPr>
            <w:tcW w:w="205" w:type="pct"/>
            <w:shd w:val="clear" w:color="auto" w:fill="auto"/>
          </w:tcPr>
          <w:p w14:paraId="1704850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36FB51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F82BD2D" w14:textId="77777777" w:rsidR="00CA6238" w:rsidRPr="00137523" w:rsidRDefault="00CA6238" w:rsidP="00CA6238">
            <w:pPr>
              <w:jc w:val="center"/>
            </w:pPr>
            <w:r w:rsidRPr="00137523">
              <w:t>170,0</w:t>
            </w:r>
          </w:p>
        </w:tc>
        <w:tc>
          <w:tcPr>
            <w:tcW w:w="140" w:type="pct"/>
            <w:shd w:val="clear" w:color="auto" w:fill="auto"/>
          </w:tcPr>
          <w:p w14:paraId="25A012F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9040FE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BE2F505" w14:textId="77777777" w:rsidR="00CA6238" w:rsidRPr="00137523" w:rsidRDefault="00CA6238" w:rsidP="00CA6238"/>
        </w:tc>
      </w:tr>
      <w:tr w:rsidR="00CA6238" w:rsidRPr="00137523" w14:paraId="3091B4F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6BCC44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2C32D0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4A3B08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6B7E0FE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73F41B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0C91AB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E11D2E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CD43F8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359621F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BA2E21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2C87DE0" w14:textId="77777777" w:rsidR="00CA6238" w:rsidRPr="00137523" w:rsidRDefault="00CA6238" w:rsidP="00CA6238"/>
        </w:tc>
      </w:tr>
      <w:tr w:rsidR="00CA6238" w:rsidRPr="00137523" w14:paraId="7F93333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0D8699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9574AA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4D7B41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225DFBA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204D3F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7E43714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C5DC1D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3E2BB3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1C34D99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28B461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40C1BCC" w14:textId="77777777" w:rsidR="00CA6238" w:rsidRPr="00137523" w:rsidRDefault="00CA6238" w:rsidP="00CA6238"/>
        </w:tc>
      </w:tr>
      <w:tr w:rsidR="00CA6238" w:rsidRPr="00137523" w14:paraId="46D5ACD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D213B45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EEBA20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0B2D55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7AEF6F7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E4560CF" w14:textId="77777777" w:rsidR="00CA6238" w:rsidRPr="00137523" w:rsidRDefault="00CA6238" w:rsidP="00CA6238">
            <w:pPr>
              <w:jc w:val="center"/>
            </w:pPr>
            <w:r w:rsidRPr="00137523">
              <w:t>246,8</w:t>
            </w:r>
          </w:p>
        </w:tc>
        <w:tc>
          <w:tcPr>
            <w:tcW w:w="205" w:type="pct"/>
            <w:shd w:val="clear" w:color="auto" w:fill="auto"/>
          </w:tcPr>
          <w:p w14:paraId="069FCCE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B847C6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4A4737F" w14:textId="77777777" w:rsidR="00CA6238" w:rsidRPr="00137523" w:rsidRDefault="00CA6238" w:rsidP="00CA6238">
            <w:pPr>
              <w:jc w:val="center"/>
            </w:pPr>
            <w:r w:rsidRPr="00137523">
              <w:t>246,8</w:t>
            </w:r>
          </w:p>
        </w:tc>
        <w:tc>
          <w:tcPr>
            <w:tcW w:w="140" w:type="pct"/>
            <w:shd w:val="clear" w:color="auto" w:fill="auto"/>
          </w:tcPr>
          <w:p w14:paraId="13EFBC4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F17EF2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43D82F5" w14:textId="77777777" w:rsidR="00CA6238" w:rsidRPr="00137523" w:rsidRDefault="00CA6238" w:rsidP="00CA6238"/>
        </w:tc>
      </w:tr>
      <w:tr w:rsidR="00CA6238" w:rsidRPr="00137523" w14:paraId="5A04441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0E55C5E0" w14:textId="77777777" w:rsidR="00CA6238" w:rsidRPr="00137523" w:rsidRDefault="00CA6238" w:rsidP="00CA6238">
            <w:r w:rsidRPr="00137523">
              <w:t>3.1.4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0B94D435" w14:textId="77777777" w:rsidR="00CA6238" w:rsidRPr="00137523" w:rsidRDefault="00CA6238" w:rsidP="00CA6238">
            <w:r w:rsidRPr="00137523"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137523">
              <w:t>теплопреобразователей</w:t>
            </w:r>
            <w:proofErr w:type="spellEnd"/>
            <w:r w:rsidRPr="00137523">
              <w:t xml:space="preserve">, подготовка теплосчетчика к поверке, </w:t>
            </w:r>
            <w:r w:rsidRPr="00137523">
              <w:lastRenderedPageBreak/>
              <w:t>демонтаж/монтаж оборудования)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679DA0B6" w14:textId="77777777" w:rsidR="00CA6238" w:rsidRPr="00137523" w:rsidRDefault="00CA6238" w:rsidP="00CA6238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52B4D72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946D46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D4F198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E9447E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996872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ECB21F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1E3731F" w14:textId="77777777" w:rsidR="00CA6238" w:rsidRPr="00137523" w:rsidRDefault="00CA6238" w:rsidP="00CA6238">
            <w:r w:rsidRPr="00137523">
              <w:t>Количество проверенных приборов учета тепловой энергии</w:t>
            </w:r>
          </w:p>
          <w:p w14:paraId="3DC45D67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03A72D08" w14:textId="77777777" w:rsidR="00CA6238" w:rsidRPr="00137523" w:rsidRDefault="00CA6238" w:rsidP="00CA6238">
            <w:r w:rsidRPr="00137523">
              <w:t>3 ед.</w:t>
            </w:r>
          </w:p>
          <w:p w14:paraId="3F772CF3" w14:textId="77777777" w:rsidR="00CA6238" w:rsidRPr="00137523" w:rsidRDefault="00CA6238" w:rsidP="00CA6238"/>
        </w:tc>
      </w:tr>
      <w:tr w:rsidR="00CA6238" w:rsidRPr="00137523" w14:paraId="0AB23C9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0B4E9B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776F6A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9E0871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5AB0F7E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E7E0699" w14:textId="77777777" w:rsidR="00CA6238" w:rsidRPr="00137523" w:rsidRDefault="00CA6238" w:rsidP="00CA6238">
            <w:pPr>
              <w:jc w:val="center"/>
            </w:pPr>
            <w:r w:rsidRPr="00137523">
              <w:t>15,0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3D013C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0932D8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9468064" w14:textId="77777777" w:rsidR="00CA6238" w:rsidRPr="00137523" w:rsidRDefault="00CA6238" w:rsidP="00CA6238">
            <w:pPr>
              <w:jc w:val="center"/>
            </w:pPr>
            <w:r w:rsidRPr="00137523">
              <w:t>15,0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0B848D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8CEE3D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4068F40" w14:textId="77777777" w:rsidR="00CA6238" w:rsidRPr="00137523" w:rsidRDefault="00CA6238" w:rsidP="00CA6238"/>
        </w:tc>
      </w:tr>
      <w:tr w:rsidR="00CA6238" w:rsidRPr="00137523" w14:paraId="319945E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2CA4C3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5DBEC9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110E52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3032EF44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D11DA3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0EE74D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705EAD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90E5E6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74815F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37EA2C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C38942C" w14:textId="77777777" w:rsidR="00CA6238" w:rsidRPr="00137523" w:rsidRDefault="00CA6238" w:rsidP="00CA6238"/>
        </w:tc>
      </w:tr>
      <w:tr w:rsidR="00CA6238" w:rsidRPr="00137523" w14:paraId="3CFD8C7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01CB58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86C850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6387C5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006054B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205EE3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8911B0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1C7EF2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E2FA4B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4CF7ED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742B17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49ED927" w14:textId="77777777" w:rsidR="00CA6238" w:rsidRPr="00137523" w:rsidRDefault="00CA6238" w:rsidP="00CA6238"/>
        </w:tc>
      </w:tr>
      <w:tr w:rsidR="00CA6238" w:rsidRPr="00137523" w14:paraId="2199071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602FFF5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C223977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8034D7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61BEBF44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DBC7E0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33BA2B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1DE2E1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539BA3B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4E5730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179FC6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FD4CBBD" w14:textId="77777777" w:rsidR="00CA6238" w:rsidRPr="00137523" w:rsidRDefault="00CA6238" w:rsidP="00CA6238"/>
        </w:tc>
      </w:tr>
      <w:tr w:rsidR="00CA6238" w:rsidRPr="00137523" w14:paraId="119C686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6B12FA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67E0C0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C9F899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F6EFA31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F80FF7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2D4837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DC552E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60AA23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0FCFAD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4308139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3DA1D21" w14:textId="77777777" w:rsidR="00CA6238" w:rsidRPr="00137523" w:rsidRDefault="00CA6238" w:rsidP="00CA6238"/>
        </w:tc>
      </w:tr>
      <w:tr w:rsidR="00CA6238" w:rsidRPr="00137523" w14:paraId="33FA4F4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85D58E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029A0C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80A48AB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0D926F2A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5BF43B9" w14:textId="77777777" w:rsidR="00CA6238" w:rsidRPr="00137523" w:rsidRDefault="00CA6238" w:rsidP="00CA6238">
            <w:pPr>
              <w:jc w:val="center"/>
            </w:pPr>
            <w:r w:rsidRPr="00137523">
              <w:t>15,0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595E32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2382BE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FFA1E5A" w14:textId="77777777" w:rsidR="00CA6238" w:rsidRPr="00137523" w:rsidRDefault="00CA6238" w:rsidP="00CA6238">
            <w:pPr>
              <w:jc w:val="center"/>
            </w:pPr>
            <w:r w:rsidRPr="00137523">
              <w:t>15,0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96B5B4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698B07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AB7B07C" w14:textId="77777777" w:rsidR="00CA6238" w:rsidRPr="00137523" w:rsidRDefault="00CA6238" w:rsidP="00CA6238"/>
        </w:tc>
      </w:tr>
      <w:tr w:rsidR="00CA6238" w:rsidRPr="00137523" w14:paraId="5C09C3A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4C1170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E9D9AD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F4A43D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F1A1E44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808249E" w14:textId="77777777" w:rsidR="00CA6238" w:rsidRPr="00137523" w:rsidRDefault="00CA6238" w:rsidP="00CA6238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shd w:val="clear" w:color="auto" w:fill="auto"/>
          </w:tcPr>
          <w:p w14:paraId="5B719C6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08B42C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98D1704" w14:textId="77777777" w:rsidR="00CA6238" w:rsidRPr="00137523" w:rsidRDefault="00CA6238" w:rsidP="00CA6238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shd w:val="clear" w:color="auto" w:fill="auto"/>
          </w:tcPr>
          <w:p w14:paraId="64B8EF0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5B70C6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A63A6FA" w14:textId="77777777" w:rsidR="00CA6238" w:rsidRPr="00137523" w:rsidRDefault="00CA6238" w:rsidP="00CA6238"/>
        </w:tc>
      </w:tr>
      <w:tr w:rsidR="00CA6238" w:rsidRPr="00137523" w14:paraId="18A9C9E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7DA48B40" w14:textId="77777777" w:rsidR="00CA6238" w:rsidRPr="00137523" w:rsidRDefault="00CA6238" w:rsidP="00CA6238">
            <w:r w:rsidRPr="00137523">
              <w:t>3.1.5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2C7F1A6D" w14:textId="7971A879" w:rsidR="00CA6238" w:rsidRPr="00137523" w:rsidRDefault="00CA6238" w:rsidP="00CA6238">
            <w:r w:rsidRPr="00137523">
              <w:t xml:space="preserve">Замена и приобретение счетчика горячей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Сурикова»)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23258AF6" w14:textId="77777777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250BE28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E9BE69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DEAE60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787A84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A50ABA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3D5EE0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111A2E09" w14:textId="77777777" w:rsidR="00CA6238" w:rsidRPr="00137523" w:rsidRDefault="00CA6238" w:rsidP="00CA6238">
            <w:r w:rsidRPr="00137523">
              <w:t>Количество счетчиков горячей воды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3464C36C" w14:textId="77777777" w:rsidR="00CA6238" w:rsidRPr="00137523" w:rsidRDefault="00CA6238" w:rsidP="00CA6238">
            <w:r w:rsidRPr="00137523">
              <w:t>2 ед.</w:t>
            </w:r>
          </w:p>
        </w:tc>
      </w:tr>
      <w:tr w:rsidR="00CA6238" w:rsidRPr="00137523" w14:paraId="1A061B0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4B330D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966132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BF9B7F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612DDFD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CDAFE49" w14:textId="77777777" w:rsidR="00CA6238" w:rsidRPr="00137523" w:rsidRDefault="00CA6238" w:rsidP="00CA6238">
            <w:pPr>
              <w:jc w:val="center"/>
            </w:pPr>
            <w:r w:rsidRPr="00137523">
              <w:t>1,6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85A2C6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16657AB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E220437" w14:textId="77777777" w:rsidR="00CA6238" w:rsidRPr="00137523" w:rsidRDefault="00CA6238" w:rsidP="00CA6238">
            <w:pPr>
              <w:jc w:val="center"/>
            </w:pPr>
            <w:r w:rsidRPr="00137523">
              <w:t>1,6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A08993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6EB51D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CAE6930" w14:textId="77777777" w:rsidR="00CA6238" w:rsidRPr="00137523" w:rsidRDefault="00CA6238" w:rsidP="00CA6238"/>
        </w:tc>
      </w:tr>
      <w:tr w:rsidR="00CA6238" w:rsidRPr="00137523" w14:paraId="76D4E6F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7468A3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83066A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3DFAB7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6C23CBD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74A0FB3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ED1938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9150D9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7B71D2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6E5CC4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8DA0C8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020010B" w14:textId="77777777" w:rsidR="00CA6238" w:rsidRPr="00137523" w:rsidRDefault="00CA6238" w:rsidP="00CA6238"/>
        </w:tc>
      </w:tr>
      <w:tr w:rsidR="00CA6238" w:rsidRPr="00137523" w14:paraId="03BA94D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0ACDDF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2CBC63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E7FE70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BCEB01D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34727B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BCAA55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836C87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8B625D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ED7BA4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511D63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854AE97" w14:textId="77777777" w:rsidR="00CA6238" w:rsidRPr="00137523" w:rsidRDefault="00CA6238" w:rsidP="00CA6238"/>
        </w:tc>
      </w:tr>
      <w:tr w:rsidR="00CA6238" w:rsidRPr="00137523" w14:paraId="6ACF857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7EC1E72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858D34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2AF33A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465D38C0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15708A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2F4900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B46BC8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3BA834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54B275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F31FC3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BA4C2BD" w14:textId="77777777" w:rsidR="00CA6238" w:rsidRPr="00137523" w:rsidRDefault="00CA6238" w:rsidP="00CA6238"/>
        </w:tc>
      </w:tr>
      <w:tr w:rsidR="00CA6238" w:rsidRPr="00137523" w14:paraId="356CFB3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63FA735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2FE5DA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35C328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730C255C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40227F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1C41E2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BC5757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138320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3E3B0E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1073609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CB0CB1D" w14:textId="77777777" w:rsidR="00CA6238" w:rsidRPr="00137523" w:rsidRDefault="00CA6238" w:rsidP="00CA6238"/>
        </w:tc>
      </w:tr>
      <w:tr w:rsidR="00CA6238" w:rsidRPr="00137523" w14:paraId="3102A70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0ED509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B3A20E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00DFD0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53B13369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00E279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A12EED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362173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521295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43AD2D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FB6F71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93212A9" w14:textId="77777777" w:rsidR="00CA6238" w:rsidRPr="00137523" w:rsidRDefault="00CA6238" w:rsidP="00CA6238"/>
        </w:tc>
      </w:tr>
      <w:tr w:rsidR="00CA6238" w:rsidRPr="00137523" w14:paraId="66ED6A2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DCF666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8985E9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87203F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90F52FB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BEF33D5" w14:textId="77777777" w:rsidR="00CA6238" w:rsidRPr="00137523" w:rsidRDefault="00CA6238" w:rsidP="00CA6238">
            <w:pPr>
              <w:jc w:val="center"/>
            </w:pPr>
            <w:r w:rsidRPr="00137523">
              <w:t>1,6</w:t>
            </w:r>
          </w:p>
        </w:tc>
        <w:tc>
          <w:tcPr>
            <w:tcW w:w="205" w:type="pct"/>
            <w:shd w:val="clear" w:color="auto" w:fill="auto"/>
          </w:tcPr>
          <w:p w14:paraId="52A46B9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8C13BF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826CCC5" w14:textId="77777777" w:rsidR="00CA6238" w:rsidRPr="00137523" w:rsidRDefault="00CA6238" w:rsidP="00CA6238">
            <w:pPr>
              <w:jc w:val="center"/>
            </w:pPr>
            <w:r w:rsidRPr="00137523">
              <w:t>1,6</w:t>
            </w:r>
          </w:p>
        </w:tc>
        <w:tc>
          <w:tcPr>
            <w:tcW w:w="140" w:type="pct"/>
            <w:shd w:val="clear" w:color="auto" w:fill="auto"/>
          </w:tcPr>
          <w:p w14:paraId="038A917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5FA308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A23B542" w14:textId="77777777" w:rsidR="00CA6238" w:rsidRPr="00137523" w:rsidRDefault="00CA6238" w:rsidP="00CA6238"/>
        </w:tc>
      </w:tr>
      <w:tr w:rsidR="00CA6238" w:rsidRPr="00137523" w14:paraId="12F9F06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3D0D8D4B" w14:textId="77777777" w:rsidR="00CA6238" w:rsidRPr="00137523" w:rsidRDefault="00CA6238" w:rsidP="00CA6238">
            <w:r w:rsidRPr="00137523">
              <w:t>3.2.</w:t>
            </w:r>
          </w:p>
          <w:p w14:paraId="4BF24226" w14:textId="77777777" w:rsidR="00CA6238" w:rsidRPr="00137523" w:rsidRDefault="00CA6238" w:rsidP="00CA6238"/>
        </w:tc>
        <w:tc>
          <w:tcPr>
            <w:tcW w:w="489" w:type="pct"/>
            <w:vMerge w:val="restart"/>
            <w:shd w:val="clear" w:color="auto" w:fill="auto"/>
          </w:tcPr>
          <w:p w14:paraId="27E085B8" w14:textId="77777777" w:rsidR="00CA6238" w:rsidRPr="00137523" w:rsidRDefault="00CA6238" w:rsidP="00CA6238">
            <w:r w:rsidRPr="0013752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17AC5EC1" w14:textId="77777777" w:rsidR="00CA6238" w:rsidRDefault="00CA6238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203C07AB" w14:textId="77777777" w:rsidR="00CA6238" w:rsidRDefault="00CA6238" w:rsidP="00CA6238">
            <w:pPr>
              <w:jc w:val="center"/>
            </w:pPr>
          </w:p>
          <w:p w14:paraId="6B76BC7B" w14:textId="4ABBC331" w:rsidR="00CA6238" w:rsidRPr="00137523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04210911" w14:textId="77777777" w:rsidR="00CA6238" w:rsidRDefault="00CA6238" w:rsidP="00CA6238">
            <w:pPr>
              <w:jc w:val="center"/>
            </w:pPr>
          </w:p>
          <w:p w14:paraId="4529B651" w14:textId="39FEEEEF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6C44102C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A2D6485" w14:textId="77777777" w:rsidR="00CA6238" w:rsidRPr="00137523" w:rsidRDefault="00CA6238" w:rsidP="00CA6238">
            <w:pPr>
              <w:jc w:val="center"/>
            </w:pPr>
            <w:r w:rsidRPr="00137523">
              <w:t>350,9</w:t>
            </w:r>
          </w:p>
        </w:tc>
        <w:tc>
          <w:tcPr>
            <w:tcW w:w="205" w:type="pct"/>
            <w:shd w:val="clear" w:color="auto" w:fill="auto"/>
          </w:tcPr>
          <w:p w14:paraId="0A75F19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9C245A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CF73E62" w14:textId="77777777" w:rsidR="00CA6238" w:rsidRPr="00137523" w:rsidRDefault="00CA6238" w:rsidP="00CA6238">
            <w:pPr>
              <w:jc w:val="center"/>
            </w:pPr>
            <w:r w:rsidRPr="00137523">
              <w:t>350,9</w:t>
            </w:r>
          </w:p>
        </w:tc>
        <w:tc>
          <w:tcPr>
            <w:tcW w:w="140" w:type="pct"/>
            <w:shd w:val="clear" w:color="auto" w:fill="auto"/>
          </w:tcPr>
          <w:p w14:paraId="1421153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543789C3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71ACF32D" w14:textId="77777777" w:rsidR="00CA6238" w:rsidRPr="00137523" w:rsidRDefault="00CA6238" w:rsidP="00CA6238"/>
        </w:tc>
      </w:tr>
      <w:tr w:rsidR="00CA6238" w:rsidRPr="00137523" w14:paraId="050D47A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989287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DE13C4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4D2901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CEDA3F6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3B7C84A" w14:textId="77777777" w:rsidR="00CA6238" w:rsidRPr="00137523" w:rsidRDefault="00CA6238" w:rsidP="00CA6238">
            <w:pPr>
              <w:jc w:val="center"/>
            </w:pPr>
            <w:r w:rsidRPr="00137523">
              <w:t>524,2</w:t>
            </w:r>
          </w:p>
        </w:tc>
        <w:tc>
          <w:tcPr>
            <w:tcW w:w="205" w:type="pct"/>
            <w:shd w:val="clear" w:color="auto" w:fill="auto"/>
          </w:tcPr>
          <w:p w14:paraId="1C8BBA5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77968D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7B6C409" w14:textId="77777777" w:rsidR="00CA6238" w:rsidRPr="00137523" w:rsidRDefault="00CA6238" w:rsidP="00CA6238">
            <w:pPr>
              <w:jc w:val="center"/>
            </w:pPr>
            <w:r w:rsidRPr="00137523">
              <w:t>524,2</w:t>
            </w:r>
          </w:p>
        </w:tc>
        <w:tc>
          <w:tcPr>
            <w:tcW w:w="140" w:type="pct"/>
            <w:shd w:val="clear" w:color="auto" w:fill="auto"/>
          </w:tcPr>
          <w:p w14:paraId="498B6A4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478296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0D98D45" w14:textId="77777777" w:rsidR="00CA6238" w:rsidRPr="00137523" w:rsidRDefault="00CA6238" w:rsidP="00CA6238"/>
        </w:tc>
      </w:tr>
      <w:tr w:rsidR="00CA6238" w:rsidRPr="00137523" w14:paraId="2A81544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983160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4F1F3F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12A607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1C3A579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9AFF08C" w14:textId="77777777" w:rsidR="00CA6238" w:rsidRPr="00137523" w:rsidRDefault="00CA6238" w:rsidP="00CA6238">
            <w:pPr>
              <w:jc w:val="center"/>
            </w:pPr>
            <w:r w:rsidRPr="00137523">
              <w:t>259,6</w:t>
            </w:r>
          </w:p>
        </w:tc>
        <w:tc>
          <w:tcPr>
            <w:tcW w:w="205" w:type="pct"/>
            <w:shd w:val="clear" w:color="auto" w:fill="auto"/>
          </w:tcPr>
          <w:p w14:paraId="3DABD95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4BCC39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8A7E5B9" w14:textId="77777777" w:rsidR="00CA6238" w:rsidRPr="00137523" w:rsidRDefault="00CA6238" w:rsidP="00CA6238">
            <w:pPr>
              <w:jc w:val="center"/>
            </w:pPr>
            <w:r w:rsidRPr="00137523">
              <w:t>259,6</w:t>
            </w:r>
          </w:p>
        </w:tc>
        <w:tc>
          <w:tcPr>
            <w:tcW w:w="140" w:type="pct"/>
            <w:shd w:val="clear" w:color="auto" w:fill="auto"/>
          </w:tcPr>
          <w:p w14:paraId="3C24C5B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9C10F2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E706FE4" w14:textId="77777777" w:rsidR="00CA6238" w:rsidRPr="00137523" w:rsidRDefault="00CA6238" w:rsidP="00CA6238"/>
        </w:tc>
      </w:tr>
      <w:tr w:rsidR="00CA6238" w:rsidRPr="00137523" w14:paraId="2D89BD3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E8BB29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050040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8B870D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6CCD2B4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ABBEF85" w14:textId="77777777" w:rsidR="00CA6238" w:rsidRPr="00137523" w:rsidRDefault="00CA6238" w:rsidP="00CA6238">
            <w:pPr>
              <w:jc w:val="center"/>
            </w:pPr>
            <w:r w:rsidRPr="00137523">
              <w:t>1 152,3</w:t>
            </w:r>
          </w:p>
        </w:tc>
        <w:tc>
          <w:tcPr>
            <w:tcW w:w="205" w:type="pct"/>
            <w:shd w:val="clear" w:color="auto" w:fill="auto"/>
          </w:tcPr>
          <w:p w14:paraId="16E0C0F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758BDE5" w14:textId="77777777" w:rsidR="00CA6238" w:rsidRPr="00137523" w:rsidRDefault="00CA6238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279CA11" w14:textId="77777777" w:rsidR="00CA6238" w:rsidRPr="00137523" w:rsidRDefault="00CA6238" w:rsidP="00CA6238">
            <w:pPr>
              <w:jc w:val="center"/>
            </w:pPr>
            <w:r w:rsidRPr="00137523">
              <w:t>296,6</w:t>
            </w:r>
          </w:p>
        </w:tc>
        <w:tc>
          <w:tcPr>
            <w:tcW w:w="140" w:type="pct"/>
            <w:shd w:val="clear" w:color="auto" w:fill="auto"/>
          </w:tcPr>
          <w:p w14:paraId="0549B9C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868EBB2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C26F4C9" w14:textId="77777777" w:rsidR="00CA6238" w:rsidRPr="00137523" w:rsidRDefault="00CA6238" w:rsidP="00CA6238"/>
        </w:tc>
      </w:tr>
      <w:tr w:rsidR="00CA6238" w:rsidRPr="00137523" w14:paraId="55DFFCE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82D3DC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AA8B23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4CAED6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801A1EB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1AD7BA1" w14:textId="77777777" w:rsidR="00CA6238" w:rsidRPr="00137523" w:rsidRDefault="00CA6238" w:rsidP="00CA6238">
            <w:pPr>
              <w:jc w:val="center"/>
            </w:pPr>
            <w:r w:rsidRPr="00137523">
              <w:t>128,0</w:t>
            </w:r>
          </w:p>
        </w:tc>
        <w:tc>
          <w:tcPr>
            <w:tcW w:w="205" w:type="pct"/>
            <w:shd w:val="clear" w:color="auto" w:fill="auto"/>
          </w:tcPr>
          <w:p w14:paraId="376C9F5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D2A7E6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23F805E" w14:textId="77777777" w:rsidR="00CA6238" w:rsidRPr="00137523" w:rsidRDefault="00CA6238" w:rsidP="00CA6238">
            <w:pPr>
              <w:jc w:val="center"/>
            </w:pPr>
            <w:r w:rsidRPr="00137523">
              <w:t>128,0</w:t>
            </w:r>
          </w:p>
        </w:tc>
        <w:tc>
          <w:tcPr>
            <w:tcW w:w="140" w:type="pct"/>
            <w:shd w:val="clear" w:color="auto" w:fill="auto"/>
          </w:tcPr>
          <w:p w14:paraId="192C7F4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B1B743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745A537" w14:textId="77777777" w:rsidR="00CA6238" w:rsidRPr="00137523" w:rsidRDefault="00CA6238" w:rsidP="00CA6238"/>
        </w:tc>
      </w:tr>
      <w:tr w:rsidR="00CA6238" w:rsidRPr="00137523" w14:paraId="79F117F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CF6268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A30BF2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B21A777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5223C78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D76C94C" w14:textId="77777777" w:rsidR="00CA6238" w:rsidRPr="00137523" w:rsidRDefault="00CA6238" w:rsidP="00CA6238">
            <w:pPr>
              <w:jc w:val="center"/>
            </w:pPr>
            <w:r w:rsidRPr="00137523">
              <w:t>338,0</w:t>
            </w:r>
          </w:p>
        </w:tc>
        <w:tc>
          <w:tcPr>
            <w:tcW w:w="205" w:type="pct"/>
            <w:shd w:val="clear" w:color="auto" w:fill="auto"/>
          </w:tcPr>
          <w:p w14:paraId="11152C4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74502DB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</w:tcPr>
          <w:p w14:paraId="42F73088" w14:textId="77777777" w:rsidR="00CA6238" w:rsidRPr="00137523" w:rsidRDefault="00CA6238" w:rsidP="00CA6238">
            <w:pPr>
              <w:jc w:val="center"/>
            </w:pPr>
            <w:r w:rsidRPr="00137523">
              <w:t>338,0</w:t>
            </w:r>
          </w:p>
        </w:tc>
        <w:tc>
          <w:tcPr>
            <w:tcW w:w="140" w:type="pct"/>
            <w:shd w:val="clear" w:color="auto" w:fill="auto"/>
          </w:tcPr>
          <w:p w14:paraId="200DA3E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4655AE3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009FB0D" w14:textId="77777777" w:rsidR="00CA6238" w:rsidRPr="00137523" w:rsidRDefault="00CA6238" w:rsidP="00CA6238"/>
        </w:tc>
      </w:tr>
      <w:tr w:rsidR="00CA6238" w:rsidRPr="00137523" w14:paraId="0C40C57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13103F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072259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618422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BADE201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8C3F722" w14:textId="77777777" w:rsidR="00CA6238" w:rsidRPr="00137523" w:rsidRDefault="00CA6238" w:rsidP="00CA6238">
            <w:pPr>
              <w:jc w:val="center"/>
            </w:pPr>
            <w:r w:rsidRPr="00137523">
              <w:t>350,0</w:t>
            </w:r>
          </w:p>
        </w:tc>
        <w:tc>
          <w:tcPr>
            <w:tcW w:w="205" w:type="pct"/>
            <w:shd w:val="clear" w:color="auto" w:fill="auto"/>
          </w:tcPr>
          <w:p w14:paraId="10ECCB1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737EF0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7D97F76" w14:textId="77777777" w:rsidR="00CA6238" w:rsidRPr="00137523" w:rsidRDefault="00CA6238" w:rsidP="00CA6238">
            <w:pPr>
              <w:jc w:val="center"/>
            </w:pPr>
            <w:r w:rsidRPr="00137523">
              <w:t>350,0</w:t>
            </w:r>
          </w:p>
        </w:tc>
        <w:tc>
          <w:tcPr>
            <w:tcW w:w="140" w:type="pct"/>
            <w:shd w:val="clear" w:color="auto" w:fill="auto"/>
          </w:tcPr>
          <w:p w14:paraId="1DFBBA3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D24B75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49A3DC6" w14:textId="77777777" w:rsidR="00CA6238" w:rsidRPr="00137523" w:rsidRDefault="00CA6238" w:rsidP="00CA6238"/>
        </w:tc>
      </w:tr>
      <w:tr w:rsidR="00CA6238" w:rsidRPr="00137523" w14:paraId="25796015" w14:textId="77777777" w:rsidTr="0094064E">
        <w:trPr>
          <w:gridAfter w:val="10"/>
          <w:wAfter w:w="2071" w:type="pct"/>
          <w:trHeight w:val="1273"/>
        </w:trPr>
        <w:tc>
          <w:tcPr>
            <w:tcW w:w="105" w:type="pct"/>
            <w:vMerge/>
            <w:shd w:val="clear" w:color="auto" w:fill="auto"/>
          </w:tcPr>
          <w:p w14:paraId="2BE4860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8F78B6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BAC7AE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2F32969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5887DE8" w14:textId="77777777" w:rsidR="00CA6238" w:rsidRPr="00137523" w:rsidRDefault="00CA6238" w:rsidP="00CA6238">
            <w:pPr>
              <w:jc w:val="center"/>
            </w:pPr>
            <w:r w:rsidRPr="00137523">
              <w:t>3 103,0</w:t>
            </w:r>
          </w:p>
        </w:tc>
        <w:tc>
          <w:tcPr>
            <w:tcW w:w="205" w:type="pct"/>
            <w:shd w:val="clear" w:color="auto" w:fill="auto"/>
          </w:tcPr>
          <w:p w14:paraId="5053022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B874A79" w14:textId="77777777" w:rsidR="00CA6238" w:rsidRPr="00137523" w:rsidRDefault="00CA6238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040BA6E" w14:textId="77777777" w:rsidR="00CA6238" w:rsidRPr="00137523" w:rsidRDefault="00CA6238" w:rsidP="00CA6238">
            <w:pPr>
              <w:jc w:val="center"/>
            </w:pPr>
            <w:r w:rsidRPr="00137523">
              <w:t>2 247,3</w:t>
            </w:r>
          </w:p>
        </w:tc>
        <w:tc>
          <w:tcPr>
            <w:tcW w:w="140" w:type="pct"/>
            <w:shd w:val="clear" w:color="auto" w:fill="auto"/>
          </w:tcPr>
          <w:p w14:paraId="3E3CE9D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1E311A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F2910E1" w14:textId="77777777" w:rsidR="00CA6238" w:rsidRPr="00137523" w:rsidRDefault="00CA6238" w:rsidP="00CA6238"/>
        </w:tc>
      </w:tr>
      <w:tr w:rsidR="00CA6238" w:rsidRPr="00137523" w14:paraId="6C94539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3C67BF06" w14:textId="77777777" w:rsidR="00CA6238" w:rsidRPr="00137523" w:rsidRDefault="00CA6238" w:rsidP="00CA6238">
            <w:r w:rsidRPr="00137523">
              <w:t>3.2.1</w:t>
            </w:r>
          </w:p>
          <w:p w14:paraId="73182843" w14:textId="77777777" w:rsidR="00CA6238" w:rsidRPr="00137523" w:rsidRDefault="00CA6238" w:rsidP="00CA6238"/>
        </w:tc>
        <w:tc>
          <w:tcPr>
            <w:tcW w:w="489" w:type="pct"/>
            <w:vMerge w:val="restart"/>
            <w:shd w:val="clear" w:color="auto" w:fill="auto"/>
          </w:tcPr>
          <w:p w14:paraId="00CD7F71" w14:textId="77777777" w:rsidR="00CA6238" w:rsidRPr="00137523" w:rsidRDefault="00CA6238" w:rsidP="00CA6238">
            <w:r w:rsidRPr="00137523">
              <w:t>Ремонт системы отопления, в том числе приобретение оборудования, проверка приборов учета, приобретение материалов, замена системы отопления здания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92668CC" w14:textId="77777777" w:rsidR="00CA6238" w:rsidRDefault="00CA6238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05DB7540" w14:textId="77777777" w:rsidR="00CA6238" w:rsidRDefault="00CA6238" w:rsidP="00CA6238">
            <w:pPr>
              <w:jc w:val="center"/>
            </w:pPr>
          </w:p>
          <w:p w14:paraId="669EB125" w14:textId="218EFF0E" w:rsidR="00CA6238" w:rsidRPr="00137523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2C0B7360" w14:textId="77777777" w:rsidR="00CA6238" w:rsidRDefault="00CA6238" w:rsidP="00CA6238">
            <w:pPr>
              <w:jc w:val="center"/>
            </w:pPr>
          </w:p>
          <w:p w14:paraId="70FEC0E4" w14:textId="4F2DD32E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783AD812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4802474" w14:textId="77777777" w:rsidR="00CA6238" w:rsidRPr="00137523" w:rsidRDefault="00CA6238" w:rsidP="00CA6238">
            <w:pPr>
              <w:jc w:val="center"/>
            </w:pPr>
            <w:r w:rsidRPr="00137523">
              <w:t>350,9</w:t>
            </w:r>
          </w:p>
        </w:tc>
        <w:tc>
          <w:tcPr>
            <w:tcW w:w="205" w:type="pct"/>
            <w:shd w:val="clear" w:color="auto" w:fill="auto"/>
          </w:tcPr>
          <w:p w14:paraId="430317A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8AE831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9E89A2C" w14:textId="77777777" w:rsidR="00CA6238" w:rsidRPr="00137523" w:rsidRDefault="00CA6238" w:rsidP="00CA6238">
            <w:pPr>
              <w:jc w:val="center"/>
            </w:pPr>
            <w:r w:rsidRPr="00137523">
              <w:t>350,9</w:t>
            </w:r>
          </w:p>
        </w:tc>
        <w:tc>
          <w:tcPr>
            <w:tcW w:w="140" w:type="pct"/>
            <w:shd w:val="clear" w:color="auto" w:fill="auto"/>
          </w:tcPr>
          <w:p w14:paraId="3B6F4B0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379DF222" w14:textId="77777777" w:rsidR="00CA6238" w:rsidRPr="00137523" w:rsidRDefault="00CA6238" w:rsidP="00CA6238">
            <w:r w:rsidRPr="00137523">
              <w:t>Количество отремонтированных тепловых пунктов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415ECABC" w14:textId="77777777" w:rsidR="00CA6238" w:rsidRPr="00137523" w:rsidRDefault="00CA6238" w:rsidP="00CA6238">
            <w:r w:rsidRPr="00137523">
              <w:t xml:space="preserve"> 4 ед.</w:t>
            </w:r>
          </w:p>
        </w:tc>
      </w:tr>
      <w:tr w:rsidR="00CA6238" w:rsidRPr="00137523" w14:paraId="6E81470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1583BD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0FBD15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799C4B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11CE52B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C908082" w14:textId="77777777" w:rsidR="00CA6238" w:rsidRPr="00137523" w:rsidRDefault="00CA6238" w:rsidP="00CA6238">
            <w:pPr>
              <w:jc w:val="center"/>
            </w:pPr>
            <w:r w:rsidRPr="00137523">
              <w:t>524,2</w:t>
            </w:r>
          </w:p>
        </w:tc>
        <w:tc>
          <w:tcPr>
            <w:tcW w:w="205" w:type="pct"/>
            <w:shd w:val="clear" w:color="auto" w:fill="auto"/>
          </w:tcPr>
          <w:p w14:paraId="1E9EC58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C0DB99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596C4DB" w14:textId="77777777" w:rsidR="00CA6238" w:rsidRPr="00137523" w:rsidRDefault="00CA6238" w:rsidP="00CA6238">
            <w:pPr>
              <w:jc w:val="center"/>
            </w:pPr>
            <w:r w:rsidRPr="00137523">
              <w:t>524,2</w:t>
            </w:r>
          </w:p>
        </w:tc>
        <w:tc>
          <w:tcPr>
            <w:tcW w:w="140" w:type="pct"/>
            <w:shd w:val="clear" w:color="auto" w:fill="auto"/>
          </w:tcPr>
          <w:p w14:paraId="440AD2F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E4BF33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2BD981B" w14:textId="77777777" w:rsidR="00CA6238" w:rsidRPr="00137523" w:rsidRDefault="00CA6238" w:rsidP="00CA6238"/>
        </w:tc>
      </w:tr>
      <w:tr w:rsidR="00CA6238" w:rsidRPr="00137523" w14:paraId="1DF07AA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08DF3A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0C995C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084B99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ED14AE0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E322580" w14:textId="77777777" w:rsidR="00CA6238" w:rsidRPr="00137523" w:rsidRDefault="00CA6238" w:rsidP="00CA6238">
            <w:pPr>
              <w:jc w:val="center"/>
            </w:pPr>
            <w:r w:rsidRPr="00137523">
              <w:t>259,6</w:t>
            </w:r>
          </w:p>
        </w:tc>
        <w:tc>
          <w:tcPr>
            <w:tcW w:w="205" w:type="pct"/>
            <w:shd w:val="clear" w:color="auto" w:fill="auto"/>
          </w:tcPr>
          <w:p w14:paraId="44D58D3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F968E0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DD2AA35" w14:textId="77777777" w:rsidR="00CA6238" w:rsidRPr="00137523" w:rsidRDefault="00CA6238" w:rsidP="00CA6238">
            <w:pPr>
              <w:jc w:val="center"/>
            </w:pPr>
            <w:r w:rsidRPr="00137523">
              <w:t>259,6</w:t>
            </w:r>
          </w:p>
        </w:tc>
        <w:tc>
          <w:tcPr>
            <w:tcW w:w="140" w:type="pct"/>
            <w:shd w:val="clear" w:color="auto" w:fill="auto"/>
          </w:tcPr>
          <w:p w14:paraId="75D8980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14D508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E1670C1" w14:textId="77777777" w:rsidR="00CA6238" w:rsidRPr="00137523" w:rsidRDefault="00CA6238" w:rsidP="00CA6238"/>
        </w:tc>
      </w:tr>
      <w:tr w:rsidR="00CA6238" w:rsidRPr="00137523" w14:paraId="58C2A52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D9EFB2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7165C90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FE9E62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B2EC727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C9ACF01" w14:textId="77777777" w:rsidR="00CA6238" w:rsidRPr="00137523" w:rsidRDefault="00CA6238" w:rsidP="00CA6238">
            <w:pPr>
              <w:jc w:val="center"/>
            </w:pPr>
            <w:r w:rsidRPr="00137523">
              <w:t>1 152,3</w:t>
            </w:r>
          </w:p>
        </w:tc>
        <w:tc>
          <w:tcPr>
            <w:tcW w:w="205" w:type="pct"/>
            <w:shd w:val="clear" w:color="auto" w:fill="auto"/>
          </w:tcPr>
          <w:p w14:paraId="7A0416C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9EBB495" w14:textId="77777777" w:rsidR="00CA6238" w:rsidRPr="00137523" w:rsidRDefault="00CA6238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27B6037" w14:textId="77777777" w:rsidR="00CA6238" w:rsidRPr="00137523" w:rsidRDefault="00CA6238" w:rsidP="00CA6238">
            <w:pPr>
              <w:jc w:val="center"/>
            </w:pPr>
            <w:r w:rsidRPr="00137523">
              <w:t>296,6</w:t>
            </w:r>
          </w:p>
        </w:tc>
        <w:tc>
          <w:tcPr>
            <w:tcW w:w="140" w:type="pct"/>
            <w:shd w:val="clear" w:color="auto" w:fill="auto"/>
          </w:tcPr>
          <w:p w14:paraId="4226FEA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D03993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E18CECF" w14:textId="77777777" w:rsidR="00CA6238" w:rsidRPr="00137523" w:rsidRDefault="00CA6238" w:rsidP="00CA6238"/>
        </w:tc>
      </w:tr>
      <w:tr w:rsidR="00CA6238" w:rsidRPr="00137523" w14:paraId="5A340D4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E46ADB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88362E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37629D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72EC7A3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8AD7F19" w14:textId="77777777" w:rsidR="00CA6238" w:rsidRPr="00137523" w:rsidRDefault="00CA6238" w:rsidP="00CA6238">
            <w:pPr>
              <w:jc w:val="center"/>
            </w:pPr>
            <w:r w:rsidRPr="00137523">
              <w:t>128,0</w:t>
            </w:r>
          </w:p>
        </w:tc>
        <w:tc>
          <w:tcPr>
            <w:tcW w:w="205" w:type="pct"/>
            <w:shd w:val="clear" w:color="auto" w:fill="auto"/>
          </w:tcPr>
          <w:p w14:paraId="22F1B57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DCBE98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2CAC294" w14:textId="77777777" w:rsidR="00CA6238" w:rsidRPr="00137523" w:rsidRDefault="00CA6238" w:rsidP="00CA6238">
            <w:pPr>
              <w:jc w:val="center"/>
            </w:pPr>
            <w:r w:rsidRPr="00137523">
              <w:t>128,0</w:t>
            </w:r>
          </w:p>
        </w:tc>
        <w:tc>
          <w:tcPr>
            <w:tcW w:w="140" w:type="pct"/>
            <w:shd w:val="clear" w:color="auto" w:fill="auto"/>
          </w:tcPr>
          <w:p w14:paraId="379755C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3C254A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135DB8B" w14:textId="77777777" w:rsidR="00CA6238" w:rsidRPr="00137523" w:rsidRDefault="00CA6238" w:rsidP="00CA6238"/>
        </w:tc>
      </w:tr>
      <w:tr w:rsidR="00CA6238" w:rsidRPr="00137523" w14:paraId="23EEC97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9EF50D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CFC0F7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CEACC4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6ACB863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B2A5E97" w14:textId="77777777" w:rsidR="00CA6238" w:rsidRPr="00137523" w:rsidRDefault="00CA6238" w:rsidP="00CA6238">
            <w:pPr>
              <w:jc w:val="center"/>
            </w:pPr>
            <w:r w:rsidRPr="00137523">
              <w:t>338,0</w:t>
            </w:r>
          </w:p>
        </w:tc>
        <w:tc>
          <w:tcPr>
            <w:tcW w:w="205" w:type="pct"/>
            <w:shd w:val="clear" w:color="auto" w:fill="auto"/>
          </w:tcPr>
          <w:p w14:paraId="237BC2A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5DE6C3C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</w:tcPr>
          <w:p w14:paraId="78F08319" w14:textId="77777777" w:rsidR="00CA6238" w:rsidRPr="00137523" w:rsidRDefault="00CA6238" w:rsidP="00CA6238">
            <w:pPr>
              <w:jc w:val="center"/>
            </w:pPr>
            <w:r w:rsidRPr="00137523">
              <w:t>338,0</w:t>
            </w:r>
          </w:p>
        </w:tc>
        <w:tc>
          <w:tcPr>
            <w:tcW w:w="140" w:type="pct"/>
            <w:shd w:val="clear" w:color="auto" w:fill="auto"/>
          </w:tcPr>
          <w:p w14:paraId="3DE25AE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2FC7384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8C5B649" w14:textId="77777777" w:rsidR="00CA6238" w:rsidRPr="00137523" w:rsidRDefault="00CA6238" w:rsidP="00CA6238"/>
        </w:tc>
      </w:tr>
      <w:tr w:rsidR="00CA6238" w:rsidRPr="00137523" w14:paraId="2840ADA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AB4986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D467E2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46291D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48269C8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A20F4B9" w14:textId="77777777" w:rsidR="00CA6238" w:rsidRPr="00137523" w:rsidRDefault="00CA6238" w:rsidP="00CA6238">
            <w:pPr>
              <w:jc w:val="center"/>
            </w:pPr>
            <w:r w:rsidRPr="00137523">
              <w:t>350,0</w:t>
            </w:r>
          </w:p>
        </w:tc>
        <w:tc>
          <w:tcPr>
            <w:tcW w:w="205" w:type="pct"/>
            <w:shd w:val="clear" w:color="auto" w:fill="auto"/>
          </w:tcPr>
          <w:p w14:paraId="3D59399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30354A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1D2B194" w14:textId="77777777" w:rsidR="00CA6238" w:rsidRPr="00137523" w:rsidRDefault="00CA6238" w:rsidP="00CA6238">
            <w:pPr>
              <w:jc w:val="center"/>
            </w:pPr>
            <w:r w:rsidRPr="00137523">
              <w:t>350,0</w:t>
            </w:r>
          </w:p>
        </w:tc>
        <w:tc>
          <w:tcPr>
            <w:tcW w:w="140" w:type="pct"/>
            <w:shd w:val="clear" w:color="auto" w:fill="auto"/>
          </w:tcPr>
          <w:p w14:paraId="1AF355B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42CAE0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11D9DEF" w14:textId="77777777" w:rsidR="00CA6238" w:rsidRPr="00137523" w:rsidRDefault="00CA6238" w:rsidP="00CA6238"/>
        </w:tc>
      </w:tr>
      <w:tr w:rsidR="00CA6238" w:rsidRPr="00137523" w14:paraId="61EC0F7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4535CC6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D1B081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1127DB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D6D14F8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CCA38DF" w14:textId="77777777" w:rsidR="00CA6238" w:rsidRPr="00137523" w:rsidRDefault="00CA6238" w:rsidP="00CA6238">
            <w:pPr>
              <w:jc w:val="center"/>
            </w:pPr>
            <w:r w:rsidRPr="00137523">
              <w:t>3 103,0</w:t>
            </w:r>
          </w:p>
        </w:tc>
        <w:tc>
          <w:tcPr>
            <w:tcW w:w="205" w:type="pct"/>
            <w:shd w:val="clear" w:color="auto" w:fill="auto"/>
          </w:tcPr>
          <w:p w14:paraId="04F4A77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8CA5681" w14:textId="77777777" w:rsidR="00CA6238" w:rsidRPr="00137523" w:rsidRDefault="00CA6238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5656283" w14:textId="77777777" w:rsidR="00CA6238" w:rsidRPr="00137523" w:rsidRDefault="00CA6238" w:rsidP="00CA6238">
            <w:pPr>
              <w:jc w:val="center"/>
            </w:pPr>
            <w:r w:rsidRPr="00137523">
              <w:t>2 247,3</w:t>
            </w:r>
          </w:p>
        </w:tc>
        <w:tc>
          <w:tcPr>
            <w:tcW w:w="140" w:type="pct"/>
            <w:shd w:val="clear" w:color="auto" w:fill="auto"/>
          </w:tcPr>
          <w:p w14:paraId="5D8118A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C9B891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5E65F8A" w14:textId="77777777" w:rsidR="00CA6238" w:rsidRPr="00137523" w:rsidRDefault="00CA6238" w:rsidP="00CA6238"/>
        </w:tc>
      </w:tr>
      <w:tr w:rsidR="00CA6238" w:rsidRPr="00137523" w14:paraId="304A436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381A3C5F" w14:textId="77777777" w:rsidR="00CA6238" w:rsidRPr="00137523" w:rsidRDefault="00CA6238" w:rsidP="00CA6238">
            <w:r w:rsidRPr="00137523">
              <w:t>3.3.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18AD0D1" w14:textId="77777777" w:rsidR="00CA6238" w:rsidRPr="00137523" w:rsidRDefault="00CA6238" w:rsidP="00CA6238">
            <w:r w:rsidRPr="00137523">
              <w:t xml:space="preserve">Повышение тепловой защиты зданий, </w:t>
            </w:r>
            <w:r w:rsidRPr="00137523">
              <w:lastRenderedPageBreak/>
              <w:t>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53B14279" w14:textId="77777777" w:rsidR="00CA6238" w:rsidRDefault="00CA6238" w:rsidP="00CA6238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60E3014A" w14:textId="77777777" w:rsidR="00CA6238" w:rsidRDefault="00CA6238" w:rsidP="00CA6238">
            <w:pPr>
              <w:jc w:val="center"/>
            </w:pPr>
          </w:p>
          <w:p w14:paraId="2579C6A2" w14:textId="524FF7D1" w:rsidR="00CA6238" w:rsidRPr="00137523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69F4DE0F" w14:textId="77777777" w:rsidR="00CA6238" w:rsidRDefault="00CA6238" w:rsidP="00CA6238">
            <w:pPr>
              <w:jc w:val="center"/>
            </w:pPr>
          </w:p>
          <w:p w14:paraId="4BC5ED1F" w14:textId="7FB55117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0326A7EA" w14:textId="77777777" w:rsidR="00CA6238" w:rsidRPr="00137523" w:rsidRDefault="00CA6238" w:rsidP="00CA6238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D0473D3" w14:textId="77777777" w:rsidR="00CA6238" w:rsidRPr="00137523" w:rsidRDefault="00CA6238" w:rsidP="00CA6238">
            <w:pPr>
              <w:jc w:val="center"/>
            </w:pPr>
            <w:r w:rsidRPr="00137523">
              <w:t>60,0</w:t>
            </w:r>
          </w:p>
        </w:tc>
        <w:tc>
          <w:tcPr>
            <w:tcW w:w="205" w:type="pct"/>
            <w:shd w:val="clear" w:color="auto" w:fill="auto"/>
          </w:tcPr>
          <w:p w14:paraId="2EDC723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A16B5F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44FCCF3" w14:textId="77777777" w:rsidR="00CA6238" w:rsidRPr="00137523" w:rsidRDefault="00CA6238" w:rsidP="00CA6238">
            <w:pPr>
              <w:jc w:val="center"/>
            </w:pPr>
            <w:r w:rsidRPr="00137523">
              <w:t>60,0</w:t>
            </w:r>
          </w:p>
        </w:tc>
        <w:tc>
          <w:tcPr>
            <w:tcW w:w="140" w:type="pct"/>
            <w:shd w:val="clear" w:color="auto" w:fill="auto"/>
          </w:tcPr>
          <w:p w14:paraId="747668A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D99E1D3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137951F8" w14:textId="77777777" w:rsidR="00CA6238" w:rsidRPr="00137523" w:rsidRDefault="00CA6238" w:rsidP="00CA6238"/>
        </w:tc>
      </w:tr>
      <w:tr w:rsidR="00CA6238" w:rsidRPr="00137523" w14:paraId="5E05C15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C07A12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BBD2E0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39AACF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FEB2A78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BC91F27" w14:textId="77777777" w:rsidR="00CA6238" w:rsidRPr="00137523" w:rsidRDefault="00CA6238" w:rsidP="00CA6238">
            <w:pPr>
              <w:jc w:val="center"/>
            </w:pPr>
            <w:r w:rsidRPr="00137523">
              <w:t>84,1</w:t>
            </w:r>
          </w:p>
        </w:tc>
        <w:tc>
          <w:tcPr>
            <w:tcW w:w="205" w:type="pct"/>
            <w:shd w:val="clear" w:color="auto" w:fill="auto"/>
          </w:tcPr>
          <w:p w14:paraId="2DBCE1A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22A80C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39AADA6" w14:textId="77777777" w:rsidR="00CA6238" w:rsidRPr="00137523" w:rsidRDefault="00CA6238" w:rsidP="00CA6238">
            <w:pPr>
              <w:jc w:val="center"/>
            </w:pPr>
            <w:r w:rsidRPr="00137523">
              <w:t>84,1</w:t>
            </w:r>
          </w:p>
        </w:tc>
        <w:tc>
          <w:tcPr>
            <w:tcW w:w="140" w:type="pct"/>
            <w:shd w:val="clear" w:color="auto" w:fill="auto"/>
          </w:tcPr>
          <w:p w14:paraId="1004C05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153164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B8A91BD" w14:textId="77777777" w:rsidR="00CA6238" w:rsidRPr="00137523" w:rsidRDefault="00CA6238" w:rsidP="00CA6238"/>
        </w:tc>
      </w:tr>
      <w:tr w:rsidR="00CA6238" w:rsidRPr="00137523" w14:paraId="2000D3B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DD83ED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BEEA19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CB999C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74E7B61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8E028A1" w14:textId="77777777" w:rsidR="00CA6238" w:rsidRPr="00137523" w:rsidRDefault="00CA6238" w:rsidP="00CA6238">
            <w:pPr>
              <w:jc w:val="center"/>
            </w:pPr>
            <w:r w:rsidRPr="00137523">
              <w:t>105,0</w:t>
            </w:r>
          </w:p>
        </w:tc>
        <w:tc>
          <w:tcPr>
            <w:tcW w:w="205" w:type="pct"/>
            <w:shd w:val="clear" w:color="auto" w:fill="auto"/>
          </w:tcPr>
          <w:p w14:paraId="4A83940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4D203B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7E662E4" w14:textId="77777777" w:rsidR="00CA6238" w:rsidRPr="00137523" w:rsidRDefault="00CA6238" w:rsidP="00CA6238">
            <w:pPr>
              <w:jc w:val="center"/>
            </w:pPr>
            <w:r w:rsidRPr="00137523">
              <w:t>105,0</w:t>
            </w:r>
          </w:p>
        </w:tc>
        <w:tc>
          <w:tcPr>
            <w:tcW w:w="140" w:type="pct"/>
            <w:shd w:val="clear" w:color="auto" w:fill="auto"/>
          </w:tcPr>
          <w:p w14:paraId="5C6CC0F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3345CA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AD2B1EF" w14:textId="77777777" w:rsidR="00CA6238" w:rsidRPr="00137523" w:rsidRDefault="00CA6238" w:rsidP="00CA6238"/>
        </w:tc>
      </w:tr>
      <w:tr w:rsidR="00CA6238" w:rsidRPr="00137523" w14:paraId="25F7683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AC6448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33EF7D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1B6809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170155E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3F0B94C" w14:textId="77777777" w:rsidR="00CA6238" w:rsidRPr="00137523" w:rsidRDefault="00CA6238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205" w:type="pct"/>
            <w:shd w:val="clear" w:color="auto" w:fill="auto"/>
          </w:tcPr>
          <w:p w14:paraId="7501861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68195A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4568F77" w14:textId="77777777" w:rsidR="00CA6238" w:rsidRPr="00137523" w:rsidRDefault="00CA6238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140" w:type="pct"/>
            <w:shd w:val="clear" w:color="auto" w:fill="auto"/>
          </w:tcPr>
          <w:p w14:paraId="47CAAEB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59E285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F7EFE87" w14:textId="77777777" w:rsidR="00CA6238" w:rsidRPr="00137523" w:rsidRDefault="00CA6238" w:rsidP="00CA6238"/>
        </w:tc>
      </w:tr>
      <w:tr w:rsidR="00CA6238" w:rsidRPr="00137523" w14:paraId="62C5E57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F660AC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8B762D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E58561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DEC2EE3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8CF9594" w14:textId="65B29D0D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EAA23C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202C9C4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A736491" w14:textId="014EC92C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67E611A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03FFAA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17EA67D" w14:textId="77777777" w:rsidR="00CA6238" w:rsidRPr="00137523" w:rsidRDefault="00CA6238" w:rsidP="00CA6238"/>
        </w:tc>
      </w:tr>
      <w:tr w:rsidR="00CA6238" w:rsidRPr="00137523" w14:paraId="2616DEF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D022A6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7228A0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3157CF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A66F9F3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B8FB54B" w14:textId="77777777" w:rsidR="00CA6238" w:rsidRPr="00137523" w:rsidRDefault="00CA6238" w:rsidP="00CA6238">
            <w:pPr>
              <w:jc w:val="center"/>
            </w:pPr>
            <w:r w:rsidRPr="00137523">
              <w:t>75,0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32AEC2A" w14:textId="468842AC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0B2F302" w14:textId="7472A855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C214ED8" w14:textId="77777777" w:rsidR="00CA6238" w:rsidRPr="00137523" w:rsidRDefault="00CA6238" w:rsidP="00CA6238">
            <w:pPr>
              <w:jc w:val="center"/>
            </w:pPr>
            <w:r w:rsidRPr="00137523">
              <w:t>75,0</w:t>
            </w:r>
          </w:p>
        </w:tc>
        <w:tc>
          <w:tcPr>
            <w:tcW w:w="140" w:type="pct"/>
            <w:shd w:val="clear" w:color="auto" w:fill="auto"/>
          </w:tcPr>
          <w:p w14:paraId="54DA9A5F" w14:textId="6DB0C71A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161151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472E061" w14:textId="77777777" w:rsidR="00CA6238" w:rsidRPr="00137523" w:rsidRDefault="00CA6238" w:rsidP="00CA6238"/>
        </w:tc>
      </w:tr>
      <w:tr w:rsidR="00CA6238" w:rsidRPr="00137523" w14:paraId="7938E4B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673F7D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9F75AE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167366B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F9F934B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7E277B8" w14:textId="77777777" w:rsidR="00CA6238" w:rsidRPr="00137523" w:rsidRDefault="00CA6238" w:rsidP="00CA6238">
            <w:pPr>
              <w:jc w:val="center"/>
            </w:pPr>
            <w:r w:rsidRPr="00137523">
              <w:t>600,0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6178EA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0C8A17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BE640CC" w14:textId="77777777" w:rsidR="00CA6238" w:rsidRPr="00137523" w:rsidRDefault="00CA6238" w:rsidP="00CA6238">
            <w:pPr>
              <w:jc w:val="center"/>
            </w:pPr>
            <w:r w:rsidRPr="00137523">
              <w:t>600,0</w:t>
            </w:r>
          </w:p>
        </w:tc>
        <w:tc>
          <w:tcPr>
            <w:tcW w:w="140" w:type="pct"/>
            <w:shd w:val="clear" w:color="auto" w:fill="auto"/>
          </w:tcPr>
          <w:p w14:paraId="0B50964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DA2A05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2ED6B44" w14:textId="77777777" w:rsidR="00CA6238" w:rsidRPr="00137523" w:rsidRDefault="00CA6238" w:rsidP="00CA6238"/>
        </w:tc>
      </w:tr>
      <w:tr w:rsidR="00CA6238" w:rsidRPr="00137523" w14:paraId="3497259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6AC537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C0A112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941161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0F8E27F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715E4D2" w14:textId="77777777" w:rsidR="00CA6238" w:rsidRPr="00137523" w:rsidRDefault="00CA6238" w:rsidP="00CA6238">
            <w:pPr>
              <w:jc w:val="center"/>
            </w:pPr>
            <w:r w:rsidRPr="00137523">
              <w:t>1 074,1</w:t>
            </w:r>
          </w:p>
        </w:tc>
        <w:tc>
          <w:tcPr>
            <w:tcW w:w="205" w:type="pct"/>
            <w:shd w:val="clear" w:color="auto" w:fill="auto"/>
          </w:tcPr>
          <w:p w14:paraId="7DF83F7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7A725F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267A8D5" w14:textId="77777777" w:rsidR="00CA6238" w:rsidRPr="00137523" w:rsidRDefault="00CA6238" w:rsidP="00CA6238">
            <w:pPr>
              <w:jc w:val="center"/>
            </w:pPr>
            <w:r w:rsidRPr="00137523">
              <w:t>1 074,1</w:t>
            </w:r>
          </w:p>
        </w:tc>
        <w:tc>
          <w:tcPr>
            <w:tcW w:w="140" w:type="pct"/>
            <w:shd w:val="clear" w:color="auto" w:fill="auto"/>
          </w:tcPr>
          <w:p w14:paraId="7DC4A6C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C3F115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A89D403" w14:textId="77777777" w:rsidR="00CA6238" w:rsidRPr="00137523" w:rsidRDefault="00CA6238" w:rsidP="00CA6238"/>
        </w:tc>
      </w:tr>
      <w:tr w:rsidR="00CA6238" w:rsidRPr="00137523" w14:paraId="02418CA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258B16E3" w14:textId="77777777" w:rsidR="00CA6238" w:rsidRPr="00137523" w:rsidRDefault="00CA6238" w:rsidP="00CA6238">
            <w:r w:rsidRPr="00137523">
              <w:t>3.3.1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3F9B8F0" w14:textId="77777777" w:rsidR="00CA6238" w:rsidRPr="00137523" w:rsidRDefault="00CA6238" w:rsidP="00CA6238">
            <w:r w:rsidRPr="00137523">
              <w:t>Утепление строительных швов, стен, пола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49584135" w14:textId="77777777" w:rsidR="00CA6238" w:rsidRDefault="00CA6238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47529802" w14:textId="77777777" w:rsidR="00CA6238" w:rsidRDefault="00CA6238" w:rsidP="00CA6238">
            <w:pPr>
              <w:jc w:val="center"/>
            </w:pPr>
          </w:p>
          <w:p w14:paraId="7E38AB0C" w14:textId="59CA7761" w:rsidR="00CA6238" w:rsidRPr="00137523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450BED6F" w14:textId="77777777" w:rsidR="00CA6238" w:rsidRDefault="00CA6238" w:rsidP="00CA6238">
            <w:pPr>
              <w:jc w:val="center"/>
            </w:pPr>
          </w:p>
          <w:p w14:paraId="5F06DFB9" w14:textId="469E616A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25C1997F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F2A5616" w14:textId="77777777" w:rsidR="00CA6238" w:rsidRPr="00137523" w:rsidRDefault="00CA6238" w:rsidP="00CA6238">
            <w:pPr>
              <w:jc w:val="center"/>
            </w:pPr>
            <w:r w:rsidRPr="00137523">
              <w:t>60,0</w:t>
            </w:r>
          </w:p>
        </w:tc>
        <w:tc>
          <w:tcPr>
            <w:tcW w:w="205" w:type="pct"/>
            <w:shd w:val="clear" w:color="auto" w:fill="auto"/>
          </w:tcPr>
          <w:p w14:paraId="66353F4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3C8F32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6F255577" w14:textId="77777777" w:rsidR="00CA6238" w:rsidRPr="00137523" w:rsidRDefault="00CA6238" w:rsidP="00CA6238">
            <w:pPr>
              <w:jc w:val="center"/>
            </w:pPr>
            <w:r w:rsidRPr="00137523">
              <w:t>60,0</w:t>
            </w:r>
          </w:p>
        </w:tc>
        <w:tc>
          <w:tcPr>
            <w:tcW w:w="140" w:type="pct"/>
            <w:shd w:val="clear" w:color="auto" w:fill="auto"/>
          </w:tcPr>
          <w:p w14:paraId="064CB3D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79AF686" w14:textId="77777777" w:rsidR="00CA6238" w:rsidRPr="00137523" w:rsidRDefault="00CA6238" w:rsidP="00CA6238">
            <w:r w:rsidRPr="0013752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1EF042DB" w14:textId="77777777" w:rsidR="00CA6238" w:rsidRPr="00137523" w:rsidRDefault="00CA6238" w:rsidP="00CA6238">
            <w:r w:rsidRPr="00137523">
              <w:t>4 ед.</w:t>
            </w:r>
          </w:p>
        </w:tc>
      </w:tr>
      <w:tr w:rsidR="00CA6238" w:rsidRPr="00137523" w14:paraId="58D6610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7BE766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0D1380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55FDAB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9553980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58BB9BE" w14:textId="77777777" w:rsidR="00CA6238" w:rsidRPr="00137523" w:rsidRDefault="00CA6238" w:rsidP="00CA6238">
            <w:pPr>
              <w:jc w:val="center"/>
            </w:pPr>
            <w:r w:rsidRPr="00137523">
              <w:t>84,1</w:t>
            </w:r>
          </w:p>
        </w:tc>
        <w:tc>
          <w:tcPr>
            <w:tcW w:w="205" w:type="pct"/>
            <w:shd w:val="clear" w:color="auto" w:fill="auto"/>
          </w:tcPr>
          <w:p w14:paraId="3C618A7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50A966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239DC92" w14:textId="77777777" w:rsidR="00CA6238" w:rsidRPr="00137523" w:rsidRDefault="00CA6238" w:rsidP="00CA6238">
            <w:pPr>
              <w:jc w:val="center"/>
            </w:pPr>
            <w:r w:rsidRPr="00137523">
              <w:t>84,1</w:t>
            </w:r>
          </w:p>
        </w:tc>
        <w:tc>
          <w:tcPr>
            <w:tcW w:w="140" w:type="pct"/>
            <w:shd w:val="clear" w:color="auto" w:fill="auto"/>
          </w:tcPr>
          <w:p w14:paraId="00CF820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3BB970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E9E4553" w14:textId="77777777" w:rsidR="00CA6238" w:rsidRPr="00137523" w:rsidRDefault="00CA6238" w:rsidP="00CA6238"/>
        </w:tc>
      </w:tr>
      <w:tr w:rsidR="00CA6238" w:rsidRPr="00137523" w14:paraId="626EF55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354F98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DF4609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32975F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89E5B2A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E1C5871" w14:textId="77777777" w:rsidR="00CA6238" w:rsidRPr="00137523" w:rsidRDefault="00CA6238" w:rsidP="00CA6238">
            <w:pPr>
              <w:jc w:val="center"/>
            </w:pPr>
            <w:r w:rsidRPr="00137523">
              <w:t>105,0</w:t>
            </w:r>
          </w:p>
        </w:tc>
        <w:tc>
          <w:tcPr>
            <w:tcW w:w="205" w:type="pct"/>
            <w:shd w:val="clear" w:color="auto" w:fill="auto"/>
          </w:tcPr>
          <w:p w14:paraId="4079AD0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6EFFEC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00DB6DE" w14:textId="77777777" w:rsidR="00CA6238" w:rsidRPr="00137523" w:rsidRDefault="00CA6238" w:rsidP="00CA6238">
            <w:pPr>
              <w:jc w:val="center"/>
            </w:pPr>
            <w:r w:rsidRPr="00137523">
              <w:t>105,0</w:t>
            </w:r>
          </w:p>
        </w:tc>
        <w:tc>
          <w:tcPr>
            <w:tcW w:w="140" w:type="pct"/>
            <w:shd w:val="clear" w:color="auto" w:fill="auto"/>
          </w:tcPr>
          <w:p w14:paraId="792D1A5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257940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4D7B608" w14:textId="77777777" w:rsidR="00CA6238" w:rsidRPr="00137523" w:rsidRDefault="00CA6238" w:rsidP="00CA6238"/>
        </w:tc>
      </w:tr>
      <w:tr w:rsidR="00CA6238" w:rsidRPr="00137523" w14:paraId="58649CB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5C62F4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F1033C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B9FE8C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0B13789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9AC738A" w14:textId="77777777" w:rsidR="00CA6238" w:rsidRPr="00137523" w:rsidRDefault="00CA6238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205" w:type="pct"/>
            <w:shd w:val="clear" w:color="auto" w:fill="auto"/>
          </w:tcPr>
          <w:p w14:paraId="37D936C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31701E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4B0C8B2" w14:textId="77777777" w:rsidR="00CA6238" w:rsidRPr="00137523" w:rsidRDefault="00CA6238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140" w:type="pct"/>
            <w:shd w:val="clear" w:color="auto" w:fill="auto"/>
          </w:tcPr>
          <w:p w14:paraId="4D101CF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E343AC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4C082BF" w14:textId="77777777" w:rsidR="00CA6238" w:rsidRPr="00137523" w:rsidRDefault="00CA6238" w:rsidP="00CA6238"/>
        </w:tc>
      </w:tr>
      <w:tr w:rsidR="00CA6238" w:rsidRPr="00137523" w14:paraId="733419F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6DE308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4F90037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F8A0EE7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E6A9459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9CA11C4" w14:textId="20DCEEBF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38187AB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E28E1F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171F456" w14:textId="2499EAA1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2BB749C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1963C8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B9CA35D" w14:textId="77777777" w:rsidR="00CA6238" w:rsidRPr="00137523" w:rsidRDefault="00CA6238" w:rsidP="00CA6238"/>
        </w:tc>
      </w:tr>
      <w:tr w:rsidR="00CA6238" w:rsidRPr="00137523" w14:paraId="36A1C38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0D4602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E79D97D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3996D07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FF84623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2A78714" w14:textId="77777777" w:rsidR="00CA6238" w:rsidRPr="00137523" w:rsidRDefault="00CA6238" w:rsidP="00CA6238">
            <w:pPr>
              <w:jc w:val="center"/>
            </w:pPr>
            <w:r w:rsidRPr="00137523">
              <w:t>75,0</w:t>
            </w:r>
          </w:p>
        </w:tc>
        <w:tc>
          <w:tcPr>
            <w:tcW w:w="205" w:type="pct"/>
            <w:shd w:val="clear" w:color="auto" w:fill="auto"/>
          </w:tcPr>
          <w:p w14:paraId="4FF5E65A" w14:textId="531708ED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792ED9A" w14:textId="35BE505B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AB1FDCB" w14:textId="77777777" w:rsidR="00CA6238" w:rsidRPr="00137523" w:rsidRDefault="00CA6238" w:rsidP="00CA6238">
            <w:pPr>
              <w:jc w:val="center"/>
            </w:pPr>
            <w:r w:rsidRPr="00137523">
              <w:t>75,0</w:t>
            </w:r>
          </w:p>
        </w:tc>
        <w:tc>
          <w:tcPr>
            <w:tcW w:w="140" w:type="pct"/>
            <w:shd w:val="clear" w:color="auto" w:fill="auto"/>
          </w:tcPr>
          <w:p w14:paraId="29622E36" w14:textId="611D7358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693A2D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8D9CD31" w14:textId="77777777" w:rsidR="00CA6238" w:rsidRPr="00137523" w:rsidRDefault="00CA6238" w:rsidP="00CA6238"/>
        </w:tc>
      </w:tr>
      <w:tr w:rsidR="00CA6238" w:rsidRPr="00137523" w14:paraId="3F94241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6D67C5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D6BEF58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0C9B43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512C8F7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CB48DAA" w14:textId="77777777" w:rsidR="00CA6238" w:rsidRPr="00137523" w:rsidRDefault="00CA6238" w:rsidP="00CA6238">
            <w:pPr>
              <w:jc w:val="center"/>
            </w:pPr>
            <w:r w:rsidRPr="00137523">
              <w:t>600,0</w:t>
            </w:r>
          </w:p>
        </w:tc>
        <w:tc>
          <w:tcPr>
            <w:tcW w:w="205" w:type="pct"/>
            <w:shd w:val="clear" w:color="auto" w:fill="auto"/>
          </w:tcPr>
          <w:p w14:paraId="55AB75B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DD0E2B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195BD5A" w14:textId="77777777" w:rsidR="00CA6238" w:rsidRPr="00137523" w:rsidRDefault="00CA6238" w:rsidP="00CA6238">
            <w:pPr>
              <w:jc w:val="center"/>
            </w:pPr>
            <w:r w:rsidRPr="00137523">
              <w:t>600,0</w:t>
            </w:r>
          </w:p>
        </w:tc>
        <w:tc>
          <w:tcPr>
            <w:tcW w:w="140" w:type="pct"/>
            <w:shd w:val="clear" w:color="auto" w:fill="auto"/>
          </w:tcPr>
          <w:p w14:paraId="288DF4B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8F30F1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F95C42F" w14:textId="77777777" w:rsidR="00CA6238" w:rsidRPr="00137523" w:rsidRDefault="00CA6238" w:rsidP="00CA6238"/>
        </w:tc>
      </w:tr>
      <w:tr w:rsidR="00CA6238" w:rsidRPr="00137523" w14:paraId="353E6DD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138E76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F12804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3D1366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C2025CA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856AE91" w14:textId="77777777" w:rsidR="00CA6238" w:rsidRPr="00137523" w:rsidRDefault="00CA6238" w:rsidP="00CA6238">
            <w:pPr>
              <w:jc w:val="center"/>
            </w:pPr>
            <w:r w:rsidRPr="00137523">
              <w:t>1 074,1</w:t>
            </w:r>
          </w:p>
        </w:tc>
        <w:tc>
          <w:tcPr>
            <w:tcW w:w="205" w:type="pct"/>
            <w:shd w:val="clear" w:color="auto" w:fill="auto"/>
          </w:tcPr>
          <w:p w14:paraId="3073D80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732646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34356B5" w14:textId="77777777" w:rsidR="00CA6238" w:rsidRPr="00137523" w:rsidRDefault="00CA6238" w:rsidP="00CA6238">
            <w:pPr>
              <w:jc w:val="center"/>
            </w:pPr>
            <w:r w:rsidRPr="00137523">
              <w:t>1 074,1</w:t>
            </w:r>
          </w:p>
        </w:tc>
        <w:tc>
          <w:tcPr>
            <w:tcW w:w="140" w:type="pct"/>
            <w:shd w:val="clear" w:color="auto" w:fill="auto"/>
          </w:tcPr>
          <w:p w14:paraId="19621E9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43B7F15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98743BC" w14:textId="77777777" w:rsidR="00CA6238" w:rsidRPr="00137523" w:rsidRDefault="00CA6238" w:rsidP="00CA6238"/>
        </w:tc>
      </w:tr>
      <w:tr w:rsidR="00CA6238" w:rsidRPr="00137523" w14:paraId="1B3A198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3708DC8C" w14:textId="77777777" w:rsidR="00CA6238" w:rsidRPr="00137523" w:rsidRDefault="00CA6238" w:rsidP="00CA6238">
            <w:r w:rsidRPr="00137523">
              <w:t>3.4.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6A01C1F8" w14:textId="77777777" w:rsidR="00CA6238" w:rsidRPr="00137523" w:rsidRDefault="00CA6238" w:rsidP="00CA6238">
            <w:r w:rsidRPr="0013752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2BFD4424" w14:textId="77777777" w:rsidR="00CA6238" w:rsidRDefault="00CA6238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622DAB6D" w14:textId="77777777" w:rsidR="00CA6238" w:rsidRDefault="00CA6238" w:rsidP="00CA6238">
            <w:pPr>
              <w:jc w:val="center"/>
            </w:pPr>
          </w:p>
          <w:p w14:paraId="607B4280" w14:textId="2E2BD240" w:rsidR="00CA6238" w:rsidRPr="00137523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3088F9C9" w14:textId="77777777" w:rsidR="00CA6238" w:rsidRDefault="00CA6238" w:rsidP="00CA6238">
            <w:pPr>
              <w:jc w:val="center"/>
            </w:pPr>
          </w:p>
          <w:p w14:paraId="73B3088E" w14:textId="0D166E0F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365C2A8B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8D8F330" w14:textId="77777777" w:rsidR="00CA6238" w:rsidRPr="00137523" w:rsidRDefault="00CA6238" w:rsidP="00CA6238">
            <w:pPr>
              <w:jc w:val="center"/>
            </w:pPr>
            <w:r w:rsidRPr="00137523">
              <w:t>6,0</w:t>
            </w:r>
          </w:p>
        </w:tc>
        <w:tc>
          <w:tcPr>
            <w:tcW w:w="205" w:type="pct"/>
            <w:shd w:val="clear" w:color="auto" w:fill="auto"/>
          </w:tcPr>
          <w:p w14:paraId="05F6200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E36763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A6304FD" w14:textId="77777777" w:rsidR="00CA6238" w:rsidRPr="00137523" w:rsidRDefault="00CA6238" w:rsidP="00CA6238">
            <w:pPr>
              <w:jc w:val="center"/>
            </w:pPr>
            <w:r w:rsidRPr="00137523">
              <w:t>6,0</w:t>
            </w:r>
          </w:p>
        </w:tc>
        <w:tc>
          <w:tcPr>
            <w:tcW w:w="140" w:type="pct"/>
            <w:shd w:val="clear" w:color="auto" w:fill="auto"/>
          </w:tcPr>
          <w:p w14:paraId="63C316E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E538B11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760AE683" w14:textId="77777777" w:rsidR="00CA6238" w:rsidRPr="00137523" w:rsidRDefault="00CA6238" w:rsidP="00CA6238"/>
        </w:tc>
      </w:tr>
      <w:tr w:rsidR="00CA6238" w:rsidRPr="00137523" w14:paraId="78A6B06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EF296F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B96D87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4FB8A2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0EEC43F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2EB5776" w14:textId="77777777" w:rsidR="00CA6238" w:rsidRPr="00137523" w:rsidRDefault="00CA6238" w:rsidP="00CA6238">
            <w:pPr>
              <w:jc w:val="center"/>
            </w:pPr>
            <w:r w:rsidRPr="00137523">
              <w:t>10,8</w:t>
            </w:r>
          </w:p>
        </w:tc>
        <w:tc>
          <w:tcPr>
            <w:tcW w:w="205" w:type="pct"/>
            <w:shd w:val="clear" w:color="auto" w:fill="auto"/>
          </w:tcPr>
          <w:p w14:paraId="79873B0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3EFABA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C99A759" w14:textId="77777777" w:rsidR="00CA6238" w:rsidRPr="00137523" w:rsidRDefault="00CA6238" w:rsidP="00CA6238">
            <w:pPr>
              <w:jc w:val="center"/>
            </w:pPr>
            <w:r w:rsidRPr="00137523">
              <w:t>10,8</w:t>
            </w:r>
          </w:p>
        </w:tc>
        <w:tc>
          <w:tcPr>
            <w:tcW w:w="140" w:type="pct"/>
            <w:shd w:val="clear" w:color="auto" w:fill="auto"/>
          </w:tcPr>
          <w:p w14:paraId="1DB5CE3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2B4AF0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8AB8F56" w14:textId="77777777" w:rsidR="00CA6238" w:rsidRPr="00137523" w:rsidRDefault="00CA6238" w:rsidP="00CA6238"/>
        </w:tc>
      </w:tr>
      <w:tr w:rsidR="00CA6238" w:rsidRPr="00137523" w14:paraId="6B7C24C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DC966C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278F61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585149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D72B41A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474107B" w14:textId="77777777" w:rsidR="00CA6238" w:rsidRPr="00137523" w:rsidRDefault="00CA6238" w:rsidP="00CA6238">
            <w:pPr>
              <w:jc w:val="center"/>
            </w:pPr>
            <w:r w:rsidRPr="00137523">
              <w:t>43,0</w:t>
            </w:r>
          </w:p>
        </w:tc>
        <w:tc>
          <w:tcPr>
            <w:tcW w:w="205" w:type="pct"/>
            <w:shd w:val="clear" w:color="auto" w:fill="auto"/>
          </w:tcPr>
          <w:p w14:paraId="13A8F9A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47E53A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D5B5123" w14:textId="77777777" w:rsidR="00CA6238" w:rsidRPr="00137523" w:rsidRDefault="00CA6238" w:rsidP="00CA6238">
            <w:pPr>
              <w:jc w:val="center"/>
            </w:pPr>
            <w:r w:rsidRPr="00137523">
              <w:t>43,0</w:t>
            </w:r>
          </w:p>
        </w:tc>
        <w:tc>
          <w:tcPr>
            <w:tcW w:w="140" w:type="pct"/>
            <w:shd w:val="clear" w:color="auto" w:fill="auto"/>
          </w:tcPr>
          <w:p w14:paraId="034452A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F24A21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B6A639B" w14:textId="77777777" w:rsidR="00CA6238" w:rsidRPr="00137523" w:rsidRDefault="00CA6238" w:rsidP="00CA6238"/>
        </w:tc>
      </w:tr>
      <w:tr w:rsidR="00CA6238" w:rsidRPr="00137523" w14:paraId="63CF450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49B965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FE2B24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6DD927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D482503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3C0B8C2" w14:textId="77777777" w:rsidR="00CA6238" w:rsidRPr="00137523" w:rsidRDefault="00CA6238" w:rsidP="00CA6238">
            <w:pPr>
              <w:jc w:val="center"/>
            </w:pPr>
            <w:r w:rsidRPr="00137523">
              <w:t>10,0</w:t>
            </w:r>
          </w:p>
        </w:tc>
        <w:tc>
          <w:tcPr>
            <w:tcW w:w="205" w:type="pct"/>
            <w:shd w:val="clear" w:color="auto" w:fill="auto"/>
          </w:tcPr>
          <w:p w14:paraId="437CCE0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5F9D85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CEE2320" w14:textId="77777777" w:rsidR="00CA6238" w:rsidRPr="00137523" w:rsidRDefault="00CA6238" w:rsidP="00CA6238">
            <w:pPr>
              <w:jc w:val="center"/>
            </w:pPr>
            <w:r w:rsidRPr="00137523">
              <w:t>10,0</w:t>
            </w:r>
          </w:p>
        </w:tc>
        <w:tc>
          <w:tcPr>
            <w:tcW w:w="140" w:type="pct"/>
            <w:shd w:val="clear" w:color="auto" w:fill="auto"/>
          </w:tcPr>
          <w:p w14:paraId="56C67D6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7C6DA14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2A8E112" w14:textId="77777777" w:rsidR="00CA6238" w:rsidRPr="00137523" w:rsidRDefault="00CA6238" w:rsidP="00CA6238"/>
        </w:tc>
      </w:tr>
      <w:tr w:rsidR="00CA6238" w:rsidRPr="00137523" w14:paraId="4FAE3EC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198276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52CC960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23646B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744727C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7E8F73D" w14:textId="77777777" w:rsidR="00CA6238" w:rsidRPr="00137523" w:rsidRDefault="00CA6238" w:rsidP="00CA6238">
            <w:pPr>
              <w:jc w:val="center"/>
            </w:pPr>
            <w:r w:rsidRPr="00137523">
              <w:t>20,0</w:t>
            </w:r>
          </w:p>
        </w:tc>
        <w:tc>
          <w:tcPr>
            <w:tcW w:w="205" w:type="pct"/>
            <w:shd w:val="clear" w:color="auto" w:fill="auto"/>
          </w:tcPr>
          <w:p w14:paraId="5F6190D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CFE4BF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2B6187C" w14:textId="77777777" w:rsidR="00CA6238" w:rsidRPr="00137523" w:rsidRDefault="00CA6238" w:rsidP="00CA6238">
            <w:pPr>
              <w:jc w:val="center"/>
            </w:pPr>
            <w:r w:rsidRPr="00137523">
              <w:t>20,0</w:t>
            </w:r>
          </w:p>
        </w:tc>
        <w:tc>
          <w:tcPr>
            <w:tcW w:w="140" w:type="pct"/>
            <w:shd w:val="clear" w:color="auto" w:fill="auto"/>
          </w:tcPr>
          <w:p w14:paraId="1ED5EBE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FC869E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6943B29" w14:textId="77777777" w:rsidR="00CA6238" w:rsidRPr="00137523" w:rsidRDefault="00CA6238" w:rsidP="00CA6238"/>
        </w:tc>
      </w:tr>
      <w:tr w:rsidR="00CA6238" w:rsidRPr="00137523" w14:paraId="01E88F0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AAA480E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19B280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85BD12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5730CD2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9BFBDB7" w14:textId="77777777" w:rsidR="00CA6238" w:rsidRPr="00137523" w:rsidRDefault="00CA6238" w:rsidP="00CA6238">
            <w:pPr>
              <w:jc w:val="center"/>
            </w:pPr>
            <w:r w:rsidRPr="00137523">
              <w:t>10,0</w:t>
            </w:r>
          </w:p>
        </w:tc>
        <w:tc>
          <w:tcPr>
            <w:tcW w:w="205" w:type="pct"/>
            <w:shd w:val="clear" w:color="auto" w:fill="auto"/>
          </w:tcPr>
          <w:p w14:paraId="0BDDDEC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59B7AB0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</w:tcPr>
          <w:p w14:paraId="7629946B" w14:textId="77777777" w:rsidR="00CA6238" w:rsidRPr="00137523" w:rsidRDefault="00CA6238" w:rsidP="00CA6238">
            <w:pPr>
              <w:jc w:val="center"/>
            </w:pPr>
            <w:r w:rsidRPr="00137523">
              <w:t>10,0</w:t>
            </w:r>
          </w:p>
        </w:tc>
        <w:tc>
          <w:tcPr>
            <w:tcW w:w="140" w:type="pct"/>
            <w:shd w:val="clear" w:color="auto" w:fill="auto"/>
          </w:tcPr>
          <w:p w14:paraId="342FBB6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2634C22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109D977" w14:textId="77777777" w:rsidR="00CA6238" w:rsidRPr="00137523" w:rsidRDefault="00CA6238" w:rsidP="00CA6238"/>
        </w:tc>
      </w:tr>
      <w:tr w:rsidR="00CA6238" w:rsidRPr="00137523" w14:paraId="1B4A4CD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1C3255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67BED0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B41B49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2B8AB90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19A9671" w14:textId="77777777" w:rsidR="00CA6238" w:rsidRPr="00137523" w:rsidRDefault="00CA6238" w:rsidP="00CA6238">
            <w:pPr>
              <w:jc w:val="center"/>
            </w:pPr>
            <w:r w:rsidRPr="00137523">
              <w:t>42,0</w:t>
            </w:r>
          </w:p>
        </w:tc>
        <w:tc>
          <w:tcPr>
            <w:tcW w:w="205" w:type="pct"/>
            <w:shd w:val="clear" w:color="auto" w:fill="auto"/>
          </w:tcPr>
          <w:p w14:paraId="628A52C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F9775E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0944E82" w14:textId="77777777" w:rsidR="00CA6238" w:rsidRPr="00137523" w:rsidRDefault="00CA6238" w:rsidP="00CA6238">
            <w:pPr>
              <w:jc w:val="center"/>
            </w:pPr>
            <w:r w:rsidRPr="00137523">
              <w:t>42,0</w:t>
            </w:r>
          </w:p>
        </w:tc>
        <w:tc>
          <w:tcPr>
            <w:tcW w:w="140" w:type="pct"/>
            <w:shd w:val="clear" w:color="auto" w:fill="auto"/>
          </w:tcPr>
          <w:p w14:paraId="74948E4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223AE83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DEA945C" w14:textId="77777777" w:rsidR="00CA6238" w:rsidRPr="00137523" w:rsidRDefault="00CA6238" w:rsidP="00CA6238"/>
        </w:tc>
      </w:tr>
      <w:tr w:rsidR="00CA6238" w:rsidRPr="00137523" w14:paraId="1126A99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C71ABA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FD38C5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1BCFCC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A39C68A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5828629" w14:textId="77777777" w:rsidR="00CA6238" w:rsidRPr="00137523" w:rsidRDefault="00CA6238" w:rsidP="00CA6238">
            <w:pPr>
              <w:jc w:val="center"/>
            </w:pPr>
            <w:r w:rsidRPr="00137523">
              <w:t>141,8</w:t>
            </w:r>
          </w:p>
        </w:tc>
        <w:tc>
          <w:tcPr>
            <w:tcW w:w="205" w:type="pct"/>
            <w:shd w:val="clear" w:color="auto" w:fill="auto"/>
          </w:tcPr>
          <w:p w14:paraId="4B61874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78F3AA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CC92727" w14:textId="77777777" w:rsidR="00CA6238" w:rsidRPr="00137523" w:rsidRDefault="00CA6238" w:rsidP="00CA6238">
            <w:pPr>
              <w:jc w:val="center"/>
            </w:pPr>
            <w:r w:rsidRPr="00137523">
              <w:t>141,8</w:t>
            </w:r>
          </w:p>
        </w:tc>
        <w:tc>
          <w:tcPr>
            <w:tcW w:w="140" w:type="pct"/>
            <w:shd w:val="clear" w:color="auto" w:fill="auto"/>
          </w:tcPr>
          <w:p w14:paraId="5BEFD5F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AF0338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BF6ABBA" w14:textId="77777777" w:rsidR="00CA6238" w:rsidRPr="00137523" w:rsidRDefault="00CA6238" w:rsidP="00CA6238"/>
        </w:tc>
      </w:tr>
      <w:tr w:rsidR="00CA6238" w:rsidRPr="00137523" w14:paraId="565EB12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134476A6" w14:textId="77777777" w:rsidR="00CA6238" w:rsidRPr="00137523" w:rsidRDefault="00CA6238" w:rsidP="00CA6238">
            <w:r w:rsidRPr="00137523">
              <w:t>3.4.1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448876A7" w14:textId="77777777" w:rsidR="00CA6238" w:rsidRPr="00137523" w:rsidRDefault="00CA6238" w:rsidP="00CA6238">
            <w:pPr>
              <w:rPr>
                <w:highlight w:val="yellow"/>
              </w:rPr>
            </w:pPr>
            <w:r w:rsidRPr="00137523">
              <w:t xml:space="preserve">Приобретение энергосберегающих ламп, светильников, материалов, замена ламп накаливания на энергосберегающие, ремонт и замена ламп, </w:t>
            </w:r>
            <w:r w:rsidRPr="00137523">
              <w:lastRenderedPageBreak/>
              <w:t>ремонт до монтажа электропроводки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5B00795B" w14:textId="77777777" w:rsidR="00CA6238" w:rsidRDefault="00CA6238" w:rsidP="00CA6238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754F1D35" w14:textId="77777777" w:rsidR="00CA6238" w:rsidRDefault="00CA6238" w:rsidP="00CA6238">
            <w:pPr>
              <w:jc w:val="center"/>
            </w:pPr>
          </w:p>
          <w:p w14:paraId="423CAEEC" w14:textId="3C3C6DDA" w:rsidR="00CA6238" w:rsidRPr="00137523" w:rsidRDefault="00CA6238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32D03A38" w14:textId="77777777" w:rsidR="00CA6238" w:rsidRDefault="00CA6238" w:rsidP="00CA6238">
            <w:pPr>
              <w:jc w:val="center"/>
            </w:pPr>
          </w:p>
          <w:p w14:paraId="2D0F6DCD" w14:textId="7720725C" w:rsidR="00CA6238" w:rsidRPr="00137523" w:rsidRDefault="00CA6238" w:rsidP="00CA6238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43F411B0" w14:textId="77777777" w:rsidR="00CA6238" w:rsidRPr="00137523" w:rsidRDefault="00CA6238" w:rsidP="00CA6238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055759F8" w14:textId="77777777" w:rsidR="00CA6238" w:rsidRPr="00137523" w:rsidRDefault="00CA6238" w:rsidP="00CA6238">
            <w:pPr>
              <w:jc w:val="center"/>
            </w:pPr>
            <w:r w:rsidRPr="00137523">
              <w:t>6,0</w:t>
            </w:r>
          </w:p>
        </w:tc>
        <w:tc>
          <w:tcPr>
            <w:tcW w:w="205" w:type="pct"/>
            <w:shd w:val="clear" w:color="auto" w:fill="auto"/>
          </w:tcPr>
          <w:p w14:paraId="0323281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6C56ED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F3922D2" w14:textId="77777777" w:rsidR="00CA6238" w:rsidRPr="00137523" w:rsidRDefault="00CA6238" w:rsidP="00CA6238">
            <w:pPr>
              <w:jc w:val="center"/>
            </w:pPr>
            <w:r w:rsidRPr="00137523">
              <w:t>6,0</w:t>
            </w:r>
          </w:p>
        </w:tc>
        <w:tc>
          <w:tcPr>
            <w:tcW w:w="140" w:type="pct"/>
            <w:shd w:val="clear" w:color="auto" w:fill="auto"/>
          </w:tcPr>
          <w:p w14:paraId="1DF9831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8260689" w14:textId="77777777" w:rsidR="00CA6238" w:rsidRPr="00137523" w:rsidRDefault="00CA6238" w:rsidP="00CA6238">
            <w:r w:rsidRPr="00137523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35D563B4" w14:textId="77777777" w:rsidR="00CA6238" w:rsidRPr="00137523" w:rsidRDefault="00CA6238" w:rsidP="00CA6238">
            <w:r w:rsidRPr="00137523">
              <w:t>6 ед.</w:t>
            </w:r>
          </w:p>
        </w:tc>
      </w:tr>
      <w:tr w:rsidR="00CA6238" w:rsidRPr="00137523" w14:paraId="41F4BBD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9BE166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C6F52D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5C952D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77B5142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0E8F3F8" w14:textId="77777777" w:rsidR="00CA6238" w:rsidRPr="00137523" w:rsidRDefault="00CA6238" w:rsidP="00CA6238">
            <w:pPr>
              <w:jc w:val="center"/>
            </w:pPr>
            <w:r w:rsidRPr="00137523">
              <w:t>10,8</w:t>
            </w:r>
          </w:p>
        </w:tc>
        <w:tc>
          <w:tcPr>
            <w:tcW w:w="205" w:type="pct"/>
            <w:shd w:val="clear" w:color="auto" w:fill="auto"/>
          </w:tcPr>
          <w:p w14:paraId="23E4444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71BB00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C3C0542" w14:textId="77777777" w:rsidR="00CA6238" w:rsidRPr="00137523" w:rsidRDefault="00CA6238" w:rsidP="00CA6238">
            <w:pPr>
              <w:jc w:val="center"/>
            </w:pPr>
            <w:r w:rsidRPr="00137523">
              <w:t>10,8</w:t>
            </w:r>
          </w:p>
        </w:tc>
        <w:tc>
          <w:tcPr>
            <w:tcW w:w="140" w:type="pct"/>
            <w:shd w:val="clear" w:color="auto" w:fill="auto"/>
          </w:tcPr>
          <w:p w14:paraId="35A2883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750C4F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0A19598" w14:textId="77777777" w:rsidR="00CA6238" w:rsidRPr="00137523" w:rsidRDefault="00CA6238" w:rsidP="00CA6238"/>
        </w:tc>
      </w:tr>
      <w:tr w:rsidR="00CA6238" w:rsidRPr="00137523" w14:paraId="76D1898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4D6F5DA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5A2A8BA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C2FBD1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E74F250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780EFA8" w14:textId="77777777" w:rsidR="00CA6238" w:rsidRPr="00137523" w:rsidRDefault="00CA6238" w:rsidP="00CA6238">
            <w:pPr>
              <w:jc w:val="center"/>
            </w:pPr>
            <w:r w:rsidRPr="00137523">
              <w:t>43,0</w:t>
            </w:r>
          </w:p>
        </w:tc>
        <w:tc>
          <w:tcPr>
            <w:tcW w:w="205" w:type="pct"/>
            <w:shd w:val="clear" w:color="auto" w:fill="auto"/>
          </w:tcPr>
          <w:p w14:paraId="5876DEF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35488E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D146087" w14:textId="77777777" w:rsidR="00CA6238" w:rsidRPr="00137523" w:rsidRDefault="00CA6238" w:rsidP="00CA6238">
            <w:pPr>
              <w:jc w:val="center"/>
            </w:pPr>
            <w:r w:rsidRPr="00137523">
              <w:t>43,0</w:t>
            </w:r>
          </w:p>
        </w:tc>
        <w:tc>
          <w:tcPr>
            <w:tcW w:w="140" w:type="pct"/>
            <w:shd w:val="clear" w:color="auto" w:fill="auto"/>
          </w:tcPr>
          <w:p w14:paraId="51C802B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11E1BDA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B1F3217" w14:textId="77777777" w:rsidR="00CA6238" w:rsidRPr="00137523" w:rsidRDefault="00CA6238" w:rsidP="00CA6238"/>
        </w:tc>
      </w:tr>
      <w:tr w:rsidR="00CA6238" w:rsidRPr="00137523" w14:paraId="0F42B06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F95D815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28F87F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75F6BD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2B7F20B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5CD3D8E" w14:textId="77777777" w:rsidR="00CA6238" w:rsidRPr="00137523" w:rsidRDefault="00CA6238" w:rsidP="00CA6238">
            <w:pPr>
              <w:jc w:val="center"/>
            </w:pPr>
            <w:r w:rsidRPr="00137523">
              <w:t>10,0</w:t>
            </w:r>
          </w:p>
        </w:tc>
        <w:tc>
          <w:tcPr>
            <w:tcW w:w="205" w:type="pct"/>
            <w:shd w:val="clear" w:color="auto" w:fill="auto"/>
          </w:tcPr>
          <w:p w14:paraId="1DBF34D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B5B2E8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41454F3" w14:textId="77777777" w:rsidR="00CA6238" w:rsidRPr="00137523" w:rsidRDefault="00CA6238" w:rsidP="00CA6238">
            <w:pPr>
              <w:jc w:val="center"/>
            </w:pPr>
            <w:r w:rsidRPr="00137523">
              <w:t>10,0</w:t>
            </w:r>
          </w:p>
        </w:tc>
        <w:tc>
          <w:tcPr>
            <w:tcW w:w="140" w:type="pct"/>
            <w:shd w:val="clear" w:color="auto" w:fill="auto"/>
          </w:tcPr>
          <w:p w14:paraId="1B0B9D5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79FA26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226A2DC" w14:textId="77777777" w:rsidR="00CA6238" w:rsidRPr="00137523" w:rsidRDefault="00CA6238" w:rsidP="00CA6238"/>
        </w:tc>
      </w:tr>
      <w:tr w:rsidR="00CA6238" w:rsidRPr="00137523" w14:paraId="1EA51FC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C76617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487053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ADF5AFB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5B226C7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E8660BB" w14:textId="77777777" w:rsidR="00CA6238" w:rsidRPr="00137523" w:rsidRDefault="00CA6238" w:rsidP="00CA6238">
            <w:pPr>
              <w:jc w:val="center"/>
            </w:pPr>
            <w:r w:rsidRPr="00137523">
              <w:t>20,0</w:t>
            </w:r>
          </w:p>
        </w:tc>
        <w:tc>
          <w:tcPr>
            <w:tcW w:w="205" w:type="pct"/>
            <w:shd w:val="clear" w:color="auto" w:fill="auto"/>
          </w:tcPr>
          <w:p w14:paraId="4439C7D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7B552A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22FF988" w14:textId="77777777" w:rsidR="00CA6238" w:rsidRPr="00137523" w:rsidRDefault="00CA6238" w:rsidP="00CA6238">
            <w:pPr>
              <w:jc w:val="center"/>
            </w:pPr>
            <w:r w:rsidRPr="00137523">
              <w:t>20,0</w:t>
            </w:r>
          </w:p>
        </w:tc>
        <w:tc>
          <w:tcPr>
            <w:tcW w:w="140" w:type="pct"/>
            <w:shd w:val="clear" w:color="auto" w:fill="auto"/>
          </w:tcPr>
          <w:p w14:paraId="0584807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7404512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7A6A218" w14:textId="77777777" w:rsidR="00CA6238" w:rsidRPr="00137523" w:rsidRDefault="00CA6238" w:rsidP="00CA6238"/>
        </w:tc>
      </w:tr>
      <w:tr w:rsidR="00CA6238" w:rsidRPr="00137523" w14:paraId="026D984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3FBFE8F5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058E189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CD1192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CBE41C8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9EE8F57" w14:textId="77777777" w:rsidR="00CA6238" w:rsidRPr="00137523" w:rsidRDefault="00CA6238" w:rsidP="00CA6238">
            <w:pPr>
              <w:jc w:val="center"/>
            </w:pPr>
            <w:r w:rsidRPr="00137523">
              <w:t>10,0</w:t>
            </w:r>
          </w:p>
        </w:tc>
        <w:tc>
          <w:tcPr>
            <w:tcW w:w="205" w:type="pct"/>
            <w:shd w:val="clear" w:color="auto" w:fill="auto"/>
          </w:tcPr>
          <w:p w14:paraId="2FFDD5D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3801A61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</w:tcPr>
          <w:p w14:paraId="324EC742" w14:textId="77777777" w:rsidR="00CA6238" w:rsidRPr="00137523" w:rsidRDefault="00CA6238" w:rsidP="00CA6238">
            <w:pPr>
              <w:jc w:val="center"/>
            </w:pPr>
            <w:r w:rsidRPr="00137523">
              <w:t>10,0</w:t>
            </w:r>
          </w:p>
        </w:tc>
        <w:tc>
          <w:tcPr>
            <w:tcW w:w="140" w:type="pct"/>
            <w:shd w:val="clear" w:color="auto" w:fill="auto"/>
          </w:tcPr>
          <w:p w14:paraId="133EFA3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721184D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5211D4B" w14:textId="77777777" w:rsidR="00CA6238" w:rsidRPr="00137523" w:rsidRDefault="00CA6238" w:rsidP="00CA6238"/>
        </w:tc>
      </w:tr>
      <w:tr w:rsidR="00CA6238" w:rsidRPr="00137523" w14:paraId="66CEA3A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1784B1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EE6778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A840DF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717D495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8431F89" w14:textId="77777777" w:rsidR="00CA6238" w:rsidRPr="00137523" w:rsidRDefault="00CA6238" w:rsidP="00CA6238">
            <w:pPr>
              <w:jc w:val="center"/>
            </w:pPr>
            <w:r w:rsidRPr="00137523">
              <w:t>42,0</w:t>
            </w:r>
          </w:p>
        </w:tc>
        <w:tc>
          <w:tcPr>
            <w:tcW w:w="205" w:type="pct"/>
            <w:shd w:val="clear" w:color="auto" w:fill="auto"/>
          </w:tcPr>
          <w:p w14:paraId="221DA89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6D91F7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299E391" w14:textId="77777777" w:rsidR="00CA6238" w:rsidRPr="00137523" w:rsidRDefault="00CA6238" w:rsidP="00CA6238">
            <w:pPr>
              <w:jc w:val="center"/>
            </w:pPr>
            <w:r w:rsidRPr="00137523">
              <w:t>42,0</w:t>
            </w:r>
          </w:p>
        </w:tc>
        <w:tc>
          <w:tcPr>
            <w:tcW w:w="140" w:type="pct"/>
            <w:shd w:val="clear" w:color="auto" w:fill="auto"/>
          </w:tcPr>
          <w:p w14:paraId="54BBED6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88F0C9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2E3C378" w14:textId="77777777" w:rsidR="00CA6238" w:rsidRPr="00137523" w:rsidRDefault="00CA6238" w:rsidP="00CA6238"/>
        </w:tc>
      </w:tr>
      <w:tr w:rsidR="00CA6238" w:rsidRPr="00137523" w14:paraId="2B8406C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0699F2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F0A7DD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089AA0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C4D5025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D0887B7" w14:textId="77777777" w:rsidR="00CA6238" w:rsidRPr="00137523" w:rsidRDefault="00CA6238" w:rsidP="00CA6238">
            <w:pPr>
              <w:jc w:val="center"/>
            </w:pPr>
            <w:r w:rsidRPr="00137523">
              <w:t>141,8</w:t>
            </w:r>
          </w:p>
        </w:tc>
        <w:tc>
          <w:tcPr>
            <w:tcW w:w="205" w:type="pct"/>
            <w:shd w:val="clear" w:color="auto" w:fill="auto"/>
          </w:tcPr>
          <w:p w14:paraId="6B4B3D0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0708B8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8A4D7F6" w14:textId="77777777" w:rsidR="00CA6238" w:rsidRPr="00137523" w:rsidRDefault="00CA6238" w:rsidP="00CA6238">
            <w:pPr>
              <w:jc w:val="center"/>
            </w:pPr>
            <w:r w:rsidRPr="00137523">
              <w:t>141,8</w:t>
            </w:r>
          </w:p>
        </w:tc>
        <w:tc>
          <w:tcPr>
            <w:tcW w:w="140" w:type="pct"/>
            <w:shd w:val="clear" w:color="auto" w:fill="auto"/>
          </w:tcPr>
          <w:p w14:paraId="26FDDB2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3CC1D8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895F279" w14:textId="77777777" w:rsidR="00CA6238" w:rsidRPr="00137523" w:rsidRDefault="00CA6238" w:rsidP="00CA6238"/>
        </w:tc>
      </w:tr>
      <w:tr w:rsidR="00CA6238" w:rsidRPr="00137523" w14:paraId="53AEACD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03045BF5" w14:textId="77777777" w:rsidR="00CA6238" w:rsidRPr="00137523" w:rsidRDefault="00CA6238" w:rsidP="00CA6238">
            <w:r w:rsidRPr="00137523">
              <w:t>3.5.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594875CF" w14:textId="4B1CCAEB" w:rsidR="00CA6238" w:rsidRPr="00137523" w:rsidRDefault="00CA6238" w:rsidP="00CA6238">
            <w:r w:rsidRPr="00137523">
              <w:t>Повышение энергетической эффективности систем коммунальной инфраструктуры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7E017BBF" w14:textId="77777777" w:rsidR="00CA6238" w:rsidRDefault="00CA6238" w:rsidP="00CA6238">
            <w:pPr>
              <w:jc w:val="center"/>
            </w:pPr>
            <w:r w:rsidRPr="00137523">
              <w:t xml:space="preserve">Управление территориального развития и обустройства </w:t>
            </w:r>
          </w:p>
          <w:p w14:paraId="6FAFECD0" w14:textId="77777777" w:rsidR="00CA6238" w:rsidRDefault="00CA6238" w:rsidP="00CA6238">
            <w:pPr>
              <w:jc w:val="center"/>
            </w:pPr>
          </w:p>
          <w:p w14:paraId="4BDC5BB2" w14:textId="19F5399D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5FB68FCF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9B7D15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1BE7BC7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4361FC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4B6E33D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5DC7A66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4F48B64E" w14:textId="77777777" w:rsidR="00CA6238" w:rsidRPr="00137523" w:rsidRDefault="00CA6238" w:rsidP="00CA6238"/>
        </w:tc>
        <w:tc>
          <w:tcPr>
            <w:tcW w:w="210" w:type="pct"/>
            <w:vMerge w:val="restart"/>
            <w:shd w:val="clear" w:color="auto" w:fill="auto"/>
          </w:tcPr>
          <w:p w14:paraId="3386C134" w14:textId="77777777" w:rsidR="00CA6238" w:rsidRPr="00137523" w:rsidRDefault="00CA6238" w:rsidP="00CA6238"/>
        </w:tc>
      </w:tr>
      <w:tr w:rsidR="00CA6238" w:rsidRPr="00137523" w14:paraId="570F064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F28F8A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1D9503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8E6B3D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58DBD29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99E8C0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626E18D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4BAFFF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4F9774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71609CA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2669AA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5487074" w14:textId="77777777" w:rsidR="00CA6238" w:rsidRPr="00137523" w:rsidRDefault="00CA6238" w:rsidP="00CA6238"/>
        </w:tc>
      </w:tr>
      <w:tr w:rsidR="00CA6238" w:rsidRPr="00137523" w14:paraId="4125AFD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670C076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E94539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7B56E6A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FDC3E22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F487CB0" w14:textId="77777777" w:rsidR="00CA6238" w:rsidRPr="00137523" w:rsidRDefault="00CA6238" w:rsidP="00CA6238">
            <w:pPr>
              <w:jc w:val="center"/>
            </w:pPr>
            <w:r w:rsidRPr="00137523">
              <w:t>38,7</w:t>
            </w:r>
          </w:p>
        </w:tc>
        <w:tc>
          <w:tcPr>
            <w:tcW w:w="205" w:type="pct"/>
            <w:shd w:val="clear" w:color="auto" w:fill="auto"/>
          </w:tcPr>
          <w:p w14:paraId="2AE439B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086E9C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2C3A8BA" w14:textId="77777777" w:rsidR="00CA6238" w:rsidRPr="00137523" w:rsidRDefault="00CA6238" w:rsidP="00CA6238">
            <w:pPr>
              <w:jc w:val="center"/>
            </w:pPr>
            <w:r w:rsidRPr="00137523">
              <w:t>38,7</w:t>
            </w:r>
          </w:p>
        </w:tc>
        <w:tc>
          <w:tcPr>
            <w:tcW w:w="140" w:type="pct"/>
            <w:shd w:val="clear" w:color="auto" w:fill="auto"/>
          </w:tcPr>
          <w:p w14:paraId="472C9FD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5FCE4C2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1E09E4D" w14:textId="77777777" w:rsidR="00CA6238" w:rsidRPr="00137523" w:rsidRDefault="00CA6238" w:rsidP="00CA6238"/>
        </w:tc>
      </w:tr>
      <w:tr w:rsidR="00CA6238" w:rsidRPr="00137523" w14:paraId="122F9AE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DD68F1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B3D092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F93F64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A5CD478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64FDA08" w14:textId="77777777" w:rsidR="00CA6238" w:rsidRPr="00137523" w:rsidRDefault="00CA6238" w:rsidP="00CA6238">
            <w:pPr>
              <w:jc w:val="center"/>
            </w:pPr>
            <w:r w:rsidRPr="00137523">
              <w:t>550,7</w:t>
            </w:r>
          </w:p>
        </w:tc>
        <w:tc>
          <w:tcPr>
            <w:tcW w:w="205" w:type="pct"/>
            <w:shd w:val="clear" w:color="auto" w:fill="auto"/>
          </w:tcPr>
          <w:p w14:paraId="006C47F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511872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C7AB465" w14:textId="77777777" w:rsidR="00CA6238" w:rsidRPr="00137523" w:rsidRDefault="00CA6238" w:rsidP="00CA6238">
            <w:pPr>
              <w:jc w:val="center"/>
            </w:pPr>
            <w:r w:rsidRPr="00137523">
              <w:t>550,7</w:t>
            </w:r>
          </w:p>
        </w:tc>
        <w:tc>
          <w:tcPr>
            <w:tcW w:w="140" w:type="pct"/>
            <w:shd w:val="clear" w:color="auto" w:fill="auto"/>
          </w:tcPr>
          <w:p w14:paraId="2A6741B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651A83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5AFBE98" w14:textId="77777777" w:rsidR="00CA6238" w:rsidRPr="00137523" w:rsidRDefault="00CA6238" w:rsidP="00CA6238"/>
        </w:tc>
      </w:tr>
      <w:tr w:rsidR="00CA6238" w:rsidRPr="00137523" w14:paraId="7FB439A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7571112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236C85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AB1760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50A7151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CAA0ACA" w14:textId="77777777" w:rsidR="00CA6238" w:rsidRPr="00137523" w:rsidRDefault="00CA6238" w:rsidP="00CA6238">
            <w:pPr>
              <w:jc w:val="center"/>
            </w:pPr>
            <w:r w:rsidRPr="00137523">
              <w:t>601,0</w:t>
            </w:r>
          </w:p>
        </w:tc>
        <w:tc>
          <w:tcPr>
            <w:tcW w:w="205" w:type="pct"/>
            <w:shd w:val="clear" w:color="auto" w:fill="auto"/>
          </w:tcPr>
          <w:p w14:paraId="626CC37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193B58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AA6C05A" w14:textId="77777777" w:rsidR="00CA6238" w:rsidRPr="00137523" w:rsidRDefault="00CA6238" w:rsidP="00CA6238">
            <w:pPr>
              <w:jc w:val="center"/>
            </w:pPr>
            <w:r w:rsidRPr="00137523">
              <w:t>601,0</w:t>
            </w:r>
          </w:p>
        </w:tc>
        <w:tc>
          <w:tcPr>
            <w:tcW w:w="140" w:type="pct"/>
            <w:shd w:val="clear" w:color="auto" w:fill="auto"/>
          </w:tcPr>
          <w:p w14:paraId="0A2DEFC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F5545C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563C61E" w14:textId="77777777" w:rsidR="00CA6238" w:rsidRPr="00137523" w:rsidRDefault="00CA6238" w:rsidP="00CA6238"/>
        </w:tc>
      </w:tr>
      <w:tr w:rsidR="00CA6238" w:rsidRPr="00137523" w14:paraId="460BE2B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014F8E6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F9D726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63A09D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B988135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4A18AA5" w14:textId="77777777" w:rsidR="00CA6238" w:rsidRPr="00137523" w:rsidRDefault="00CA6238" w:rsidP="00CA6238">
            <w:pPr>
              <w:jc w:val="center"/>
            </w:pPr>
            <w:r w:rsidRPr="00137523">
              <w:t>36,5</w:t>
            </w:r>
          </w:p>
        </w:tc>
        <w:tc>
          <w:tcPr>
            <w:tcW w:w="205" w:type="pct"/>
            <w:shd w:val="clear" w:color="auto" w:fill="auto"/>
          </w:tcPr>
          <w:p w14:paraId="7450C53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59AAB0C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</w:tcPr>
          <w:p w14:paraId="044C0455" w14:textId="77777777" w:rsidR="00CA6238" w:rsidRPr="00137523" w:rsidRDefault="00CA6238" w:rsidP="00CA6238">
            <w:pPr>
              <w:jc w:val="center"/>
            </w:pPr>
            <w:r w:rsidRPr="00137523">
              <w:t>36,5</w:t>
            </w:r>
          </w:p>
        </w:tc>
        <w:tc>
          <w:tcPr>
            <w:tcW w:w="140" w:type="pct"/>
            <w:shd w:val="clear" w:color="auto" w:fill="auto"/>
          </w:tcPr>
          <w:p w14:paraId="734EDC0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335C371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3BA1D88" w14:textId="77777777" w:rsidR="00CA6238" w:rsidRPr="00137523" w:rsidRDefault="00CA6238" w:rsidP="00CA6238"/>
        </w:tc>
      </w:tr>
      <w:tr w:rsidR="00CA6238" w:rsidRPr="00137523" w14:paraId="64172E4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1066212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CED3E9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4869F2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B93E6CB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409D4DB" w14:textId="77777777" w:rsidR="00CA6238" w:rsidRPr="00137523" w:rsidRDefault="00CA6238" w:rsidP="00CA6238">
            <w:pPr>
              <w:jc w:val="center"/>
            </w:pPr>
            <w:r w:rsidRPr="00137523">
              <w:t>3 500,0</w:t>
            </w:r>
          </w:p>
        </w:tc>
        <w:tc>
          <w:tcPr>
            <w:tcW w:w="205" w:type="pct"/>
            <w:shd w:val="clear" w:color="auto" w:fill="auto"/>
          </w:tcPr>
          <w:p w14:paraId="6837D0F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05873C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C5EE0FB" w14:textId="77777777" w:rsidR="00CA6238" w:rsidRPr="00137523" w:rsidRDefault="00CA6238" w:rsidP="00CA6238">
            <w:pPr>
              <w:jc w:val="center"/>
            </w:pPr>
            <w:r w:rsidRPr="00137523">
              <w:t>3 500,0</w:t>
            </w:r>
          </w:p>
        </w:tc>
        <w:tc>
          <w:tcPr>
            <w:tcW w:w="140" w:type="pct"/>
            <w:shd w:val="clear" w:color="auto" w:fill="auto"/>
          </w:tcPr>
          <w:p w14:paraId="7EE9B36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695704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E015499" w14:textId="77777777" w:rsidR="00CA6238" w:rsidRPr="00137523" w:rsidRDefault="00CA6238" w:rsidP="00CA6238"/>
        </w:tc>
      </w:tr>
      <w:tr w:rsidR="00CA6238" w:rsidRPr="00137523" w14:paraId="5AADEA0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8571236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F62993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49C35D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7CA1367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E574D41" w14:textId="77777777" w:rsidR="00CA6238" w:rsidRPr="00137523" w:rsidRDefault="00CA6238" w:rsidP="00CA6238">
            <w:pPr>
              <w:jc w:val="center"/>
            </w:pPr>
            <w:r w:rsidRPr="00137523">
              <w:t>4 726,9</w:t>
            </w:r>
          </w:p>
        </w:tc>
        <w:tc>
          <w:tcPr>
            <w:tcW w:w="205" w:type="pct"/>
            <w:shd w:val="clear" w:color="auto" w:fill="auto"/>
          </w:tcPr>
          <w:p w14:paraId="063B939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69A3E6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657FB5C" w14:textId="77777777" w:rsidR="00CA6238" w:rsidRPr="00137523" w:rsidRDefault="00CA6238" w:rsidP="00CA6238">
            <w:pPr>
              <w:jc w:val="center"/>
            </w:pPr>
            <w:r w:rsidRPr="00137523">
              <w:t>4 726,9</w:t>
            </w:r>
          </w:p>
        </w:tc>
        <w:tc>
          <w:tcPr>
            <w:tcW w:w="140" w:type="pct"/>
            <w:shd w:val="clear" w:color="auto" w:fill="auto"/>
          </w:tcPr>
          <w:p w14:paraId="0852D66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CF73EE5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434DA77" w14:textId="77777777" w:rsidR="00CA6238" w:rsidRPr="00137523" w:rsidRDefault="00CA6238" w:rsidP="00CA6238"/>
        </w:tc>
      </w:tr>
      <w:tr w:rsidR="00CA6238" w:rsidRPr="00137523" w14:paraId="0F765FA3" w14:textId="77777777" w:rsidTr="0094064E">
        <w:trPr>
          <w:gridAfter w:val="10"/>
          <w:wAfter w:w="2071" w:type="pct"/>
          <w:trHeight w:val="230"/>
        </w:trPr>
        <w:tc>
          <w:tcPr>
            <w:tcW w:w="105" w:type="pct"/>
            <w:vMerge w:val="restart"/>
            <w:shd w:val="clear" w:color="auto" w:fill="auto"/>
          </w:tcPr>
          <w:p w14:paraId="5CF931B1" w14:textId="77777777" w:rsidR="00CA6238" w:rsidRPr="00137523" w:rsidRDefault="00CA6238" w:rsidP="00CA6238">
            <w:r w:rsidRPr="00137523">
              <w:t>3.5.1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5EF430E2" w14:textId="77777777" w:rsidR="00CA6238" w:rsidRPr="00137523" w:rsidRDefault="00CA6238" w:rsidP="00CA6238">
            <w:r w:rsidRPr="00137523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59044948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shd w:val="clear" w:color="auto" w:fill="auto"/>
          </w:tcPr>
          <w:p w14:paraId="147C40AD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DC9E77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</w:tcPr>
          <w:p w14:paraId="45C0B58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D0140B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41D185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</w:tcPr>
          <w:p w14:paraId="6B3C2D6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7EA6BA28" w14:textId="77777777" w:rsidR="00CA6238" w:rsidRPr="00137523" w:rsidRDefault="00CA6238" w:rsidP="00CA6238">
            <w:r w:rsidRPr="00137523">
              <w:t>Количество СНТ, в которых проведены работы по ремонту электрических сетей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5D40868B" w14:textId="77777777" w:rsidR="00CA6238" w:rsidRPr="00137523" w:rsidRDefault="00CA6238" w:rsidP="00CA6238">
            <w:r w:rsidRPr="00137523">
              <w:t>2 ед.</w:t>
            </w:r>
          </w:p>
        </w:tc>
      </w:tr>
      <w:tr w:rsidR="00CA6238" w:rsidRPr="00137523" w14:paraId="7711F982" w14:textId="77777777" w:rsidTr="0094064E">
        <w:trPr>
          <w:gridAfter w:val="10"/>
          <w:wAfter w:w="2071" w:type="pct"/>
          <w:trHeight w:val="230"/>
        </w:trPr>
        <w:tc>
          <w:tcPr>
            <w:tcW w:w="105" w:type="pct"/>
            <w:vMerge/>
            <w:shd w:val="clear" w:color="auto" w:fill="auto"/>
          </w:tcPr>
          <w:p w14:paraId="4B3F9B3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232BD9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FA0023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8814F25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3C61882" w14:textId="7E2C6A0D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01A6F37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CD6031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940E59E" w14:textId="59ABF8A7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09B5AB3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975A45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12E44CB" w14:textId="77777777" w:rsidR="00CA6238" w:rsidRPr="00137523" w:rsidRDefault="00CA6238" w:rsidP="00CA6238"/>
        </w:tc>
      </w:tr>
      <w:tr w:rsidR="00CA6238" w:rsidRPr="00137523" w14:paraId="1F0FF8D5" w14:textId="77777777" w:rsidTr="0094064E">
        <w:trPr>
          <w:gridAfter w:val="10"/>
          <w:wAfter w:w="2071" w:type="pct"/>
          <w:trHeight w:val="230"/>
        </w:trPr>
        <w:tc>
          <w:tcPr>
            <w:tcW w:w="105" w:type="pct"/>
            <w:vMerge/>
            <w:shd w:val="clear" w:color="auto" w:fill="auto"/>
          </w:tcPr>
          <w:p w14:paraId="079DE14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ED8D7D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FDCDB3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6D1FEAF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1243A3E" w14:textId="159ABD3A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25DB3EF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70BF09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0197652" w14:textId="015C7592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7BDCFAB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78BDB0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B5FA37D" w14:textId="77777777" w:rsidR="00CA6238" w:rsidRPr="00137523" w:rsidRDefault="00CA6238" w:rsidP="00CA6238"/>
        </w:tc>
      </w:tr>
      <w:tr w:rsidR="00CA6238" w:rsidRPr="00137523" w14:paraId="756C7AE4" w14:textId="77777777" w:rsidTr="0094064E">
        <w:trPr>
          <w:gridAfter w:val="10"/>
          <w:wAfter w:w="2071" w:type="pct"/>
          <w:trHeight w:val="230"/>
        </w:trPr>
        <w:tc>
          <w:tcPr>
            <w:tcW w:w="105" w:type="pct"/>
            <w:vMerge/>
            <w:shd w:val="clear" w:color="auto" w:fill="auto"/>
          </w:tcPr>
          <w:p w14:paraId="42C9D81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47507CF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8B97547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DD4FFE7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1F6A3C54" w14:textId="77777777" w:rsidR="00CA6238" w:rsidRPr="00137523" w:rsidRDefault="00CA6238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205" w:type="pct"/>
            <w:shd w:val="clear" w:color="auto" w:fill="auto"/>
          </w:tcPr>
          <w:p w14:paraId="49991C4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1DEF81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1E0161F" w14:textId="77777777" w:rsidR="00CA6238" w:rsidRPr="00137523" w:rsidRDefault="00CA6238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140" w:type="pct"/>
            <w:shd w:val="clear" w:color="auto" w:fill="auto"/>
          </w:tcPr>
          <w:p w14:paraId="7CBD6A9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9AF201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E6DCD5F" w14:textId="77777777" w:rsidR="00CA6238" w:rsidRPr="00137523" w:rsidRDefault="00CA6238" w:rsidP="00CA6238"/>
        </w:tc>
      </w:tr>
      <w:tr w:rsidR="00CA6238" w:rsidRPr="00137523" w14:paraId="6BEE3CDF" w14:textId="77777777" w:rsidTr="0094064E">
        <w:trPr>
          <w:gridAfter w:val="10"/>
          <w:wAfter w:w="2071" w:type="pct"/>
          <w:trHeight w:val="230"/>
        </w:trPr>
        <w:tc>
          <w:tcPr>
            <w:tcW w:w="105" w:type="pct"/>
            <w:vMerge/>
            <w:shd w:val="clear" w:color="auto" w:fill="auto"/>
          </w:tcPr>
          <w:p w14:paraId="5DB384A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AF5A07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C19B0D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0A34B55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38DBA11" w14:textId="77777777" w:rsidR="00CA6238" w:rsidRPr="00137523" w:rsidRDefault="00CA6238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205" w:type="pct"/>
            <w:shd w:val="clear" w:color="auto" w:fill="auto"/>
          </w:tcPr>
          <w:p w14:paraId="4F28153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FC390B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C928D60" w14:textId="77777777" w:rsidR="00CA6238" w:rsidRPr="00137523" w:rsidRDefault="00CA6238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140" w:type="pct"/>
            <w:shd w:val="clear" w:color="auto" w:fill="auto"/>
          </w:tcPr>
          <w:p w14:paraId="3D4662C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50477FD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2016E38" w14:textId="77777777" w:rsidR="00CA6238" w:rsidRPr="00137523" w:rsidRDefault="00CA6238" w:rsidP="00CA6238"/>
        </w:tc>
      </w:tr>
      <w:tr w:rsidR="00CA6238" w:rsidRPr="00137523" w14:paraId="686EF80E" w14:textId="77777777" w:rsidTr="0094064E">
        <w:trPr>
          <w:gridAfter w:val="10"/>
          <w:wAfter w:w="2071" w:type="pct"/>
          <w:trHeight w:val="254"/>
        </w:trPr>
        <w:tc>
          <w:tcPr>
            <w:tcW w:w="105" w:type="pct"/>
            <w:vMerge/>
            <w:shd w:val="clear" w:color="auto" w:fill="auto"/>
          </w:tcPr>
          <w:p w14:paraId="2DA231B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25B343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FF00FC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79A3CA7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315BA11" w14:textId="77777777" w:rsidR="00CA6238" w:rsidRPr="00137523" w:rsidRDefault="00CA6238" w:rsidP="00CA6238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shd w:val="clear" w:color="auto" w:fill="auto"/>
          </w:tcPr>
          <w:p w14:paraId="2390117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68FBD73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</w:tcPr>
          <w:p w14:paraId="207CBEB6" w14:textId="77777777" w:rsidR="00CA6238" w:rsidRPr="00137523" w:rsidRDefault="00CA6238" w:rsidP="00CA6238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shd w:val="clear" w:color="auto" w:fill="auto"/>
          </w:tcPr>
          <w:p w14:paraId="6CAD2282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4911BFA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8F13444" w14:textId="77777777" w:rsidR="00CA6238" w:rsidRPr="00137523" w:rsidRDefault="00CA6238" w:rsidP="00CA6238"/>
        </w:tc>
      </w:tr>
      <w:tr w:rsidR="00CA6238" w:rsidRPr="00137523" w14:paraId="7DF329C2" w14:textId="77777777" w:rsidTr="0094064E">
        <w:trPr>
          <w:gridAfter w:val="10"/>
          <w:wAfter w:w="2071" w:type="pct"/>
          <w:trHeight w:val="397"/>
        </w:trPr>
        <w:tc>
          <w:tcPr>
            <w:tcW w:w="105" w:type="pct"/>
            <w:vMerge/>
            <w:shd w:val="clear" w:color="auto" w:fill="auto"/>
          </w:tcPr>
          <w:p w14:paraId="042F2BB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0ADFF2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E21461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D89D30A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5B7210CE" w14:textId="77777777" w:rsidR="00CA6238" w:rsidRPr="00137523" w:rsidRDefault="00CA6238" w:rsidP="00CA6238">
            <w:pPr>
              <w:jc w:val="center"/>
            </w:pPr>
            <w:r w:rsidRPr="00137523">
              <w:t>3 500,0</w:t>
            </w:r>
          </w:p>
        </w:tc>
        <w:tc>
          <w:tcPr>
            <w:tcW w:w="205" w:type="pct"/>
            <w:shd w:val="clear" w:color="auto" w:fill="auto"/>
          </w:tcPr>
          <w:p w14:paraId="41FB978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BF04CE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CC37C0E" w14:textId="77777777" w:rsidR="00CA6238" w:rsidRPr="00137523" w:rsidRDefault="00CA6238" w:rsidP="00CA6238">
            <w:pPr>
              <w:jc w:val="center"/>
            </w:pPr>
            <w:r w:rsidRPr="00137523">
              <w:t>3 500,0</w:t>
            </w:r>
          </w:p>
        </w:tc>
        <w:tc>
          <w:tcPr>
            <w:tcW w:w="140" w:type="pct"/>
            <w:shd w:val="clear" w:color="auto" w:fill="auto"/>
          </w:tcPr>
          <w:p w14:paraId="727B173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735F1F1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B8F9279" w14:textId="77777777" w:rsidR="00CA6238" w:rsidRPr="00137523" w:rsidRDefault="00CA6238" w:rsidP="00CA6238"/>
        </w:tc>
      </w:tr>
      <w:tr w:rsidR="00CA6238" w:rsidRPr="00137523" w14:paraId="16B6FF2D" w14:textId="77777777" w:rsidTr="0094064E">
        <w:trPr>
          <w:gridAfter w:val="10"/>
          <w:wAfter w:w="2071" w:type="pct"/>
          <w:trHeight w:val="396"/>
        </w:trPr>
        <w:tc>
          <w:tcPr>
            <w:tcW w:w="105" w:type="pct"/>
            <w:vMerge/>
            <w:shd w:val="clear" w:color="auto" w:fill="auto"/>
          </w:tcPr>
          <w:p w14:paraId="7495F6C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829218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CF763C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9BA8953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433276B" w14:textId="77777777" w:rsidR="00CA6238" w:rsidRPr="00137523" w:rsidRDefault="00CA6238" w:rsidP="00CA6238">
            <w:pPr>
              <w:jc w:val="center"/>
            </w:pPr>
            <w:r w:rsidRPr="00137523">
              <w:t>4 530,0</w:t>
            </w:r>
          </w:p>
        </w:tc>
        <w:tc>
          <w:tcPr>
            <w:tcW w:w="205" w:type="pct"/>
            <w:shd w:val="clear" w:color="auto" w:fill="auto"/>
          </w:tcPr>
          <w:p w14:paraId="197C0DC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729B0A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56B18AA" w14:textId="77777777" w:rsidR="00CA6238" w:rsidRPr="00137523" w:rsidRDefault="00CA6238" w:rsidP="00CA6238">
            <w:pPr>
              <w:jc w:val="center"/>
            </w:pPr>
            <w:r w:rsidRPr="00137523">
              <w:t>4 530,0</w:t>
            </w:r>
          </w:p>
        </w:tc>
        <w:tc>
          <w:tcPr>
            <w:tcW w:w="140" w:type="pct"/>
            <w:shd w:val="clear" w:color="auto" w:fill="auto"/>
          </w:tcPr>
          <w:p w14:paraId="189E005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08091A8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5F609167" w14:textId="77777777" w:rsidR="00CA6238" w:rsidRPr="00137523" w:rsidRDefault="00CA6238" w:rsidP="00CA6238"/>
        </w:tc>
      </w:tr>
      <w:tr w:rsidR="00CA6238" w:rsidRPr="00137523" w14:paraId="303CDE5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05682FBA" w14:textId="77777777" w:rsidR="00CA6238" w:rsidRPr="00137523" w:rsidRDefault="00CA6238" w:rsidP="00CA6238">
            <w:r w:rsidRPr="00137523">
              <w:t>3.5.2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08FBA5E6" w14:textId="30D30D9F" w:rsidR="00CA6238" w:rsidRPr="00137523" w:rsidRDefault="00CA6238" w:rsidP="00CA6238">
            <w:r w:rsidRPr="00137523">
              <w:t xml:space="preserve">Замена счетчика горячей и холодной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Сурикова», МКУК</w:t>
            </w:r>
            <w:r>
              <w:t xml:space="preserve"> ШР</w:t>
            </w:r>
            <w:r w:rsidRPr="00137523">
              <w:t xml:space="preserve"> </w:t>
            </w:r>
            <w:r>
              <w:t>«</w:t>
            </w:r>
            <w:r w:rsidRPr="00137523">
              <w:t>Городской музей Г.И. Шелехова</w:t>
            </w:r>
            <w:r>
              <w:t>»</w:t>
            </w:r>
            <w:r w:rsidRPr="00137523">
              <w:t>), поверка приборов учета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39182C4A" w14:textId="77777777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6F67F483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021C396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FD403E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3A6B80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DEF69E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4BE3F4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318D318C" w14:textId="77777777" w:rsidR="00CA6238" w:rsidRPr="00137523" w:rsidRDefault="00CA6238" w:rsidP="00CA6238">
            <w:r w:rsidRPr="0013752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10B2A3A6" w14:textId="77777777" w:rsidR="00CA6238" w:rsidRPr="00137523" w:rsidRDefault="00CA6238" w:rsidP="00CA6238">
            <w:r w:rsidRPr="00137523">
              <w:t>3 ед.</w:t>
            </w:r>
          </w:p>
        </w:tc>
      </w:tr>
      <w:tr w:rsidR="00CA6238" w:rsidRPr="00137523" w14:paraId="268BFF7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A2A6A9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847615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56F366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687E74A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6C0C6B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C953E1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47BD4B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D9D558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7E6704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E6E775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EE5F245" w14:textId="77777777" w:rsidR="00CA6238" w:rsidRPr="00137523" w:rsidRDefault="00CA6238" w:rsidP="00CA6238"/>
        </w:tc>
      </w:tr>
      <w:tr w:rsidR="00CA6238" w:rsidRPr="00137523" w14:paraId="37CE39F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3D4F74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C1F910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20C57EB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E95B534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205555C6" w14:textId="77777777" w:rsidR="00CA6238" w:rsidRPr="00137523" w:rsidRDefault="00CA6238" w:rsidP="00CA6238">
            <w:pPr>
              <w:jc w:val="center"/>
            </w:pPr>
            <w:r w:rsidRPr="00137523">
              <w:t>1,6</w:t>
            </w:r>
          </w:p>
        </w:tc>
        <w:tc>
          <w:tcPr>
            <w:tcW w:w="205" w:type="pct"/>
            <w:shd w:val="clear" w:color="auto" w:fill="auto"/>
          </w:tcPr>
          <w:p w14:paraId="04C8442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1EB60F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0DF49511" w14:textId="77777777" w:rsidR="00CA6238" w:rsidRPr="00137523" w:rsidRDefault="00CA6238" w:rsidP="00CA6238">
            <w:pPr>
              <w:jc w:val="center"/>
            </w:pPr>
            <w:r w:rsidRPr="00137523">
              <w:t>1,6</w:t>
            </w:r>
          </w:p>
        </w:tc>
        <w:tc>
          <w:tcPr>
            <w:tcW w:w="140" w:type="pct"/>
            <w:shd w:val="clear" w:color="auto" w:fill="auto"/>
          </w:tcPr>
          <w:p w14:paraId="7B0767C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624CC0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CB506AF" w14:textId="77777777" w:rsidR="00CA6238" w:rsidRPr="00137523" w:rsidRDefault="00CA6238" w:rsidP="00CA6238"/>
        </w:tc>
      </w:tr>
      <w:tr w:rsidR="00CA6238" w:rsidRPr="00137523" w14:paraId="483D413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D93BDFB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7EC37ED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C2A4EB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E1BD272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C65502F" w14:textId="77777777" w:rsidR="00CA6238" w:rsidRPr="00137523" w:rsidRDefault="00CA6238" w:rsidP="00CA6238">
            <w:pPr>
              <w:jc w:val="center"/>
            </w:pPr>
            <w:r w:rsidRPr="00137523">
              <w:t>20,7</w:t>
            </w:r>
          </w:p>
        </w:tc>
        <w:tc>
          <w:tcPr>
            <w:tcW w:w="205" w:type="pct"/>
            <w:shd w:val="clear" w:color="auto" w:fill="auto"/>
          </w:tcPr>
          <w:p w14:paraId="15C1DCC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93FF05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4F369CF" w14:textId="77777777" w:rsidR="00CA6238" w:rsidRPr="00137523" w:rsidRDefault="00CA6238" w:rsidP="00CA6238">
            <w:pPr>
              <w:jc w:val="center"/>
            </w:pPr>
            <w:r w:rsidRPr="00137523">
              <w:t>20,7</w:t>
            </w:r>
          </w:p>
        </w:tc>
        <w:tc>
          <w:tcPr>
            <w:tcW w:w="140" w:type="pct"/>
            <w:shd w:val="clear" w:color="auto" w:fill="auto"/>
          </w:tcPr>
          <w:p w14:paraId="792EF2E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92882E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23361D7" w14:textId="77777777" w:rsidR="00CA6238" w:rsidRPr="00137523" w:rsidRDefault="00CA6238" w:rsidP="00CA6238"/>
        </w:tc>
      </w:tr>
      <w:tr w:rsidR="00CA6238" w:rsidRPr="00137523" w14:paraId="56C52A67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0FC6340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D7880E5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2F5815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F70EB7D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A06C2F1" w14:textId="77777777" w:rsidR="00CA6238" w:rsidRPr="00137523" w:rsidRDefault="00CA6238" w:rsidP="00CA6238">
            <w:pPr>
              <w:jc w:val="center"/>
            </w:pPr>
            <w:r w:rsidRPr="00137523">
              <w:t>101,0</w:t>
            </w:r>
          </w:p>
        </w:tc>
        <w:tc>
          <w:tcPr>
            <w:tcW w:w="205" w:type="pct"/>
            <w:shd w:val="clear" w:color="auto" w:fill="auto"/>
          </w:tcPr>
          <w:p w14:paraId="7071A20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261671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DBBDB80" w14:textId="77777777" w:rsidR="00CA6238" w:rsidRPr="00137523" w:rsidRDefault="00CA6238" w:rsidP="00CA6238">
            <w:pPr>
              <w:jc w:val="center"/>
            </w:pPr>
            <w:r w:rsidRPr="00137523">
              <w:t>101,0</w:t>
            </w:r>
          </w:p>
        </w:tc>
        <w:tc>
          <w:tcPr>
            <w:tcW w:w="140" w:type="pct"/>
            <w:shd w:val="clear" w:color="auto" w:fill="auto"/>
          </w:tcPr>
          <w:p w14:paraId="2AE0C60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C1985D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A310CCE" w14:textId="77777777" w:rsidR="00CA6238" w:rsidRPr="00137523" w:rsidRDefault="00CA6238" w:rsidP="00CA6238"/>
        </w:tc>
      </w:tr>
      <w:tr w:rsidR="00CA6238" w:rsidRPr="00137523" w14:paraId="627284FD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4F89D0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30AC7600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337A5C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8DFC3F1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B6CF008" w14:textId="77777777" w:rsidR="00CA6238" w:rsidRPr="00137523" w:rsidRDefault="00CA6238" w:rsidP="00CA6238">
            <w:pPr>
              <w:jc w:val="center"/>
            </w:pPr>
            <w:r w:rsidRPr="00137523">
              <w:t>6,5</w:t>
            </w:r>
          </w:p>
        </w:tc>
        <w:tc>
          <w:tcPr>
            <w:tcW w:w="205" w:type="pct"/>
            <w:shd w:val="clear" w:color="auto" w:fill="auto"/>
          </w:tcPr>
          <w:p w14:paraId="4D4149E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32" w:type="pct"/>
            <w:gridSpan w:val="2"/>
            <w:shd w:val="clear" w:color="auto" w:fill="auto"/>
          </w:tcPr>
          <w:p w14:paraId="5CBE265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14" w:type="pct"/>
            <w:gridSpan w:val="3"/>
            <w:shd w:val="clear" w:color="auto" w:fill="auto"/>
          </w:tcPr>
          <w:p w14:paraId="05D2EE78" w14:textId="77777777" w:rsidR="00CA6238" w:rsidRPr="00137523" w:rsidRDefault="00CA6238" w:rsidP="00CA6238">
            <w:pPr>
              <w:jc w:val="center"/>
            </w:pPr>
            <w:r w:rsidRPr="00137523">
              <w:t>6,5</w:t>
            </w:r>
          </w:p>
        </w:tc>
        <w:tc>
          <w:tcPr>
            <w:tcW w:w="140" w:type="pct"/>
            <w:shd w:val="clear" w:color="auto" w:fill="auto"/>
          </w:tcPr>
          <w:p w14:paraId="081330E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  <w:shd w:val="clear" w:color="auto" w:fill="auto"/>
          </w:tcPr>
          <w:p w14:paraId="634820C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11E4CBB" w14:textId="77777777" w:rsidR="00CA6238" w:rsidRPr="00137523" w:rsidRDefault="00CA6238" w:rsidP="00CA6238"/>
        </w:tc>
      </w:tr>
      <w:tr w:rsidR="00CA6238" w:rsidRPr="00137523" w14:paraId="0D68B97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E64BCB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9A7C9E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4F8DF69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A9F7FBC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43F418CD" w14:textId="37E97577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0668519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B0E843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6F21515" w14:textId="0C36BE3F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301F92F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656848B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027AEC7" w14:textId="77777777" w:rsidR="00CA6238" w:rsidRPr="00137523" w:rsidRDefault="00CA6238" w:rsidP="00CA6238"/>
        </w:tc>
      </w:tr>
      <w:tr w:rsidR="00CA6238" w:rsidRPr="00137523" w14:paraId="3024619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59F2A4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4624A74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733475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54599A5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A242721" w14:textId="77777777" w:rsidR="00CA6238" w:rsidRPr="00137523" w:rsidRDefault="00CA6238" w:rsidP="00CA6238">
            <w:pPr>
              <w:jc w:val="center"/>
            </w:pPr>
            <w:r w:rsidRPr="00137523">
              <w:t>129,8</w:t>
            </w:r>
          </w:p>
        </w:tc>
        <w:tc>
          <w:tcPr>
            <w:tcW w:w="205" w:type="pct"/>
            <w:shd w:val="clear" w:color="auto" w:fill="auto"/>
          </w:tcPr>
          <w:p w14:paraId="07FE152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97F205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5D07630B" w14:textId="77777777" w:rsidR="00CA6238" w:rsidRPr="00137523" w:rsidRDefault="00CA6238" w:rsidP="00CA6238">
            <w:pPr>
              <w:jc w:val="center"/>
            </w:pPr>
            <w:r w:rsidRPr="00137523">
              <w:t>129,8</w:t>
            </w:r>
          </w:p>
        </w:tc>
        <w:tc>
          <w:tcPr>
            <w:tcW w:w="140" w:type="pct"/>
            <w:shd w:val="clear" w:color="auto" w:fill="auto"/>
          </w:tcPr>
          <w:p w14:paraId="7F6F8FD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5EED63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669D0060" w14:textId="77777777" w:rsidR="00CA6238" w:rsidRPr="00137523" w:rsidRDefault="00CA6238" w:rsidP="00CA6238"/>
        </w:tc>
      </w:tr>
      <w:tr w:rsidR="00CA6238" w:rsidRPr="00137523" w14:paraId="5419F30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7EC04A85" w14:textId="77777777" w:rsidR="00CA6238" w:rsidRPr="00137523" w:rsidRDefault="00CA6238" w:rsidP="00CA6238">
            <w:r w:rsidRPr="00137523">
              <w:t>3.5.3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31F7D5C4" w14:textId="77777777" w:rsidR="00CA6238" w:rsidRPr="00137523" w:rsidRDefault="00CA6238" w:rsidP="00CA6238">
            <w:r w:rsidRPr="00137523">
              <w:t xml:space="preserve">Приобретение кварцевых </w:t>
            </w:r>
            <w:r w:rsidRPr="00137523">
              <w:lastRenderedPageBreak/>
              <w:t>обогревателей, электрообогревателей, терморегуляторов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0BD08704" w14:textId="77777777" w:rsidR="00CA6238" w:rsidRPr="00137523" w:rsidRDefault="00CA6238" w:rsidP="00CA6238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268" w:type="pct"/>
            <w:shd w:val="clear" w:color="auto" w:fill="auto"/>
          </w:tcPr>
          <w:p w14:paraId="59D84A84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9AF8E4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EF2425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EE6CEF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79E42F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D7B5C1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0088A2D8" w14:textId="77777777" w:rsidR="00CA6238" w:rsidRPr="00137523" w:rsidRDefault="00CA6238" w:rsidP="00CA6238">
            <w:r w:rsidRPr="00137523">
              <w:t xml:space="preserve">Количество организаций, для </w:t>
            </w:r>
            <w:r w:rsidRPr="00137523">
              <w:lastRenderedPageBreak/>
              <w:t>которых приобретены кварцевые обогреватели, электрообогреватели, терморегуляторы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14DBECD9" w14:textId="77777777" w:rsidR="00CA6238" w:rsidRPr="00137523" w:rsidRDefault="00CA6238" w:rsidP="00CA6238">
            <w:r w:rsidRPr="00137523">
              <w:lastRenderedPageBreak/>
              <w:t>3 ед.</w:t>
            </w:r>
          </w:p>
        </w:tc>
      </w:tr>
      <w:tr w:rsidR="00CA6238" w:rsidRPr="00137523" w14:paraId="4B4A10E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28D7A1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890E5F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9D253D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4E7A1FC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553E1C4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ACEF66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0CFB2E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3B0DEC9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03AB6C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781AAC9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4819BFE" w14:textId="77777777" w:rsidR="00CA6238" w:rsidRPr="00137523" w:rsidRDefault="00CA6238" w:rsidP="00CA6238"/>
        </w:tc>
      </w:tr>
      <w:tr w:rsidR="00CA6238" w:rsidRPr="00137523" w14:paraId="58A34D6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37644A7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B34AE5C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4F11C44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7A3D538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337C818" w14:textId="77777777" w:rsidR="00CA6238" w:rsidRPr="00137523" w:rsidRDefault="00CA6238" w:rsidP="00CA6238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shd w:val="clear" w:color="auto" w:fill="auto"/>
          </w:tcPr>
          <w:p w14:paraId="6E04193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E47F3F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1966881F" w14:textId="77777777" w:rsidR="00CA6238" w:rsidRPr="00137523" w:rsidRDefault="00CA6238" w:rsidP="00CA6238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shd w:val="clear" w:color="auto" w:fill="auto"/>
          </w:tcPr>
          <w:p w14:paraId="0D80D4B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26E61C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FAADB12" w14:textId="77777777" w:rsidR="00CA6238" w:rsidRPr="00137523" w:rsidRDefault="00CA6238" w:rsidP="00CA6238"/>
        </w:tc>
      </w:tr>
      <w:tr w:rsidR="00CA6238" w:rsidRPr="00137523" w14:paraId="19D3D81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BDE5399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B39D7D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51B3DD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11FFAA9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2DFD68C" w14:textId="77777777" w:rsidR="00CA6238" w:rsidRPr="00137523" w:rsidRDefault="00CA6238" w:rsidP="00CA6238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shd w:val="clear" w:color="auto" w:fill="auto"/>
          </w:tcPr>
          <w:p w14:paraId="403698B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98CA45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7389F9AB" w14:textId="77777777" w:rsidR="00CA6238" w:rsidRPr="00137523" w:rsidRDefault="00CA6238" w:rsidP="00CA6238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shd w:val="clear" w:color="auto" w:fill="auto"/>
          </w:tcPr>
          <w:p w14:paraId="0F3C015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C0B655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C3C213C" w14:textId="77777777" w:rsidR="00CA6238" w:rsidRPr="00137523" w:rsidRDefault="00CA6238" w:rsidP="00CA6238"/>
        </w:tc>
      </w:tr>
      <w:tr w:rsidR="00CA6238" w:rsidRPr="00137523" w14:paraId="4E75BC54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F157CEF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666DED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37F242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F9C0F9E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10FF37F" w14:textId="710A62D9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4BFD137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6E0D59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A6F948B" w14:textId="430D8E17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65A26E4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36DE5E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4A197A4D" w14:textId="77777777" w:rsidR="00CA6238" w:rsidRPr="00137523" w:rsidRDefault="00CA6238" w:rsidP="00CA6238"/>
        </w:tc>
      </w:tr>
      <w:tr w:rsidR="00CA6238" w:rsidRPr="00137523" w14:paraId="78129C7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15C6D2FC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798D9AE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0DE38A4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D3D9E9C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6FFAC36D" w14:textId="32EE3736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02281713" w14:textId="00F62244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709EBB9" w14:textId="7D8D369C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2A4FE6A" w14:textId="73AB9661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7EC0E9B1" w14:textId="2D74E973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9D22C8D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F0403CD" w14:textId="77777777" w:rsidR="00CA6238" w:rsidRPr="00137523" w:rsidRDefault="00CA6238" w:rsidP="00CA6238"/>
        </w:tc>
      </w:tr>
      <w:tr w:rsidR="00CA6238" w:rsidRPr="00137523" w14:paraId="3D9A562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D0AA9D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D22D17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BCA576F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C8926AC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349D7D29" w14:textId="3F0F49F9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205" w:type="pct"/>
            <w:shd w:val="clear" w:color="auto" w:fill="auto"/>
          </w:tcPr>
          <w:p w14:paraId="18D75E4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949394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2926AD43" w14:textId="708732DA" w:rsidR="00CA6238" w:rsidRPr="00137523" w:rsidRDefault="009B5343" w:rsidP="00CA6238">
            <w:pPr>
              <w:jc w:val="center"/>
            </w:pPr>
            <w:r>
              <w:t>-</w:t>
            </w:r>
          </w:p>
        </w:tc>
        <w:tc>
          <w:tcPr>
            <w:tcW w:w="140" w:type="pct"/>
            <w:shd w:val="clear" w:color="auto" w:fill="auto"/>
          </w:tcPr>
          <w:p w14:paraId="4BD1A8B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542A2B0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8681FD7" w14:textId="77777777" w:rsidR="00CA6238" w:rsidRPr="00137523" w:rsidRDefault="00CA6238" w:rsidP="00CA6238"/>
        </w:tc>
      </w:tr>
      <w:tr w:rsidR="00CA6238" w:rsidRPr="00137523" w14:paraId="587368D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4E79784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3AC8722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CC8F79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4CE7C2C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</w:tcPr>
          <w:p w14:paraId="707E7F8B" w14:textId="77777777" w:rsidR="00CA6238" w:rsidRPr="00137523" w:rsidRDefault="00CA6238" w:rsidP="00CA6238">
            <w:pPr>
              <w:jc w:val="center"/>
            </w:pPr>
            <w:r w:rsidRPr="00137523">
              <w:t>60,0</w:t>
            </w:r>
          </w:p>
        </w:tc>
        <w:tc>
          <w:tcPr>
            <w:tcW w:w="205" w:type="pct"/>
            <w:shd w:val="clear" w:color="auto" w:fill="auto"/>
          </w:tcPr>
          <w:p w14:paraId="3FEFF65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3CAA21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</w:tcPr>
          <w:p w14:paraId="3FB99D42" w14:textId="77777777" w:rsidR="00CA6238" w:rsidRPr="00137523" w:rsidRDefault="00CA6238" w:rsidP="00CA6238">
            <w:pPr>
              <w:jc w:val="center"/>
            </w:pPr>
            <w:r w:rsidRPr="00137523">
              <w:t>60,0</w:t>
            </w:r>
          </w:p>
        </w:tc>
        <w:tc>
          <w:tcPr>
            <w:tcW w:w="140" w:type="pct"/>
            <w:shd w:val="clear" w:color="auto" w:fill="auto"/>
          </w:tcPr>
          <w:p w14:paraId="4ED2B05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03C3B866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685DCC7" w14:textId="77777777" w:rsidR="00CA6238" w:rsidRPr="00137523" w:rsidRDefault="00CA6238" w:rsidP="00CA6238"/>
        </w:tc>
      </w:tr>
      <w:tr w:rsidR="00CA6238" w:rsidRPr="00137523" w14:paraId="7327EA5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shd w:val="clear" w:color="auto" w:fill="auto"/>
          </w:tcPr>
          <w:p w14:paraId="5E8A53A0" w14:textId="77777777" w:rsidR="00CA6238" w:rsidRPr="00137523" w:rsidRDefault="00CA6238" w:rsidP="00CA6238">
            <w:r w:rsidRPr="00137523">
              <w:t>3.5.4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BB7188F" w14:textId="77777777" w:rsidR="00CA6238" w:rsidRPr="00137523" w:rsidRDefault="00CA6238" w:rsidP="00CA6238">
            <w:r w:rsidRPr="00137523">
              <w:t>Замена трубы водоснабжения в подвальном помещении библиотеки</w:t>
            </w:r>
          </w:p>
        </w:tc>
        <w:tc>
          <w:tcPr>
            <w:tcW w:w="371" w:type="pct"/>
            <w:gridSpan w:val="2"/>
            <w:vMerge w:val="restart"/>
            <w:shd w:val="clear" w:color="auto" w:fill="auto"/>
          </w:tcPr>
          <w:p w14:paraId="3A361452" w14:textId="77777777" w:rsidR="00CA6238" w:rsidRPr="00137523" w:rsidRDefault="00CA6238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7B656B2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928BA6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A834BF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4A073BE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12928EC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1B7B103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  <w:shd w:val="clear" w:color="auto" w:fill="auto"/>
          </w:tcPr>
          <w:p w14:paraId="5B29540F" w14:textId="77777777" w:rsidR="00CA6238" w:rsidRPr="00137523" w:rsidRDefault="00CA6238" w:rsidP="00CA6238">
            <w:r w:rsidRPr="00137523">
              <w:t xml:space="preserve">Замена трубы водоснабжения </w:t>
            </w:r>
          </w:p>
        </w:tc>
        <w:tc>
          <w:tcPr>
            <w:tcW w:w="210" w:type="pct"/>
            <w:vMerge w:val="restart"/>
            <w:shd w:val="clear" w:color="auto" w:fill="auto"/>
          </w:tcPr>
          <w:p w14:paraId="5B8AB3FD" w14:textId="77777777" w:rsidR="00CA6238" w:rsidRPr="00137523" w:rsidRDefault="00CA6238" w:rsidP="00CA6238">
            <w:r w:rsidRPr="00137523">
              <w:t>1 ед.</w:t>
            </w:r>
          </w:p>
        </w:tc>
      </w:tr>
      <w:tr w:rsidR="00CA6238" w:rsidRPr="00137523" w14:paraId="648E981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5D5702D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6E150B7B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86666EB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4B871B50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92FB30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5F369F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7634BD1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6047C49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C4DEAF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43ACC5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EBEB0BA" w14:textId="77777777" w:rsidR="00CA6238" w:rsidRPr="00137523" w:rsidRDefault="00CA6238" w:rsidP="00CA6238"/>
        </w:tc>
      </w:tr>
      <w:tr w:rsidR="00CA6238" w:rsidRPr="00137523" w14:paraId="14DD77FC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4D6DF0B1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0DB7889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54FF33D0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5D73862E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33EF87D3" w14:textId="77777777" w:rsidR="00CA6238" w:rsidRPr="00137523" w:rsidRDefault="00CA6238" w:rsidP="00CA6238">
            <w:pPr>
              <w:jc w:val="center"/>
            </w:pPr>
            <w:r w:rsidRPr="00137523">
              <w:t>7,1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73A7FD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6A4670C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2B618C2A" w14:textId="77777777" w:rsidR="00CA6238" w:rsidRPr="00137523" w:rsidRDefault="00CA6238" w:rsidP="00CA6238">
            <w:pPr>
              <w:jc w:val="center"/>
            </w:pPr>
            <w:r w:rsidRPr="00137523">
              <w:t>7,1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84AE32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4BF8217C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09296A3E" w14:textId="77777777" w:rsidR="00CA6238" w:rsidRPr="00137523" w:rsidRDefault="00CA6238" w:rsidP="00CA6238"/>
        </w:tc>
      </w:tr>
      <w:tr w:rsidR="00CA6238" w:rsidRPr="00137523" w14:paraId="72D3099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0F50BF83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27CFCA93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699B35E7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026FCA38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5AD7E0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BC837B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B0E7DA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5F6B05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3D85A3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3E0AC56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3E44DCAF" w14:textId="77777777" w:rsidR="00CA6238" w:rsidRPr="00137523" w:rsidRDefault="00CA6238" w:rsidP="00CA6238"/>
        </w:tc>
      </w:tr>
      <w:tr w:rsidR="00CA6238" w:rsidRPr="00137523" w14:paraId="3C6E7DA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5244598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B8E9A6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8C563FD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3799B85A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1F422D9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8DAB11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8C9DAD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2DE19A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D8A7BB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24BA400E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1838219F" w14:textId="77777777" w:rsidR="00CA6238" w:rsidRPr="00137523" w:rsidRDefault="00CA6238" w:rsidP="00CA6238"/>
        </w:tc>
      </w:tr>
      <w:tr w:rsidR="00CA6238" w:rsidRPr="00137523" w14:paraId="6E4B95B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75D6F536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528A0364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13B0E707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049BA6E7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625E979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1EAC4D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68D3F8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73CBAB7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677E94C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7E1E834F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3A078EA" w14:textId="77777777" w:rsidR="00CA6238" w:rsidRPr="00137523" w:rsidRDefault="00CA6238" w:rsidP="00CA6238"/>
        </w:tc>
      </w:tr>
      <w:tr w:rsidR="00CA6238" w:rsidRPr="00137523" w14:paraId="15A973E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64BBEFF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18F29AA6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2E238EB3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25262BF1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447077E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9B460A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07EC1BE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07F6C90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18AEB2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696C40A9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78F97925" w14:textId="77777777" w:rsidR="00CA6238" w:rsidRPr="00137523" w:rsidRDefault="00CA6238" w:rsidP="00CA6238"/>
        </w:tc>
      </w:tr>
      <w:tr w:rsidR="00CA6238" w:rsidRPr="00137523" w14:paraId="370D175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  <w:shd w:val="clear" w:color="auto" w:fill="auto"/>
          </w:tcPr>
          <w:p w14:paraId="20D061AD" w14:textId="77777777" w:rsidR="00CA6238" w:rsidRPr="00137523" w:rsidRDefault="00CA6238" w:rsidP="00CA6238"/>
        </w:tc>
        <w:tc>
          <w:tcPr>
            <w:tcW w:w="489" w:type="pct"/>
            <w:vMerge/>
            <w:shd w:val="clear" w:color="auto" w:fill="auto"/>
          </w:tcPr>
          <w:p w14:paraId="753FEDE1" w14:textId="77777777" w:rsidR="00CA6238" w:rsidRPr="00137523" w:rsidRDefault="00CA6238" w:rsidP="00CA6238"/>
        </w:tc>
        <w:tc>
          <w:tcPr>
            <w:tcW w:w="371" w:type="pct"/>
            <w:gridSpan w:val="2"/>
            <w:vMerge/>
            <w:shd w:val="clear" w:color="auto" w:fill="auto"/>
          </w:tcPr>
          <w:p w14:paraId="3095CE3F" w14:textId="77777777" w:rsidR="00CA6238" w:rsidRPr="00137523" w:rsidRDefault="00CA6238" w:rsidP="00CA6238"/>
        </w:tc>
        <w:tc>
          <w:tcPr>
            <w:tcW w:w="268" w:type="pct"/>
            <w:shd w:val="clear" w:color="auto" w:fill="auto"/>
            <w:vAlign w:val="center"/>
          </w:tcPr>
          <w:p w14:paraId="7E1603F3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14:paraId="2DA282E8" w14:textId="77777777" w:rsidR="00CA6238" w:rsidRPr="00137523" w:rsidRDefault="00CA6238" w:rsidP="00CA6238">
            <w:pPr>
              <w:jc w:val="center"/>
            </w:pPr>
            <w:r w:rsidRPr="00137523">
              <w:t>7,1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E84BB0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shd w:val="clear" w:color="auto" w:fill="auto"/>
            <w:vAlign w:val="center"/>
          </w:tcPr>
          <w:p w14:paraId="5508A11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shd w:val="clear" w:color="auto" w:fill="auto"/>
            <w:vAlign w:val="center"/>
          </w:tcPr>
          <w:p w14:paraId="4719A2A3" w14:textId="77777777" w:rsidR="00CA6238" w:rsidRPr="00137523" w:rsidRDefault="00CA6238" w:rsidP="00CA6238">
            <w:pPr>
              <w:jc w:val="center"/>
            </w:pPr>
            <w:r w:rsidRPr="00137523">
              <w:t>7,1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3D811D8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shd w:val="clear" w:color="auto" w:fill="auto"/>
          </w:tcPr>
          <w:p w14:paraId="1D56CDD7" w14:textId="77777777" w:rsidR="00CA6238" w:rsidRPr="00137523" w:rsidRDefault="00CA6238" w:rsidP="00CA6238"/>
        </w:tc>
        <w:tc>
          <w:tcPr>
            <w:tcW w:w="210" w:type="pct"/>
            <w:vMerge/>
            <w:shd w:val="clear" w:color="auto" w:fill="auto"/>
          </w:tcPr>
          <w:p w14:paraId="26236602" w14:textId="77777777" w:rsidR="00CA6238" w:rsidRPr="00137523" w:rsidRDefault="00CA6238" w:rsidP="00CA6238"/>
        </w:tc>
      </w:tr>
      <w:tr w:rsidR="00CA6238" w:rsidRPr="00137523" w14:paraId="5CEB8E5D" w14:textId="77777777" w:rsidTr="0094064E">
        <w:trPr>
          <w:gridAfter w:val="10"/>
          <w:wAfter w:w="2071" w:type="pct"/>
          <w:trHeight w:val="411"/>
        </w:trPr>
        <w:tc>
          <w:tcPr>
            <w:tcW w:w="2929" w:type="pct"/>
            <w:gridSpan w:val="16"/>
            <w:shd w:val="clear" w:color="auto" w:fill="auto"/>
            <w:noWrap/>
            <w:hideMark/>
          </w:tcPr>
          <w:p w14:paraId="0C4562CA" w14:textId="77777777" w:rsidR="00CA6238" w:rsidRPr="002D5B69" w:rsidRDefault="00CA6238" w:rsidP="00CA6238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3820A9" w:rsidRPr="00137523" w14:paraId="6E7A0A42" w14:textId="77777777" w:rsidTr="00613A1C">
        <w:trPr>
          <w:gridAfter w:val="10"/>
          <w:wAfter w:w="2071" w:type="pct"/>
          <w:trHeight w:val="268"/>
        </w:trPr>
        <w:tc>
          <w:tcPr>
            <w:tcW w:w="105" w:type="pct"/>
            <w:vMerge w:val="restart"/>
            <w:hideMark/>
          </w:tcPr>
          <w:p w14:paraId="53C15B5A" w14:textId="77777777" w:rsidR="003820A9" w:rsidRPr="00137523" w:rsidRDefault="003820A9" w:rsidP="003820A9">
            <w:r w:rsidRPr="00137523">
              <w:t>4.</w:t>
            </w:r>
          </w:p>
        </w:tc>
        <w:tc>
          <w:tcPr>
            <w:tcW w:w="489" w:type="pct"/>
            <w:vMerge w:val="restart"/>
            <w:hideMark/>
          </w:tcPr>
          <w:p w14:paraId="3BDA762B" w14:textId="283EE360" w:rsidR="003820A9" w:rsidRPr="00137523" w:rsidRDefault="003820A9" w:rsidP="003820A9">
            <w:r w:rsidRPr="00137523"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371" w:type="pct"/>
            <w:gridSpan w:val="2"/>
            <w:vMerge w:val="restart"/>
            <w:hideMark/>
          </w:tcPr>
          <w:p w14:paraId="46F42DBB" w14:textId="77777777" w:rsidR="003820A9" w:rsidRPr="00137523" w:rsidRDefault="003820A9" w:rsidP="003820A9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hideMark/>
          </w:tcPr>
          <w:p w14:paraId="208B3E2B" w14:textId="77777777" w:rsidR="003820A9" w:rsidRPr="00137523" w:rsidRDefault="003820A9" w:rsidP="003820A9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18DCCC4B" w14:textId="175C5049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1 875,4</w:t>
            </w:r>
          </w:p>
        </w:tc>
        <w:tc>
          <w:tcPr>
            <w:tcW w:w="205" w:type="pct"/>
            <w:hideMark/>
          </w:tcPr>
          <w:p w14:paraId="69961676" w14:textId="50D4ECC5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3DE89611" w14:textId="17181B93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1ED1E4EB" w14:textId="683BE7CC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1 875,4</w:t>
            </w:r>
          </w:p>
        </w:tc>
        <w:tc>
          <w:tcPr>
            <w:tcW w:w="140" w:type="pct"/>
            <w:hideMark/>
          </w:tcPr>
          <w:p w14:paraId="7547BD92" w14:textId="1AB61867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5C407EB3" w14:textId="77777777" w:rsidR="003820A9" w:rsidRPr="00137523" w:rsidRDefault="003820A9" w:rsidP="003820A9">
            <w:r w:rsidRPr="00137523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210" w:type="pct"/>
            <w:vMerge w:val="restart"/>
          </w:tcPr>
          <w:p w14:paraId="31499230" w14:textId="77777777" w:rsidR="003820A9" w:rsidRPr="00137523" w:rsidRDefault="003820A9" w:rsidP="003820A9">
            <w:r w:rsidRPr="00137523">
              <w:t>До 50 %</w:t>
            </w:r>
          </w:p>
        </w:tc>
      </w:tr>
      <w:tr w:rsidR="003820A9" w:rsidRPr="00137523" w14:paraId="19EFF4D7" w14:textId="77777777" w:rsidTr="00613A1C">
        <w:trPr>
          <w:gridAfter w:val="10"/>
          <w:wAfter w:w="2071" w:type="pct"/>
          <w:trHeight w:val="331"/>
        </w:trPr>
        <w:tc>
          <w:tcPr>
            <w:tcW w:w="105" w:type="pct"/>
            <w:vMerge/>
            <w:hideMark/>
          </w:tcPr>
          <w:p w14:paraId="5AE88979" w14:textId="77777777" w:rsidR="003820A9" w:rsidRPr="00137523" w:rsidRDefault="003820A9" w:rsidP="003820A9"/>
        </w:tc>
        <w:tc>
          <w:tcPr>
            <w:tcW w:w="489" w:type="pct"/>
            <w:vMerge/>
            <w:hideMark/>
          </w:tcPr>
          <w:p w14:paraId="25EEDEC5" w14:textId="77777777" w:rsidR="003820A9" w:rsidRPr="00137523" w:rsidRDefault="003820A9" w:rsidP="003820A9"/>
        </w:tc>
        <w:tc>
          <w:tcPr>
            <w:tcW w:w="371" w:type="pct"/>
            <w:gridSpan w:val="2"/>
            <w:vMerge/>
            <w:hideMark/>
          </w:tcPr>
          <w:p w14:paraId="57E4F00D" w14:textId="77777777" w:rsidR="003820A9" w:rsidRPr="00137523" w:rsidRDefault="003820A9" w:rsidP="003820A9">
            <w:pPr>
              <w:jc w:val="center"/>
            </w:pPr>
          </w:p>
        </w:tc>
        <w:tc>
          <w:tcPr>
            <w:tcW w:w="268" w:type="pct"/>
          </w:tcPr>
          <w:p w14:paraId="04D9FD51" w14:textId="77777777" w:rsidR="003820A9" w:rsidRPr="00137523" w:rsidRDefault="003820A9" w:rsidP="003820A9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39D7B0B1" w14:textId="4EDB7960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12 782,5</w:t>
            </w:r>
          </w:p>
        </w:tc>
        <w:tc>
          <w:tcPr>
            <w:tcW w:w="205" w:type="pct"/>
            <w:hideMark/>
          </w:tcPr>
          <w:p w14:paraId="22A24CD8" w14:textId="03659B0A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476ACC71" w14:textId="5A01452F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10 206,0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6731D9F3" w14:textId="7C1D9912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2 576,5</w:t>
            </w:r>
          </w:p>
        </w:tc>
        <w:tc>
          <w:tcPr>
            <w:tcW w:w="140" w:type="pct"/>
            <w:hideMark/>
          </w:tcPr>
          <w:p w14:paraId="7E832361" w14:textId="72BF8DE0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7F133DB" w14:textId="77777777" w:rsidR="003820A9" w:rsidRPr="00137523" w:rsidRDefault="003820A9" w:rsidP="003820A9"/>
        </w:tc>
        <w:tc>
          <w:tcPr>
            <w:tcW w:w="210" w:type="pct"/>
            <w:vMerge/>
          </w:tcPr>
          <w:p w14:paraId="4B5F1686" w14:textId="77777777" w:rsidR="003820A9" w:rsidRPr="00137523" w:rsidRDefault="003820A9" w:rsidP="003820A9"/>
        </w:tc>
      </w:tr>
      <w:tr w:rsidR="003820A9" w:rsidRPr="00137523" w14:paraId="30D9BEAD" w14:textId="77777777" w:rsidTr="00613A1C">
        <w:trPr>
          <w:gridAfter w:val="10"/>
          <w:wAfter w:w="2071" w:type="pct"/>
          <w:trHeight w:val="258"/>
        </w:trPr>
        <w:tc>
          <w:tcPr>
            <w:tcW w:w="105" w:type="pct"/>
            <w:vMerge/>
            <w:hideMark/>
          </w:tcPr>
          <w:p w14:paraId="25908DA3" w14:textId="77777777" w:rsidR="003820A9" w:rsidRPr="00137523" w:rsidRDefault="003820A9" w:rsidP="003820A9"/>
        </w:tc>
        <w:tc>
          <w:tcPr>
            <w:tcW w:w="489" w:type="pct"/>
            <w:vMerge/>
            <w:hideMark/>
          </w:tcPr>
          <w:p w14:paraId="35965C2A" w14:textId="77777777" w:rsidR="003820A9" w:rsidRPr="00137523" w:rsidRDefault="003820A9" w:rsidP="003820A9"/>
        </w:tc>
        <w:tc>
          <w:tcPr>
            <w:tcW w:w="371" w:type="pct"/>
            <w:gridSpan w:val="2"/>
            <w:vMerge/>
            <w:hideMark/>
          </w:tcPr>
          <w:p w14:paraId="645A88B4" w14:textId="77777777" w:rsidR="003820A9" w:rsidRPr="00137523" w:rsidRDefault="003820A9" w:rsidP="003820A9">
            <w:pPr>
              <w:jc w:val="center"/>
            </w:pPr>
          </w:p>
        </w:tc>
        <w:tc>
          <w:tcPr>
            <w:tcW w:w="268" w:type="pct"/>
          </w:tcPr>
          <w:p w14:paraId="003B4C3E" w14:textId="77777777" w:rsidR="003820A9" w:rsidRPr="00137523" w:rsidRDefault="003820A9" w:rsidP="003820A9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7DE89ABF" w14:textId="60FC8D75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4 555,7</w:t>
            </w:r>
          </w:p>
        </w:tc>
        <w:tc>
          <w:tcPr>
            <w:tcW w:w="205" w:type="pct"/>
            <w:hideMark/>
          </w:tcPr>
          <w:p w14:paraId="5F858261" w14:textId="5F3D6F9E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1FE7A82B" w14:textId="3235C38C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152B46CD" w14:textId="56264EDB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4 555,7</w:t>
            </w:r>
          </w:p>
        </w:tc>
        <w:tc>
          <w:tcPr>
            <w:tcW w:w="140" w:type="pct"/>
            <w:hideMark/>
          </w:tcPr>
          <w:p w14:paraId="3847DD65" w14:textId="1C26551A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8054B00" w14:textId="77777777" w:rsidR="003820A9" w:rsidRPr="00137523" w:rsidRDefault="003820A9" w:rsidP="003820A9"/>
        </w:tc>
        <w:tc>
          <w:tcPr>
            <w:tcW w:w="210" w:type="pct"/>
            <w:vMerge/>
          </w:tcPr>
          <w:p w14:paraId="3E1B1AA3" w14:textId="77777777" w:rsidR="003820A9" w:rsidRPr="00137523" w:rsidRDefault="003820A9" w:rsidP="003820A9"/>
        </w:tc>
      </w:tr>
      <w:tr w:rsidR="003820A9" w:rsidRPr="00137523" w14:paraId="2FC10B0D" w14:textId="77777777" w:rsidTr="00613A1C">
        <w:trPr>
          <w:gridAfter w:val="10"/>
          <w:wAfter w:w="2071" w:type="pct"/>
          <w:trHeight w:val="233"/>
        </w:trPr>
        <w:tc>
          <w:tcPr>
            <w:tcW w:w="105" w:type="pct"/>
            <w:vMerge/>
            <w:hideMark/>
          </w:tcPr>
          <w:p w14:paraId="2C74B60F" w14:textId="77777777" w:rsidR="003820A9" w:rsidRPr="00137523" w:rsidRDefault="003820A9" w:rsidP="003820A9"/>
        </w:tc>
        <w:tc>
          <w:tcPr>
            <w:tcW w:w="489" w:type="pct"/>
            <w:vMerge/>
            <w:hideMark/>
          </w:tcPr>
          <w:p w14:paraId="147934AB" w14:textId="77777777" w:rsidR="003820A9" w:rsidRPr="00137523" w:rsidRDefault="003820A9" w:rsidP="003820A9"/>
        </w:tc>
        <w:tc>
          <w:tcPr>
            <w:tcW w:w="371" w:type="pct"/>
            <w:gridSpan w:val="2"/>
            <w:vMerge/>
            <w:hideMark/>
          </w:tcPr>
          <w:p w14:paraId="08E64816" w14:textId="77777777" w:rsidR="003820A9" w:rsidRPr="00137523" w:rsidRDefault="003820A9" w:rsidP="003820A9">
            <w:pPr>
              <w:jc w:val="center"/>
            </w:pPr>
          </w:p>
        </w:tc>
        <w:tc>
          <w:tcPr>
            <w:tcW w:w="268" w:type="pct"/>
          </w:tcPr>
          <w:p w14:paraId="05681DCE" w14:textId="77777777" w:rsidR="003820A9" w:rsidRPr="00137523" w:rsidRDefault="003820A9" w:rsidP="003820A9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064C28F4" w14:textId="46FE24B7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3 197,6</w:t>
            </w:r>
          </w:p>
        </w:tc>
        <w:tc>
          <w:tcPr>
            <w:tcW w:w="205" w:type="pct"/>
            <w:hideMark/>
          </w:tcPr>
          <w:p w14:paraId="32CBC633" w14:textId="57911C73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4E7F56C9" w14:textId="15E30608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06314912" w14:textId="64CE9712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3 197,6</w:t>
            </w:r>
          </w:p>
        </w:tc>
        <w:tc>
          <w:tcPr>
            <w:tcW w:w="140" w:type="pct"/>
            <w:hideMark/>
          </w:tcPr>
          <w:p w14:paraId="2BCCE82B" w14:textId="37CF4DD9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EF38F09" w14:textId="77777777" w:rsidR="003820A9" w:rsidRPr="00137523" w:rsidRDefault="003820A9" w:rsidP="003820A9"/>
        </w:tc>
        <w:tc>
          <w:tcPr>
            <w:tcW w:w="210" w:type="pct"/>
            <w:vMerge/>
          </w:tcPr>
          <w:p w14:paraId="10C34F2C" w14:textId="77777777" w:rsidR="003820A9" w:rsidRPr="00137523" w:rsidRDefault="003820A9" w:rsidP="003820A9"/>
        </w:tc>
      </w:tr>
      <w:tr w:rsidR="003820A9" w:rsidRPr="00137523" w14:paraId="2E63F5D3" w14:textId="77777777" w:rsidTr="00613A1C">
        <w:trPr>
          <w:gridAfter w:val="10"/>
          <w:wAfter w:w="2071" w:type="pct"/>
          <w:trHeight w:val="223"/>
        </w:trPr>
        <w:tc>
          <w:tcPr>
            <w:tcW w:w="105" w:type="pct"/>
            <w:vMerge/>
            <w:hideMark/>
          </w:tcPr>
          <w:p w14:paraId="1BD1B0D1" w14:textId="77777777" w:rsidR="003820A9" w:rsidRPr="00137523" w:rsidRDefault="003820A9" w:rsidP="003820A9"/>
        </w:tc>
        <w:tc>
          <w:tcPr>
            <w:tcW w:w="489" w:type="pct"/>
            <w:vMerge/>
            <w:hideMark/>
          </w:tcPr>
          <w:p w14:paraId="5678F327" w14:textId="77777777" w:rsidR="003820A9" w:rsidRPr="00137523" w:rsidRDefault="003820A9" w:rsidP="003820A9"/>
        </w:tc>
        <w:tc>
          <w:tcPr>
            <w:tcW w:w="371" w:type="pct"/>
            <w:gridSpan w:val="2"/>
            <w:vMerge/>
            <w:hideMark/>
          </w:tcPr>
          <w:p w14:paraId="791505F7" w14:textId="77777777" w:rsidR="003820A9" w:rsidRPr="00137523" w:rsidRDefault="003820A9" w:rsidP="003820A9">
            <w:pPr>
              <w:jc w:val="center"/>
            </w:pPr>
          </w:p>
        </w:tc>
        <w:tc>
          <w:tcPr>
            <w:tcW w:w="268" w:type="pct"/>
          </w:tcPr>
          <w:p w14:paraId="3692DD07" w14:textId="77777777" w:rsidR="003820A9" w:rsidRPr="00137523" w:rsidRDefault="003820A9" w:rsidP="003820A9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3B36189B" w14:textId="3EBA0450" w:rsidR="003820A9" w:rsidRPr="00137523" w:rsidRDefault="00AE2D0C" w:rsidP="003820A9">
            <w:pPr>
              <w:jc w:val="center"/>
            </w:pPr>
            <w:r>
              <w:rPr>
                <w:sz w:val="22"/>
                <w:szCs w:val="22"/>
              </w:rPr>
              <w:t>94 368,4</w:t>
            </w:r>
          </w:p>
        </w:tc>
        <w:tc>
          <w:tcPr>
            <w:tcW w:w="205" w:type="pct"/>
            <w:hideMark/>
          </w:tcPr>
          <w:p w14:paraId="255ABB97" w14:textId="35DEB8A3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24DB5C0F" w14:textId="744D2853" w:rsidR="003820A9" w:rsidRPr="00137523" w:rsidRDefault="00AE2D0C" w:rsidP="003820A9">
            <w:pPr>
              <w:jc w:val="center"/>
            </w:pPr>
            <w:r>
              <w:rPr>
                <w:sz w:val="22"/>
                <w:szCs w:val="22"/>
              </w:rPr>
              <w:t>82 062,4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0E677AE0" w14:textId="70A9FE01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12 306,0</w:t>
            </w:r>
          </w:p>
        </w:tc>
        <w:tc>
          <w:tcPr>
            <w:tcW w:w="140" w:type="pct"/>
            <w:hideMark/>
          </w:tcPr>
          <w:p w14:paraId="32E1AB88" w14:textId="06381E69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67E572D" w14:textId="77777777" w:rsidR="003820A9" w:rsidRPr="00137523" w:rsidRDefault="003820A9" w:rsidP="003820A9"/>
        </w:tc>
        <w:tc>
          <w:tcPr>
            <w:tcW w:w="210" w:type="pct"/>
            <w:vMerge/>
          </w:tcPr>
          <w:p w14:paraId="07E319DD" w14:textId="77777777" w:rsidR="003820A9" w:rsidRPr="00137523" w:rsidRDefault="003820A9" w:rsidP="003820A9"/>
        </w:tc>
      </w:tr>
      <w:tr w:rsidR="003820A9" w:rsidRPr="00137523" w14:paraId="1B828259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</w:tcPr>
          <w:p w14:paraId="4BDA5E84" w14:textId="77777777" w:rsidR="003820A9" w:rsidRPr="00137523" w:rsidRDefault="003820A9" w:rsidP="003820A9"/>
        </w:tc>
        <w:tc>
          <w:tcPr>
            <w:tcW w:w="489" w:type="pct"/>
            <w:vMerge/>
          </w:tcPr>
          <w:p w14:paraId="1368D701" w14:textId="77777777" w:rsidR="003820A9" w:rsidRPr="00137523" w:rsidRDefault="003820A9" w:rsidP="003820A9"/>
        </w:tc>
        <w:tc>
          <w:tcPr>
            <w:tcW w:w="371" w:type="pct"/>
            <w:gridSpan w:val="2"/>
            <w:vMerge/>
          </w:tcPr>
          <w:p w14:paraId="380D0E2A" w14:textId="77777777" w:rsidR="003820A9" w:rsidRPr="00137523" w:rsidRDefault="003820A9" w:rsidP="003820A9">
            <w:pPr>
              <w:jc w:val="center"/>
            </w:pPr>
          </w:p>
        </w:tc>
        <w:tc>
          <w:tcPr>
            <w:tcW w:w="268" w:type="pct"/>
          </w:tcPr>
          <w:p w14:paraId="67E54210" w14:textId="77777777" w:rsidR="003820A9" w:rsidRPr="00137523" w:rsidRDefault="003820A9" w:rsidP="003820A9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612453BA" w14:textId="1687FA07" w:rsidR="003820A9" w:rsidRPr="00137523" w:rsidRDefault="00AE2D0C" w:rsidP="003820A9">
            <w:pPr>
              <w:jc w:val="center"/>
            </w:pPr>
            <w:r>
              <w:rPr>
                <w:sz w:val="22"/>
                <w:szCs w:val="22"/>
              </w:rPr>
              <w:t>90 833,4</w:t>
            </w:r>
          </w:p>
        </w:tc>
        <w:tc>
          <w:tcPr>
            <w:tcW w:w="205" w:type="pct"/>
            <w:vAlign w:val="center"/>
          </w:tcPr>
          <w:p w14:paraId="49ACE056" w14:textId="7F4ACB3E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8270DF3" w14:textId="0E2DAD88" w:rsidR="003820A9" w:rsidRPr="00137523" w:rsidRDefault="00AE2D0C" w:rsidP="003820A9">
            <w:pPr>
              <w:jc w:val="center"/>
            </w:pPr>
            <w:r>
              <w:rPr>
                <w:sz w:val="22"/>
                <w:szCs w:val="22"/>
              </w:rPr>
              <w:t>78 357,6</w:t>
            </w:r>
          </w:p>
        </w:tc>
        <w:tc>
          <w:tcPr>
            <w:tcW w:w="214" w:type="pct"/>
            <w:gridSpan w:val="3"/>
            <w:vAlign w:val="center"/>
          </w:tcPr>
          <w:p w14:paraId="5D4EDA6C" w14:textId="0AB18E24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12 475,8</w:t>
            </w:r>
          </w:p>
        </w:tc>
        <w:tc>
          <w:tcPr>
            <w:tcW w:w="140" w:type="pct"/>
            <w:vAlign w:val="center"/>
          </w:tcPr>
          <w:p w14:paraId="351E5573" w14:textId="61141051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466" w:type="pct"/>
            <w:vMerge/>
          </w:tcPr>
          <w:p w14:paraId="67C0EC0D" w14:textId="77777777" w:rsidR="003820A9" w:rsidRPr="00137523" w:rsidRDefault="003820A9" w:rsidP="003820A9"/>
        </w:tc>
        <w:tc>
          <w:tcPr>
            <w:tcW w:w="210" w:type="pct"/>
            <w:vMerge/>
          </w:tcPr>
          <w:p w14:paraId="6F2C8F4D" w14:textId="77777777" w:rsidR="003820A9" w:rsidRPr="00137523" w:rsidRDefault="003820A9" w:rsidP="003820A9"/>
        </w:tc>
      </w:tr>
      <w:tr w:rsidR="003820A9" w:rsidRPr="00137523" w14:paraId="6591EF77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  <w:hideMark/>
          </w:tcPr>
          <w:p w14:paraId="78CF5018" w14:textId="77777777" w:rsidR="003820A9" w:rsidRPr="00137523" w:rsidRDefault="003820A9" w:rsidP="003820A9"/>
        </w:tc>
        <w:tc>
          <w:tcPr>
            <w:tcW w:w="489" w:type="pct"/>
            <w:vMerge/>
            <w:hideMark/>
          </w:tcPr>
          <w:p w14:paraId="444098A9" w14:textId="77777777" w:rsidR="003820A9" w:rsidRPr="00137523" w:rsidRDefault="003820A9" w:rsidP="003820A9"/>
        </w:tc>
        <w:tc>
          <w:tcPr>
            <w:tcW w:w="371" w:type="pct"/>
            <w:gridSpan w:val="2"/>
            <w:vMerge/>
            <w:hideMark/>
          </w:tcPr>
          <w:p w14:paraId="7D2D739E" w14:textId="77777777" w:rsidR="003820A9" w:rsidRPr="00137523" w:rsidRDefault="003820A9" w:rsidP="003820A9">
            <w:pPr>
              <w:jc w:val="center"/>
            </w:pPr>
          </w:p>
        </w:tc>
        <w:tc>
          <w:tcPr>
            <w:tcW w:w="268" w:type="pct"/>
          </w:tcPr>
          <w:p w14:paraId="53B967A3" w14:textId="77777777" w:rsidR="003820A9" w:rsidRPr="00137523" w:rsidRDefault="003820A9" w:rsidP="003820A9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0AC9C025" w14:textId="571DD898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25 951,8</w:t>
            </w:r>
          </w:p>
        </w:tc>
        <w:tc>
          <w:tcPr>
            <w:tcW w:w="205" w:type="pct"/>
            <w:vAlign w:val="center"/>
            <w:hideMark/>
          </w:tcPr>
          <w:p w14:paraId="78DCFC71" w14:textId="5CD958B7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50CD734F" w14:textId="4386CA72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74CD8C11" w14:textId="3DADEB11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25 951,8</w:t>
            </w:r>
          </w:p>
        </w:tc>
        <w:tc>
          <w:tcPr>
            <w:tcW w:w="140" w:type="pct"/>
            <w:vAlign w:val="center"/>
            <w:hideMark/>
          </w:tcPr>
          <w:p w14:paraId="0C83575F" w14:textId="24D8B261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5BBA045" w14:textId="77777777" w:rsidR="003820A9" w:rsidRPr="00137523" w:rsidRDefault="003820A9" w:rsidP="003820A9"/>
        </w:tc>
        <w:tc>
          <w:tcPr>
            <w:tcW w:w="210" w:type="pct"/>
            <w:vMerge/>
          </w:tcPr>
          <w:p w14:paraId="2A0038DB" w14:textId="77777777" w:rsidR="003820A9" w:rsidRPr="00137523" w:rsidRDefault="003820A9" w:rsidP="003820A9"/>
        </w:tc>
      </w:tr>
      <w:tr w:rsidR="003820A9" w:rsidRPr="00137523" w14:paraId="06B9A36B" w14:textId="77777777" w:rsidTr="005E3191">
        <w:trPr>
          <w:gridAfter w:val="10"/>
          <w:wAfter w:w="2071" w:type="pct"/>
          <w:trHeight w:val="189"/>
        </w:trPr>
        <w:tc>
          <w:tcPr>
            <w:tcW w:w="105" w:type="pct"/>
            <w:vMerge/>
            <w:hideMark/>
          </w:tcPr>
          <w:p w14:paraId="2A9C9421" w14:textId="77777777" w:rsidR="003820A9" w:rsidRPr="00137523" w:rsidRDefault="003820A9" w:rsidP="003820A9"/>
        </w:tc>
        <w:tc>
          <w:tcPr>
            <w:tcW w:w="489" w:type="pct"/>
            <w:vMerge/>
            <w:hideMark/>
          </w:tcPr>
          <w:p w14:paraId="53EB7F0B" w14:textId="77777777" w:rsidR="003820A9" w:rsidRPr="00137523" w:rsidRDefault="003820A9" w:rsidP="003820A9"/>
        </w:tc>
        <w:tc>
          <w:tcPr>
            <w:tcW w:w="371" w:type="pct"/>
            <w:gridSpan w:val="2"/>
            <w:vMerge/>
            <w:hideMark/>
          </w:tcPr>
          <w:p w14:paraId="0C75A6A9" w14:textId="77777777" w:rsidR="003820A9" w:rsidRPr="00137523" w:rsidRDefault="003820A9" w:rsidP="003820A9">
            <w:pPr>
              <w:jc w:val="center"/>
            </w:pPr>
          </w:p>
        </w:tc>
        <w:tc>
          <w:tcPr>
            <w:tcW w:w="268" w:type="pct"/>
            <w:hideMark/>
          </w:tcPr>
          <w:p w14:paraId="188756D2" w14:textId="77777777" w:rsidR="003820A9" w:rsidRPr="00137523" w:rsidRDefault="003820A9" w:rsidP="003820A9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hideMark/>
          </w:tcPr>
          <w:p w14:paraId="1B1A7D53" w14:textId="276C8D02" w:rsidR="003820A9" w:rsidRPr="00137523" w:rsidRDefault="00AE2D0C" w:rsidP="003820A9">
            <w:pPr>
              <w:jc w:val="center"/>
            </w:pPr>
            <w:r>
              <w:rPr>
                <w:sz w:val="22"/>
                <w:szCs w:val="22"/>
              </w:rPr>
              <w:t>233 564,8</w:t>
            </w:r>
          </w:p>
        </w:tc>
        <w:tc>
          <w:tcPr>
            <w:tcW w:w="205" w:type="pct"/>
            <w:hideMark/>
          </w:tcPr>
          <w:p w14:paraId="6246941F" w14:textId="7C06B00E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hideMark/>
          </w:tcPr>
          <w:p w14:paraId="48AD413A" w14:textId="6D57C87B" w:rsidR="003820A9" w:rsidRPr="00137523" w:rsidRDefault="00AE2D0C" w:rsidP="003820A9">
            <w:pPr>
              <w:jc w:val="center"/>
            </w:pPr>
            <w:r>
              <w:rPr>
                <w:sz w:val="22"/>
                <w:szCs w:val="22"/>
              </w:rPr>
              <w:t>170 626,0</w:t>
            </w:r>
          </w:p>
        </w:tc>
        <w:tc>
          <w:tcPr>
            <w:tcW w:w="214" w:type="pct"/>
            <w:gridSpan w:val="3"/>
            <w:hideMark/>
          </w:tcPr>
          <w:p w14:paraId="39AC315A" w14:textId="417F9B84" w:rsidR="003820A9" w:rsidRPr="00137523" w:rsidRDefault="003820A9" w:rsidP="003820A9">
            <w:pPr>
              <w:jc w:val="center"/>
            </w:pPr>
            <w:r>
              <w:rPr>
                <w:sz w:val="22"/>
                <w:szCs w:val="22"/>
              </w:rPr>
              <w:t>62 938,8</w:t>
            </w:r>
          </w:p>
        </w:tc>
        <w:tc>
          <w:tcPr>
            <w:tcW w:w="140" w:type="pct"/>
            <w:hideMark/>
          </w:tcPr>
          <w:p w14:paraId="1DEE1706" w14:textId="3BE3AE35" w:rsidR="003820A9" w:rsidRPr="00137523" w:rsidRDefault="003820A9" w:rsidP="003820A9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1F6060A" w14:textId="77777777" w:rsidR="003820A9" w:rsidRPr="00137523" w:rsidRDefault="003820A9" w:rsidP="003820A9"/>
        </w:tc>
        <w:tc>
          <w:tcPr>
            <w:tcW w:w="210" w:type="pct"/>
            <w:vMerge/>
          </w:tcPr>
          <w:p w14:paraId="665284B3" w14:textId="77777777" w:rsidR="003820A9" w:rsidRPr="00137523" w:rsidRDefault="003820A9" w:rsidP="003820A9"/>
        </w:tc>
      </w:tr>
      <w:tr w:rsidR="0094064E" w:rsidRPr="00137523" w14:paraId="3111A56D" w14:textId="77777777" w:rsidTr="007345F5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hideMark/>
          </w:tcPr>
          <w:p w14:paraId="1ABEF1ED" w14:textId="77777777" w:rsidR="0094064E" w:rsidRPr="00137523" w:rsidRDefault="0094064E" w:rsidP="0094064E">
            <w:r w:rsidRPr="00137523">
              <w:t>4.1.</w:t>
            </w:r>
          </w:p>
        </w:tc>
        <w:tc>
          <w:tcPr>
            <w:tcW w:w="489" w:type="pct"/>
            <w:vMerge w:val="restart"/>
            <w:hideMark/>
          </w:tcPr>
          <w:p w14:paraId="2A53D176" w14:textId="77777777" w:rsidR="0094064E" w:rsidRPr="00137523" w:rsidRDefault="0094064E" w:rsidP="0094064E">
            <w:r w:rsidRPr="00137523">
              <w:t xml:space="preserve">Обеспечение ремонта и содержания автомобильных дорог в соответствии с требованиями </w:t>
            </w:r>
            <w:r w:rsidRPr="00137523">
              <w:lastRenderedPageBreak/>
              <w:t>технических регламентов</w:t>
            </w:r>
          </w:p>
        </w:tc>
        <w:tc>
          <w:tcPr>
            <w:tcW w:w="371" w:type="pct"/>
            <w:gridSpan w:val="2"/>
            <w:vMerge w:val="restart"/>
            <w:hideMark/>
          </w:tcPr>
          <w:p w14:paraId="6C9776D4" w14:textId="77777777" w:rsidR="0094064E" w:rsidRPr="00137523" w:rsidRDefault="0094064E" w:rsidP="0094064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268" w:type="pct"/>
            <w:hideMark/>
          </w:tcPr>
          <w:p w14:paraId="09B6907D" w14:textId="77777777" w:rsidR="0094064E" w:rsidRPr="00137523" w:rsidRDefault="0094064E" w:rsidP="0094064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3BD1CD6C" w14:textId="20228F1F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205" w:type="pct"/>
            <w:hideMark/>
          </w:tcPr>
          <w:p w14:paraId="7AC2830B" w14:textId="5728EB2D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132A42E5" w14:textId="77C37EA1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57551572" w14:textId="6F7B6111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40" w:type="pct"/>
            <w:hideMark/>
          </w:tcPr>
          <w:p w14:paraId="7624907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73C77EE5" w14:textId="77777777" w:rsidR="0094064E" w:rsidRPr="00137523" w:rsidRDefault="0094064E" w:rsidP="0094064E"/>
        </w:tc>
        <w:tc>
          <w:tcPr>
            <w:tcW w:w="210" w:type="pct"/>
            <w:vMerge w:val="restart"/>
          </w:tcPr>
          <w:p w14:paraId="475C0AA8" w14:textId="77777777" w:rsidR="0094064E" w:rsidRPr="00137523" w:rsidRDefault="0094064E" w:rsidP="0094064E"/>
        </w:tc>
      </w:tr>
      <w:tr w:rsidR="0094064E" w:rsidRPr="00137523" w14:paraId="3C326FCF" w14:textId="77777777" w:rsidTr="007345F5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0D040AA3" w14:textId="77777777" w:rsidR="0094064E" w:rsidRPr="00137523" w:rsidRDefault="0094064E" w:rsidP="0094064E"/>
        </w:tc>
        <w:tc>
          <w:tcPr>
            <w:tcW w:w="489" w:type="pct"/>
            <w:vMerge/>
          </w:tcPr>
          <w:p w14:paraId="6F18BFFE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38A56A1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0D2A32F0" w14:textId="77777777" w:rsidR="0094064E" w:rsidRPr="00137523" w:rsidRDefault="0094064E" w:rsidP="0094064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26F0C980" w14:textId="39BDDA2A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11 467,5</w:t>
            </w:r>
          </w:p>
        </w:tc>
        <w:tc>
          <w:tcPr>
            <w:tcW w:w="205" w:type="pct"/>
          </w:tcPr>
          <w:p w14:paraId="7E6F02B2" w14:textId="53EE97C5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3C766A5" w14:textId="01D7E214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10 206,0</w:t>
            </w:r>
          </w:p>
        </w:tc>
        <w:tc>
          <w:tcPr>
            <w:tcW w:w="214" w:type="pct"/>
            <w:gridSpan w:val="3"/>
            <w:vAlign w:val="center"/>
          </w:tcPr>
          <w:p w14:paraId="13B984B6" w14:textId="38B72EC6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1 261,5</w:t>
            </w:r>
          </w:p>
        </w:tc>
        <w:tc>
          <w:tcPr>
            <w:tcW w:w="140" w:type="pct"/>
          </w:tcPr>
          <w:p w14:paraId="4F24F98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884BD54" w14:textId="77777777" w:rsidR="0094064E" w:rsidRPr="00137523" w:rsidRDefault="0094064E" w:rsidP="0094064E"/>
        </w:tc>
        <w:tc>
          <w:tcPr>
            <w:tcW w:w="210" w:type="pct"/>
            <w:vMerge/>
          </w:tcPr>
          <w:p w14:paraId="776015D4" w14:textId="77777777" w:rsidR="0094064E" w:rsidRPr="00137523" w:rsidRDefault="0094064E" w:rsidP="0094064E"/>
        </w:tc>
      </w:tr>
      <w:tr w:rsidR="0094064E" w:rsidRPr="00137523" w14:paraId="4B83D780" w14:textId="77777777" w:rsidTr="004E6AC5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75F83389" w14:textId="77777777" w:rsidR="0094064E" w:rsidRPr="00137523" w:rsidRDefault="0094064E" w:rsidP="0094064E"/>
        </w:tc>
        <w:tc>
          <w:tcPr>
            <w:tcW w:w="489" w:type="pct"/>
            <w:vMerge/>
          </w:tcPr>
          <w:p w14:paraId="4DDDF8B8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579B7EB0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03580999" w14:textId="77777777" w:rsidR="0094064E" w:rsidRPr="00137523" w:rsidRDefault="0094064E" w:rsidP="0094064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6374D605" w14:textId="5E80191E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3 166,0</w:t>
            </w:r>
          </w:p>
        </w:tc>
        <w:tc>
          <w:tcPr>
            <w:tcW w:w="205" w:type="pct"/>
          </w:tcPr>
          <w:p w14:paraId="14437ACD" w14:textId="7C94E978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BCABD0C" w14:textId="006409C6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BC36681" w14:textId="01275698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3 166,0</w:t>
            </w:r>
          </w:p>
        </w:tc>
        <w:tc>
          <w:tcPr>
            <w:tcW w:w="140" w:type="pct"/>
          </w:tcPr>
          <w:p w14:paraId="0240212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143C6A7" w14:textId="77777777" w:rsidR="0094064E" w:rsidRPr="00137523" w:rsidRDefault="0094064E" w:rsidP="0094064E"/>
        </w:tc>
        <w:tc>
          <w:tcPr>
            <w:tcW w:w="210" w:type="pct"/>
            <w:vMerge/>
          </w:tcPr>
          <w:p w14:paraId="5028E271" w14:textId="77777777" w:rsidR="0094064E" w:rsidRPr="00137523" w:rsidRDefault="0094064E" w:rsidP="0094064E"/>
        </w:tc>
      </w:tr>
      <w:tr w:rsidR="0094064E" w:rsidRPr="00137523" w14:paraId="15B59BCD" w14:textId="77777777" w:rsidTr="004E6AC5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1BEF2A29" w14:textId="77777777" w:rsidR="0094064E" w:rsidRPr="00137523" w:rsidRDefault="0094064E" w:rsidP="0094064E"/>
        </w:tc>
        <w:tc>
          <w:tcPr>
            <w:tcW w:w="489" w:type="pct"/>
            <w:vMerge/>
          </w:tcPr>
          <w:p w14:paraId="41312682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159F2B3C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164A66C1" w14:textId="77777777" w:rsidR="0094064E" w:rsidRPr="00137523" w:rsidRDefault="0094064E" w:rsidP="0094064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3F54B84E" w14:textId="589CB9DB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1 084,2</w:t>
            </w:r>
          </w:p>
        </w:tc>
        <w:tc>
          <w:tcPr>
            <w:tcW w:w="205" w:type="pct"/>
          </w:tcPr>
          <w:p w14:paraId="302F5909" w14:textId="2764F1F0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37779CD" w14:textId="242F96EE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3988648C" w14:textId="26BD0F3A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1 084,2</w:t>
            </w:r>
          </w:p>
        </w:tc>
        <w:tc>
          <w:tcPr>
            <w:tcW w:w="140" w:type="pct"/>
          </w:tcPr>
          <w:p w14:paraId="408615B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2FCED6A" w14:textId="77777777" w:rsidR="0094064E" w:rsidRPr="00137523" w:rsidRDefault="0094064E" w:rsidP="0094064E"/>
        </w:tc>
        <w:tc>
          <w:tcPr>
            <w:tcW w:w="210" w:type="pct"/>
            <w:vMerge/>
          </w:tcPr>
          <w:p w14:paraId="6C2D0214" w14:textId="77777777" w:rsidR="0094064E" w:rsidRPr="00137523" w:rsidRDefault="0094064E" w:rsidP="0094064E"/>
        </w:tc>
      </w:tr>
      <w:tr w:rsidR="0094064E" w:rsidRPr="00137523" w14:paraId="10A16B95" w14:textId="77777777" w:rsidTr="007345F5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7326B58D" w14:textId="77777777" w:rsidR="0094064E" w:rsidRPr="00137523" w:rsidRDefault="0094064E" w:rsidP="0094064E"/>
        </w:tc>
        <w:tc>
          <w:tcPr>
            <w:tcW w:w="489" w:type="pct"/>
            <w:vMerge/>
          </w:tcPr>
          <w:p w14:paraId="2F0FD743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0DC1F4B1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64D4EB7D" w14:textId="77777777" w:rsidR="0094064E" w:rsidRPr="00137523" w:rsidRDefault="0094064E" w:rsidP="0094064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575AF54C" w14:textId="391B5ED2" w:rsidR="0094064E" w:rsidRPr="00137523" w:rsidRDefault="00F214B4" w:rsidP="0094064E">
            <w:pPr>
              <w:jc w:val="center"/>
            </w:pPr>
            <w:r>
              <w:rPr>
                <w:sz w:val="22"/>
                <w:szCs w:val="22"/>
              </w:rPr>
              <w:t>4 210,0</w:t>
            </w:r>
          </w:p>
        </w:tc>
        <w:tc>
          <w:tcPr>
            <w:tcW w:w="205" w:type="pct"/>
          </w:tcPr>
          <w:p w14:paraId="57814B1C" w14:textId="7B40A3C4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162B5D99" w14:textId="54826E6B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214B4">
              <w:rPr>
                <w:sz w:val="22"/>
                <w:szCs w:val="22"/>
              </w:rPr>
              <w:t> 704,8</w:t>
            </w:r>
          </w:p>
        </w:tc>
        <w:tc>
          <w:tcPr>
            <w:tcW w:w="214" w:type="pct"/>
            <w:gridSpan w:val="3"/>
            <w:vAlign w:val="center"/>
          </w:tcPr>
          <w:p w14:paraId="18B263B1" w14:textId="13CC1D94" w:rsidR="0094064E" w:rsidRPr="00137523" w:rsidRDefault="001D1B2D" w:rsidP="0094064E">
            <w:pPr>
              <w:jc w:val="center"/>
            </w:pPr>
            <w:r>
              <w:rPr>
                <w:sz w:val="22"/>
                <w:szCs w:val="22"/>
              </w:rPr>
              <w:t>505,2</w:t>
            </w:r>
          </w:p>
        </w:tc>
        <w:tc>
          <w:tcPr>
            <w:tcW w:w="140" w:type="pct"/>
          </w:tcPr>
          <w:p w14:paraId="0EA73E1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106BCF2" w14:textId="77777777" w:rsidR="0094064E" w:rsidRPr="00137523" w:rsidRDefault="0094064E" w:rsidP="0094064E"/>
        </w:tc>
        <w:tc>
          <w:tcPr>
            <w:tcW w:w="210" w:type="pct"/>
            <w:vMerge/>
          </w:tcPr>
          <w:p w14:paraId="3A8B64A9" w14:textId="77777777" w:rsidR="0094064E" w:rsidRPr="00137523" w:rsidRDefault="0094064E" w:rsidP="0094064E"/>
        </w:tc>
      </w:tr>
      <w:tr w:rsidR="0094064E" w:rsidRPr="00137523" w14:paraId="13507844" w14:textId="77777777" w:rsidTr="00C23A60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1BA8F1D9" w14:textId="77777777" w:rsidR="0094064E" w:rsidRPr="00137523" w:rsidRDefault="0094064E" w:rsidP="0094064E"/>
        </w:tc>
        <w:tc>
          <w:tcPr>
            <w:tcW w:w="489" w:type="pct"/>
            <w:vMerge/>
          </w:tcPr>
          <w:p w14:paraId="3B52C695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7199172B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191AD30C" w14:textId="77777777" w:rsidR="0094064E" w:rsidRPr="00137523" w:rsidRDefault="0094064E" w:rsidP="0094064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351F21BE" w14:textId="48EBDC0B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065E3A36" w14:textId="5FD71856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7EBE854" w14:textId="4AC23966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03CDFFD" w14:textId="1AAD9C06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1A69E852" w14:textId="77777777" w:rsidR="0094064E" w:rsidRPr="00137523" w:rsidRDefault="0094064E" w:rsidP="0094064E">
            <w:pPr>
              <w:jc w:val="center"/>
            </w:pPr>
          </w:p>
        </w:tc>
        <w:tc>
          <w:tcPr>
            <w:tcW w:w="466" w:type="pct"/>
            <w:vMerge/>
          </w:tcPr>
          <w:p w14:paraId="6C024B7B" w14:textId="77777777" w:rsidR="0094064E" w:rsidRPr="00137523" w:rsidRDefault="0094064E" w:rsidP="0094064E"/>
        </w:tc>
        <w:tc>
          <w:tcPr>
            <w:tcW w:w="210" w:type="pct"/>
            <w:vMerge/>
          </w:tcPr>
          <w:p w14:paraId="2F16A8A4" w14:textId="77777777" w:rsidR="0094064E" w:rsidRPr="00137523" w:rsidRDefault="0094064E" w:rsidP="0094064E"/>
        </w:tc>
      </w:tr>
      <w:tr w:rsidR="0094064E" w:rsidRPr="00137523" w14:paraId="4B267C97" w14:textId="77777777" w:rsidTr="00C23A60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112296A2" w14:textId="77777777" w:rsidR="0094064E" w:rsidRPr="00137523" w:rsidRDefault="0094064E" w:rsidP="0094064E"/>
        </w:tc>
        <w:tc>
          <w:tcPr>
            <w:tcW w:w="489" w:type="pct"/>
            <w:vMerge/>
          </w:tcPr>
          <w:p w14:paraId="76F974BA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5B000665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2B02303A" w14:textId="77777777" w:rsidR="0094064E" w:rsidRPr="00137523" w:rsidRDefault="0094064E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0E00EB41" w14:textId="30F98DF4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7 287,0</w:t>
            </w:r>
          </w:p>
        </w:tc>
        <w:tc>
          <w:tcPr>
            <w:tcW w:w="205" w:type="pct"/>
            <w:vAlign w:val="center"/>
          </w:tcPr>
          <w:p w14:paraId="544DC958" w14:textId="3B4DAA13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7321FAB" w14:textId="3E4F4624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8F5AFC5" w14:textId="61DA00D1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7 287,0</w:t>
            </w:r>
          </w:p>
        </w:tc>
        <w:tc>
          <w:tcPr>
            <w:tcW w:w="140" w:type="pct"/>
          </w:tcPr>
          <w:p w14:paraId="346511C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468BB44" w14:textId="77777777" w:rsidR="0094064E" w:rsidRPr="00137523" w:rsidRDefault="0094064E" w:rsidP="0094064E"/>
        </w:tc>
        <w:tc>
          <w:tcPr>
            <w:tcW w:w="210" w:type="pct"/>
            <w:vMerge/>
          </w:tcPr>
          <w:p w14:paraId="60E4F8B7" w14:textId="77777777" w:rsidR="0094064E" w:rsidRPr="00137523" w:rsidRDefault="0094064E" w:rsidP="0094064E"/>
        </w:tc>
      </w:tr>
      <w:tr w:rsidR="0094064E" w:rsidRPr="00137523" w14:paraId="1F90C3AF" w14:textId="77777777" w:rsidTr="00601CE5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1E868D37" w14:textId="77777777" w:rsidR="0094064E" w:rsidRPr="00137523" w:rsidRDefault="0094064E" w:rsidP="0094064E"/>
        </w:tc>
        <w:tc>
          <w:tcPr>
            <w:tcW w:w="489" w:type="pct"/>
            <w:vMerge/>
          </w:tcPr>
          <w:p w14:paraId="2AE44116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11A1B51F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03AE2EB9" w14:textId="77777777" w:rsidR="0094064E" w:rsidRPr="00137523" w:rsidRDefault="0094064E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vAlign w:val="center"/>
          </w:tcPr>
          <w:p w14:paraId="4C43151F" w14:textId="3AAA44EF" w:rsidR="0094064E" w:rsidRPr="00137523" w:rsidRDefault="00F214B4" w:rsidP="0094064E">
            <w:pPr>
              <w:jc w:val="center"/>
            </w:pPr>
            <w:r>
              <w:rPr>
                <w:sz w:val="22"/>
                <w:szCs w:val="22"/>
              </w:rPr>
              <w:t>28 214,7</w:t>
            </w:r>
          </w:p>
        </w:tc>
        <w:tc>
          <w:tcPr>
            <w:tcW w:w="205" w:type="pct"/>
            <w:vAlign w:val="center"/>
          </w:tcPr>
          <w:p w14:paraId="448E1CA7" w14:textId="01C26352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1AEE1D12" w14:textId="25AE3169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F214B4">
              <w:rPr>
                <w:sz w:val="22"/>
                <w:szCs w:val="22"/>
              </w:rPr>
              <w:t> 910,8</w:t>
            </w:r>
          </w:p>
        </w:tc>
        <w:tc>
          <w:tcPr>
            <w:tcW w:w="214" w:type="pct"/>
            <w:gridSpan w:val="3"/>
            <w:vAlign w:val="center"/>
          </w:tcPr>
          <w:p w14:paraId="3BDDEC51" w14:textId="495BE3A8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1D1B2D">
              <w:rPr>
                <w:sz w:val="22"/>
                <w:szCs w:val="22"/>
              </w:rPr>
              <w:t> 303,9</w:t>
            </w:r>
          </w:p>
        </w:tc>
        <w:tc>
          <w:tcPr>
            <w:tcW w:w="140" w:type="pct"/>
          </w:tcPr>
          <w:p w14:paraId="4BBFC2C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6A046F4" w14:textId="77777777" w:rsidR="0094064E" w:rsidRPr="00137523" w:rsidRDefault="0094064E" w:rsidP="0094064E"/>
        </w:tc>
        <w:tc>
          <w:tcPr>
            <w:tcW w:w="210" w:type="pct"/>
            <w:vMerge/>
          </w:tcPr>
          <w:p w14:paraId="1DCEBF62" w14:textId="77777777" w:rsidR="0094064E" w:rsidRPr="00137523" w:rsidRDefault="0094064E" w:rsidP="0094064E"/>
        </w:tc>
      </w:tr>
      <w:tr w:rsidR="00CA6238" w:rsidRPr="00137523" w14:paraId="146DBF9F" w14:textId="77777777" w:rsidTr="0094064E">
        <w:trPr>
          <w:gridAfter w:val="10"/>
          <w:wAfter w:w="2071" w:type="pct"/>
          <w:trHeight w:val="261"/>
        </w:trPr>
        <w:tc>
          <w:tcPr>
            <w:tcW w:w="105" w:type="pct"/>
            <w:vMerge w:val="restart"/>
          </w:tcPr>
          <w:p w14:paraId="0FAFC314" w14:textId="77777777" w:rsidR="00CA6238" w:rsidRPr="00137523" w:rsidRDefault="00CA6238" w:rsidP="00CA6238">
            <w:r w:rsidRPr="00137523">
              <w:t>4.1.1</w:t>
            </w:r>
          </w:p>
        </w:tc>
        <w:tc>
          <w:tcPr>
            <w:tcW w:w="489" w:type="pct"/>
            <w:vMerge w:val="restart"/>
          </w:tcPr>
          <w:p w14:paraId="64DB9A13" w14:textId="77777777" w:rsidR="00CA6238" w:rsidRPr="00137523" w:rsidRDefault="00CA6238" w:rsidP="00CA6238">
            <w:r w:rsidRPr="0013752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371" w:type="pct"/>
            <w:gridSpan w:val="2"/>
            <w:vMerge w:val="restart"/>
          </w:tcPr>
          <w:p w14:paraId="57B2B380" w14:textId="77777777" w:rsidR="00CA6238" w:rsidRPr="00137523" w:rsidRDefault="00CA6238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</w:tcPr>
          <w:p w14:paraId="7D9D2537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</w:tcPr>
          <w:p w14:paraId="10A9A884" w14:textId="77777777" w:rsidR="00CA6238" w:rsidRPr="00137523" w:rsidRDefault="00CA6238" w:rsidP="00CA6238">
            <w:pPr>
              <w:jc w:val="center"/>
            </w:pPr>
            <w:r w:rsidRPr="00137523">
              <w:t>1 000,0</w:t>
            </w:r>
          </w:p>
        </w:tc>
        <w:tc>
          <w:tcPr>
            <w:tcW w:w="205" w:type="pct"/>
          </w:tcPr>
          <w:p w14:paraId="57B29B6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A00BB3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091C5142" w14:textId="77777777" w:rsidR="00CA6238" w:rsidRPr="00137523" w:rsidRDefault="00CA6238" w:rsidP="00CA6238">
            <w:pPr>
              <w:jc w:val="center"/>
            </w:pPr>
            <w:r w:rsidRPr="00137523">
              <w:t>1 000,0</w:t>
            </w:r>
          </w:p>
        </w:tc>
        <w:tc>
          <w:tcPr>
            <w:tcW w:w="140" w:type="pct"/>
          </w:tcPr>
          <w:p w14:paraId="1E65FDB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49C2F374" w14:textId="77777777" w:rsidR="00CA6238" w:rsidRPr="00137523" w:rsidRDefault="00CA6238" w:rsidP="00CA6238">
            <w:r w:rsidRPr="00137523">
              <w:t>Количество разработанных документов</w:t>
            </w:r>
          </w:p>
        </w:tc>
        <w:tc>
          <w:tcPr>
            <w:tcW w:w="210" w:type="pct"/>
            <w:vMerge w:val="restart"/>
          </w:tcPr>
          <w:p w14:paraId="570275CB" w14:textId="77777777" w:rsidR="00CA6238" w:rsidRPr="00137523" w:rsidRDefault="00CA6238" w:rsidP="00CA6238">
            <w:r w:rsidRPr="00137523">
              <w:t>2 ед.</w:t>
            </w:r>
          </w:p>
        </w:tc>
      </w:tr>
      <w:tr w:rsidR="00CA6238" w:rsidRPr="00137523" w14:paraId="272CB3A8" w14:textId="77777777" w:rsidTr="0094064E">
        <w:trPr>
          <w:gridAfter w:val="10"/>
          <w:wAfter w:w="2071" w:type="pct"/>
          <w:trHeight w:val="259"/>
        </w:trPr>
        <w:tc>
          <w:tcPr>
            <w:tcW w:w="105" w:type="pct"/>
            <w:vMerge/>
          </w:tcPr>
          <w:p w14:paraId="515CE631" w14:textId="77777777" w:rsidR="00CA6238" w:rsidRPr="00137523" w:rsidRDefault="00CA6238" w:rsidP="00CA6238"/>
        </w:tc>
        <w:tc>
          <w:tcPr>
            <w:tcW w:w="489" w:type="pct"/>
            <w:vMerge/>
          </w:tcPr>
          <w:p w14:paraId="73F7BED0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026029A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3E2B8BEB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</w:tcPr>
          <w:p w14:paraId="27A3877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478FFF6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A46B85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061B915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6AA4850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48F90F7" w14:textId="77777777" w:rsidR="00CA6238" w:rsidRPr="00137523" w:rsidRDefault="00CA6238" w:rsidP="00CA6238"/>
        </w:tc>
        <w:tc>
          <w:tcPr>
            <w:tcW w:w="210" w:type="pct"/>
            <w:vMerge/>
          </w:tcPr>
          <w:p w14:paraId="52B93B81" w14:textId="77777777" w:rsidR="00CA6238" w:rsidRPr="00137523" w:rsidRDefault="00CA6238" w:rsidP="00CA6238"/>
        </w:tc>
      </w:tr>
      <w:tr w:rsidR="00CA6238" w:rsidRPr="00137523" w14:paraId="2FF485CE" w14:textId="77777777" w:rsidTr="0094064E">
        <w:trPr>
          <w:gridAfter w:val="10"/>
          <w:wAfter w:w="2071" w:type="pct"/>
          <w:trHeight w:val="259"/>
        </w:trPr>
        <w:tc>
          <w:tcPr>
            <w:tcW w:w="105" w:type="pct"/>
            <w:vMerge/>
          </w:tcPr>
          <w:p w14:paraId="78F50E2B" w14:textId="77777777" w:rsidR="00CA6238" w:rsidRPr="00137523" w:rsidRDefault="00CA6238" w:rsidP="00CA6238"/>
        </w:tc>
        <w:tc>
          <w:tcPr>
            <w:tcW w:w="489" w:type="pct"/>
            <w:vMerge/>
          </w:tcPr>
          <w:p w14:paraId="6C2D752A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26F4BBA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15D0B996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</w:tcPr>
          <w:p w14:paraId="036C6BE3" w14:textId="77777777" w:rsidR="00CA6238" w:rsidRPr="00137523" w:rsidRDefault="00CA6238" w:rsidP="00CA6238">
            <w:pPr>
              <w:jc w:val="center"/>
            </w:pPr>
            <w:r w:rsidRPr="00137523">
              <w:t>300,0</w:t>
            </w:r>
          </w:p>
        </w:tc>
        <w:tc>
          <w:tcPr>
            <w:tcW w:w="205" w:type="pct"/>
          </w:tcPr>
          <w:p w14:paraId="7173A66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CC2929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4F7E3293" w14:textId="77777777" w:rsidR="00CA6238" w:rsidRPr="00137523" w:rsidRDefault="00CA6238" w:rsidP="00CA6238">
            <w:pPr>
              <w:jc w:val="center"/>
            </w:pPr>
            <w:r w:rsidRPr="00137523">
              <w:t>300,0</w:t>
            </w:r>
          </w:p>
        </w:tc>
        <w:tc>
          <w:tcPr>
            <w:tcW w:w="140" w:type="pct"/>
          </w:tcPr>
          <w:p w14:paraId="3767002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57DAE57" w14:textId="77777777" w:rsidR="00CA6238" w:rsidRPr="00137523" w:rsidRDefault="00CA6238" w:rsidP="00CA6238"/>
        </w:tc>
        <w:tc>
          <w:tcPr>
            <w:tcW w:w="210" w:type="pct"/>
            <w:vMerge/>
          </w:tcPr>
          <w:p w14:paraId="4195EEBC" w14:textId="77777777" w:rsidR="00CA6238" w:rsidRPr="00137523" w:rsidRDefault="00CA6238" w:rsidP="00CA6238"/>
        </w:tc>
      </w:tr>
      <w:tr w:rsidR="00CA6238" w:rsidRPr="00137523" w14:paraId="3D263173" w14:textId="77777777" w:rsidTr="0094064E">
        <w:trPr>
          <w:gridAfter w:val="10"/>
          <w:wAfter w:w="2071" w:type="pct"/>
          <w:trHeight w:val="259"/>
        </w:trPr>
        <w:tc>
          <w:tcPr>
            <w:tcW w:w="105" w:type="pct"/>
            <w:vMerge/>
          </w:tcPr>
          <w:p w14:paraId="52BDEBB4" w14:textId="77777777" w:rsidR="00CA6238" w:rsidRPr="00137523" w:rsidRDefault="00CA6238" w:rsidP="00CA6238"/>
        </w:tc>
        <w:tc>
          <w:tcPr>
            <w:tcW w:w="489" w:type="pct"/>
            <w:vMerge/>
          </w:tcPr>
          <w:p w14:paraId="5B083740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653C6A70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59CC42DF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</w:tcPr>
          <w:p w14:paraId="0C2E4C5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67336B96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AB34C5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0B852A5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0EB6C31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46747FD" w14:textId="77777777" w:rsidR="00CA6238" w:rsidRPr="00137523" w:rsidRDefault="00CA6238" w:rsidP="00CA6238"/>
        </w:tc>
        <w:tc>
          <w:tcPr>
            <w:tcW w:w="210" w:type="pct"/>
            <w:vMerge/>
          </w:tcPr>
          <w:p w14:paraId="59416756" w14:textId="77777777" w:rsidR="00CA6238" w:rsidRPr="00137523" w:rsidRDefault="00CA6238" w:rsidP="00CA6238"/>
        </w:tc>
      </w:tr>
      <w:tr w:rsidR="00CA6238" w:rsidRPr="00137523" w14:paraId="789DCA7E" w14:textId="77777777" w:rsidTr="0094064E">
        <w:trPr>
          <w:gridAfter w:val="10"/>
          <w:wAfter w:w="2071" w:type="pct"/>
          <w:trHeight w:val="259"/>
        </w:trPr>
        <w:tc>
          <w:tcPr>
            <w:tcW w:w="105" w:type="pct"/>
            <w:vMerge/>
          </w:tcPr>
          <w:p w14:paraId="7D43CF22" w14:textId="77777777" w:rsidR="00CA6238" w:rsidRPr="00137523" w:rsidRDefault="00CA6238" w:rsidP="00CA6238"/>
        </w:tc>
        <w:tc>
          <w:tcPr>
            <w:tcW w:w="489" w:type="pct"/>
            <w:vMerge/>
          </w:tcPr>
          <w:p w14:paraId="2D6E3AB2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78CE9581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284A63B6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</w:tcPr>
          <w:p w14:paraId="48DFFBA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53C735C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C65E40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0BEA0C9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2CF1656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3CBFFE0" w14:textId="77777777" w:rsidR="00CA6238" w:rsidRPr="00137523" w:rsidRDefault="00CA6238" w:rsidP="00CA6238"/>
        </w:tc>
        <w:tc>
          <w:tcPr>
            <w:tcW w:w="210" w:type="pct"/>
            <w:vMerge/>
          </w:tcPr>
          <w:p w14:paraId="04241DF4" w14:textId="77777777" w:rsidR="00CA6238" w:rsidRPr="00137523" w:rsidRDefault="00CA6238" w:rsidP="00CA6238"/>
        </w:tc>
      </w:tr>
      <w:tr w:rsidR="00CA6238" w:rsidRPr="00137523" w14:paraId="7793D9C4" w14:textId="77777777" w:rsidTr="0094064E">
        <w:trPr>
          <w:gridAfter w:val="10"/>
          <w:wAfter w:w="2071" w:type="pct"/>
          <w:trHeight w:val="259"/>
        </w:trPr>
        <w:tc>
          <w:tcPr>
            <w:tcW w:w="105" w:type="pct"/>
            <w:vMerge/>
          </w:tcPr>
          <w:p w14:paraId="586E2E18" w14:textId="77777777" w:rsidR="00CA6238" w:rsidRPr="00137523" w:rsidRDefault="00CA6238" w:rsidP="00CA6238"/>
        </w:tc>
        <w:tc>
          <w:tcPr>
            <w:tcW w:w="489" w:type="pct"/>
            <w:vMerge/>
          </w:tcPr>
          <w:p w14:paraId="15EB4555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7DCF95F5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1FB8CE2B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</w:tcPr>
          <w:p w14:paraId="0FCA0C5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5547E20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1B64B5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0975B9B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0462DBF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F9DE3A1" w14:textId="77777777" w:rsidR="00CA6238" w:rsidRPr="00137523" w:rsidRDefault="00CA6238" w:rsidP="00CA6238"/>
        </w:tc>
        <w:tc>
          <w:tcPr>
            <w:tcW w:w="210" w:type="pct"/>
            <w:vMerge/>
          </w:tcPr>
          <w:p w14:paraId="47328136" w14:textId="77777777" w:rsidR="00CA6238" w:rsidRPr="00137523" w:rsidRDefault="00CA6238" w:rsidP="00CA6238"/>
        </w:tc>
      </w:tr>
      <w:tr w:rsidR="00CA6238" w:rsidRPr="00137523" w14:paraId="7C279ECD" w14:textId="77777777" w:rsidTr="0094064E">
        <w:trPr>
          <w:gridAfter w:val="10"/>
          <w:wAfter w:w="2071" w:type="pct"/>
          <w:trHeight w:val="259"/>
        </w:trPr>
        <w:tc>
          <w:tcPr>
            <w:tcW w:w="105" w:type="pct"/>
            <w:vMerge/>
          </w:tcPr>
          <w:p w14:paraId="7E163CA5" w14:textId="77777777" w:rsidR="00CA6238" w:rsidRPr="00137523" w:rsidRDefault="00CA6238" w:rsidP="00CA6238"/>
        </w:tc>
        <w:tc>
          <w:tcPr>
            <w:tcW w:w="489" w:type="pct"/>
            <w:vMerge/>
          </w:tcPr>
          <w:p w14:paraId="36217D4E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3DD0DA73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105941B3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</w:tcPr>
          <w:p w14:paraId="4B3A344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12F4C09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28C51AB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6C25E28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0470A4A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06A1A8C" w14:textId="77777777" w:rsidR="00CA6238" w:rsidRPr="00137523" w:rsidRDefault="00CA6238" w:rsidP="00CA6238"/>
        </w:tc>
        <w:tc>
          <w:tcPr>
            <w:tcW w:w="210" w:type="pct"/>
            <w:vMerge/>
          </w:tcPr>
          <w:p w14:paraId="31895250" w14:textId="77777777" w:rsidR="00CA6238" w:rsidRPr="00137523" w:rsidRDefault="00CA6238" w:rsidP="00CA6238"/>
        </w:tc>
      </w:tr>
      <w:tr w:rsidR="00CA6238" w:rsidRPr="00137523" w14:paraId="6FB421F9" w14:textId="77777777" w:rsidTr="0094064E">
        <w:trPr>
          <w:gridAfter w:val="10"/>
          <w:wAfter w:w="2071" w:type="pct"/>
          <w:trHeight w:val="259"/>
        </w:trPr>
        <w:tc>
          <w:tcPr>
            <w:tcW w:w="105" w:type="pct"/>
            <w:vMerge/>
          </w:tcPr>
          <w:p w14:paraId="17041337" w14:textId="77777777" w:rsidR="00CA6238" w:rsidRPr="00137523" w:rsidRDefault="00CA6238" w:rsidP="00CA6238"/>
        </w:tc>
        <w:tc>
          <w:tcPr>
            <w:tcW w:w="489" w:type="pct"/>
            <w:vMerge/>
          </w:tcPr>
          <w:p w14:paraId="1261D876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4EB9D22D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49C0E1BD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</w:tcPr>
          <w:p w14:paraId="07A0DDE4" w14:textId="77777777" w:rsidR="00CA6238" w:rsidRPr="00137523" w:rsidRDefault="00CA6238" w:rsidP="00CA6238">
            <w:pPr>
              <w:jc w:val="center"/>
            </w:pPr>
            <w:r w:rsidRPr="00137523">
              <w:t>1 300,0</w:t>
            </w:r>
          </w:p>
        </w:tc>
        <w:tc>
          <w:tcPr>
            <w:tcW w:w="205" w:type="pct"/>
          </w:tcPr>
          <w:p w14:paraId="416D193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16D455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28093BAC" w14:textId="77777777" w:rsidR="00CA6238" w:rsidRPr="00137523" w:rsidRDefault="00CA6238" w:rsidP="00CA6238">
            <w:pPr>
              <w:jc w:val="center"/>
            </w:pPr>
            <w:r w:rsidRPr="00137523">
              <w:t>1 300,0</w:t>
            </w:r>
          </w:p>
        </w:tc>
        <w:tc>
          <w:tcPr>
            <w:tcW w:w="140" w:type="pct"/>
          </w:tcPr>
          <w:p w14:paraId="05430A0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7E39E01" w14:textId="77777777" w:rsidR="00CA6238" w:rsidRPr="00137523" w:rsidRDefault="00CA6238" w:rsidP="00CA6238"/>
        </w:tc>
        <w:tc>
          <w:tcPr>
            <w:tcW w:w="210" w:type="pct"/>
            <w:vMerge/>
          </w:tcPr>
          <w:p w14:paraId="72317DCD" w14:textId="77777777" w:rsidR="00CA6238" w:rsidRPr="00137523" w:rsidRDefault="00CA6238" w:rsidP="00CA6238"/>
        </w:tc>
      </w:tr>
      <w:tr w:rsidR="00CA6238" w:rsidRPr="00137523" w14:paraId="720366A6" w14:textId="77777777" w:rsidTr="0094064E">
        <w:trPr>
          <w:gridAfter w:val="10"/>
          <w:wAfter w:w="2071" w:type="pct"/>
          <w:trHeight w:val="291"/>
        </w:trPr>
        <w:tc>
          <w:tcPr>
            <w:tcW w:w="105" w:type="pct"/>
            <w:vMerge w:val="restart"/>
          </w:tcPr>
          <w:p w14:paraId="6C883B13" w14:textId="77777777" w:rsidR="00CA6238" w:rsidRPr="00137523" w:rsidRDefault="00CA6238" w:rsidP="00CA6238">
            <w:r w:rsidRPr="00137523">
              <w:t>4.1.2</w:t>
            </w:r>
          </w:p>
        </w:tc>
        <w:tc>
          <w:tcPr>
            <w:tcW w:w="489" w:type="pct"/>
            <w:vMerge w:val="restart"/>
          </w:tcPr>
          <w:p w14:paraId="414F3E37" w14:textId="77777777" w:rsidR="00CA6238" w:rsidRPr="00137523" w:rsidRDefault="00CA6238" w:rsidP="00CA6238">
            <w:r w:rsidRPr="00137523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371" w:type="pct"/>
            <w:gridSpan w:val="2"/>
            <w:vMerge w:val="restart"/>
          </w:tcPr>
          <w:p w14:paraId="181296A1" w14:textId="77777777" w:rsidR="00CA6238" w:rsidRPr="00137523" w:rsidRDefault="00CA6238" w:rsidP="00CA6238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268" w:type="pct"/>
          </w:tcPr>
          <w:p w14:paraId="1C295F61" w14:textId="77777777" w:rsidR="00CA6238" w:rsidRPr="00137523" w:rsidRDefault="00CA6238" w:rsidP="00CA6238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</w:tcPr>
          <w:p w14:paraId="7A3CCB4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094E4D3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BF5E1B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42E13167" w14:textId="77777777" w:rsidR="00CA6238" w:rsidRPr="00137523" w:rsidRDefault="00CA6238" w:rsidP="00CA6238">
            <w:pPr>
              <w:jc w:val="center"/>
            </w:pPr>
          </w:p>
        </w:tc>
        <w:tc>
          <w:tcPr>
            <w:tcW w:w="140" w:type="pct"/>
          </w:tcPr>
          <w:p w14:paraId="543102E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774A1503" w14:textId="77777777" w:rsidR="00CA6238" w:rsidRPr="00137523" w:rsidRDefault="00CA6238" w:rsidP="00CA6238">
            <w:r w:rsidRPr="00137523">
              <w:t>Количество отремонтированных дорог</w:t>
            </w:r>
          </w:p>
        </w:tc>
        <w:tc>
          <w:tcPr>
            <w:tcW w:w="210" w:type="pct"/>
            <w:vMerge w:val="restart"/>
          </w:tcPr>
          <w:p w14:paraId="701508E7" w14:textId="77777777" w:rsidR="00CA6238" w:rsidRPr="00137523" w:rsidRDefault="00CA6238" w:rsidP="00CA6238">
            <w:r w:rsidRPr="00137523">
              <w:t>1 ед.</w:t>
            </w:r>
          </w:p>
        </w:tc>
      </w:tr>
      <w:tr w:rsidR="00CA6238" w:rsidRPr="00137523" w14:paraId="2435D8DE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</w:tcPr>
          <w:p w14:paraId="0785DB54" w14:textId="77777777" w:rsidR="00CA6238" w:rsidRPr="00137523" w:rsidRDefault="00CA6238" w:rsidP="00CA6238"/>
        </w:tc>
        <w:tc>
          <w:tcPr>
            <w:tcW w:w="489" w:type="pct"/>
            <w:vMerge/>
          </w:tcPr>
          <w:p w14:paraId="353BE415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55A9C6CE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6D3CAA1F" w14:textId="77777777" w:rsidR="00CA6238" w:rsidRPr="00137523" w:rsidRDefault="00CA6238" w:rsidP="00CA6238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</w:tcPr>
          <w:p w14:paraId="4B574692" w14:textId="77777777" w:rsidR="00CA6238" w:rsidRPr="00137523" w:rsidRDefault="00CA6238" w:rsidP="00CA6238">
            <w:pPr>
              <w:jc w:val="center"/>
            </w:pPr>
            <w:r w:rsidRPr="00137523">
              <w:t>11 467,5</w:t>
            </w:r>
          </w:p>
        </w:tc>
        <w:tc>
          <w:tcPr>
            <w:tcW w:w="205" w:type="pct"/>
          </w:tcPr>
          <w:p w14:paraId="6E3B2AA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EE10E4E" w14:textId="77777777" w:rsidR="00CA6238" w:rsidRPr="00137523" w:rsidRDefault="00CA6238" w:rsidP="00CA6238">
            <w:pPr>
              <w:jc w:val="center"/>
            </w:pPr>
            <w:r w:rsidRPr="00137523">
              <w:t>10 206,0</w:t>
            </w:r>
          </w:p>
        </w:tc>
        <w:tc>
          <w:tcPr>
            <w:tcW w:w="214" w:type="pct"/>
            <w:gridSpan w:val="3"/>
          </w:tcPr>
          <w:p w14:paraId="4AEEB00F" w14:textId="77777777" w:rsidR="00CA6238" w:rsidRPr="00137523" w:rsidRDefault="00CA6238" w:rsidP="00CA6238">
            <w:pPr>
              <w:jc w:val="center"/>
            </w:pPr>
            <w:r w:rsidRPr="00137523">
              <w:t>1 261,5</w:t>
            </w:r>
          </w:p>
        </w:tc>
        <w:tc>
          <w:tcPr>
            <w:tcW w:w="140" w:type="pct"/>
          </w:tcPr>
          <w:p w14:paraId="41E514A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C5719E7" w14:textId="77777777" w:rsidR="00CA6238" w:rsidRPr="00137523" w:rsidRDefault="00CA6238" w:rsidP="00CA6238"/>
        </w:tc>
        <w:tc>
          <w:tcPr>
            <w:tcW w:w="210" w:type="pct"/>
            <w:vMerge/>
          </w:tcPr>
          <w:p w14:paraId="0489595C" w14:textId="77777777" w:rsidR="00CA6238" w:rsidRPr="00137523" w:rsidRDefault="00CA6238" w:rsidP="00CA6238"/>
        </w:tc>
      </w:tr>
      <w:tr w:rsidR="00CA6238" w:rsidRPr="00137523" w14:paraId="4490C87C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</w:tcPr>
          <w:p w14:paraId="40CD8A33" w14:textId="77777777" w:rsidR="00CA6238" w:rsidRPr="00137523" w:rsidRDefault="00CA6238" w:rsidP="00CA6238"/>
        </w:tc>
        <w:tc>
          <w:tcPr>
            <w:tcW w:w="489" w:type="pct"/>
            <w:vMerge/>
          </w:tcPr>
          <w:p w14:paraId="283BA04B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128127F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7FE672C9" w14:textId="77777777" w:rsidR="00CA6238" w:rsidRPr="00137523" w:rsidRDefault="00CA6238" w:rsidP="00CA6238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</w:tcPr>
          <w:p w14:paraId="46CE7D3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7AA7362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BD510F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37F9BB5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0293BA3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85B94C3" w14:textId="77777777" w:rsidR="00CA6238" w:rsidRPr="00137523" w:rsidRDefault="00CA6238" w:rsidP="00CA6238"/>
        </w:tc>
        <w:tc>
          <w:tcPr>
            <w:tcW w:w="210" w:type="pct"/>
            <w:vMerge/>
          </w:tcPr>
          <w:p w14:paraId="6C66F34D" w14:textId="77777777" w:rsidR="00CA6238" w:rsidRPr="00137523" w:rsidRDefault="00CA6238" w:rsidP="00CA6238"/>
        </w:tc>
      </w:tr>
      <w:tr w:rsidR="00CA6238" w:rsidRPr="00137523" w14:paraId="4477512E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</w:tcPr>
          <w:p w14:paraId="01680C1A" w14:textId="77777777" w:rsidR="00CA6238" w:rsidRPr="00137523" w:rsidRDefault="00CA6238" w:rsidP="00CA6238"/>
        </w:tc>
        <w:tc>
          <w:tcPr>
            <w:tcW w:w="489" w:type="pct"/>
            <w:vMerge/>
          </w:tcPr>
          <w:p w14:paraId="0FA4E6C3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44358BDA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5542F456" w14:textId="77777777" w:rsidR="00CA6238" w:rsidRPr="00137523" w:rsidRDefault="00CA6238" w:rsidP="00CA6238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</w:tcPr>
          <w:p w14:paraId="04A46A00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328344EA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0F7805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6203D12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477B20D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9A73B2F" w14:textId="77777777" w:rsidR="00CA6238" w:rsidRPr="00137523" w:rsidRDefault="00CA6238" w:rsidP="00CA6238"/>
        </w:tc>
        <w:tc>
          <w:tcPr>
            <w:tcW w:w="210" w:type="pct"/>
            <w:vMerge/>
          </w:tcPr>
          <w:p w14:paraId="7F964F90" w14:textId="77777777" w:rsidR="00CA6238" w:rsidRPr="00137523" w:rsidRDefault="00CA6238" w:rsidP="00CA6238"/>
        </w:tc>
      </w:tr>
      <w:tr w:rsidR="00CA6238" w:rsidRPr="00137523" w14:paraId="378AFCBB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</w:tcPr>
          <w:p w14:paraId="307233F1" w14:textId="77777777" w:rsidR="00CA6238" w:rsidRPr="00137523" w:rsidRDefault="00CA6238" w:rsidP="00CA6238"/>
        </w:tc>
        <w:tc>
          <w:tcPr>
            <w:tcW w:w="489" w:type="pct"/>
            <w:vMerge/>
          </w:tcPr>
          <w:p w14:paraId="283F8369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27A12B5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6D085410" w14:textId="77777777" w:rsidR="00CA6238" w:rsidRPr="00137523" w:rsidRDefault="00CA6238" w:rsidP="00CA6238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</w:tcPr>
          <w:p w14:paraId="738DD12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229D1823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FB3CA42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2F63341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0BD363B4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7A4AD15" w14:textId="77777777" w:rsidR="00CA6238" w:rsidRPr="00137523" w:rsidRDefault="00CA6238" w:rsidP="00CA6238"/>
        </w:tc>
        <w:tc>
          <w:tcPr>
            <w:tcW w:w="210" w:type="pct"/>
            <w:vMerge/>
          </w:tcPr>
          <w:p w14:paraId="1390DD6B" w14:textId="77777777" w:rsidR="00CA6238" w:rsidRPr="00137523" w:rsidRDefault="00CA6238" w:rsidP="00CA6238"/>
        </w:tc>
      </w:tr>
      <w:tr w:rsidR="00CA6238" w:rsidRPr="00137523" w14:paraId="7C1F0BD6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</w:tcPr>
          <w:p w14:paraId="6A0E67E0" w14:textId="77777777" w:rsidR="00CA6238" w:rsidRPr="00137523" w:rsidRDefault="00CA6238" w:rsidP="00CA6238"/>
        </w:tc>
        <w:tc>
          <w:tcPr>
            <w:tcW w:w="489" w:type="pct"/>
            <w:vMerge/>
          </w:tcPr>
          <w:p w14:paraId="45B3E354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2124D706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1D59BBED" w14:textId="77777777" w:rsidR="00CA6238" w:rsidRPr="00137523" w:rsidRDefault="00CA6238" w:rsidP="00CA6238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</w:tcPr>
          <w:p w14:paraId="168B3629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75A98C2C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473668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5A31FEB8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4B05CE55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8C96587" w14:textId="77777777" w:rsidR="00CA6238" w:rsidRPr="00137523" w:rsidRDefault="00CA6238" w:rsidP="00CA6238"/>
        </w:tc>
        <w:tc>
          <w:tcPr>
            <w:tcW w:w="210" w:type="pct"/>
            <w:vMerge/>
          </w:tcPr>
          <w:p w14:paraId="2148ACEF" w14:textId="77777777" w:rsidR="00CA6238" w:rsidRPr="00137523" w:rsidRDefault="00CA6238" w:rsidP="00CA6238"/>
        </w:tc>
      </w:tr>
      <w:tr w:rsidR="00CA6238" w:rsidRPr="00137523" w14:paraId="20AD4A4F" w14:textId="77777777" w:rsidTr="0094064E">
        <w:trPr>
          <w:gridAfter w:val="10"/>
          <w:wAfter w:w="2071" w:type="pct"/>
          <w:trHeight w:val="289"/>
        </w:trPr>
        <w:tc>
          <w:tcPr>
            <w:tcW w:w="105" w:type="pct"/>
            <w:vMerge/>
          </w:tcPr>
          <w:p w14:paraId="4E1607BA" w14:textId="77777777" w:rsidR="00CA6238" w:rsidRPr="00137523" w:rsidRDefault="00CA6238" w:rsidP="00CA6238"/>
        </w:tc>
        <w:tc>
          <w:tcPr>
            <w:tcW w:w="489" w:type="pct"/>
            <w:vMerge/>
          </w:tcPr>
          <w:p w14:paraId="3E33557E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5263A454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53A41763" w14:textId="77777777" w:rsidR="00CA6238" w:rsidRPr="00137523" w:rsidRDefault="00CA6238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</w:tcPr>
          <w:p w14:paraId="592207E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0995378E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C80FCE1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3B7229B7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25B7337D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03F0C5E" w14:textId="77777777" w:rsidR="00CA6238" w:rsidRPr="00137523" w:rsidRDefault="00CA6238" w:rsidP="00CA6238"/>
        </w:tc>
        <w:tc>
          <w:tcPr>
            <w:tcW w:w="210" w:type="pct"/>
            <w:vMerge/>
          </w:tcPr>
          <w:p w14:paraId="0DCA3058" w14:textId="77777777" w:rsidR="00CA6238" w:rsidRPr="00137523" w:rsidRDefault="00CA6238" w:rsidP="00CA6238"/>
        </w:tc>
      </w:tr>
      <w:tr w:rsidR="00CA6238" w:rsidRPr="00137523" w14:paraId="1457B756" w14:textId="77777777" w:rsidTr="0094064E">
        <w:trPr>
          <w:gridAfter w:val="10"/>
          <w:wAfter w:w="2071" w:type="pct"/>
          <w:trHeight w:val="203"/>
        </w:trPr>
        <w:tc>
          <w:tcPr>
            <w:tcW w:w="105" w:type="pct"/>
            <w:vMerge/>
          </w:tcPr>
          <w:p w14:paraId="33086C3B" w14:textId="77777777" w:rsidR="00CA6238" w:rsidRPr="00137523" w:rsidRDefault="00CA6238" w:rsidP="00CA6238"/>
        </w:tc>
        <w:tc>
          <w:tcPr>
            <w:tcW w:w="489" w:type="pct"/>
            <w:vMerge/>
          </w:tcPr>
          <w:p w14:paraId="652CF3F0" w14:textId="77777777" w:rsidR="00CA6238" w:rsidRPr="00137523" w:rsidRDefault="00CA6238" w:rsidP="00CA6238"/>
        </w:tc>
        <w:tc>
          <w:tcPr>
            <w:tcW w:w="371" w:type="pct"/>
            <w:gridSpan w:val="2"/>
            <w:vMerge/>
          </w:tcPr>
          <w:p w14:paraId="08973C98" w14:textId="77777777" w:rsidR="00CA6238" w:rsidRPr="00137523" w:rsidRDefault="00CA6238" w:rsidP="00CA6238">
            <w:pPr>
              <w:jc w:val="center"/>
            </w:pPr>
          </w:p>
        </w:tc>
        <w:tc>
          <w:tcPr>
            <w:tcW w:w="268" w:type="pct"/>
          </w:tcPr>
          <w:p w14:paraId="2CFC571B" w14:textId="77777777" w:rsidR="00CA6238" w:rsidRPr="00137523" w:rsidRDefault="00CA6238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</w:tcPr>
          <w:p w14:paraId="67A67003" w14:textId="77777777" w:rsidR="00CA6238" w:rsidRPr="00137523" w:rsidRDefault="00CA6238" w:rsidP="00CA6238">
            <w:pPr>
              <w:jc w:val="center"/>
            </w:pPr>
            <w:r w:rsidRPr="00137523">
              <w:t>11 467,5</w:t>
            </w:r>
          </w:p>
        </w:tc>
        <w:tc>
          <w:tcPr>
            <w:tcW w:w="205" w:type="pct"/>
          </w:tcPr>
          <w:p w14:paraId="77240EAF" w14:textId="77777777" w:rsidR="00CA6238" w:rsidRPr="00137523" w:rsidRDefault="00CA6238" w:rsidP="00CA6238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D54497C" w14:textId="77777777" w:rsidR="00CA6238" w:rsidRPr="00137523" w:rsidRDefault="00CA6238" w:rsidP="00CA6238">
            <w:pPr>
              <w:jc w:val="center"/>
            </w:pPr>
            <w:r w:rsidRPr="00137523">
              <w:t>10 206,0</w:t>
            </w:r>
          </w:p>
        </w:tc>
        <w:tc>
          <w:tcPr>
            <w:tcW w:w="214" w:type="pct"/>
            <w:gridSpan w:val="3"/>
          </w:tcPr>
          <w:p w14:paraId="6593E1E7" w14:textId="77777777" w:rsidR="00CA6238" w:rsidRPr="00137523" w:rsidRDefault="00CA6238" w:rsidP="00CA6238">
            <w:pPr>
              <w:jc w:val="center"/>
            </w:pPr>
            <w:r w:rsidRPr="00137523">
              <w:t>1 261,5</w:t>
            </w:r>
          </w:p>
        </w:tc>
        <w:tc>
          <w:tcPr>
            <w:tcW w:w="140" w:type="pct"/>
          </w:tcPr>
          <w:p w14:paraId="754E3C2C" w14:textId="77777777" w:rsidR="00CA6238" w:rsidRPr="00137523" w:rsidRDefault="00CA6238" w:rsidP="00CA6238">
            <w:pPr>
              <w:jc w:val="center"/>
            </w:pPr>
          </w:p>
        </w:tc>
        <w:tc>
          <w:tcPr>
            <w:tcW w:w="466" w:type="pct"/>
            <w:vMerge/>
          </w:tcPr>
          <w:p w14:paraId="55675B58" w14:textId="77777777" w:rsidR="00CA6238" w:rsidRPr="00137523" w:rsidRDefault="00CA6238" w:rsidP="00CA6238"/>
        </w:tc>
        <w:tc>
          <w:tcPr>
            <w:tcW w:w="210" w:type="pct"/>
            <w:vMerge/>
          </w:tcPr>
          <w:p w14:paraId="79282671" w14:textId="77777777" w:rsidR="00CA6238" w:rsidRPr="00137523" w:rsidRDefault="00CA6238" w:rsidP="00CA6238"/>
        </w:tc>
      </w:tr>
      <w:tr w:rsidR="0094064E" w:rsidRPr="00137523" w14:paraId="76ABD83A" w14:textId="77777777" w:rsidTr="00460921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</w:tcPr>
          <w:p w14:paraId="04212281" w14:textId="77777777" w:rsidR="0094064E" w:rsidRPr="00137523" w:rsidRDefault="0094064E" w:rsidP="0094064E">
            <w:r w:rsidRPr="00137523">
              <w:t>4.1.3</w:t>
            </w:r>
          </w:p>
        </w:tc>
        <w:tc>
          <w:tcPr>
            <w:tcW w:w="489" w:type="pct"/>
            <w:vMerge w:val="restart"/>
          </w:tcPr>
          <w:p w14:paraId="0635748D" w14:textId="76AFBB13" w:rsidR="0094064E" w:rsidRPr="00137523" w:rsidRDefault="0094064E" w:rsidP="0094064E">
            <w:r w:rsidRPr="0094064E"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371" w:type="pct"/>
            <w:gridSpan w:val="2"/>
            <w:vMerge w:val="restart"/>
          </w:tcPr>
          <w:p w14:paraId="4BC4F5DA" w14:textId="77777777" w:rsidR="0094064E" w:rsidRPr="00137523" w:rsidRDefault="0094064E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</w:tcPr>
          <w:p w14:paraId="5E18819D" w14:textId="77777777" w:rsidR="0094064E" w:rsidRPr="00137523" w:rsidRDefault="0094064E" w:rsidP="0094064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vAlign w:val="center"/>
          </w:tcPr>
          <w:p w14:paraId="6D314092" w14:textId="04B5F4CE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205" w:type="pct"/>
          </w:tcPr>
          <w:p w14:paraId="15870765" w14:textId="12A13F3B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83365F6" w14:textId="6885E6B0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6DB7804" w14:textId="6C610E08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40" w:type="pct"/>
          </w:tcPr>
          <w:p w14:paraId="0C980FC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40A28629" w14:textId="77777777" w:rsidR="0094064E" w:rsidRPr="00137523" w:rsidRDefault="0094064E" w:rsidP="0094064E">
            <w:r w:rsidRPr="00137523">
              <w:t>Количество отремонтированных дорог</w:t>
            </w:r>
          </w:p>
        </w:tc>
        <w:tc>
          <w:tcPr>
            <w:tcW w:w="210" w:type="pct"/>
            <w:vMerge w:val="restart"/>
          </w:tcPr>
          <w:p w14:paraId="36019B34" w14:textId="77777777" w:rsidR="0094064E" w:rsidRPr="00137523" w:rsidRDefault="0094064E" w:rsidP="0094064E">
            <w:r w:rsidRPr="00137523">
              <w:t>1 ед.</w:t>
            </w:r>
          </w:p>
        </w:tc>
      </w:tr>
      <w:tr w:rsidR="0094064E" w:rsidRPr="00137523" w14:paraId="007F49C9" w14:textId="77777777" w:rsidTr="00460921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39932E12" w14:textId="77777777" w:rsidR="0094064E" w:rsidRPr="00137523" w:rsidRDefault="0094064E" w:rsidP="0094064E"/>
        </w:tc>
        <w:tc>
          <w:tcPr>
            <w:tcW w:w="489" w:type="pct"/>
            <w:vMerge/>
          </w:tcPr>
          <w:p w14:paraId="5E5B2BE6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6AAFFBB5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7C5830D5" w14:textId="77777777" w:rsidR="0094064E" w:rsidRPr="00137523" w:rsidRDefault="0094064E" w:rsidP="0094064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5E5652AA" w14:textId="537D454C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205" w:type="pct"/>
          </w:tcPr>
          <w:p w14:paraId="30AE2431" w14:textId="54FAAE85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3AF3CE0" w14:textId="548A440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4BF2562" w14:textId="6264412A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40" w:type="pct"/>
          </w:tcPr>
          <w:p w14:paraId="0409E97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B4D1015" w14:textId="77777777" w:rsidR="0094064E" w:rsidRPr="00137523" w:rsidRDefault="0094064E" w:rsidP="0094064E"/>
        </w:tc>
        <w:tc>
          <w:tcPr>
            <w:tcW w:w="210" w:type="pct"/>
            <w:vMerge/>
          </w:tcPr>
          <w:p w14:paraId="266EB76B" w14:textId="77777777" w:rsidR="0094064E" w:rsidRPr="00137523" w:rsidRDefault="0094064E" w:rsidP="0094064E"/>
        </w:tc>
      </w:tr>
      <w:tr w:rsidR="0094064E" w:rsidRPr="00137523" w14:paraId="368919C8" w14:textId="77777777" w:rsidTr="00460921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2E3E4331" w14:textId="77777777" w:rsidR="0094064E" w:rsidRPr="00137523" w:rsidRDefault="0094064E" w:rsidP="0094064E"/>
        </w:tc>
        <w:tc>
          <w:tcPr>
            <w:tcW w:w="489" w:type="pct"/>
            <w:vMerge/>
          </w:tcPr>
          <w:p w14:paraId="25A477DC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196F5B9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075D7E48" w14:textId="77777777" w:rsidR="0094064E" w:rsidRPr="00137523" w:rsidRDefault="0094064E" w:rsidP="0094064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28C2579A" w14:textId="2E4DCE0F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05" w:type="pct"/>
          </w:tcPr>
          <w:p w14:paraId="42A77D0F" w14:textId="6F9565FA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E757CEF" w14:textId="31F25D8C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C469BC3" w14:textId="71F3D0B8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40" w:type="pct"/>
          </w:tcPr>
          <w:p w14:paraId="6BD277D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44CFBAE" w14:textId="77777777" w:rsidR="0094064E" w:rsidRPr="00137523" w:rsidRDefault="0094064E" w:rsidP="0094064E"/>
        </w:tc>
        <w:tc>
          <w:tcPr>
            <w:tcW w:w="210" w:type="pct"/>
            <w:vMerge/>
          </w:tcPr>
          <w:p w14:paraId="18600413" w14:textId="77777777" w:rsidR="0094064E" w:rsidRPr="00137523" w:rsidRDefault="0094064E" w:rsidP="0094064E"/>
        </w:tc>
      </w:tr>
      <w:tr w:rsidR="0094064E" w:rsidRPr="00137523" w14:paraId="4710480D" w14:textId="77777777" w:rsidTr="00460921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44AECF12" w14:textId="77777777" w:rsidR="0094064E" w:rsidRPr="00137523" w:rsidRDefault="0094064E" w:rsidP="0094064E"/>
        </w:tc>
        <w:tc>
          <w:tcPr>
            <w:tcW w:w="489" w:type="pct"/>
            <w:vMerge/>
          </w:tcPr>
          <w:p w14:paraId="014AAEF9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9273A3C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60F1D6FA" w14:textId="77777777" w:rsidR="0094064E" w:rsidRPr="00137523" w:rsidRDefault="0094064E" w:rsidP="0094064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38D12F97" w14:textId="239D0326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205" w:type="pct"/>
          </w:tcPr>
          <w:p w14:paraId="4C1B9244" w14:textId="3D7439B8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8C70F72" w14:textId="04877195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7A872F6" w14:textId="56C30912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140" w:type="pct"/>
          </w:tcPr>
          <w:p w14:paraId="444F2C7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C68EC87" w14:textId="77777777" w:rsidR="0094064E" w:rsidRPr="00137523" w:rsidRDefault="0094064E" w:rsidP="0094064E"/>
        </w:tc>
        <w:tc>
          <w:tcPr>
            <w:tcW w:w="210" w:type="pct"/>
            <w:vMerge/>
          </w:tcPr>
          <w:p w14:paraId="5046CC16" w14:textId="77777777" w:rsidR="0094064E" w:rsidRPr="00137523" w:rsidRDefault="0094064E" w:rsidP="0094064E"/>
        </w:tc>
      </w:tr>
      <w:tr w:rsidR="0094064E" w:rsidRPr="00137523" w14:paraId="0362E01D" w14:textId="77777777" w:rsidTr="00460921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56A8EF51" w14:textId="77777777" w:rsidR="0094064E" w:rsidRPr="00137523" w:rsidRDefault="0094064E" w:rsidP="0094064E"/>
        </w:tc>
        <w:tc>
          <w:tcPr>
            <w:tcW w:w="489" w:type="pct"/>
            <w:vMerge/>
          </w:tcPr>
          <w:p w14:paraId="29F1D30A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D39ED97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725C9437" w14:textId="77777777" w:rsidR="0094064E" w:rsidRPr="00137523" w:rsidRDefault="0094064E" w:rsidP="0094064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64AF046E" w14:textId="006D2D26" w:rsidR="0094064E" w:rsidRPr="00137523" w:rsidRDefault="009B5343" w:rsidP="009406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" w:type="pct"/>
          </w:tcPr>
          <w:p w14:paraId="2949D2F1" w14:textId="0E482758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02E3F5F" w14:textId="06E2C204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5941CE7E" w14:textId="300312D4" w:rsidR="0094064E" w:rsidRPr="00137523" w:rsidRDefault="009B5343" w:rsidP="009406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" w:type="pct"/>
          </w:tcPr>
          <w:p w14:paraId="4C9B8D57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68A2D15" w14:textId="77777777" w:rsidR="0094064E" w:rsidRPr="00137523" w:rsidRDefault="0094064E" w:rsidP="0094064E"/>
        </w:tc>
        <w:tc>
          <w:tcPr>
            <w:tcW w:w="210" w:type="pct"/>
            <w:vMerge/>
          </w:tcPr>
          <w:p w14:paraId="7DF0365F" w14:textId="77777777" w:rsidR="0094064E" w:rsidRPr="00137523" w:rsidRDefault="0094064E" w:rsidP="0094064E"/>
        </w:tc>
      </w:tr>
      <w:tr w:rsidR="0094064E" w:rsidRPr="00137523" w14:paraId="051D7326" w14:textId="77777777" w:rsidTr="00460921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033C66EB" w14:textId="77777777" w:rsidR="0094064E" w:rsidRPr="00137523" w:rsidRDefault="0094064E" w:rsidP="0094064E"/>
        </w:tc>
        <w:tc>
          <w:tcPr>
            <w:tcW w:w="489" w:type="pct"/>
            <w:vMerge/>
          </w:tcPr>
          <w:p w14:paraId="3F45098E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568C71AA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64F178DF" w14:textId="77777777" w:rsidR="0094064E" w:rsidRPr="00137523" w:rsidRDefault="0094064E" w:rsidP="0094064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1EB6F55B" w14:textId="07D85E5F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205" w:type="pct"/>
          </w:tcPr>
          <w:p w14:paraId="6BEF5E93" w14:textId="6104CD70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90C2849" w14:textId="79CA9086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42724E2A" w14:textId="3B24D6A1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140" w:type="pct"/>
          </w:tcPr>
          <w:p w14:paraId="362D6C5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7A1F93C" w14:textId="77777777" w:rsidR="0094064E" w:rsidRPr="00137523" w:rsidRDefault="0094064E" w:rsidP="0094064E"/>
        </w:tc>
        <w:tc>
          <w:tcPr>
            <w:tcW w:w="210" w:type="pct"/>
            <w:vMerge/>
          </w:tcPr>
          <w:p w14:paraId="6BE32C0A" w14:textId="77777777" w:rsidR="0094064E" w:rsidRPr="00137523" w:rsidRDefault="0094064E" w:rsidP="0094064E"/>
        </w:tc>
      </w:tr>
      <w:tr w:rsidR="0094064E" w:rsidRPr="00137523" w14:paraId="0D10F94E" w14:textId="77777777" w:rsidTr="00460921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55D7217D" w14:textId="77777777" w:rsidR="0094064E" w:rsidRPr="00137523" w:rsidRDefault="0094064E" w:rsidP="0094064E"/>
        </w:tc>
        <w:tc>
          <w:tcPr>
            <w:tcW w:w="489" w:type="pct"/>
            <w:vMerge/>
          </w:tcPr>
          <w:p w14:paraId="392CAA74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0193E927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22643BCF" w14:textId="77777777" w:rsidR="0094064E" w:rsidRPr="00137523" w:rsidRDefault="0094064E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7A574857" w14:textId="36C352D0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7 287,0</w:t>
            </w:r>
          </w:p>
        </w:tc>
        <w:tc>
          <w:tcPr>
            <w:tcW w:w="205" w:type="pct"/>
          </w:tcPr>
          <w:p w14:paraId="017F3CA4" w14:textId="060087D4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9460139" w14:textId="79E81678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5DA9B089" w14:textId="5B3257D1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7 287,0</w:t>
            </w:r>
          </w:p>
        </w:tc>
        <w:tc>
          <w:tcPr>
            <w:tcW w:w="140" w:type="pct"/>
          </w:tcPr>
          <w:p w14:paraId="51E6726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0BF36CE" w14:textId="77777777" w:rsidR="0094064E" w:rsidRPr="00137523" w:rsidRDefault="0094064E" w:rsidP="0094064E"/>
        </w:tc>
        <w:tc>
          <w:tcPr>
            <w:tcW w:w="210" w:type="pct"/>
            <w:vMerge/>
          </w:tcPr>
          <w:p w14:paraId="12A63376" w14:textId="77777777" w:rsidR="0094064E" w:rsidRPr="00137523" w:rsidRDefault="0094064E" w:rsidP="0094064E"/>
        </w:tc>
      </w:tr>
      <w:tr w:rsidR="0094064E" w:rsidRPr="00137523" w14:paraId="17ABF23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5F38EB18" w14:textId="77777777" w:rsidR="0094064E" w:rsidRPr="00137523" w:rsidRDefault="0094064E" w:rsidP="0094064E"/>
        </w:tc>
        <w:tc>
          <w:tcPr>
            <w:tcW w:w="489" w:type="pct"/>
            <w:vMerge/>
          </w:tcPr>
          <w:p w14:paraId="259FD5AE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7FD54581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33D86924" w14:textId="77777777" w:rsidR="0094064E" w:rsidRPr="00137523" w:rsidRDefault="0094064E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</w:tcPr>
          <w:p w14:paraId="1046468C" w14:textId="37DD2D6B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7 901,2</w:t>
            </w:r>
          </w:p>
        </w:tc>
        <w:tc>
          <w:tcPr>
            <w:tcW w:w="205" w:type="pct"/>
          </w:tcPr>
          <w:p w14:paraId="730D32BC" w14:textId="68FDF57E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C605A3F" w14:textId="0614F0A8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7772F7C7" w14:textId="00F2FBE3" w:rsidR="0094064E" w:rsidRPr="00137523" w:rsidRDefault="0094064E" w:rsidP="0094064E">
            <w:pPr>
              <w:jc w:val="center"/>
            </w:pPr>
            <w:r>
              <w:rPr>
                <w:sz w:val="22"/>
                <w:szCs w:val="22"/>
              </w:rPr>
              <w:t>7 901,2</w:t>
            </w:r>
          </w:p>
        </w:tc>
        <w:tc>
          <w:tcPr>
            <w:tcW w:w="140" w:type="pct"/>
          </w:tcPr>
          <w:p w14:paraId="109885C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6510021" w14:textId="77777777" w:rsidR="0094064E" w:rsidRPr="00137523" w:rsidRDefault="0094064E" w:rsidP="0094064E"/>
        </w:tc>
        <w:tc>
          <w:tcPr>
            <w:tcW w:w="210" w:type="pct"/>
            <w:vMerge/>
          </w:tcPr>
          <w:p w14:paraId="2C7ECDDA" w14:textId="77777777" w:rsidR="0094064E" w:rsidRPr="00137523" w:rsidRDefault="0094064E" w:rsidP="0094064E"/>
        </w:tc>
      </w:tr>
      <w:tr w:rsidR="0094064E" w:rsidRPr="00137523" w14:paraId="47CA391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</w:tcPr>
          <w:p w14:paraId="3A774560" w14:textId="77777777" w:rsidR="0094064E" w:rsidRPr="00137523" w:rsidRDefault="0094064E" w:rsidP="0094064E">
            <w:r w:rsidRPr="00137523">
              <w:t>4.1.4</w:t>
            </w:r>
          </w:p>
        </w:tc>
        <w:tc>
          <w:tcPr>
            <w:tcW w:w="489" w:type="pct"/>
            <w:vMerge w:val="restart"/>
          </w:tcPr>
          <w:p w14:paraId="0CAD4C38" w14:textId="4D9B3174" w:rsidR="0094064E" w:rsidRPr="00137523" w:rsidRDefault="0094064E" w:rsidP="0094064E">
            <w:r w:rsidRPr="00137523">
              <w:t xml:space="preserve">Ремонт автомобильной </w:t>
            </w:r>
            <w:r w:rsidRPr="00137523">
              <w:lastRenderedPageBreak/>
              <w:t xml:space="preserve">дороги общего пользования местного значения «Подъезд к СНТ «Дорожник», к СНТ </w:t>
            </w:r>
            <w:r>
              <w:t>«</w:t>
            </w:r>
            <w:r w:rsidRPr="00137523">
              <w:t>Нефтяник</w:t>
            </w:r>
            <w:r>
              <w:t>»</w:t>
            </w:r>
            <w:r w:rsidRPr="00137523">
              <w:t xml:space="preserve"> Большелугского муниципального образования Шелеховский район Иркутской области»</w:t>
            </w:r>
          </w:p>
        </w:tc>
        <w:tc>
          <w:tcPr>
            <w:tcW w:w="371" w:type="pct"/>
            <w:gridSpan w:val="2"/>
            <w:vMerge w:val="restart"/>
          </w:tcPr>
          <w:p w14:paraId="6F51B9BC" w14:textId="77777777" w:rsidR="0094064E" w:rsidRPr="00137523" w:rsidRDefault="0094064E" w:rsidP="0094064E">
            <w:pPr>
              <w:jc w:val="center"/>
            </w:pPr>
            <w:r w:rsidRPr="00137523">
              <w:lastRenderedPageBreak/>
              <w:t xml:space="preserve">Управление </w:t>
            </w:r>
            <w:r w:rsidRPr="00137523">
              <w:lastRenderedPageBreak/>
              <w:t>территориального развития и обустройства</w:t>
            </w:r>
          </w:p>
        </w:tc>
        <w:tc>
          <w:tcPr>
            <w:tcW w:w="268" w:type="pct"/>
          </w:tcPr>
          <w:p w14:paraId="2D4F66BF" w14:textId="77777777" w:rsidR="0094064E" w:rsidRPr="00137523" w:rsidRDefault="0094064E" w:rsidP="0094064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229" w:type="pct"/>
            <w:gridSpan w:val="2"/>
            <w:vAlign w:val="center"/>
          </w:tcPr>
          <w:p w14:paraId="5A25743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69E76E97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6E8A7B2F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51A49C3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330A5B7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2F641B35" w14:textId="77777777" w:rsidR="0094064E" w:rsidRPr="00137523" w:rsidRDefault="0094064E" w:rsidP="0094064E">
            <w:r w:rsidRPr="00137523">
              <w:t xml:space="preserve">Количество </w:t>
            </w:r>
            <w:r w:rsidRPr="00137523">
              <w:lastRenderedPageBreak/>
              <w:t>отремонтированных дорог</w:t>
            </w:r>
          </w:p>
        </w:tc>
        <w:tc>
          <w:tcPr>
            <w:tcW w:w="210" w:type="pct"/>
            <w:vMerge w:val="restart"/>
          </w:tcPr>
          <w:p w14:paraId="2E748976" w14:textId="77777777" w:rsidR="0094064E" w:rsidRPr="00137523" w:rsidRDefault="0094064E" w:rsidP="0094064E">
            <w:r w:rsidRPr="00137523">
              <w:lastRenderedPageBreak/>
              <w:t>2 ед.</w:t>
            </w:r>
          </w:p>
        </w:tc>
      </w:tr>
      <w:tr w:rsidR="0094064E" w:rsidRPr="00137523" w14:paraId="7A28A59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33FD6DFE" w14:textId="77777777" w:rsidR="0094064E" w:rsidRPr="00137523" w:rsidRDefault="0094064E" w:rsidP="0094064E"/>
        </w:tc>
        <w:tc>
          <w:tcPr>
            <w:tcW w:w="489" w:type="pct"/>
            <w:vMerge/>
          </w:tcPr>
          <w:p w14:paraId="1C71710F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470B0060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0C1A37FF" w14:textId="77777777" w:rsidR="0094064E" w:rsidRPr="00137523" w:rsidRDefault="0094064E" w:rsidP="0094064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64E2F24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7176447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612CA66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08F880EF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4076F73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EF5C647" w14:textId="77777777" w:rsidR="0094064E" w:rsidRPr="00137523" w:rsidRDefault="0094064E" w:rsidP="0094064E"/>
        </w:tc>
        <w:tc>
          <w:tcPr>
            <w:tcW w:w="210" w:type="pct"/>
            <w:vMerge/>
          </w:tcPr>
          <w:p w14:paraId="25C46377" w14:textId="77777777" w:rsidR="0094064E" w:rsidRPr="00137523" w:rsidRDefault="0094064E" w:rsidP="0094064E"/>
        </w:tc>
      </w:tr>
      <w:tr w:rsidR="0094064E" w:rsidRPr="00137523" w14:paraId="4C5F30C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046692FE" w14:textId="77777777" w:rsidR="0094064E" w:rsidRPr="00137523" w:rsidRDefault="0094064E" w:rsidP="0094064E"/>
        </w:tc>
        <w:tc>
          <w:tcPr>
            <w:tcW w:w="489" w:type="pct"/>
            <w:vMerge/>
          </w:tcPr>
          <w:p w14:paraId="6E21BFA9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1FC2A8BD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09D01555" w14:textId="77777777" w:rsidR="0094064E" w:rsidRPr="00137523" w:rsidRDefault="0094064E" w:rsidP="0094064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</w:tcPr>
          <w:p w14:paraId="0ECF19FA" w14:textId="77777777" w:rsidR="0094064E" w:rsidRPr="00137523" w:rsidRDefault="0094064E" w:rsidP="0094064E">
            <w:pPr>
              <w:jc w:val="center"/>
            </w:pPr>
            <w:r w:rsidRPr="00137523">
              <w:t>601,0</w:t>
            </w:r>
          </w:p>
        </w:tc>
        <w:tc>
          <w:tcPr>
            <w:tcW w:w="205" w:type="pct"/>
          </w:tcPr>
          <w:p w14:paraId="3A2432D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9BFEDC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7310B1B1" w14:textId="77777777" w:rsidR="0094064E" w:rsidRPr="00137523" w:rsidRDefault="0094064E" w:rsidP="0094064E">
            <w:pPr>
              <w:jc w:val="center"/>
            </w:pPr>
            <w:r w:rsidRPr="00137523">
              <w:t>601,0</w:t>
            </w:r>
          </w:p>
        </w:tc>
        <w:tc>
          <w:tcPr>
            <w:tcW w:w="140" w:type="pct"/>
          </w:tcPr>
          <w:p w14:paraId="627DD66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097E8A5" w14:textId="77777777" w:rsidR="0094064E" w:rsidRPr="00137523" w:rsidRDefault="0094064E" w:rsidP="0094064E"/>
        </w:tc>
        <w:tc>
          <w:tcPr>
            <w:tcW w:w="210" w:type="pct"/>
            <w:vMerge/>
          </w:tcPr>
          <w:p w14:paraId="2EC4BBA3" w14:textId="77777777" w:rsidR="0094064E" w:rsidRPr="00137523" w:rsidRDefault="0094064E" w:rsidP="0094064E"/>
        </w:tc>
      </w:tr>
      <w:tr w:rsidR="0094064E" w:rsidRPr="00137523" w14:paraId="63A92B0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7AE051CF" w14:textId="77777777" w:rsidR="0094064E" w:rsidRPr="00137523" w:rsidRDefault="0094064E" w:rsidP="0094064E"/>
        </w:tc>
        <w:tc>
          <w:tcPr>
            <w:tcW w:w="489" w:type="pct"/>
            <w:vMerge/>
          </w:tcPr>
          <w:p w14:paraId="0AAF5F86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04F04BC2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11970E2C" w14:textId="77777777" w:rsidR="0094064E" w:rsidRPr="00137523" w:rsidRDefault="0094064E" w:rsidP="0094064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</w:tcPr>
          <w:p w14:paraId="6B076667" w14:textId="4F50F702" w:rsidR="0094064E" w:rsidRPr="00137523" w:rsidRDefault="0094064E" w:rsidP="0094064E">
            <w:pPr>
              <w:jc w:val="center"/>
            </w:pPr>
            <w:r>
              <w:t>300,0</w:t>
            </w:r>
          </w:p>
        </w:tc>
        <w:tc>
          <w:tcPr>
            <w:tcW w:w="205" w:type="pct"/>
          </w:tcPr>
          <w:p w14:paraId="15F0750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4C57D4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67650049" w14:textId="62ACE8AC" w:rsidR="0094064E" w:rsidRPr="00137523" w:rsidRDefault="0094064E" w:rsidP="0094064E">
            <w:pPr>
              <w:jc w:val="center"/>
            </w:pPr>
            <w:r>
              <w:t>300,0</w:t>
            </w:r>
          </w:p>
        </w:tc>
        <w:tc>
          <w:tcPr>
            <w:tcW w:w="140" w:type="pct"/>
          </w:tcPr>
          <w:p w14:paraId="28C8E06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D551713" w14:textId="77777777" w:rsidR="0094064E" w:rsidRPr="00137523" w:rsidRDefault="0094064E" w:rsidP="0094064E"/>
        </w:tc>
        <w:tc>
          <w:tcPr>
            <w:tcW w:w="210" w:type="pct"/>
            <w:vMerge/>
          </w:tcPr>
          <w:p w14:paraId="0462F6F8" w14:textId="77777777" w:rsidR="0094064E" w:rsidRPr="00137523" w:rsidRDefault="0094064E" w:rsidP="0094064E"/>
        </w:tc>
      </w:tr>
      <w:tr w:rsidR="0094064E" w:rsidRPr="00137523" w14:paraId="23C73E61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6BE3DE4A" w14:textId="77777777" w:rsidR="0094064E" w:rsidRPr="00137523" w:rsidRDefault="0094064E" w:rsidP="0094064E"/>
        </w:tc>
        <w:tc>
          <w:tcPr>
            <w:tcW w:w="489" w:type="pct"/>
            <w:vMerge/>
          </w:tcPr>
          <w:p w14:paraId="1FD3B2AC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177A38A5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46DBC258" w14:textId="77777777" w:rsidR="0094064E" w:rsidRPr="00137523" w:rsidRDefault="0094064E" w:rsidP="0094064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</w:tcPr>
          <w:p w14:paraId="77BB90D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71B0975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EABD66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414C0A0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1D2875C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43AE341" w14:textId="77777777" w:rsidR="0094064E" w:rsidRPr="00137523" w:rsidRDefault="0094064E" w:rsidP="0094064E"/>
        </w:tc>
        <w:tc>
          <w:tcPr>
            <w:tcW w:w="210" w:type="pct"/>
            <w:vMerge/>
          </w:tcPr>
          <w:p w14:paraId="522D028A" w14:textId="77777777" w:rsidR="0094064E" w:rsidRPr="00137523" w:rsidRDefault="0094064E" w:rsidP="0094064E"/>
        </w:tc>
      </w:tr>
      <w:tr w:rsidR="0094064E" w:rsidRPr="00137523" w14:paraId="2BDADADA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2DB0C557" w14:textId="77777777" w:rsidR="0094064E" w:rsidRPr="00137523" w:rsidRDefault="0094064E" w:rsidP="0094064E"/>
        </w:tc>
        <w:tc>
          <w:tcPr>
            <w:tcW w:w="489" w:type="pct"/>
            <w:vMerge/>
          </w:tcPr>
          <w:p w14:paraId="718F53A0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28803BC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5703F845" w14:textId="77777777" w:rsidR="0094064E" w:rsidRPr="00137523" w:rsidRDefault="0094064E" w:rsidP="0094064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</w:tcPr>
          <w:p w14:paraId="4E58590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2E5BC22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1340187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132B43B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7DD20C6F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E3404AB" w14:textId="77777777" w:rsidR="0094064E" w:rsidRPr="00137523" w:rsidRDefault="0094064E" w:rsidP="0094064E"/>
        </w:tc>
        <w:tc>
          <w:tcPr>
            <w:tcW w:w="210" w:type="pct"/>
            <w:vMerge/>
          </w:tcPr>
          <w:p w14:paraId="2CA40830" w14:textId="77777777" w:rsidR="0094064E" w:rsidRPr="00137523" w:rsidRDefault="0094064E" w:rsidP="0094064E"/>
        </w:tc>
      </w:tr>
      <w:tr w:rsidR="0094064E" w:rsidRPr="00137523" w14:paraId="36E1F58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060AA6A1" w14:textId="77777777" w:rsidR="0094064E" w:rsidRPr="00137523" w:rsidRDefault="0094064E" w:rsidP="0094064E"/>
        </w:tc>
        <w:tc>
          <w:tcPr>
            <w:tcW w:w="489" w:type="pct"/>
            <w:vMerge/>
          </w:tcPr>
          <w:p w14:paraId="61A72243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63DA51E2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49843A5F" w14:textId="77777777" w:rsidR="0094064E" w:rsidRPr="00137523" w:rsidRDefault="0094064E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</w:tcPr>
          <w:p w14:paraId="70C01E3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1554C7D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082D65F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6666E9D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15264D67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9742FE5" w14:textId="77777777" w:rsidR="0094064E" w:rsidRPr="00137523" w:rsidRDefault="0094064E" w:rsidP="0094064E"/>
        </w:tc>
        <w:tc>
          <w:tcPr>
            <w:tcW w:w="210" w:type="pct"/>
            <w:vMerge/>
          </w:tcPr>
          <w:p w14:paraId="795E6F54" w14:textId="77777777" w:rsidR="0094064E" w:rsidRPr="00137523" w:rsidRDefault="0094064E" w:rsidP="0094064E"/>
        </w:tc>
      </w:tr>
      <w:tr w:rsidR="0094064E" w:rsidRPr="00137523" w14:paraId="5D05675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15963529" w14:textId="77777777" w:rsidR="0094064E" w:rsidRPr="00137523" w:rsidRDefault="0094064E" w:rsidP="0094064E"/>
        </w:tc>
        <w:tc>
          <w:tcPr>
            <w:tcW w:w="489" w:type="pct"/>
            <w:vMerge/>
          </w:tcPr>
          <w:p w14:paraId="3E8220F0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1367620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415E626C" w14:textId="77777777" w:rsidR="0094064E" w:rsidRPr="00137523" w:rsidRDefault="0094064E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</w:tcPr>
          <w:p w14:paraId="5CF296EF" w14:textId="70442348" w:rsidR="0094064E" w:rsidRPr="00137523" w:rsidRDefault="0094064E" w:rsidP="0094064E">
            <w:pPr>
              <w:jc w:val="center"/>
            </w:pPr>
            <w:r>
              <w:t>9</w:t>
            </w:r>
            <w:r w:rsidRPr="00137523">
              <w:t>01,0</w:t>
            </w:r>
          </w:p>
        </w:tc>
        <w:tc>
          <w:tcPr>
            <w:tcW w:w="205" w:type="pct"/>
          </w:tcPr>
          <w:p w14:paraId="6195368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4599B8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6CAF821F" w14:textId="0AEEF9B9" w:rsidR="0094064E" w:rsidRPr="00137523" w:rsidRDefault="0094064E" w:rsidP="0094064E">
            <w:pPr>
              <w:jc w:val="center"/>
            </w:pPr>
            <w:r>
              <w:t>9</w:t>
            </w:r>
            <w:r w:rsidRPr="00137523">
              <w:t>01,0</w:t>
            </w:r>
          </w:p>
        </w:tc>
        <w:tc>
          <w:tcPr>
            <w:tcW w:w="140" w:type="pct"/>
          </w:tcPr>
          <w:p w14:paraId="241FCC6F" w14:textId="77777777" w:rsidR="0094064E" w:rsidRPr="00137523" w:rsidRDefault="0094064E" w:rsidP="0094064E">
            <w:pPr>
              <w:jc w:val="center"/>
            </w:pPr>
          </w:p>
        </w:tc>
        <w:tc>
          <w:tcPr>
            <w:tcW w:w="466" w:type="pct"/>
            <w:vMerge/>
          </w:tcPr>
          <w:p w14:paraId="72F28AD3" w14:textId="77777777" w:rsidR="0094064E" w:rsidRPr="00137523" w:rsidRDefault="0094064E" w:rsidP="0094064E"/>
        </w:tc>
        <w:tc>
          <w:tcPr>
            <w:tcW w:w="210" w:type="pct"/>
            <w:vMerge/>
          </w:tcPr>
          <w:p w14:paraId="5DC4ABF3" w14:textId="77777777" w:rsidR="0094064E" w:rsidRPr="00137523" w:rsidRDefault="0094064E" w:rsidP="0094064E"/>
        </w:tc>
      </w:tr>
      <w:tr w:rsidR="0094064E" w:rsidRPr="00137523" w14:paraId="3479429F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</w:tcPr>
          <w:p w14:paraId="33594054" w14:textId="77777777" w:rsidR="0094064E" w:rsidRPr="00137523" w:rsidRDefault="0094064E" w:rsidP="0094064E">
            <w:r w:rsidRPr="00137523">
              <w:t>4.1.5</w:t>
            </w:r>
          </w:p>
        </w:tc>
        <w:tc>
          <w:tcPr>
            <w:tcW w:w="489" w:type="pct"/>
            <w:vMerge w:val="restart"/>
          </w:tcPr>
          <w:p w14:paraId="0205AF4F" w14:textId="7F518E15" w:rsidR="0094064E" w:rsidRPr="00137523" w:rsidRDefault="0094064E" w:rsidP="0094064E"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</w:t>
            </w:r>
            <w:r>
              <w:t>»</w:t>
            </w:r>
          </w:p>
        </w:tc>
        <w:tc>
          <w:tcPr>
            <w:tcW w:w="371" w:type="pct"/>
            <w:gridSpan w:val="2"/>
            <w:vMerge w:val="restart"/>
          </w:tcPr>
          <w:p w14:paraId="2F23268B" w14:textId="77777777" w:rsidR="0094064E" w:rsidRPr="00137523" w:rsidRDefault="0094064E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728A68DA" w14:textId="77777777" w:rsidR="0094064E" w:rsidRPr="00137523" w:rsidRDefault="0094064E" w:rsidP="0094064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vAlign w:val="center"/>
          </w:tcPr>
          <w:p w14:paraId="42E5798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7874973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BD940D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489A471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61A6DB6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593CF821" w14:textId="77777777" w:rsidR="0094064E" w:rsidRPr="00137523" w:rsidRDefault="0094064E" w:rsidP="0094064E">
            <w:r w:rsidRPr="00137523">
              <w:t>Количество разработанных документов</w:t>
            </w:r>
          </w:p>
        </w:tc>
        <w:tc>
          <w:tcPr>
            <w:tcW w:w="210" w:type="pct"/>
            <w:vMerge w:val="restart"/>
          </w:tcPr>
          <w:p w14:paraId="1307FCC8" w14:textId="77777777" w:rsidR="0094064E" w:rsidRPr="00137523" w:rsidRDefault="0094064E" w:rsidP="0094064E">
            <w:r w:rsidRPr="00137523">
              <w:t>1 ед.</w:t>
            </w:r>
          </w:p>
        </w:tc>
      </w:tr>
      <w:tr w:rsidR="0094064E" w:rsidRPr="00137523" w14:paraId="5843BCB2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2AFDAFEB" w14:textId="77777777" w:rsidR="0094064E" w:rsidRPr="00137523" w:rsidRDefault="0094064E" w:rsidP="0094064E"/>
        </w:tc>
        <w:tc>
          <w:tcPr>
            <w:tcW w:w="489" w:type="pct"/>
            <w:vMerge/>
          </w:tcPr>
          <w:p w14:paraId="6152A243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A27C0A7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2216981E" w14:textId="77777777" w:rsidR="0094064E" w:rsidRPr="00137523" w:rsidRDefault="0094064E" w:rsidP="0094064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57D67B6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5A48393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1FC6D76F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A436D8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77CCBFD5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4E843A5" w14:textId="77777777" w:rsidR="0094064E" w:rsidRPr="00137523" w:rsidRDefault="0094064E" w:rsidP="0094064E"/>
        </w:tc>
        <w:tc>
          <w:tcPr>
            <w:tcW w:w="210" w:type="pct"/>
            <w:vMerge/>
          </w:tcPr>
          <w:p w14:paraId="5D77CEC1" w14:textId="77777777" w:rsidR="0094064E" w:rsidRPr="00137523" w:rsidRDefault="0094064E" w:rsidP="0094064E"/>
        </w:tc>
      </w:tr>
      <w:tr w:rsidR="0094064E" w:rsidRPr="00137523" w14:paraId="120871A6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39AAD8CC" w14:textId="77777777" w:rsidR="0094064E" w:rsidRPr="00137523" w:rsidRDefault="0094064E" w:rsidP="0094064E"/>
        </w:tc>
        <w:tc>
          <w:tcPr>
            <w:tcW w:w="489" w:type="pct"/>
            <w:vMerge/>
          </w:tcPr>
          <w:p w14:paraId="6A4BE5AB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7CB6CFF9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0C557128" w14:textId="77777777" w:rsidR="0094064E" w:rsidRPr="00137523" w:rsidRDefault="0094064E" w:rsidP="0094064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44E2BC03" w14:textId="77777777" w:rsidR="0094064E" w:rsidRPr="00137523" w:rsidRDefault="0094064E" w:rsidP="0094064E">
            <w:pPr>
              <w:jc w:val="center"/>
            </w:pPr>
            <w:r w:rsidRPr="00137523">
              <w:t>525,0</w:t>
            </w:r>
          </w:p>
        </w:tc>
        <w:tc>
          <w:tcPr>
            <w:tcW w:w="205" w:type="pct"/>
            <w:vAlign w:val="center"/>
          </w:tcPr>
          <w:p w14:paraId="4953869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45E73D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568DFE87" w14:textId="77777777" w:rsidR="0094064E" w:rsidRPr="00137523" w:rsidRDefault="0094064E" w:rsidP="0094064E">
            <w:pPr>
              <w:jc w:val="center"/>
            </w:pPr>
            <w:r w:rsidRPr="00137523">
              <w:t>525,0</w:t>
            </w:r>
          </w:p>
        </w:tc>
        <w:tc>
          <w:tcPr>
            <w:tcW w:w="140" w:type="pct"/>
            <w:vAlign w:val="center"/>
          </w:tcPr>
          <w:p w14:paraId="206A669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CEDCD9A" w14:textId="77777777" w:rsidR="0094064E" w:rsidRPr="00137523" w:rsidRDefault="0094064E" w:rsidP="0094064E"/>
        </w:tc>
        <w:tc>
          <w:tcPr>
            <w:tcW w:w="210" w:type="pct"/>
            <w:vMerge/>
          </w:tcPr>
          <w:p w14:paraId="39F54943" w14:textId="77777777" w:rsidR="0094064E" w:rsidRPr="00137523" w:rsidRDefault="0094064E" w:rsidP="0094064E"/>
        </w:tc>
      </w:tr>
      <w:tr w:rsidR="0094064E" w:rsidRPr="00137523" w14:paraId="2770FAC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68FCACC4" w14:textId="77777777" w:rsidR="0094064E" w:rsidRPr="00137523" w:rsidRDefault="0094064E" w:rsidP="0094064E"/>
        </w:tc>
        <w:tc>
          <w:tcPr>
            <w:tcW w:w="489" w:type="pct"/>
            <w:vMerge/>
          </w:tcPr>
          <w:p w14:paraId="407CD5A3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101CA06A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3542BFF3" w14:textId="77777777" w:rsidR="0094064E" w:rsidRPr="00137523" w:rsidRDefault="0094064E" w:rsidP="0094064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5CCAA504" w14:textId="77777777" w:rsidR="0094064E" w:rsidRPr="00137523" w:rsidRDefault="0094064E" w:rsidP="0094064E">
            <w:pPr>
              <w:jc w:val="center"/>
            </w:pPr>
            <w:r w:rsidRPr="00137523">
              <w:t>210,0</w:t>
            </w:r>
          </w:p>
        </w:tc>
        <w:tc>
          <w:tcPr>
            <w:tcW w:w="205" w:type="pct"/>
            <w:vAlign w:val="center"/>
          </w:tcPr>
          <w:p w14:paraId="65297F3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401547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42132982" w14:textId="77777777" w:rsidR="0094064E" w:rsidRPr="00137523" w:rsidRDefault="0094064E" w:rsidP="0094064E">
            <w:pPr>
              <w:jc w:val="center"/>
            </w:pPr>
            <w:r w:rsidRPr="00137523">
              <w:t>210,0</w:t>
            </w:r>
          </w:p>
        </w:tc>
        <w:tc>
          <w:tcPr>
            <w:tcW w:w="140" w:type="pct"/>
            <w:vAlign w:val="center"/>
          </w:tcPr>
          <w:p w14:paraId="742C41D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0E76265" w14:textId="77777777" w:rsidR="0094064E" w:rsidRPr="00137523" w:rsidRDefault="0094064E" w:rsidP="0094064E"/>
        </w:tc>
        <w:tc>
          <w:tcPr>
            <w:tcW w:w="210" w:type="pct"/>
            <w:vMerge/>
          </w:tcPr>
          <w:p w14:paraId="27B6B601" w14:textId="77777777" w:rsidR="0094064E" w:rsidRPr="00137523" w:rsidRDefault="0094064E" w:rsidP="0094064E"/>
        </w:tc>
      </w:tr>
      <w:tr w:rsidR="0094064E" w:rsidRPr="00137523" w14:paraId="53FCDD7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3450DFBC" w14:textId="77777777" w:rsidR="0094064E" w:rsidRPr="00137523" w:rsidRDefault="0094064E" w:rsidP="0094064E"/>
        </w:tc>
        <w:tc>
          <w:tcPr>
            <w:tcW w:w="489" w:type="pct"/>
            <w:vMerge/>
          </w:tcPr>
          <w:p w14:paraId="1DA4016C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7D742B5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5826F59D" w14:textId="77777777" w:rsidR="0094064E" w:rsidRPr="00137523" w:rsidRDefault="0094064E" w:rsidP="0094064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69A97C6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2616324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C93330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61A0CC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6068273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6B49656" w14:textId="77777777" w:rsidR="0094064E" w:rsidRPr="00137523" w:rsidRDefault="0094064E" w:rsidP="0094064E"/>
        </w:tc>
        <w:tc>
          <w:tcPr>
            <w:tcW w:w="210" w:type="pct"/>
            <w:vMerge/>
          </w:tcPr>
          <w:p w14:paraId="28F82DAC" w14:textId="77777777" w:rsidR="0094064E" w:rsidRPr="00137523" w:rsidRDefault="0094064E" w:rsidP="0094064E"/>
        </w:tc>
      </w:tr>
      <w:tr w:rsidR="0094064E" w:rsidRPr="00137523" w14:paraId="6BA6BC9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26C866EF" w14:textId="77777777" w:rsidR="0094064E" w:rsidRPr="00137523" w:rsidRDefault="0094064E" w:rsidP="0094064E"/>
        </w:tc>
        <w:tc>
          <w:tcPr>
            <w:tcW w:w="489" w:type="pct"/>
            <w:vMerge/>
          </w:tcPr>
          <w:p w14:paraId="7121B6B6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56B66CB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74534B31" w14:textId="77777777" w:rsidR="0094064E" w:rsidRPr="00137523" w:rsidRDefault="0094064E" w:rsidP="0094064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3A7881A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3C12980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05FB69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2EB809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7FB1D9C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4FBAF55" w14:textId="77777777" w:rsidR="0094064E" w:rsidRPr="00137523" w:rsidRDefault="0094064E" w:rsidP="0094064E"/>
        </w:tc>
        <w:tc>
          <w:tcPr>
            <w:tcW w:w="210" w:type="pct"/>
            <w:vMerge/>
          </w:tcPr>
          <w:p w14:paraId="26823136" w14:textId="77777777" w:rsidR="0094064E" w:rsidRPr="00137523" w:rsidRDefault="0094064E" w:rsidP="0094064E"/>
        </w:tc>
      </w:tr>
      <w:tr w:rsidR="0094064E" w:rsidRPr="00137523" w14:paraId="0E1A4DF0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769D8368" w14:textId="77777777" w:rsidR="0094064E" w:rsidRPr="00137523" w:rsidRDefault="0094064E" w:rsidP="0094064E"/>
        </w:tc>
        <w:tc>
          <w:tcPr>
            <w:tcW w:w="489" w:type="pct"/>
            <w:vMerge/>
          </w:tcPr>
          <w:p w14:paraId="13C7208C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593866C3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63CB20C0" w14:textId="77777777" w:rsidR="0094064E" w:rsidRPr="00137523" w:rsidRDefault="0094064E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02B464C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5D8A156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15631F35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6B0ED2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1C85B94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12255D3" w14:textId="77777777" w:rsidR="0094064E" w:rsidRPr="00137523" w:rsidRDefault="0094064E" w:rsidP="0094064E"/>
        </w:tc>
        <w:tc>
          <w:tcPr>
            <w:tcW w:w="210" w:type="pct"/>
            <w:vMerge/>
          </w:tcPr>
          <w:p w14:paraId="2D4368DA" w14:textId="77777777" w:rsidR="0094064E" w:rsidRPr="00137523" w:rsidRDefault="0094064E" w:rsidP="0094064E"/>
        </w:tc>
      </w:tr>
      <w:tr w:rsidR="0094064E" w:rsidRPr="00137523" w14:paraId="55145E7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222CA264" w14:textId="77777777" w:rsidR="0094064E" w:rsidRPr="00137523" w:rsidRDefault="0094064E" w:rsidP="0094064E"/>
        </w:tc>
        <w:tc>
          <w:tcPr>
            <w:tcW w:w="489" w:type="pct"/>
            <w:vMerge/>
          </w:tcPr>
          <w:p w14:paraId="255EA4A1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ADE8736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05F5EA7A" w14:textId="77777777" w:rsidR="0094064E" w:rsidRPr="00137523" w:rsidRDefault="0094064E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vAlign w:val="center"/>
          </w:tcPr>
          <w:p w14:paraId="46310537" w14:textId="77777777" w:rsidR="0094064E" w:rsidRPr="00137523" w:rsidRDefault="0094064E" w:rsidP="0094064E">
            <w:pPr>
              <w:jc w:val="center"/>
            </w:pPr>
            <w:r w:rsidRPr="00137523">
              <w:t>735,0</w:t>
            </w:r>
          </w:p>
        </w:tc>
        <w:tc>
          <w:tcPr>
            <w:tcW w:w="205" w:type="pct"/>
            <w:vAlign w:val="center"/>
          </w:tcPr>
          <w:p w14:paraId="61A1DFF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1A1A613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011094AA" w14:textId="77777777" w:rsidR="0094064E" w:rsidRPr="00137523" w:rsidRDefault="0094064E" w:rsidP="0094064E">
            <w:pPr>
              <w:jc w:val="center"/>
            </w:pPr>
            <w:r w:rsidRPr="00137523">
              <w:t>735,0</w:t>
            </w:r>
          </w:p>
        </w:tc>
        <w:tc>
          <w:tcPr>
            <w:tcW w:w="140" w:type="pct"/>
            <w:vAlign w:val="center"/>
          </w:tcPr>
          <w:p w14:paraId="7423DFC6" w14:textId="7E4CA579" w:rsidR="0094064E" w:rsidRPr="00137523" w:rsidRDefault="005C7E38" w:rsidP="0094064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</w:tcPr>
          <w:p w14:paraId="1F4C9A9B" w14:textId="77777777" w:rsidR="0094064E" w:rsidRPr="00137523" w:rsidRDefault="0094064E" w:rsidP="0094064E"/>
        </w:tc>
        <w:tc>
          <w:tcPr>
            <w:tcW w:w="210" w:type="pct"/>
            <w:vMerge/>
          </w:tcPr>
          <w:p w14:paraId="58D3EC12" w14:textId="77777777" w:rsidR="0094064E" w:rsidRPr="00137523" w:rsidRDefault="0094064E" w:rsidP="0094064E"/>
        </w:tc>
      </w:tr>
      <w:tr w:rsidR="0094064E" w:rsidRPr="00137523" w14:paraId="5227AA8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</w:tcPr>
          <w:p w14:paraId="09797CC3" w14:textId="77777777" w:rsidR="0094064E" w:rsidRPr="00137523" w:rsidRDefault="0094064E" w:rsidP="0094064E">
            <w:r w:rsidRPr="00137523">
              <w:t>4.1.6</w:t>
            </w:r>
          </w:p>
          <w:p w14:paraId="14B403C8" w14:textId="77777777" w:rsidR="0094064E" w:rsidRPr="00137523" w:rsidRDefault="0094064E" w:rsidP="0094064E"/>
        </w:tc>
        <w:tc>
          <w:tcPr>
            <w:tcW w:w="489" w:type="pct"/>
            <w:vMerge w:val="restart"/>
          </w:tcPr>
          <w:p w14:paraId="5901D94F" w14:textId="77777777" w:rsidR="0094064E" w:rsidRPr="00137523" w:rsidRDefault="0094064E" w:rsidP="0094064E">
            <w:r w:rsidRPr="00137523"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(</w:t>
            </w:r>
            <w:proofErr w:type="spellStart"/>
            <w:r w:rsidRPr="00137523">
              <w:t>Баушево</w:t>
            </w:r>
            <w:proofErr w:type="spellEnd"/>
            <w:r w:rsidRPr="00137523">
              <w:t xml:space="preserve">) </w:t>
            </w:r>
            <w:proofErr w:type="spellStart"/>
            <w:r w:rsidRPr="00137523">
              <w:t>Баклашинского</w:t>
            </w:r>
            <w:proofErr w:type="spellEnd"/>
            <w:r w:rsidRPr="00137523">
              <w:t xml:space="preserve"> муниципального образования»</w:t>
            </w:r>
          </w:p>
          <w:p w14:paraId="36FA9ABE" w14:textId="77777777" w:rsidR="0094064E" w:rsidRPr="00137523" w:rsidRDefault="0094064E" w:rsidP="0094064E">
            <w:r w:rsidRPr="00137523">
              <w:t>Шелеховский район Иркутской области</w:t>
            </w:r>
          </w:p>
        </w:tc>
        <w:tc>
          <w:tcPr>
            <w:tcW w:w="371" w:type="pct"/>
            <w:gridSpan w:val="2"/>
            <w:vMerge w:val="restart"/>
          </w:tcPr>
          <w:p w14:paraId="470F4C35" w14:textId="77777777" w:rsidR="0094064E" w:rsidRPr="00137523" w:rsidRDefault="0094064E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30EB5749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4F8050AD" w14:textId="77777777" w:rsidR="0094064E" w:rsidRPr="00137523" w:rsidRDefault="0094064E" w:rsidP="0094064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</w:tcPr>
          <w:p w14:paraId="08A3EFC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1432E44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F6C9E6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0506E0F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73F1391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08276379" w14:textId="77777777" w:rsidR="0094064E" w:rsidRPr="00137523" w:rsidRDefault="0094064E" w:rsidP="0094064E">
            <w:r w:rsidRPr="00137523">
              <w:t>Количество отремонтированных дорог</w:t>
            </w:r>
          </w:p>
        </w:tc>
        <w:tc>
          <w:tcPr>
            <w:tcW w:w="210" w:type="pct"/>
            <w:vMerge w:val="restart"/>
          </w:tcPr>
          <w:p w14:paraId="6A1FDD37" w14:textId="77777777" w:rsidR="0094064E" w:rsidRPr="00137523" w:rsidRDefault="0094064E" w:rsidP="0094064E">
            <w:r w:rsidRPr="00137523">
              <w:t>1 ед.</w:t>
            </w:r>
          </w:p>
          <w:p w14:paraId="63767306" w14:textId="77777777" w:rsidR="0094064E" w:rsidRPr="00137523" w:rsidRDefault="0094064E" w:rsidP="0094064E"/>
        </w:tc>
      </w:tr>
      <w:tr w:rsidR="0094064E" w:rsidRPr="00137523" w14:paraId="6970F88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56C61F30" w14:textId="77777777" w:rsidR="0094064E" w:rsidRPr="00137523" w:rsidRDefault="0094064E" w:rsidP="0094064E"/>
        </w:tc>
        <w:tc>
          <w:tcPr>
            <w:tcW w:w="489" w:type="pct"/>
            <w:vMerge/>
          </w:tcPr>
          <w:p w14:paraId="09A750FA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72DA46CE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3ADB51AF" w14:textId="77777777" w:rsidR="0094064E" w:rsidRPr="00137523" w:rsidRDefault="0094064E" w:rsidP="0094064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</w:tcPr>
          <w:p w14:paraId="0AD9825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556AF0D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2A5634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1DDDB2F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5D26AAD5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F7491B6" w14:textId="77777777" w:rsidR="0094064E" w:rsidRPr="00137523" w:rsidRDefault="0094064E" w:rsidP="0094064E"/>
        </w:tc>
        <w:tc>
          <w:tcPr>
            <w:tcW w:w="210" w:type="pct"/>
            <w:vMerge/>
          </w:tcPr>
          <w:p w14:paraId="2606AEE9" w14:textId="77777777" w:rsidR="0094064E" w:rsidRPr="00137523" w:rsidRDefault="0094064E" w:rsidP="0094064E"/>
        </w:tc>
      </w:tr>
      <w:tr w:rsidR="0094064E" w:rsidRPr="00137523" w14:paraId="4647F65E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2DFB7C15" w14:textId="77777777" w:rsidR="0094064E" w:rsidRPr="00137523" w:rsidRDefault="0094064E" w:rsidP="0094064E"/>
        </w:tc>
        <w:tc>
          <w:tcPr>
            <w:tcW w:w="489" w:type="pct"/>
            <w:vMerge/>
          </w:tcPr>
          <w:p w14:paraId="23D40314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1786DAC1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2B82D257" w14:textId="77777777" w:rsidR="0094064E" w:rsidRPr="00137523" w:rsidRDefault="0094064E" w:rsidP="0094064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</w:tcPr>
          <w:p w14:paraId="54CC1E3C" w14:textId="77777777" w:rsidR="0094064E" w:rsidRPr="00137523" w:rsidRDefault="0094064E" w:rsidP="0094064E">
            <w:pPr>
              <w:jc w:val="center"/>
            </w:pPr>
            <w:r w:rsidRPr="00137523">
              <w:t>1700,0</w:t>
            </w:r>
          </w:p>
        </w:tc>
        <w:tc>
          <w:tcPr>
            <w:tcW w:w="205" w:type="pct"/>
          </w:tcPr>
          <w:p w14:paraId="35B0BA57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7E96D9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311D95AB" w14:textId="77777777" w:rsidR="0094064E" w:rsidRPr="00137523" w:rsidRDefault="0094064E" w:rsidP="0094064E">
            <w:pPr>
              <w:jc w:val="center"/>
            </w:pPr>
            <w:r w:rsidRPr="00137523">
              <w:t>1700,0</w:t>
            </w:r>
          </w:p>
        </w:tc>
        <w:tc>
          <w:tcPr>
            <w:tcW w:w="140" w:type="pct"/>
          </w:tcPr>
          <w:p w14:paraId="57037ED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C26B189" w14:textId="77777777" w:rsidR="0094064E" w:rsidRPr="00137523" w:rsidRDefault="0094064E" w:rsidP="0094064E"/>
        </w:tc>
        <w:tc>
          <w:tcPr>
            <w:tcW w:w="210" w:type="pct"/>
            <w:vMerge/>
          </w:tcPr>
          <w:p w14:paraId="3375B906" w14:textId="77777777" w:rsidR="0094064E" w:rsidRPr="00137523" w:rsidRDefault="0094064E" w:rsidP="0094064E"/>
        </w:tc>
      </w:tr>
      <w:tr w:rsidR="0094064E" w:rsidRPr="00137523" w14:paraId="34E434DB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51C35029" w14:textId="77777777" w:rsidR="0094064E" w:rsidRPr="00137523" w:rsidRDefault="0094064E" w:rsidP="0094064E"/>
        </w:tc>
        <w:tc>
          <w:tcPr>
            <w:tcW w:w="489" w:type="pct"/>
            <w:vMerge/>
          </w:tcPr>
          <w:p w14:paraId="4CE710D5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577D9059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07177F6D" w14:textId="77777777" w:rsidR="0094064E" w:rsidRPr="00137523" w:rsidRDefault="0094064E" w:rsidP="0094064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</w:tcPr>
          <w:p w14:paraId="2B802AF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6EFC888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90DFA6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584D3D1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262D106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9DB9EC8" w14:textId="77777777" w:rsidR="0094064E" w:rsidRPr="00137523" w:rsidRDefault="0094064E" w:rsidP="0094064E"/>
        </w:tc>
        <w:tc>
          <w:tcPr>
            <w:tcW w:w="210" w:type="pct"/>
            <w:vMerge/>
          </w:tcPr>
          <w:p w14:paraId="69672430" w14:textId="77777777" w:rsidR="0094064E" w:rsidRPr="00137523" w:rsidRDefault="0094064E" w:rsidP="0094064E"/>
        </w:tc>
      </w:tr>
      <w:tr w:rsidR="0094064E" w:rsidRPr="00137523" w14:paraId="70C9B245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31CC9338" w14:textId="77777777" w:rsidR="0094064E" w:rsidRPr="00137523" w:rsidRDefault="0094064E" w:rsidP="0094064E"/>
        </w:tc>
        <w:tc>
          <w:tcPr>
            <w:tcW w:w="489" w:type="pct"/>
            <w:vMerge/>
          </w:tcPr>
          <w:p w14:paraId="1038A722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68708A62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4079B2EF" w14:textId="77777777" w:rsidR="0094064E" w:rsidRPr="00137523" w:rsidRDefault="0094064E" w:rsidP="0094064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</w:tcPr>
          <w:p w14:paraId="17D252C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7ABEF2A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A70311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0D17DDD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67A6CB4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4D0A5BB" w14:textId="77777777" w:rsidR="0094064E" w:rsidRPr="00137523" w:rsidRDefault="0094064E" w:rsidP="0094064E"/>
        </w:tc>
        <w:tc>
          <w:tcPr>
            <w:tcW w:w="210" w:type="pct"/>
            <w:vMerge/>
          </w:tcPr>
          <w:p w14:paraId="5372A8FC" w14:textId="77777777" w:rsidR="0094064E" w:rsidRPr="00137523" w:rsidRDefault="0094064E" w:rsidP="0094064E"/>
        </w:tc>
      </w:tr>
      <w:tr w:rsidR="0094064E" w:rsidRPr="00137523" w14:paraId="2AE80719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04C90266" w14:textId="77777777" w:rsidR="0094064E" w:rsidRPr="00137523" w:rsidRDefault="0094064E" w:rsidP="0094064E"/>
        </w:tc>
        <w:tc>
          <w:tcPr>
            <w:tcW w:w="489" w:type="pct"/>
            <w:vMerge/>
          </w:tcPr>
          <w:p w14:paraId="2E6DA3F3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F377127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4CFCB0C5" w14:textId="77777777" w:rsidR="0094064E" w:rsidRPr="00137523" w:rsidRDefault="0094064E" w:rsidP="0094064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</w:tcPr>
          <w:p w14:paraId="151659F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1586683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059001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5166353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591499A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656B219" w14:textId="77777777" w:rsidR="0094064E" w:rsidRPr="00137523" w:rsidRDefault="0094064E" w:rsidP="0094064E"/>
        </w:tc>
        <w:tc>
          <w:tcPr>
            <w:tcW w:w="210" w:type="pct"/>
            <w:vMerge/>
          </w:tcPr>
          <w:p w14:paraId="46FB1F2E" w14:textId="77777777" w:rsidR="0094064E" w:rsidRPr="00137523" w:rsidRDefault="0094064E" w:rsidP="0094064E"/>
        </w:tc>
      </w:tr>
      <w:tr w:rsidR="0094064E" w:rsidRPr="00137523" w14:paraId="5FBD9023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22650654" w14:textId="77777777" w:rsidR="0094064E" w:rsidRPr="00137523" w:rsidRDefault="0094064E" w:rsidP="0094064E"/>
        </w:tc>
        <w:tc>
          <w:tcPr>
            <w:tcW w:w="489" w:type="pct"/>
            <w:vMerge/>
          </w:tcPr>
          <w:p w14:paraId="18B0797E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45319A5C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1AFB8F1F" w14:textId="77777777" w:rsidR="0094064E" w:rsidRPr="00137523" w:rsidRDefault="0094064E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</w:tcPr>
          <w:p w14:paraId="3FAE479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1BFE4A7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57ACD4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5322232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5FAAE9B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AD47F20" w14:textId="77777777" w:rsidR="0094064E" w:rsidRPr="00137523" w:rsidRDefault="0094064E" w:rsidP="0094064E"/>
        </w:tc>
        <w:tc>
          <w:tcPr>
            <w:tcW w:w="210" w:type="pct"/>
            <w:vMerge/>
          </w:tcPr>
          <w:p w14:paraId="051DB536" w14:textId="77777777" w:rsidR="0094064E" w:rsidRPr="00137523" w:rsidRDefault="0094064E" w:rsidP="0094064E"/>
        </w:tc>
      </w:tr>
      <w:tr w:rsidR="0094064E" w:rsidRPr="00137523" w14:paraId="45310BD8" w14:textId="77777777" w:rsidTr="0094064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064F7F69" w14:textId="77777777" w:rsidR="0094064E" w:rsidRPr="00137523" w:rsidRDefault="0094064E" w:rsidP="0094064E"/>
        </w:tc>
        <w:tc>
          <w:tcPr>
            <w:tcW w:w="489" w:type="pct"/>
            <w:vMerge/>
          </w:tcPr>
          <w:p w14:paraId="32D799D1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1434A305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425EC438" w14:textId="77777777" w:rsidR="0094064E" w:rsidRPr="00137523" w:rsidRDefault="0094064E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</w:tcPr>
          <w:p w14:paraId="489A642C" w14:textId="77777777" w:rsidR="0094064E" w:rsidRPr="00137523" w:rsidRDefault="0094064E" w:rsidP="0094064E">
            <w:pPr>
              <w:jc w:val="center"/>
            </w:pPr>
            <w:r w:rsidRPr="00137523">
              <w:t>1700,0</w:t>
            </w:r>
          </w:p>
        </w:tc>
        <w:tc>
          <w:tcPr>
            <w:tcW w:w="205" w:type="pct"/>
          </w:tcPr>
          <w:p w14:paraId="6601BEE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C068D3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5264989A" w14:textId="77777777" w:rsidR="0094064E" w:rsidRPr="00137523" w:rsidRDefault="0094064E" w:rsidP="0094064E">
            <w:pPr>
              <w:jc w:val="center"/>
            </w:pPr>
            <w:r w:rsidRPr="00137523">
              <w:t>1 700,0</w:t>
            </w:r>
          </w:p>
        </w:tc>
        <w:tc>
          <w:tcPr>
            <w:tcW w:w="140" w:type="pct"/>
          </w:tcPr>
          <w:p w14:paraId="783F1E23" w14:textId="0799C681" w:rsidR="0094064E" w:rsidRPr="00137523" w:rsidRDefault="00704D42" w:rsidP="0094064E">
            <w:pPr>
              <w:jc w:val="center"/>
            </w:pPr>
            <w:r>
              <w:t>-</w:t>
            </w:r>
          </w:p>
        </w:tc>
        <w:tc>
          <w:tcPr>
            <w:tcW w:w="466" w:type="pct"/>
            <w:vMerge/>
          </w:tcPr>
          <w:p w14:paraId="28742EE2" w14:textId="77777777" w:rsidR="0094064E" w:rsidRPr="00137523" w:rsidRDefault="0094064E" w:rsidP="0094064E"/>
        </w:tc>
        <w:tc>
          <w:tcPr>
            <w:tcW w:w="210" w:type="pct"/>
            <w:vMerge/>
          </w:tcPr>
          <w:p w14:paraId="0C376BD9" w14:textId="77777777" w:rsidR="0094064E" w:rsidRPr="00137523" w:rsidRDefault="0094064E" w:rsidP="0094064E"/>
        </w:tc>
      </w:tr>
      <w:tr w:rsidR="00704D42" w:rsidRPr="00137523" w14:paraId="6886122C" w14:textId="77777777" w:rsidTr="00472B3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</w:tcPr>
          <w:p w14:paraId="6D2BD3AE" w14:textId="0E13CCCE" w:rsidR="00704D42" w:rsidRPr="00137523" w:rsidRDefault="00704D42" w:rsidP="00704D42">
            <w:r>
              <w:t>4.1.7</w:t>
            </w:r>
          </w:p>
        </w:tc>
        <w:tc>
          <w:tcPr>
            <w:tcW w:w="489" w:type="pct"/>
            <w:vMerge w:val="restart"/>
          </w:tcPr>
          <w:p w14:paraId="4564B445" w14:textId="5F95DB9F" w:rsidR="00704D42" w:rsidRPr="00137523" w:rsidRDefault="00704D42" w:rsidP="00704D42">
            <w:r w:rsidRPr="00704D42">
              <w:t xml:space="preserve">Ремонт автомобильной </w:t>
            </w:r>
            <w:r w:rsidRPr="00704D42">
              <w:lastRenderedPageBreak/>
              <w:t>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371" w:type="pct"/>
            <w:gridSpan w:val="2"/>
            <w:vMerge w:val="restart"/>
          </w:tcPr>
          <w:p w14:paraId="436490DC" w14:textId="5DE45111" w:rsidR="00704D42" w:rsidRPr="00137523" w:rsidRDefault="00704D42" w:rsidP="00704D42">
            <w:pPr>
              <w:jc w:val="center"/>
            </w:pPr>
            <w:r w:rsidRPr="00137523">
              <w:lastRenderedPageBreak/>
              <w:t xml:space="preserve">Управление </w:t>
            </w:r>
            <w:r w:rsidRPr="00137523">
              <w:lastRenderedPageBreak/>
              <w:t>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041620F1" w14:textId="2749FD43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5FFA68EF" w14:textId="5C85B606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4 210,0</w:t>
            </w:r>
          </w:p>
        </w:tc>
        <w:tc>
          <w:tcPr>
            <w:tcW w:w="205" w:type="pct"/>
            <w:vAlign w:val="center"/>
          </w:tcPr>
          <w:p w14:paraId="2498792F" w14:textId="01CC72FA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86DCA2F" w14:textId="23B1CBC7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3 704,8</w:t>
            </w:r>
          </w:p>
        </w:tc>
        <w:tc>
          <w:tcPr>
            <w:tcW w:w="214" w:type="pct"/>
            <w:gridSpan w:val="3"/>
            <w:vAlign w:val="center"/>
          </w:tcPr>
          <w:p w14:paraId="76F212D6" w14:textId="76E35ED7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505,2</w:t>
            </w:r>
          </w:p>
        </w:tc>
        <w:tc>
          <w:tcPr>
            <w:tcW w:w="140" w:type="pct"/>
            <w:vAlign w:val="center"/>
          </w:tcPr>
          <w:p w14:paraId="3FC98A90" w14:textId="214CA0CD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vMerge w:val="restart"/>
          </w:tcPr>
          <w:p w14:paraId="31D582AA" w14:textId="64CEE7E4" w:rsidR="00704D42" w:rsidRPr="00137523" w:rsidRDefault="00704D42" w:rsidP="00704D42">
            <w:r w:rsidRPr="00137523">
              <w:t xml:space="preserve">Количество </w:t>
            </w:r>
            <w:r w:rsidRPr="00137523">
              <w:lastRenderedPageBreak/>
              <w:t>отремонтированных дорог</w:t>
            </w:r>
          </w:p>
        </w:tc>
        <w:tc>
          <w:tcPr>
            <w:tcW w:w="210" w:type="pct"/>
            <w:vMerge w:val="restart"/>
          </w:tcPr>
          <w:p w14:paraId="1FD1D350" w14:textId="77777777" w:rsidR="00704D42" w:rsidRPr="00137523" w:rsidRDefault="00704D42" w:rsidP="00704D42">
            <w:r w:rsidRPr="00137523">
              <w:lastRenderedPageBreak/>
              <w:t>1 ед.</w:t>
            </w:r>
          </w:p>
          <w:p w14:paraId="6702911E" w14:textId="77777777" w:rsidR="00704D42" w:rsidRPr="00137523" w:rsidRDefault="00704D42" w:rsidP="00704D42"/>
        </w:tc>
      </w:tr>
      <w:tr w:rsidR="00704D42" w:rsidRPr="00137523" w14:paraId="65C9E611" w14:textId="77777777" w:rsidTr="00472B3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15E38E2D" w14:textId="77777777" w:rsidR="00704D42" w:rsidRPr="00137523" w:rsidRDefault="00704D42" w:rsidP="00704D42"/>
        </w:tc>
        <w:tc>
          <w:tcPr>
            <w:tcW w:w="489" w:type="pct"/>
            <w:vMerge/>
          </w:tcPr>
          <w:p w14:paraId="55D20F51" w14:textId="77777777" w:rsidR="00704D42" w:rsidRPr="00137523" w:rsidRDefault="00704D42" w:rsidP="00704D42"/>
        </w:tc>
        <w:tc>
          <w:tcPr>
            <w:tcW w:w="371" w:type="pct"/>
            <w:gridSpan w:val="2"/>
            <w:vMerge/>
          </w:tcPr>
          <w:p w14:paraId="76A26E63" w14:textId="77777777" w:rsidR="00704D42" w:rsidRPr="00137523" w:rsidRDefault="00704D42" w:rsidP="00704D42">
            <w:pPr>
              <w:jc w:val="center"/>
            </w:pPr>
          </w:p>
        </w:tc>
        <w:tc>
          <w:tcPr>
            <w:tcW w:w="268" w:type="pct"/>
            <w:vAlign w:val="center"/>
          </w:tcPr>
          <w:p w14:paraId="5071D59C" w14:textId="07BDEEA7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3A1C8F13" w14:textId="00F209CA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" w:type="pct"/>
            <w:vAlign w:val="center"/>
          </w:tcPr>
          <w:p w14:paraId="74A997BA" w14:textId="5503A761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92EB3E2" w14:textId="71452D5C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FB79B92" w14:textId="7E25F526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" w:type="pct"/>
            <w:vAlign w:val="center"/>
          </w:tcPr>
          <w:p w14:paraId="41D83244" w14:textId="04E606A6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</w:tcPr>
          <w:p w14:paraId="1E0D28DB" w14:textId="77777777" w:rsidR="00704D42" w:rsidRPr="00137523" w:rsidRDefault="00704D42" w:rsidP="00704D42"/>
        </w:tc>
        <w:tc>
          <w:tcPr>
            <w:tcW w:w="210" w:type="pct"/>
            <w:vMerge/>
          </w:tcPr>
          <w:p w14:paraId="79E51E57" w14:textId="77777777" w:rsidR="00704D42" w:rsidRPr="00137523" w:rsidRDefault="00704D42" w:rsidP="00704D42"/>
        </w:tc>
      </w:tr>
      <w:tr w:rsidR="00704D42" w:rsidRPr="00137523" w14:paraId="5694E514" w14:textId="77777777" w:rsidTr="00472B3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5DABE9B7" w14:textId="77777777" w:rsidR="00704D42" w:rsidRPr="00137523" w:rsidRDefault="00704D42" w:rsidP="00704D42"/>
        </w:tc>
        <w:tc>
          <w:tcPr>
            <w:tcW w:w="489" w:type="pct"/>
            <w:vMerge/>
          </w:tcPr>
          <w:p w14:paraId="2731F8EC" w14:textId="77777777" w:rsidR="00704D42" w:rsidRPr="00137523" w:rsidRDefault="00704D42" w:rsidP="00704D42"/>
        </w:tc>
        <w:tc>
          <w:tcPr>
            <w:tcW w:w="371" w:type="pct"/>
            <w:gridSpan w:val="2"/>
            <w:vMerge/>
          </w:tcPr>
          <w:p w14:paraId="43273307" w14:textId="77777777" w:rsidR="00704D42" w:rsidRPr="00137523" w:rsidRDefault="00704D42" w:rsidP="00704D42">
            <w:pPr>
              <w:jc w:val="center"/>
            </w:pPr>
          </w:p>
        </w:tc>
        <w:tc>
          <w:tcPr>
            <w:tcW w:w="268" w:type="pct"/>
            <w:vAlign w:val="center"/>
          </w:tcPr>
          <w:p w14:paraId="51DD5D59" w14:textId="4CEE1E46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3452F5F3" w14:textId="7FB8390F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" w:type="pct"/>
            <w:vAlign w:val="center"/>
          </w:tcPr>
          <w:p w14:paraId="6DB24437" w14:textId="1192D348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6AEFE31F" w14:textId="02D4674E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0FE900E5" w14:textId="116B62A6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" w:type="pct"/>
            <w:vAlign w:val="center"/>
          </w:tcPr>
          <w:p w14:paraId="78D40291" w14:textId="712A6A04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</w:tcPr>
          <w:p w14:paraId="78736969" w14:textId="77777777" w:rsidR="00704D42" w:rsidRPr="00137523" w:rsidRDefault="00704D42" w:rsidP="00704D42"/>
        </w:tc>
        <w:tc>
          <w:tcPr>
            <w:tcW w:w="210" w:type="pct"/>
            <w:vMerge/>
          </w:tcPr>
          <w:p w14:paraId="7E9FE158" w14:textId="77777777" w:rsidR="00704D42" w:rsidRPr="00137523" w:rsidRDefault="00704D42" w:rsidP="00704D42"/>
        </w:tc>
      </w:tr>
      <w:tr w:rsidR="00704D42" w:rsidRPr="00137523" w14:paraId="33A7C6C5" w14:textId="77777777" w:rsidTr="00704D42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54264815" w14:textId="77777777" w:rsidR="00704D42" w:rsidRPr="00137523" w:rsidRDefault="00704D42" w:rsidP="00704D42"/>
        </w:tc>
        <w:tc>
          <w:tcPr>
            <w:tcW w:w="489" w:type="pct"/>
            <w:vMerge/>
          </w:tcPr>
          <w:p w14:paraId="5BA82E49" w14:textId="77777777" w:rsidR="00704D42" w:rsidRPr="00137523" w:rsidRDefault="00704D42" w:rsidP="00704D42"/>
        </w:tc>
        <w:tc>
          <w:tcPr>
            <w:tcW w:w="371" w:type="pct"/>
            <w:gridSpan w:val="2"/>
            <w:vMerge/>
          </w:tcPr>
          <w:p w14:paraId="5E048C7F" w14:textId="77777777" w:rsidR="00704D42" w:rsidRPr="00137523" w:rsidRDefault="00704D42" w:rsidP="00704D42">
            <w:pPr>
              <w:jc w:val="center"/>
            </w:pPr>
          </w:p>
        </w:tc>
        <w:tc>
          <w:tcPr>
            <w:tcW w:w="268" w:type="pct"/>
          </w:tcPr>
          <w:p w14:paraId="6F8EC624" w14:textId="5C3A7109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2019-2030</w:t>
            </w:r>
          </w:p>
        </w:tc>
        <w:tc>
          <w:tcPr>
            <w:tcW w:w="229" w:type="pct"/>
            <w:gridSpan w:val="2"/>
          </w:tcPr>
          <w:p w14:paraId="53544365" w14:textId="490F595C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4 210,0</w:t>
            </w:r>
          </w:p>
        </w:tc>
        <w:tc>
          <w:tcPr>
            <w:tcW w:w="205" w:type="pct"/>
          </w:tcPr>
          <w:p w14:paraId="62AA5E51" w14:textId="1215C0D0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</w:tcPr>
          <w:p w14:paraId="3CF14775" w14:textId="00B7F404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3 704,8</w:t>
            </w:r>
          </w:p>
        </w:tc>
        <w:tc>
          <w:tcPr>
            <w:tcW w:w="214" w:type="pct"/>
            <w:gridSpan w:val="3"/>
          </w:tcPr>
          <w:p w14:paraId="0F4F1AEA" w14:textId="2C18F0A1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505,2</w:t>
            </w:r>
          </w:p>
        </w:tc>
        <w:tc>
          <w:tcPr>
            <w:tcW w:w="140" w:type="pct"/>
          </w:tcPr>
          <w:p w14:paraId="68C83A74" w14:textId="3067FB4D" w:rsidR="00704D42" w:rsidRPr="00137523" w:rsidRDefault="00704D42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</w:tcPr>
          <w:p w14:paraId="64775DDD" w14:textId="77777777" w:rsidR="00704D42" w:rsidRPr="00137523" w:rsidRDefault="00704D42" w:rsidP="00704D42"/>
        </w:tc>
        <w:tc>
          <w:tcPr>
            <w:tcW w:w="210" w:type="pct"/>
            <w:vMerge/>
          </w:tcPr>
          <w:p w14:paraId="5258CC70" w14:textId="77777777" w:rsidR="00704D42" w:rsidRPr="00137523" w:rsidRDefault="00704D42" w:rsidP="00704D42"/>
        </w:tc>
      </w:tr>
      <w:tr w:rsidR="006E505E" w:rsidRPr="00137523" w14:paraId="48E82EEE" w14:textId="77777777" w:rsidTr="006175BE">
        <w:trPr>
          <w:gridAfter w:val="10"/>
          <w:wAfter w:w="2071" w:type="pct"/>
          <w:trHeight w:val="20"/>
        </w:trPr>
        <w:tc>
          <w:tcPr>
            <w:tcW w:w="105" w:type="pct"/>
            <w:vMerge w:val="restart"/>
            <w:hideMark/>
          </w:tcPr>
          <w:p w14:paraId="05A03729" w14:textId="77777777" w:rsidR="006E505E" w:rsidRPr="00137523" w:rsidRDefault="006E505E" w:rsidP="006E505E">
            <w:r w:rsidRPr="00137523">
              <w:t>4.2</w:t>
            </w:r>
          </w:p>
        </w:tc>
        <w:tc>
          <w:tcPr>
            <w:tcW w:w="489" w:type="pct"/>
            <w:vMerge w:val="restart"/>
            <w:hideMark/>
          </w:tcPr>
          <w:p w14:paraId="6E70E3A1" w14:textId="77777777" w:rsidR="006E505E" w:rsidRPr="00137523" w:rsidRDefault="006E505E" w:rsidP="006E505E">
            <w:r w:rsidRPr="00137523">
              <w:t>Обеспечение сохранности автомобильных дорог</w:t>
            </w:r>
          </w:p>
        </w:tc>
        <w:tc>
          <w:tcPr>
            <w:tcW w:w="371" w:type="pct"/>
            <w:gridSpan w:val="2"/>
            <w:vMerge w:val="restart"/>
            <w:hideMark/>
          </w:tcPr>
          <w:p w14:paraId="7BD9791E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hideMark/>
          </w:tcPr>
          <w:p w14:paraId="610867D0" w14:textId="77777777" w:rsidR="006E505E" w:rsidRPr="00137523" w:rsidRDefault="006E505E" w:rsidP="006E505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1A837067" w14:textId="7AC8A587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875,4</w:t>
            </w:r>
          </w:p>
        </w:tc>
        <w:tc>
          <w:tcPr>
            <w:tcW w:w="205" w:type="pct"/>
            <w:hideMark/>
          </w:tcPr>
          <w:p w14:paraId="3F7BF117" w14:textId="3D125BF9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hideMark/>
          </w:tcPr>
          <w:p w14:paraId="10DCD8C0" w14:textId="055D9A25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0373E59E" w14:textId="58701FC0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875,4</w:t>
            </w:r>
          </w:p>
        </w:tc>
        <w:tc>
          <w:tcPr>
            <w:tcW w:w="140" w:type="pct"/>
            <w:hideMark/>
          </w:tcPr>
          <w:p w14:paraId="103C83C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7C98A85B" w14:textId="77777777" w:rsidR="006E505E" w:rsidRPr="00137523" w:rsidRDefault="006E505E" w:rsidP="006E505E"/>
        </w:tc>
        <w:tc>
          <w:tcPr>
            <w:tcW w:w="210" w:type="pct"/>
            <w:vMerge w:val="restart"/>
          </w:tcPr>
          <w:p w14:paraId="077FB24F" w14:textId="77777777" w:rsidR="006E505E" w:rsidRPr="00137523" w:rsidRDefault="006E505E" w:rsidP="006E505E"/>
        </w:tc>
      </w:tr>
      <w:tr w:rsidR="006E505E" w:rsidRPr="00137523" w14:paraId="16996B21" w14:textId="77777777" w:rsidTr="006175B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0E5D3D13" w14:textId="77777777" w:rsidR="006E505E" w:rsidRPr="00137523" w:rsidRDefault="006E505E" w:rsidP="006E505E"/>
        </w:tc>
        <w:tc>
          <w:tcPr>
            <w:tcW w:w="489" w:type="pct"/>
            <w:vMerge/>
          </w:tcPr>
          <w:p w14:paraId="29FCC8DC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1B27A49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170A1E9C" w14:textId="77777777" w:rsidR="006E505E" w:rsidRPr="00137523" w:rsidRDefault="006E505E" w:rsidP="006E505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7A450336" w14:textId="0228C59B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1 246,8</w:t>
            </w:r>
          </w:p>
        </w:tc>
        <w:tc>
          <w:tcPr>
            <w:tcW w:w="205" w:type="pct"/>
          </w:tcPr>
          <w:p w14:paraId="449925D4" w14:textId="559B9978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24D0F8E" w14:textId="5DE3D12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15A96C0" w14:textId="1CB7DCE6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1 246,8</w:t>
            </w:r>
          </w:p>
        </w:tc>
        <w:tc>
          <w:tcPr>
            <w:tcW w:w="140" w:type="pct"/>
          </w:tcPr>
          <w:p w14:paraId="2B56074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E616212" w14:textId="77777777" w:rsidR="006E505E" w:rsidRPr="00137523" w:rsidRDefault="006E505E" w:rsidP="006E505E"/>
        </w:tc>
        <w:tc>
          <w:tcPr>
            <w:tcW w:w="210" w:type="pct"/>
            <w:vMerge/>
          </w:tcPr>
          <w:p w14:paraId="18FC0004" w14:textId="77777777" w:rsidR="006E505E" w:rsidRPr="00137523" w:rsidRDefault="006E505E" w:rsidP="006E505E"/>
        </w:tc>
      </w:tr>
      <w:tr w:rsidR="006E505E" w:rsidRPr="00137523" w14:paraId="2CF2F5A6" w14:textId="77777777" w:rsidTr="006175B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16AF8404" w14:textId="77777777" w:rsidR="006E505E" w:rsidRPr="00137523" w:rsidRDefault="006E505E" w:rsidP="006E505E"/>
        </w:tc>
        <w:tc>
          <w:tcPr>
            <w:tcW w:w="489" w:type="pct"/>
            <w:vMerge/>
          </w:tcPr>
          <w:p w14:paraId="66685BAD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4C91EDF7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1562E8B6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0E8648A4" w14:textId="6B6B47C8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1 389,7</w:t>
            </w:r>
          </w:p>
        </w:tc>
        <w:tc>
          <w:tcPr>
            <w:tcW w:w="205" w:type="pct"/>
          </w:tcPr>
          <w:p w14:paraId="509D69BC" w14:textId="47317472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1EE26F1" w14:textId="11F3C46F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858B6A0" w14:textId="163CAA49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1 389,7</w:t>
            </w:r>
          </w:p>
        </w:tc>
        <w:tc>
          <w:tcPr>
            <w:tcW w:w="140" w:type="pct"/>
          </w:tcPr>
          <w:p w14:paraId="2E63187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AAEDFEE" w14:textId="77777777" w:rsidR="006E505E" w:rsidRPr="00137523" w:rsidRDefault="006E505E" w:rsidP="006E505E"/>
        </w:tc>
        <w:tc>
          <w:tcPr>
            <w:tcW w:w="210" w:type="pct"/>
            <w:vMerge/>
          </w:tcPr>
          <w:p w14:paraId="11D17E9D" w14:textId="77777777" w:rsidR="006E505E" w:rsidRPr="00137523" w:rsidRDefault="006E505E" w:rsidP="006E505E"/>
        </w:tc>
      </w:tr>
      <w:tr w:rsidR="006E505E" w:rsidRPr="00137523" w14:paraId="5FAE0374" w14:textId="77777777" w:rsidTr="006175B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7FC6A603" w14:textId="77777777" w:rsidR="006E505E" w:rsidRPr="00137523" w:rsidRDefault="006E505E" w:rsidP="006E505E"/>
        </w:tc>
        <w:tc>
          <w:tcPr>
            <w:tcW w:w="489" w:type="pct"/>
            <w:vMerge/>
          </w:tcPr>
          <w:p w14:paraId="02DBB096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411228C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70B27224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08D1D3DB" w14:textId="0B5AEB16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1 813,4</w:t>
            </w:r>
          </w:p>
        </w:tc>
        <w:tc>
          <w:tcPr>
            <w:tcW w:w="205" w:type="pct"/>
          </w:tcPr>
          <w:p w14:paraId="74B926F0" w14:textId="592DCA33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E17AFBB" w14:textId="1B1D1410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DBDA486" w14:textId="3B4F89DE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1 813,4</w:t>
            </w:r>
          </w:p>
        </w:tc>
        <w:tc>
          <w:tcPr>
            <w:tcW w:w="140" w:type="pct"/>
          </w:tcPr>
          <w:p w14:paraId="1F5D91C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3AF5FAE" w14:textId="77777777" w:rsidR="006E505E" w:rsidRPr="00137523" w:rsidRDefault="006E505E" w:rsidP="006E505E"/>
        </w:tc>
        <w:tc>
          <w:tcPr>
            <w:tcW w:w="210" w:type="pct"/>
            <w:vMerge/>
          </w:tcPr>
          <w:p w14:paraId="59F679DD" w14:textId="77777777" w:rsidR="006E505E" w:rsidRPr="00137523" w:rsidRDefault="006E505E" w:rsidP="006E505E"/>
        </w:tc>
      </w:tr>
      <w:tr w:rsidR="00A668FE" w:rsidRPr="00137523" w14:paraId="25DDAA44" w14:textId="77777777" w:rsidTr="006175B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31C74FC2" w14:textId="77777777" w:rsidR="00A668FE" w:rsidRPr="00137523" w:rsidRDefault="00A668FE" w:rsidP="00A668FE"/>
        </w:tc>
        <w:tc>
          <w:tcPr>
            <w:tcW w:w="489" w:type="pct"/>
            <w:vMerge/>
          </w:tcPr>
          <w:p w14:paraId="464B9E6B" w14:textId="77777777" w:rsidR="00A668FE" w:rsidRPr="00137523" w:rsidRDefault="00A668FE" w:rsidP="00A668FE"/>
        </w:tc>
        <w:tc>
          <w:tcPr>
            <w:tcW w:w="371" w:type="pct"/>
            <w:gridSpan w:val="2"/>
            <w:vMerge/>
          </w:tcPr>
          <w:p w14:paraId="5E0939A6" w14:textId="77777777" w:rsidR="00A668FE" w:rsidRPr="00137523" w:rsidRDefault="00A668FE" w:rsidP="00A668FE">
            <w:pPr>
              <w:jc w:val="center"/>
            </w:pPr>
          </w:p>
        </w:tc>
        <w:tc>
          <w:tcPr>
            <w:tcW w:w="268" w:type="pct"/>
          </w:tcPr>
          <w:p w14:paraId="22F579C9" w14:textId="77777777" w:rsidR="00A668FE" w:rsidRPr="00137523" w:rsidRDefault="00A668FE" w:rsidP="00A668F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3E4DDDC0" w14:textId="10271E74" w:rsidR="00A668FE" w:rsidRPr="00137523" w:rsidRDefault="00A668FE" w:rsidP="00A668FE">
            <w:pPr>
              <w:jc w:val="center"/>
            </w:pPr>
            <w:r>
              <w:rPr>
                <w:sz w:val="22"/>
                <w:szCs w:val="22"/>
              </w:rPr>
              <w:t>1 115,7</w:t>
            </w:r>
          </w:p>
        </w:tc>
        <w:tc>
          <w:tcPr>
            <w:tcW w:w="205" w:type="pct"/>
          </w:tcPr>
          <w:p w14:paraId="4C40DE66" w14:textId="086424A6" w:rsidR="00A668FE" w:rsidRPr="00137523" w:rsidRDefault="00A668FE" w:rsidP="00A668F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FA0CC1D" w14:textId="5B4A2CE6" w:rsidR="00A668FE" w:rsidRPr="00137523" w:rsidRDefault="00A668FE" w:rsidP="00A668F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06C3654E" w14:textId="625A4867" w:rsidR="00A668FE" w:rsidRPr="00137523" w:rsidRDefault="00A668FE" w:rsidP="00A668FE">
            <w:pPr>
              <w:jc w:val="center"/>
            </w:pPr>
            <w:r>
              <w:rPr>
                <w:sz w:val="22"/>
                <w:szCs w:val="22"/>
              </w:rPr>
              <w:t>1 115,7</w:t>
            </w:r>
          </w:p>
        </w:tc>
        <w:tc>
          <w:tcPr>
            <w:tcW w:w="140" w:type="pct"/>
          </w:tcPr>
          <w:p w14:paraId="1112230D" w14:textId="77777777" w:rsidR="00A668FE" w:rsidRPr="00137523" w:rsidRDefault="00A668FE" w:rsidP="00A668F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FD768A9" w14:textId="77777777" w:rsidR="00A668FE" w:rsidRPr="00137523" w:rsidRDefault="00A668FE" w:rsidP="00A668FE"/>
        </w:tc>
        <w:tc>
          <w:tcPr>
            <w:tcW w:w="210" w:type="pct"/>
            <w:vMerge/>
          </w:tcPr>
          <w:p w14:paraId="05D70B6B" w14:textId="77777777" w:rsidR="00A668FE" w:rsidRPr="00137523" w:rsidRDefault="00A668FE" w:rsidP="00A668FE"/>
        </w:tc>
      </w:tr>
      <w:tr w:rsidR="00A668FE" w:rsidRPr="00137523" w14:paraId="4F3D7A85" w14:textId="77777777" w:rsidTr="006175B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43D9B47E" w14:textId="77777777" w:rsidR="00A668FE" w:rsidRPr="00137523" w:rsidRDefault="00A668FE" w:rsidP="00A668FE"/>
        </w:tc>
        <w:tc>
          <w:tcPr>
            <w:tcW w:w="489" w:type="pct"/>
            <w:vMerge/>
          </w:tcPr>
          <w:p w14:paraId="11EE0BAF" w14:textId="77777777" w:rsidR="00A668FE" w:rsidRPr="00137523" w:rsidRDefault="00A668FE" w:rsidP="00A668FE"/>
        </w:tc>
        <w:tc>
          <w:tcPr>
            <w:tcW w:w="371" w:type="pct"/>
            <w:gridSpan w:val="2"/>
            <w:vMerge/>
          </w:tcPr>
          <w:p w14:paraId="7442FE1B" w14:textId="77777777" w:rsidR="00A668FE" w:rsidRPr="00137523" w:rsidRDefault="00A668FE" w:rsidP="00A668FE">
            <w:pPr>
              <w:jc w:val="center"/>
            </w:pPr>
          </w:p>
        </w:tc>
        <w:tc>
          <w:tcPr>
            <w:tcW w:w="268" w:type="pct"/>
          </w:tcPr>
          <w:p w14:paraId="491B413A" w14:textId="77777777" w:rsidR="00A668FE" w:rsidRPr="00137523" w:rsidRDefault="00A668FE" w:rsidP="00A668F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35A22BCE" w14:textId="5C6900F3" w:rsidR="00A668FE" w:rsidRPr="00137523" w:rsidRDefault="00A668FE" w:rsidP="00A668FE">
            <w:pPr>
              <w:jc w:val="center"/>
            </w:pPr>
            <w:r>
              <w:rPr>
                <w:sz w:val="22"/>
                <w:szCs w:val="22"/>
              </w:rPr>
              <w:t>1 790,7</w:t>
            </w:r>
          </w:p>
        </w:tc>
        <w:tc>
          <w:tcPr>
            <w:tcW w:w="205" w:type="pct"/>
          </w:tcPr>
          <w:p w14:paraId="29776098" w14:textId="04DE9EF1" w:rsidR="00A668FE" w:rsidRPr="00137523" w:rsidRDefault="00A668FE" w:rsidP="00A668FE">
            <w:pPr>
              <w:jc w:val="center"/>
            </w:pPr>
          </w:p>
        </w:tc>
        <w:tc>
          <w:tcPr>
            <w:tcW w:w="232" w:type="pct"/>
            <w:gridSpan w:val="2"/>
          </w:tcPr>
          <w:p w14:paraId="63C16A21" w14:textId="47A9520A" w:rsidR="00A668FE" w:rsidRPr="00137523" w:rsidRDefault="00A668FE" w:rsidP="00A668FE">
            <w:pPr>
              <w:jc w:val="center"/>
            </w:pPr>
          </w:p>
        </w:tc>
        <w:tc>
          <w:tcPr>
            <w:tcW w:w="214" w:type="pct"/>
            <w:gridSpan w:val="3"/>
            <w:vAlign w:val="center"/>
          </w:tcPr>
          <w:p w14:paraId="0E1155B3" w14:textId="44B2C3CC" w:rsidR="00A668FE" w:rsidRPr="00137523" w:rsidRDefault="00A668FE" w:rsidP="00A668FE">
            <w:pPr>
              <w:jc w:val="center"/>
            </w:pPr>
            <w:r>
              <w:rPr>
                <w:sz w:val="22"/>
                <w:szCs w:val="22"/>
              </w:rPr>
              <w:t>1 790,7</w:t>
            </w:r>
          </w:p>
        </w:tc>
        <w:tc>
          <w:tcPr>
            <w:tcW w:w="140" w:type="pct"/>
          </w:tcPr>
          <w:p w14:paraId="4A11621C" w14:textId="77777777" w:rsidR="00A668FE" w:rsidRPr="00137523" w:rsidRDefault="00A668FE" w:rsidP="00A668FE">
            <w:pPr>
              <w:jc w:val="center"/>
            </w:pPr>
          </w:p>
        </w:tc>
        <w:tc>
          <w:tcPr>
            <w:tcW w:w="466" w:type="pct"/>
            <w:vMerge/>
          </w:tcPr>
          <w:p w14:paraId="17ED9AD9" w14:textId="77777777" w:rsidR="00A668FE" w:rsidRPr="00137523" w:rsidRDefault="00A668FE" w:rsidP="00A668FE"/>
        </w:tc>
        <w:tc>
          <w:tcPr>
            <w:tcW w:w="210" w:type="pct"/>
            <w:vMerge/>
          </w:tcPr>
          <w:p w14:paraId="115A4609" w14:textId="77777777" w:rsidR="00A668FE" w:rsidRPr="00137523" w:rsidRDefault="00A668FE" w:rsidP="00A668FE"/>
        </w:tc>
      </w:tr>
      <w:tr w:rsidR="006E505E" w:rsidRPr="00137523" w14:paraId="5D760945" w14:textId="77777777" w:rsidTr="006175B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04922373" w14:textId="77777777" w:rsidR="006E505E" w:rsidRPr="00137523" w:rsidRDefault="006E505E" w:rsidP="006E505E"/>
        </w:tc>
        <w:tc>
          <w:tcPr>
            <w:tcW w:w="489" w:type="pct"/>
            <w:vMerge/>
          </w:tcPr>
          <w:p w14:paraId="7566B22A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FCDE8B8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1965D79A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730CF30D" w14:textId="7FDBFCA2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18 664,8</w:t>
            </w:r>
          </w:p>
        </w:tc>
        <w:tc>
          <w:tcPr>
            <w:tcW w:w="205" w:type="pct"/>
          </w:tcPr>
          <w:p w14:paraId="52D53E32" w14:textId="4C4821CE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9BFE366" w14:textId="044E8766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318394BA" w14:textId="06F1A45C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18 664,8</w:t>
            </w:r>
          </w:p>
        </w:tc>
        <w:tc>
          <w:tcPr>
            <w:tcW w:w="140" w:type="pct"/>
          </w:tcPr>
          <w:p w14:paraId="1FED60C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0A6E837" w14:textId="77777777" w:rsidR="006E505E" w:rsidRPr="00137523" w:rsidRDefault="006E505E" w:rsidP="006E505E"/>
        </w:tc>
        <w:tc>
          <w:tcPr>
            <w:tcW w:w="210" w:type="pct"/>
            <w:vMerge/>
          </w:tcPr>
          <w:p w14:paraId="4E278715" w14:textId="77777777" w:rsidR="006E505E" w:rsidRPr="00137523" w:rsidRDefault="006E505E" w:rsidP="006E505E"/>
        </w:tc>
      </w:tr>
      <w:tr w:rsidR="006E505E" w:rsidRPr="00137523" w14:paraId="5E0E0C57" w14:textId="77777777" w:rsidTr="006175BE">
        <w:trPr>
          <w:gridAfter w:val="10"/>
          <w:wAfter w:w="2071" w:type="pct"/>
          <w:trHeight w:val="20"/>
        </w:trPr>
        <w:tc>
          <w:tcPr>
            <w:tcW w:w="105" w:type="pct"/>
            <w:vMerge/>
          </w:tcPr>
          <w:p w14:paraId="144E7156" w14:textId="77777777" w:rsidR="006E505E" w:rsidRPr="00137523" w:rsidRDefault="006E505E" w:rsidP="006E505E"/>
        </w:tc>
        <w:tc>
          <w:tcPr>
            <w:tcW w:w="489" w:type="pct"/>
            <w:vMerge/>
          </w:tcPr>
          <w:p w14:paraId="205EBED8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DCC2CB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4CDBACC3" w14:textId="77777777" w:rsidR="006E505E" w:rsidRPr="00137523" w:rsidRDefault="006E505E" w:rsidP="006E505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vAlign w:val="center"/>
          </w:tcPr>
          <w:p w14:paraId="227F97AC" w14:textId="7BDA78D0" w:rsidR="006E505E" w:rsidRPr="00137523" w:rsidRDefault="00A668FE" w:rsidP="006E505E">
            <w:pPr>
              <w:jc w:val="center"/>
            </w:pPr>
            <w:r>
              <w:rPr>
                <w:sz w:val="22"/>
                <w:szCs w:val="22"/>
              </w:rPr>
              <w:t>26 896,5</w:t>
            </w:r>
          </w:p>
        </w:tc>
        <w:tc>
          <w:tcPr>
            <w:tcW w:w="205" w:type="pct"/>
          </w:tcPr>
          <w:p w14:paraId="13EA6B5E" w14:textId="3E7C5B4F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325AC5F" w14:textId="31C44A09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7528D54" w14:textId="1A0B6421" w:rsidR="006E505E" w:rsidRPr="00137523" w:rsidRDefault="00A668FE" w:rsidP="006E505E">
            <w:pPr>
              <w:jc w:val="center"/>
            </w:pPr>
            <w:r>
              <w:rPr>
                <w:sz w:val="22"/>
                <w:szCs w:val="22"/>
              </w:rPr>
              <w:t>26 896,5</w:t>
            </w:r>
          </w:p>
        </w:tc>
        <w:tc>
          <w:tcPr>
            <w:tcW w:w="140" w:type="pct"/>
          </w:tcPr>
          <w:p w14:paraId="3504C10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26E30F1" w14:textId="77777777" w:rsidR="006E505E" w:rsidRPr="00137523" w:rsidRDefault="006E505E" w:rsidP="006E505E"/>
        </w:tc>
        <w:tc>
          <w:tcPr>
            <w:tcW w:w="210" w:type="pct"/>
            <w:vMerge/>
          </w:tcPr>
          <w:p w14:paraId="285849A5" w14:textId="77777777" w:rsidR="006E505E" w:rsidRPr="00137523" w:rsidRDefault="006E505E" w:rsidP="006E505E"/>
        </w:tc>
      </w:tr>
      <w:tr w:rsidR="006E505E" w:rsidRPr="00137523" w14:paraId="275BDF72" w14:textId="77777777" w:rsidTr="00201CDF">
        <w:trPr>
          <w:gridAfter w:val="10"/>
          <w:wAfter w:w="2071" w:type="pct"/>
          <w:trHeight w:val="57"/>
        </w:trPr>
        <w:tc>
          <w:tcPr>
            <w:tcW w:w="105" w:type="pct"/>
            <w:vMerge w:val="restart"/>
          </w:tcPr>
          <w:p w14:paraId="5BFC57CB" w14:textId="77777777" w:rsidR="006E505E" w:rsidRPr="00137523" w:rsidRDefault="006E505E" w:rsidP="006E505E">
            <w:r w:rsidRPr="00137523">
              <w:t>4.2.1</w:t>
            </w:r>
          </w:p>
        </w:tc>
        <w:tc>
          <w:tcPr>
            <w:tcW w:w="489" w:type="pct"/>
            <w:vMerge w:val="restart"/>
          </w:tcPr>
          <w:p w14:paraId="7AC1000D" w14:textId="77777777" w:rsidR="006E505E" w:rsidRPr="00137523" w:rsidRDefault="006E505E" w:rsidP="006E505E">
            <w:r w:rsidRPr="00137523">
              <w:t>Содержание автомобильных дорог местного значения Шелеховского района</w:t>
            </w:r>
          </w:p>
        </w:tc>
        <w:tc>
          <w:tcPr>
            <w:tcW w:w="371" w:type="pct"/>
            <w:gridSpan w:val="2"/>
            <w:vMerge w:val="restart"/>
          </w:tcPr>
          <w:p w14:paraId="592BF5D9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</w:tcPr>
          <w:p w14:paraId="06835AE1" w14:textId="77777777" w:rsidR="006E505E" w:rsidRPr="00137523" w:rsidRDefault="006E505E" w:rsidP="006E505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vAlign w:val="center"/>
          </w:tcPr>
          <w:p w14:paraId="7842236E" w14:textId="199F01FC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875,4</w:t>
            </w:r>
          </w:p>
        </w:tc>
        <w:tc>
          <w:tcPr>
            <w:tcW w:w="205" w:type="pct"/>
          </w:tcPr>
          <w:p w14:paraId="1C562DE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12C6D0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060A661" w14:textId="65D0B25D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875,4</w:t>
            </w:r>
          </w:p>
        </w:tc>
        <w:tc>
          <w:tcPr>
            <w:tcW w:w="140" w:type="pct"/>
          </w:tcPr>
          <w:p w14:paraId="66DB871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0EDB665D" w14:textId="77777777" w:rsidR="006E505E" w:rsidRPr="00137523" w:rsidRDefault="006E505E" w:rsidP="006E505E">
            <w:r w:rsidRPr="00137523">
              <w:t xml:space="preserve">Приведенные в надлежащее состояние дорог </w:t>
            </w:r>
          </w:p>
        </w:tc>
        <w:tc>
          <w:tcPr>
            <w:tcW w:w="210" w:type="pct"/>
            <w:vMerge w:val="restart"/>
          </w:tcPr>
          <w:p w14:paraId="11F2B6CF" w14:textId="77777777" w:rsidR="006E505E" w:rsidRPr="00137523" w:rsidRDefault="006E505E" w:rsidP="006E505E">
            <w:r w:rsidRPr="00137523">
              <w:t>3,37 км</w:t>
            </w:r>
          </w:p>
        </w:tc>
      </w:tr>
      <w:tr w:rsidR="006E505E" w:rsidRPr="00137523" w14:paraId="45033772" w14:textId="77777777" w:rsidTr="00201CDF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0A97CD64" w14:textId="77777777" w:rsidR="006E505E" w:rsidRPr="00137523" w:rsidRDefault="006E505E" w:rsidP="006E505E"/>
        </w:tc>
        <w:tc>
          <w:tcPr>
            <w:tcW w:w="489" w:type="pct"/>
            <w:vMerge/>
          </w:tcPr>
          <w:p w14:paraId="7CAF38E9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9273CB3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21509B30" w14:textId="77777777" w:rsidR="006E505E" w:rsidRPr="00137523" w:rsidRDefault="006E505E" w:rsidP="006E505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2C5E3317" w14:textId="3CE94199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1 246,8</w:t>
            </w:r>
          </w:p>
        </w:tc>
        <w:tc>
          <w:tcPr>
            <w:tcW w:w="205" w:type="pct"/>
          </w:tcPr>
          <w:p w14:paraId="34DACB1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8AE84C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A299CF0" w14:textId="43DB462E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1 246,8</w:t>
            </w:r>
          </w:p>
        </w:tc>
        <w:tc>
          <w:tcPr>
            <w:tcW w:w="140" w:type="pct"/>
          </w:tcPr>
          <w:p w14:paraId="597695A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558FCAB" w14:textId="77777777" w:rsidR="006E505E" w:rsidRPr="00137523" w:rsidRDefault="006E505E" w:rsidP="006E505E"/>
        </w:tc>
        <w:tc>
          <w:tcPr>
            <w:tcW w:w="210" w:type="pct"/>
            <w:vMerge/>
          </w:tcPr>
          <w:p w14:paraId="31E1F866" w14:textId="77777777" w:rsidR="006E505E" w:rsidRPr="00137523" w:rsidRDefault="006E505E" w:rsidP="006E505E"/>
        </w:tc>
      </w:tr>
      <w:tr w:rsidR="006E505E" w:rsidRPr="00137523" w14:paraId="556C861D" w14:textId="77777777" w:rsidTr="00201CDF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2772FAD0" w14:textId="77777777" w:rsidR="006E505E" w:rsidRPr="00137523" w:rsidRDefault="006E505E" w:rsidP="006E505E"/>
        </w:tc>
        <w:tc>
          <w:tcPr>
            <w:tcW w:w="489" w:type="pct"/>
            <w:vMerge/>
          </w:tcPr>
          <w:p w14:paraId="010CD4B5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448E0BE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5AE2D3AE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4ADFACC7" w14:textId="4ED2A8E1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1 389,7</w:t>
            </w:r>
          </w:p>
        </w:tc>
        <w:tc>
          <w:tcPr>
            <w:tcW w:w="205" w:type="pct"/>
          </w:tcPr>
          <w:p w14:paraId="01F41DB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D24E40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5B4BAAC5" w14:textId="42EF93AE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1 389,7</w:t>
            </w:r>
          </w:p>
        </w:tc>
        <w:tc>
          <w:tcPr>
            <w:tcW w:w="140" w:type="pct"/>
          </w:tcPr>
          <w:p w14:paraId="00E31F1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42BEC74" w14:textId="77777777" w:rsidR="006E505E" w:rsidRPr="00137523" w:rsidRDefault="006E505E" w:rsidP="006E505E"/>
        </w:tc>
        <w:tc>
          <w:tcPr>
            <w:tcW w:w="210" w:type="pct"/>
            <w:vMerge/>
          </w:tcPr>
          <w:p w14:paraId="441ADBBC" w14:textId="77777777" w:rsidR="006E505E" w:rsidRPr="00137523" w:rsidRDefault="006E505E" w:rsidP="006E505E"/>
        </w:tc>
      </w:tr>
      <w:tr w:rsidR="006E505E" w:rsidRPr="00137523" w14:paraId="430458F8" w14:textId="77777777" w:rsidTr="00201CDF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3F61DB5B" w14:textId="77777777" w:rsidR="006E505E" w:rsidRPr="00137523" w:rsidRDefault="006E505E" w:rsidP="006E505E"/>
        </w:tc>
        <w:tc>
          <w:tcPr>
            <w:tcW w:w="489" w:type="pct"/>
            <w:vMerge/>
          </w:tcPr>
          <w:p w14:paraId="2828FD37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4786E193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1C889FE4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406ABF5A" w14:textId="25FEB492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1 813,4</w:t>
            </w:r>
          </w:p>
        </w:tc>
        <w:tc>
          <w:tcPr>
            <w:tcW w:w="205" w:type="pct"/>
          </w:tcPr>
          <w:p w14:paraId="5A3BAB2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E21A74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C1AF36F" w14:textId="59CBAADA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1 813,4</w:t>
            </w:r>
          </w:p>
        </w:tc>
        <w:tc>
          <w:tcPr>
            <w:tcW w:w="140" w:type="pct"/>
          </w:tcPr>
          <w:p w14:paraId="20F9BC5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7BB5FB3" w14:textId="77777777" w:rsidR="006E505E" w:rsidRPr="00137523" w:rsidRDefault="006E505E" w:rsidP="006E505E"/>
        </w:tc>
        <w:tc>
          <w:tcPr>
            <w:tcW w:w="210" w:type="pct"/>
            <w:vMerge/>
          </w:tcPr>
          <w:p w14:paraId="5A5326CC" w14:textId="77777777" w:rsidR="006E505E" w:rsidRPr="00137523" w:rsidRDefault="006E505E" w:rsidP="006E505E"/>
        </w:tc>
      </w:tr>
      <w:tr w:rsidR="00A668FE" w:rsidRPr="00137523" w14:paraId="462E74D6" w14:textId="77777777" w:rsidTr="00201CDF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18D5FB69" w14:textId="77777777" w:rsidR="00A668FE" w:rsidRPr="00137523" w:rsidRDefault="00A668FE" w:rsidP="00A668FE"/>
        </w:tc>
        <w:tc>
          <w:tcPr>
            <w:tcW w:w="489" w:type="pct"/>
            <w:vMerge/>
          </w:tcPr>
          <w:p w14:paraId="641AB266" w14:textId="77777777" w:rsidR="00A668FE" w:rsidRPr="00137523" w:rsidRDefault="00A668FE" w:rsidP="00A668FE"/>
        </w:tc>
        <w:tc>
          <w:tcPr>
            <w:tcW w:w="371" w:type="pct"/>
            <w:gridSpan w:val="2"/>
            <w:vMerge/>
          </w:tcPr>
          <w:p w14:paraId="6F3AE94A" w14:textId="77777777" w:rsidR="00A668FE" w:rsidRPr="00137523" w:rsidRDefault="00A668FE" w:rsidP="00A668FE">
            <w:pPr>
              <w:jc w:val="center"/>
            </w:pPr>
          </w:p>
        </w:tc>
        <w:tc>
          <w:tcPr>
            <w:tcW w:w="268" w:type="pct"/>
          </w:tcPr>
          <w:p w14:paraId="4214ADD9" w14:textId="77777777" w:rsidR="00A668FE" w:rsidRPr="00137523" w:rsidRDefault="00A668FE" w:rsidP="00A668F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2E5E4250" w14:textId="3A2ED904" w:rsidR="00A668FE" w:rsidRPr="00137523" w:rsidRDefault="00A668FE" w:rsidP="00A668FE">
            <w:pPr>
              <w:jc w:val="center"/>
            </w:pPr>
            <w:r>
              <w:rPr>
                <w:sz w:val="22"/>
                <w:szCs w:val="22"/>
              </w:rPr>
              <w:t>1 115,7</w:t>
            </w:r>
          </w:p>
        </w:tc>
        <w:tc>
          <w:tcPr>
            <w:tcW w:w="205" w:type="pct"/>
          </w:tcPr>
          <w:p w14:paraId="7122C0CA" w14:textId="77777777" w:rsidR="00A668FE" w:rsidRPr="00137523" w:rsidRDefault="00A668FE" w:rsidP="00A668F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D4AFB65" w14:textId="77777777" w:rsidR="00A668FE" w:rsidRPr="00137523" w:rsidRDefault="00A668FE" w:rsidP="00A668F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09B2ED4" w14:textId="355880D0" w:rsidR="00A668FE" w:rsidRPr="00137523" w:rsidRDefault="00A668FE" w:rsidP="00A668FE">
            <w:pPr>
              <w:jc w:val="center"/>
            </w:pPr>
            <w:r>
              <w:rPr>
                <w:sz w:val="22"/>
                <w:szCs w:val="22"/>
              </w:rPr>
              <w:t>1 115,7</w:t>
            </w:r>
          </w:p>
        </w:tc>
        <w:tc>
          <w:tcPr>
            <w:tcW w:w="140" w:type="pct"/>
          </w:tcPr>
          <w:p w14:paraId="7C604C62" w14:textId="77777777" w:rsidR="00A668FE" w:rsidRPr="00137523" w:rsidRDefault="00A668FE" w:rsidP="00A668F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55F55D9" w14:textId="77777777" w:rsidR="00A668FE" w:rsidRPr="00137523" w:rsidRDefault="00A668FE" w:rsidP="00A668FE"/>
        </w:tc>
        <w:tc>
          <w:tcPr>
            <w:tcW w:w="210" w:type="pct"/>
            <w:vMerge/>
          </w:tcPr>
          <w:p w14:paraId="056D1E42" w14:textId="77777777" w:rsidR="00A668FE" w:rsidRPr="00137523" w:rsidRDefault="00A668FE" w:rsidP="00A668FE"/>
        </w:tc>
      </w:tr>
      <w:tr w:rsidR="00A668FE" w:rsidRPr="00137523" w14:paraId="507C1FCA" w14:textId="77777777" w:rsidTr="00201CDF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7F450BAE" w14:textId="77777777" w:rsidR="00A668FE" w:rsidRPr="00137523" w:rsidRDefault="00A668FE" w:rsidP="00A668FE"/>
        </w:tc>
        <w:tc>
          <w:tcPr>
            <w:tcW w:w="489" w:type="pct"/>
            <w:vMerge/>
          </w:tcPr>
          <w:p w14:paraId="16DE1F87" w14:textId="77777777" w:rsidR="00A668FE" w:rsidRPr="00137523" w:rsidRDefault="00A668FE" w:rsidP="00A668FE"/>
        </w:tc>
        <w:tc>
          <w:tcPr>
            <w:tcW w:w="371" w:type="pct"/>
            <w:gridSpan w:val="2"/>
            <w:vMerge/>
          </w:tcPr>
          <w:p w14:paraId="626C47B2" w14:textId="77777777" w:rsidR="00A668FE" w:rsidRPr="00137523" w:rsidRDefault="00A668FE" w:rsidP="00A668FE">
            <w:pPr>
              <w:jc w:val="center"/>
            </w:pPr>
          </w:p>
        </w:tc>
        <w:tc>
          <w:tcPr>
            <w:tcW w:w="268" w:type="pct"/>
          </w:tcPr>
          <w:p w14:paraId="6F0766B5" w14:textId="77777777" w:rsidR="00A668FE" w:rsidRPr="00137523" w:rsidRDefault="00A668FE" w:rsidP="00A668F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09FC0EF1" w14:textId="19BC9A6A" w:rsidR="00A668FE" w:rsidRPr="00137523" w:rsidRDefault="00A668FE" w:rsidP="00A668FE">
            <w:pPr>
              <w:jc w:val="center"/>
            </w:pPr>
            <w:r>
              <w:rPr>
                <w:sz w:val="22"/>
                <w:szCs w:val="22"/>
              </w:rPr>
              <w:t>1 790,7</w:t>
            </w:r>
          </w:p>
        </w:tc>
        <w:tc>
          <w:tcPr>
            <w:tcW w:w="205" w:type="pct"/>
          </w:tcPr>
          <w:p w14:paraId="25D5D74B" w14:textId="77777777" w:rsidR="00A668FE" w:rsidRPr="00137523" w:rsidRDefault="00A668FE" w:rsidP="00A668FE">
            <w:pPr>
              <w:jc w:val="center"/>
            </w:pPr>
          </w:p>
        </w:tc>
        <w:tc>
          <w:tcPr>
            <w:tcW w:w="232" w:type="pct"/>
            <w:gridSpan w:val="2"/>
          </w:tcPr>
          <w:p w14:paraId="17B12460" w14:textId="77777777" w:rsidR="00A668FE" w:rsidRPr="00137523" w:rsidRDefault="00A668FE" w:rsidP="00A668FE">
            <w:pPr>
              <w:jc w:val="center"/>
            </w:pPr>
          </w:p>
        </w:tc>
        <w:tc>
          <w:tcPr>
            <w:tcW w:w="214" w:type="pct"/>
            <w:gridSpan w:val="3"/>
            <w:vAlign w:val="center"/>
          </w:tcPr>
          <w:p w14:paraId="01CD3F56" w14:textId="77154926" w:rsidR="00A668FE" w:rsidRPr="00137523" w:rsidRDefault="00A668FE" w:rsidP="00A668FE">
            <w:pPr>
              <w:jc w:val="center"/>
            </w:pPr>
            <w:r>
              <w:rPr>
                <w:sz w:val="22"/>
                <w:szCs w:val="22"/>
              </w:rPr>
              <w:t>1 790,7</w:t>
            </w:r>
          </w:p>
        </w:tc>
        <w:tc>
          <w:tcPr>
            <w:tcW w:w="140" w:type="pct"/>
          </w:tcPr>
          <w:p w14:paraId="3A036C28" w14:textId="77777777" w:rsidR="00A668FE" w:rsidRPr="00137523" w:rsidRDefault="00A668FE" w:rsidP="00A668FE">
            <w:pPr>
              <w:jc w:val="center"/>
            </w:pPr>
          </w:p>
        </w:tc>
        <w:tc>
          <w:tcPr>
            <w:tcW w:w="466" w:type="pct"/>
            <w:vMerge/>
          </w:tcPr>
          <w:p w14:paraId="305910ED" w14:textId="77777777" w:rsidR="00A668FE" w:rsidRPr="00137523" w:rsidRDefault="00A668FE" w:rsidP="00A668FE"/>
        </w:tc>
        <w:tc>
          <w:tcPr>
            <w:tcW w:w="210" w:type="pct"/>
            <w:vMerge/>
          </w:tcPr>
          <w:p w14:paraId="63EB2F22" w14:textId="77777777" w:rsidR="00A668FE" w:rsidRPr="00137523" w:rsidRDefault="00A668FE" w:rsidP="00A668FE"/>
        </w:tc>
      </w:tr>
      <w:tr w:rsidR="006E505E" w:rsidRPr="00137523" w14:paraId="2FB31FF6" w14:textId="77777777" w:rsidTr="00201CDF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44DC6C90" w14:textId="77777777" w:rsidR="006E505E" w:rsidRPr="00137523" w:rsidRDefault="006E505E" w:rsidP="006E505E"/>
        </w:tc>
        <w:tc>
          <w:tcPr>
            <w:tcW w:w="489" w:type="pct"/>
            <w:vMerge/>
          </w:tcPr>
          <w:p w14:paraId="573DA488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2DDD589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4355EAB2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5219874E" w14:textId="51BD0BE7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18 664,8</w:t>
            </w:r>
          </w:p>
        </w:tc>
        <w:tc>
          <w:tcPr>
            <w:tcW w:w="205" w:type="pct"/>
          </w:tcPr>
          <w:p w14:paraId="3868909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E8058E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3CDFAAE0" w14:textId="35978D23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18 664,8</w:t>
            </w:r>
          </w:p>
        </w:tc>
        <w:tc>
          <w:tcPr>
            <w:tcW w:w="140" w:type="pct"/>
          </w:tcPr>
          <w:p w14:paraId="6BAB311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187E1EE" w14:textId="77777777" w:rsidR="006E505E" w:rsidRPr="00137523" w:rsidRDefault="006E505E" w:rsidP="006E505E"/>
        </w:tc>
        <w:tc>
          <w:tcPr>
            <w:tcW w:w="210" w:type="pct"/>
            <w:vMerge/>
          </w:tcPr>
          <w:p w14:paraId="74F32A85" w14:textId="77777777" w:rsidR="006E505E" w:rsidRPr="00137523" w:rsidRDefault="006E505E" w:rsidP="006E505E"/>
        </w:tc>
      </w:tr>
      <w:tr w:rsidR="006E505E" w:rsidRPr="00137523" w14:paraId="442F4646" w14:textId="77777777" w:rsidTr="00201CDF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05DDECB9" w14:textId="77777777" w:rsidR="006E505E" w:rsidRPr="00137523" w:rsidRDefault="006E505E" w:rsidP="006E505E"/>
        </w:tc>
        <w:tc>
          <w:tcPr>
            <w:tcW w:w="489" w:type="pct"/>
            <w:vMerge/>
          </w:tcPr>
          <w:p w14:paraId="2DCF2C35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FDFAD2A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43032223" w14:textId="77777777" w:rsidR="006E505E" w:rsidRPr="00137523" w:rsidRDefault="006E505E" w:rsidP="006E505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vAlign w:val="center"/>
          </w:tcPr>
          <w:p w14:paraId="6A41788C" w14:textId="36671E6C" w:rsidR="006E505E" w:rsidRPr="00137523" w:rsidRDefault="00A668FE" w:rsidP="006E505E">
            <w:pPr>
              <w:jc w:val="center"/>
            </w:pPr>
            <w:r>
              <w:rPr>
                <w:sz w:val="22"/>
                <w:szCs w:val="22"/>
              </w:rPr>
              <w:t>26 896,5</w:t>
            </w:r>
          </w:p>
        </w:tc>
        <w:tc>
          <w:tcPr>
            <w:tcW w:w="205" w:type="pct"/>
          </w:tcPr>
          <w:p w14:paraId="6CBA78E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8BD6B9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5D678AC" w14:textId="0A91C7D7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668FE">
              <w:rPr>
                <w:sz w:val="22"/>
                <w:szCs w:val="22"/>
              </w:rPr>
              <w:t>6</w:t>
            </w:r>
            <w:r w:rsidR="005C7E38">
              <w:rPr>
                <w:sz w:val="22"/>
                <w:szCs w:val="22"/>
              </w:rPr>
              <w:t> 896,</w:t>
            </w:r>
            <w:r w:rsidR="00A668FE">
              <w:rPr>
                <w:sz w:val="22"/>
                <w:szCs w:val="22"/>
              </w:rPr>
              <w:t>5</w:t>
            </w:r>
          </w:p>
        </w:tc>
        <w:tc>
          <w:tcPr>
            <w:tcW w:w="140" w:type="pct"/>
          </w:tcPr>
          <w:p w14:paraId="2FE0240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4D29CDF" w14:textId="77777777" w:rsidR="006E505E" w:rsidRPr="00137523" w:rsidRDefault="006E505E" w:rsidP="006E505E"/>
        </w:tc>
        <w:tc>
          <w:tcPr>
            <w:tcW w:w="210" w:type="pct"/>
            <w:vMerge/>
          </w:tcPr>
          <w:p w14:paraId="5ED8F4AC" w14:textId="77777777" w:rsidR="006E505E" w:rsidRPr="00137523" w:rsidRDefault="006E505E" w:rsidP="006E505E"/>
        </w:tc>
      </w:tr>
      <w:tr w:rsidR="0094064E" w:rsidRPr="00137523" w14:paraId="1DC6AAB1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 w:val="restart"/>
          </w:tcPr>
          <w:p w14:paraId="64A7B276" w14:textId="77777777" w:rsidR="0094064E" w:rsidRPr="00137523" w:rsidRDefault="0094064E" w:rsidP="0094064E">
            <w:r w:rsidRPr="00137523">
              <w:t>4.3</w:t>
            </w:r>
          </w:p>
        </w:tc>
        <w:tc>
          <w:tcPr>
            <w:tcW w:w="489" w:type="pct"/>
            <w:vMerge w:val="restart"/>
          </w:tcPr>
          <w:p w14:paraId="10763A34" w14:textId="77777777" w:rsidR="0094064E" w:rsidRPr="00137523" w:rsidRDefault="0094064E" w:rsidP="0094064E">
            <w:r w:rsidRPr="00137523">
              <w:t xml:space="preserve">Выполнение работ по обследованию моста через р. Олха на подъезде к СНТ «Колхозный строитель» Большелугского муниципального </w:t>
            </w:r>
            <w:r w:rsidRPr="00137523">
              <w:lastRenderedPageBreak/>
              <w:t>образования</w:t>
            </w:r>
          </w:p>
        </w:tc>
        <w:tc>
          <w:tcPr>
            <w:tcW w:w="371" w:type="pct"/>
            <w:gridSpan w:val="2"/>
            <w:vMerge w:val="restart"/>
          </w:tcPr>
          <w:p w14:paraId="22A38E7F" w14:textId="77777777" w:rsidR="0094064E" w:rsidRPr="00137523" w:rsidRDefault="0094064E" w:rsidP="0094064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779E5B0D" w14:textId="77777777" w:rsidR="0094064E" w:rsidRPr="00137523" w:rsidRDefault="0094064E" w:rsidP="0094064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vAlign w:val="center"/>
          </w:tcPr>
          <w:p w14:paraId="1117F56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5F2EA85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1BFDF53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8B51B5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56E7BD9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1360240B" w14:textId="77777777" w:rsidR="0094064E" w:rsidRPr="00137523" w:rsidRDefault="0094064E" w:rsidP="0094064E"/>
        </w:tc>
        <w:tc>
          <w:tcPr>
            <w:tcW w:w="210" w:type="pct"/>
            <w:vMerge w:val="restart"/>
          </w:tcPr>
          <w:p w14:paraId="6A536E98" w14:textId="77777777" w:rsidR="0094064E" w:rsidRPr="00137523" w:rsidRDefault="0094064E" w:rsidP="0094064E"/>
        </w:tc>
      </w:tr>
      <w:tr w:rsidR="0094064E" w:rsidRPr="00137523" w14:paraId="4B83FA37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698F0A3C" w14:textId="77777777" w:rsidR="0094064E" w:rsidRPr="00137523" w:rsidRDefault="0094064E" w:rsidP="0094064E"/>
        </w:tc>
        <w:tc>
          <w:tcPr>
            <w:tcW w:w="489" w:type="pct"/>
            <w:vMerge/>
          </w:tcPr>
          <w:p w14:paraId="2F889A02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688FC05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7039159E" w14:textId="77777777" w:rsidR="0094064E" w:rsidRPr="00137523" w:rsidRDefault="0094064E" w:rsidP="0094064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58FF4B61" w14:textId="77777777" w:rsidR="0094064E" w:rsidRPr="00137523" w:rsidRDefault="0094064E" w:rsidP="0094064E">
            <w:pPr>
              <w:jc w:val="center"/>
            </w:pPr>
            <w:r w:rsidRPr="00137523">
              <w:t>68,2</w:t>
            </w:r>
          </w:p>
        </w:tc>
        <w:tc>
          <w:tcPr>
            <w:tcW w:w="205" w:type="pct"/>
            <w:vAlign w:val="center"/>
          </w:tcPr>
          <w:p w14:paraId="54FBA12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54632C7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BAE9BE3" w14:textId="77777777" w:rsidR="0094064E" w:rsidRPr="00137523" w:rsidRDefault="0094064E" w:rsidP="0094064E">
            <w:pPr>
              <w:jc w:val="center"/>
            </w:pPr>
            <w:r w:rsidRPr="00137523">
              <w:t>68,2</w:t>
            </w:r>
          </w:p>
        </w:tc>
        <w:tc>
          <w:tcPr>
            <w:tcW w:w="140" w:type="pct"/>
            <w:vAlign w:val="center"/>
          </w:tcPr>
          <w:p w14:paraId="749F438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CEF949A" w14:textId="77777777" w:rsidR="0094064E" w:rsidRPr="00137523" w:rsidRDefault="0094064E" w:rsidP="0094064E"/>
        </w:tc>
        <w:tc>
          <w:tcPr>
            <w:tcW w:w="210" w:type="pct"/>
            <w:vMerge/>
          </w:tcPr>
          <w:p w14:paraId="2E248EB8" w14:textId="77777777" w:rsidR="0094064E" w:rsidRPr="00137523" w:rsidRDefault="0094064E" w:rsidP="0094064E"/>
        </w:tc>
      </w:tr>
      <w:tr w:rsidR="0094064E" w:rsidRPr="00137523" w14:paraId="0E422538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2122F3DD" w14:textId="77777777" w:rsidR="0094064E" w:rsidRPr="00137523" w:rsidRDefault="0094064E" w:rsidP="0094064E"/>
        </w:tc>
        <w:tc>
          <w:tcPr>
            <w:tcW w:w="489" w:type="pct"/>
            <w:vMerge/>
          </w:tcPr>
          <w:p w14:paraId="54F21DA1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67679A1A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0C8FD7E0" w14:textId="77777777" w:rsidR="0094064E" w:rsidRPr="00137523" w:rsidRDefault="0094064E" w:rsidP="0094064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05596C9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52A7A9E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52D127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D29AD5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32EB4A6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79237EC" w14:textId="77777777" w:rsidR="0094064E" w:rsidRPr="00137523" w:rsidRDefault="0094064E" w:rsidP="0094064E"/>
        </w:tc>
        <w:tc>
          <w:tcPr>
            <w:tcW w:w="210" w:type="pct"/>
            <w:vMerge/>
          </w:tcPr>
          <w:p w14:paraId="0F781ECC" w14:textId="77777777" w:rsidR="0094064E" w:rsidRPr="00137523" w:rsidRDefault="0094064E" w:rsidP="0094064E"/>
        </w:tc>
      </w:tr>
      <w:tr w:rsidR="0094064E" w:rsidRPr="00137523" w14:paraId="0295BA35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1A9A9629" w14:textId="77777777" w:rsidR="0094064E" w:rsidRPr="00137523" w:rsidRDefault="0094064E" w:rsidP="0094064E"/>
        </w:tc>
        <w:tc>
          <w:tcPr>
            <w:tcW w:w="489" w:type="pct"/>
            <w:vMerge/>
          </w:tcPr>
          <w:p w14:paraId="377F5AF1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BD0A44C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7E3BBBCA" w14:textId="77777777" w:rsidR="0094064E" w:rsidRPr="00137523" w:rsidRDefault="0094064E" w:rsidP="0094064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54A03FD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22BD5CD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559F801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302DAD5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7F9218B5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2CAD736" w14:textId="77777777" w:rsidR="0094064E" w:rsidRPr="00137523" w:rsidRDefault="0094064E" w:rsidP="0094064E"/>
        </w:tc>
        <w:tc>
          <w:tcPr>
            <w:tcW w:w="210" w:type="pct"/>
            <w:vMerge/>
          </w:tcPr>
          <w:p w14:paraId="5AAEE50B" w14:textId="77777777" w:rsidR="0094064E" w:rsidRPr="00137523" w:rsidRDefault="0094064E" w:rsidP="0094064E"/>
        </w:tc>
      </w:tr>
      <w:tr w:rsidR="0094064E" w:rsidRPr="00137523" w14:paraId="6C29D8E8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45152340" w14:textId="77777777" w:rsidR="0094064E" w:rsidRPr="00137523" w:rsidRDefault="0094064E" w:rsidP="0094064E"/>
        </w:tc>
        <w:tc>
          <w:tcPr>
            <w:tcW w:w="489" w:type="pct"/>
            <w:vMerge/>
          </w:tcPr>
          <w:p w14:paraId="56F6173B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9E62021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4C6B68D4" w14:textId="77777777" w:rsidR="0094064E" w:rsidRPr="00137523" w:rsidRDefault="0094064E" w:rsidP="0094064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4FA17AD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00F32EB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C536EA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7C7FC0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4E1C0F8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58C05F5" w14:textId="77777777" w:rsidR="0094064E" w:rsidRPr="00137523" w:rsidRDefault="0094064E" w:rsidP="0094064E"/>
        </w:tc>
        <w:tc>
          <w:tcPr>
            <w:tcW w:w="210" w:type="pct"/>
            <w:vMerge/>
          </w:tcPr>
          <w:p w14:paraId="07CD5B07" w14:textId="77777777" w:rsidR="0094064E" w:rsidRPr="00137523" w:rsidRDefault="0094064E" w:rsidP="0094064E"/>
        </w:tc>
      </w:tr>
      <w:tr w:rsidR="0094064E" w:rsidRPr="00137523" w14:paraId="55BD07E5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1C73336B" w14:textId="77777777" w:rsidR="0094064E" w:rsidRPr="00137523" w:rsidRDefault="0094064E" w:rsidP="0094064E"/>
        </w:tc>
        <w:tc>
          <w:tcPr>
            <w:tcW w:w="489" w:type="pct"/>
            <w:vMerge/>
          </w:tcPr>
          <w:p w14:paraId="0A886285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D384935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635D3544" w14:textId="77777777" w:rsidR="0094064E" w:rsidRPr="00137523" w:rsidRDefault="0094064E" w:rsidP="0094064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09D168B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41AA12D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4A2637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54CF2C3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2ADF2AB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E76A34B" w14:textId="77777777" w:rsidR="0094064E" w:rsidRPr="00137523" w:rsidRDefault="0094064E" w:rsidP="0094064E"/>
        </w:tc>
        <w:tc>
          <w:tcPr>
            <w:tcW w:w="210" w:type="pct"/>
            <w:vMerge/>
          </w:tcPr>
          <w:p w14:paraId="386354E8" w14:textId="77777777" w:rsidR="0094064E" w:rsidRPr="00137523" w:rsidRDefault="0094064E" w:rsidP="0094064E"/>
        </w:tc>
      </w:tr>
      <w:tr w:rsidR="0094064E" w:rsidRPr="00137523" w14:paraId="05921A18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4FE4BE32" w14:textId="77777777" w:rsidR="0094064E" w:rsidRPr="00137523" w:rsidRDefault="0094064E" w:rsidP="0094064E"/>
        </w:tc>
        <w:tc>
          <w:tcPr>
            <w:tcW w:w="489" w:type="pct"/>
            <w:vMerge/>
          </w:tcPr>
          <w:p w14:paraId="1561747C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56BE773C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63F12FDB" w14:textId="77777777" w:rsidR="0094064E" w:rsidRPr="00137523" w:rsidRDefault="0094064E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36C5D67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5EC0D73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70D1FD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3D8C34A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46CDD76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1CE0666" w14:textId="77777777" w:rsidR="0094064E" w:rsidRPr="00137523" w:rsidRDefault="0094064E" w:rsidP="0094064E"/>
        </w:tc>
        <w:tc>
          <w:tcPr>
            <w:tcW w:w="210" w:type="pct"/>
            <w:vMerge/>
          </w:tcPr>
          <w:p w14:paraId="37D871CA" w14:textId="77777777" w:rsidR="0094064E" w:rsidRPr="00137523" w:rsidRDefault="0094064E" w:rsidP="0094064E"/>
        </w:tc>
      </w:tr>
      <w:tr w:rsidR="0094064E" w:rsidRPr="00137523" w14:paraId="4843927A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50FFB7AD" w14:textId="77777777" w:rsidR="0094064E" w:rsidRPr="00137523" w:rsidRDefault="0094064E" w:rsidP="0094064E"/>
        </w:tc>
        <w:tc>
          <w:tcPr>
            <w:tcW w:w="489" w:type="pct"/>
            <w:vMerge/>
          </w:tcPr>
          <w:p w14:paraId="7D364115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56BCFA5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3409C116" w14:textId="77777777" w:rsidR="0094064E" w:rsidRPr="00137523" w:rsidRDefault="0094064E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vAlign w:val="center"/>
          </w:tcPr>
          <w:p w14:paraId="75414227" w14:textId="77777777" w:rsidR="0094064E" w:rsidRPr="00137523" w:rsidRDefault="0094064E" w:rsidP="0094064E">
            <w:pPr>
              <w:jc w:val="center"/>
            </w:pPr>
            <w:r w:rsidRPr="00137523">
              <w:t>68,2</w:t>
            </w:r>
          </w:p>
        </w:tc>
        <w:tc>
          <w:tcPr>
            <w:tcW w:w="205" w:type="pct"/>
            <w:vAlign w:val="center"/>
          </w:tcPr>
          <w:p w14:paraId="6393D83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9DA8E2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08CFFCF" w14:textId="77777777" w:rsidR="0094064E" w:rsidRPr="00137523" w:rsidRDefault="0094064E" w:rsidP="0094064E">
            <w:pPr>
              <w:jc w:val="center"/>
            </w:pPr>
            <w:r w:rsidRPr="00137523">
              <w:t>68,2</w:t>
            </w:r>
          </w:p>
        </w:tc>
        <w:tc>
          <w:tcPr>
            <w:tcW w:w="140" w:type="pct"/>
            <w:vAlign w:val="center"/>
          </w:tcPr>
          <w:p w14:paraId="0C3E692A" w14:textId="77777777" w:rsidR="0094064E" w:rsidRPr="00137523" w:rsidRDefault="0094064E" w:rsidP="0094064E">
            <w:pPr>
              <w:jc w:val="center"/>
            </w:pPr>
          </w:p>
        </w:tc>
        <w:tc>
          <w:tcPr>
            <w:tcW w:w="466" w:type="pct"/>
            <w:vMerge/>
          </w:tcPr>
          <w:p w14:paraId="5155363D" w14:textId="77777777" w:rsidR="0094064E" w:rsidRPr="00137523" w:rsidRDefault="0094064E" w:rsidP="0094064E"/>
        </w:tc>
        <w:tc>
          <w:tcPr>
            <w:tcW w:w="210" w:type="pct"/>
            <w:vMerge/>
          </w:tcPr>
          <w:p w14:paraId="4D0EB506" w14:textId="77777777" w:rsidR="0094064E" w:rsidRPr="00137523" w:rsidRDefault="0094064E" w:rsidP="0094064E"/>
        </w:tc>
      </w:tr>
      <w:tr w:rsidR="0094064E" w:rsidRPr="00137523" w14:paraId="36A73A59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 w:val="restart"/>
          </w:tcPr>
          <w:p w14:paraId="6357305A" w14:textId="77777777" w:rsidR="0094064E" w:rsidRPr="00137523" w:rsidRDefault="0094064E" w:rsidP="0094064E">
            <w:r w:rsidRPr="00137523">
              <w:t>4.3.1</w:t>
            </w:r>
          </w:p>
        </w:tc>
        <w:tc>
          <w:tcPr>
            <w:tcW w:w="489" w:type="pct"/>
            <w:vMerge w:val="restart"/>
          </w:tcPr>
          <w:p w14:paraId="22E6EB54" w14:textId="77777777" w:rsidR="0094064E" w:rsidRPr="00137523" w:rsidRDefault="0094064E" w:rsidP="0094064E">
            <w:r w:rsidRPr="00137523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371" w:type="pct"/>
            <w:gridSpan w:val="2"/>
            <w:vMerge w:val="restart"/>
          </w:tcPr>
          <w:p w14:paraId="0FDEA7F2" w14:textId="77777777" w:rsidR="0094064E" w:rsidRPr="00137523" w:rsidRDefault="0094064E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6BDDABC1" w14:textId="77777777" w:rsidR="0094064E" w:rsidRPr="00137523" w:rsidRDefault="0094064E" w:rsidP="0094064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  <w:vAlign w:val="center"/>
          </w:tcPr>
          <w:p w14:paraId="3212F7D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1CBA95C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D1190C5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5EBB15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1DFFB71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761FCEAF" w14:textId="77777777" w:rsidR="0094064E" w:rsidRPr="00137523" w:rsidRDefault="0094064E" w:rsidP="0094064E">
            <w:r w:rsidRPr="00137523">
              <w:t>Количество обследованных объектов</w:t>
            </w:r>
          </w:p>
        </w:tc>
        <w:tc>
          <w:tcPr>
            <w:tcW w:w="210" w:type="pct"/>
            <w:vMerge w:val="restart"/>
          </w:tcPr>
          <w:p w14:paraId="3D490DE7" w14:textId="77777777" w:rsidR="0094064E" w:rsidRPr="00137523" w:rsidRDefault="0094064E" w:rsidP="0094064E">
            <w:r w:rsidRPr="00137523">
              <w:t>1 ед.</w:t>
            </w:r>
          </w:p>
        </w:tc>
      </w:tr>
      <w:tr w:rsidR="0094064E" w:rsidRPr="00137523" w14:paraId="1089FDB1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48764398" w14:textId="77777777" w:rsidR="0094064E" w:rsidRPr="00137523" w:rsidRDefault="0094064E" w:rsidP="0094064E"/>
        </w:tc>
        <w:tc>
          <w:tcPr>
            <w:tcW w:w="489" w:type="pct"/>
            <w:vMerge/>
          </w:tcPr>
          <w:p w14:paraId="7C0C0132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7396D957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7D1CDA4F" w14:textId="77777777" w:rsidR="0094064E" w:rsidRPr="00137523" w:rsidRDefault="0094064E" w:rsidP="0094064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56F004B4" w14:textId="77777777" w:rsidR="0094064E" w:rsidRPr="00137523" w:rsidRDefault="0094064E" w:rsidP="0094064E">
            <w:pPr>
              <w:jc w:val="center"/>
            </w:pPr>
            <w:r w:rsidRPr="00137523">
              <w:t>68,2</w:t>
            </w:r>
          </w:p>
        </w:tc>
        <w:tc>
          <w:tcPr>
            <w:tcW w:w="205" w:type="pct"/>
            <w:vAlign w:val="center"/>
          </w:tcPr>
          <w:p w14:paraId="50F15EE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56D2CB3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FCBBEA5" w14:textId="77777777" w:rsidR="0094064E" w:rsidRPr="00137523" w:rsidRDefault="0094064E" w:rsidP="0094064E">
            <w:pPr>
              <w:jc w:val="center"/>
            </w:pPr>
            <w:r w:rsidRPr="00137523">
              <w:t>68,2</w:t>
            </w:r>
          </w:p>
        </w:tc>
        <w:tc>
          <w:tcPr>
            <w:tcW w:w="140" w:type="pct"/>
            <w:vAlign w:val="center"/>
          </w:tcPr>
          <w:p w14:paraId="765DB7D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4620B79" w14:textId="77777777" w:rsidR="0094064E" w:rsidRPr="00137523" w:rsidRDefault="0094064E" w:rsidP="0094064E"/>
        </w:tc>
        <w:tc>
          <w:tcPr>
            <w:tcW w:w="210" w:type="pct"/>
            <w:vMerge/>
          </w:tcPr>
          <w:p w14:paraId="405ED123" w14:textId="77777777" w:rsidR="0094064E" w:rsidRPr="00137523" w:rsidRDefault="0094064E" w:rsidP="0094064E"/>
        </w:tc>
      </w:tr>
      <w:tr w:rsidR="0094064E" w:rsidRPr="00137523" w14:paraId="7E04F9F0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18D617D7" w14:textId="77777777" w:rsidR="0094064E" w:rsidRPr="00137523" w:rsidRDefault="0094064E" w:rsidP="0094064E"/>
        </w:tc>
        <w:tc>
          <w:tcPr>
            <w:tcW w:w="489" w:type="pct"/>
            <w:vMerge/>
          </w:tcPr>
          <w:p w14:paraId="685D50D8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5EF36215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3A06A3E2" w14:textId="77777777" w:rsidR="0094064E" w:rsidRPr="00137523" w:rsidRDefault="0094064E" w:rsidP="0094064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2BC9F04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7D1422E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88B872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BCBD20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05455CF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10C4479" w14:textId="77777777" w:rsidR="0094064E" w:rsidRPr="00137523" w:rsidRDefault="0094064E" w:rsidP="0094064E"/>
        </w:tc>
        <w:tc>
          <w:tcPr>
            <w:tcW w:w="210" w:type="pct"/>
            <w:vMerge/>
          </w:tcPr>
          <w:p w14:paraId="5EABC081" w14:textId="77777777" w:rsidR="0094064E" w:rsidRPr="00137523" w:rsidRDefault="0094064E" w:rsidP="0094064E"/>
        </w:tc>
      </w:tr>
      <w:tr w:rsidR="0094064E" w:rsidRPr="00137523" w14:paraId="5E775032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1FF56DAA" w14:textId="77777777" w:rsidR="0094064E" w:rsidRPr="00137523" w:rsidRDefault="0094064E" w:rsidP="0094064E"/>
        </w:tc>
        <w:tc>
          <w:tcPr>
            <w:tcW w:w="489" w:type="pct"/>
            <w:vMerge/>
          </w:tcPr>
          <w:p w14:paraId="257CE7CE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43D58388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7123CCFF" w14:textId="77777777" w:rsidR="0094064E" w:rsidRPr="00137523" w:rsidRDefault="0094064E" w:rsidP="0094064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057C559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0DED2EFF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5F30A0A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78F694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03C791E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A343597" w14:textId="77777777" w:rsidR="0094064E" w:rsidRPr="00137523" w:rsidRDefault="0094064E" w:rsidP="0094064E"/>
        </w:tc>
        <w:tc>
          <w:tcPr>
            <w:tcW w:w="210" w:type="pct"/>
            <w:vMerge/>
          </w:tcPr>
          <w:p w14:paraId="5FF894F4" w14:textId="77777777" w:rsidR="0094064E" w:rsidRPr="00137523" w:rsidRDefault="0094064E" w:rsidP="0094064E"/>
        </w:tc>
      </w:tr>
      <w:tr w:rsidR="0094064E" w:rsidRPr="00137523" w14:paraId="148B1FA8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224C7C29" w14:textId="77777777" w:rsidR="0094064E" w:rsidRPr="00137523" w:rsidRDefault="0094064E" w:rsidP="0094064E"/>
        </w:tc>
        <w:tc>
          <w:tcPr>
            <w:tcW w:w="489" w:type="pct"/>
            <w:vMerge/>
          </w:tcPr>
          <w:p w14:paraId="6B43FD3F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A573740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6EEF5250" w14:textId="77777777" w:rsidR="0094064E" w:rsidRPr="00137523" w:rsidRDefault="0094064E" w:rsidP="0094064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6E35AC8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1C281BB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49BB4A1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31171B3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5E7B0CC7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1A6104D" w14:textId="77777777" w:rsidR="0094064E" w:rsidRPr="00137523" w:rsidRDefault="0094064E" w:rsidP="0094064E"/>
        </w:tc>
        <w:tc>
          <w:tcPr>
            <w:tcW w:w="210" w:type="pct"/>
            <w:vMerge/>
          </w:tcPr>
          <w:p w14:paraId="4ACC23ED" w14:textId="77777777" w:rsidR="0094064E" w:rsidRPr="00137523" w:rsidRDefault="0094064E" w:rsidP="0094064E"/>
        </w:tc>
      </w:tr>
      <w:tr w:rsidR="0094064E" w:rsidRPr="00137523" w14:paraId="3B693A6F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384A1A5E" w14:textId="77777777" w:rsidR="0094064E" w:rsidRPr="00137523" w:rsidRDefault="0094064E" w:rsidP="0094064E"/>
        </w:tc>
        <w:tc>
          <w:tcPr>
            <w:tcW w:w="489" w:type="pct"/>
            <w:vMerge/>
          </w:tcPr>
          <w:p w14:paraId="0DE253AE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EB0F149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25254467" w14:textId="77777777" w:rsidR="0094064E" w:rsidRPr="00137523" w:rsidRDefault="0094064E" w:rsidP="0094064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21BDF6D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0FB269C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4A908D1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681CC7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5C8D45D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2BD6927" w14:textId="77777777" w:rsidR="0094064E" w:rsidRPr="00137523" w:rsidRDefault="0094064E" w:rsidP="0094064E"/>
        </w:tc>
        <w:tc>
          <w:tcPr>
            <w:tcW w:w="210" w:type="pct"/>
            <w:vMerge/>
          </w:tcPr>
          <w:p w14:paraId="2777D669" w14:textId="77777777" w:rsidR="0094064E" w:rsidRPr="00137523" w:rsidRDefault="0094064E" w:rsidP="0094064E"/>
        </w:tc>
      </w:tr>
      <w:tr w:rsidR="0094064E" w:rsidRPr="00137523" w14:paraId="771AE0A2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4EF38851" w14:textId="77777777" w:rsidR="0094064E" w:rsidRPr="00137523" w:rsidRDefault="0094064E" w:rsidP="0094064E"/>
        </w:tc>
        <w:tc>
          <w:tcPr>
            <w:tcW w:w="489" w:type="pct"/>
            <w:vMerge/>
          </w:tcPr>
          <w:p w14:paraId="6FC17D04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6CE5EA60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4B5D62AE" w14:textId="77777777" w:rsidR="0094064E" w:rsidRPr="00137523" w:rsidRDefault="0094064E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589F862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7AEA50F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A30386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6F0447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7A8092C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18ACF0E" w14:textId="77777777" w:rsidR="0094064E" w:rsidRPr="00137523" w:rsidRDefault="0094064E" w:rsidP="0094064E"/>
        </w:tc>
        <w:tc>
          <w:tcPr>
            <w:tcW w:w="210" w:type="pct"/>
            <w:vMerge/>
          </w:tcPr>
          <w:p w14:paraId="353616F1" w14:textId="77777777" w:rsidR="0094064E" w:rsidRPr="00137523" w:rsidRDefault="0094064E" w:rsidP="0094064E"/>
        </w:tc>
      </w:tr>
      <w:tr w:rsidR="0094064E" w:rsidRPr="00137523" w14:paraId="619037B7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5D2892D2" w14:textId="77777777" w:rsidR="0094064E" w:rsidRPr="00137523" w:rsidRDefault="0094064E" w:rsidP="0094064E"/>
        </w:tc>
        <w:tc>
          <w:tcPr>
            <w:tcW w:w="489" w:type="pct"/>
            <w:vMerge/>
          </w:tcPr>
          <w:p w14:paraId="789578BF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19463E43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  <w:vAlign w:val="center"/>
          </w:tcPr>
          <w:p w14:paraId="36CF4205" w14:textId="77777777" w:rsidR="0094064E" w:rsidRPr="00137523" w:rsidRDefault="0094064E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  <w:vAlign w:val="center"/>
          </w:tcPr>
          <w:p w14:paraId="48247DB4" w14:textId="77777777" w:rsidR="0094064E" w:rsidRPr="00137523" w:rsidRDefault="0094064E" w:rsidP="0094064E">
            <w:pPr>
              <w:jc w:val="center"/>
            </w:pPr>
            <w:r w:rsidRPr="00137523">
              <w:t>68,2</w:t>
            </w:r>
          </w:p>
        </w:tc>
        <w:tc>
          <w:tcPr>
            <w:tcW w:w="205" w:type="pct"/>
            <w:vAlign w:val="center"/>
          </w:tcPr>
          <w:p w14:paraId="3AF72B9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75051D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F5F9279" w14:textId="77777777" w:rsidR="0094064E" w:rsidRPr="00137523" w:rsidRDefault="0094064E" w:rsidP="0094064E">
            <w:pPr>
              <w:jc w:val="center"/>
            </w:pPr>
            <w:r w:rsidRPr="00137523">
              <w:t>68,2</w:t>
            </w:r>
          </w:p>
        </w:tc>
        <w:tc>
          <w:tcPr>
            <w:tcW w:w="140" w:type="pct"/>
            <w:vAlign w:val="center"/>
          </w:tcPr>
          <w:p w14:paraId="3082F3BD" w14:textId="77777777" w:rsidR="0094064E" w:rsidRPr="00137523" w:rsidRDefault="0094064E" w:rsidP="0094064E">
            <w:pPr>
              <w:jc w:val="center"/>
            </w:pPr>
          </w:p>
        </w:tc>
        <w:tc>
          <w:tcPr>
            <w:tcW w:w="466" w:type="pct"/>
            <w:vMerge/>
          </w:tcPr>
          <w:p w14:paraId="2ACD73F3" w14:textId="77777777" w:rsidR="0094064E" w:rsidRPr="00137523" w:rsidRDefault="0094064E" w:rsidP="0094064E"/>
        </w:tc>
        <w:tc>
          <w:tcPr>
            <w:tcW w:w="210" w:type="pct"/>
            <w:vMerge/>
          </w:tcPr>
          <w:p w14:paraId="26E60666" w14:textId="77777777" w:rsidR="0094064E" w:rsidRPr="00137523" w:rsidRDefault="0094064E" w:rsidP="0094064E"/>
        </w:tc>
      </w:tr>
      <w:tr w:rsidR="0094064E" w:rsidRPr="00137523" w14:paraId="25098BD5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 w:val="restart"/>
          </w:tcPr>
          <w:p w14:paraId="74B65E50" w14:textId="77777777" w:rsidR="0094064E" w:rsidRPr="00137523" w:rsidRDefault="0094064E" w:rsidP="0094064E">
            <w:r w:rsidRPr="00137523">
              <w:t>4.4</w:t>
            </w:r>
          </w:p>
        </w:tc>
        <w:tc>
          <w:tcPr>
            <w:tcW w:w="489" w:type="pct"/>
            <w:vMerge w:val="restart"/>
          </w:tcPr>
          <w:p w14:paraId="134D266A" w14:textId="77777777" w:rsidR="0094064E" w:rsidRPr="00137523" w:rsidRDefault="0094064E" w:rsidP="0094064E">
            <w:r w:rsidRPr="00137523">
              <w:t>Строительство искусственного дорожного сооружения</w:t>
            </w:r>
          </w:p>
        </w:tc>
        <w:tc>
          <w:tcPr>
            <w:tcW w:w="371" w:type="pct"/>
            <w:gridSpan w:val="2"/>
            <w:vMerge w:val="restart"/>
          </w:tcPr>
          <w:p w14:paraId="11C77405" w14:textId="77777777" w:rsidR="0094064E" w:rsidRPr="00137523" w:rsidRDefault="0094064E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</w:tcPr>
          <w:p w14:paraId="2BBAB08B" w14:textId="77777777" w:rsidR="0094064E" w:rsidRPr="00137523" w:rsidRDefault="0094064E" w:rsidP="0094064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</w:tcPr>
          <w:p w14:paraId="34139E5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6FAE1AE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54B5C67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3724835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0ED00CC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5E871C83" w14:textId="77777777" w:rsidR="0094064E" w:rsidRPr="00137523" w:rsidRDefault="0094064E" w:rsidP="0094064E"/>
        </w:tc>
        <w:tc>
          <w:tcPr>
            <w:tcW w:w="210" w:type="pct"/>
            <w:vMerge w:val="restart"/>
          </w:tcPr>
          <w:p w14:paraId="005DAEDA" w14:textId="77777777" w:rsidR="0094064E" w:rsidRPr="00137523" w:rsidRDefault="0094064E" w:rsidP="0094064E"/>
        </w:tc>
      </w:tr>
      <w:tr w:rsidR="0094064E" w:rsidRPr="00137523" w14:paraId="160629CA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7A462B6A" w14:textId="77777777" w:rsidR="0094064E" w:rsidRPr="00137523" w:rsidRDefault="0094064E" w:rsidP="0094064E"/>
        </w:tc>
        <w:tc>
          <w:tcPr>
            <w:tcW w:w="489" w:type="pct"/>
            <w:vMerge/>
          </w:tcPr>
          <w:p w14:paraId="70FC8335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2427248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6A26E887" w14:textId="77777777" w:rsidR="0094064E" w:rsidRPr="00137523" w:rsidRDefault="0094064E" w:rsidP="0094064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</w:tcPr>
          <w:p w14:paraId="71B381F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0E8DFBC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8001445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3616904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1AA8EAC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D42991F" w14:textId="77777777" w:rsidR="0094064E" w:rsidRPr="00137523" w:rsidRDefault="0094064E" w:rsidP="0094064E"/>
        </w:tc>
        <w:tc>
          <w:tcPr>
            <w:tcW w:w="210" w:type="pct"/>
            <w:vMerge/>
          </w:tcPr>
          <w:p w14:paraId="5EF91E24" w14:textId="77777777" w:rsidR="0094064E" w:rsidRPr="00137523" w:rsidRDefault="0094064E" w:rsidP="0094064E"/>
        </w:tc>
      </w:tr>
      <w:tr w:rsidR="0094064E" w:rsidRPr="00137523" w14:paraId="476B0AA1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057DF4A4" w14:textId="77777777" w:rsidR="0094064E" w:rsidRPr="00137523" w:rsidRDefault="0094064E" w:rsidP="0094064E"/>
        </w:tc>
        <w:tc>
          <w:tcPr>
            <w:tcW w:w="489" w:type="pct"/>
            <w:vMerge/>
          </w:tcPr>
          <w:p w14:paraId="4C1EEB47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5934E95E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5DE9AE89" w14:textId="77777777" w:rsidR="0094064E" w:rsidRPr="00137523" w:rsidRDefault="0094064E" w:rsidP="0094064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</w:tcPr>
          <w:p w14:paraId="68D9B37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02C75D3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550A1B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71579D13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4931E55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A379212" w14:textId="77777777" w:rsidR="0094064E" w:rsidRPr="00137523" w:rsidRDefault="0094064E" w:rsidP="0094064E"/>
        </w:tc>
        <w:tc>
          <w:tcPr>
            <w:tcW w:w="210" w:type="pct"/>
            <w:vMerge/>
          </w:tcPr>
          <w:p w14:paraId="60EB8C1C" w14:textId="77777777" w:rsidR="0094064E" w:rsidRPr="00137523" w:rsidRDefault="0094064E" w:rsidP="0094064E"/>
        </w:tc>
      </w:tr>
      <w:tr w:rsidR="0094064E" w:rsidRPr="00137523" w14:paraId="5C012CA7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70839103" w14:textId="77777777" w:rsidR="0094064E" w:rsidRPr="00137523" w:rsidRDefault="0094064E" w:rsidP="0094064E"/>
        </w:tc>
        <w:tc>
          <w:tcPr>
            <w:tcW w:w="489" w:type="pct"/>
            <w:vMerge/>
          </w:tcPr>
          <w:p w14:paraId="025F07B8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12B7D96A" w14:textId="77777777" w:rsidR="0094064E" w:rsidRPr="00137523" w:rsidRDefault="0094064E" w:rsidP="0094064E">
            <w:pPr>
              <w:jc w:val="center"/>
            </w:pPr>
          </w:p>
        </w:tc>
        <w:tc>
          <w:tcPr>
            <w:tcW w:w="268" w:type="pct"/>
          </w:tcPr>
          <w:p w14:paraId="321C7A7F" w14:textId="77777777" w:rsidR="0094064E" w:rsidRPr="00137523" w:rsidRDefault="0094064E" w:rsidP="0094064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</w:tcPr>
          <w:p w14:paraId="0994337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1586B06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B2A08E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46A55E1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5116704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4DEB6F9" w14:textId="77777777" w:rsidR="0094064E" w:rsidRPr="00137523" w:rsidRDefault="0094064E" w:rsidP="0094064E"/>
        </w:tc>
        <w:tc>
          <w:tcPr>
            <w:tcW w:w="210" w:type="pct"/>
            <w:vMerge/>
          </w:tcPr>
          <w:p w14:paraId="4F1E6478" w14:textId="77777777" w:rsidR="0094064E" w:rsidRPr="00137523" w:rsidRDefault="0094064E" w:rsidP="0094064E"/>
        </w:tc>
      </w:tr>
      <w:tr w:rsidR="00745280" w:rsidRPr="00137523" w14:paraId="0D5304D1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341AF370" w14:textId="77777777" w:rsidR="00745280" w:rsidRPr="00137523" w:rsidRDefault="00745280" w:rsidP="00745280"/>
        </w:tc>
        <w:tc>
          <w:tcPr>
            <w:tcW w:w="489" w:type="pct"/>
            <w:vMerge/>
          </w:tcPr>
          <w:p w14:paraId="08F9D154" w14:textId="77777777" w:rsidR="00745280" w:rsidRPr="00137523" w:rsidRDefault="00745280" w:rsidP="00745280"/>
        </w:tc>
        <w:tc>
          <w:tcPr>
            <w:tcW w:w="371" w:type="pct"/>
            <w:gridSpan w:val="2"/>
            <w:vMerge/>
          </w:tcPr>
          <w:p w14:paraId="72E03B7C" w14:textId="77777777" w:rsidR="00745280" w:rsidRPr="00137523" w:rsidRDefault="00745280" w:rsidP="00745280">
            <w:pPr>
              <w:jc w:val="center"/>
            </w:pPr>
          </w:p>
        </w:tc>
        <w:tc>
          <w:tcPr>
            <w:tcW w:w="268" w:type="pct"/>
          </w:tcPr>
          <w:p w14:paraId="1F56F830" w14:textId="77777777" w:rsidR="00745280" w:rsidRPr="00137523" w:rsidRDefault="00745280" w:rsidP="00745280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</w:tcPr>
          <w:p w14:paraId="667C11E4" w14:textId="3DC74DDE" w:rsidR="00745280" w:rsidRPr="00137523" w:rsidRDefault="00745280" w:rsidP="00745280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205" w:type="pct"/>
          </w:tcPr>
          <w:p w14:paraId="40C74A78" w14:textId="6A24D98A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880B3FD" w14:textId="655F0DAB" w:rsidR="00745280" w:rsidRPr="00137523" w:rsidRDefault="00745280" w:rsidP="00745280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214" w:type="pct"/>
            <w:gridSpan w:val="3"/>
          </w:tcPr>
          <w:p w14:paraId="3C85B4F2" w14:textId="2581375C" w:rsidR="00745280" w:rsidRPr="00137523" w:rsidRDefault="00745280" w:rsidP="00745280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40" w:type="pct"/>
          </w:tcPr>
          <w:p w14:paraId="707B7F0E" w14:textId="77777777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CC61F71" w14:textId="77777777" w:rsidR="00745280" w:rsidRPr="00137523" w:rsidRDefault="00745280" w:rsidP="00745280"/>
        </w:tc>
        <w:tc>
          <w:tcPr>
            <w:tcW w:w="210" w:type="pct"/>
            <w:vMerge/>
          </w:tcPr>
          <w:p w14:paraId="67B1067E" w14:textId="77777777" w:rsidR="00745280" w:rsidRPr="00137523" w:rsidRDefault="00745280" w:rsidP="00745280"/>
        </w:tc>
      </w:tr>
      <w:tr w:rsidR="00745280" w:rsidRPr="00137523" w14:paraId="3D001330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44EC6EC3" w14:textId="77777777" w:rsidR="00745280" w:rsidRPr="00137523" w:rsidRDefault="00745280" w:rsidP="00745280"/>
        </w:tc>
        <w:tc>
          <w:tcPr>
            <w:tcW w:w="489" w:type="pct"/>
            <w:vMerge/>
          </w:tcPr>
          <w:p w14:paraId="3D620874" w14:textId="77777777" w:rsidR="00745280" w:rsidRPr="00137523" w:rsidRDefault="00745280" w:rsidP="00745280"/>
        </w:tc>
        <w:tc>
          <w:tcPr>
            <w:tcW w:w="371" w:type="pct"/>
            <w:gridSpan w:val="2"/>
            <w:vMerge/>
          </w:tcPr>
          <w:p w14:paraId="74EB2D45" w14:textId="77777777" w:rsidR="00745280" w:rsidRPr="00137523" w:rsidRDefault="00745280" w:rsidP="00745280">
            <w:pPr>
              <w:jc w:val="center"/>
            </w:pPr>
          </w:p>
        </w:tc>
        <w:tc>
          <w:tcPr>
            <w:tcW w:w="268" w:type="pct"/>
          </w:tcPr>
          <w:p w14:paraId="7D3495D1" w14:textId="77777777" w:rsidR="00745280" w:rsidRPr="00137523" w:rsidRDefault="00745280" w:rsidP="00745280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</w:tcPr>
          <w:p w14:paraId="6564668A" w14:textId="46AC7D0A" w:rsidR="00745280" w:rsidRPr="00137523" w:rsidRDefault="00745280" w:rsidP="00745280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205" w:type="pct"/>
          </w:tcPr>
          <w:p w14:paraId="57BEA076" w14:textId="2BC93088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71EB106" w14:textId="1D460D97" w:rsidR="00745280" w:rsidRPr="00137523" w:rsidRDefault="00745280" w:rsidP="00745280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214" w:type="pct"/>
            <w:gridSpan w:val="3"/>
          </w:tcPr>
          <w:p w14:paraId="7F7A0B11" w14:textId="1BE0A8FA" w:rsidR="00745280" w:rsidRPr="00137523" w:rsidRDefault="00745280" w:rsidP="00745280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40" w:type="pct"/>
          </w:tcPr>
          <w:p w14:paraId="08078DDB" w14:textId="77777777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4D9B5A5" w14:textId="77777777" w:rsidR="00745280" w:rsidRPr="00137523" w:rsidRDefault="00745280" w:rsidP="00745280"/>
        </w:tc>
        <w:tc>
          <w:tcPr>
            <w:tcW w:w="210" w:type="pct"/>
            <w:vMerge/>
          </w:tcPr>
          <w:p w14:paraId="4F1A3F6D" w14:textId="77777777" w:rsidR="00745280" w:rsidRPr="00137523" w:rsidRDefault="00745280" w:rsidP="00745280"/>
        </w:tc>
      </w:tr>
      <w:tr w:rsidR="00745280" w:rsidRPr="00137523" w14:paraId="2588C17D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46ECE311" w14:textId="77777777" w:rsidR="00745280" w:rsidRPr="00137523" w:rsidRDefault="00745280" w:rsidP="00745280"/>
        </w:tc>
        <w:tc>
          <w:tcPr>
            <w:tcW w:w="489" w:type="pct"/>
            <w:vMerge/>
          </w:tcPr>
          <w:p w14:paraId="08CFD9B9" w14:textId="77777777" w:rsidR="00745280" w:rsidRPr="00137523" w:rsidRDefault="00745280" w:rsidP="00745280"/>
        </w:tc>
        <w:tc>
          <w:tcPr>
            <w:tcW w:w="371" w:type="pct"/>
            <w:gridSpan w:val="2"/>
            <w:vMerge/>
          </w:tcPr>
          <w:p w14:paraId="28E039D1" w14:textId="77777777" w:rsidR="00745280" w:rsidRPr="00137523" w:rsidRDefault="00745280" w:rsidP="00745280">
            <w:pPr>
              <w:jc w:val="center"/>
            </w:pPr>
          </w:p>
        </w:tc>
        <w:tc>
          <w:tcPr>
            <w:tcW w:w="268" w:type="pct"/>
          </w:tcPr>
          <w:p w14:paraId="3D16D5D3" w14:textId="77777777" w:rsidR="00745280" w:rsidRPr="00137523" w:rsidRDefault="00745280" w:rsidP="00745280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</w:tcPr>
          <w:p w14:paraId="3015E3C2" w14:textId="06F37409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52CF56BA" w14:textId="40C7D8BA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73F01D2" w14:textId="11B6123A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4735D6D7" w14:textId="627885F3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777FD230" w14:textId="77777777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DAF84B4" w14:textId="77777777" w:rsidR="00745280" w:rsidRPr="00137523" w:rsidRDefault="00745280" w:rsidP="00745280"/>
        </w:tc>
        <w:tc>
          <w:tcPr>
            <w:tcW w:w="210" w:type="pct"/>
            <w:vMerge/>
          </w:tcPr>
          <w:p w14:paraId="5182E49A" w14:textId="77777777" w:rsidR="00745280" w:rsidRPr="00137523" w:rsidRDefault="00745280" w:rsidP="00745280"/>
        </w:tc>
      </w:tr>
      <w:tr w:rsidR="00745280" w:rsidRPr="00137523" w14:paraId="1B1D1919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0A738E36" w14:textId="77777777" w:rsidR="00745280" w:rsidRPr="00137523" w:rsidRDefault="00745280" w:rsidP="00745280"/>
        </w:tc>
        <w:tc>
          <w:tcPr>
            <w:tcW w:w="489" w:type="pct"/>
            <w:vMerge/>
          </w:tcPr>
          <w:p w14:paraId="0E237122" w14:textId="77777777" w:rsidR="00745280" w:rsidRPr="00137523" w:rsidRDefault="00745280" w:rsidP="00745280"/>
        </w:tc>
        <w:tc>
          <w:tcPr>
            <w:tcW w:w="371" w:type="pct"/>
            <w:gridSpan w:val="2"/>
            <w:vMerge/>
          </w:tcPr>
          <w:p w14:paraId="00B7CBB8" w14:textId="77777777" w:rsidR="00745280" w:rsidRPr="00137523" w:rsidRDefault="00745280" w:rsidP="00745280">
            <w:pPr>
              <w:jc w:val="center"/>
            </w:pPr>
          </w:p>
        </w:tc>
        <w:tc>
          <w:tcPr>
            <w:tcW w:w="268" w:type="pct"/>
          </w:tcPr>
          <w:p w14:paraId="260F0552" w14:textId="77777777" w:rsidR="00745280" w:rsidRPr="00137523" w:rsidRDefault="00745280" w:rsidP="00745280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</w:tcPr>
          <w:p w14:paraId="294BEC77" w14:textId="534D8125" w:rsidR="00745280" w:rsidRPr="00137523" w:rsidRDefault="00745280" w:rsidP="00745280">
            <w:pPr>
              <w:jc w:val="center"/>
            </w:pPr>
            <w:r>
              <w:t>178 085,4</w:t>
            </w:r>
          </w:p>
        </w:tc>
        <w:tc>
          <w:tcPr>
            <w:tcW w:w="205" w:type="pct"/>
          </w:tcPr>
          <w:p w14:paraId="60BB4FC2" w14:textId="0CD85EF1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CEFA25B" w14:textId="2FF23AE6" w:rsidR="00745280" w:rsidRPr="00137523" w:rsidRDefault="00745280" w:rsidP="00745280">
            <w:pPr>
              <w:jc w:val="center"/>
            </w:pPr>
            <w:r>
              <w:t>156 715,2</w:t>
            </w:r>
          </w:p>
        </w:tc>
        <w:tc>
          <w:tcPr>
            <w:tcW w:w="214" w:type="pct"/>
            <w:gridSpan w:val="3"/>
          </w:tcPr>
          <w:p w14:paraId="603422D2" w14:textId="3DCA741A" w:rsidR="00745280" w:rsidRPr="00137523" w:rsidRDefault="00745280" w:rsidP="00745280">
            <w:pPr>
              <w:jc w:val="center"/>
            </w:pPr>
            <w:r>
              <w:t>21 370,2</w:t>
            </w:r>
          </w:p>
        </w:tc>
        <w:tc>
          <w:tcPr>
            <w:tcW w:w="140" w:type="pct"/>
          </w:tcPr>
          <w:p w14:paraId="4B28C11C" w14:textId="77777777" w:rsidR="00745280" w:rsidRPr="00137523" w:rsidRDefault="00745280" w:rsidP="00745280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5851B72" w14:textId="77777777" w:rsidR="00745280" w:rsidRPr="00137523" w:rsidRDefault="00745280" w:rsidP="00745280"/>
        </w:tc>
        <w:tc>
          <w:tcPr>
            <w:tcW w:w="210" w:type="pct"/>
            <w:vMerge/>
          </w:tcPr>
          <w:p w14:paraId="0E7AE12C" w14:textId="77777777" w:rsidR="00745280" w:rsidRPr="00137523" w:rsidRDefault="00745280" w:rsidP="00745280"/>
        </w:tc>
      </w:tr>
      <w:tr w:rsidR="0094064E" w:rsidRPr="00137523" w14:paraId="526C93D8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 w:val="restart"/>
          </w:tcPr>
          <w:p w14:paraId="46588BD4" w14:textId="77777777" w:rsidR="0094064E" w:rsidRPr="00137523" w:rsidRDefault="0094064E" w:rsidP="0094064E">
            <w:r w:rsidRPr="00137523">
              <w:t>4.4.1</w:t>
            </w:r>
          </w:p>
        </w:tc>
        <w:tc>
          <w:tcPr>
            <w:tcW w:w="489" w:type="pct"/>
            <w:vMerge w:val="restart"/>
          </w:tcPr>
          <w:p w14:paraId="4DF92340" w14:textId="77777777" w:rsidR="0094064E" w:rsidRPr="00137523" w:rsidRDefault="0094064E" w:rsidP="0094064E">
            <w:r w:rsidRPr="00137523">
              <w:t>Строительство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371" w:type="pct"/>
            <w:gridSpan w:val="2"/>
            <w:vMerge w:val="restart"/>
          </w:tcPr>
          <w:p w14:paraId="69CA22EB" w14:textId="77777777" w:rsidR="0094064E" w:rsidRPr="00137523" w:rsidRDefault="0094064E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</w:tcPr>
          <w:p w14:paraId="0AAA74F4" w14:textId="77777777" w:rsidR="0094064E" w:rsidRPr="00137523" w:rsidRDefault="0094064E" w:rsidP="0094064E">
            <w:pPr>
              <w:jc w:val="center"/>
            </w:pPr>
            <w:r w:rsidRPr="00137523">
              <w:t>2019</w:t>
            </w:r>
          </w:p>
        </w:tc>
        <w:tc>
          <w:tcPr>
            <w:tcW w:w="229" w:type="pct"/>
            <w:gridSpan w:val="2"/>
          </w:tcPr>
          <w:p w14:paraId="4855777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11D55E1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1863E0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5605EDC1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3C7ED7D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692AF499" w14:textId="77777777" w:rsidR="0094064E" w:rsidRPr="00137523" w:rsidRDefault="0094064E" w:rsidP="0094064E">
            <w:r w:rsidRPr="00137523">
              <w:t>Количество построенных объектов, введенных в эксплуатацию</w:t>
            </w:r>
          </w:p>
          <w:p w14:paraId="2FF672D7" w14:textId="77777777" w:rsidR="0094064E" w:rsidRPr="00137523" w:rsidRDefault="0094064E" w:rsidP="0094064E"/>
        </w:tc>
        <w:tc>
          <w:tcPr>
            <w:tcW w:w="210" w:type="pct"/>
            <w:vMerge w:val="restart"/>
          </w:tcPr>
          <w:p w14:paraId="1CA0731B" w14:textId="77777777" w:rsidR="0094064E" w:rsidRPr="00137523" w:rsidRDefault="0094064E" w:rsidP="0094064E">
            <w:r w:rsidRPr="00137523">
              <w:t>1 ед.</w:t>
            </w:r>
          </w:p>
        </w:tc>
      </w:tr>
      <w:tr w:rsidR="0094064E" w:rsidRPr="00137523" w14:paraId="4746A2F2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2A70B8C9" w14:textId="77777777" w:rsidR="0094064E" w:rsidRPr="00137523" w:rsidRDefault="0094064E" w:rsidP="0094064E"/>
        </w:tc>
        <w:tc>
          <w:tcPr>
            <w:tcW w:w="489" w:type="pct"/>
            <w:vMerge/>
          </w:tcPr>
          <w:p w14:paraId="416DBF67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A5497BA" w14:textId="77777777" w:rsidR="0094064E" w:rsidRPr="00137523" w:rsidRDefault="0094064E" w:rsidP="0094064E"/>
        </w:tc>
        <w:tc>
          <w:tcPr>
            <w:tcW w:w="268" w:type="pct"/>
          </w:tcPr>
          <w:p w14:paraId="0A4D9516" w14:textId="77777777" w:rsidR="0094064E" w:rsidRPr="00137523" w:rsidRDefault="0094064E" w:rsidP="0094064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</w:tcPr>
          <w:p w14:paraId="5D5D30A7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5B20515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1DCFB7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15A849BF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7421D05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043AEE4" w14:textId="77777777" w:rsidR="0094064E" w:rsidRPr="00137523" w:rsidRDefault="0094064E" w:rsidP="0094064E"/>
        </w:tc>
        <w:tc>
          <w:tcPr>
            <w:tcW w:w="210" w:type="pct"/>
            <w:vMerge/>
          </w:tcPr>
          <w:p w14:paraId="4F994DB3" w14:textId="77777777" w:rsidR="0094064E" w:rsidRPr="00137523" w:rsidRDefault="0094064E" w:rsidP="0094064E"/>
        </w:tc>
      </w:tr>
      <w:tr w:rsidR="0094064E" w:rsidRPr="00137523" w14:paraId="67FA360B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7BE5EC5C" w14:textId="77777777" w:rsidR="0094064E" w:rsidRPr="00137523" w:rsidRDefault="0094064E" w:rsidP="0094064E"/>
        </w:tc>
        <w:tc>
          <w:tcPr>
            <w:tcW w:w="489" w:type="pct"/>
            <w:vMerge/>
          </w:tcPr>
          <w:p w14:paraId="3EA98C71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097DB12F" w14:textId="77777777" w:rsidR="0094064E" w:rsidRPr="00137523" w:rsidRDefault="0094064E" w:rsidP="0094064E"/>
        </w:tc>
        <w:tc>
          <w:tcPr>
            <w:tcW w:w="268" w:type="pct"/>
          </w:tcPr>
          <w:p w14:paraId="3602FB4B" w14:textId="77777777" w:rsidR="0094064E" w:rsidRPr="00137523" w:rsidRDefault="0094064E" w:rsidP="0094064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</w:tcPr>
          <w:p w14:paraId="2B6F2DF6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6342F54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AC9A15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443FE8B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62D07BD7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32BD77F" w14:textId="77777777" w:rsidR="0094064E" w:rsidRPr="00137523" w:rsidRDefault="0094064E" w:rsidP="0094064E"/>
        </w:tc>
        <w:tc>
          <w:tcPr>
            <w:tcW w:w="210" w:type="pct"/>
            <w:vMerge/>
          </w:tcPr>
          <w:p w14:paraId="73F70EA8" w14:textId="77777777" w:rsidR="0094064E" w:rsidRPr="00137523" w:rsidRDefault="0094064E" w:rsidP="0094064E"/>
        </w:tc>
      </w:tr>
      <w:tr w:rsidR="0094064E" w:rsidRPr="00137523" w14:paraId="7DFF0E88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04F83D4F" w14:textId="77777777" w:rsidR="0094064E" w:rsidRPr="00137523" w:rsidRDefault="0094064E" w:rsidP="0094064E"/>
        </w:tc>
        <w:tc>
          <w:tcPr>
            <w:tcW w:w="489" w:type="pct"/>
            <w:vMerge/>
          </w:tcPr>
          <w:p w14:paraId="4254B619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46DAB1FA" w14:textId="77777777" w:rsidR="0094064E" w:rsidRPr="00137523" w:rsidRDefault="0094064E" w:rsidP="0094064E"/>
        </w:tc>
        <w:tc>
          <w:tcPr>
            <w:tcW w:w="268" w:type="pct"/>
          </w:tcPr>
          <w:p w14:paraId="4EEA95F1" w14:textId="77777777" w:rsidR="0094064E" w:rsidRPr="00137523" w:rsidRDefault="0094064E" w:rsidP="0094064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</w:tcPr>
          <w:p w14:paraId="18871B6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123280D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6851304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2A375DA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29111B1A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0496DD8" w14:textId="77777777" w:rsidR="0094064E" w:rsidRPr="00137523" w:rsidRDefault="0094064E" w:rsidP="0094064E"/>
        </w:tc>
        <w:tc>
          <w:tcPr>
            <w:tcW w:w="210" w:type="pct"/>
            <w:vMerge/>
          </w:tcPr>
          <w:p w14:paraId="6C07B030" w14:textId="77777777" w:rsidR="0094064E" w:rsidRPr="00137523" w:rsidRDefault="0094064E" w:rsidP="0094064E"/>
        </w:tc>
      </w:tr>
      <w:tr w:rsidR="0094064E" w:rsidRPr="00137523" w14:paraId="3227C38E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3CDD633B" w14:textId="77777777" w:rsidR="0094064E" w:rsidRPr="00137523" w:rsidRDefault="0094064E" w:rsidP="0094064E"/>
        </w:tc>
        <w:tc>
          <w:tcPr>
            <w:tcW w:w="489" w:type="pct"/>
            <w:vMerge/>
          </w:tcPr>
          <w:p w14:paraId="14349099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3F9BFFF8" w14:textId="77777777" w:rsidR="0094064E" w:rsidRPr="00137523" w:rsidRDefault="0094064E" w:rsidP="0094064E"/>
        </w:tc>
        <w:tc>
          <w:tcPr>
            <w:tcW w:w="268" w:type="pct"/>
          </w:tcPr>
          <w:p w14:paraId="5EB7A462" w14:textId="77777777" w:rsidR="0094064E" w:rsidRPr="00137523" w:rsidRDefault="0094064E" w:rsidP="0094064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</w:tcPr>
          <w:p w14:paraId="462A34E5" w14:textId="7ACB578C" w:rsidR="0094064E" w:rsidRPr="00137523" w:rsidRDefault="00745280" w:rsidP="0094064E">
            <w:pPr>
              <w:jc w:val="center"/>
            </w:pPr>
            <w:r>
              <w:t>89 042</w:t>
            </w:r>
            <w:r w:rsidR="0094064E" w:rsidRPr="00137523">
              <w:t>,7</w:t>
            </w:r>
          </w:p>
        </w:tc>
        <w:tc>
          <w:tcPr>
            <w:tcW w:w="205" w:type="pct"/>
          </w:tcPr>
          <w:p w14:paraId="5C3C013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5088F61" w14:textId="0CA177B9" w:rsidR="0094064E" w:rsidRPr="00137523" w:rsidRDefault="00745280" w:rsidP="0094064E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214" w:type="pct"/>
            <w:gridSpan w:val="3"/>
          </w:tcPr>
          <w:p w14:paraId="34712646" w14:textId="3F683396" w:rsidR="0094064E" w:rsidRPr="00137523" w:rsidRDefault="0094064E" w:rsidP="0094064E">
            <w:pPr>
              <w:jc w:val="center"/>
            </w:pPr>
            <w:r w:rsidRPr="00137523">
              <w:t>10</w:t>
            </w:r>
            <w:r w:rsidR="00745280">
              <w:t> 685,1</w:t>
            </w:r>
          </w:p>
        </w:tc>
        <w:tc>
          <w:tcPr>
            <w:tcW w:w="140" w:type="pct"/>
          </w:tcPr>
          <w:p w14:paraId="73D62172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8CE0055" w14:textId="77777777" w:rsidR="0094064E" w:rsidRPr="00137523" w:rsidRDefault="0094064E" w:rsidP="0094064E"/>
        </w:tc>
        <w:tc>
          <w:tcPr>
            <w:tcW w:w="210" w:type="pct"/>
            <w:vMerge/>
          </w:tcPr>
          <w:p w14:paraId="11EFA8B4" w14:textId="77777777" w:rsidR="0094064E" w:rsidRPr="00137523" w:rsidRDefault="0094064E" w:rsidP="0094064E"/>
        </w:tc>
      </w:tr>
      <w:tr w:rsidR="0094064E" w:rsidRPr="00137523" w14:paraId="290F84D9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3A85E0F9" w14:textId="77777777" w:rsidR="0094064E" w:rsidRPr="00137523" w:rsidRDefault="0094064E" w:rsidP="0094064E"/>
        </w:tc>
        <w:tc>
          <w:tcPr>
            <w:tcW w:w="489" w:type="pct"/>
            <w:vMerge/>
          </w:tcPr>
          <w:p w14:paraId="3D1487C0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57A89BAD" w14:textId="77777777" w:rsidR="0094064E" w:rsidRPr="00137523" w:rsidRDefault="0094064E" w:rsidP="0094064E"/>
        </w:tc>
        <w:tc>
          <w:tcPr>
            <w:tcW w:w="268" w:type="pct"/>
          </w:tcPr>
          <w:p w14:paraId="7A692E43" w14:textId="77777777" w:rsidR="0094064E" w:rsidRPr="00137523" w:rsidRDefault="0094064E" w:rsidP="0094064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</w:tcPr>
          <w:p w14:paraId="3020A831" w14:textId="0E2B7D22" w:rsidR="0094064E" w:rsidRPr="00137523" w:rsidRDefault="00745280" w:rsidP="0094064E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205" w:type="pct"/>
          </w:tcPr>
          <w:p w14:paraId="6FE13059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D08AA4A" w14:textId="297A9A33" w:rsidR="0094064E" w:rsidRPr="00137523" w:rsidRDefault="00745280" w:rsidP="0094064E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214" w:type="pct"/>
            <w:gridSpan w:val="3"/>
          </w:tcPr>
          <w:p w14:paraId="40799859" w14:textId="2A8225FB" w:rsidR="0094064E" w:rsidRPr="00137523" w:rsidRDefault="00745280" w:rsidP="0094064E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40" w:type="pct"/>
          </w:tcPr>
          <w:p w14:paraId="13D66268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289DB9E" w14:textId="77777777" w:rsidR="0094064E" w:rsidRPr="00137523" w:rsidRDefault="0094064E" w:rsidP="0094064E"/>
        </w:tc>
        <w:tc>
          <w:tcPr>
            <w:tcW w:w="210" w:type="pct"/>
            <w:vMerge/>
          </w:tcPr>
          <w:p w14:paraId="1DBAF9D8" w14:textId="77777777" w:rsidR="0094064E" w:rsidRPr="00137523" w:rsidRDefault="0094064E" w:rsidP="0094064E"/>
        </w:tc>
      </w:tr>
      <w:tr w:rsidR="0094064E" w:rsidRPr="00137523" w14:paraId="030BE75B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53684735" w14:textId="77777777" w:rsidR="0094064E" w:rsidRPr="00137523" w:rsidRDefault="0094064E" w:rsidP="0094064E"/>
        </w:tc>
        <w:tc>
          <w:tcPr>
            <w:tcW w:w="489" w:type="pct"/>
            <w:vMerge/>
          </w:tcPr>
          <w:p w14:paraId="628095F1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7A0528A5" w14:textId="77777777" w:rsidR="0094064E" w:rsidRPr="00137523" w:rsidRDefault="0094064E" w:rsidP="0094064E"/>
        </w:tc>
        <w:tc>
          <w:tcPr>
            <w:tcW w:w="268" w:type="pct"/>
          </w:tcPr>
          <w:p w14:paraId="32F549F0" w14:textId="77777777" w:rsidR="0094064E" w:rsidRPr="00137523" w:rsidRDefault="0094064E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</w:tcPr>
          <w:p w14:paraId="072249BE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4973B16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66A6D4C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6BF0007B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714F62E5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D91E0E8" w14:textId="77777777" w:rsidR="0094064E" w:rsidRPr="00137523" w:rsidRDefault="0094064E" w:rsidP="0094064E"/>
        </w:tc>
        <w:tc>
          <w:tcPr>
            <w:tcW w:w="210" w:type="pct"/>
            <w:vMerge/>
          </w:tcPr>
          <w:p w14:paraId="306DE58C" w14:textId="77777777" w:rsidR="0094064E" w:rsidRPr="00137523" w:rsidRDefault="0094064E" w:rsidP="0094064E"/>
        </w:tc>
      </w:tr>
      <w:tr w:rsidR="0094064E" w:rsidRPr="00137523" w14:paraId="081A9FC0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7AB74A13" w14:textId="77777777" w:rsidR="0094064E" w:rsidRPr="00137523" w:rsidRDefault="0094064E" w:rsidP="0094064E"/>
        </w:tc>
        <w:tc>
          <w:tcPr>
            <w:tcW w:w="489" w:type="pct"/>
            <w:vMerge/>
          </w:tcPr>
          <w:p w14:paraId="64A1A7B3" w14:textId="77777777" w:rsidR="0094064E" w:rsidRPr="00137523" w:rsidRDefault="0094064E" w:rsidP="0094064E"/>
        </w:tc>
        <w:tc>
          <w:tcPr>
            <w:tcW w:w="371" w:type="pct"/>
            <w:gridSpan w:val="2"/>
            <w:vMerge/>
          </w:tcPr>
          <w:p w14:paraId="28AB650E" w14:textId="77777777" w:rsidR="0094064E" w:rsidRPr="00137523" w:rsidRDefault="0094064E" w:rsidP="0094064E"/>
        </w:tc>
        <w:tc>
          <w:tcPr>
            <w:tcW w:w="268" w:type="pct"/>
          </w:tcPr>
          <w:p w14:paraId="52509A8F" w14:textId="77777777" w:rsidR="0094064E" w:rsidRPr="00137523" w:rsidRDefault="0094064E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229" w:type="pct"/>
            <w:gridSpan w:val="2"/>
          </w:tcPr>
          <w:p w14:paraId="79463CEF" w14:textId="2E39FD35" w:rsidR="0094064E" w:rsidRPr="00137523" w:rsidRDefault="00745280" w:rsidP="0094064E">
            <w:pPr>
              <w:jc w:val="center"/>
            </w:pPr>
            <w:r>
              <w:t>178 085,4</w:t>
            </w:r>
          </w:p>
        </w:tc>
        <w:tc>
          <w:tcPr>
            <w:tcW w:w="205" w:type="pct"/>
          </w:tcPr>
          <w:p w14:paraId="169C86A0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DE56DE3" w14:textId="560D5BCC" w:rsidR="0094064E" w:rsidRPr="00137523" w:rsidRDefault="00745280" w:rsidP="0094064E">
            <w:pPr>
              <w:jc w:val="center"/>
            </w:pPr>
            <w:r>
              <w:t>156 715,2</w:t>
            </w:r>
          </w:p>
        </w:tc>
        <w:tc>
          <w:tcPr>
            <w:tcW w:w="214" w:type="pct"/>
            <w:gridSpan w:val="3"/>
          </w:tcPr>
          <w:p w14:paraId="35B55510" w14:textId="776CD9D8" w:rsidR="0094064E" w:rsidRPr="00137523" w:rsidRDefault="00745280" w:rsidP="0094064E">
            <w:pPr>
              <w:jc w:val="center"/>
            </w:pPr>
            <w:r>
              <w:t>21 370,2</w:t>
            </w:r>
          </w:p>
        </w:tc>
        <w:tc>
          <w:tcPr>
            <w:tcW w:w="140" w:type="pct"/>
          </w:tcPr>
          <w:p w14:paraId="088D181D" w14:textId="77777777" w:rsidR="0094064E" w:rsidRPr="00137523" w:rsidRDefault="0094064E" w:rsidP="0094064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7E2C716" w14:textId="77777777" w:rsidR="0094064E" w:rsidRPr="00137523" w:rsidRDefault="0094064E" w:rsidP="0094064E"/>
        </w:tc>
        <w:tc>
          <w:tcPr>
            <w:tcW w:w="210" w:type="pct"/>
            <w:vMerge/>
          </w:tcPr>
          <w:p w14:paraId="41FC5376" w14:textId="77777777" w:rsidR="0094064E" w:rsidRPr="00137523" w:rsidRDefault="0094064E" w:rsidP="0094064E"/>
        </w:tc>
      </w:tr>
      <w:tr w:rsidR="006E505E" w:rsidRPr="00137523" w14:paraId="6C7EE116" w14:textId="77777777" w:rsidTr="00ED4D28">
        <w:trPr>
          <w:gridAfter w:val="10"/>
          <w:wAfter w:w="2071" w:type="pct"/>
          <w:trHeight w:val="53"/>
        </w:trPr>
        <w:tc>
          <w:tcPr>
            <w:tcW w:w="105" w:type="pct"/>
            <w:vMerge w:val="restart"/>
          </w:tcPr>
          <w:p w14:paraId="5072F862" w14:textId="3452EEB1" w:rsidR="006E505E" w:rsidRPr="00137523" w:rsidRDefault="006E505E" w:rsidP="006E505E">
            <w:r>
              <w:t>4.5.</w:t>
            </w:r>
          </w:p>
        </w:tc>
        <w:tc>
          <w:tcPr>
            <w:tcW w:w="489" w:type="pct"/>
            <w:vMerge w:val="restart"/>
          </w:tcPr>
          <w:p w14:paraId="65AFAC74" w14:textId="394D7714" w:rsidR="006E505E" w:rsidRPr="00137523" w:rsidRDefault="006E505E" w:rsidP="006E505E">
            <w:r w:rsidRPr="006E505E"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371" w:type="pct"/>
            <w:gridSpan w:val="2"/>
            <w:vMerge w:val="restart"/>
          </w:tcPr>
          <w:p w14:paraId="1F77CAB7" w14:textId="52CFE2B2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51A88986" w14:textId="00C6E018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49B0B89D" w14:textId="688FA91F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205" w:type="pct"/>
          </w:tcPr>
          <w:p w14:paraId="1BA73E32" w14:textId="1E048719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A09D1DD" w14:textId="02C88722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5C4F2FC" w14:textId="5F379C7A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0" w:type="pct"/>
          </w:tcPr>
          <w:p w14:paraId="4FAA965F" w14:textId="4F9FF08A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5E5798C5" w14:textId="77777777" w:rsidR="006E505E" w:rsidRPr="00137523" w:rsidRDefault="006E505E" w:rsidP="006E505E"/>
        </w:tc>
        <w:tc>
          <w:tcPr>
            <w:tcW w:w="210" w:type="pct"/>
            <w:vMerge w:val="restart"/>
          </w:tcPr>
          <w:p w14:paraId="618CAABC" w14:textId="77777777" w:rsidR="006E505E" w:rsidRPr="00137523" w:rsidRDefault="006E505E" w:rsidP="006E505E"/>
        </w:tc>
      </w:tr>
      <w:tr w:rsidR="006E505E" w:rsidRPr="00137523" w14:paraId="0FFC1B16" w14:textId="77777777" w:rsidTr="00436280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496A3CC3" w14:textId="77777777" w:rsidR="006E505E" w:rsidRPr="00137523" w:rsidRDefault="006E505E" w:rsidP="006E505E"/>
        </w:tc>
        <w:tc>
          <w:tcPr>
            <w:tcW w:w="489" w:type="pct"/>
            <w:vMerge/>
          </w:tcPr>
          <w:p w14:paraId="0BA9E487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0FB0C0CC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0AE11CF7" w14:textId="490A4F27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9" w:type="pct"/>
            <w:gridSpan w:val="2"/>
          </w:tcPr>
          <w:p w14:paraId="7920F4D0" w14:textId="2FD47264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005CBB8A" w14:textId="05B62C4D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09346DF" w14:textId="0A524424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2D129329" w14:textId="1FBCB331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3CA44BF2" w14:textId="1BCB5F00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6025CFB" w14:textId="77777777" w:rsidR="006E505E" w:rsidRPr="00137523" w:rsidRDefault="006E505E" w:rsidP="006E505E"/>
        </w:tc>
        <w:tc>
          <w:tcPr>
            <w:tcW w:w="210" w:type="pct"/>
            <w:vMerge/>
          </w:tcPr>
          <w:p w14:paraId="23B5C966" w14:textId="77777777" w:rsidR="006E505E" w:rsidRPr="00137523" w:rsidRDefault="006E505E" w:rsidP="006E505E"/>
        </w:tc>
      </w:tr>
      <w:tr w:rsidR="006E505E" w:rsidRPr="00137523" w14:paraId="4CA7A4E1" w14:textId="77777777" w:rsidTr="00436280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7D5E52A5" w14:textId="77777777" w:rsidR="006E505E" w:rsidRPr="00137523" w:rsidRDefault="006E505E" w:rsidP="006E505E"/>
        </w:tc>
        <w:tc>
          <w:tcPr>
            <w:tcW w:w="489" w:type="pct"/>
            <w:vMerge/>
          </w:tcPr>
          <w:p w14:paraId="26958472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5106D0AC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0D80265D" w14:textId="11B4C120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29" w:type="pct"/>
            <w:gridSpan w:val="2"/>
          </w:tcPr>
          <w:p w14:paraId="084C6307" w14:textId="0550F852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757FC195" w14:textId="5D2803CC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1325A41" w14:textId="32219FFE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43BD4375" w14:textId="32DB24C5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4ED1C328" w14:textId="29E25AB6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038C5B2" w14:textId="77777777" w:rsidR="006E505E" w:rsidRPr="00137523" w:rsidRDefault="006E505E" w:rsidP="006E505E"/>
        </w:tc>
        <w:tc>
          <w:tcPr>
            <w:tcW w:w="210" w:type="pct"/>
            <w:vMerge/>
          </w:tcPr>
          <w:p w14:paraId="7D053AA4" w14:textId="77777777" w:rsidR="006E505E" w:rsidRPr="00137523" w:rsidRDefault="006E505E" w:rsidP="006E505E"/>
        </w:tc>
      </w:tr>
      <w:tr w:rsidR="006E505E" w:rsidRPr="00137523" w14:paraId="5FE31073" w14:textId="77777777" w:rsidTr="00436280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3205F968" w14:textId="77777777" w:rsidR="006E505E" w:rsidRPr="00137523" w:rsidRDefault="006E505E" w:rsidP="006E505E"/>
        </w:tc>
        <w:tc>
          <w:tcPr>
            <w:tcW w:w="489" w:type="pct"/>
            <w:vMerge/>
          </w:tcPr>
          <w:p w14:paraId="2A3DEA9E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245E6F17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55D887F7" w14:textId="2350E5AF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229" w:type="pct"/>
            <w:gridSpan w:val="2"/>
          </w:tcPr>
          <w:p w14:paraId="6EE4FAED" w14:textId="2491A14F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617B3B06" w14:textId="5A8572E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F9448CB" w14:textId="5A88298B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06B97801" w14:textId="53C036AC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143D7331" w14:textId="0E3107BA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478D474" w14:textId="77777777" w:rsidR="006E505E" w:rsidRPr="00137523" w:rsidRDefault="006E505E" w:rsidP="006E505E"/>
        </w:tc>
        <w:tc>
          <w:tcPr>
            <w:tcW w:w="210" w:type="pct"/>
            <w:vMerge/>
          </w:tcPr>
          <w:p w14:paraId="7A7B1BB6" w14:textId="77777777" w:rsidR="006E505E" w:rsidRPr="00137523" w:rsidRDefault="006E505E" w:rsidP="006E505E"/>
        </w:tc>
      </w:tr>
      <w:tr w:rsidR="006E505E" w:rsidRPr="00137523" w14:paraId="58526BE8" w14:textId="77777777" w:rsidTr="006E505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2FC7FB15" w14:textId="77777777" w:rsidR="006E505E" w:rsidRPr="00137523" w:rsidRDefault="006E505E" w:rsidP="006E505E"/>
        </w:tc>
        <w:tc>
          <w:tcPr>
            <w:tcW w:w="489" w:type="pct"/>
            <w:vMerge/>
          </w:tcPr>
          <w:p w14:paraId="25F822B5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3B583792" w14:textId="77777777" w:rsidR="006E505E" w:rsidRPr="00137523" w:rsidRDefault="006E505E" w:rsidP="006E505E"/>
        </w:tc>
        <w:tc>
          <w:tcPr>
            <w:tcW w:w="268" w:type="pct"/>
          </w:tcPr>
          <w:p w14:paraId="4258B042" w14:textId="5A80869D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2019-2030</w:t>
            </w:r>
          </w:p>
        </w:tc>
        <w:tc>
          <w:tcPr>
            <w:tcW w:w="229" w:type="pct"/>
            <w:gridSpan w:val="2"/>
          </w:tcPr>
          <w:p w14:paraId="5F6EB41C" w14:textId="0FB919BE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205" w:type="pct"/>
          </w:tcPr>
          <w:p w14:paraId="350071BC" w14:textId="2C4D894C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</w:tcPr>
          <w:p w14:paraId="6D1811C9" w14:textId="29C9EB3C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</w:tcPr>
          <w:p w14:paraId="4F6F39B7" w14:textId="5942F360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0" w:type="pct"/>
          </w:tcPr>
          <w:p w14:paraId="7905F852" w14:textId="11835ECA" w:rsidR="006E505E" w:rsidRPr="00137523" w:rsidRDefault="006E505E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</w:tcPr>
          <w:p w14:paraId="75144FA2" w14:textId="77777777" w:rsidR="006E505E" w:rsidRPr="00137523" w:rsidRDefault="006E505E" w:rsidP="006E505E"/>
        </w:tc>
        <w:tc>
          <w:tcPr>
            <w:tcW w:w="210" w:type="pct"/>
            <w:vMerge/>
          </w:tcPr>
          <w:p w14:paraId="273FDEC8" w14:textId="77777777" w:rsidR="006E505E" w:rsidRPr="00137523" w:rsidRDefault="006E505E" w:rsidP="006E505E"/>
        </w:tc>
      </w:tr>
      <w:tr w:rsidR="00B23B08" w:rsidRPr="00137523" w14:paraId="12038A26" w14:textId="77777777" w:rsidTr="00AA32C6">
        <w:trPr>
          <w:gridAfter w:val="10"/>
          <w:wAfter w:w="2071" w:type="pct"/>
          <w:trHeight w:val="53"/>
        </w:trPr>
        <w:tc>
          <w:tcPr>
            <w:tcW w:w="105" w:type="pct"/>
            <w:vMerge w:val="restart"/>
          </w:tcPr>
          <w:p w14:paraId="7ADB4220" w14:textId="62A43B29" w:rsidR="00B23B08" w:rsidRPr="00137523" w:rsidRDefault="00B23B08" w:rsidP="006E505E">
            <w:r>
              <w:lastRenderedPageBreak/>
              <w:t>4.5.1</w:t>
            </w:r>
          </w:p>
        </w:tc>
        <w:tc>
          <w:tcPr>
            <w:tcW w:w="489" w:type="pct"/>
            <w:vMerge w:val="restart"/>
          </w:tcPr>
          <w:p w14:paraId="4884BE8F" w14:textId="36CCEA07" w:rsidR="00B23B08" w:rsidRPr="00137523" w:rsidRDefault="00B23B08" w:rsidP="006E505E">
            <w:r w:rsidRPr="006E505E">
              <w:t xml:space="preserve">Выполнение работ по обследованию ручья Безымянка в районе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, СНТ </w:t>
            </w:r>
            <w:r>
              <w:t>«</w:t>
            </w:r>
            <w:r w:rsidRPr="006E505E">
              <w:t>Дорожник</w:t>
            </w:r>
            <w:r>
              <w:t>»</w:t>
            </w:r>
            <w:r w:rsidRPr="006E505E">
              <w:t xml:space="preserve"> Шелеховского района Иркутской области для предотвращения негативного воздействия вод на автомобильную дорогу общего пользования местного значения </w:t>
            </w:r>
            <w:r>
              <w:t>«</w:t>
            </w:r>
            <w:r w:rsidRPr="006E505E">
              <w:t xml:space="preserve">Подъезд к СНТ </w:t>
            </w:r>
            <w:r w:rsidR="009B5343"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 Большелугского МО</w:t>
            </w:r>
            <w:r>
              <w:t>»</w:t>
            </w:r>
            <w:r w:rsidRPr="006E505E">
              <w:t xml:space="preserve"> Шелеховского района Иркутской области</w:t>
            </w:r>
          </w:p>
        </w:tc>
        <w:tc>
          <w:tcPr>
            <w:tcW w:w="371" w:type="pct"/>
            <w:gridSpan w:val="2"/>
            <w:vMerge w:val="restart"/>
          </w:tcPr>
          <w:p w14:paraId="278F5462" w14:textId="5146CFC4" w:rsidR="00B23B08" w:rsidRPr="00137523" w:rsidRDefault="00B23B08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40A504AD" w14:textId="05553A84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15B128DB" w14:textId="31B28869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205" w:type="pct"/>
          </w:tcPr>
          <w:p w14:paraId="48792264" w14:textId="2927EF4D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A291F15" w14:textId="7C141790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469A50C7" w14:textId="29D8F12A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0" w:type="pct"/>
          </w:tcPr>
          <w:p w14:paraId="2919CE91" w14:textId="02A8A9DC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5E165635" w14:textId="2F1995D1" w:rsidR="00B23B08" w:rsidRPr="00137523" w:rsidRDefault="00B23B08" w:rsidP="006E505E">
            <w:r>
              <w:t>Количество обследованных водных объектов</w:t>
            </w:r>
          </w:p>
        </w:tc>
        <w:tc>
          <w:tcPr>
            <w:tcW w:w="210" w:type="pct"/>
            <w:vMerge w:val="restart"/>
          </w:tcPr>
          <w:p w14:paraId="19F61EAD" w14:textId="2B931849" w:rsidR="00B23B08" w:rsidRPr="00137523" w:rsidRDefault="00B23B08" w:rsidP="006E505E">
            <w:r>
              <w:t>1 ед.</w:t>
            </w:r>
          </w:p>
        </w:tc>
      </w:tr>
      <w:tr w:rsidR="00B23B08" w:rsidRPr="00137523" w14:paraId="261F38A0" w14:textId="77777777" w:rsidTr="00AA32C6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66C2F5AD" w14:textId="77777777" w:rsidR="00B23B08" w:rsidRPr="00137523" w:rsidRDefault="00B23B08" w:rsidP="006E505E"/>
        </w:tc>
        <w:tc>
          <w:tcPr>
            <w:tcW w:w="489" w:type="pct"/>
            <w:vMerge/>
          </w:tcPr>
          <w:p w14:paraId="6057E6EE" w14:textId="77777777" w:rsidR="00B23B08" w:rsidRPr="00137523" w:rsidRDefault="00B23B08" w:rsidP="006E505E"/>
        </w:tc>
        <w:tc>
          <w:tcPr>
            <w:tcW w:w="371" w:type="pct"/>
            <w:gridSpan w:val="2"/>
            <w:vMerge/>
          </w:tcPr>
          <w:p w14:paraId="274326AF" w14:textId="77777777" w:rsidR="00B23B08" w:rsidRPr="00137523" w:rsidRDefault="00B23B08" w:rsidP="006E505E"/>
        </w:tc>
        <w:tc>
          <w:tcPr>
            <w:tcW w:w="268" w:type="pct"/>
            <w:vAlign w:val="center"/>
          </w:tcPr>
          <w:p w14:paraId="562FC278" w14:textId="1B8908FB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9" w:type="pct"/>
            <w:gridSpan w:val="2"/>
          </w:tcPr>
          <w:p w14:paraId="01444698" w14:textId="732A5788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3354F642" w14:textId="3A6CDECA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D780EED" w14:textId="7DABB1E3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61E19457" w14:textId="3ED44EBF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2604C7E4" w14:textId="71DDC3D5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0753A17" w14:textId="77777777" w:rsidR="00B23B08" w:rsidRPr="00137523" w:rsidRDefault="00B23B08" w:rsidP="006E505E"/>
        </w:tc>
        <w:tc>
          <w:tcPr>
            <w:tcW w:w="210" w:type="pct"/>
            <w:vMerge/>
          </w:tcPr>
          <w:p w14:paraId="4C424A0A" w14:textId="77777777" w:rsidR="00B23B08" w:rsidRPr="00137523" w:rsidRDefault="00B23B08" w:rsidP="006E505E"/>
        </w:tc>
      </w:tr>
      <w:tr w:rsidR="00B23B08" w:rsidRPr="00137523" w14:paraId="112EA8A2" w14:textId="77777777" w:rsidTr="00AA32C6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506A04FA" w14:textId="77777777" w:rsidR="00B23B08" w:rsidRPr="00137523" w:rsidRDefault="00B23B08" w:rsidP="006E505E"/>
        </w:tc>
        <w:tc>
          <w:tcPr>
            <w:tcW w:w="489" w:type="pct"/>
            <w:vMerge/>
          </w:tcPr>
          <w:p w14:paraId="0E4DBBD2" w14:textId="77777777" w:rsidR="00B23B08" w:rsidRPr="00137523" w:rsidRDefault="00B23B08" w:rsidP="006E505E"/>
        </w:tc>
        <w:tc>
          <w:tcPr>
            <w:tcW w:w="371" w:type="pct"/>
            <w:gridSpan w:val="2"/>
            <w:vMerge/>
          </w:tcPr>
          <w:p w14:paraId="572B2853" w14:textId="77777777" w:rsidR="00B23B08" w:rsidRPr="00137523" w:rsidRDefault="00B23B08" w:rsidP="006E505E"/>
        </w:tc>
        <w:tc>
          <w:tcPr>
            <w:tcW w:w="268" w:type="pct"/>
            <w:vAlign w:val="center"/>
          </w:tcPr>
          <w:p w14:paraId="2DB6EB78" w14:textId="63AEC966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29" w:type="pct"/>
            <w:gridSpan w:val="2"/>
          </w:tcPr>
          <w:p w14:paraId="5D7422F9" w14:textId="4371342F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4B6E9621" w14:textId="68EBB8A7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C824A80" w14:textId="3617C6BF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5D70FA86" w14:textId="49304C54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5247C16B" w14:textId="5CECFC2B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5D3FE70" w14:textId="77777777" w:rsidR="00B23B08" w:rsidRPr="00137523" w:rsidRDefault="00B23B08" w:rsidP="006E505E"/>
        </w:tc>
        <w:tc>
          <w:tcPr>
            <w:tcW w:w="210" w:type="pct"/>
            <w:vMerge/>
          </w:tcPr>
          <w:p w14:paraId="50D4DCFD" w14:textId="77777777" w:rsidR="00B23B08" w:rsidRPr="00137523" w:rsidRDefault="00B23B08" w:rsidP="006E505E"/>
        </w:tc>
      </w:tr>
      <w:tr w:rsidR="00B23B08" w:rsidRPr="00137523" w14:paraId="5FBABF24" w14:textId="77777777" w:rsidTr="00AA32C6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6E6B9A59" w14:textId="77777777" w:rsidR="00B23B08" w:rsidRPr="00137523" w:rsidRDefault="00B23B08" w:rsidP="006E505E"/>
        </w:tc>
        <w:tc>
          <w:tcPr>
            <w:tcW w:w="489" w:type="pct"/>
            <w:vMerge/>
          </w:tcPr>
          <w:p w14:paraId="310D4AB5" w14:textId="77777777" w:rsidR="00B23B08" w:rsidRPr="00137523" w:rsidRDefault="00B23B08" w:rsidP="006E505E"/>
        </w:tc>
        <w:tc>
          <w:tcPr>
            <w:tcW w:w="371" w:type="pct"/>
            <w:gridSpan w:val="2"/>
            <w:vMerge/>
          </w:tcPr>
          <w:p w14:paraId="65F7DDB0" w14:textId="77777777" w:rsidR="00B23B08" w:rsidRPr="00137523" w:rsidRDefault="00B23B08" w:rsidP="006E505E"/>
        </w:tc>
        <w:tc>
          <w:tcPr>
            <w:tcW w:w="268" w:type="pct"/>
            <w:vAlign w:val="center"/>
          </w:tcPr>
          <w:p w14:paraId="7100A444" w14:textId="0A92ECAB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229" w:type="pct"/>
            <w:gridSpan w:val="2"/>
          </w:tcPr>
          <w:p w14:paraId="40AAC428" w14:textId="418E16F1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</w:tcPr>
          <w:p w14:paraId="72340B52" w14:textId="0312E595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1A32BFE" w14:textId="06FE4A4B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7BDB9BFE" w14:textId="6474C576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</w:tcPr>
          <w:p w14:paraId="32FC4E9E" w14:textId="6EC822C3" w:rsidR="00B23B08" w:rsidRPr="00137523" w:rsidRDefault="00B23B08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460DA3E" w14:textId="77777777" w:rsidR="00B23B08" w:rsidRPr="00137523" w:rsidRDefault="00B23B08" w:rsidP="006E505E"/>
        </w:tc>
        <w:tc>
          <w:tcPr>
            <w:tcW w:w="210" w:type="pct"/>
            <w:vMerge/>
          </w:tcPr>
          <w:p w14:paraId="62A14401" w14:textId="77777777" w:rsidR="00B23B08" w:rsidRPr="00137523" w:rsidRDefault="00B23B08" w:rsidP="006E505E"/>
        </w:tc>
      </w:tr>
      <w:tr w:rsidR="00B23B08" w:rsidRPr="00137523" w14:paraId="2B294508" w14:textId="77777777" w:rsidTr="0094064E">
        <w:trPr>
          <w:gridAfter w:val="10"/>
          <w:wAfter w:w="2071" w:type="pct"/>
          <w:trHeight w:val="53"/>
        </w:trPr>
        <w:tc>
          <w:tcPr>
            <w:tcW w:w="105" w:type="pct"/>
            <w:vMerge/>
          </w:tcPr>
          <w:p w14:paraId="415E189F" w14:textId="77777777" w:rsidR="00B23B08" w:rsidRPr="00137523" w:rsidRDefault="00B23B08" w:rsidP="006E505E"/>
        </w:tc>
        <w:tc>
          <w:tcPr>
            <w:tcW w:w="489" w:type="pct"/>
            <w:vMerge/>
          </w:tcPr>
          <w:p w14:paraId="51E357E3" w14:textId="77777777" w:rsidR="00B23B08" w:rsidRPr="00137523" w:rsidRDefault="00B23B08" w:rsidP="006E505E"/>
        </w:tc>
        <w:tc>
          <w:tcPr>
            <w:tcW w:w="371" w:type="pct"/>
            <w:gridSpan w:val="2"/>
            <w:vMerge/>
          </w:tcPr>
          <w:p w14:paraId="19AF8E49" w14:textId="77777777" w:rsidR="00B23B08" w:rsidRPr="00137523" w:rsidRDefault="00B23B08" w:rsidP="006E505E"/>
        </w:tc>
        <w:tc>
          <w:tcPr>
            <w:tcW w:w="268" w:type="pct"/>
          </w:tcPr>
          <w:p w14:paraId="7EF252CB" w14:textId="0EEA7AC5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2019-2030</w:t>
            </w:r>
          </w:p>
        </w:tc>
        <w:tc>
          <w:tcPr>
            <w:tcW w:w="229" w:type="pct"/>
            <w:gridSpan w:val="2"/>
          </w:tcPr>
          <w:p w14:paraId="315F3281" w14:textId="547488A5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205" w:type="pct"/>
          </w:tcPr>
          <w:p w14:paraId="2C2142FA" w14:textId="15AAFACF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2"/>
          </w:tcPr>
          <w:p w14:paraId="13132892" w14:textId="5B649B02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  <w:gridSpan w:val="3"/>
          </w:tcPr>
          <w:p w14:paraId="610821E8" w14:textId="3D9B8454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0" w:type="pct"/>
          </w:tcPr>
          <w:p w14:paraId="1009BC51" w14:textId="123053E0" w:rsidR="00B23B08" w:rsidRPr="00137523" w:rsidRDefault="00B23B08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vMerge/>
          </w:tcPr>
          <w:p w14:paraId="608A2CA4" w14:textId="77777777" w:rsidR="00B23B08" w:rsidRPr="00137523" w:rsidRDefault="00B23B08" w:rsidP="006E505E"/>
        </w:tc>
        <w:tc>
          <w:tcPr>
            <w:tcW w:w="210" w:type="pct"/>
            <w:vMerge/>
          </w:tcPr>
          <w:p w14:paraId="2FDF78C7" w14:textId="77777777" w:rsidR="00B23B08" w:rsidRPr="00137523" w:rsidRDefault="00B23B08" w:rsidP="006E505E"/>
        </w:tc>
      </w:tr>
      <w:tr w:rsidR="006E505E" w:rsidRPr="00137523" w14:paraId="46F60847" w14:textId="77777777" w:rsidTr="0094064E">
        <w:trPr>
          <w:gridAfter w:val="10"/>
          <w:wAfter w:w="2071" w:type="pct"/>
          <w:trHeight w:val="411"/>
        </w:trPr>
        <w:tc>
          <w:tcPr>
            <w:tcW w:w="2929" w:type="pct"/>
            <w:gridSpan w:val="16"/>
            <w:shd w:val="clear" w:color="auto" w:fill="auto"/>
            <w:noWrap/>
            <w:vAlign w:val="center"/>
            <w:hideMark/>
          </w:tcPr>
          <w:p w14:paraId="006F3FFA" w14:textId="4A930491" w:rsidR="006E505E" w:rsidRPr="002D5B69" w:rsidRDefault="006E505E" w:rsidP="006E505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6E505E" w:rsidRPr="00137523" w14:paraId="1E9BB46C" w14:textId="77777777" w:rsidTr="0094064E">
        <w:trPr>
          <w:gridAfter w:val="10"/>
          <w:wAfter w:w="2071" w:type="pct"/>
          <w:trHeight w:val="171"/>
        </w:trPr>
        <w:tc>
          <w:tcPr>
            <w:tcW w:w="105" w:type="pct"/>
            <w:vMerge w:val="restart"/>
            <w:hideMark/>
          </w:tcPr>
          <w:p w14:paraId="67A856F2" w14:textId="77777777" w:rsidR="006E505E" w:rsidRPr="00137523" w:rsidRDefault="006E505E" w:rsidP="006E505E">
            <w:r w:rsidRPr="00137523">
              <w:t>5.</w:t>
            </w:r>
          </w:p>
        </w:tc>
        <w:tc>
          <w:tcPr>
            <w:tcW w:w="489" w:type="pct"/>
            <w:vMerge w:val="restart"/>
            <w:hideMark/>
          </w:tcPr>
          <w:p w14:paraId="401C6E56" w14:textId="77777777" w:rsidR="006E505E" w:rsidRPr="00137523" w:rsidRDefault="006E505E" w:rsidP="006E505E">
            <w:r w:rsidRPr="00137523"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371" w:type="pct"/>
            <w:gridSpan w:val="2"/>
            <w:vMerge w:val="restart"/>
            <w:hideMark/>
          </w:tcPr>
          <w:p w14:paraId="1DC1ACB7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hideMark/>
          </w:tcPr>
          <w:p w14:paraId="2A0BA94C" w14:textId="77777777" w:rsidR="006E505E" w:rsidRPr="00137523" w:rsidRDefault="006E505E" w:rsidP="006E505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1C6A80A9" w14:textId="77777777" w:rsidR="006E505E" w:rsidRPr="00137523" w:rsidRDefault="006E505E" w:rsidP="006E505E">
            <w:pPr>
              <w:jc w:val="center"/>
            </w:pPr>
            <w:r w:rsidRPr="00137523">
              <w:t>8,2</w:t>
            </w:r>
          </w:p>
        </w:tc>
        <w:tc>
          <w:tcPr>
            <w:tcW w:w="205" w:type="pct"/>
            <w:vAlign w:val="center"/>
          </w:tcPr>
          <w:p w14:paraId="3CD681C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C3D737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C83F466" w14:textId="77777777" w:rsidR="006E505E" w:rsidRPr="00137523" w:rsidRDefault="006E505E" w:rsidP="006E505E">
            <w:pPr>
              <w:jc w:val="center"/>
            </w:pPr>
            <w:r w:rsidRPr="00137523">
              <w:t>8,2</w:t>
            </w:r>
          </w:p>
        </w:tc>
        <w:tc>
          <w:tcPr>
            <w:tcW w:w="140" w:type="pct"/>
            <w:vAlign w:val="center"/>
          </w:tcPr>
          <w:p w14:paraId="5D43C82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0C62EEAB" w14:textId="77777777" w:rsidR="006E505E" w:rsidRPr="00137523" w:rsidRDefault="006E505E" w:rsidP="006E505E">
            <w:r w:rsidRPr="00137523">
              <w:t>Обеспечение транспортного обслуживания населения между поселениями в границах Шелеховского района.</w:t>
            </w:r>
          </w:p>
        </w:tc>
        <w:tc>
          <w:tcPr>
            <w:tcW w:w="210" w:type="pct"/>
            <w:vMerge w:val="restart"/>
          </w:tcPr>
          <w:p w14:paraId="417E1FEE" w14:textId="77777777" w:rsidR="006E505E" w:rsidRPr="00137523" w:rsidRDefault="006E505E" w:rsidP="006E505E">
            <w:r w:rsidRPr="00137523">
              <w:t>100 %</w:t>
            </w:r>
          </w:p>
        </w:tc>
      </w:tr>
      <w:tr w:rsidR="006E505E" w:rsidRPr="00137523" w14:paraId="648D3260" w14:textId="77777777" w:rsidTr="0094064E">
        <w:trPr>
          <w:gridAfter w:val="10"/>
          <w:wAfter w:w="2071" w:type="pct"/>
          <w:trHeight w:val="258"/>
        </w:trPr>
        <w:tc>
          <w:tcPr>
            <w:tcW w:w="105" w:type="pct"/>
            <w:vMerge/>
            <w:hideMark/>
          </w:tcPr>
          <w:p w14:paraId="5665473C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066AA4E3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4444550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0C7DFE94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589C26DE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  <w:hideMark/>
          </w:tcPr>
          <w:p w14:paraId="798BE7D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074A111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3F7EDECC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  <w:hideMark/>
          </w:tcPr>
          <w:p w14:paraId="0136157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2E282E0" w14:textId="77777777" w:rsidR="006E505E" w:rsidRPr="00137523" w:rsidRDefault="006E505E" w:rsidP="006E505E"/>
        </w:tc>
        <w:tc>
          <w:tcPr>
            <w:tcW w:w="210" w:type="pct"/>
            <w:vMerge/>
          </w:tcPr>
          <w:p w14:paraId="16C37C88" w14:textId="77777777" w:rsidR="006E505E" w:rsidRPr="00137523" w:rsidRDefault="006E505E" w:rsidP="006E505E"/>
        </w:tc>
      </w:tr>
      <w:tr w:rsidR="006E505E" w:rsidRPr="00137523" w14:paraId="12B74469" w14:textId="77777777" w:rsidTr="0094064E">
        <w:trPr>
          <w:gridAfter w:val="10"/>
          <w:wAfter w:w="2071" w:type="pct"/>
          <w:trHeight w:val="233"/>
        </w:trPr>
        <w:tc>
          <w:tcPr>
            <w:tcW w:w="105" w:type="pct"/>
            <w:vMerge/>
            <w:hideMark/>
          </w:tcPr>
          <w:p w14:paraId="17D28194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01C1CDC1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02FF276E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119850ED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1B6553C9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  <w:hideMark/>
          </w:tcPr>
          <w:p w14:paraId="194C010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13CF79D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1981742A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  <w:hideMark/>
          </w:tcPr>
          <w:p w14:paraId="165220F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7C65B12" w14:textId="77777777" w:rsidR="006E505E" w:rsidRPr="00137523" w:rsidRDefault="006E505E" w:rsidP="006E505E"/>
        </w:tc>
        <w:tc>
          <w:tcPr>
            <w:tcW w:w="210" w:type="pct"/>
            <w:vMerge/>
          </w:tcPr>
          <w:p w14:paraId="3FA0B11C" w14:textId="77777777" w:rsidR="006E505E" w:rsidRPr="00137523" w:rsidRDefault="006E505E" w:rsidP="006E505E"/>
        </w:tc>
      </w:tr>
      <w:tr w:rsidR="006E505E" w:rsidRPr="00137523" w14:paraId="7CC4C7C7" w14:textId="77777777" w:rsidTr="0094064E">
        <w:trPr>
          <w:gridAfter w:val="10"/>
          <w:wAfter w:w="2071" w:type="pct"/>
          <w:trHeight w:val="223"/>
        </w:trPr>
        <w:tc>
          <w:tcPr>
            <w:tcW w:w="105" w:type="pct"/>
            <w:vMerge/>
            <w:hideMark/>
          </w:tcPr>
          <w:p w14:paraId="1BC81D54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6719E74B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67CB28E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77ECD4AC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53A7B183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  <w:hideMark/>
          </w:tcPr>
          <w:p w14:paraId="6351BF2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521E85A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77FAD6CC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  <w:hideMark/>
          </w:tcPr>
          <w:p w14:paraId="6D0F3C9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C94E0BE" w14:textId="77777777" w:rsidR="006E505E" w:rsidRPr="00137523" w:rsidRDefault="006E505E" w:rsidP="006E505E"/>
        </w:tc>
        <w:tc>
          <w:tcPr>
            <w:tcW w:w="210" w:type="pct"/>
            <w:vMerge/>
          </w:tcPr>
          <w:p w14:paraId="767EE284" w14:textId="77777777" w:rsidR="006E505E" w:rsidRPr="00137523" w:rsidRDefault="006E505E" w:rsidP="006E505E"/>
        </w:tc>
      </w:tr>
      <w:tr w:rsidR="006E505E" w:rsidRPr="00137523" w14:paraId="7FA6C899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</w:tcPr>
          <w:p w14:paraId="243117CE" w14:textId="77777777" w:rsidR="006E505E" w:rsidRPr="00137523" w:rsidRDefault="006E505E" w:rsidP="006E505E"/>
        </w:tc>
        <w:tc>
          <w:tcPr>
            <w:tcW w:w="489" w:type="pct"/>
            <w:vMerge/>
          </w:tcPr>
          <w:p w14:paraId="0A6AECB7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4307E8C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2179A190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5237DC8A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</w:tcPr>
          <w:p w14:paraId="4414820F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32" w:type="pct"/>
            <w:gridSpan w:val="2"/>
            <w:vAlign w:val="center"/>
          </w:tcPr>
          <w:p w14:paraId="61CE50D0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14" w:type="pct"/>
            <w:gridSpan w:val="3"/>
            <w:vAlign w:val="center"/>
          </w:tcPr>
          <w:p w14:paraId="42FF33D3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</w:tcPr>
          <w:p w14:paraId="5373ED9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216E555B" w14:textId="77777777" w:rsidR="006E505E" w:rsidRPr="00137523" w:rsidRDefault="006E505E" w:rsidP="006E505E"/>
        </w:tc>
        <w:tc>
          <w:tcPr>
            <w:tcW w:w="210" w:type="pct"/>
            <w:vMerge/>
          </w:tcPr>
          <w:p w14:paraId="20CD50F0" w14:textId="77777777" w:rsidR="006E505E" w:rsidRPr="00137523" w:rsidRDefault="006E505E" w:rsidP="006E505E"/>
        </w:tc>
      </w:tr>
      <w:tr w:rsidR="006E505E" w:rsidRPr="00137523" w14:paraId="521F1287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  <w:hideMark/>
          </w:tcPr>
          <w:p w14:paraId="3C6A8560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5D8B8E03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4DD3F6A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57A9941E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1FA438FD" w14:textId="77777777" w:rsidR="006E505E" w:rsidRPr="00137523" w:rsidRDefault="006E505E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205" w:type="pct"/>
            <w:vAlign w:val="center"/>
            <w:hideMark/>
          </w:tcPr>
          <w:p w14:paraId="7A2AFF9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5E9B970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11FE8FE3" w14:textId="77777777" w:rsidR="006E505E" w:rsidRPr="00137523" w:rsidRDefault="006E505E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140" w:type="pct"/>
            <w:vAlign w:val="center"/>
            <w:hideMark/>
          </w:tcPr>
          <w:p w14:paraId="6DE2B9D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E00B77D" w14:textId="77777777" w:rsidR="006E505E" w:rsidRPr="00137523" w:rsidRDefault="006E505E" w:rsidP="006E505E"/>
        </w:tc>
        <w:tc>
          <w:tcPr>
            <w:tcW w:w="210" w:type="pct"/>
            <w:vMerge/>
          </w:tcPr>
          <w:p w14:paraId="6C8C0169" w14:textId="77777777" w:rsidR="006E505E" w:rsidRPr="00137523" w:rsidRDefault="006E505E" w:rsidP="006E505E"/>
        </w:tc>
      </w:tr>
      <w:tr w:rsidR="006E505E" w:rsidRPr="00137523" w14:paraId="0EFF5DE6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  <w:hideMark/>
          </w:tcPr>
          <w:p w14:paraId="0D16A8C7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395584B4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20D0BFE4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hideMark/>
          </w:tcPr>
          <w:p w14:paraId="035E40C9" w14:textId="77777777" w:rsidR="006E505E" w:rsidRPr="00137523" w:rsidRDefault="006E505E" w:rsidP="006E505E">
            <w:pPr>
              <w:jc w:val="center"/>
            </w:pPr>
            <w:r w:rsidRPr="00137523">
              <w:t>2020-2030</w:t>
            </w:r>
          </w:p>
        </w:tc>
        <w:tc>
          <w:tcPr>
            <w:tcW w:w="229" w:type="pct"/>
            <w:gridSpan w:val="2"/>
            <w:hideMark/>
          </w:tcPr>
          <w:p w14:paraId="51E7FFEA" w14:textId="77777777" w:rsidR="006E505E" w:rsidRPr="00137523" w:rsidRDefault="006E505E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205" w:type="pct"/>
            <w:hideMark/>
          </w:tcPr>
          <w:p w14:paraId="4C5183E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hideMark/>
          </w:tcPr>
          <w:p w14:paraId="6E3D40B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hideMark/>
          </w:tcPr>
          <w:p w14:paraId="3EE81DCC" w14:textId="77777777" w:rsidR="006E505E" w:rsidRPr="00137523" w:rsidRDefault="006E505E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140" w:type="pct"/>
            <w:hideMark/>
          </w:tcPr>
          <w:p w14:paraId="69CBDDD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D0B87C8" w14:textId="77777777" w:rsidR="006E505E" w:rsidRPr="00137523" w:rsidRDefault="006E505E" w:rsidP="006E505E"/>
        </w:tc>
        <w:tc>
          <w:tcPr>
            <w:tcW w:w="210" w:type="pct"/>
            <w:vMerge/>
          </w:tcPr>
          <w:p w14:paraId="4E64E058" w14:textId="77777777" w:rsidR="006E505E" w:rsidRPr="00137523" w:rsidRDefault="006E505E" w:rsidP="006E505E"/>
        </w:tc>
      </w:tr>
      <w:tr w:rsidR="006E505E" w:rsidRPr="00137523" w14:paraId="061B8A4F" w14:textId="77777777" w:rsidTr="0094064E">
        <w:trPr>
          <w:gridAfter w:val="10"/>
          <w:wAfter w:w="2071" w:type="pct"/>
          <w:trHeight w:val="243"/>
        </w:trPr>
        <w:tc>
          <w:tcPr>
            <w:tcW w:w="105" w:type="pct"/>
            <w:vMerge w:val="restart"/>
            <w:hideMark/>
          </w:tcPr>
          <w:p w14:paraId="75C1F06E" w14:textId="77777777" w:rsidR="006E505E" w:rsidRPr="00137523" w:rsidRDefault="006E505E" w:rsidP="006E505E">
            <w:r w:rsidRPr="00137523">
              <w:t>5.1</w:t>
            </w:r>
          </w:p>
        </w:tc>
        <w:tc>
          <w:tcPr>
            <w:tcW w:w="489" w:type="pct"/>
            <w:vMerge w:val="restart"/>
            <w:hideMark/>
          </w:tcPr>
          <w:p w14:paraId="2C31AECA" w14:textId="77777777" w:rsidR="006E505E" w:rsidRPr="00137523" w:rsidRDefault="006E505E" w:rsidP="006E505E">
            <w:r w:rsidRPr="00137523">
              <w:t xml:space="preserve">Обеспечение транспортного обслуживания населения автомобильным </w:t>
            </w:r>
            <w:r w:rsidRPr="00137523">
              <w:lastRenderedPageBreak/>
              <w:t>пассажирским транспортом</w:t>
            </w:r>
          </w:p>
        </w:tc>
        <w:tc>
          <w:tcPr>
            <w:tcW w:w="371" w:type="pct"/>
            <w:gridSpan w:val="2"/>
            <w:vMerge w:val="restart"/>
            <w:hideMark/>
          </w:tcPr>
          <w:p w14:paraId="090B348F" w14:textId="77777777" w:rsidR="006E505E" w:rsidRPr="00137523" w:rsidRDefault="006E505E" w:rsidP="006E505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268" w:type="pct"/>
          </w:tcPr>
          <w:p w14:paraId="0DEBF5C5" w14:textId="77777777" w:rsidR="006E505E" w:rsidRPr="00137523" w:rsidRDefault="006E505E" w:rsidP="006E505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3040334D" w14:textId="77777777" w:rsidR="006E505E" w:rsidRPr="00137523" w:rsidRDefault="006E505E" w:rsidP="006E505E">
            <w:pPr>
              <w:jc w:val="center"/>
            </w:pPr>
            <w:r w:rsidRPr="00137523">
              <w:t>8,2</w:t>
            </w:r>
          </w:p>
        </w:tc>
        <w:tc>
          <w:tcPr>
            <w:tcW w:w="205" w:type="pct"/>
            <w:vAlign w:val="center"/>
          </w:tcPr>
          <w:p w14:paraId="29FCD54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6390045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703C391" w14:textId="77777777" w:rsidR="006E505E" w:rsidRPr="00137523" w:rsidRDefault="006E505E" w:rsidP="006E505E">
            <w:pPr>
              <w:jc w:val="center"/>
            </w:pPr>
            <w:r w:rsidRPr="00137523">
              <w:t>8,2</w:t>
            </w:r>
          </w:p>
        </w:tc>
        <w:tc>
          <w:tcPr>
            <w:tcW w:w="140" w:type="pct"/>
            <w:vAlign w:val="center"/>
          </w:tcPr>
          <w:p w14:paraId="5672677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7DF83F9B" w14:textId="77777777" w:rsidR="006E505E" w:rsidRPr="00137523" w:rsidRDefault="006E505E" w:rsidP="006E505E"/>
        </w:tc>
        <w:tc>
          <w:tcPr>
            <w:tcW w:w="210" w:type="pct"/>
            <w:vMerge w:val="restart"/>
          </w:tcPr>
          <w:p w14:paraId="37AD156B" w14:textId="77777777" w:rsidR="006E505E" w:rsidRPr="00137523" w:rsidRDefault="006E505E" w:rsidP="006E505E"/>
        </w:tc>
      </w:tr>
      <w:tr w:rsidR="006E505E" w:rsidRPr="00137523" w14:paraId="3727D2BC" w14:textId="77777777" w:rsidTr="0094064E">
        <w:trPr>
          <w:gridAfter w:val="10"/>
          <w:wAfter w:w="2071" w:type="pct"/>
          <w:trHeight w:val="258"/>
        </w:trPr>
        <w:tc>
          <w:tcPr>
            <w:tcW w:w="105" w:type="pct"/>
            <w:vMerge/>
            <w:hideMark/>
          </w:tcPr>
          <w:p w14:paraId="6995A368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2CAABB27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2CDA9000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57D318C1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58698C43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  <w:hideMark/>
          </w:tcPr>
          <w:p w14:paraId="6436D29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263A969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30AF2818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  <w:hideMark/>
          </w:tcPr>
          <w:p w14:paraId="4AA1FE6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3A8AB07" w14:textId="77777777" w:rsidR="006E505E" w:rsidRPr="00137523" w:rsidRDefault="006E505E" w:rsidP="006E505E"/>
        </w:tc>
        <w:tc>
          <w:tcPr>
            <w:tcW w:w="210" w:type="pct"/>
            <w:vMerge/>
          </w:tcPr>
          <w:p w14:paraId="38B5F293" w14:textId="77777777" w:rsidR="006E505E" w:rsidRPr="00137523" w:rsidRDefault="006E505E" w:rsidP="006E505E"/>
        </w:tc>
      </w:tr>
      <w:tr w:rsidR="006E505E" w:rsidRPr="00137523" w14:paraId="7BA5A079" w14:textId="77777777" w:rsidTr="0094064E">
        <w:trPr>
          <w:gridAfter w:val="10"/>
          <w:wAfter w:w="2071" w:type="pct"/>
          <w:trHeight w:val="233"/>
        </w:trPr>
        <w:tc>
          <w:tcPr>
            <w:tcW w:w="105" w:type="pct"/>
            <w:vMerge/>
            <w:hideMark/>
          </w:tcPr>
          <w:p w14:paraId="0DCC4E44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71E3439E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36A5F817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182B4F38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508AC80C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  <w:hideMark/>
          </w:tcPr>
          <w:p w14:paraId="772950B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070B87C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6065AA33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  <w:hideMark/>
          </w:tcPr>
          <w:p w14:paraId="373F417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0C045E2" w14:textId="77777777" w:rsidR="006E505E" w:rsidRPr="00137523" w:rsidRDefault="006E505E" w:rsidP="006E505E"/>
        </w:tc>
        <w:tc>
          <w:tcPr>
            <w:tcW w:w="210" w:type="pct"/>
            <w:vMerge/>
          </w:tcPr>
          <w:p w14:paraId="3B45B10A" w14:textId="77777777" w:rsidR="006E505E" w:rsidRPr="00137523" w:rsidRDefault="006E505E" w:rsidP="006E505E"/>
        </w:tc>
      </w:tr>
      <w:tr w:rsidR="006E505E" w:rsidRPr="00137523" w14:paraId="5606ECDA" w14:textId="77777777" w:rsidTr="0094064E">
        <w:trPr>
          <w:gridAfter w:val="10"/>
          <w:wAfter w:w="2071" w:type="pct"/>
          <w:trHeight w:val="223"/>
        </w:trPr>
        <w:tc>
          <w:tcPr>
            <w:tcW w:w="105" w:type="pct"/>
            <w:vMerge/>
            <w:hideMark/>
          </w:tcPr>
          <w:p w14:paraId="1C0A4BFA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52117FC6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045FB37D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66756CBE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41D9A6EA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  <w:hideMark/>
          </w:tcPr>
          <w:p w14:paraId="55E53C7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564CA84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55E13F01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  <w:hideMark/>
          </w:tcPr>
          <w:p w14:paraId="3D3AE99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81F6893" w14:textId="77777777" w:rsidR="006E505E" w:rsidRPr="00137523" w:rsidRDefault="006E505E" w:rsidP="006E505E"/>
        </w:tc>
        <w:tc>
          <w:tcPr>
            <w:tcW w:w="210" w:type="pct"/>
            <w:vMerge/>
          </w:tcPr>
          <w:p w14:paraId="07FB7D69" w14:textId="77777777" w:rsidR="006E505E" w:rsidRPr="00137523" w:rsidRDefault="006E505E" w:rsidP="006E505E"/>
        </w:tc>
      </w:tr>
      <w:tr w:rsidR="006E505E" w:rsidRPr="00137523" w14:paraId="281A008E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</w:tcPr>
          <w:p w14:paraId="62B93A84" w14:textId="77777777" w:rsidR="006E505E" w:rsidRPr="00137523" w:rsidRDefault="006E505E" w:rsidP="006E505E"/>
        </w:tc>
        <w:tc>
          <w:tcPr>
            <w:tcW w:w="489" w:type="pct"/>
            <w:vMerge/>
          </w:tcPr>
          <w:p w14:paraId="7706B331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57154574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66164748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7FB994AE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</w:tcPr>
          <w:p w14:paraId="0D89DD43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32" w:type="pct"/>
            <w:gridSpan w:val="2"/>
            <w:vAlign w:val="center"/>
          </w:tcPr>
          <w:p w14:paraId="7CFA052A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14" w:type="pct"/>
            <w:gridSpan w:val="3"/>
            <w:vAlign w:val="center"/>
          </w:tcPr>
          <w:p w14:paraId="1EA51472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</w:tcPr>
          <w:p w14:paraId="3E0E1A61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3E16C139" w14:textId="77777777" w:rsidR="006E505E" w:rsidRPr="00137523" w:rsidRDefault="006E505E" w:rsidP="006E505E"/>
        </w:tc>
        <w:tc>
          <w:tcPr>
            <w:tcW w:w="210" w:type="pct"/>
            <w:vMerge/>
          </w:tcPr>
          <w:p w14:paraId="09FF7436" w14:textId="77777777" w:rsidR="006E505E" w:rsidRPr="00137523" w:rsidRDefault="006E505E" w:rsidP="006E505E"/>
        </w:tc>
      </w:tr>
      <w:tr w:rsidR="006E505E" w:rsidRPr="00137523" w14:paraId="3A67166E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  <w:hideMark/>
          </w:tcPr>
          <w:p w14:paraId="0893FF43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30B45F3E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12B6A651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04172E46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0856D36E" w14:textId="77777777" w:rsidR="006E505E" w:rsidRPr="00137523" w:rsidRDefault="006E505E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205" w:type="pct"/>
            <w:vAlign w:val="center"/>
            <w:hideMark/>
          </w:tcPr>
          <w:p w14:paraId="05F9C59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5A1D957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3BFB896A" w14:textId="77777777" w:rsidR="006E505E" w:rsidRPr="00137523" w:rsidRDefault="006E505E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140" w:type="pct"/>
            <w:vAlign w:val="center"/>
            <w:hideMark/>
          </w:tcPr>
          <w:p w14:paraId="3BD36E2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936261D" w14:textId="77777777" w:rsidR="006E505E" w:rsidRPr="00137523" w:rsidRDefault="006E505E" w:rsidP="006E505E"/>
        </w:tc>
        <w:tc>
          <w:tcPr>
            <w:tcW w:w="210" w:type="pct"/>
            <w:vMerge/>
          </w:tcPr>
          <w:p w14:paraId="6D60ECBE" w14:textId="77777777" w:rsidR="006E505E" w:rsidRPr="00137523" w:rsidRDefault="006E505E" w:rsidP="006E505E"/>
        </w:tc>
      </w:tr>
      <w:tr w:rsidR="006E505E" w:rsidRPr="00137523" w14:paraId="3A2BC7EC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  <w:hideMark/>
          </w:tcPr>
          <w:p w14:paraId="1FD458E6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3063285A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670FD26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hideMark/>
          </w:tcPr>
          <w:p w14:paraId="65075464" w14:textId="77777777" w:rsidR="006E505E" w:rsidRPr="00137523" w:rsidRDefault="006E505E" w:rsidP="006E505E">
            <w:pPr>
              <w:jc w:val="center"/>
            </w:pPr>
            <w:r w:rsidRPr="00137523">
              <w:t>2020-2030</w:t>
            </w:r>
          </w:p>
        </w:tc>
        <w:tc>
          <w:tcPr>
            <w:tcW w:w="229" w:type="pct"/>
            <w:gridSpan w:val="2"/>
            <w:hideMark/>
          </w:tcPr>
          <w:p w14:paraId="653D6927" w14:textId="77777777" w:rsidR="006E505E" w:rsidRPr="00137523" w:rsidRDefault="006E505E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205" w:type="pct"/>
            <w:hideMark/>
          </w:tcPr>
          <w:p w14:paraId="7FF7DB6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hideMark/>
          </w:tcPr>
          <w:p w14:paraId="62A9D1C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hideMark/>
          </w:tcPr>
          <w:p w14:paraId="27E13F12" w14:textId="77777777" w:rsidR="006E505E" w:rsidRPr="00137523" w:rsidRDefault="006E505E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140" w:type="pct"/>
            <w:hideMark/>
          </w:tcPr>
          <w:p w14:paraId="073D5A7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7C4B1FE" w14:textId="77777777" w:rsidR="006E505E" w:rsidRPr="00137523" w:rsidRDefault="006E505E" w:rsidP="006E505E"/>
        </w:tc>
        <w:tc>
          <w:tcPr>
            <w:tcW w:w="210" w:type="pct"/>
            <w:vMerge/>
          </w:tcPr>
          <w:p w14:paraId="2FED358A" w14:textId="77777777" w:rsidR="006E505E" w:rsidRPr="00137523" w:rsidRDefault="006E505E" w:rsidP="006E505E"/>
        </w:tc>
      </w:tr>
      <w:tr w:rsidR="006E505E" w:rsidRPr="00137523" w14:paraId="5BC34033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 w:val="restart"/>
          </w:tcPr>
          <w:p w14:paraId="3CA18BF1" w14:textId="77777777" w:rsidR="006E505E" w:rsidRPr="00137523" w:rsidRDefault="006E505E" w:rsidP="006E505E">
            <w:r w:rsidRPr="00137523">
              <w:t>5.1.1</w:t>
            </w:r>
          </w:p>
        </w:tc>
        <w:tc>
          <w:tcPr>
            <w:tcW w:w="489" w:type="pct"/>
            <w:vMerge w:val="restart"/>
          </w:tcPr>
          <w:p w14:paraId="1C8262E9" w14:textId="77777777" w:rsidR="006E505E" w:rsidRPr="00137523" w:rsidRDefault="006E505E" w:rsidP="006E505E">
            <w:r w:rsidRPr="00137523">
              <w:t>Приобретение бланков строгой отчетности</w:t>
            </w:r>
          </w:p>
        </w:tc>
        <w:tc>
          <w:tcPr>
            <w:tcW w:w="371" w:type="pct"/>
            <w:gridSpan w:val="2"/>
            <w:vMerge w:val="restart"/>
          </w:tcPr>
          <w:p w14:paraId="51194DA0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52C3C9D1" w14:textId="77777777" w:rsidR="006E505E" w:rsidRPr="00137523" w:rsidRDefault="006E505E" w:rsidP="006E505E">
            <w:pPr>
              <w:jc w:val="center"/>
            </w:pPr>
            <w:r w:rsidRPr="00137523">
              <w:t>2020</w:t>
            </w:r>
          </w:p>
        </w:tc>
        <w:tc>
          <w:tcPr>
            <w:tcW w:w="229" w:type="pct"/>
            <w:gridSpan w:val="2"/>
            <w:vAlign w:val="center"/>
          </w:tcPr>
          <w:p w14:paraId="3C2236D6" w14:textId="77777777" w:rsidR="006E505E" w:rsidRPr="00137523" w:rsidRDefault="006E505E" w:rsidP="006E505E">
            <w:pPr>
              <w:jc w:val="center"/>
            </w:pPr>
            <w:r w:rsidRPr="00137523">
              <w:t>8,2</w:t>
            </w:r>
          </w:p>
        </w:tc>
        <w:tc>
          <w:tcPr>
            <w:tcW w:w="205" w:type="pct"/>
            <w:vAlign w:val="center"/>
          </w:tcPr>
          <w:p w14:paraId="079E766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65310BE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5A2AFDB" w14:textId="77777777" w:rsidR="006E505E" w:rsidRPr="00137523" w:rsidRDefault="006E505E" w:rsidP="006E505E">
            <w:pPr>
              <w:jc w:val="center"/>
            </w:pPr>
            <w:r w:rsidRPr="00137523">
              <w:t>8,2</w:t>
            </w:r>
          </w:p>
        </w:tc>
        <w:tc>
          <w:tcPr>
            <w:tcW w:w="140" w:type="pct"/>
            <w:vAlign w:val="center"/>
          </w:tcPr>
          <w:p w14:paraId="6D411F9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766635E0" w14:textId="77777777" w:rsidR="006E505E" w:rsidRPr="00137523" w:rsidRDefault="006E505E" w:rsidP="006E505E">
            <w:r w:rsidRPr="00137523">
              <w:t>Приобретение бланков строгой отчетности</w:t>
            </w:r>
          </w:p>
        </w:tc>
        <w:tc>
          <w:tcPr>
            <w:tcW w:w="210" w:type="pct"/>
            <w:vMerge w:val="restart"/>
          </w:tcPr>
          <w:p w14:paraId="4A2DD7F9" w14:textId="77777777" w:rsidR="006E505E" w:rsidRPr="00137523" w:rsidRDefault="006E505E" w:rsidP="006E505E">
            <w:r w:rsidRPr="00137523">
              <w:t>20 ед.</w:t>
            </w:r>
          </w:p>
        </w:tc>
      </w:tr>
      <w:tr w:rsidR="006E505E" w:rsidRPr="00137523" w14:paraId="7ADA065C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6C82CF13" w14:textId="77777777" w:rsidR="006E505E" w:rsidRPr="00137523" w:rsidRDefault="006E505E" w:rsidP="006E505E"/>
        </w:tc>
        <w:tc>
          <w:tcPr>
            <w:tcW w:w="489" w:type="pct"/>
            <w:vMerge/>
          </w:tcPr>
          <w:p w14:paraId="714EF0FA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C7FA85E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486B2099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50CE7090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</w:tcPr>
          <w:p w14:paraId="1AC11C2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7D60F35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0B63D973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</w:tcPr>
          <w:p w14:paraId="1099D50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88EA650" w14:textId="77777777" w:rsidR="006E505E" w:rsidRPr="00137523" w:rsidRDefault="006E505E" w:rsidP="006E505E"/>
        </w:tc>
        <w:tc>
          <w:tcPr>
            <w:tcW w:w="210" w:type="pct"/>
            <w:vMerge/>
          </w:tcPr>
          <w:p w14:paraId="138F486C" w14:textId="77777777" w:rsidR="006E505E" w:rsidRPr="00137523" w:rsidRDefault="006E505E" w:rsidP="006E505E"/>
        </w:tc>
      </w:tr>
      <w:tr w:rsidR="006E505E" w:rsidRPr="00137523" w14:paraId="75A5B766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933014B" w14:textId="77777777" w:rsidR="006E505E" w:rsidRPr="00137523" w:rsidRDefault="006E505E" w:rsidP="006E505E"/>
        </w:tc>
        <w:tc>
          <w:tcPr>
            <w:tcW w:w="489" w:type="pct"/>
            <w:vMerge/>
          </w:tcPr>
          <w:p w14:paraId="54C5561D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31857565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67F57BE1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4F9E5EEC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</w:tcPr>
          <w:p w14:paraId="09AC6B1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6940AC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86F009C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</w:tcPr>
          <w:p w14:paraId="05774BF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CAA4721" w14:textId="77777777" w:rsidR="006E505E" w:rsidRPr="00137523" w:rsidRDefault="006E505E" w:rsidP="006E505E"/>
        </w:tc>
        <w:tc>
          <w:tcPr>
            <w:tcW w:w="210" w:type="pct"/>
            <w:vMerge/>
          </w:tcPr>
          <w:p w14:paraId="3B779541" w14:textId="77777777" w:rsidR="006E505E" w:rsidRPr="00137523" w:rsidRDefault="006E505E" w:rsidP="006E505E"/>
        </w:tc>
      </w:tr>
      <w:tr w:rsidR="006E505E" w:rsidRPr="00137523" w14:paraId="1150B807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7179CD9F" w14:textId="77777777" w:rsidR="006E505E" w:rsidRPr="00137523" w:rsidRDefault="006E505E" w:rsidP="006E505E"/>
        </w:tc>
        <w:tc>
          <w:tcPr>
            <w:tcW w:w="489" w:type="pct"/>
            <w:vMerge/>
          </w:tcPr>
          <w:p w14:paraId="68D2397B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3F4131A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258DAA1C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46C3A998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</w:tcPr>
          <w:p w14:paraId="5B4E199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5E397D5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5E8B571D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</w:tcPr>
          <w:p w14:paraId="2299D6D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2D2DD41" w14:textId="77777777" w:rsidR="006E505E" w:rsidRPr="00137523" w:rsidRDefault="006E505E" w:rsidP="006E505E"/>
        </w:tc>
        <w:tc>
          <w:tcPr>
            <w:tcW w:w="210" w:type="pct"/>
            <w:vMerge/>
          </w:tcPr>
          <w:p w14:paraId="6E7ECB78" w14:textId="77777777" w:rsidR="006E505E" w:rsidRPr="00137523" w:rsidRDefault="006E505E" w:rsidP="006E505E"/>
        </w:tc>
      </w:tr>
      <w:tr w:rsidR="006E505E" w:rsidRPr="00137523" w14:paraId="4714B685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60B0B1A4" w14:textId="77777777" w:rsidR="006E505E" w:rsidRPr="00137523" w:rsidRDefault="006E505E" w:rsidP="006E505E"/>
        </w:tc>
        <w:tc>
          <w:tcPr>
            <w:tcW w:w="489" w:type="pct"/>
            <w:vMerge/>
          </w:tcPr>
          <w:p w14:paraId="759BDD41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7841067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2076411F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73AD05EB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205" w:type="pct"/>
            <w:vAlign w:val="center"/>
          </w:tcPr>
          <w:p w14:paraId="4FC90966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32" w:type="pct"/>
            <w:gridSpan w:val="2"/>
            <w:vAlign w:val="center"/>
          </w:tcPr>
          <w:p w14:paraId="6E7A5FCD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14" w:type="pct"/>
            <w:gridSpan w:val="3"/>
            <w:vAlign w:val="center"/>
          </w:tcPr>
          <w:p w14:paraId="67BA1BD4" w14:textId="77777777" w:rsidR="006E505E" w:rsidRPr="00137523" w:rsidRDefault="006E505E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40" w:type="pct"/>
            <w:vAlign w:val="center"/>
          </w:tcPr>
          <w:p w14:paraId="69CA84A1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194F14EB" w14:textId="77777777" w:rsidR="006E505E" w:rsidRPr="00137523" w:rsidRDefault="006E505E" w:rsidP="006E505E"/>
        </w:tc>
        <w:tc>
          <w:tcPr>
            <w:tcW w:w="210" w:type="pct"/>
            <w:vMerge/>
          </w:tcPr>
          <w:p w14:paraId="09E23B97" w14:textId="77777777" w:rsidR="006E505E" w:rsidRPr="00137523" w:rsidRDefault="006E505E" w:rsidP="006E505E"/>
        </w:tc>
      </w:tr>
      <w:tr w:rsidR="006E505E" w:rsidRPr="00137523" w14:paraId="570A6DC8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0AADBAB" w14:textId="77777777" w:rsidR="006E505E" w:rsidRPr="00137523" w:rsidRDefault="006E505E" w:rsidP="006E505E"/>
        </w:tc>
        <w:tc>
          <w:tcPr>
            <w:tcW w:w="489" w:type="pct"/>
            <w:vMerge/>
          </w:tcPr>
          <w:p w14:paraId="35B9F04F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3944E197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228F2976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693651E8" w14:textId="77777777" w:rsidR="006E505E" w:rsidRPr="00137523" w:rsidRDefault="006E505E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205" w:type="pct"/>
            <w:vAlign w:val="center"/>
          </w:tcPr>
          <w:p w14:paraId="63F11A6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38EDB8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0A898CEA" w14:textId="77777777" w:rsidR="006E505E" w:rsidRPr="00137523" w:rsidRDefault="006E505E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140" w:type="pct"/>
            <w:vAlign w:val="center"/>
          </w:tcPr>
          <w:p w14:paraId="59EF949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7237B48" w14:textId="77777777" w:rsidR="006E505E" w:rsidRPr="00137523" w:rsidRDefault="006E505E" w:rsidP="006E505E"/>
        </w:tc>
        <w:tc>
          <w:tcPr>
            <w:tcW w:w="210" w:type="pct"/>
            <w:vMerge/>
          </w:tcPr>
          <w:p w14:paraId="073D559F" w14:textId="77777777" w:rsidR="006E505E" w:rsidRPr="00137523" w:rsidRDefault="006E505E" w:rsidP="006E505E"/>
        </w:tc>
      </w:tr>
      <w:tr w:rsidR="006E505E" w:rsidRPr="00137523" w14:paraId="608CD26F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46227443" w14:textId="77777777" w:rsidR="006E505E" w:rsidRPr="00137523" w:rsidRDefault="006E505E" w:rsidP="006E505E"/>
        </w:tc>
        <w:tc>
          <w:tcPr>
            <w:tcW w:w="489" w:type="pct"/>
            <w:vMerge/>
          </w:tcPr>
          <w:p w14:paraId="32D309AE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5271BCB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286234CE" w14:textId="77777777" w:rsidR="006E505E" w:rsidRPr="00137523" w:rsidRDefault="006E505E" w:rsidP="006E505E">
            <w:pPr>
              <w:jc w:val="center"/>
            </w:pPr>
            <w:r w:rsidRPr="00137523">
              <w:t>2020-2030</w:t>
            </w:r>
          </w:p>
        </w:tc>
        <w:tc>
          <w:tcPr>
            <w:tcW w:w="229" w:type="pct"/>
            <w:gridSpan w:val="2"/>
            <w:vAlign w:val="center"/>
          </w:tcPr>
          <w:p w14:paraId="5A90988D" w14:textId="77777777" w:rsidR="006E505E" w:rsidRPr="00137523" w:rsidRDefault="006E505E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205" w:type="pct"/>
            <w:vAlign w:val="center"/>
          </w:tcPr>
          <w:p w14:paraId="783951A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49FD89B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E9937FB" w14:textId="77777777" w:rsidR="006E505E" w:rsidRPr="00137523" w:rsidRDefault="006E505E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140" w:type="pct"/>
            <w:vAlign w:val="center"/>
          </w:tcPr>
          <w:p w14:paraId="77054D6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1768118" w14:textId="77777777" w:rsidR="006E505E" w:rsidRPr="00137523" w:rsidRDefault="006E505E" w:rsidP="006E505E"/>
        </w:tc>
        <w:tc>
          <w:tcPr>
            <w:tcW w:w="210" w:type="pct"/>
            <w:vMerge/>
          </w:tcPr>
          <w:p w14:paraId="5A433D20" w14:textId="77777777" w:rsidR="006E505E" w:rsidRPr="00137523" w:rsidRDefault="006E505E" w:rsidP="006E505E"/>
        </w:tc>
      </w:tr>
      <w:tr w:rsidR="006E505E" w:rsidRPr="00137523" w14:paraId="4B2D6F83" w14:textId="77777777" w:rsidTr="0094064E">
        <w:trPr>
          <w:gridAfter w:val="10"/>
          <w:wAfter w:w="2071" w:type="pct"/>
          <w:trHeight w:val="411"/>
        </w:trPr>
        <w:tc>
          <w:tcPr>
            <w:tcW w:w="2929" w:type="pct"/>
            <w:gridSpan w:val="16"/>
            <w:shd w:val="clear" w:color="auto" w:fill="auto"/>
            <w:noWrap/>
            <w:vAlign w:val="center"/>
            <w:hideMark/>
          </w:tcPr>
          <w:p w14:paraId="1571D60D" w14:textId="77777777" w:rsidR="006E505E" w:rsidRPr="002D5B69" w:rsidRDefault="006E505E" w:rsidP="006E505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6E505E" w:rsidRPr="00137523" w14:paraId="079B6427" w14:textId="77777777" w:rsidTr="0094064E">
        <w:trPr>
          <w:gridAfter w:val="10"/>
          <w:wAfter w:w="2071" w:type="pct"/>
          <w:trHeight w:val="258"/>
        </w:trPr>
        <w:tc>
          <w:tcPr>
            <w:tcW w:w="105" w:type="pct"/>
            <w:vMerge w:val="restart"/>
          </w:tcPr>
          <w:p w14:paraId="291BD6AC" w14:textId="77777777" w:rsidR="006E505E" w:rsidRPr="00137523" w:rsidRDefault="006E505E" w:rsidP="006E505E">
            <w:r w:rsidRPr="00137523">
              <w:t>6.</w:t>
            </w:r>
          </w:p>
        </w:tc>
        <w:tc>
          <w:tcPr>
            <w:tcW w:w="489" w:type="pct"/>
            <w:vMerge w:val="restart"/>
          </w:tcPr>
          <w:p w14:paraId="2C075569" w14:textId="77777777" w:rsidR="006E505E" w:rsidRPr="00137523" w:rsidRDefault="006E505E" w:rsidP="006E505E">
            <w:r w:rsidRPr="00137523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371" w:type="pct"/>
            <w:gridSpan w:val="2"/>
            <w:vMerge w:val="restart"/>
          </w:tcPr>
          <w:p w14:paraId="30645737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</w:tcPr>
          <w:p w14:paraId="1472AA0E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0DF2A318" w14:textId="77777777" w:rsidR="006E505E" w:rsidRPr="00137523" w:rsidRDefault="006E505E" w:rsidP="006E505E">
            <w:pPr>
              <w:jc w:val="center"/>
            </w:pPr>
            <w:r w:rsidRPr="00137523">
              <w:t>769,0</w:t>
            </w:r>
          </w:p>
        </w:tc>
        <w:tc>
          <w:tcPr>
            <w:tcW w:w="205" w:type="pct"/>
            <w:vAlign w:val="center"/>
          </w:tcPr>
          <w:p w14:paraId="3067988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115421F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3A85BF8" w14:textId="77777777" w:rsidR="006E505E" w:rsidRPr="00137523" w:rsidRDefault="006E505E" w:rsidP="006E505E">
            <w:pPr>
              <w:jc w:val="center"/>
            </w:pPr>
            <w:r w:rsidRPr="00137523">
              <w:t>769,0</w:t>
            </w:r>
          </w:p>
        </w:tc>
        <w:tc>
          <w:tcPr>
            <w:tcW w:w="140" w:type="pct"/>
            <w:vAlign w:val="center"/>
          </w:tcPr>
          <w:p w14:paraId="4CDD255D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 w:val="restart"/>
          </w:tcPr>
          <w:p w14:paraId="5AEF4CAE" w14:textId="77777777" w:rsidR="006E505E" w:rsidRPr="00137523" w:rsidRDefault="006E505E" w:rsidP="006E505E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210" w:type="pct"/>
            <w:vMerge w:val="restart"/>
          </w:tcPr>
          <w:p w14:paraId="295D9EA2" w14:textId="77777777" w:rsidR="006E505E" w:rsidRPr="00137523" w:rsidRDefault="006E505E" w:rsidP="006E505E">
            <w:r w:rsidRPr="00137523">
              <w:t>100 %</w:t>
            </w:r>
          </w:p>
        </w:tc>
      </w:tr>
      <w:tr w:rsidR="006E505E" w:rsidRPr="00137523" w14:paraId="35B3B9C1" w14:textId="77777777" w:rsidTr="0094064E">
        <w:trPr>
          <w:gridAfter w:val="10"/>
          <w:wAfter w:w="2071" w:type="pct"/>
          <w:trHeight w:val="258"/>
        </w:trPr>
        <w:tc>
          <w:tcPr>
            <w:tcW w:w="105" w:type="pct"/>
            <w:vMerge/>
            <w:hideMark/>
          </w:tcPr>
          <w:p w14:paraId="6F5DE197" w14:textId="77777777" w:rsidR="006E505E" w:rsidRPr="00137523" w:rsidRDefault="006E505E" w:rsidP="006E505E"/>
        </w:tc>
        <w:tc>
          <w:tcPr>
            <w:tcW w:w="489" w:type="pct"/>
            <w:vMerge/>
            <w:vAlign w:val="center"/>
            <w:hideMark/>
          </w:tcPr>
          <w:p w14:paraId="7FA44B3F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5CE7B79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407AA72C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3C6C06DF" w14:textId="77777777" w:rsidR="006E505E" w:rsidRPr="00137523" w:rsidRDefault="006E505E" w:rsidP="006E505E">
            <w:pPr>
              <w:jc w:val="center"/>
            </w:pPr>
            <w:r w:rsidRPr="00137523">
              <w:t>4 515,0</w:t>
            </w:r>
          </w:p>
        </w:tc>
        <w:tc>
          <w:tcPr>
            <w:tcW w:w="205" w:type="pct"/>
            <w:vAlign w:val="center"/>
            <w:hideMark/>
          </w:tcPr>
          <w:p w14:paraId="1750623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01D4C395" w14:textId="77777777" w:rsidR="006E505E" w:rsidRPr="00137523" w:rsidRDefault="006E505E" w:rsidP="006E505E">
            <w:pPr>
              <w:jc w:val="center"/>
            </w:pPr>
            <w:r w:rsidRPr="00137523">
              <w:t>4 018,3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5A5FD84F" w14:textId="77777777" w:rsidR="006E505E" w:rsidRPr="00137523" w:rsidRDefault="006E505E" w:rsidP="006E505E">
            <w:pPr>
              <w:jc w:val="center"/>
            </w:pPr>
            <w:r w:rsidRPr="00137523">
              <w:t>496,7</w:t>
            </w:r>
          </w:p>
        </w:tc>
        <w:tc>
          <w:tcPr>
            <w:tcW w:w="140" w:type="pct"/>
            <w:vAlign w:val="center"/>
            <w:hideMark/>
          </w:tcPr>
          <w:p w14:paraId="29FA3CD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FFD1BC2" w14:textId="77777777" w:rsidR="006E505E" w:rsidRPr="00137523" w:rsidRDefault="006E505E" w:rsidP="006E505E"/>
        </w:tc>
        <w:tc>
          <w:tcPr>
            <w:tcW w:w="210" w:type="pct"/>
            <w:vMerge/>
          </w:tcPr>
          <w:p w14:paraId="2C1ED3E5" w14:textId="77777777" w:rsidR="006E505E" w:rsidRPr="00137523" w:rsidRDefault="006E505E" w:rsidP="006E505E"/>
        </w:tc>
      </w:tr>
      <w:tr w:rsidR="006E505E" w:rsidRPr="00137523" w14:paraId="447EB99B" w14:textId="77777777" w:rsidTr="0094064E">
        <w:trPr>
          <w:gridAfter w:val="10"/>
          <w:wAfter w:w="2071" w:type="pct"/>
          <w:trHeight w:val="233"/>
        </w:trPr>
        <w:tc>
          <w:tcPr>
            <w:tcW w:w="105" w:type="pct"/>
            <w:vMerge/>
            <w:hideMark/>
          </w:tcPr>
          <w:p w14:paraId="4AE9F87B" w14:textId="77777777" w:rsidR="006E505E" w:rsidRPr="00137523" w:rsidRDefault="006E505E" w:rsidP="006E505E"/>
        </w:tc>
        <w:tc>
          <w:tcPr>
            <w:tcW w:w="489" w:type="pct"/>
            <w:vMerge/>
            <w:vAlign w:val="center"/>
            <w:hideMark/>
          </w:tcPr>
          <w:p w14:paraId="0CEE5895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2EC91410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73136BAC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4B1698B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  <w:hideMark/>
          </w:tcPr>
          <w:p w14:paraId="3CEDD92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0BAFC4B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711A98B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  <w:hideMark/>
          </w:tcPr>
          <w:p w14:paraId="246278F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0C710DD" w14:textId="77777777" w:rsidR="006E505E" w:rsidRPr="00137523" w:rsidRDefault="006E505E" w:rsidP="006E505E"/>
        </w:tc>
        <w:tc>
          <w:tcPr>
            <w:tcW w:w="210" w:type="pct"/>
            <w:vMerge/>
          </w:tcPr>
          <w:p w14:paraId="1FDEE187" w14:textId="77777777" w:rsidR="006E505E" w:rsidRPr="00137523" w:rsidRDefault="006E505E" w:rsidP="006E505E"/>
        </w:tc>
      </w:tr>
      <w:tr w:rsidR="006E505E" w:rsidRPr="00137523" w14:paraId="083E94AC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</w:tcPr>
          <w:p w14:paraId="4CA346AD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2EDB2CBF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2950635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0BFF02A8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51158D8B" w14:textId="77777777" w:rsidR="006E505E" w:rsidRPr="00137523" w:rsidRDefault="006E505E" w:rsidP="006E505E">
            <w:pPr>
              <w:jc w:val="center"/>
            </w:pPr>
            <w:r w:rsidRPr="00137523">
              <w:t>496,7</w:t>
            </w:r>
          </w:p>
        </w:tc>
        <w:tc>
          <w:tcPr>
            <w:tcW w:w="205" w:type="pct"/>
            <w:vAlign w:val="center"/>
          </w:tcPr>
          <w:p w14:paraId="42E3F54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E4547D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02E29D11" w14:textId="77777777" w:rsidR="006E505E" w:rsidRPr="00137523" w:rsidRDefault="006E505E" w:rsidP="006E505E">
            <w:pPr>
              <w:jc w:val="center"/>
            </w:pPr>
            <w:r w:rsidRPr="00137523">
              <w:t>496,7</w:t>
            </w:r>
          </w:p>
        </w:tc>
        <w:tc>
          <w:tcPr>
            <w:tcW w:w="140" w:type="pct"/>
            <w:vAlign w:val="center"/>
          </w:tcPr>
          <w:p w14:paraId="4AB035F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514408B" w14:textId="77777777" w:rsidR="006E505E" w:rsidRPr="00137523" w:rsidRDefault="006E505E" w:rsidP="006E505E"/>
        </w:tc>
        <w:tc>
          <w:tcPr>
            <w:tcW w:w="210" w:type="pct"/>
            <w:vMerge/>
          </w:tcPr>
          <w:p w14:paraId="54FCFB39" w14:textId="77777777" w:rsidR="006E505E" w:rsidRPr="00137523" w:rsidRDefault="006E505E" w:rsidP="006E505E"/>
        </w:tc>
      </w:tr>
      <w:tr w:rsidR="006E505E" w:rsidRPr="00137523" w14:paraId="27270370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  <w:hideMark/>
          </w:tcPr>
          <w:p w14:paraId="63DA5197" w14:textId="77777777" w:rsidR="006E505E" w:rsidRPr="00137523" w:rsidRDefault="006E505E" w:rsidP="006E505E"/>
        </w:tc>
        <w:tc>
          <w:tcPr>
            <w:tcW w:w="489" w:type="pct"/>
            <w:vMerge/>
            <w:vAlign w:val="center"/>
            <w:hideMark/>
          </w:tcPr>
          <w:p w14:paraId="4978F628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40883060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43B4B688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  <w:hideMark/>
          </w:tcPr>
          <w:p w14:paraId="06CB4937" w14:textId="77777777" w:rsidR="006E505E" w:rsidRPr="00137523" w:rsidRDefault="006E505E" w:rsidP="006E505E">
            <w:pPr>
              <w:jc w:val="center"/>
            </w:pPr>
            <w:r w:rsidRPr="00137523">
              <w:t>3 476,9</w:t>
            </w:r>
          </w:p>
        </w:tc>
        <w:tc>
          <w:tcPr>
            <w:tcW w:w="205" w:type="pct"/>
            <w:vAlign w:val="center"/>
            <w:hideMark/>
          </w:tcPr>
          <w:p w14:paraId="3FC4733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6E859DB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  <w:hideMark/>
          </w:tcPr>
          <w:p w14:paraId="17012671" w14:textId="77777777" w:rsidR="006E505E" w:rsidRPr="00137523" w:rsidRDefault="006E505E" w:rsidP="006E505E">
            <w:pPr>
              <w:jc w:val="center"/>
            </w:pPr>
            <w:r w:rsidRPr="00137523">
              <w:t>3 476,9</w:t>
            </w:r>
          </w:p>
        </w:tc>
        <w:tc>
          <w:tcPr>
            <w:tcW w:w="140" w:type="pct"/>
            <w:vAlign w:val="center"/>
            <w:hideMark/>
          </w:tcPr>
          <w:p w14:paraId="222C7B5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F83AA18" w14:textId="77777777" w:rsidR="006E505E" w:rsidRPr="00137523" w:rsidRDefault="006E505E" w:rsidP="006E505E"/>
        </w:tc>
        <w:tc>
          <w:tcPr>
            <w:tcW w:w="210" w:type="pct"/>
            <w:vMerge/>
          </w:tcPr>
          <w:p w14:paraId="19212221" w14:textId="77777777" w:rsidR="006E505E" w:rsidRPr="00137523" w:rsidRDefault="006E505E" w:rsidP="006E505E"/>
        </w:tc>
      </w:tr>
      <w:tr w:rsidR="006E505E" w:rsidRPr="00137523" w14:paraId="1861FE0B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  <w:hideMark/>
          </w:tcPr>
          <w:p w14:paraId="1EBBA30D" w14:textId="77777777" w:rsidR="006E505E" w:rsidRPr="00137523" w:rsidRDefault="006E505E" w:rsidP="006E505E"/>
        </w:tc>
        <w:tc>
          <w:tcPr>
            <w:tcW w:w="489" w:type="pct"/>
            <w:vMerge/>
            <w:vAlign w:val="center"/>
            <w:hideMark/>
          </w:tcPr>
          <w:p w14:paraId="1F6AE884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6366CBAB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hideMark/>
          </w:tcPr>
          <w:p w14:paraId="79A05667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9" w:type="pct"/>
            <w:gridSpan w:val="2"/>
            <w:hideMark/>
          </w:tcPr>
          <w:p w14:paraId="171FB437" w14:textId="77777777" w:rsidR="006E505E" w:rsidRPr="00137523" w:rsidRDefault="006E505E" w:rsidP="006E505E">
            <w:pPr>
              <w:jc w:val="center"/>
            </w:pPr>
            <w:r w:rsidRPr="00137523">
              <w:t>9 257,6</w:t>
            </w:r>
          </w:p>
        </w:tc>
        <w:tc>
          <w:tcPr>
            <w:tcW w:w="205" w:type="pct"/>
            <w:hideMark/>
          </w:tcPr>
          <w:p w14:paraId="3651732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hideMark/>
          </w:tcPr>
          <w:p w14:paraId="6DBA87F6" w14:textId="77777777" w:rsidR="006E505E" w:rsidRPr="00137523" w:rsidRDefault="006E505E" w:rsidP="006E505E">
            <w:pPr>
              <w:jc w:val="center"/>
            </w:pPr>
            <w:r w:rsidRPr="00137523">
              <w:t>4 018,3</w:t>
            </w:r>
          </w:p>
        </w:tc>
        <w:tc>
          <w:tcPr>
            <w:tcW w:w="214" w:type="pct"/>
            <w:gridSpan w:val="3"/>
            <w:hideMark/>
          </w:tcPr>
          <w:p w14:paraId="27FED371" w14:textId="77777777" w:rsidR="006E505E" w:rsidRPr="00137523" w:rsidRDefault="006E505E" w:rsidP="006E505E">
            <w:pPr>
              <w:jc w:val="center"/>
            </w:pPr>
            <w:r w:rsidRPr="00137523">
              <w:t>5 239,3</w:t>
            </w:r>
          </w:p>
        </w:tc>
        <w:tc>
          <w:tcPr>
            <w:tcW w:w="140" w:type="pct"/>
            <w:hideMark/>
          </w:tcPr>
          <w:p w14:paraId="76025F4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40D2C36" w14:textId="77777777" w:rsidR="006E505E" w:rsidRPr="00137523" w:rsidRDefault="006E505E" w:rsidP="006E505E"/>
        </w:tc>
        <w:tc>
          <w:tcPr>
            <w:tcW w:w="210" w:type="pct"/>
            <w:vMerge/>
          </w:tcPr>
          <w:p w14:paraId="1865E72A" w14:textId="77777777" w:rsidR="006E505E" w:rsidRPr="00137523" w:rsidRDefault="006E505E" w:rsidP="006E505E"/>
        </w:tc>
      </w:tr>
      <w:tr w:rsidR="006E505E" w:rsidRPr="00137523" w14:paraId="699E96E0" w14:textId="77777777" w:rsidTr="0094064E">
        <w:trPr>
          <w:gridAfter w:val="10"/>
          <w:wAfter w:w="2071" w:type="pct"/>
          <w:trHeight w:val="315"/>
        </w:trPr>
        <w:tc>
          <w:tcPr>
            <w:tcW w:w="105" w:type="pct"/>
            <w:vMerge w:val="restart"/>
          </w:tcPr>
          <w:p w14:paraId="025B9FED" w14:textId="77777777" w:rsidR="006E505E" w:rsidRPr="00137523" w:rsidRDefault="006E505E" w:rsidP="006E505E">
            <w:r w:rsidRPr="00137523">
              <w:t>6.1</w:t>
            </w:r>
          </w:p>
        </w:tc>
        <w:tc>
          <w:tcPr>
            <w:tcW w:w="489" w:type="pct"/>
            <w:vMerge w:val="restart"/>
          </w:tcPr>
          <w:p w14:paraId="1012F5DB" w14:textId="77777777" w:rsidR="006E505E" w:rsidRPr="00137523" w:rsidRDefault="006E505E" w:rsidP="006E505E">
            <w:r w:rsidRPr="00137523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371" w:type="pct"/>
            <w:gridSpan w:val="2"/>
            <w:vMerge w:val="restart"/>
          </w:tcPr>
          <w:p w14:paraId="426E9339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2712D92F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1922B3FF" w14:textId="77777777" w:rsidR="006E505E" w:rsidRPr="00137523" w:rsidRDefault="006E505E" w:rsidP="006E505E">
            <w:pPr>
              <w:jc w:val="center"/>
            </w:pPr>
            <w:r w:rsidRPr="00137523">
              <w:t>300,0</w:t>
            </w:r>
          </w:p>
        </w:tc>
        <w:tc>
          <w:tcPr>
            <w:tcW w:w="205" w:type="pct"/>
            <w:vAlign w:val="center"/>
          </w:tcPr>
          <w:p w14:paraId="636001E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75359A3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46AED27" w14:textId="77777777" w:rsidR="006E505E" w:rsidRPr="00137523" w:rsidRDefault="006E505E" w:rsidP="006E505E">
            <w:pPr>
              <w:jc w:val="center"/>
            </w:pPr>
            <w:r w:rsidRPr="00137523">
              <w:t>300,0</w:t>
            </w:r>
          </w:p>
        </w:tc>
        <w:tc>
          <w:tcPr>
            <w:tcW w:w="140" w:type="pct"/>
            <w:vAlign w:val="center"/>
          </w:tcPr>
          <w:p w14:paraId="3518C6A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128A24E7" w14:textId="77777777" w:rsidR="006E505E" w:rsidRPr="00137523" w:rsidRDefault="006E505E" w:rsidP="006E505E"/>
        </w:tc>
        <w:tc>
          <w:tcPr>
            <w:tcW w:w="210" w:type="pct"/>
            <w:vMerge w:val="restart"/>
          </w:tcPr>
          <w:p w14:paraId="58B66DC9" w14:textId="77777777" w:rsidR="006E505E" w:rsidRPr="00137523" w:rsidRDefault="006E505E" w:rsidP="006E505E"/>
        </w:tc>
      </w:tr>
      <w:tr w:rsidR="006E505E" w:rsidRPr="00137523" w14:paraId="14B452C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40F0DEF" w14:textId="77777777" w:rsidR="006E505E" w:rsidRPr="00137523" w:rsidRDefault="006E505E" w:rsidP="006E505E"/>
        </w:tc>
        <w:tc>
          <w:tcPr>
            <w:tcW w:w="489" w:type="pct"/>
            <w:vMerge/>
          </w:tcPr>
          <w:p w14:paraId="50963548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2D86F27C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2D114508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0A921069" w14:textId="77777777" w:rsidR="006E505E" w:rsidRPr="00137523" w:rsidRDefault="006E505E" w:rsidP="006E505E">
            <w:pPr>
              <w:jc w:val="center"/>
            </w:pPr>
            <w:r w:rsidRPr="00137523">
              <w:t>4 515,0</w:t>
            </w:r>
          </w:p>
        </w:tc>
        <w:tc>
          <w:tcPr>
            <w:tcW w:w="205" w:type="pct"/>
            <w:vAlign w:val="center"/>
          </w:tcPr>
          <w:p w14:paraId="208C511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420F4A4D" w14:textId="77777777" w:rsidR="006E505E" w:rsidRPr="00137523" w:rsidRDefault="006E505E" w:rsidP="006E505E">
            <w:pPr>
              <w:jc w:val="center"/>
            </w:pPr>
            <w:r w:rsidRPr="00137523">
              <w:t>4 018,3</w:t>
            </w:r>
          </w:p>
        </w:tc>
        <w:tc>
          <w:tcPr>
            <w:tcW w:w="214" w:type="pct"/>
            <w:gridSpan w:val="3"/>
            <w:vAlign w:val="center"/>
          </w:tcPr>
          <w:p w14:paraId="5FA2443D" w14:textId="77777777" w:rsidR="006E505E" w:rsidRPr="00137523" w:rsidRDefault="006E505E" w:rsidP="006E505E">
            <w:pPr>
              <w:jc w:val="center"/>
            </w:pPr>
            <w:r w:rsidRPr="00137523">
              <w:t>496,7</w:t>
            </w:r>
          </w:p>
        </w:tc>
        <w:tc>
          <w:tcPr>
            <w:tcW w:w="140" w:type="pct"/>
            <w:vAlign w:val="center"/>
          </w:tcPr>
          <w:p w14:paraId="6F20B0F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4313D7B" w14:textId="77777777" w:rsidR="006E505E" w:rsidRPr="00137523" w:rsidRDefault="006E505E" w:rsidP="006E505E"/>
        </w:tc>
        <w:tc>
          <w:tcPr>
            <w:tcW w:w="210" w:type="pct"/>
            <w:vMerge/>
          </w:tcPr>
          <w:p w14:paraId="00108469" w14:textId="77777777" w:rsidR="006E505E" w:rsidRPr="00137523" w:rsidRDefault="006E505E" w:rsidP="006E505E"/>
        </w:tc>
      </w:tr>
      <w:tr w:rsidR="006E505E" w:rsidRPr="00137523" w14:paraId="5869759A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64D7D988" w14:textId="77777777" w:rsidR="006E505E" w:rsidRPr="00137523" w:rsidRDefault="006E505E" w:rsidP="006E505E"/>
        </w:tc>
        <w:tc>
          <w:tcPr>
            <w:tcW w:w="489" w:type="pct"/>
            <w:vMerge/>
          </w:tcPr>
          <w:p w14:paraId="47C123F8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578DC87E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75517D16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5238A3B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61EE4F1E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32" w:type="pct"/>
            <w:gridSpan w:val="2"/>
            <w:vAlign w:val="center"/>
          </w:tcPr>
          <w:p w14:paraId="0E5E1A5A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14" w:type="pct"/>
            <w:gridSpan w:val="3"/>
            <w:vAlign w:val="center"/>
          </w:tcPr>
          <w:p w14:paraId="4B25AA1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7EFBF5F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231735D5" w14:textId="77777777" w:rsidR="006E505E" w:rsidRPr="00137523" w:rsidRDefault="006E505E" w:rsidP="006E505E"/>
        </w:tc>
        <w:tc>
          <w:tcPr>
            <w:tcW w:w="210" w:type="pct"/>
            <w:vMerge/>
          </w:tcPr>
          <w:p w14:paraId="4C78FC07" w14:textId="77777777" w:rsidR="006E505E" w:rsidRPr="00137523" w:rsidRDefault="006E505E" w:rsidP="006E505E"/>
        </w:tc>
      </w:tr>
      <w:tr w:rsidR="006E505E" w:rsidRPr="00137523" w14:paraId="10A5EFF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60D185B6" w14:textId="77777777" w:rsidR="006E505E" w:rsidRPr="00137523" w:rsidRDefault="006E505E" w:rsidP="006E505E"/>
        </w:tc>
        <w:tc>
          <w:tcPr>
            <w:tcW w:w="489" w:type="pct"/>
            <w:vMerge/>
          </w:tcPr>
          <w:p w14:paraId="61037F1E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5E30803B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05B44B94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70C40EB5" w14:textId="77777777" w:rsidR="006E505E" w:rsidRPr="00137523" w:rsidRDefault="006E505E" w:rsidP="006E505E">
            <w:pPr>
              <w:jc w:val="center"/>
            </w:pPr>
            <w:r w:rsidRPr="00137523">
              <w:t>496,7</w:t>
            </w:r>
          </w:p>
        </w:tc>
        <w:tc>
          <w:tcPr>
            <w:tcW w:w="205" w:type="pct"/>
            <w:vAlign w:val="center"/>
          </w:tcPr>
          <w:p w14:paraId="2C751A76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32" w:type="pct"/>
            <w:gridSpan w:val="2"/>
            <w:vAlign w:val="center"/>
          </w:tcPr>
          <w:p w14:paraId="2384D924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14" w:type="pct"/>
            <w:gridSpan w:val="3"/>
            <w:vAlign w:val="center"/>
          </w:tcPr>
          <w:p w14:paraId="3A8AFD5D" w14:textId="77777777" w:rsidR="006E505E" w:rsidRPr="00137523" w:rsidRDefault="006E505E" w:rsidP="006E505E">
            <w:pPr>
              <w:jc w:val="center"/>
            </w:pPr>
            <w:r w:rsidRPr="00137523">
              <w:t>496,7</w:t>
            </w:r>
          </w:p>
        </w:tc>
        <w:tc>
          <w:tcPr>
            <w:tcW w:w="140" w:type="pct"/>
            <w:vAlign w:val="center"/>
          </w:tcPr>
          <w:p w14:paraId="0126B6F9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45462E4C" w14:textId="77777777" w:rsidR="006E505E" w:rsidRPr="00137523" w:rsidRDefault="006E505E" w:rsidP="006E505E"/>
        </w:tc>
        <w:tc>
          <w:tcPr>
            <w:tcW w:w="210" w:type="pct"/>
            <w:vMerge/>
          </w:tcPr>
          <w:p w14:paraId="306AEA29" w14:textId="77777777" w:rsidR="006E505E" w:rsidRPr="00137523" w:rsidRDefault="006E505E" w:rsidP="006E505E"/>
        </w:tc>
      </w:tr>
      <w:tr w:rsidR="006E505E" w:rsidRPr="00137523" w14:paraId="6AE557BC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48F31AF0" w14:textId="77777777" w:rsidR="006E505E" w:rsidRPr="00137523" w:rsidRDefault="006E505E" w:rsidP="006E505E"/>
        </w:tc>
        <w:tc>
          <w:tcPr>
            <w:tcW w:w="489" w:type="pct"/>
            <w:vMerge/>
          </w:tcPr>
          <w:p w14:paraId="315D44FA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22BF1DA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4AEA1987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11E22803" w14:textId="77777777" w:rsidR="006E505E" w:rsidRPr="00137523" w:rsidRDefault="006E505E" w:rsidP="006E505E">
            <w:pPr>
              <w:jc w:val="center"/>
            </w:pPr>
            <w:r w:rsidRPr="00137523">
              <w:t>3 476,9</w:t>
            </w:r>
          </w:p>
        </w:tc>
        <w:tc>
          <w:tcPr>
            <w:tcW w:w="205" w:type="pct"/>
            <w:vAlign w:val="center"/>
          </w:tcPr>
          <w:p w14:paraId="2C25B80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E10F20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B22C7F2" w14:textId="77777777" w:rsidR="006E505E" w:rsidRPr="00137523" w:rsidRDefault="006E505E" w:rsidP="006E505E">
            <w:pPr>
              <w:jc w:val="center"/>
            </w:pPr>
            <w:r w:rsidRPr="00137523">
              <w:t>3 476,9</w:t>
            </w:r>
          </w:p>
        </w:tc>
        <w:tc>
          <w:tcPr>
            <w:tcW w:w="140" w:type="pct"/>
            <w:vAlign w:val="center"/>
          </w:tcPr>
          <w:p w14:paraId="705D65F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A1E2A92" w14:textId="77777777" w:rsidR="006E505E" w:rsidRPr="00137523" w:rsidRDefault="006E505E" w:rsidP="006E505E"/>
        </w:tc>
        <w:tc>
          <w:tcPr>
            <w:tcW w:w="210" w:type="pct"/>
            <w:vMerge/>
          </w:tcPr>
          <w:p w14:paraId="0253FB89" w14:textId="77777777" w:rsidR="006E505E" w:rsidRPr="00137523" w:rsidRDefault="006E505E" w:rsidP="006E505E"/>
        </w:tc>
      </w:tr>
      <w:tr w:rsidR="006E505E" w:rsidRPr="00137523" w14:paraId="74F06CF0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7B63C480" w14:textId="77777777" w:rsidR="006E505E" w:rsidRPr="00137523" w:rsidRDefault="006E505E" w:rsidP="006E505E"/>
        </w:tc>
        <w:tc>
          <w:tcPr>
            <w:tcW w:w="489" w:type="pct"/>
            <w:vMerge/>
          </w:tcPr>
          <w:p w14:paraId="3D766759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02679D20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5C03754B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9" w:type="pct"/>
            <w:gridSpan w:val="2"/>
            <w:vAlign w:val="center"/>
          </w:tcPr>
          <w:p w14:paraId="0BB79F95" w14:textId="77777777" w:rsidR="006E505E" w:rsidRPr="00137523" w:rsidRDefault="006E505E" w:rsidP="006E505E">
            <w:pPr>
              <w:jc w:val="center"/>
            </w:pPr>
            <w:r w:rsidRPr="00137523">
              <w:t>8 788,6</w:t>
            </w:r>
          </w:p>
        </w:tc>
        <w:tc>
          <w:tcPr>
            <w:tcW w:w="205" w:type="pct"/>
            <w:vAlign w:val="center"/>
          </w:tcPr>
          <w:p w14:paraId="1E71DFB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11A10984" w14:textId="77777777" w:rsidR="006E505E" w:rsidRPr="00137523" w:rsidRDefault="006E505E" w:rsidP="006E505E">
            <w:pPr>
              <w:jc w:val="center"/>
            </w:pPr>
            <w:r w:rsidRPr="00137523">
              <w:t>4 018,3</w:t>
            </w:r>
          </w:p>
        </w:tc>
        <w:tc>
          <w:tcPr>
            <w:tcW w:w="214" w:type="pct"/>
            <w:gridSpan w:val="3"/>
            <w:vAlign w:val="center"/>
          </w:tcPr>
          <w:p w14:paraId="69F6B4BD" w14:textId="77777777" w:rsidR="006E505E" w:rsidRPr="00137523" w:rsidRDefault="006E505E" w:rsidP="006E505E">
            <w:pPr>
              <w:jc w:val="center"/>
            </w:pPr>
            <w:r w:rsidRPr="00137523">
              <w:t>4 770,3</w:t>
            </w:r>
          </w:p>
        </w:tc>
        <w:tc>
          <w:tcPr>
            <w:tcW w:w="140" w:type="pct"/>
            <w:vAlign w:val="center"/>
          </w:tcPr>
          <w:p w14:paraId="3880A1C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9CC524C" w14:textId="77777777" w:rsidR="006E505E" w:rsidRPr="00137523" w:rsidRDefault="006E505E" w:rsidP="006E505E"/>
        </w:tc>
        <w:tc>
          <w:tcPr>
            <w:tcW w:w="210" w:type="pct"/>
            <w:vMerge/>
          </w:tcPr>
          <w:p w14:paraId="6E7E0E1D" w14:textId="77777777" w:rsidR="006E505E" w:rsidRPr="00137523" w:rsidRDefault="006E505E" w:rsidP="006E505E"/>
        </w:tc>
      </w:tr>
      <w:tr w:rsidR="006E505E" w:rsidRPr="00137523" w14:paraId="19034E84" w14:textId="77777777" w:rsidTr="0094064E">
        <w:trPr>
          <w:gridAfter w:val="10"/>
          <w:wAfter w:w="2071" w:type="pct"/>
          <w:trHeight w:val="394"/>
        </w:trPr>
        <w:tc>
          <w:tcPr>
            <w:tcW w:w="105" w:type="pct"/>
            <w:vMerge w:val="restart"/>
          </w:tcPr>
          <w:p w14:paraId="46901D83" w14:textId="77777777" w:rsidR="006E505E" w:rsidRPr="00137523" w:rsidRDefault="006E505E" w:rsidP="006E505E">
            <w:r w:rsidRPr="00137523">
              <w:t>6.1.1</w:t>
            </w:r>
          </w:p>
        </w:tc>
        <w:tc>
          <w:tcPr>
            <w:tcW w:w="489" w:type="pct"/>
            <w:vMerge w:val="restart"/>
          </w:tcPr>
          <w:p w14:paraId="21C8FAD7" w14:textId="77777777" w:rsidR="006E505E" w:rsidRPr="00137523" w:rsidRDefault="006E505E" w:rsidP="006E505E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371" w:type="pct"/>
            <w:gridSpan w:val="2"/>
            <w:vMerge w:val="restart"/>
          </w:tcPr>
          <w:p w14:paraId="364BD230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15CB4B3D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331227CC" w14:textId="6393190D" w:rsidR="006E505E" w:rsidRPr="00137523" w:rsidRDefault="009B5343" w:rsidP="006E505E">
            <w:pPr>
              <w:jc w:val="center"/>
            </w:pPr>
            <w:r>
              <w:t>-</w:t>
            </w:r>
          </w:p>
        </w:tc>
        <w:tc>
          <w:tcPr>
            <w:tcW w:w="205" w:type="pct"/>
            <w:vAlign w:val="center"/>
          </w:tcPr>
          <w:p w14:paraId="5A8D7F4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15862D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36D3C338" w14:textId="11481CC8" w:rsidR="006E505E" w:rsidRPr="00137523" w:rsidRDefault="009B5343" w:rsidP="006E505E">
            <w:pPr>
              <w:jc w:val="center"/>
            </w:pPr>
            <w:r>
              <w:t>-</w:t>
            </w:r>
          </w:p>
        </w:tc>
        <w:tc>
          <w:tcPr>
            <w:tcW w:w="140" w:type="pct"/>
            <w:vAlign w:val="center"/>
          </w:tcPr>
          <w:p w14:paraId="74F5064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76FE82F1" w14:textId="77777777" w:rsidR="006E505E" w:rsidRPr="00137523" w:rsidRDefault="006E505E" w:rsidP="006E505E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210" w:type="pct"/>
            <w:vMerge w:val="restart"/>
          </w:tcPr>
          <w:p w14:paraId="1CF25DC0" w14:textId="77777777" w:rsidR="006E505E" w:rsidRPr="00137523" w:rsidRDefault="006E505E" w:rsidP="006E505E">
            <w:r w:rsidRPr="00137523">
              <w:t>1 ед.</w:t>
            </w:r>
          </w:p>
        </w:tc>
      </w:tr>
      <w:tr w:rsidR="006E505E" w:rsidRPr="00137523" w14:paraId="6A685726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EE7E789" w14:textId="77777777" w:rsidR="006E505E" w:rsidRPr="00137523" w:rsidRDefault="006E505E" w:rsidP="006E505E"/>
        </w:tc>
        <w:tc>
          <w:tcPr>
            <w:tcW w:w="489" w:type="pct"/>
            <w:vMerge/>
          </w:tcPr>
          <w:p w14:paraId="11AA347C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49AC37FD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6EECAE90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08F1B95C" w14:textId="77777777" w:rsidR="006E505E" w:rsidRPr="00137523" w:rsidRDefault="006E505E" w:rsidP="006E505E">
            <w:pPr>
              <w:jc w:val="center"/>
            </w:pPr>
            <w:r w:rsidRPr="00137523">
              <w:t>4 515,0</w:t>
            </w:r>
          </w:p>
        </w:tc>
        <w:tc>
          <w:tcPr>
            <w:tcW w:w="205" w:type="pct"/>
            <w:vAlign w:val="center"/>
          </w:tcPr>
          <w:p w14:paraId="3C60B96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65B5094B" w14:textId="77777777" w:rsidR="006E505E" w:rsidRPr="00137523" w:rsidRDefault="006E505E" w:rsidP="006E505E">
            <w:pPr>
              <w:jc w:val="center"/>
            </w:pPr>
            <w:r w:rsidRPr="00137523">
              <w:t>4 018,3</w:t>
            </w:r>
          </w:p>
        </w:tc>
        <w:tc>
          <w:tcPr>
            <w:tcW w:w="214" w:type="pct"/>
            <w:gridSpan w:val="3"/>
            <w:vAlign w:val="center"/>
          </w:tcPr>
          <w:p w14:paraId="6D326586" w14:textId="77777777" w:rsidR="006E505E" w:rsidRPr="00137523" w:rsidRDefault="006E505E" w:rsidP="006E505E">
            <w:pPr>
              <w:jc w:val="center"/>
            </w:pPr>
            <w:r w:rsidRPr="00137523">
              <w:t>496,7</w:t>
            </w:r>
          </w:p>
        </w:tc>
        <w:tc>
          <w:tcPr>
            <w:tcW w:w="140" w:type="pct"/>
            <w:vAlign w:val="center"/>
          </w:tcPr>
          <w:p w14:paraId="416DB95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96D365F" w14:textId="77777777" w:rsidR="006E505E" w:rsidRPr="00137523" w:rsidRDefault="006E505E" w:rsidP="006E505E"/>
        </w:tc>
        <w:tc>
          <w:tcPr>
            <w:tcW w:w="210" w:type="pct"/>
            <w:vMerge/>
          </w:tcPr>
          <w:p w14:paraId="5DCBB194" w14:textId="77777777" w:rsidR="006E505E" w:rsidRPr="00137523" w:rsidRDefault="006E505E" w:rsidP="006E505E"/>
        </w:tc>
      </w:tr>
      <w:tr w:rsidR="006E505E" w:rsidRPr="00137523" w14:paraId="23B97485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3FE44B95" w14:textId="77777777" w:rsidR="006E505E" w:rsidRPr="00137523" w:rsidRDefault="006E505E" w:rsidP="006E505E"/>
        </w:tc>
        <w:tc>
          <w:tcPr>
            <w:tcW w:w="489" w:type="pct"/>
            <w:vMerge/>
          </w:tcPr>
          <w:p w14:paraId="343479DB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5C33A18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43C858C9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7802FF5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2609C0A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5F2FEA9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4C4726E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60AC3E6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AE341D2" w14:textId="77777777" w:rsidR="006E505E" w:rsidRPr="00137523" w:rsidRDefault="006E505E" w:rsidP="006E505E"/>
        </w:tc>
        <w:tc>
          <w:tcPr>
            <w:tcW w:w="210" w:type="pct"/>
            <w:vMerge/>
          </w:tcPr>
          <w:p w14:paraId="0B6102EA" w14:textId="77777777" w:rsidR="006E505E" w:rsidRPr="00137523" w:rsidRDefault="006E505E" w:rsidP="006E505E"/>
        </w:tc>
      </w:tr>
      <w:tr w:rsidR="006E505E" w:rsidRPr="00137523" w14:paraId="0474F112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CB7DDEC" w14:textId="77777777" w:rsidR="006E505E" w:rsidRPr="00137523" w:rsidRDefault="006E505E" w:rsidP="006E505E"/>
        </w:tc>
        <w:tc>
          <w:tcPr>
            <w:tcW w:w="489" w:type="pct"/>
            <w:vMerge/>
          </w:tcPr>
          <w:p w14:paraId="54C964C6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4D2BE90E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289891DC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00205B40" w14:textId="77777777" w:rsidR="006E505E" w:rsidRPr="00137523" w:rsidRDefault="006E505E" w:rsidP="006E505E">
            <w:pPr>
              <w:jc w:val="center"/>
            </w:pPr>
            <w:r w:rsidRPr="00137523">
              <w:t>496,7</w:t>
            </w:r>
          </w:p>
        </w:tc>
        <w:tc>
          <w:tcPr>
            <w:tcW w:w="205" w:type="pct"/>
            <w:vAlign w:val="center"/>
          </w:tcPr>
          <w:p w14:paraId="74594DC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10AFAC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3D449BC2" w14:textId="77777777" w:rsidR="006E505E" w:rsidRPr="00137523" w:rsidRDefault="006E505E" w:rsidP="006E505E">
            <w:pPr>
              <w:jc w:val="center"/>
            </w:pPr>
            <w:r w:rsidRPr="00137523">
              <w:t>496,7</w:t>
            </w:r>
          </w:p>
        </w:tc>
        <w:tc>
          <w:tcPr>
            <w:tcW w:w="140" w:type="pct"/>
            <w:vAlign w:val="center"/>
          </w:tcPr>
          <w:p w14:paraId="0C184309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19D076C8" w14:textId="77777777" w:rsidR="006E505E" w:rsidRPr="00137523" w:rsidRDefault="006E505E" w:rsidP="006E505E"/>
        </w:tc>
        <w:tc>
          <w:tcPr>
            <w:tcW w:w="210" w:type="pct"/>
            <w:vMerge/>
          </w:tcPr>
          <w:p w14:paraId="6D698735" w14:textId="77777777" w:rsidR="006E505E" w:rsidRPr="00137523" w:rsidRDefault="006E505E" w:rsidP="006E505E"/>
        </w:tc>
      </w:tr>
      <w:tr w:rsidR="006E505E" w:rsidRPr="00137523" w14:paraId="776F381D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550F9E9" w14:textId="77777777" w:rsidR="006E505E" w:rsidRPr="00137523" w:rsidRDefault="006E505E" w:rsidP="006E505E"/>
        </w:tc>
        <w:tc>
          <w:tcPr>
            <w:tcW w:w="489" w:type="pct"/>
            <w:vMerge/>
          </w:tcPr>
          <w:p w14:paraId="5E90263A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5B175CF4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2A55ED56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3D7EB6E9" w14:textId="77777777" w:rsidR="006E505E" w:rsidRPr="00137523" w:rsidRDefault="006E505E" w:rsidP="006E505E">
            <w:pPr>
              <w:jc w:val="center"/>
            </w:pPr>
            <w:r w:rsidRPr="00137523">
              <w:t>3 476,9</w:t>
            </w:r>
          </w:p>
        </w:tc>
        <w:tc>
          <w:tcPr>
            <w:tcW w:w="205" w:type="pct"/>
            <w:vAlign w:val="center"/>
          </w:tcPr>
          <w:p w14:paraId="413BEB1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2B711D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34347DA9" w14:textId="77777777" w:rsidR="006E505E" w:rsidRPr="00137523" w:rsidRDefault="006E505E" w:rsidP="006E505E">
            <w:pPr>
              <w:jc w:val="center"/>
            </w:pPr>
            <w:r w:rsidRPr="00137523">
              <w:t>3 476,9</w:t>
            </w:r>
          </w:p>
        </w:tc>
        <w:tc>
          <w:tcPr>
            <w:tcW w:w="140" w:type="pct"/>
            <w:vAlign w:val="center"/>
          </w:tcPr>
          <w:p w14:paraId="5CC58F5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218D95E" w14:textId="77777777" w:rsidR="006E505E" w:rsidRPr="00137523" w:rsidRDefault="006E505E" w:rsidP="006E505E"/>
        </w:tc>
        <w:tc>
          <w:tcPr>
            <w:tcW w:w="210" w:type="pct"/>
            <w:vMerge/>
          </w:tcPr>
          <w:p w14:paraId="2E57C00B" w14:textId="77777777" w:rsidR="006E505E" w:rsidRPr="00137523" w:rsidRDefault="006E505E" w:rsidP="006E505E"/>
        </w:tc>
      </w:tr>
      <w:tr w:rsidR="006E505E" w:rsidRPr="00137523" w14:paraId="530643CB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0C8B3BD" w14:textId="77777777" w:rsidR="006E505E" w:rsidRPr="00137523" w:rsidRDefault="006E505E" w:rsidP="006E505E"/>
        </w:tc>
        <w:tc>
          <w:tcPr>
            <w:tcW w:w="489" w:type="pct"/>
            <w:vMerge/>
          </w:tcPr>
          <w:p w14:paraId="2EA40F3C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6E945C4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1E2654CC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9" w:type="pct"/>
            <w:gridSpan w:val="2"/>
            <w:vAlign w:val="center"/>
          </w:tcPr>
          <w:p w14:paraId="3F8FD726" w14:textId="77777777" w:rsidR="006E505E" w:rsidRPr="00137523" w:rsidRDefault="006E505E" w:rsidP="006E505E">
            <w:pPr>
              <w:jc w:val="center"/>
            </w:pPr>
            <w:r w:rsidRPr="00137523">
              <w:t>8 488,6</w:t>
            </w:r>
          </w:p>
        </w:tc>
        <w:tc>
          <w:tcPr>
            <w:tcW w:w="205" w:type="pct"/>
            <w:vAlign w:val="center"/>
          </w:tcPr>
          <w:p w14:paraId="0C3D99C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2406FDC" w14:textId="77777777" w:rsidR="006E505E" w:rsidRPr="00137523" w:rsidRDefault="006E505E" w:rsidP="006E505E">
            <w:pPr>
              <w:jc w:val="center"/>
            </w:pPr>
            <w:r w:rsidRPr="00137523">
              <w:t>4 018,3</w:t>
            </w:r>
          </w:p>
        </w:tc>
        <w:tc>
          <w:tcPr>
            <w:tcW w:w="214" w:type="pct"/>
            <w:gridSpan w:val="3"/>
            <w:vAlign w:val="center"/>
          </w:tcPr>
          <w:p w14:paraId="6D10103A" w14:textId="77777777" w:rsidR="006E505E" w:rsidRPr="00137523" w:rsidRDefault="006E505E" w:rsidP="006E505E">
            <w:pPr>
              <w:jc w:val="center"/>
            </w:pPr>
            <w:r w:rsidRPr="00137523">
              <w:t>4 470,3</w:t>
            </w:r>
          </w:p>
        </w:tc>
        <w:tc>
          <w:tcPr>
            <w:tcW w:w="140" w:type="pct"/>
            <w:vAlign w:val="center"/>
          </w:tcPr>
          <w:p w14:paraId="1C4B81F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7C50AF1" w14:textId="77777777" w:rsidR="006E505E" w:rsidRPr="00137523" w:rsidRDefault="006E505E" w:rsidP="006E505E"/>
        </w:tc>
        <w:tc>
          <w:tcPr>
            <w:tcW w:w="210" w:type="pct"/>
            <w:vMerge/>
          </w:tcPr>
          <w:p w14:paraId="7D4173D9" w14:textId="77777777" w:rsidR="006E505E" w:rsidRPr="00137523" w:rsidRDefault="006E505E" w:rsidP="006E505E"/>
        </w:tc>
      </w:tr>
      <w:tr w:rsidR="006E505E" w:rsidRPr="00137523" w14:paraId="20E7D7D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 w:val="restart"/>
          </w:tcPr>
          <w:p w14:paraId="3263953E" w14:textId="77777777" w:rsidR="006E505E" w:rsidRPr="00137523" w:rsidRDefault="006E505E" w:rsidP="006E505E">
            <w:r w:rsidRPr="00137523">
              <w:t>6.1.2</w:t>
            </w:r>
          </w:p>
        </w:tc>
        <w:tc>
          <w:tcPr>
            <w:tcW w:w="489" w:type="pct"/>
            <w:vMerge w:val="restart"/>
          </w:tcPr>
          <w:p w14:paraId="316144D7" w14:textId="77777777" w:rsidR="006E505E" w:rsidRPr="00137523" w:rsidRDefault="006E505E" w:rsidP="006E505E">
            <w:r w:rsidRPr="00137523">
              <w:t xml:space="preserve">Разработка проектно-сметной документации </w:t>
            </w:r>
            <w:r w:rsidRPr="00137523">
              <w:lastRenderedPageBreak/>
              <w:t>на установку и эксплуатацию информационной стелы «Шелеховский район. Доброго пути», выполнение инженерно-геодезических изысканий</w:t>
            </w:r>
          </w:p>
        </w:tc>
        <w:tc>
          <w:tcPr>
            <w:tcW w:w="371" w:type="pct"/>
            <w:gridSpan w:val="2"/>
            <w:vMerge w:val="restart"/>
          </w:tcPr>
          <w:p w14:paraId="7B9AB35C" w14:textId="77777777" w:rsidR="006E505E" w:rsidRPr="00137523" w:rsidRDefault="006E505E" w:rsidP="006E505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268" w:type="pct"/>
          </w:tcPr>
          <w:p w14:paraId="78DFC6A8" w14:textId="77777777" w:rsidR="006E505E" w:rsidRPr="00137523" w:rsidRDefault="006E505E" w:rsidP="006E505E">
            <w:pPr>
              <w:jc w:val="center"/>
            </w:pPr>
            <w:r w:rsidRPr="00137523">
              <w:lastRenderedPageBreak/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3BD50D26" w14:textId="77777777" w:rsidR="006E505E" w:rsidRPr="00137523" w:rsidRDefault="006E505E" w:rsidP="006E505E">
            <w:pPr>
              <w:jc w:val="center"/>
            </w:pPr>
            <w:r w:rsidRPr="00137523">
              <w:t>300,0</w:t>
            </w:r>
          </w:p>
        </w:tc>
        <w:tc>
          <w:tcPr>
            <w:tcW w:w="205" w:type="pct"/>
            <w:vAlign w:val="center"/>
          </w:tcPr>
          <w:p w14:paraId="776636D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753576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434D27B1" w14:textId="77777777" w:rsidR="006E505E" w:rsidRPr="00137523" w:rsidRDefault="006E505E" w:rsidP="006E505E">
            <w:pPr>
              <w:jc w:val="center"/>
            </w:pPr>
            <w:r w:rsidRPr="00137523">
              <w:t>300,0</w:t>
            </w:r>
          </w:p>
        </w:tc>
        <w:tc>
          <w:tcPr>
            <w:tcW w:w="140" w:type="pct"/>
            <w:vAlign w:val="center"/>
          </w:tcPr>
          <w:p w14:paraId="01F8954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3882C44B" w14:textId="77777777" w:rsidR="006E505E" w:rsidRPr="00137523" w:rsidRDefault="006E505E" w:rsidP="006E505E">
            <w:r w:rsidRPr="00137523">
              <w:rPr>
                <w:rFonts w:eastAsia="Calibri"/>
              </w:rPr>
              <w:t xml:space="preserve">Количество разработанной </w:t>
            </w:r>
            <w:r w:rsidRPr="00137523">
              <w:rPr>
                <w:rFonts w:eastAsia="Calibri"/>
              </w:rPr>
              <w:lastRenderedPageBreak/>
              <w:t>проектно-сметной документации</w:t>
            </w:r>
          </w:p>
        </w:tc>
        <w:tc>
          <w:tcPr>
            <w:tcW w:w="210" w:type="pct"/>
            <w:vMerge w:val="restart"/>
          </w:tcPr>
          <w:p w14:paraId="47E4110D" w14:textId="77777777" w:rsidR="006E505E" w:rsidRPr="00137523" w:rsidRDefault="006E505E" w:rsidP="006E505E">
            <w:r w:rsidRPr="00137523">
              <w:lastRenderedPageBreak/>
              <w:t>1 ед.</w:t>
            </w:r>
          </w:p>
          <w:p w14:paraId="136EE8DB" w14:textId="77777777" w:rsidR="006E505E" w:rsidRPr="00137523" w:rsidRDefault="006E505E" w:rsidP="006E505E"/>
        </w:tc>
      </w:tr>
      <w:tr w:rsidR="006E505E" w:rsidRPr="00137523" w14:paraId="6F70DAA2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794F9151" w14:textId="77777777" w:rsidR="006E505E" w:rsidRPr="00137523" w:rsidRDefault="006E505E" w:rsidP="006E505E"/>
        </w:tc>
        <w:tc>
          <w:tcPr>
            <w:tcW w:w="489" w:type="pct"/>
            <w:vMerge/>
          </w:tcPr>
          <w:p w14:paraId="7C86BE31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583B620C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792D5720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5B744EA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17F92E7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4D7832A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73BAC4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674BD19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2B46C7D" w14:textId="77777777" w:rsidR="006E505E" w:rsidRPr="00137523" w:rsidRDefault="006E505E" w:rsidP="006E505E"/>
        </w:tc>
        <w:tc>
          <w:tcPr>
            <w:tcW w:w="210" w:type="pct"/>
            <w:vMerge/>
          </w:tcPr>
          <w:p w14:paraId="3EB2E10F" w14:textId="77777777" w:rsidR="006E505E" w:rsidRPr="00137523" w:rsidRDefault="006E505E" w:rsidP="006E505E"/>
        </w:tc>
      </w:tr>
      <w:tr w:rsidR="006E505E" w:rsidRPr="00137523" w14:paraId="46002682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57805F0D" w14:textId="77777777" w:rsidR="006E505E" w:rsidRPr="00137523" w:rsidRDefault="006E505E" w:rsidP="006E505E"/>
        </w:tc>
        <w:tc>
          <w:tcPr>
            <w:tcW w:w="489" w:type="pct"/>
            <w:vMerge/>
          </w:tcPr>
          <w:p w14:paraId="72CB6CA2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011366CF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605BD2A9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3DAD97D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47A67DA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593031A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8ED014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2755AF3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D2FCF50" w14:textId="77777777" w:rsidR="006E505E" w:rsidRPr="00137523" w:rsidRDefault="006E505E" w:rsidP="006E505E"/>
        </w:tc>
        <w:tc>
          <w:tcPr>
            <w:tcW w:w="210" w:type="pct"/>
            <w:vMerge/>
          </w:tcPr>
          <w:p w14:paraId="4E30ECFB" w14:textId="77777777" w:rsidR="006E505E" w:rsidRPr="00137523" w:rsidRDefault="006E505E" w:rsidP="006E505E"/>
        </w:tc>
      </w:tr>
      <w:tr w:rsidR="006E505E" w:rsidRPr="00137523" w14:paraId="65F58991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ED23474" w14:textId="77777777" w:rsidR="006E505E" w:rsidRPr="00137523" w:rsidRDefault="006E505E" w:rsidP="006E505E"/>
        </w:tc>
        <w:tc>
          <w:tcPr>
            <w:tcW w:w="489" w:type="pct"/>
            <w:vMerge/>
          </w:tcPr>
          <w:p w14:paraId="3132F6D8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0B3498DC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7BD8E1F8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4A61F42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2AE18A1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97C489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FFA6CD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652EBB6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CD8B1A4" w14:textId="77777777" w:rsidR="006E505E" w:rsidRPr="00137523" w:rsidRDefault="006E505E" w:rsidP="006E505E"/>
        </w:tc>
        <w:tc>
          <w:tcPr>
            <w:tcW w:w="210" w:type="pct"/>
            <w:vMerge/>
          </w:tcPr>
          <w:p w14:paraId="3023BC24" w14:textId="77777777" w:rsidR="006E505E" w:rsidRPr="00137523" w:rsidRDefault="006E505E" w:rsidP="006E505E"/>
        </w:tc>
      </w:tr>
      <w:tr w:rsidR="006E505E" w:rsidRPr="00137523" w14:paraId="2F7E696E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7AB6D60" w14:textId="77777777" w:rsidR="006E505E" w:rsidRPr="00137523" w:rsidRDefault="006E505E" w:rsidP="006E505E"/>
        </w:tc>
        <w:tc>
          <w:tcPr>
            <w:tcW w:w="489" w:type="pct"/>
            <w:vMerge/>
          </w:tcPr>
          <w:p w14:paraId="268FAC5B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0D3E68A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0C4020EA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133B705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6A50E64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C9F58F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4824920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3E04283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0885705" w14:textId="77777777" w:rsidR="006E505E" w:rsidRPr="00137523" w:rsidRDefault="006E505E" w:rsidP="006E505E"/>
        </w:tc>
        <w:tc>
          <w:tcPr>
            <w:tcW w:w="210" w:type="pct"/>
            <w:vMerge/>
          </w:tcPr>
          <w:p w14:paraId="497F30C2" w14:textId="77777777" w:rsidR="006E505E" w:rsidRPr="00137523" w:rsidRDefault="006E505E" w:rsidP="006E505E"/>
        </w:tc>
      </w:tr>
      <w:tr w:rsidR="006E505E" w:rsidRPr="00137523" w14:paraId="5A1AA4B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F9F6A78" w14:textId="77777777" w:rsidR="006E505E" w:rsidRPr="00137523" w:rsidRDefault="006E505E" w:rsidP="006E505E"/>
        </w:tc>
        <w:tc>
          <w:tcPr>
            <w:tcW w:w="489" w:type="pct"/>
            <w:vMerge/>
          </w:tcPr>
          <w:p w14:paraId="41C43856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1FB224AB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10357D67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9" w:type="pct"/>
            <w:gridSpan w:val="2"/>
          </w:tcPr>
          <w:p w14:paraId="6F18A49E" w14:textId="77777777" w:rsidR="006E505E" w:rsidRPr="00137523" w:rsidRDefault="006E505E" w:rsidP="006E505E">
            <w:pPr>
              <w:jc w:val="center"/>
            </w:pPr>
            <w:r w:rsidRPr="00137523">
              <w:t>300,0</w:t>
            </w:r>
          </w:p>
        </w:tc>
        <w:tc>
          <w:tcPr>
            <w:tcW w:w="205" w:type="pct"/>
          </w:tcPr>
          <w:p w14:paraId="1F70373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F01F49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791141FC" w14:textId="77777777" w:rsidR="006E505E" w:rsidRPr="00137523" w:rsidRDefault="006E505E" w:rsidP="006E505E">
            <w:pPr>
              <w:jc w:val="center"/>
            </w:pPr>
            <w:r w:rsidRPr="00137523">
              <w:t>300,0</w:t>
            </w:r>
          </w:p>
        </w:tc>
        <w:tc>
          <w:tcPr>
            <w:tcW w:w="140" w:type="pct"/>
          </w:tcPr>
          <w:p w14:paraId="261D476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C49E335" w14:textId="77777777" w:rsidR="006E505E" w:rsidRPr="00137523" w:rsidRDefault="006E505E" w:rsidP="006E505E"/>
        </w:tc>
        <w:tc>
          <w:tcPr>
            <w:tcW w:w="210" w:type="pct"/>
            <w:vMerge/>
          </w:tcPr>
          <w:p w14:paraId="499E5473" w14:textId="77777777" w:rsidR="006E505E" w:rsidRPr="00137523" w:rsidRDefault="006E505E" w:rsidP="006E505E"/>
        </w:tc>
      </w:tr>
      <w:tr w:rsidR="006E505E" w:rsidRPr="00137523" w14:paraId="1E7073E8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 w:val="restart"/>
          </w:tcPr>
          <w:p w14:paraId="4B2D80EE" w14:textId="77777777" w:rsidR="006E505E" w:rsidRPr="00137523" w:rsidRDefault="006E505E" w:rsidP="006E505E">
            <w:r w:rsidRPr="00137523">
              <w:t>6.2</w:t>
            </w:r>
          </w:p>
        </w:tc>
        <w:tc>
          <w:tcPr>
            <w:tcW w:w="489" w:type="pct"/>
            <w:vMerge w:val="restart"/>
          </w:tcPr>
          <w:p w14:paraId="2BB807C0" w14:textId="55C51E55" w:rsidR="006E505E" w:rsidRPr="00137523" w:rsidRDefault="006E505E" w:rsidP="006E505E">
            <w:r w:rsidRPr="00137523"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371" w:type="pct"/>
            <w:gridSpan w:val="2"/>
            <w:vMerge w:val="restart"/>
          </w:tcPr>
          <w:p w14:paraId="4E0E09B2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0B96CD4E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334EE26F" w14:textId="77777777" w:rsidR="006E505E" w:rsidRPr="00137523" w:rsidRDefault="006E505E" w:rsidP="006E505E">
            <w:pPr>
              <w:jc w:val="center"/>
            </w:pPr>
            <w:r w:rsidRPr="00137523">
              <w:t>469,0</w:t>
            </w:r>
          </w:p>
        </w:tc>
        <w:tc>
          <w:tcPr>
            <w:tcW w:w="205" w:type="pct"/>
            <w:vAlign w:val="center"/>
          </w:tcPr>
          <w:p w14:paraId="74517F8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759681F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A058ADF" w14:textId="77777777" w:rsidR="006E505E" w:rsidRPr="00137523" w:rsidRDefault="006E505E" w:rsidP="006E505E">
            <w:pPr>
              <w:jc w:val="center"/>
            </w:pPr>
            <w:r w:rsidRPr="00137523">
              <w:t>469,0</w:t>
            </w:r>
          </w:p>
        </w:tc>
        <w:tc>
          <w:tcPr>
            <w:tcW w:w="140" w:type="pct"/>
            <w:vAlign w:val="center"/>
          </w:tcPr>
          <w:p w14:paraId="31AD5D4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62DF9B6B" w14:textId="77777777" w:rsidR="006E505E" w:rsidRPr="00137523" w:rsidRDefault="006E505E" w:rsidP="006E505E"/>
        </w:tc>
        <w:tc>
          <w:tcPr>
            <w:tcW w:w="210" w:type="pct"/>
            <w:vMerge w:val="restart"/>
          </w:tcPr>
          <w:p w14:paraId="375A4E09" w14:textId="77777777" w:rsidR="006E505E" w:rsidRPr="00137523" w:rsidRDefault="006E505E" w:rsidP="006E505E"/>
        </w:tc>
      </w:tr>
      <w:tr w:rsidR="006E505E" w:rsidRPr="00137523" w14:paraId="157AF36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5B1B4D71" w14:textId="77777777" w:rsidR="006E505E" w:rsidRPr="00137523" w:rsidRDefault="006E505E" w:rsidP="006E505E"/>
        </w:tc>
        <w:tc>
          <w:tcPr>
            <w:tcW w:w="489" w:type="pct"/>
            <w:vMerge/>
          </w:tcPr>
          <w:p w14:paraId="4176D0CD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06351FC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3F106D22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74377D6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0FD2C04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326E79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69055F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0A3FB09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86656FD" w14:textId="77777777" w:rsidR="006E505E" w:rsidRPr="00137523" w:rsidRDefault="006E505E" w:rsidP="006E505E"/>
        </w:tc>
        <w:tc>
          <w:tcPr>
            <w:tcW w:w="210" w:type="pct"/>
            <w:vMerge/>
          </w:tcPr>
          <w:p w14:paraId="1924025A" w14:textId="77777777" w:rsidR="006E505E" w:rsidRPr="00137523" w:rsidRDefault="006E505E" w:rsidP="006E505E"/>
        </w:tc>
      </w:tr>
      <w:tr w:rsidR="006E505E" w:rsidRPr="00137523" w14:paraId="70A00D69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8D7FBC0" w14:textId="77777777" w:rsidR="006E505E" w:rsidRPr="00137523" w:rsidRDefault="006E505E" w:rsidP="006E505E"/>
        </w:tc>
        <w:tc>
          <w:tcPr>
            <w:tcW w:w="489" w:type="pct"/>
            <w:vMerge/>
          </w:tcPr>
          <w:p w14:paraId="00E1C5FA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074B766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48ACAB02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232940C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00A6A5A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142CBFB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3C3D27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5A6DA4F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B5E5A61" w14:textId="77777777" w:rsidR="006E505E" w:rsidRPr="00137523" w:rsidRDefault="006E505E" w:rsidP="006E505E"/>
        </w:tc>
        <w:tc>
          <w:tcPr>
            <w:tcW w:w="210" w:type="pct"/>
            <w:vMerge/>
          </w:tcPr>
          <w:p w14:paraId="2DBE17B4" w14:textId="77777777" w:rsidR="006E505E" w:rsidRPr="00137523" w:rsidRDefault="006E505E" w:rsidP="006E505E"/>
        </w:tc>
      </w:tr>
      <w:tr w:rsidR="006E505E" w:rsidRPr="00137523" w14:paraId="29003B46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472F57C0" w14:textId="77777777" w:rsidR="006E505E" w:rsidRPr="00137523" w:rsidRDefault="006E505E" w:rsidP="006E505E"/>
        </w:tc>
        <w:tc>
          <w:tcPr>
            <w:tcW w:w="489" w:type="pct"/>
            <w:vMerge/>
          </w:tcPr>
          <w:p w14:paraId="7E463C16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77C01F0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1B634E66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4BC35C5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20BA8C2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F9EF15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F9D22D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4A4D9D1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E8F79CF" w14:textId="77777777" w:rsidR="006E505E" w:rsidRPr="00137523" w:rsidRDefault="006E505E" w:rsidP="006E505E"/>
        </w:tc>
        <w:tc>
          <w:tcPr>
            <w:tcW w:w="210" w:type="pct"/>
            <w:vMerge/>
          </w:tcPr>
          <w:p w14:paraId="0140AB82" w14:textId="77777777" w:rsidR="006E505E" w:rsidRPr="00137523" w:rsidRDefault="006E505E" w:rsidP="006E505E"/>
        </w:tc>
      </w:tr>
      <w:tr w:rsidR="006E505E" w:rsidRPr="00137523" w14:paraId="64222950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8EEA3E2" w14:textId="77777777" w:rsidR="006E505E" w:rsidRPr="00137523" w:rsidRDefault="006E505E" w:rsidP="006E505E"/>
        </w:tc>
        <w:tc>
          <w:tcPr>
            <w:tcW w:w="489" w:type="pct"/>
            <w:vMerge/>
          </w:tcPr>
          <w:p w14:paraId="4611BD9A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31A38A63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6A00B40E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380870D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36DE270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38BE42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8BB7C6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3B9FB6D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936E80A" w14:textId="77777777" w:rsidR="006E505E" w:rsidRPr="00137523" w:rsidRDefault="006E505E" w:rsidP="006E505E"/>
        </w:tc>
        <w:tc>
          <w:tcPr>
            <w:tcW w:w="210" w:type="pct"/>
            <w:vMerge/>
          </w:tcPr>
          <w:p w14:paraId="4A70CAD5" w14:textId="77777777" w:rsidR="006E505E" w:rsidRPr="00137523" w:rsidRDefault="006E505E" w:rsidP="006E505E"/>
        </w:tc>
      </w:tr>
      <w:tr w:rsidR="006E505E" w:rsidRPr="00137523" w14:paraId="5D81B089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D97DD66" w14:textId="77777777" w:rsidR="006E505E" w:rsidRPr="00137523" w:rsidRDefault="006E505E" w:rsidP="006E505E"/>
        </w:tc>
        <w:tc>
          <w:tcPr>
            <w:tcW w:w="489" w:type="pct"/>
            <w:vMerge/>
          </w:tcPr>
          <w:p w14:paraId="161544C9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48FC855F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1A9569C0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9" w:type="pct"/>
            <w:gridSpan w:val="2"/>
          </w:tcPr>
          <w:p w14:paraId="7106B53A" w14:textId="77777777" w:rsidR="006E505E" w:rsidRPr="00137523" w:rsidRDefault="006E505E" w:rsidP="006E505E">
            <w:pPr>
              <w:jc w:val="center"/>
            </w:pPr>
            <w:r w:rsidRPr="00137523">
              <w:t>469,0</w:t>
            </w:r>
          </w:p>
        </w:tc>
        <w:tc>
          <w:tcPr>
            <w:tcW w:w="205" w:type="pct"/>
          </w:tcPr>
          <w:p w14:paraId="2963610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48E96E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4D40B0DA" w14:textId="77777777" w:rsidR="006E505E" w:rsidRPr="00137523" w:rsidRDefault="006E505E" w:rsidP="006E505E">
            <w:pPr>
              <w:jc w:val="center"/>
            </w:pPr>
            <w:r w:rsidRPr="00137523">
              <w:t>469,0</w:t>
            </w:r>
          </w:p>
        </w:tc>
        <w:tc>
          <w:tcPr>
            <w:tcW w:w="140" w:type="pct"/>
          </w:tcPr>
          <w:p w14:paraId="45CD823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809952D" w14:textId="77777777" w:rsidR="006E505E" w:rsidRPr="00137523" w:rsidRDefault="006E505E" w:rsidP="006E505E"/>
        </w:tc>
        <w:tc>
          <w:tcPr>
            <w:tcW w:w="210" w:type="pct"/>
            <w:vMerge/>
          </w:tcPr>
          <w:p w14:paraId="22ACE2B3" w14:textId="77777777" w:rsidR="006E505E" w:rsidRPr="00137523" w:rsidRDefault="006E505E" w:rsidP="006E505E"/>
        </w:tc>
      </w:tr>
      <w:tr w:rsidR="006E505E" w:rsidRPr="00137523" w14:paraId="159C01BA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 w:val="restart"/>
          </w:tcPr>
          <w:p w14:paraId="535E6ADC" w14:textId="77777777" w:rsidR="006E505E" w:rsidRPr="00137523" w:rsidRDefault="006E505E" w:rsidP="006E505E">
            <w:r w:rsidRPr="00137523">
              <w:t>6.2.1</w:t>
            </w:r>
          </w:p>
        </w:tc>
        <w:tc>
          <w:tcPr>
            <w:tcW w:w="489" w:type="pct"/>
            <w:vMerge w:val="restart"/>
          </w:tcPr>
          <w:p w14:paraId="683653C2" w14:textId="77777777" w:rsidR="006E505E" w:rsidRPr="00137523" w:rsidRDefault="006E505E" w:rsidP="006E505E">
            <w:r w:rsidRPr="00137523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371" w:type="pct"/>
            <w:gridSpan w:val="2"/>
            <w:vMerge w:val="restart"/>
          </w:tcPr>
          <w:p w14:paraId="07383184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11D047FC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7E663668" w14:textId="77777777" w:rsidR="006E505E" w:rsidRPr="00137523" w:rsidRDefault="006E505E" w:rsidP="006E505E">
            <w:pPr>
              <w:jc w:val="center"/>
            </w:pPr>
            <w:r w:rsidRPr="00137523">
              <w:t>25,0</w:t>
            </w:r>
          </w:p>
        </w:tc>
        <w:tc>
          <w:tcPr>
            <w:tcW w:w="205" w:type="pct"/>
            <w:vAlign w:val="center"/>
          </w:tcPr>
          <w:p w14:paraId="324225E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2EB4B49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5818628" w14:textId="77777777" w:rsidR="006E505E" w:rsidRPr="00137523" w:rsidRDefault="006E505E" w:rsidP="006E505E">
            <w:pPr>
              <w:jc w:val="center"/>
            </w:pPr>
            <w:r w:rsidRPr="00137523">
              <w:t>25,0</w:t>
            </w:r>
          </w:p>
        </w:tc>
        <w:tc>
          <w:tcPr>
            <w:tcW w:w="140" w:type="pct"/>
            <w:vAlign w:val="center"/>
          </w:tcPr>
          <w:p w14:paraId="3504A34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0DF94A44" w14:textId="77777777" w:rsidR="006E505E" w:rsidRPr="00137523" w:rsidRDefault="006E505E" w:rsidP="006E505E">
            <w:r w:rsidRPr="00137523">
              <w:t xml:space="preserve">Выполнение расчета рыночной оценки на право пользования </w:t>
            </w:r>
          </w:p>
        </w:tc>
        <w:tc>
          <w:tcPr>
            <w:tcW w:w="210" w:type="pct"/>
            <w:vMerge w:val="restart"/>
          </w:tcPr>
          <w:p w14:paraId="2FA2DA43" w14:textId="77777777" w:rsidR="006E505E" w:rsidRPr="00137523" w:rsidRDefault="006E505E" w:rsidP="006E505E">
            <w:r w:rsidRPr="00137523">
              <w:t>1 ед.</w:t>
            </w:r>
          </w:p>
        </w:tc>
      </w:tr>
      <w:tr w:rsidR="006E505E" w:rsidRPr="00137523" w14:paraId="512F8F72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CFAF7B1" w14:textId="77777777" w:rsidR="006E505E" w:rsidRPr="00137523" w:rsidRDefault="006E505E" w:rsidP="006E505E"/>
        </w:tc>
        <w:tc>
          <w:tcPr>
            <w:tcW w:w="489" w:type="pct"/>
            <w:vMerge/>
          </w:tcPr>
          <w:p w14:paraId="62FD00D7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1F16132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2CE94085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0B5CEC2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06DBA89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3DEC92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04D8788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7F956B5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2442307" w14:textId="77777777" w:rsidR="006E505E" w:rsidRPr="00137523" w:rsidRDefault="006E505E" w:rsidP="006E505E"/>
        </w:tc>
        <w:tc>
          <w:tcPr>
            <w:tcW w:w="210" w:type="pct"/>
            <w:vMerge/>
          </w:tcPr>
          <w:p w14:paraId="2B009A63" w14:textId="77777777" w:rsidR="006E505E" w:rsidRPr="00137523" w:rsidRDefault="006E505E" w:rsidP="006E505E"/>
        </w:tc>
      </w:tr>
      <w:tr w:rsidR="006E505E" w:rsidRPr="00137523" w14:paraId="5CE042AC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89EED32" w14:textId="77777777" w:rsidR="006E505E" w:rsidRPr="00137523" w:rsidRDefault="006E505E" w:rsidP="006E505E"/>
        </w:tc>
        <w:tc>
          <w:tcPr>
            <w:tcW w:w="489" w:type="pct"/>
            <w:vMerge/>
          </w:tcPr>
          <w:p w14:paraId="73FE5667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F4592F1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2B232C8D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7F70E09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2864994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659416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192E51D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2105E3D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A02A74A" w14:textId="77777777" w:rsidR="006E505E" w:rsidRPr="00137523" w:rsidRDefault="006E505E" w:rsidP="006E505E"/>
        </w:tc>
        <w:tc>
          <w:tcPr>
            <w:tcW w:w="210" w:type="pct"/>
            <w:vMerge/>
          </w:tcPr>
          <w:p w14:paraId="52D8A935" w14:textId="77777777" w:rsidR="006E505E" w:rsidRPr="00137523" w:rsidRDefault="006E505E" w:rsidP="006E505E"/>
        </w:tc>
      </w:tr>
      <w:tr w:rsidR="006E505E" w:rsidRPr="00137523" w14:paraId="7DF97CD1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26ABA52" w14:textId="77777777" w:rsidR="006E505E" w:rsidRPr="00137523" w:rsidRDefault="006E505E" w:rsidP="006E505E"/>
        </w:tc>
        <w:tc>
          <w:tcPr>
            <w:tcW w:w="489" w:type="pct"/>
            <w:vMerge/>
          </w:tcPr>
          <w:p w14:paraId="737A9C99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41D69E5B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6185DDCD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679AEC0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3D5D60E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425B0C4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39F3E16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5C1A264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23C0633" w14:textId="77777777" w:rsidR="006E505E" w:rsidRPr="00137523" w:rsidRDefault="006E505E" w:rsidP="006E505E"/>
        </w:tc>
        <w:tc>
          <w:tcPr>
            <w:tcW w:w="210" w:type="pct"/>
            <w:vMerge/>
          </w:tcPr>
          <w:p w14:paraId="03C6D582" w14:textId="77777777" w:rsidR="006E505E" w:rsidRPr="00137523" w:rsidRDefault="006E505E" w:rsidP="006E505E"/>
        </w:tc>
      </w:tr>
      <w:tr w:rsidR="006E505E" w:rsidRPr="00137523" w14:paraId="7ED87C5A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67365EA7" w14:textId="77777777" w:rsidR="006E505E" w:rsidRPr="00137523" w:rsidRDefault="006E505E" w:rsidP="006E505E"/>
        </w:tc>
        <w:tc>
          <w:tcPr>
            <w:tcW w:w="489" w:type="pct"/>
            <w:vMerge/>
          </w:tcPr>
          <w:p w14:paraId="2BDA08E8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69476C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  <w:vAlign w:val="center"/>
          </w:tcPr>
          <w:p w14:paraId="689CDF71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6534F2A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3B4CD8A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0E1FD05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5894FE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2FCA719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47545B7" w14:textId="77777777" w:rsidR="006E505E" w:rsidRPr="00137523" w:rsidRDefault="006E505E" w:rsidP="006E505E"/>
        </w:tc>
        <w:tc>
          <w:tcPr>
            <w:tcW w:w="210" w:type="pct"/>
            <w:vMerge/>
          </w:tcPr>
          <w:p w14:paraId="2200415E" w14:textId="77777777" w:rsidR="006E505E" w:rsidRPr="00137523" w:rsidRDefault="006E505E" w:rsidP="006E505E"/>
        </w:tc>
      </w:tr>
      <w:tr w:rsidR="006E505E" w:rsidRPr="00137523" w14:paraId="3E10E782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5227744B" w14:textId="77777777" w:rsidR="006E505E" w:rsidRPr="00137523" w:rsidRDefault="006E505E" w:rsidP="006E505E"/>
        </w:tc>
        <w:tc>
          <w:tcPr>
            <w:tcW w:w="489" w:type="pct"/>
            <w:vMerge/>
          </w:tcPr>
          <w:p w14:paraId="4EA534CA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32E71787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68" w:type="pct"/>
          </w:tcPr>
          <w:p w14:paraId="667E7054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9" w:type="pct"/>
            <w:gridSpan w:val="2"/>
          </w:tcPr>
          <w:p w14:paraId="1BA84200" w14:textId="77777777" w:rsidR="006E505E" w:rsidRPr="00137523" w:rsidRDefault="006E505E" w:rsidP="006E505E">
            <w:pPr>
              <w:jc w:val="center"/>
            </w:pPr>
            <w:r w:rsidRPr="00137523">
              <w:t>25,0</w:t>
            </w:r>
          </w:p>
        </w:tc>
        <w:tc>
          <w:tcPr>
            <w:tcW w:w="205" w:type="pct"/>
          </w:tcPr>
          <w:p w14:paraId="20F8BAA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11DDC3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7196A06B" w14:textId="77777777" w:rsidR="006E505E" w:rsidRPr="00137523" w:rsidRDefault="006E505E" w:rsidP="006E505E">
            <w:pPr>
              <w:jc w:val="center"/>
            </w:pPr>
            <w:r w:rsidRPr="00137523">
              <w:t>25,0</w:t>
            </w:r>
          </w:p>
        </w:tc>
        <w:tc>
          <w:tcPr>
            <w:tcW w:w="140" w:type="pct"/>
          </w:tcPr>
          <w:p w14:paraId="3A9512A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3FA21C9" w14:textId="77777777" w:rsidR="006E505E" w:rsidRPr="00137523" w:rsidRDefault="006E505E" w:rsidP="006E505E"/>
        </w:tc>
        <w:tc>
          <w:tcPr>
            <w:tcW w:w="210" w:type="pct"/>
            <w:vMerge/>
          </w:tcPr>
          <w:p w14:paraId="2DEED292" w14:textId="77777777" w:rsidR="006E505E" w:rsidRPr="00137523" w:rsidRDefault="006E505E" w:rsidP="006E505E"/>
        </w:tc>
      </w:tr>
      <w:tr w:rsidR="006E505E" w:rsidRPr="00137523" w14:paraId="15CF340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 w:val="restart"/>
          </w:tcPr>
          <w:p w14:paraId="298E301C" w14:textId="77777777" w:rsidR="006E505E" w:rsidRPr="00137523" w:rsidRDefault="006E505E" w:rsidP="006E505E">
            <w:r w:rsidRPr="00137523">
              <w:t>6.2.2</w:t>
            </w:r>
          </w:p>
        </w:tc>
        <w:tc>
          <w:tcPr>
            <w:tcW w:w="489" w:type="pct"/>
            <w:vMerge w:val="restart"/>
          </w:tcPr>
          <w:p w14:paraId="4ED85965" w14:textId="77777777" w:rsidR="006E505E" w:rsidRPr="00137523" w:rsidRDefault="006E505E" w:rsidP="006E505E">
            <w:r w:rsidRPr="00137523">
              <w:t>Выполнение работ по демонтажу рекламных конструкций</w:t>
            </w:r>
          </w:p>
        </w:tc>
        <w:tc>
          <w:tcPr>
            <w:tcW w:w="371" w:type="pct"/>
            <w:gridSpan w:val="2"/>
            <w:vMerge w:val="restart"/>
          </w:tcPr>
          <w:p w14:paraId="5CEA4C82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68" w:type="pct"/>
            <w:vAlign w:val="center"/>
          </w:tcPr>
          <w:p w14:paraId="238608BF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9" w:type="pct"/>
            <w:gridSpan w:val="2"/>
            <w:vAlign w:val="center"/>
          </w:tcPr>
          <w:p w14:paraId="680A41FB" w14:textId="77777777" w:rsidR="006E505E" w:rsidRPr="00137523" w:rsidRDefault="006E505E" w:rsidP="006E505E">
            <w:pPr>
              <w:jc w:val="center"/>
            </w:pPr>
            <w:r w:rsidRPr="00137523">
              <w:t>444,0</w:t>
            </w:r>
          </w:p>
        </w:tc>
        <w:tc>
          <w:tcPr>
            <w:tcW w:w="205" w:type="pct"/>
            <w:vAlign w:val="center"/>
          </w:tcPr>
          <w:p w14:paraId="6C9215A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3B56390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5D5CD2D" w14:textId="77777777" w:rsidR="006E505E" w:rsidRPr="00137523" w:rsidRDefault="006E505E" w:rsidP="006E505E">
            <w:pPr>
              <w:jc w:val="center"/>
            </w:pPr>
            <w:r w:rsidRPr="00137523">
              <w:t>444,0</w:t>
            </w:r>
          </w:p>
        </w:tc>
        <w:tc>
          <w:tcPr>
            <w:tcW w:w="140" w:type="pct"/>
            <w:vAlign w:val="center"/>
          </w:tcPr>
          <w:p w14:paraId="262D342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2F3793DE" w14:textId="77777777" w:rsidR="006E505E" w:rsidRPr="00137523" w:rsidRDefault="006E505E" w:rsidP="006E505E">
            <w:r w:rsidRPr="00137523">
              <w:t>Выполнение работ по демонтажу рекламных конструкций</w:t>
            </w:r>
          </w:p>
        </w:tc>
        <w:tc>
          <w:tcPr>
            <w:tcW w:w="210" w:type="pct"/>
            <w:vMerge w:val="restart"/>
          </w:tcPr>
          <w:p w14:paraId="0230663F" w14:textId="77777777" w:rsidR="006E505E" w:rsidRPr="00137523" w:rsidRDefault="006E505E" w:rsidP="006E505E">
            <w:r w:rsidRPr="00137523">
              <w:t>5 ед.</w:t>
            </w:r>
          </w:p>
        </w:tc>
      </w:tr>
      <w:tr w:rsidR="006E505E" w:rsidRPr="00137523" w14:paraId="3FDCFBE1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490B289D" w14:textId="77777777" w:rsidR="006E505E" w:rsidRPr="00137523" w:rsidRDefault="006E505E" w:rsidP="006E505E"/>
        </w:tc>
        <w:tc>
          <w:tcPr>
            <w:tcW w:w="489" w:type="pct"/>
            <w:vMerge/>
          </w:tcPr>
          <w:p w14:paraId="4C21F17E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4D3A3C2D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4E23562D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9" w:type="pct"/>
            <w:gridSpan w:val="2"/>
            <w:vAlign w:val="center"/>
          </w:tcPr>
          <w:p w14:paraId="3CADCF4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72F64D0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6DF51A9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6F0B17F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17A2F5E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vAlign w:val="center"/>
          </w:tcPr>
          <w:p w14:paraId="61BFBDE2" w14:textId="77777777" w:rsidR="006E505E" w:rsidRPr="00137523" w:rsidRDefault="006E505E" w:rsidP="006E505E"/>
        </w:tc>
        <w:tc>
          <w:tcPr>
            <w:tcW w:w="210" w:type="pct"/>
            <w:vMerge/>
            <w:vAlign w:val="center"/>
          </w:tcPr>
          <w:p w14:paraId="13E47EB1" w14:textId="77777777" w:rsidR="006E505E" w:rsidRPr="00137523" w:rsidRDefault="006E505E" w:rsidP="006E505E"/>
        </w:tc>
      </w:tr>
      <w:tr w:rsidR="006E505E" w:rsidRPr="00137523" w14:paraId="51B0D5B0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BB7CDB1" w14:textId="77777777" w:rsidR="006E505E" w:rsidRPr="00137523" w:rsidRDefault="006E505E" w:rsidP="006E505E"/>
        </w:tc>
        <w:tc>
          <w:tcPr>
            <w:tcW w:w="489" w:type="pct"/>
            <w:vMerge/>
          </w:tcPr>
          <w:p w14:paraId="755AC8CD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36D667F2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5A5E71F9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9" w:type="pct"/>
            <w:gridSpan w:val="2"/>
            <w:vAlign w:val="center"/>
          </w:tcPr>
          <w:p w14:paraId="74474D1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6E65AAA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4D5071C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222ABB0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5C5621E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vAlign w:val="center"/>
          </w:tcPr>
          <w:p w14:paraId="6F5EBE3B" w14:textId="77777777" w:rsidR="006E505E" w:rsidRPr="00137523" w:rsidRDefault="006E505E" w:rsidP="006E505E"/>
        </w:tc>
        <w:tc>
          <w:tcPr>
            <w:tcW w:w="210" w:type="pct"/>
            <w:vMerge/>
            <w:vAlign w:val="center"/>
          </w:tcPr>
          <w:p w14:paraId="20B4C330" w14:textId="77777777" w:rsidR="006E505E" w:rsidRPr="00137523" w:rsidRDefault="006E505E" w:rsidP="006E505E"/>
        </w:tc>
      </w:tr>
      <w:tr w:rsidR="006E505E" w:rsidRPr="00137523" w14:paraId="04576E37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802A532" w14:textId="77777777" w:rsidR="006E505E" w:rsidRPr="00137523" w:rsidRDefault="006E505E" w:rsidP="006E505E"/>
        </w:tc>
        <w:tc>
          <w:tcPr>
            <w:tcW w:w="489" w:type="pct"/>
            <w:vMerge/>
          </w:tcPr>
          <w:p w14:paraId="688823FD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49D97CEC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379A45AC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9" w:type="pct"/>
            <w:gridSpan w:val="2"/>
            <w:vAlign w:val="center"/>
          </w:tcPr>
          <w:p w14:paraId="346FAC7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3B37B73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637D2B2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53ED2D0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4CE5C97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vAlign w:val="center"/>
          </w:tcPr>
          <w:p w14:paraId="266F15ED" w14:textId="77777777" w:rsidR="006E505E" w:rsidRPr="00137523" w:rsidRDefault="006E505E" w:rsidP="006E505E"/>
        </w:tc>
        <w:tc>
          <w:tcPr>
            <w:tcW w:w="210" w:type="pct"/>
            <w:vMerge/>
            <w:vAlign w:val="center"/>
          </w:tcPr>
          <w:p w14:paraId="0EA8FF51" w14:textId="77777777" w:rsidR="006E505E" w:rsidRPr="00137523" w:rsidRDefault="006E505E" w:rsidP="006E505E"/>
        </w:tc>
      </w:tr>
      <w:tr w:rsidR="006E505E" w:rsidRPr="00137523" w14:paraId="2C617A3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92BF8C4" w14:textId="77777777" w:rsidR="006E505E" w:rsidRPr="00137523" w:rsidRDefault="006E505E" w:rsidP="006E505E"/>
        </w:tc>
        <w:tc>
          <w:tcPr>
            <w:tcW w:w="489" w:type="pct"/>
            <w:vMerge/>
          </w:tcPr>
          <w:p w14:paraId="16F3474E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0E03357C" w14:textId="77777777" w:rsidR="006E505E" w:rsidRPr="00137523" w:rsidRDefault="006E505E" w:rsidP="006E505E"/>
        </w:tc>
        <w:tc>
          <w:tcPr>
            <w:tcW w:w="268" w:type="pct"/>
            <w:vAlign w:val="center"/>
          </w:tcPr>
          <w:p w14:paraId="2C2787BA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9" w:type="pct"/>
            <w:gridSpan w:val="2"/>
            <w:vAlign w:val="center"/>
          </w:tcPr>
          <w:p w14:paraId="038EAE7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05" w:type="pct"/>
            <w:vAlign w:val="center"/>
          </w:tcPr>
          <w:p w14:paraId="13C787B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68AE165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  <w:vAlign w:val="center"/>
          </w:tcPr>
          <w:p w14:paraId="799C4E3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140" w:type="pct"/>
            <w:vAlign w:val="center"/>
          </w:tcPr>
          <w:p w14:paraId="7C72684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vAlign w:val="center"/>
          </w:tcPr>
          <w:p w14:paraId="4C1852C6" w14:textId="77777777" w:rsidR="006E505E" w:rsidRPr="00137523" w:rsidRDefault="006E505E" w:rsidP="006E505E"/>
        </w:tc>
        <w:tc>
          <w:tcPr>
            <w:tcW w:w="210" w:type="pct"/>
            <w:vMerge/>
            <w:vAlign w:val="center"/>
          </w:tcPr>
          <w:p w14:paraId="5C2C590F" w14:textId="77777777" w:rsidR="006E505E" w:rsidRPr="00137523" w:rsidRDefault="006E505E" w:rsidP="006E505E"/>
        </w:tc>
      </w:tr>
      <w:tr w:rsidR="006E505E" w:rsidRPr="00137523" w14:paraId="70C99755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3299E9FE" w14:textId="77777777" w:rsidR="006E505E" w:rsidRPr="00137523" w:rsidRDefault="006E505E" w:rsidP="006E505E"/>
        </w:tc>
        <w:tc>
          <w:tcPr>
            <w:tcW w:w="489" w:type="pct"/>
            <w:vMerge/>
          </w:tcPr>
          <w:p w14:paraId="55B28B97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3DA20349" w14:textId="77777777" w:rsidR="006E505E" w:rsidRPr="00137523" w:rsidRDefault="006E505E" w:rsidP="006E505E"/>
        </w:tc>
        <w:tc>
          <w:tcPr>
            <w:tcW w:w="268" w:type="pct"/>
          </w:tcPr>
          <w:p w14:paraId="0B64E2C9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9" w:type="pct"/>
            <w:gridSpan w:val="2"/>
          </w:tcPr>
          <w:p w14:paraId="385CF5A3" w14:textId="77777777" w:rsidR="006E505E" w:rsidRPr="00137523" w:rsidRDefault="006E505E" w:rsidP="006E505E">
            <w:pPr>
              <w:jc w:val="center"/>
            </w:pPr>
            <w:r w:rsidRPr="00137523">
              <w:t>444,0</w:t>
            </w:r>
          </w:p>
        </w:tc>
        <w:tc>
          <w:tcPr>
            <w:tcW w:w="205" w:type="pct"/>
          </w:tcPr>
          <w:p w14:paraId="6148460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CB3764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4" w:type="pct"/>
            <w:gridSpan w:val="3"/>
          </w:tcPr>
          <w:p w14:paraId="7BCC4AD1" w14:textId="77777777" w:rsidR="006E505E" w:rsidRPr="00137523" w:rsidRDefault="006E505E" w:rsidP="006E505E">
            <w:pPr>
              <w:jc w:val="center"/>
            </w:pPr>
            <w:r w:rsidRPr="00137523">
              <w:t>444,0</w:t>
            </w:r>
          </w:p>
        </w:tc>
        <w:tc>
          <w:tcPr>
            <w:tcW w:w="140" w:type="pct"/>
          </w:tcPr>
          <w:p w14:paraId="675F1E6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  <w:vAlign w:val="center"/>
          </w:tcPr>
          <w:p w14:paraId="471E0D3D" w14:textId="77777777" w:rsidR="006E505E" w:rsidRPr="00137523" w:rsidRDefault="006E505E" w:rsidP="006E505E"/>
        </w:tc>
        <w:tc>
          <w:tcPr>
            <w:tcW w:w="210" w:type="pct"/>
            <w:vMerge/>
            <w:vAlign w:val="center"/>
          </w:tcPr>
          <w:p w14:paraId="66EEC35C" w14:textId="77777777" w:rsidR="006E505E" w:rsidRPr="00137523" w:rsidRDefault="006E505E" w:rsidP="006E505E"/>
        </w:tc>
      </w:tr>
      <w:tr w:rsidR="006E505E" w:rsidRPr="00137523" w14:paraId="4CFE8035" w14:textId="77777777" w:rsidTr="0094064E">
        <w:trPr>
          <w:gridAfter w:val="10"/>
          <w:wAfter w:w="2071" w:type="pct"/>
          <w:trHeight w:val="399"/>
        </w:trPr>
        <w:tc>
          <w:tcPr>
            <w:tcW w:w="2929" w:type="pct"/>
            <w:gridSpan w:val="16"/>
            <w:shd w:val="clear" w:color="auto" w:fill="auto"/>
            <w:noWrap/>
            <w:vAlign w:val="center"/>
            <w:hideMark/>
          </w:tcPr>
          <w:p w14:paraId="00BF7BD6" w14:textId="77777777" w:rsidR="006E505E" w:rsidRPr="002D5B69" w:rsidRDefault="006E505E" w:rsidP="006E505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6E505E" w:rsidRPr="00137523" w14:paraId="5E6D164A" w14:textId="77777777" w:rsidTr="0094064E">
        <w:trPr>
          <w:gridAfter w:val="10"/>
          <w:wAfter w:w="2071" w:type="pct"/>
          <w:trHeight w:val="205"/>
        </w:trPr>
        <w:tc>
          <w:tcPr>
            <w:tcW w:w="105" w:type="pct"/>
            <w:vMerge w:val="restart"/>
            <w:hideMark/>
          </w:tcPr>
          <w:p w14:paraId="5A894553" w14:textId="77777777" w:rsidR="006E505E" w:rsidRPr="00137523" w:rsidRDefault="006E505E" w:rsidP="006E505E">
            <w:r w:rsidRPr="00137523">
              <w:t>7.</w:t>
            </w:r>
          </w:p>
        </w:tc>
        <w:tc>
          <w:tcPr>
            <w:tcW w:w="489" w:type="pct"/>
            <w:vMerge w:val="restart"/>
            <w:hideMark/>
          </w:tcPr>
          <w:p w14:paraId="5F355ED0" w14:textId="77777777" w:rsidR="006E505E" w:rsidRPr="00137523" w:rsidRDefault="006E505E" w:rsidP="006E505E">
            <w:r w:rsidRPr="00137523">
              <w:t xml:space="preserve">Создание условий для обеспечения деятельности Управления </w:t>
            </w:r>
            <w:r w:rsidRPr="00137523">
              <w:lastRenderedPageBreak/>
              <w:t>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371" w:type="pct"/>
            <w:gridSpan w:val="2"/>
            <w:vMerge w:val="restart"/>
            <w:hideMark/>
          </w:tcPr>
          <w:p w14:paraId="1D832D5A" w14:textId="77777777" w:rsidR="006E505E" w:rsidRPr="00137523" w:rsidRDefault="006E505E" w:rsidP="006E505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271" w:type="pct"/>
            <w:gridSpan w:val="2"/>
          </w:tcPr>
          <w:p w14:paraId="4C6F9CBA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6" w:type="pct"/>
            <w:vAlign w:val="center"/>
          </w:tcPr>
          <w:p w14:paraId="70DC6CE6" w14:textId="77777777" w:rsidR="006E505E" w:rsidRPr="00137523" w:rsidRDefault="006E505E" w:rsidP="006E505E">
            <w:pPr>
              <w:jc w:val="center"/>
            </w:pPr>
            <w:r w:rsidRPr="00137523">
              <w:t>10 057,6</w:t>
            </w:r>
          </w:p>
        </w:tc>
        <w:tc>
          <w:tcPr>
            <w:tcW w:w="207" w:type="pct"/>
            <w:gridSpan w:val="2"/>
            <w:vAlign w:val="center"/>
          </w:tcPr>
          <w:p w14:paraId="534AB1E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</w:tcPr>
          <w:p w14:paraId="73970E8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051552AC" w14:textId="77777777" w:rsidR="006E505E" w:rsidRPr="00137523" w:rsidRDefault="006E505E" w:rsidP="006E505E">
            <w:pPr>
              <w:jc w:val="center"/>
            </w:pPr>
            <w:r w:rsidRPr="00137523">
              <w:t>10 057,6</w:t>
            </w:r>
          </w:p>
        </w:tc>
        <w:tc>
          <w:tcPr>
            <w:tcW w:w="140" w:type="pct"/>
            <w:vAlign w:val="center"/>
          </w:tcPr>
          <w:p w14:paraId="1E114D4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18CD7601" w14:textId="77777777" w:rsidR="006E505E" w:rsidRPr="00137523" w:rsidRDefault="006E505E" w:rsidP="006E505E">
            <w:r w:rsidRPr="00137523">
              <w:t>Количество выявленных и зафиксированных нарушений финансово-</w:t>
            </w:r>
            <w:r w:rsidRPr="00137523">
              <w:lastRenderedPageBreak/>
              <w:t>правовых нарушений контрольно-надзорными органами</w:t>
            </w:r>
          </w:p>
        </w:tc>
        <w:tc>
          <w:tcPr>
            <w:tcW w:w="210" w:type="pct"/>
            <w:vMerge w:val="restart"/>
          </w:tcPr>
          <w:p w14:paraId="0E54988D" w14:textId="42C58414" w:rsidR="006E505E" w:rsidRPr="00137523" w:rsidRDefault="006E505E" w:rsidP="006E505E">
            <w:r>
              <w:lastRenderedPageBreak/>
              <w:t>Е</w:t>
            </w:r>
            <w:r w:rsidRPr="00137523">
              <w:t>жегодно</w:t>
            </w:r>
          </w:p>
        </w:tc>
      </w:tr>
      <w:tr w:rsidR="006E505E" w:rsidRPr="00137523" w14:paraId="4EE9481E" w14:textId="77777777" w:rsidTr="0094064E">
        <w:trPr>
          <w:gridAfter w:val="10"/>
          <w:wAfter w:w="2071" w:type="pct"/>
          <w:trHeight w:val="258"/>
        </w:trPr>
        <w:tc>
          <w:tcPr>
            <w:tcW w:w="105" w:type="pct"/>
            <w:vMerge/>
            <w:hideMark/>
          </w:tcPr>
          <w:p w14:paraId="19FCF026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17959E6D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61EB6D0C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1FC36111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6" w:type="pct"/>
            <w:vAlign w:val="center"/>
            <w:hideMark/>
          </w:tcPr>
          <w:p w14:paraId="256F9EBF" w14:textId="77777777" w:rsidR="006E505E" w:rsidRPr="00137523" w:rsidRDefault="006E505E" w:rsidP="006E505E">
            <w:pPr>
              <w:jc w:val="center"/>
            </w:pPr>
            <w:r w:rsidRPr="00137523">
              <w:t>12 806,7</w:t>
            </w:r>
          </w:p>
        </w:tc>
        <w:tc>
          <w:tcPr>
            <w:tcW w:w="207" w:type="pct"/>
            <w:gridSpan w:val="2"/>
            <w:vAlign w:val="center"/>
            <w:hideMark/>
          </w:tcPr>
          <w:p w14:paraId="4629C97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4C23EB3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  <w:hideMark/>
          </w:tcPr>
          <w:p w14:paraId="1904AF20" w14:textId="77777777" w:rsidR="006E505E" w:rsidRPr="00137523" w:rsidRDefault="006E505E" w:rsidP="006E505E">
            <w:pPr>
              <w:jc w:val="center"/>
            </w:pPr>
            <w:r w:rsidRPr="00137523">
              <w:t>12 806,7</w:t>
            </w:r>
          </w:p>
        </w:tc>
        <w:tc>
          <w:tcPr>
            <w:tcW w:w="140" w:type="pct"/>
            <w:vAlign w:val="center"/>
            <w:hideMark/>
          </w:tcPr>
          <w:p w14:paraId="63BF0CE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35FEA0B" w14:textId="77777777" w:rsidR="006E505E" w:rsidRPr="00137523" w:rsidRDefault="006E505E" w:rsidP="006E505E"/>
        </w:tc>
        <w:tc>
          <w:tcPr>
            <w:tcW w:w="210" w:type="pct"/>
            <w:vMerge/>
          </w:tcPr>
          <w:p w14:paraId="01A26AD6" w14:textId="77777777" w:rsidR="006E505E" w:rsidRPr="00137523" w:rsidRDefault="006E505E" w:rsidP="006E505E"/>
        </w:tc>
      </w:tr>
      <w:tr w:rsidR="006E505E" w:rsidRPr="00137523" w14:paraId="65F33136" w14:textId="77777777" w:rsidTr="0094064E">
        <w:trPr>
          <w:gridAfter w:val="10"/>
          <w:wAfter w:w="2071" w:type="pct"/>
          <w:trHeight w:val="233"/>
        </w:trPr>
        <w:tc>
          <w:tcPr>
            <w:tcW w:w="105" w:type="pct"/>
            <w:vMerge/>
            <w:hideMark/>
          </w:tcPr>
          <w:p w14:paraId="66807F76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6AA6D1FE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1CD2EE58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630E5D1D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6" w:type="pct"/>
            <w:vAlign w:val="center"/>
            <w:hideMark/>
          </w:tcPr>
          <w:p w14:paraId="391715C0" w14:textId="77777777" w:rsidR="006E505E" w:rsidRPr="00137523" w:rsidRDefault="006E505E" w:rsidP="006E505E">
            <w:pPr>
              <w:jc w:val="center"/>
            </w:pPr>
            <w:r w:rsidRPr="00137523">
              <w:t>12 695,5</w:t>
            </w:r>
          </w:p>
        </w:tc>
        <w:tc>
          <w:tcPr>
            <w:tcW w:w="207" w:type="pct"/>
            <w:gridSpan w:val="2"/>
            <w:vAlign w:val="center"/>
            <w:hideMark/>
          </w:tcPr>
          <w:p w14:paraId="45AA360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2DE764C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  <w:hideMark/>
          </w:tcPr>
          <w:p w14:paraId="21116BDA" w14:textId="77777777" w:rsidR="006E505E" w:rsidRPr="00137523" w:rsidRDefault="006E505E" w:rsidP="006E505E">
            <w:pPr>
              <w:jc w:val="center"/>
            </w:pPr>
            <w:r w:rsidRPr="00137523">
              <w:t>12 695,5</w:t>
            </w:r>
          </w:p>
        </w:tc>
        <w:tc>
          <w:tcPr>
            <w:tcW w:w="140" w:type="pct"/>
            <w:vAlign w:val="center"/>
            <w:hideMark/>
          </w:tcPr>
          <w:p w14:paraId="346349F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0192BF2" w14:textId="77777777" w:rsidR="006E505E" w:rsidRPr="00137523" w:rsidRDefault="006E505E" w:rsidP="006E505E"/>
        </w:tc>
        <w:tc>
          <w:tcPr>
            <w:tcW w:w="210" w:type="pct"/>
            <w:vMerge/>
          </w:tcPr>
          <w:p w14:paraId="40B7CAFD" w14:textId="77777777" w:rsidR="006E505E" w:rsidRPr="00137523" w:rsidRDefault="006E505E" w:rsidP="006E505E"/>
        </w:tc>
      </w:tr>
      <w:tr w:rsidR="006E505E" w:rsidRPr="00137523" w14:paraId="020744FD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</w:tcPr>
          <w:p w14:paraId="3DB3D4A3" w14:textId="77777777" w:rsidR="006E505E" w:rsidRPr="00137523" w:rsidRDefault="006E505E" w:rsidP="006E505E"/>
        </w:tc>
        <w:tc>
          <w:tcPr>
            <w:tcW w:w="489" w:type="pct"/>
            <w:vMerge/>
          </w:tcPr>
          <w:p w14:paraId="36F139E5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5F46E75F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3E2717E8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6" w:type="pct"/>
            <w:vAlign w:val="center"/>
          </w:tcPr>
          <w:p w14:paraId="7CCCE470" w14:textId="77777777" w:rsidR="006E505E" w:rsidRPr="00137523" w:rsidRDefault="006E505E" w:rsidP="006E505E">
            <w:pPr>
              <w:jc w:val="center"/>
            </w:pPr>
            <w:r w:rsidRPr="00137523">
              <w:t>12 745,5</w:t>
            </w:r>
          </w:p>
        </w:tc>
        <w:tc>
          <w:tcPr>
            <w:tcW w:w="207" w:type="pct"/>
            <w:gridSpan w:val="2"/>
          </w:tcPr>
          <w:p w14:paraId="5B648FA0" w14:textId="3DE64A9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BE6DF8B" w14:textId="46C84D42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231A98FC" w14:textId="77777777" w:rsidR="006E505E" w:rsidRPr="00137523" w:rsidRDefault="006E505E" w:rsidP="006E505E">
            <w:pPr>
              <w:jc w:val="center"/>
            </w:pPr>
            <w:r w:rsidRPr="00137523">
              <w:t>12 745,5</w:t>
            </w:r>
          </w:p>
        </w:tc>
        <w:tc>
          <w:tcPr>
            <w:tcW w:w="140" w:type="pct"/>
            <w:vAlign w:val="center"/>
          </w:tcPr>
          <w:p w14:paraId="4E6BCBF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187BD8EF" w14:textId="77777777" w:rsidR="006E505E" w:rsidRPr="00137523" w:rsidRDefault="006E505E" w:rsidP="006E505E"/>
        </w:tc>
        <w:tc>
          <w:tcPr>
            <w:tcW w:w="210" w:type="pct"/>
            <w:vMerge/>
          </w:tcPr>
          <w:p w14:paraId="623E1061" w14:textId="77777777" w:rsidR="006E505E" w:rsidRPr="00137523" w:rsidRDefault="006E505E" w:rsidP="006E505E"/>
        </w:tc>
      </w:tr>
      <w:tr w:rsidR="006E505E" w:rsidRPr="00137523" w14:paraId="1170A873" w14:textId="77777777" w:rsidTr="0094064E">
        <w:trPr>
          <w:gridAfter w:val="10"/>
          <w:wAfter w:w="2071" w:type="pct"/>
          <w:trHeight w:val="213"/>
        </w:trPr>
        <w:tc>
          <w:tcPr>
            <w:tcW w:w="105" w:type="pct"/>
            <w:vMerge/>
            <w:hideMark/>
          </w:tcPr>
          <w:p w14:paraId="6BEE5907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31DA4773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1DF3D288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2DE07763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6" w:type="pct"/>
            <w:vAlign w:val="center"/>
            <w:hideMark/>
          </w:tcPr>
          <w:p w14:paraId="1750CB7D" w14:textId="77777777" w:rsidR="006E505E" w:rsidRPr="00137523" w:rsidRDefault="006E505E" w:rsidP="006E505E">
            <w:pPr>
              <w:jc w:val="center"/>
            </w:pPr>
            <w:r w:rsidRPr="00137523">
              <w:t>82 262,8</w:t>
            </w:r>
          </w:p>
        </w:tc>
        <w:tc>
          <w:tcPr>
            <w:tcW w:w="207" w:type="pct"/>
            <w:gridSpan w:val="2"/>
            <w:vAlign w:val="center"/>
            <w:hideMark/>
          </w:tcPr>
          <w:p w14:paraId="119B289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vAlign w:val="center"/>
            <w:hideMark/>
          </w:tcPr>
          <w:p w14:paraId="0870185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  <w:hideMark/>
          </w:tcPr>
          <w:p w14:paraId="4F61CCDE" w14:textId="77777777" w:rsidR="006E505E" w:rsidRPr="00137523" w:rsidRDefault="006E505E" w:rsidP="006E505E">
            <w:pPr>
              <w:jc w:val="center"/>
            </w:pPr>
            <w:r w:rsidRPr="00137523">
              <w:t>82 262,8</w:t>
            </w:r>
          </w:p>
        </w:tc>
        <w:tc>
          <w:tcPr>
            <w:tcW w:w="140" w:type="pct"/>
            <w:vAlign w:val="center"/>
            <w:hideMark/>
          </w:tcPr>
          <w:p w14:paraId="75FD3AA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EBF5ED4" w14:textId="77777777" w:rsidR="006E505E" w:rsidRPr="00137523" w:rsidRDefault="006E505E" w:rsidP="006E505E"/>
        </w:tc>
        <w:tc>
          <w:tcPr>
            <w:tcW w:w="210" w:type="pct"/>
            <w:vMerge/>
          </w:tcPr>
          <w:p w14:paraId="5EA595CC" w14:textId="77777777" w:rsidR="006E505E" w:rsidRPr="00137523" w:rsidRDefault="006E505E" w:rsidP="006E505E"/>
        </w:tc>
      </w:tr>
      <w:tr w:rsidR="006E505E" w:rsidRPr="00137523" w14:paraId="41E8E1CB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  <w:hideMark/>
          </w:tcPr>
          <w:p w14:paraId="29FB087D" w14:textId="77777777" w:rsidR="006E505E" w:rsidRPr="00137523" w:rsidRDefault="006E505E" w:rsidP="006E505E"/>
        </w:tc>
        <w:tc>
          <w:tcPr>
            <w:tcW w:w="489" w:type="pct"/>
            <w:vMerge/>
            <w:hideMark/>
          </w:tcPr>
          <w:p w14:paraId="1E816C8B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hideMark/>
          </w:tcPr>
          <w:p w14:paraId="662DCEC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  <w:hideMark/>
          </w:tcPr>
          <w:p w14:paraId="0661E683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6" w:type="pct"/>
            <w:hideMark/>
          </w:tcPr>
          <w:p w14:paraId="74D4D0A1" w14:textId="77777777" w:rsidR="006E505E" w:rsidRPr="00137523" w:rsidRDefault="006E505E" w:rsidP="006E505E">
            <w:pPr>
              <w:jc w:val="center"/>
            </w:pPr>
            <w:r w:rsidRPr="00137523">
              <w:t>130 568,1</w:t>
            </w:r>
          </w:p>
        </w:tc>
        <w:tc>
          <w:tcPr>
            <w:tcW w:w="207" w:type="pct"/>
            <w:gridSpan w:val="2"/>
            <w:hideMark/>
          </w:tcPr>
          <w:p w14:paraId="2354B4A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  <w:hideMark/>
          </w:tcPr>
          <w:p w14:paraId="03A3A11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  <w:hideMark/>
          </w:tcPr>
          <w:p w14:paraId="3768E10D" w14:textId="77777777" w:rsidR="006E505E" w:rsidRPr="00137523" w:rsidRDefault="006E505E" w:rsidP="006E505E">
            <w:pPr>
              <w:jc w:val="center"/>
            </w:pPr>
            <w:r w:rsidRPr="00137523">
              <w:t>130 568,1</w:t>
            </w:r>
          </w:p>
        </w:tc>
        <w:tc>
          <w:tcPr>
            <w:tcW w:w="140" w:type="pct"/>
            <w:hideMark/>
          </w:tcPr>
          <w:p w14:paraId="4D8E91C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17C5CC1" w14:textId="77777777" w:rsidR="006E505E" w:rsidRPr="00137523" w:rsidRDefault="006E505E" w:rsidP="006E505E"/>
        </w:tc>
        <w:tc>
          <w:tcPr>
            <w:tcW w:w="210" w:type="pct"/>
            <w:vMerge/>
          </w:tcPr>
          <w:p w14:paraId="4AFF5EE9" w14:textId="77777777" w:rsidR="006E505E" w:rsidRPr="00137523" w:rsidRDefault="006E505E" w:rsidP="006E505E"/>
        </w:tc>
      </w:tr>
      <w:tr w:rsidR="006E505E" w:rsidRPr="00137523" w14:paraId="1BECE8EF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 w:val="restart"/>
          </w:tcPr>
          <w:p w14:paraId="1E2AF7B9" w14:textId="77777777" w:rsidR="006E505E" w:rsidRPr="00137523" w:rsidRDefault="006E505E" w:rsidP="006E505E">
            <w:r w:rsidRPr="00137523">
              <w:t>7.1</w:t>
            </w:r>
          </w:p>
        </w:tc>
        <w:tc>
          <w:tcPr>
            <w:tcW w:w="489" w:type="pct"/>
            <w:vMerge w:val="restart"/>
          </w:tcPr>
          <w:p w14:paraId="716E38EA" w14:textId="77777777" w:rsidR="006E505E" w:rsidRPr="00137523" w:rsidRDefault="006E505E" w:rsidP="006E505E">
            <w:r w:rsidRPr="0013752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371" w:type="pct"/>
            <w:gridSpan w:val="2"/>
            <w:vMerge w:val="restart"/>
          </w:tcPr>
          <w:p w14:paraId="2C8A5881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71" w:type="pct"/>
            <w:gridSpan w:val="2"/>
            <w:vAlign w:val="center"/>
          </w:tcPr>
          <w:p w14:paraId="52720B21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6" w:type="pct"/>
          </w:tcPr>
          <w:p w14:paraId="7C21C8A7" w14:textId="77777777" w:rsidR="006E505E" w:rsidRPr="00137523" w:rsidRDefault="006E505E" w:rsidP="006E505E">
            <w:pPr>
              <w:jc w:val="center"/>
            </w:pPr>
            <w:r w:rsidRPr="00137523">
              <w:t>10 057,6</w:t>
            </w:r>
          </w:p>
        </w:tc>
        <w:tc>
          <w:tcPr>
            <w:tcW w:w="207" w:type="pct"/>
            <w:gridSpan w:val="2"/>
          </w:tcPr>
          <w:p w14:paraId="371B9C7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94D529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66659BBB" w14:textId="77777777" w:rsidR="006E505E" w:rsidRPr="00137523" w:rsidRDefault="006E505E" w:rsidP="006E505E">
            <w:pPr>
              <w:jc w:val="center"/>
            </w:pPr>
            <w:r w:rsidRPr="00137523">
              <w:t>10 057,6</w:t>
            </w:r>
          </w:p>
        </w:tc>
        <w:tc>
          <w:tcPr>
            <w:tcW w:w="140" w:type="pct"/>
          </w:tcPr>
          <w:p w14:paraId="631435F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19672730" w14:textId="77777777" w:rsidR="006E505E" w:rsidRPr="00137523" w:rsidRDefault="006E505E" w:rsidP="006E505E"/>
        </w:tc>
        <w:tc>
          <w:tcPr>
            <w:tcW w:w="210" w:type="pct"/>
            <w:vMerge w:val="restart"/>
          </w:tcPr>
          <w:p w14:paraId="255729D7" w14:textId="77777777" w:rsidR="006E505E" w:rsidRPr="00137523" w:rsidRDefault="006E505E" w:rsidP="006E505E"/>
        </w:tc>
      </w:tr>
      <w:tr w:rsidR="006E505E" w:rsidRPr="00137523" w14:paraId="0F8E6AE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6AB0EBC4" w14:textId="77777777" w:rsidR="006E505E" w:rsidRPr="00137523" w:rsidRDefault="006E505E" w:rsidP="006E505E"/>
        </w:tc>
        <w:tc>
          <w:tcPr>
            <w:tcW w:w="489" w:type="pct"/>
            <w:vMerge/>
          </w:tcPr>
          <w:p w14:paraId="2051C154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B728868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  <w:vAlign w:val="center"/>
          </w:tcPr>
          <w:p w14:paraId="73E7F643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6" w:type="pct"/>
          </w:tcPr>
          <w:p w14:paraId="24DF6B8B" w14:textId="77777777" w:rsidR="006E505E" w:rsidRPr="00137523" w:rsidRDefault="006E505E" w:rsidP="006E505E">
            <w:pPr>
              <w:jc w:val="center"/>
            </w:pPr>
            <w:r w:rsidRPr="00137523">
              <w:t>12 806,7</w:t>
            </w:r>
          </w:p>
        </w:tc>
        <w:tc>
          <w:tcPr>
            <w:tcW w:w="207" w:type="pct"/>
            <w:gridSpan w:val="2"/>
          </w:tcPr>
          <w:p w14:paraId="2A2D691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B24AC8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38FAD051" w14:textId="77777777" w:rsidR="006E505E" w:rsidRPr="00137523" w:rsidRDefault="006E505E" w:rsidP="006E505E">
            <w:pPr>
              <w:jc w:val="center"/>
            </w:pPr>
            <w:r w:rsidRPr="00137523">
              <w:t>12 806,7</w:t>
            </w:r>
          </w:p>
        </w:tc>
        <w:tc>
          <w:tcPr>
            <w:tcW w:w="140" w:type="pct"/>
          </w:tcPr>
          <w:p w14:paraId="09168C2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10B1D51" w14:textId="77777777" w:rsidR="006E505E" w:rsidRPr="00137523" w:rsidRDefault="006E505E" w:rsidP="006E505E"/>
        </w:tc>
        <w:tc>
          <w:tcPr>
            <w:tcW w:w="210" w:type="pct"/>
            <w:vMerge/>
          </w:tcPr>
          <w:p w14:paraId="627076E7" w14:textId="77777777" w:rsidR="006E505E" w:rsidRPr="00137523" w:rsidRDefault="006E505E" w:rsidP="006E505E"/>
        </w:tc>
      </w:tr>
      <w:tr w:rsidR="006E505E" w:rsidRPr="00137523" w14:paraId="015F5F16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65A760AD" w14:textId="77777777" w:rsidR="006E505E" w:rsidRPr="00137523" w:rsidRDefault="006E505E" w:rsidP="006E505E"/>
        </w:tc>
        <w:tc>
          <w:tcPr>
            <w:tcW w:w="489" w:type="pct"/>
            <w:vMerge/>
          </w:tcPr>
          <w:p w14:paraId="6134C15C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3FEAD19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  <w:vAlign w:val="center"/>
          </w:tcPr>
          <w:p w14:paraId="2E769E24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6" w:type="pct"/>
          </w:tcPr>
          <w:p w14:paraId="179D853A" w14:textId="77777777" w:rsidR="006E505E" w:rsidRPr="00137523" w:rsidRDefault="006E505E" w:rsidP="006E505E">
            <w:pPr>
              <w:jc w:val="center"/>
            </w:pPr>
            <w:r w:rsidRPr="00137523">
              <w:t>12 695,5</w:t>
            </w:r>
          </w:p>
        </w:tc>
        <w:tc>
          <w:tcPr>
            <w:tcW w:w="207" w:type="pct"/>
            <w:gridSpan w:val="2"/>
          </w:tcPr>
          <w:p w14:paraId="110CB3C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F5890A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73B1866B" w14:textId="77777777" w:rsidR="006E505E" w:rsidRPr="00137523" w:rsidRDefault="006E505E" w:rsidP="006E505E">
            <w:pPr>
              <w:jc w:val="center"/>
            </w:pPr>
            <w:r w:rsidRPr="00137523">
              <w:t>12 695,5</w:t>
            </w:r>
          </w:p>
        </w:tc>
        <w:tc>
          <w:tcPr>
            <w:tcW w:w="140" w:type="pct"/>
          </w:tcPr>
          <w:p w14:paraId="7C7EA27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12BA924" w14:textId="77777777" w:rsidR="006E505E" w:rsidRPr="00137523" w:rsidRDefault="006E505E" w:rsidP="006E505E"/>
        </w:tc>
        <w:tc>
          <w:tcPr>
            <w:tcW w:w="210" w:type="pct"/>
            <w:vMerge/>
          </w:tcPr>
          <w:p w14:paraId="230491F0" w14:textId="77777777" w:rsidR="006E505E" w:rsidRPr="00137523" w:rsidRDefault="006E505E" w:rsidP="006E505E"/>
        </w:tc>
      </w:tr>
      <w:tr w:rsidR="006E505E" w:rsidRPr="00137523" w14:paraId="2F3F0A17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42CF79A0" w14:textId="77777777" w:rsidR="006E505E" w:rsidRPr="00137523" w:rsidRDefault="006E505E" w:rsidP="006E505E"/>
        </w:tc>
        <w:tc>
          <w:tcPr>
            <w:tcW w:w="489" w:type="pct"/>
            <w:vMerge/>
          </w:tcPr>
          <w:p w14:paraId="2C79D687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5927D17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  <w:vAlign w:val="center"/>
          </w:tcPr>
          <w:p w14:paraId="679B5C3A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6" w:type="pct"/>
          </w:tcPr>
          <w:p w14:paraId="4E2E1E65" w14:textId="77777777" w:rsidR="006E505E" w:rsidRPr="00137523" w:rsidRDefault="006E505E" w:rsidP="006E505E">
            <w:pPr>
              <w:jc w:val="center"/>
            </w:pPr>
            <w:r w:rsidRPr="00137523">
              <w:t>12 745,5</w:t>
            </w:r>
          </w:p>
        </w:tc>
        <w:tc>
          <w:tcPr>
            <w:tcW w:w="207" w:type="pct"/>
            <w:gridSpan w:val="2"/>
          </w:tcPr>
          <w:p w14:paraId="5A50F629" w14:textId="7ED008C6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F006B31" w14:textId="0DED84DA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7E1D3101" w14:textId="77777777" w:rsidR="006E505E" w:rsidRPr="00137523" w:rsidRDefault="006E505E" w:rsidP="006E505E">
            <w:pPr>
              <w:jc w:val="center"/>
            </w:pPr>
            <w:r w:rsidRPr="00137523">
              <w:t>12 745,5</w:t>
            </w:r>
          </w:p>
        </w:tc>
        <w:tc>
          <w:tcPr>
            <w:tcW w:w="140" w:type="pct"/>
          </w:tcPr>
          <w:p w14:paraId="40EDFD7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0521425B" w14:textId="77777777" w:rsidR="006E505E" w:rsidRPr="00137523" w:rsidRDefault="006E505E" w:rsidP="006E505E"/>
        </w:tc>
        <w:tc>
          <w:tcPr>
            <w:tcW w:w="210" w:type="pct"/>
            <w:vMerge/>
          </w:tcPr>
          <w:p w14:paraId="67FB5028" w14:textId="77777777" w:rsidR="006E505E" w:rsidRPr="00137523" w:rsidRDefault="006E505E" w:rsidP="006E505E"/>
        </w:tc>
      </w:tr>
      <w:tr w:rsidR="006E505E" w:rsidRPr="00137523" w14:paraId="5C7FAE82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072DBFD" w14:textId="77777777" w:rsidR="006E505E" w:rsidRPr="00137523" w:rsidRDefault="006E505E" w:rsidP="006E505E"/>
        </w:tc>
        <w:tc>
          <w:tcPr>
            <w:tcW w:w="489" w:type="pct"/>
            <w:vMerge/>
          </w:tcPr>
          <w:p w14:paraId="716E4542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2E63F8B4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  <w:vAlign w:val="center"/>
          </w:tcPr>
          <w:p w14:paraId="4C48D174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6" w:type="pct"/>
          </w:tcPr>
          <w:p w14:paraId="20983499" w14:textId="77777777" w:rsidR="006E505E" w:rsidRPr="00137523" w:rsidRDefault="006E505E" w:rsidP="006E505E">
            <w:pPr>
              <w:jc w:val="center"/>
            </w:pPr>
            <w:r w:rsidRPr="00137523">
              <w:t>82 262,8</w:t>
            </w:r>
          </w:p>
        </w:tc>
        <w:tc>
          <w:tcPr>
            <w:tcW w:w="207" w:type="pct"/>
            <w:gridSpan w:val="2"/>
          </w:tcPr>
          <w:p w14:paraId="0A2682D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275260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633FAFEE" w14:textId="77777777" w:rsidR="006E505E" w:rsidRPr="00137523" w:rsidRDefault="006E505E" w:rsidP="006E505E">
            <w:pPr>
              <w:jc w:val="center"/>
            </w:pPr>
            <w:r w:rsidRPr="00137523">
              <w:t>82 262,8</w:t>
            </w:r>
          </w:p>
        </w:tc>
        <w:tc>
          <w:tcPr>
            <w:tcW w:w="140" w:type="pct"/>
          </w:tcPr>
          <w:p w14:paraId="1D4D26D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3D6D2E1" w14:textId="77777777" w:rsidR="006E505E" w:rsidRPr="00137523" w:rsidRDefault="006E505E" w:rsidP="006E505E"/>
        </w:tc>
        <w:tc>
          <w:tcPr>
            <w:tcW w:w="210" w:type="pct"/>
            <w:vMerge/>
          </w:tcPr>
          <w:p w14:paraId="5364C8FF" w14:textId="77777777" w:rsidR="006E505E" w:rsidRPr="00137523" w:rsidRDefault="006E505E" w:rsidP="006E505E"/>
        </w:tc>
      </w:tr>
      <w:tr w:rsidR="006E505E" w:rsidRPr="00137523" w14:paraId="268D7AB1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956A332" w14:textId="77777777" w:rsidR="006E505E" w:rsidRPr="00137523" w:rsidRDefault="006E505E" w:rsidP="006E505E"/>
        </w:tc>
        <w:tc>
          <w:tcPr>
            <w:tcW w:w="489" w:type="pct"/>
            <w:vMerge/>
          </w:tcPr>
          <w:p w14:paraId="7BBF7334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AB37B03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52831C4C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6" w:type="pct"/>
          </w:tcPr>
          <w:p w14:paraId="0AE17358" w14:textId="77777777" w:rsidR="006E505E" w:rsidRPr="00137523" w:rsidRDefault="006E505E" w:rsidP="006E505E">
            <w:pPr>
              <w:jc w:val="center"/>
            </w:pPr>
            <w:r w:rsidRPr="00137523">
              <w:t>130 568,1</w:t>
            </w:r>
          </w:p>
        </w:tc>
        <w:tc>
          <w:tcPr>
            <w:tcW w:w="207" w:type="pct"/>
            <w:gridSpan w:val="2"/>
          </w:tcPr>
          <w:p w14:paraId="0612A16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3C5D8B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28187D9D" w14:textId="77777777" w:rsidR="006E505E" w:rsidRPr="00137523" w:rsidRDefault="006E505E" w:rsidP="006E505E">
            <w:pPr>
              <w:jc w:val="center"/>
            </w:pPr>
            <w:r w:rsidRPr="00137523">
              <w:t>130 568,1</w:t>
            </w:r>
          </w:p>
        </w:tc>
        <w:tc>
          <w:tcPr>
            <w:tcW w:w="140" w:type="pct"/>
          </w:tcPr>
          <w:p w14:paraId="4E97B74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D5F881F" w14:textId="77777777" w:rsidR="006E505E" w:rsidRPr="00137523" w:rsidRDefault="006E505E" w:rsidP="006E505E"/>
        </w:tc>
        <w:tc>
          <w:tcPr>
            <w:tcW w:w="210" w:type="pct"/>
            <w:vMerge/>
          </w:tcPr>
          <w:p w14:paraId="44F5D8DD" w14:textId="77777777" w:rsidR="006E505E" w:rsidRPr="00137523" w:rsidRDefault="006E505E" w:rsidP="006E505E"/>
        </w:tc>
      </w:tr>
      <w:tr w:rsidR="006E505E" w:rsidRPr="00137523" w14:paraId="186828EA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 w:val="restart"/>
          </w:tcPr>
          <w:p w14:paraId="1CA89B10" w14:textId="77777777" w:rsidR="006E505E" w:rsidRPr="00137523" w:rsidRDefault="006E505E" w:rsidP="006E505E">
            <w:r w:rsidRPr="00137523">
              <w:t>7.1.1</w:t>
            </w:r>
          </w:p>
        </w:tc>
        <w:tc>
          <w:tcPr>
            <w:tcW w:w="489" w:type="pct"/>
            <w:vMerge w:val="restart"/>
          </w:tcPr>
          <w:p w14:paraId="0B518896" w14:textId="77777777" w:rsidR="006E505E" w:rsidRPr="00137523" w:rsidRDefault="006E505E" w:rsidP="006E505E">
            <w:r w:rsidRPr="0013752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371" w:type="pct"/>
            <w:gridSpan w:val="2"/>
            <w:vMerge w:val="restart"/>
          </w:tcPr>
          <w:p w14:paraId="51F198D0" w14:textId="77777777" w:rsidR="006E505E" w:rsidRPr="00137523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71" w:type="pct"/>
            <w:gridSpan w:val="2"/>
            <w:vAlign w:val="center"/>
          </w:tcPr>
          <w:p w14:paraId="3C8057DA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6" w:type="pct"/>
          </w:tcPr>
          <w:p w14:paraId="22B71C71" w14:textId="77777777" w:rsidR="006E505E" w:rsidRPr="00137523" w:rsidRDefault="006E505E" w:rsidP="006E505E">
            <w:pPr>
              <w:jc w:val="center"/>
            </w:pPr>
            <w:r w:rsidRPr="00137523">
              <w:t>10 057,6</w:t>
            </w:r>
          </w:p>
        </w:tc>
        <w:tc>
          <w:tcPr>
            <w:tcW w:w="207" w:type="pct"/>
            <w:gridSpan w:val="2"/>
          </w:tcPr>
          <w:p w14:paraId="65CAD12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0C67E3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49E3DA0B" w14:textId="77777777" w:rsidR="006E505E" w:rsidRPr="00137523" w:rsidRDefault="006E505E" w:rsidP="006E505E">
            <w:pPr>
              <w:jc w:val="center"/>
            </w:pPr>
            <w:r w:rsidRPr="00137523">
              <w:t>10 057,6</w:t>
            </w:r>
          </w:p>
        </w:tc>
        <w:tc>
          <w:tcPr>
            <w:tcW w:w="140" w:type="pct"/>
          </w:tcPr>
          <w:p w14:paraId="4530B35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785CADD3" w14:textId="77777777" w:rsidR="006E505E" w:rsidRPr="00137523" w:rsidRDefault="006E505E" w:rsidP="006E505E">
            <w:r w:rsidRPr="0013752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210" w:type="pct"/>
            <w:vMerge w:val="restart"/>
          </w:tcPr>
          <w:p w14:paraId="168571B7" w14:textId="77777777" w:rsidR="006E505E" w:rsidRPr="00137523" w:rsidRDefault="006E505E" w:rsidP="006E505E">
            <w:r w:rsidRPr="00137523">
              <w:t>100 % ежегодно</w:t>
            </w:r>
          </w:p>
        </w:tc>
      </w:tr>
      <w:tr w:rsidR="006E505E" w:rsidRPr="00137523" w14:paraId="44311942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6EF64BA8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79C16423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0B2B9984" w14:textId="77777777" w:rsidR="006E505E" w:rsidRPr="00137523" w:rsidRDefault="006E505E" w:rsidP="006E505E"/>
        </w:tc>
        <w:tc>
          <w:tcPr>
            <w:tcW w:w="271" w:type="pct"/>
            <w:gridSpan w:val="2"/>
            <w:vAlign w:val="center"/>
          </w:tcPr>
          <w:p w14:paraId="22AD07BD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6" w:type="pct"/>
          </w:tcPr>
          <w:p w14:paraId="630EACA2" w14:textId="77777777" w:rsidR="006E505E" w:rsidRPr="00137523" w:rsidRDefault="006E505E" w:rsidP="006E505E">
            <w:pPr>
              <w:jc w:val="center"/>
            </w:pPr>
            <w:r w:rsidRPr="00137523">
              <w:t>12 806,7</w:t>
            </w:r>
          </w:p>
        </w:tc>
        <w:tc>
          <w:tcPr>
            <w:tcW w:w="207" w:type="pct"/>
            <w:gridSpan w:val="2"/>
          </w:tcPr>
          <w:p w14:paraId="4501ADE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C7A263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251963B3" w14:textId="77777777" w:rsidR="006E505E" w:rsidRPr="00137523" w:rsidRDefault="006E505E" w:rsidP="006E505E">
            <w:pPr>
              <w:jc w:val="center"/>
            </w:pPr>
            <w:r w:rsidRPr="00137523">
              <w:t>12 806,7</w:t>
            </w:r>
          </w:p>
        </w:tc>
        <w:tc>
          <w:tcPr>
            <w:tcW w:w="140" w:type="pct"/>
          </w:tcPr>
          <w:p w14:paraId="5A12A1C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7D4D0F2" w14:textId="77777777" w:rsidR="006E505E" w:rsidRPr="00137523" w:rsidRDefault="006E505E" w:rsidP="006E505E"/>
        </w:tc>
        <w:tc>
          <w:tcPr>
            <w:tcW w:w="210" w:type="pct"/>
            <w:vMerge/>
          </w:tcPr>
          <w:p w14:paraId="5A60873D" w14:textId="77777777" w:rsidR="006E505E" w:rsidRPr="00137523" w:rsidRDefault="006E505E" w:rsidP="006E505E"/>
        </w:tc>
      </w:tr>
      <w:tr w:rsidR="006E505E" w:rsidRPr="00137523" w14:paraId="25E6973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AA2DA9C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44A96026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30DA649A" w14:textId="77777777" w:rsidR="006E505E" w:rsidRPr="00137523" w:rsidRDefault="006E505E" w:rsidP="006E505E"/>
        </w:tc>
        <w:tc>
          <w:tcPr>
            <w:tcW w:w="271" w:type="pct"/>
            <w:gridSpan w:val="2"/>
            <w:vAlign w:val="center"/>
          </w:tcPr>
          <w:p w14:paraId="455236C5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6" w:type="pct"/>
          </w:tcPr>
          <w:p w14:paraId="7E0C00B3" w14:textId="77777777" w:rsidR="006E505E" w:rsidRPr="00137523" w:rsidRDefault="006E505E" w:rsidP="006E505E">
            <w:pPr>
              <w:jc w:val="center"/>
            </w:pPr>
            <w:r w:rsidRPr="00137523">
              <w:t>12 695,5</w:t>
            </w:r>
          </w:p>
        </w:tc>
        <w:tc>
          <w:tcPr>
            <w:tcW w:w="207" w:type="pct"/>
            <w:gridSpan w:val="2"/>
          </w:tcPr>
          <w:p w14:paraId="2D83CAC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34067ED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783DF74B" w14:textId="77777777" w:rsidR="006E505E" w:rsidRPr="00137523" w:rsidRDefault="006E505E" w:rsidP="006E505E">
            <w:pPr>
              <w:jc w:val="center"/>
            </w:pPr>
            <w:r w:rsidRPr="00137523">
              <w:t>12 695,5</w:t>
            </w:r>
          </w:p>
        </w:tc>
        <w:tc>
          <w:tcPr>
            <w:tcW w:w="140" w:type="pct"/>
          </w:tcPr>
          <w:p w14:paraId="7C44E09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96A0EA6" w14:textId="77777777" w:rsidR="006E505E" w:rsidRPr="00137523" w:rsidRDefault="006E505E" w:rsidP="006E505E"/>
        </w:tc>
        <w:tc>
          <w:tcPr>
            <w:tcW w:w="210" w:type="pct"/>
            <w:vMerge/>
          </w:tcPr>
          <w:p w14:paraId="74C0DCE1" w14:textId="77777777" w:rsidR="006E505E" w:rsidRPr="00137523" w:rsidRDefault="006E505E" w:rsidP="006E505E"/>
        </w:tc>
      </w:tr>
      <w:tr w:rsidR="006E505E" w:rsidRPr="00137523" w14:paraId="4E10B7A1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A437C49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2A03C08E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6CFEDEBA" w14:textId="77777777" w:rsidR="006E505E" w:rsidRPr="00137523" w:rsidRDefault="006E505E" w:rsidP="006E505E"/>
        </w:tc>
        <w:tc>
          <w:tcPr>
            <w:tcW w:w="271" w:type="pct"/>
            <w:gridSpan w:val="2"/>
            <w:vAlign w:val="center"/>
          </w:tcPr>
          <w:p w14:paraId="08B368EE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6" w:type="pct"/>
          </w:tcPr>
          <w:p w14:paraId="65CD208A" w14:textId="77777777" w:rsidR="006E505E" w:rsidRPr="00137523" w:rsidRDefault="006E505E" w:rsidP="006E505E">
            <w:pPr>
              <w:jc w:val="center"/>
            </w:pPr>
            <w:r w:rsidRPr="00137523">
              <w:t>12 745,5</w:t>
            </w:r>
          </w:p>
        </w:tc>
        <w:tc>
          <w:tcPr>
            <w:tcW w:w="207" w:type="pct"/>
            <w:gridSpan w:val="2"/>
          </w:tcPr>
          <w:p w14:paraId="0966432D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32" w:type="pct"/>
            <w:gridSpan w:val="2"/>
          </w:tcPr>
          <w:p w14:paraId="332BBE2F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12" w:type="pct"/>
            <w:gridSpan w:val="2"/>
          </w:tcPr>
          <w:p w14:paraId="302BEAB1" w14:textId="77777777" w:rsidR="006E505E" w:rsidRPr="00137523" w:rsidRDefault="006E505E" w:rsidP="006E505E">
            <w:pPr>
              <w:jc w:val="center"/>
            </w:pPr>
            <w:r w:rsidRPr="00137523">
              <w:t>12 745,5</w:t>
            </w:r>
          </w:p>
        </w:tc>
        <w:tc>
          <w:tcPr>
            <w:tcW w:w="140" w:type="pct"/>
          </w:tcPr>
          <w:p w14:paraId="1FD7451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208182EE" w14:textId="77777777" w:rsidR="006E505E" w:rsidRPr="00137523" w:rsidRDefault="006E505E" w:rsidP="006E505E"/>
        </w:tc>
        <w:tc>
          <w:tcPr>
            <w:tcW w:w="210" w:type="pct"/>
            <w:vMerge/>
          </w:tcPr>
          <w:p w14:paraId="2388B190" w14:textId="77777777" w:rsidR="006E505E" w:rsidRPr="00137523" w:rsidRDefault="006E505E" w:rsidP="006E505E"/>
        </w:tc>
      </w:tr>
      <w:tr w:rsidR="006E505E" w:rsidRPr="00137523" w14:paraId="5BC0F473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72617EEA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214ED8A3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68D9A1FB" w14:textId="77777777" w:rsidR="006E505E" w:rsidRPr="00137523" w:rsidRDefault="006E505E" w:rsidP="006E505E"/>
        </w:tc>
        <w:tc>
          <w:tcPr>
            <w:tcW w:w="271" w:type="pct"/>
            <w:gridSpan w:val="2"/>
            <w:vAlign w:val="center"/>
          </w:tcPr>
          <w:p w14:paraId="0027FFF1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6" w:type="pct"/>
          </w:tcPr>
          <w:p w14:paraId="1992674B" w14:textId="77777777" w:rsidR="006E505E" w:rsidRPr="00137523" w:rsidRDefault="006E505E" w:rsidP="006E505E">
            <w:pPr>
              <w:jc w:val="center"/>
            </w:pPr>
            <w:r w:rsidRPr="00137523">
              <w:t>82 262,8</w:t>
            </w:r>
          </w:p>
        </w:tc>
        <w:tc>
          <w:tcPr>
            <w:tcW w:w="207" w:type="pct"/>
            <w:gridSpan w:val="2"/>
          </w:tcPr>
          <w:p w14:paraId="2091583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2F18E5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07EDE47E" w14:textId="77777777" w:rsidR="006E505E" w:rsidRPr="00137523" w:rsidRDefault="006E505E" w:rsidP="006E505E">
            <w:pPr>
              <w:jc w:val="center"/>
            </w:pPr>
            <w:r w:rsidRPr="00137523">
              <w:t>82 262,8</w:t>
            </w:r>
          </w:p>
        </w:tc>
        <w:tc>
          <w:tcPr>
            <w:tcW w:w="140" w:type="pct"/>
          </w:tcPr>
          <w:p w14:paraId="4C635D3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AFAD9BD" w14:textId="77777777" w:rsidR="006E505E" w:rsidRPr="00137523" w:rsidRDefault="006E505E" w:rsidP="006E505E"/>
        </w:tc>
        <w:tc>
          <w:tcPr>
            <w:tcW w:w="210" w:type="pct"/>
            <w:vMerge/>
          </w:tcPr>
          <w:p w14:paraId="247FF404" w14:textId="77777777" w:rsidR="006E505E" w:rsidRPr="00137523" w:rsidRDefault="006E505E" w:rsidP="006E505E"/>
        </w:tc>
      </w:tr>
      <w:tr w:rsidR="006E505E" w:rsidRPr="00137523" w14:paraId="5F665CDA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46EC60F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78B0DE99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345899C8" w14:textId="77777777" w:rsidR="006E505E" w:rsidRPr="00137523" w:rsidRDefault="006E505E" w:rsidP="006E505E"/>
        </w:tc>
        <w:tc>
          <w:tcPr>
            <w:tcW w:w="271" w:type="pct"/>
            <w:gridSpan w:val="2"/>
          </w:tcPr>
          <w:p w14:paraId="46104D6C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6" w:type="pct"/>
          </w:tcPr>
          <w:p w14:paraId="7A76F1D0" w14:textId="77777777" w:rsidR="006E505E" w:rsidRPr="00137523" w:rsidRDefault="006E505E" w:rsidP="006E505E">
            <w:pPr>
              <w:jc w:val="center"/>
            </w:pPr>
            <w:r w:rsidRPr="00137523">
              <w:t>130 568,1</w:t>
            </w:r>
          </w:p>
        </w:tc>
        <w:tc>
          <w:tcPr>
            <w:tcW w:w="207" w:type="pct"/>
            <w:gridSpan w:val="2"/>
          </w:tcPr>
          <w:p w14:paraId="4027A0A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B4A729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021B01D8" w14:textId="77777777" w:rsidR="006E505E" w:rsidRPr="00137523" w:rsidRDefault="006E505E" w:rsidP="006E505E">
            <w:pPr>
              <w:jc w:val="center"/>
            </w:pPr>
            <w:r w:rsidRPr="00137523">
              <w:t>130 568,1</w:t>
            </w:r>
          </w:p>
        </w:tc>
        <w:tc>
          <w:tcPr>
            <w:tcW w:w="140" w:type="pct"/>
          </w:tcPr>
          <w:p w14:paraId="6122800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3966E1B" w14:textId="77777777" w:rsidR="006E505E" w:rsidRPr="00137523" w:rsidRDefault="006E505E" w:rsidP="006E505E"/>
        </w:tc>
        <w:tc>
          <w:tcPr>
            <w:tcW w:w="210" w:type="pct"/>
            <w:vMerge/>
          </w:tcPr>
          <w:p w14:paraId="3D0AB8F5" w14:textId="77777777" w:rsidR="006E505E" w:rsidRPr="00137523" w:rsidRDefault="006E505E" w:rsidP="006E505E"/>
        </w:tc>
      </w:tr>
      <w:tr w:rsidR="006E505E" w:rsidRPr="00137523" w14:paraId="599B13DF" w14:textId="77777777" w:rsidTr="0094064E">
        <w:trPr>
          <w:gridAfter w:val="10"/>
          <w:wAfter w:w="2071" w:type="pct"/>
          <w:trHeight w:val="189"/>
        </w:trPr>
        <w:tc>
          <w:tcPr>
            <w:tcW w:w="2929" w:type="pct"/>
            <w:gridSpan w:val="16"/>
          </w:tcPr>
          <w:p w14:paraId="2F6BE774" w14:textId="2E68BC52" w:rsidR="006E505E" w:rsidRPr="002D5B69" w:rsidRDefault="006E505E" w:rsidP="006E505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6E505E" w:rsidRPr="00137523" w14:paraId="5BE8FD81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 w:val="restart"/>
          </w:tcPr>
          <w:p w14:paraId="2D563DD6" w14:textId="77777777" w:rsidR="006E505E" w:rsidRPr="00137523" w:rsidRDefault="006E505E" w:rsidP="006E505E">
            <w:r w:rsidRPr="00137523">
              <w:t>8.</w:t>
            </w:r>
          </w:p>
        </w:tc>
        <w:tc>
          <w:tcPr>
            <w:tcW w:w="489" w:type="pct"/>
            <w:vMerge w:val="restart"/>
          </w:tcPr>
          <w:p w14:paraId="608EFCD4" w14:textId="38539841" w:rsidR="006E505E" w:rsidRPr="00137523" w:rsidRDefault="006E505E" w:rsidP="006E505E">
            <w:r w:rsidRPr="00137523">
              <w:t xml:space="preserve">Повышение качества выполнения муниципальных функций в сфере оказания услуг по инженерно-сметному, хозяйственному </w:t>
            </w:r>
            <w:r w:rsidRPr="00137523">
              <w:lastRenderedPageBreak/>
              <w:t>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371" w:type="pct"/>
            <w:gridSpan w:val="2"/>
            <w:vMerge w:val="restart"/>
          </w:tcPr>
          <w:p w14:paraId="3BF3D5A0" w14:textId="77777777" w:rsidR="006E505E" w:rsidRDefault="006E505E" w:rsidP="006E505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5C446A03" w14:textId="77777777" w:rsidR="006E505E" w:rsidRDefault="006E505E" w:rsidP="006E505E">
            <w:pPr>
              <w:jc w:val="center"/>
            </w:pPr>
          </w:p>
          <w:p w14:paraId="688632CB" w14:textId="7130128C" w:rsidR="006E505E" w:rsidRPr="00137523" w:rsidRDefault="006E505E" w:rsidP="006E505E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271" w:type="pct"/>
            <w:gridSpan w:val="2"/>
          </w:tcPr>
          <w:p w14:paraId="7F579785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6" w:type="pct"/>
          </w:tcPr>
          <w:p w14:paraId="5E5CBA3B" w14:textId="77777777" w:rsidR="006E505E" w:rsidRPr="00137523" w:rsidRDefault="006E505E" w:rsidP="006E505E">
            <w:pPr>
              <w:jc w:val="center"/>
            </w:pPr>
            <w:r w:rsidRPr="00137523">
              <w:t>4 068,3</w:t>
            </w:r>
          </w:p>
        </w:tc>
        <w:tc>
          <w:tcPr>
            <w:tcW w:w="207" w:type="pct"/>
            <w:gridSpan w:val="2"/>
          </w:tcPr>
          <w:p w14:paraId="26615F7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097757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4D8293B9" w14:textId="77777777" w:rsidR="006E505E" w:rsidRPr="00137523" w:rsidRDefault="006E505E" w:rsidP="006E505E">
            <w:pPr>
              <w:jc w:val="center"/>
            </w:pPr>
            <w:r w:rsidRPr="00137523">
              <w:t>4 068,3</w:t>
            </w:r>
          </w:p>
        </w:tc>
        <w:tc>
          <w:tcPr>
            <w:tcW w:w="140" w:type="pct"/>
          </w:tcPr>
          <w:p w14:paraId="256A083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6FC9C30D" w14:textId="77777777" w:rsidR="006E505E" w:rsidRPr="00137523" w:rsidRDefault="006E505E" w:rsidP="006E505E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210" w:type="pct"/>
            <w:vMerge w:val="restart"/>
          </w:tcPr>
          <w:p w14:paraId="2A4CB5D9" w14:textId="77777777" w:rsidR="006E505E" w:rsidRPr="00137523" w:rsidRDefault="006E505E" w:rsidP="006E505E">
            <w:r w:rsidRPr="00137523">
              <w:t>100 % ежегодно</w:t>
            </w:r>
          </w:p>
        </w:tc>
      </w:tr>
      <w:tr w:rsidR="006E505E" w:rsidRPr="00137523" w14:paraId="390B6D23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4521622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2C27C8C8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0D4E5D80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1265BDDC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6" w:type="pct"/>
          </w:tcPr>
          <w:p w14:paraId="643169E6" w14:textId="77777777" w:rsidR="006E505E" w:rsidRPr="00137523" w:rsidRDefault="006E505E" w:rsidP="006E505E">
            <w:pPr>
              <w:jc w:val="center"/>
            </w:pPr>
            <w:r w:rsidRPr="00137523">
              <w:t>11 544,9</w:t>
            </w:r>
          </w:p>
        </w:tc>
        <w:tc>
          <w:tcPr>
            <w:tcW w:w="207" w:type="pct"/>
            <w:gridSpan w:val="2"/>
          </w:tcPr>
          <w:p w14:paraId="56B8999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2E9D59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5FB37BC9" w14:textId="77777777" w:rsidR="006E505E" w:rsidRPr="00137523" w:rsidRDefault="006E505E" w:rsidP="006E505E">
            <w:pPr>
              <w:jc w:val="center"/>
            </w:pPr>
            <w:r w:rsidRPr="00137523">
              <w:t>11 544,9</w:t>
            </w:r>
          </w:p>
        </w:tc>
        <w:tc>
          <w:tcPr>
            <w:tcW w:w="140" w:type="pct"/>
          </w:tcPr>
          <w:p w14:paraId="03A0B2E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6FB1896" w14:textId="77777777" w:rsidR="006E505E" w:rsidRPr="00137523" w:rsidRDefault="006E505E" w:rsidP="006E505E"/>
        </w:tc>
        <w:tc>
          <w:tcPr>
            <w:tcW w:w="210" w:type="pct"/>
            <w:vMerge/>
          </w:tcPr>
          <w:p w14:paraId="29EB0AD6" w14:textId="77777777" w:rsidR="006E505E" w:rsidRPr="00137523" w:rsidRDefault="006E505E" w:rsidP="006E505E"/>
        </w:tc>
      </w:tr>
      <w:tr w:rsidR="006E505E" w:rsidRPr="00137523" w14:paraId="0DB8E329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666B6CD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2D7F9D35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13BEBFB7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17CD9192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6" w:type="pct"/>
          </w:tcPr>
          <w:p w14:paraId="44564975" w14:textId="77777777" w:rsidR="006E505E" w:rsidRPr="00137523" w:rsidRDefault="006E505E" w:rsidP="006E505E">
            <w:pPr>
              <w:jc w:val="center"/>
            </w:pPr>
            <w:r w:rsidRPr="00137523">
              <w:t>10 931,1</w:t>
            </w:r>
          </w:p>
        </w:tc>
        <w:tc>
          <w:tcPr>
            <w:tcW w:w="207" w:type="pct"/>
            <w:gridSpan w:val="2"/>
          </w:tcPr>
          <w:p w14:paraId="3D4CE8E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A9049E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1C70D8AD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140" w:type="pct"/>
          </w:tcPr>
          <w:p w14:paraId="3035149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7F634049" w14:textId="77777777" w:rsidR="006E505E" w:rsidRPr="00137523" w:rsidRDefault="006E505E" w:rsidP="006E505E"/>
        </w:tc>
        <w:tc>
          <w:tcPr>
            <w:tcW w:w="210" w:type="pct"/>
            <w:vMerge/>
          </w:tcPr>
          <w:p w14:paraId="1DA63E83" w14:textId="77777777" w:rsidR="006E505E" w:rsidRPr="00137523" w:rsidRDefault="006E505E" w:rsidP="006E505E"/>
        </w:tc>
      </w:tr>
      <w:tr w:rsidR="006E505E" w:rsidRPr="00137523" w14:paraId="15C5649C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8EF5EE2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6217C669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4523A0D5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02DDDA6F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6" w:type="pct"/>
          </w:tcPr>
          <w:p w14:paraId="141179A4" w14:textId="77777777" w:rsidR="006E505E" w:rsidRPr="00137523" w:rsidRDefault="006E505E" w:rsidP="006E505E">
            <w:pPr>
              <w:jc w:val="center"/>
            </w:pPr>
            <w:r w:rsidRPr="00137523">
              <w:t>10 931,1</w:t>
            </w:r>
          </w:p>
        </w:tc>
        <w:tc>
          <w:tcPr>
            <w:tcW w:w="207" w:type="pct"/>
            <w:gridSpan w:val="2"/>
          </w:tcPr>
          <w:p w14:paraId="7D744D96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32" w:type="pct"/>
            <w:gridSpan w:val="2"/>
          </w:tcPr>
          <w:p w14:paraId="71D16F7F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12" w:type="pct"/>
            <w:gridSpan w:val="2"/>
          </w:tcPr>
          <w:p w14:paraId="0AAF4CA8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140" w:type="pct"/>
          </w:tcPr>
          <w:p w14:paraId="021C83B4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1AF54C7C" w14:textId="77777777" w:rsidR="006E505E" w:rsidRPr="00137523" w:rsidRDefault="006E505E" w:rsidP="006E505E"/>
        </w:tc>
        <w:tc>
          <w:tcPr>
            <w:tcW w:w="210" w:type="pct"/>
            <w:vMerge/>
          </w:tcPr>
          <w:p w14:paraId="4F83FE73" w14:textId="77777777" w:rsidR="006E505E" w:rsidRPr="00137523" w:rsidRDefault="006E505E" w:rsidP="006E505E"/>
        </w:tc>
      </w:tr>
      <w:tr w:rsidR="006E505E" w:rsidRPr="00137523" w14:paraId="38B58D04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50B17E8D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4450C4CF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699B0E04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7C75A0F7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6" w:type="pct"/>
          </w:tcPr>
          <w:p w14:paraId="47AD2B0D" w14:textId="77777777" w:rsidR="006E505E" w:rsidRPr="00137523" w:rsidRDefault="006E505E" w:rsidP="006E505E">
            <w:pPr>
              <w:jc w:val="center"/>
            </w:pPr>
            <w:r w:rsidRPr="00137523">
              <w:t>65 586,6</w:t>
            </w:r>
          </w:p>
        </w:tc>
        <w:tc>
          <w:tcPr>
            <w:tcW w:w="207" w:type="pct"/>
            <w:gridSpan w:val="2"/>
          </w:tcPr>
          <w:p w14:paraId="59596D5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6C541E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687D3E4F" w14:textId="77777777" w:rsidR="006E505E" w:rsidRPr="00137523" w:rsidRDefault="006E505E" w:rsidP="006E505E">
            <w:pPr>
              <w:jc w:val="center"/>
            </w:pPr>
            <w:r w:rsidRPr="00137523">
              <w:t>65 586,6</w:t>
            </w:r>
          </w:p>
        </w:tc>
        <w:tc>
          <w:tcPr>
            <w:tcW w:w="140" w:type="pct"/>
          </w:tcPr>
          <w:p w14:paraId="27CC5A4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65B0401D" w14:textId="77777777" w:rsidR="006E505E" w:rsidRPr="00137523" w:rsidRDefault="006E505E" w:rsidP="006E505E"/>
        </w:tc>
        <w:tc>
          <w:tcPr>
            <w:tcW w:w="210" w:type="pct"/>
            <w:vMerge/>
          </w:tcPr>
          <w:p w14:paraId="35988F13" w14:textId="77777777" w:rsidR="006E505E" w:rsidRPr="00137523" w:rsidRDefault="006E505E" w:rsidP="006E505E"/>
        </w:tc>
      </w:tr>
      <w:tr w:rsidR="006E505E" w:rsidRPr="00137523" w14:paraId="19E9C321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7EFA660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2FCE7523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1E708567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5DBA710C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6" w:type="pct"/>
          </w:tcPr>
          <w:p w14:paraId="548FAEC7" w14:textId="77777777" w:rsidR="006E505E" w:rsidRPr="00137523" w:rsidRDefault="006E505E" w:rsidP="006E505E">
            <w:pPr>
              <w:jc w:val="center"/>
            </w:pPr>
            <w:r w:rsidRPr="00137523">
              <w:t>103 062,0</w:t>
            </w:r>
          </w:p>
        </w:tc>
        <w:tc>
          <w:tcPr>
            <w:tcW w:w="207" w:type="pct"/>
            <w:gridSpan w:val="2"/>
          </w:tcPr>
          <w:p w14:paraId="2730E4D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9C77F5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156E17A3" w14:textId="77777777" w:rsidR="006E505E" w:rsidRPr="00137523" w:rsidRDefault="006E505E" w:rsidP="006E505E">
            <w:pPr>
              <w:jc w:val="center"/>
            </w:pPr>
            <w:r w:rsidRPr="00137523">
              <w:t>103 062,0</w:t>
            </w:r>
          </w:p>
        </w:tc>
        <w:tc>
          <w:tcPr>
            <w:tcW w:w="140" w:type="pct"/>
          </w:tcPr>
          <w:p w14:paraId="3B8D7D9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E16E3BD" w14:textId="77777777" w:rsidR="006E505E" w:rsidRPr="00137523" w:rsidRDefault="006E505E" w:rsidP="006E505E"/>
        </w:tc>
        <w:tc>
          <w:tcPr>
            <w:tcW w:w="210" w:type="pct"/>
            <w:vMerge/>
          </w:tcPr>
          <w:p w14:paraId="0F2BAF1E" w14:textId="77777777" w:rsidR="006E505E" w:rsidRPr="00137523" w:rsidRDefault="006E505E" w:rsidP="006E505E"/>
        </w:tc>
      </w:tr>
      <w:tr w:rsidR="006E505E" w:rsidRPr="00137523" w14:paraId="40E9B558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 w:val="restart"/>
          </w:tcPr>
          <w:p w14:paraId="37EF896D" w14:textId="77777777" w:rsidR="006E505E" w:rsidRPr="00137523" w:rsidRDefault="006E505E" w:rsidP="006E505E">
            <w:r w:rsidRPr="00137523">
              <w:t>8.1</w:t>
            </w:r>
          </w:p>
        </w:tc>
        <w:tc>
          <w:tcPr>
            <w:tcW w:w="489" w:type="pct"/>
            <w:vMerge w:val="restart"/>
          </w:tcPr>
          <w:p w14:paraId="7B77FC87" w14:textId="2ACDB484" w:rsidR="006E505E" w:rsidRPr="00137523" w:rsidRDefault="006E505E" w:rsidP="006E505E">
            <w:r w:rsidRPr="00137523">
              <w:t>Обеспечение деятельности 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371" w:type="pct"/>
            <w:gridSpan w:val="2"/>
            <w:vMerge w:val="restart"/>
          </w:tcPr>
          <w:p w14:paraId="253F050E" w14:textId="77777777" w:rsidR="006E505E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68B3A39" w14:textId="77777777" w:rsidR="006E505E" w:rsidRDefault="006E505E" w:rsidP="006E505E">
            <w:pPr>
              <w:jc w:val="center"/>
            </w:pPr>
          </w:p>
          <w:p w14:paraId="451FB064" w14:textId="4645567A" w:rsidR="006E505E" w:rsidRPr="00137523" w:rsidRDefault="006E505E" w:rsidP="006E505E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271" w:type="pct"/>
            <w:gridSpan w:val="2"/>
          </w:tcPr>
          <w:p w14:paraId="6BBED527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6" w:type="pct"/>
          </w:tcPr>
          <w:p w14:paraId="1304176E" w14:textId="77777777" w:rsidR="006E505E" w:rsidRPr="00137523" w:rsidRDefault="006E505E" w:rsidP="006E505E">
            <w:pPr>
              <w:jc w:val="center"/>
            </w:pPr>
            <w:r w:rsidRPr="00137523">
              <w:t>4 068,3</w:t>
            </w:r>
          </w:p>
        </w:tc>
        <w:tc>
          <w:tcPr>
            <w:tcW w:w="207" w:type="pct"/>
            <w:gridSpan w:val="2"/>
          </w:tcPr>
          <w:p w14:paraId="1F039DE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68CE1AB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45E47A62" w14:textId="77777777" w:rsidR="006E505E" w:rsidRPr="00137523" w:rsidRDefault="006E505E" w:rsidP="006E505E">
            <w:pPr>
              <w:jc w:val="center"/>
            </w:pPr>
            <w:r w:rsidRPr="00137523">
              <w:t>4 068,3</w:t>
            </w:r>
          </w:p>
        </w:tc>
        <w:tc>
          <w:tcPr>
            <w:tcW w:w="140" w:type="pct"/>
          </w:tcPr>
          <w:p w14:paraId="6937E48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20462014" w14:textId="77777777" w:rsidR="006E505E" w:rsidRPr="00137523" w:rsidRDefault="006E505E" w:rsidP="006E505E"/>
        </w:tc>
        <w:tc>
          <w:tcPr>
            <w:tcW w:w="210" w:type="pct"/>
            <w:vMerge w:val="restart"/>
          </w:tcPr>
          <w:p w14:paraId="3D49525E" w14:textId="77777777" w:rsidR="006E505E" w:rsidRPr="00137523" w:rsidRDefault="006E505E" w:rsidP="006E505E"/>
        </w:tc>
      </w:tr>
      <w:tr w:rsidR="006E505E" w:rsidRPr="00137523" w14:paraId="73ABA02B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60DEB899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5B5CB84C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0F1718F9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0425C860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6" w:type="pct"/>
          </w:tcPr>
          <w:p w14:paraId="3884BC07" w14:textId="77777777" w:rsidR="006E505E" w:rsidRPr="00137523" w:rsidRDefault="006E505E" w:rsidP="006E505E">
            <w:pPr>
              <w:jc w:val="center"/>
            </w:pPr>
            <w:r w:rsidRPr="00137523">
              <w:t>11 544,9</w:t>
            </w:r>
          </w:p>
        </w:tc>
        <w:tc>
          <w:tcPr>
            <w:tcW w:w="207" w:type="pct"/>
            <w:gridSpan w:val="2"/>
          </w:tcPr>
          <w:p w14:paraId="572E386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335A0E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5B6B8D12" w14:textId="77777777" w:rsidR="006E505E" w:rsidRPr="00137523" w:rsidRDefault="006E505E" w:rsidP="006E505E">
            <w:pPr>
              <w:jc w:val="center"/>
            </w:pPr>
            <w:r w:rsidRPr="00137523">
              <w:t>11 544,9</w:t>
            </w:r>
          </w:p>
        </w:tc>
        <w:tc>
          <w:tcPr>
            <w:tcW w:w="140" w:type="pct"/>
          </w:tcPr>
          <w:p w14:paraId="480FD7BC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22D42C3A" w14:textId="77777777" w:rsidR="006E505E" w:rsidRPr="00137523" w:rsidRDefault="006E505E" w:rsidP="006E505E"/>
        </w:tc>
        <w:tc>
          <w:tcPr>
            <w:tcW w:w="210" w:type="pct"/>
            <w:vMerge/>
          </w:tcPr>
          <w:p w14:paraId="40B17A3F" w14:textId="77777777" w:rsidR="006E505E" w:rsidRPr="00137523" w:rsidRDefault="006E505E" w:rsidP="006E505E"/>
        </w:tc>
      </w:tr>
      <w:tr w:rsidR="006E505E" w:rsidRPr="00137523" w14:paraId="42D22036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A2C974C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3BB4F3E2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27FD0490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30A4CB86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6" w:type="pct"/>
          </w:tcPr>
          <w:p w14:paraId="3D20AAE6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207" w:type="pct"/>
            <w:gridSpan w:val="2"/>
          </w:tcPr>
          <w:p w14:paraId="2948FD84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7032812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5C909019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140" w:type="pct"/>
          </w:tcPr>
          <w:p w14:paraId="30F5097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4377FF47" w14:textId="77777777" w:rsidR="006E505E" w:rsidRPr="00137523" w:rsidRDefault="006E505E" w:rsidP="006E505E"/>
        </w:tc>
        <w:tc>
          <w:tcPr>
            <w:tcW w:w="210" w:type="pct"/>
            <w:vMerge/>
          </w:tcPr>
          <w:p w14:paraId="6D892EB7" w14:textId="77777777" w:rsidR="006E505E" w:rsidRPr="00137523" w:rsidRDefault="006E505E" w:rsidP="006E505E"/>
        </w:tc>
      </w:tr>
      <w:tr w:rsidR="006E505E" w:rsidRPr="00137523" w14:paraId="21C1EF6C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22A89AB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04F014A1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09541E1D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7B13E5CB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6" w:type="pct"/>
          </w:tcPr>
          <w:p w14:paraId="4563A3D8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207" w:type="pct"/>
            <w:gridSpan w:val="2"/>
          </w:tcPr>
          <w:p w14:paraId="1A915C21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32" w:type="pct"/>
            <w:gridSpan w:val="2"/>
          </w:tcPr>
          <w:p w14:paraId="55881C7A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12" w:type="pct"/>
            <w:gridSpan w:val="2"/>
          </w:tcPr>
          <w:p w14:paraId="61B960E4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140" w:type="pct"/>
          </w:tcPr>
          <w:p w14:paraId="1FC6EC3D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2D6198BC" w14:textId="77777777" w:rsidR="006E505E" w:rsidRPr="00137523" w:rsidRDefault="006E505E" w:rsidP="006E505E"/>
        </w:tc>
        <w:tc>
          <w:tcPr>
            <w:tcW w:w="210" w:type="pct"/>
            <w:vMerge/>
          </w:tcPr>
          <w:p w14:paraId="142D1D18" w14:textId="77777777" w:rsidR="006E505E" w:rsidRPr="00137523" w:rsidRDefault="006E505E" w:rsidP="006E505E"/>
        </w:tc>
      </w:tr>
      <w:tr w:rsidR="006E505E" w:rsidRPr="00137523" w14:paraId="6292D876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80AC393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3FFDA0DD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00111C8D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2B80EDAB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6" w:type="pct"/>
          </w:tcPr>
          <w:p w14:paraId="0C2A858E" w14:textId="77777777" w:rsidR="006E505E" w:rsidRPr="00137523" w:rsidRDefault="006E505E" w:rsidP="006E505E">
            <w:pPr>
              <w:jc w:val="center"/>
            </w:pPr>
            <w:r w:rsidRPr="00137523">
              <w:t>65 586,6</w:t>
            </w:r>
          </w:p>
        </w:tc>
        <w:tc>
          <w:tcPr>
            <w:tcW w:w="207" w:type="pct"/>
            <w:gridSpan w:val="2"/>
          </w:tcPr>
          <w:p w14:paraId="56523DD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C1AAC0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16477E37" w14:textId="77777777" w:rsidR="006E505E" w:rsidRPr="00137523" w:rsidRDefault="006E505E" w:rsidP="006E505E">
            <w:pPr>
              <w:jc w:val="center"/>
            </w:pPr>
            <w:r w:rsidRPr="00137523">
              <w:t>65 586,6</w:t>
            </w:r>
          </w:p>
        </w:tc>
        <w:tc>
          <w:tcPr>
            <w:tcW w:w="140" w:type="pct"/>
          </w:tcPr>
          <w:p w14:paraId="4FC1B16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4BEFFA6" w14:textId="77777777" w:rsidR="006E505E" w:rsidRPr="00137523" w:rsidRDefault="006E505E" w:rsidP="006E505E"/>
        </w:tc>
        <w:tc>
          <w:tcPr>
            <w:tcW w:w="210" w:type="pct"/>
            <w:vMerge/>
          </w:tcPr>
          <w:p w14:paraId="3E627798" w14:textId="77777777" w:rsidR="006E505E" w:rsidRPr="00137523" w:rsidRDefault="006E505E" w:rsidP="006E505E"/>
        </w:tc>
      </w:tr>
      <w:tr w:rsidR="006E505E" w:rsidRPr="00137523" w14:paraId="0F34978B" w14:textId="77777777" w:rsidTr="0094064E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36870354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74978CE5" w14:textId="77777777" w:rsidR="006E505E" w:rsidRPr="00137523" w:rsidRDefault="006E505E" w:rsidP="006E505E"/>
        </w:tc>
        <w:tc>
          <w:tcPr>
            <w:tcW w:w="371" w:type="pct"/>
            <w:gridSpan w:val="2"/>
            <w:vMerge/>
          </w:tcPr>
          <w:p w14:paraId="75053628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71" w:type="pct"/>
            <w:gridSpan w:val="2"/>
          </w:tcPr>
          <w:p w14:paraId="63FB9E3B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6" w:type="pct"/>
          </w:tcPr>
          <w:p w14:paraId="46F22775" w14:textId="77777777" w:rsidR="006E505E" w:rsidRPr="00137523" w:rsidRDefault="006E505E" w:rsidP="006E505E">
            <w:pPr>
              <w:jc w:val="center"/>
            </w:pPr>
            <w:r w:rsidRPr="00137523">
              <w:t>103 062,0</w:t>
            </w:r>
          </w:p>
        </w:tc>
        <w:tc>
          <w:tcPr>
            <w:tcW w:w="207" w:type="pct"/>
            <w:gridSpan w:val="2"/>
          </w:tcPr>
          <w:p w14:paraId="52E08E2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0BBAD93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1A2C0BC4" w14:textId="77777777" w:rsidR="006E505E" w:rsidRPr="00137523" w:rsidRDefault="006E505E" w:rsidP="006E505E">
            <w:pPr>
              <w:jc w:val="center"/>
            </w:pPr>
            <w:r w:rsidRPr="00137523">
              <w:t>103 062,0</w:t>
            </w:r>
          </w:p>
        </w:tc>
        <w:tc>
          <w:tcPr>
            <w:tcW w:w="140" w:type="pct"/>
          </w:tcPr>
          <w:p w14:paraId="26CC308D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026F5C9B" w14:textId="77777777" w:rsidR="006E505E" w:rsidRPr="00137523" w:rsidRDefault="006E505E" w:rsidP="006E505E"/>
        </w:tc>
        <w:tc>
          <w:tcPr>
            <w:tcW w:w="210" w:type="pct"/>
            <w:vMerge/>
          </w:tcPr>
          <w:p w14:paraId="05404F73" w14:textId="77777777" w:rsidR="006E505E" w:rsidRPr="00137523" w:rsidRDefault="006E505E" w:rsidP="006E505E"/>
        </w:tc>
      </w:tr>
      <w:tr w:rsidR="006E505E" w:rsidRPr="00137523" w14:paraId="6B814840" w14:textId="77777777" w:rsidTr="009B5343">
        <w:trPr>
          <w:gridAfter w:val="10"/>
          <w:wAfter w:w="2071" w:type="pct"/>
          <w:trHeight w:val="276"/>
        </w:trPr>
        <w:tc>
          <w:tcPr>
            <w:tcW w:w="105" w:type="pct"/>
            <w:vMerge w:val="restart"/>
          </w:tcPr>
          <w:p w14:paraId="6FA672C5" w14:textId="77777777" w:rsidR="006E505E" w:rsidRPr="00137523" w:rsidRDefault="006E505E" w:rsidP="006E505E"/>
          <w:p w14:paraId="5F8DE4DD" w14:textId="77777777" w:rsidR="006E505E" w:rsidRPr="00137523" w:rsidRDefault="006E505E" w:rsidP="006E505E">
            <w:r w:rsidRPr="00137523">
              <w:t>8.1.1</w:t>
            </w:r>
          </w:p>
        </w:tc>
        <w:tc>
          <w:tcPr>
            <w:tcW w:w="489" w:type="pct"/>
            <w:vMerge w:val="restart"/>
            <w:vAlign w:val="center"/>
          </w:tcPr>
          <w:p w14:paraId="6191ED17" w14:textId="77777777" w:rsidR="006E505E" w:rsidRPr="00137523" w:rsidRDefault="006E505E" w:rsidP="006E505E">
            <w:r w:rsidRPr="00137523"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371" w:type="pct"/>
            <w:gridSpan w:val="2"/>
            <w:vMerge w:val="restart"/>
          </w:tcPr>
          <w:p w14:paraId="4D980F7F" w14:textId="77777777" w:rsidR="006E505E" w:rsidRDefault="006E505E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AC0FEC1" w14:textId="77777777" w:rsidR="006E505E" w:rsidRDefault="006E505E" w:rsidP="006E505E">
            <w:pPr>
              <w:jc w:val="center"/>
            </w:pPr>
          </w:p>
          <w:p w14:paraId="36418065" w14:textId="04965176" w:rsidR="006E505E" w:rsidRPr="00137523" w:rsidRDefault="006E505E" w:rsidP="006E505E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271" w:type="pct"/>
            <w:gridSpan w:val="2"/>
          </w:tcPr>
          <w:p w14:paraId="09E771E5" w14:textId="77777777" w:rsidR="006E505E" w:rsidRPr="00137523" w:rsidRDefault="006E505E" w:rsidP="006E505E">
            <w:pPr>
              <w:jc w:val="center"/>
            </w:pPr>
            <w:r w:rsidRPr="00137523">
              <w:t>2021</w:t>
            </w:r>
          </w:p>
        </w:tc>
        <w:tc>
          <w:tcPr>
            <w:tcW w:w="226" w:type="pct"/>
          </w:tcPr>
          <w:p w14:paraId="0F091172" w14:textId="77777777" w:rsidR="006E505E" w:rsidRPr="00137523" w:rsidRDefault="006E505E" w:rsidP="006E505E">
            <w:pPr>
              <w:jc w:val="center"/>
            </w:pPr>
            <w:r w:rsidRPr="00137523">
              <w:t>4 068,3</w:t>
            </w:r>
          </w:p>
        </w:tc>
        <w:tc>
          <w:tcPr>
            <w:tcW w:w="207" w:type="pct"/>
            <w:gridSpan w:val="2"/>
          </w:tcPr>
          <w:p w14:paraId="69EEFF2E" w14:textId="77777777" w:rsidR="006E505E" w:rsidRPr="00137523" w:rsidRDefault="006E505E" w:rsidP="006E505E">
            <w:pPr>
              <w:jc w:val="center"/>
            </w:pPr>
          </w:p>
          <w:p w14:paraId="10C06D7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1343B55" w14:textId="77777777" w:rsidR="006E505E" w:rsidRPr="00137523" w:rsidRDefault="006E505E" w:rsidP="006E505E">
            <w:pPr>
              <w:jc w:val="center"/>
            </w:pPr>
          </w:p>
          <w:p w14:paraId="0BD5023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05C21B99" w14:textId="77777777" w:rsidR="006E505E" w:rsidRPr="00137523" w:rsidRDefault="006E505E" w:rsidP="006E505E">
            <w:pPr>
              <w:jc w:val="center"/>
            </w:pPr>
            <w:r w:rsidRPr="00137523">
              <w:t>4 068,3</w:t>
            </w:r>
          </w:p>
        </w:tc>
        <w:tc>
          <w:tcPr>
            <w:tcW w:w="140" w:type="pct"/>
          </w:tcPr>
          <w:p w14:paraId="02A9717C" w14:textId="77777777" w:rsidR="006E505E" w:rsidRPr="00137523" w:rsidRDefault="006E505E" w:rsidP="006E505E">
            <w:pPr>
              <w:jc w:val="center"/>
            </w:pPr>
          </w:p>
          <w:p w14:paraId="39735EAA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 w:val="restart"/>
          </w:tcPr>
          <w:p w14:paraId="1A037794" w14:textId="77777777" w:rsidR="006E505E" w:rsidRPr="00137523" w:rsidRDefault="006E505E" w:rsidP="006E505E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210" w:type="pct"/>
            <w:vMerge w:val="restart"/>
          </w:tcPr>
          <w:p w14:paraId="120F2EC0" w14:textId="77777777" w:rsidR="006E505E" w:rsidRPr="00137523" w:rsidRDefault="006E505E" w:rsidP="006E505E">
            <w:r w:rsidRPr="00137523">
              <w:t>100 % ежегодно</w:t>
            </w:r>
          </w:p>
        </w:tc>
      </w:tr>
      <w:tr w:rsidR="006E505E" w:rsidRPr="00137523" w14:paraId="5F962A56" w14:textId="77777777" w:rsidTr="009B5343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59BDAA8C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5C449AE5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4EF71B75" w14:textId="77777777" w:rsidR="006E505E" w:rsidRPr="00137523" w:rsidRDefault="006E505E" w:rsidP="006E505E"/>
        </w:tc>
        <w:tc>
          <w:tcPr>
            <w:tcW w:w="271" w:type="pct"/>
            <w:gridSpan w:val="2"/>
          </w:tcPr>
          <w:p w14:paraId="78E5304A" w14:textId="77777777" w:rsidR="006E505E" w:rsidRPr="00137523" w:rsidRDefault="006E505E" w:rsidP="006E505E">
            <w:pPr>
              <w:jc w:val="center"/>
            </w:pPr>
            <w:r w:rsidRPr="00137523">
              <w:t>2022</w:t>
            </w:r>
          </w:p>
        </w:tc>
        <w:tc>
          <w:tcPr>
            <w:tcW w:w="226" w:type="pct"/>
          </w:tcPr>
          <w:p w14:paraId="0B7A9074" w14:textId="77777777" w:rsidR="006E505E" w:rsidRPr="00137523" w:rsidRDefault="006E505E" w:rsidP="006E505E">
            <w:pPr>
              <w:jc w:val="center"/>
            </w:pPr>
            <w:r w:rsidRPr="00137523">
              <w:t>11 544,9</w:t>
            </w:r>
          </w:p>
        </w:tc>
        <w:tc>
          <w:tcPr>
            <w:tcW w:w="207" w:type="pct"/>
            <w:gridSpan w:val="2"/>
          </w:tcPr>
          <w:p w14:paraId="7804787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5E8F8F7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44803887" w14:textId="77777777" w:rsidR="006E505E" w:rsidRPr="00137523" w:rsidRDefault="006E505E" w:rsidP="006E505E">
            <w:pPr>
              <w:jc w:val="center"/>
            </w:pPr>
            <w:r w:rsidRPr="00137523">
              <w:t>11 544,9</w:t>
            </w:r>
          </w:p>
        </w:tc>
        <w:tc>
          <w:tcPr>
            <w:tcW w:w="140" w:type="pct"/>
          </w:tcPr>
          <w:p w14:paraId="06055A8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166EAB76" w14:textId="77777777" w:rsidR="006E505E" w:rsidRPr="00137523" w:rsidRDefault="006E505E" w:rsidP="006E505E"/>
        </w:tc>
        <w:tc>
          <w:tcPr>
            <w:tcW w:w="210" w:type="pct"/>
            <w:vMerge/>
          </w:tcPr>
          <w:p w14:paraId="2EB48D1C" w14:textId="77777777" w:rsidR="006E505E" w:rsidRPr="00137523" w:rsidRDefault="006E505E" w:rsidP="006E505E"/>
        </w:tc>
      </w:tr>
      <w:tr w:rsidR="006E505E" w:rsidRPr="00137523" w14:paraId="3467B360" w14:textId="77777777" w:rsidTr="009B5343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1EE303CE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0615B228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0960647A" w14:textId="77777777" w:rsidR="006E505E" w:rsidRPr="00137523" w:rsidRDefault="006E505E" w:rsidP="006E505E"/>
        </w:tc>
        <w:tc>
          <w:tcPr>
            <w:tcW w:w="271" w:type="pct"/>
            <w:gridSpan w:val="2"/>
          </w:tcPr>
          <w:p w14:paraId="51FB5BC9" w14:textId="77777777" w:rsidR="006E505E" w:rsidRPr="00137523" w:rsidRDefault="006E505E" w:rsidP="006E505E">
            <w:pPr>
              <w:jc w:val="center"/>
            </w:pPr>
            <w:r w:rsidRPr="00137523">
              <w:t>2023</w:t>
            </w:r>
          </w:p>
        </w:tc>
        <w:tc>
          <w:tcPr>
            <w:tcW w:w="226" w:type="pct"/>
          </w:tcPr>
          <w:p w14:paraId="32FD0217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207" w:type="pct"/>
            <w:gridSpan w:val="2"/>
          </w:tcPr>
          <w:p w14:paraId="2F45FE8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2B434B07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4FA22349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140" w:type="pct"/>
          </w:tcPr>
          <w:p w14:paraId="1A3075E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027ABE1" w14:textId="77777777" w:rsidR="006E505E" w:rsidRPr="00137523" w:rsidRDefault="006E505E" w:rsidP="006E505E"/>
        </w:tc>
        <w:tc>
          <w:tcPr>
            <w:tcW w:w="210" w:type="pct"/>
            <w:vMerge/>
          </w:tcPr>
          <w:p w14:paraId="1CF9C0D7" w14:textId="77777777" w:rsidR="006E505E" w:rsidRPr="00137523" w:rsidRDefault="006E505E" w:rsidP="006E505E"/>
        </w:tc>
      </w:tr>
      <w:tr w:rsidR="006E505E" w:rsidRPr="00137523" w14:paraId="6628EC3B" w14:textId="77777777" w:rsidTr="009B5343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0959375B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3EAD4A7E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190F929A" w14:textId="77777777" w:rsidR="006E505E" w:rsidRPr="00137523" w:rsidRDefault="006E505E" w:rsidP="006E505E"/>
        </w:tc>
        <w:tc>
          <w:tcPr>
            <w:tcW w:w="271" w:type="pct"/>
            <w:gridSpan w:val="2"/>
          </w:tcPr>
          <w:p w14:paraId="0577D4B9" w14:textId="77777777" w:rsidR="006E505E" w:rsidRPr="00137523" w:rsidRDefault="006E505E" w:rsidP="006E505E">
            <w:pPr>
              <w:jc w:val="center"/>
            </w:pPr>
            <w:r w:rsidRPr="00137523">
              <w:t>2024</w:t>
            </w:r>
          </w:p>
        </w:tc>
        <w:tc>
          <w:tcPr>
            <w:tcW w:w="226" w:type="pct"/>
          </w:tcPr>
          <w:p w14:paraId="61286837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207" w:type="pct"/>
            <w:gridSpan w:val="2"/>
          </w:tcPr>
          <w:p w14:paraId="6632E9DC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32" w:type="pct"/>
            <w:gridSpan w:val="2"/>
          </w:tcPr>
          <w:p w14:paraId="4A427BA2" w14:textId="77777777" w:rsidR="006E505E" w:rsidRPr="00137523" w:rsidRDefault="006E505E" w:rsidP="006E505E">
            <w:pPr>
              <w:jc w:val="center"/>
            </w:pPr>
          </w:p>
        </w:tc>
        <w:tc>
          <w:tcPr>
            <w:tcW w:w="212" w:type="pct"/>
            <w:gridSpan w:val="2"/>
          </w:tcPr>
          <w:p w14:paraId="738DC01A" w14:textId="77777777" w:rsidR="006E505E" w:rsidRPr="00137523" w:rsidRDefault="006E505E" w:rsidP="006E505E">
            <w:pPr>
              <w:jc w:val="center"/>
            </w:pPr>
            <w:r w:rsidRPr="00137523">
              <w:t>10 931,1</w:t>
            </w:r>
          </w:p>
        </w:tc>
        <w:tc>
          <w:tcPr>
            <w:tcW w:w="140" w:type="pct"/>
          </w:tcPr>
          <w:p w14:paraId="200FA5E0" w14:textId="77777777" w:rsidR="006E505E" w:rsidRPr="00137523" w:rsidRDefault="006E505E" w:rsidP="006E505E">
            <w:pPr>
              <w:jc w:val="center"/>
            </w:pPr>
          </w:p>
        </w:tc>
        <w:tc>
          <w:tcPr>
            <w:tcW w:w="466" w:type="pct"/>
            <w:vMerge/>
          </w:tcPr>
          <w:p w14:paraId="135B42BE" w14:textId="77777777" w:rsidR="006E505E" w:rsidRPr="00137523" w:rsidRDefault="006E505E" w:rsidP="006E505E"/>
        </w:tc>
        <w:tc>
          <w:tcPr>
            <w:tcW w:w="210" w:type="pct"/>
            <w:vMerge/>
          </w:tcPr>
          <w:p w14:paraId="2F1C27A0" w14:textId="77777777" w:rsidR="006E505E" w:rsidRPr="00137523" w:rsidRDefault="006E505E" w:rsidP="006E505E"/>
        </w:tc>
      </w:tr>
      <w:tr w:rsidR="006E505E" w:rsidRPr="00137523" w14:paraId="29CFFEB4" w14:textId="77777777" w:rsidTr="009B5343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4AFB7BBC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2CC6AF25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5D39DBBB" w14:textId="77777777" w:rsidR="006E505E" w:rsidRPr="00137523" w:rsidRDefault="006E505E" w:rsidP="006E505E"/>
        </w:tc>
        <w:tc>
          <w:tcPr>
            <w:tcW w:w="271" w:type="pct"/>
            <w:gridSpan w:val="2"/>
          </w:tcPr>
          <w:p w14:paraId="0FAF851B" w14:textId="77777777" w:rsidR="006E505E" w:rsidRPr="00137523" w:rsidRDefault="006E505E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226" w:type="pct"/>
          </w:tcPr>
          <w:p w14:paraId="5B920D10" w14:textId="77777777" w:rsidR="006E505E" w:rsidRPr="00137523" w:rsidRDefault="006E505E" w:rsidP="006E505E">
            <w:pPr>
              <w:jc w:val="center"/>
            </w:pPr>
            <w:r w:rsidRPr="00137523">
              <w:t>65 586,6</w:t>
            </w:r>
          </w:p>
        </w:tc>
        <w:tc>
          <w:tcPr>
            <w:tcW w:w="207" w:type="pct"/>
            <w:gridSpan w:val="2"/>
          </w:tcPr>
          <w:p w14:paraId="0D0BF7C1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F2C71E5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071A1C50" w14:textId="77777777" w:rsidR="006E505E" w:rsidRPr="00137523" w:rsidRDefault="006E505E" w:rsidP="006E505E">
            <w:pPr>
              <w:jc w:val="center"/>
            </w:pPr>
            <w:r w:rsidRPr="00137523">
              <w:t>65 586,6</w:t>
            </w:r>
          </w:p>
        </w:tc>
        <w:tc>
          <w:tcPr>
            <w:tcW w:w="140" w:type="pct"/>
          </w:tcPr>
          <w:p w14:paraId="0FBCCC6F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58FB679C" w14:textId="77777777" w:rsidR="006E505E" w:rsidRPr="00137523" w:rsidRDefault="006E505E" w:rsidP="006E505E"/>
        </w:tc>
        <w:tc>
          <w:tcPr>
            <w:tcW w:w="210" w:type="pct"/>
            <w:vMerge/>
          </w:tcPr>
          <w:p w14:paraId="3FC2A8BC" w14:textId="77777777" w:rsidR="006E505E" w:rsidRPr="00137523" w:rsidRDefault="006E505E" w:rsidP="006E505E"/>
        </w:tc>
      </w:tr>
      <w:tr w:rsidR="006E505E" w:rsidRPr="00137523" w14:paraId="75FA7F23" w14:textId="77777777" w:rsidTr="009B5343">
        <w:trPr>
          <w:gridAfter w:val="10"/>
          <w:wAfter w:w="2071" w:type="pct"/>
          <w:trHeight w:val="189"/>
        </w:trPr>
        <w:tc>
          <w:tcPr>
            <w:tcW w:w="105" w:type="pct"/>
            <w:vMerge/>
          </w:tcPr>
          <w:p w14:paraId="2B6B0108" w14:textId="77777777" w:rsidR="006E505E" w:rsidRPr="00137523" w:rsidRDefault="006E505E" w:rsidP="006E505E"/>
        </w:tc>
        <w:tc>
          <w:tcPr>
            <w:tcW w:w="489" w:type="pct"/>
            <w:vMerge/>
            <w:vAlign w:val="center"/>
          </w:tcPr>
          <w:p w14:paraId="431347E1" w14:textId="77777777" w:rsidR="006E505E" w:rsidRPr="00137523" w:rsidRDefault="006E505E" w:rsidP="006E505E"/>
        </w:tc>
        <w:tc>
          <w:tcPr>
            <w:tcW w:w="371" w:type="pct"/>
            <w:gridSpan w:val="2"/>
            <w:vMerge/>
            <w:vAlign w:val="center"/>
          </w:tcPr>
          <w:p w14:paraId="55B95083" w14:textId="77777777" w:rsidR="006E505E" w:rsidRPr="00137523" w:rsidRDefault="006E505E" w:rsidP="006E505E"/>
        </w:tc>
        <w:tc>
          <w:tcPr>
            <w:tcW w:w="271" w:type="pct"/>
            <w:gridSpan w:val="2"/>
          </w:tcPr>
          <w:p w14:paraId="4152A042" w14:textId="77777777" w:rsidR="006E505E" w:rsidRPr="00137523" w:rsidRDefault="006E505E" w:rsidP="006E505E">
            <w:pPr>
              <w:jc w:val="center"/>
            </w:pPr>
            <w:r w:rsidRPr="00137523">
              <w:t>2021-2030</w:t>
            </w:r>
          </w:p>
        </w:tc>
        <w:tc>
          <w:tcPr>
            <w:tcW w:w="226" w:type="pct"/>
          </w:tcPr>
          <w:p w14:paraId="19DAE8AF" w14:textId="77777777" w:rsidR="006E505E" w:rsidRPr="00137523" w:rsidRDefault="006E505E" w:rsidP="006E505E">
            <w:pPr>
              <w:jc w:val="center"/>
            </w:pPr>
            <w:r w:rsidRPr="00137523">
              <w:t>103 062,0</w:t>
            </w:r>
          </w:p>
        </w:tc>
        <w:tc>
          <w:tcPr>
            <w:tcW w:w="207" w:type="pct"/>
            <w:gridSpan w:val="2"/>
          </w:tcPr>
          <w:p w14:paraId="7E1D39D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240FD1E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523B463B" w14:textId="77777777" w:rsidR="006E505E" w:rsidRPr="00137523" w:rsidRDefault="006E505E" w:rsidP="006E505E">
            <w:pPr>
              <w:jc w:val="center"/>
            </w:pPr>
            <w:r w:rsidRPr="00137523">
              <w:t>103 062,0</w:t>
            </w:r>
          </w:p>
        </w:tc>
        <w:tc>
          <w:tcPr>
            <w:tcW w:w="140" w:type="pct"/>
          </w:tcPr>
          <w:p w14:paraId="47023993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  <w:vMerge/>
          </w:tcPr>
          <w:p w14:paraId="3B6784B5" w14:textId="77777777" w:rsidR="006E505E" w:rsidRPr="00137523" w:rsidRDefault="006E505E" w:rsidP="006E505E"/>
        </w:tc>
        <w:tc>
          <w:tcPr>
            <w:tcW w:w="210" w:type="pct"/>
            <w:vMerge/>
          </w:tcPr>
          <w:p w14:paraId="0D5AF876" w14:textId="77777777" w:rsidR="006E505E" w:rsidRPr="00137523" w:rsidRDefault="006E505E" w:rsidP="006E505E"/>
        </w:tc>
      </w:tr>
      <w:tr w:rsidR="006E505E" w:rsidRPr="00137523" w14:paraId="75140D1E" w14:textId="77777777" w:rsidTr="0094064E">
        <w:trPr>
          <w:gridAfter w:val="10"/>
          <w:wAfter w:w="2071" w:type="pct"/>
          <w:trHeight w:val="411"/>
        </w:trPr>
        <w:tc>
          <w:tcPr>
            <w:tcW w:w="2929" w:type="pct"/>
            <w:gridSpan w:val="16"/>
            <w:shd w:val="clear" w:color="auto" w:fill="auto"/>
            <w:noWrap/>
            <w:vAlign w:val="center"/>
            <w:hideMark/>
          </w:tcPr>
          <w:p w14:paraId="25EC4B5E" w14:textId="77777777" w:rsidR="006E505E" w:rsidRPr="002D5B69" w:rsidRDefault="006E505E" w:rsidP="006E505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6E505E" w:rsidRPr="00137523" w14:paraId="51D5998B" w14:textId="77777777" w:rsidTr="009B5343">
        <w:trPr>
          <w:gridAfter w:val="10"/>
          <w:wAfter w:w="2071" w:type="pct"/>
          <w:trHeight w:val="205"/>
        </w:trPr>
        <w:tc>
          <w:tcPr>
            <w:tcW w:w="105" w:type="pct"/>
            <w:hideMark/>
          </w:tcPr>
          <w:p w14:paraId="1D482C0A" w14:textId="77777777" w:rsidR="006E505E" w:rsidRPr="00137523" w:rsidRDefault="006E505E" w:rsidP="006E505E">
            <w:r w:rsidRPr="00137523">
              <w:t>1.</w:t>
            </w:r>
          </w:p>
        </w:tc>
        <w:tc>
          <w:tcPr>
            <w:tcW w:w="489" w:type="pct"/>
            <w:hideMark/>
          </w:tcPr>
          <w:p w14:paraId="74CE4416" w14:textId="77777777" w:rsidR="006E505E" w:rsidRPr="00137523" w:rsidRDefault="006E505E" w:rsidP="006E505E">
            <w:r w:rsidRPr="0013752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371" w:type="pct"/>
            <w:gridSpan w:val="2"/>
            <w:hideMark/>
          </w:tcPr>
          <w:p w14:paraId="2816F2A2" w14:textId="77777777" w:rsidR="006E505E" w:rsidRPr="00137523" w:rsidRDefault="006E505E" w:rsidP="009B5343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271" w:type="pct"/>
            <w:gridSpan w:val="2"/>
          </w:tcPr>
          <w:p w14:paraId="13670766" w14:textId="77777777" w:rsidR="006E505E" w:rsidRPr="00137523" w:rsidRDefault="006E505E" w:rsidP="006E505E">
            <w:pPr>
              <w:jc w:val="center"/>
            </w:pPr>
            <w:r w:rsidRPr="00137523">
              <w:t>2020</w:t>
            </w:r>
          </w:p>
        </w:tc>
        <w:tc>
          <w:tcPr>
            <w:tcW w:w="226" w:type="pct"/>
          </w:tcPr>
          <w:p w14:paraId="72937FA9" w14:textId="77777777" w:rsidR="006E505E" w:rsidRPr="00137523" w:rsidRDefault="006E505E" w:rsidP="006E505E">
            <w:pPr>
              <w:jc w:val="center"/>
            </w:pPr>
            <w:r w:rsidRPr="00137523">
              <w:t>6 383,8</w:t>
            </w:r>
          </w:p>
        </w:tc>
        <w:tc>
          <w:tcPr>
            <w:tcW w:w="207" w:type="pct"/>
            <w:gridSpan w:val="2"/>
          </w:tcPr>
          <w:p w14:paraId="1F956BA9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424FF036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0FBF1BD7" w14:textId="77777777" w:rsidR="006E505E" w:rsidRPr="00137523" w:rsidRDefault="006E505E" w:rsidP="006E505E">
            <w:pPr>
              <w:jc w:val="center"/>
            </w:pPr>
            <w:r w:rsidRPr="00137523">
              <w:t>6 383,8</w:t>
            </w:r>
          </w:p>
        </w:tc>
        <w:tc>
          <w:tcPr>
            <w:tcW w:w="140" w:type="pct"/>
          </w:tcPr>
          <w:p w14:paraId="319BC0E0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</w:tcPr>
          <w:p w14:paraId="3F432CF0" w14:textId="77777777" w:rsidR="006E505E" w:rsidRPr="00137523" w:rsidRDefault="006E505E" w:rsidP="006E505E">
            <w:r w:rsidRPr="00137523">
              <w:t>Обеспечение деятельности Управления</w:t>
            </w:r>
          </w:p>
        </w:tc>
        <w:tc>
          <w:tcPr>
            <w:tcW w:w="210" w:type="pct"/>
          </w:tcPr>
          <w:p w14:paraId="0F1FCBAE" w14:textId="77777777" w:rsidR="006E505E" w:rsidRPr="00137523" w:rsidRDefault="006E505E" w:rsidP="006E505E">
            <w:r w:rsidRPr="00137523">
              <w:t>100 %</w:t>
            </w:r>
          </w:p>
        </w:tc>
      </w:tr>
      <w:tr w:rsidR="006E505E" w:rsidRPr="00137523" w14:paraId="0F611117" w14:textId="77777777" w:rsidTr="0094064E">
        <w:trPr>
          <w:gridAfter w:val="10"/>
          <w:wAfter w:w="2071" w:type="pct"/>
          <w:trHeight w:val="399"/>
        </w:trPr>
        <w:tc>
          <w:tcPr>
            <w:tcW w:w="2929" w:type="pct"/>
            <w:gridSpan w:val="16"/>
            <w:shd w:val="clear" w:color="auto" w:fill="auto"/>
            <w:noWrap/>
            <w:vAlign w:val="center"/>
            <w:hideMark/>
          </w:tcPr>
          <w:p w14:paraId="0A704057" w14:textId="0A6EDDEE" w:rsidR="006E505E" w:rsidRPr="002D5B69" w:rsidRDefault="006E505E" w:rsidP="006E505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6E505E" w:rsidRPr="00137523" w14:paraId="4A728561" w14:textId="77777777" w:rsidTr="009B5343">
        <w:trPr>
          <w:gridAfter w:val="10"/>
          <w:wAfter w:w="2071" w:type="pct"/>
          <w:trHeight w:val="205"/>
        </w:trPr>
        <w:tc>
          <w:tcPr>
            <w:tcW w:w="105" w:type="pct"/>
            <w:hideMark/>
          </w:tcPr>
          <w:p w14:paraId="19D95DC6" w14:textId="77777777" w:rsidR="006E505E" w:rsidRPr="00137523" w:rsidRDefault="006E505E" w:rsidP="006E505E">
            <w:r w:rsidRPr="00137523">
              <w:t>1.</w:t>
            </w:r>
          </w:p>
        </w:tc>
        <w:tc>
          <w:tcPr>
            <w:tcW w:w="489" w:type="pct"/>
            <w:vAlign w:val="center"/>
            <w:hideMark/>
          </w:tcPr>
          <w:p w14:paraId="42EF342B" w14:textId="77777777" w:rsidR="006E505E" w:rsidRPr="00137523" w:rsidRDefault="006E505E" w:rsidP="006E505E">
            <w:r w:rsidRPr="00137523">
              <w:t xml:space="preserve">Формирование и реализация единой политики в сфере градостроительной </w:t>
            </w:r>
            <w:r w:rsidRPr="00137523">
              <w:lastRenderedPageBreak/>
              <w:t>деятельности (демонтаж рекламных конструкций)</w:t>
            </w:r>
          </w:p>
        </w:tc>
        <w:tc>
          <w:tcPr>
            <w:tcW w:w="371" w:type="pct"/>
            <w:gridSpan w:val="2"/>
            <w:hideMark/>
          </w:tcPr>
          <w:p w14:paraId="6DB13B25" w14:textId="77777777" w:rsidR="006E505E" w:rsidRPr="00137523" w:rsidRDefault="006E505E" w:rsidP="006E505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271" w:type="pct"/>
            <w:gridSpan w:val="2"/>
          </w:tcPr>
          <w:p w14:paraId="4336FF5D" w14:textId="77777777" w:rsidR="006E505E" w:rsidRPr="00137523" w:rsidRDefault="006E505E" w:rsidP="006E505E">
            <w:pPr>
              <w:jc w:val="center"/>
            </w:pPr>
            <w:r w:rsidRPr="00137523">
              <w:t>2020</w:t>
            </w:r>
          </w:p>
        </w:tc>
        <w:tc>
          <w:tcPr>
            <w:tcW w:w="226" w:type="pct"/>
          </w:tcPr>
          <w:p w14:paraId="2FEF759E" w14:textId="77777777" w:rsidR="006E505E" w:rsidRPr="00137523" w:rsidRDefault="006E505E" w:rsidP="006E505E">
            <w:pPr>
              <w:jc w:val="center"/>
            </w:pPr>
            <w:r w:rsidRPr="00137523">
              <w:t>100,0</w:t>
            </w:r>
          </w:p>
        </w:tc>
        <w:tc>
          <w:tcPr>
            <w:tcW w:w="207" w:type="pct"/>
            <w:gridSpan w:val="2"/>
          </w:tcPr>
          <w:p w14:paraId="107FF848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32" w:type="pct"/>
            <w:gridSpan w:val="2"/>
          </w:tcPr>
          <w:p w14:paraId="18649962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212" w:type="pct"/>
            <w:gridSpan w:val="2"/>
          </w:tcPr>
          <w:p w14:paraId="665CF30E" w14:textId="77777777" w:rsidR="006E505E" w:rsidRPr="00137523" w:rsidRDefault="006E505E" w:rsidP="006E505E">
            <w:pPr>
              <w:jc w:val="center"/>
            </w:pPr>
            <w:r w:rsidRPr="00137523">
              <w:t>100,0</w:t>
            </w:r>
          </w:p>
        </w:tc>
        <w:tc>
          <w:tcPr>
            <w:tcW w:w="140" w:type="pct"/>
          </w:tcPr>
          <w:p w14:paraId="16E5519B" w14:textId="77777777" w:rsidR="006E505E" w:rsidRPr="00137523" w:rsidRDefault="006E505E" w:rsidP="006E505E">
            <w:pPr>
              <w:jc w:val="center"/>
            </w:pPr>
            <w:r w:rsidRPr="00137523">
              <w:t>-</w:t>
            </w:r>
          </w:p>
        </w:tc>
        <w:tc>
          <w:tcPr>
            <w:tcW w:w="466" w:type="pct"/>
          </w:tcPr>
          <w:p w14:paraId="767861E6" w14:textId="77777777" w:rsidR="006E505E" w:rsidRPr="00137523" w:rsidRDefault="006E505E" w:rsidP="006E505E">
            <w:r w:rsidRPr="00137523">
              <w:t xml:space="preserve">Формирование и реализация единой политики в сфере градостроительной </w:t>
            </w:r>
            <w:r w:rsidRPr="00137523">
              <w:lastRenderedPageBreak/>
              <w:t>деятельности</w:t>
            </w:r>
          </w:p>
        </w:tc>
        <w:tc>
          <w:tcPr>
            <w:tcW w:w="210" w:type="pct"/>
          </w:tcPr>
          <w:p w14:paraId="0350B669" w14:textId="77777777" w:rsidR="006E505E" w:rsidRPr="00137523" w:rsidRDefault="006E505E" w:rsidP="006E505E">
            <w:r w:rsidRPr="00137523">
              <w:lastRenderedPageBreak/>
              <w:t>100 %</w:t>
            </w:r>
          </w:p>
        </w:tc>
      </w:tr>
    </w:tbl>
    <w:p w14:paraId="47ADE125" w14:textId="77777777"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4A31730" w14:textId="77777777"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0E07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F11D" w14:textId="77777777" w:rsidR="00DE2693" w:rsidRDefault="00DE2693" w:rsidP="00417B93">
      <w:r>
        <w:separator/>
      </w:r>
    </w:p>
  </w:endnote>
  <w:endnote w:type="continuationSeparator" w:id="0">
    <w:p w14:paraId="1E12B281" w14:textId="77777777" w:rsidR="00DE2693" w:rsidRDefault="00DE2693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B0FA" w14:textId="77777777" w:rsidR="00DE2693" w:rsidRDefault="00DE2693" w:rsidP="00417B93">
      <w:r>
        <w:separator/>
      </w:r>
    </w:p>
  </w:footnote>
  <w:footnote w:type="continuationSeparator" w:id="0">
    <w:p w14:paraId="7803D7F6" w14:textId="77777777" w:rsidR="00DE2693" w:rsidRDefault="00DE2693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4692"/>
      <w:docPartObj>
        <w:docPartGallery w:val="Page Numbers (Top of Page)"/>
        <w:docPartUnique/>
      </w:docPartObj>
    </w:sdtPr>
    <w:sdtEndPr/>
    <w:sdtContent>
      <w:p w14:paraId="29559FB6" w14:textId="29A08141" w:rsidR="00E5604A" w:rsidRDefault="00E56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67D44" w14:textId="77777777" w:rsidR="00E5604A" w:rsidRDefault="00E5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75DA4"/>
    <w:multiLevelType w:val="hybridMultilevel"/>
    <w:tmpl w:val="13AE4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6DA"/>
    <w:rsid w:val="00010AFD"/>
    <w:rsid w:val="00010D60"/>
    <w:rsid w:val="000332E1"/>
    <w:rsid w:val="000A1FF8"/>
    <w:rsid w:val="000A5B88"/>
    <w:rsid w:val="000C0D4A"/>
    <w:rsid w:val="000C771D"/>
    <w:rsid w:val="000E0749"/>
    <w:rsid w:val="000E2AC4"/>
    <w:rsid w:val="000E4469"/>
    <w:rsid w:val="001037D4"/>
    <w:rsid w:val="001070D1"/>
    <w:rsid w:val="00116E13"/>
    <w:rsid w:val="00137523"/>
    <w:rsid w:val="001418D3"/>
    <w:rsid w:val="00145352"/>
    <w:rsid w:val="00152990"/>
    <w:rsid w:val="001538AE"/>
    <w:rsid w:val="001A5BBA"/>
    <w:rsid w:val="001D1B2D"/>
    <w:rsid w:val="001D5DE2"/>
    <w:rsid w:val="001E7316"/>
    <w:rsid w:val="001F1163"/>
    <w:rsid w:val="00222641"/>
    <w:rsid w:val="00230F97"/>
    <w:rsid w:val="00255783"/>
    <w:rsid w:val="002916BF"/>
    <w:rsid w:val="002D5B69"/>
    <w:rsid w:val="00304E0E"/>
    <w:rsid w:val="00326D8C"/>
    <w:rsid w:val="00344CFA"/>
    <w:rsid w:val="00363D8B"/>
    <w:rsid w:val="003820A9"/>
    <w:rsid w:val="003A3AE0"/>
    <w:rsid w:val="003B2248"/>
    <w:rsid w:val="003C3FB5"/>
    <w:rsid w:val="003F0D86"/>
    <w:rsid w:val="00402809"/>
    <w:rsid w:val="00404F34"/>
    <w:rsid w:val="0041411E"/>
    <w:rsid w:val="00417B93"/>
    <w:rsid w:val="00432078"/>
    <w:rsid w:val="00434E3B"/>
    <w:rsid w:val="00435107"/>
    <w:rsid w:val="00437B03"/>
    <w:rsid w:val="0044122B"/>
    <w:rsid w:val="004479EE"/>
    <w:rsid w:val="004727D7"/>
    <w:rsid w:val="00481CCE"/>
    <w:rsid w:val="00495177"/>
    <w:rsid w:val="004A5BE6"/>
    <w:rsid w:val="004D6439"/>
    <w:rsid w:val="005179EA"/>
    <w:rsid w:val="00521B3A"/>
    <w:rsid w:val="0052475F"/>
    <w:rsid w:val="0053173F"/>
    <w:rsid w:val="00554CB8"/>
    <w:rsid w:val="00577B9A"/>
    <w:rsid w:val="00590971"/>
    <w:rsid w:val="00591F4B"/>
    <w:rsid w:val="00592BA3"/>
    <w:rsid w:val="005A34BD"/>
    <w:rsid w:val="005C7E38"/>
    <w:rsid w:val="005D035B"/>
    <w:rsid w:val="005D63E1"/>
    <w:rsid w:val="005E0292"/>
    <w:rsid w:val="005E3191"/>
    <w:rsid w:val="00603AFE"/>
    <w:rsid w:val="00610F87"/>
    <w:rsid w:val="00624067"/>
    <w:rsid w:val="00651CBA"/>
    <w:rsid w:val="0067587C"/>
    <w:rsid w:val="00682E65"/>
    <w:rsid w:val="006877BF"/>
    <w:rsid w:val="00696918"/>
    <w:rsid w:val="00696C85"/>
    <w:rsid w:val="006A07C2"/>
    <w:rsid w:val="006A6AC9"/>
    <w:rsid w:val="006B5F93"/>
    <w:rsid w:val="006B7FA5"/>
    <w:rsid w:val="006C3AE7"/>
    <w:rsid w:val="006E0D3C"/>
    <w:rsid w:val="006E505E"/>
    <w:rsid w:val="006E6692"/>
    <w:rsid w:val="006E686F"/>
    <w:rsid w:val="00704D42"/>
    <w:rsid w:val="007172B3"/>
    <w:rsid w:val="00745280"/>
    <w:rsid w:val="00772536"/>
    <w:rsid w:val="007F4664"/>
    <w:rsid w:val="0080456B"/>
    <w:rsid w:val="00805FCC"/>
    <w:rsid w:val="0081094E"/>
    <w:rsid w:val="00814538"/>
    <w:rsid w:val="00834163"/>
    <w:rsid w:val="00851CA9"/>
    <w:rsid w:val="00861100"/>
    <w:rsid w:val="00875C80"/>
    <w:rsid w:val="008A1D73"/>
    <w:rsid w:val="008B7C75"/>
    <w:rsid w:val="008C3027"/>
    <w:rsid w:val="008D305F"/>
    <w:rsid w:val="008D5D4C"/>
    <w:rsid w:val="008E5317"/>
    <w:rsid w:val="00925903"/>
    <w:rsid w:val="00936927"/>
    <w:rsid w:val="00937145"/>
    <w:rsid w:val="0094064E"/>
    <w:rsid w:val="00945F99"/>
    <w:rsid w:val="009558E6"/>
    <w:rsid w:val="00962428"/>
    <w:rsid w:val="009754DE"/>
    <w:rsid w:val="00975F43"/>
    <w:rsid w:val="0097774C"/>
    <w:rsid w:val="009810A2"/>
    <w:rsid w:val="0098747D"/>
    <w:rsid w:val="00992717"/>
    <w:rsid w:val="009935DA"/>
    <w:rsid w:val="009976B5"/>
    <w:rsid w:val="009B5343"/>
    <w:rsid w:val="009D4C39"/>
    <w:rsid w:val="009E25AE"/>
    <w:rsid w:val="00A12CEF"/>
    <w:rsid w:val="00A2501C"/>
    <w:rsid w:val="00A4767F"/>
    <w:rsid w:val="00A668FE"/>
    <w:rsid w:val="00A66D2C"/>
    <w:rsid w:val="00A80B59"/>
    <w:rsid w:val="00A949A0"/>
    <w:rsid w:val="00AA19F5"/>
    <w:rsid w:val="00AE2D0C"/>
    <w:rsid w:val="00B07288"/>
    <w:rsid w:val="00B1468F"/>
    <w:rsid w:val="00B22FAC"/>
    <w:rsid w:val="00B23B08"/>
    <w:rsid w:val="00B36FAE"/>
    <w:rsid w:val="00B755CB"/>
    <w:rsid w:val="00B833B7"/>
    <w:rsid w:val="00B86F05"/>
    <w:rsid w:val="00B90570"/>
    <w:rsid w:val="00B91470"/>
    <w:rsid w:val="00B9167B"/>
    <w:rsid w:val="00B969C2"/>
    <w:rsid w:val="00BD6E0D"/>
    <w:rsid w:val="00BE6697"/>
    <w:rsid w:val="00BF15A7"/>
    <w:rsid w:val="00BF1D46"/>
    <w:rsid w:val="00BF6FED"/>
    <w:rsid w:val="00C22FA8"/>
    <w:rsid w:val="00C526D8"/>
    <w:rsid w:val="00C53115"/>
    <w:rsid w:val="00C76DF5"/>
    <w:rsid w:val="00CA2EDD"/>
    <w:rsid w:val="00CA6238"/>
    <w:rsid w:val="00CC4651"/>
    <w:rsid w:val="00CE2EB1"/>
    <w:rsid w:val="00D316DC"/>
    <w:rsid w:val="00D41426"/>
    <w:rsid w:val="00D520E5"/>
    <w:rsid w:val="00D9470C"/>
    <w:rsid w:val="00DA77BB"/>
    <w:rsid w:val="00DB333A"/>
    <w:rsid w:val="00DB360F"/>
    <w:rsid w:val="00DD15D9"/>
    <w:rsid w:val="00DE2693"/>
    <w:rsid w:val="00E002C8"/>
    <w:rsid w:val="00E148BC"/>
    <w:rsid w:val="00E30ADB"/>
    <w:rsid w:val="00E32948"/>
    <w:rsid w:val="00E5604A"/>
    <w:rsid w:val="00E658F2"/>
    <w:rsid w:val="00EA245C"/>
    <w:rsid w:val="00EC3241"/>
    <w:rsid w:val="00F0151F"/>
    <w:rsid w:val="00F02CD1"/>
    <w:rsid w:val="00F214B4"/>
    <w:rsid w:val="00F5145E"/>
    <w:rsid w:val="00F87473"/>
    <w:rsid w:val="00F8796B"/>
    <w:rsid w:val="00FB5FA1"/>
    <w:rsid w:val="00FC0EF0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9948</Words>
  <Characters>56707</Characters>
  <Application>Microsoft Office Word</Application>
  <DocSecurity>4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2022-06-22T08:28:00Z</dcterms:created>
  <dcterms:modified xsi:type="dcterms:W3CDTF">2022-06-22T08:28:00Z</dcterms:modified>
</cp:coreProperties>
</file>