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01AB2" w14:textId="77777777" w:rsidR="00F972FA" w:rsidRPr="00F972FA" w:rsidRDefault="00F972FA" w:rsidP="00F972FA">
      <w:pPr>
        <w:jc w:val="center"/>
        <w:rPr>
          <w:sz w:val="28"/>
          <w:szCs w:val="28"/>
        </w:rPr>
      </w:pPr>
      <w:r w:rsidRPr="00F972FA">
        <w:rPr>
          <w:sz w:val="28"/>
          <w:szCs w:val="28"/>
        </w:rPr>
        <w:t>Российская Федерация</w:t>
      </w:r>
    </w:p>
    <w:p w14:paraId="4FACE386" w14:textId="77777777" w:rsidR="00F972FA" w:rsidRPr="00F972FA" w:rsidRDefault="00F972FA" w:rsidP="00F972FA">
      <w:pPr>
        <w:jc w:val="center"/>
        <w:rPr>
          <w:sz w:val="28"/>
          <w:szCs w:val="28"/>
        </w:rPr>
      </w:pPr>
      <w:r w:rsidRPr="00F972FA">
        <w:rPr>
          <w:sz w:val="28"/>
          <w:szCs w:val="28"/>
        </w:rPr>
        <w:t>Иркутская область</w:t>
      </w:r>
    </w:p>
    <w:p w14:paraId="36A162BF" w14:textId="77777777" w:rsidR="00F972FA" w:rsidRPr="00F972FA" w:rsidRDefault="00F972FA" w:rsidP="00F972FA">
      <w:pPr>
        <w:keepNext/>
        <w:jc w:val="center"/>
        <w:outlineLvl w:val="1"/>
        <w:rPr>
          <w:b/>
          <w:bCs/>
        </w:rPr>
      </w:pPr>
      <w:r w:rsidRPr="00F972FA">
        <w:rPr>
          <w:b/>
          <w:bCs/>
        </w:rPr>
        <w:t xml:space="preserve"> МЭР ШЕЛЕХОВСКОГО МУНИЦИПАЛЬНОГО РАЙОНА</w:t>
      </w:r>
    </w:p>
    <w:p w14:paraId="685615C5" w14:textId="77777777" w:rsidR="00F972FA" w:rsidRPr="00F972FA" w:rsidRDefault="00F972FA" w:rsidP="00F972FA">
      <w:pPr>
        <w:keepNext/>
        <w:jc w:val="center"/>
        <w:outlineLvl w:val="1"/>
        <w:rPr>
          <w:b/>
          <w:bCs/>
          <w:sz w:val="32"/>
          <w:szCs w:val="32"/>
        </w:rPr>
      </w:pPr>
      <w:r w:rsidRPr="00F972FA">
        <w:rPr>
          <w:b/>
          <w:bCs/>
          <w:sz w:val="32"/>
          <w:szCs w:val="32"/>
        </w:rPr>
        <w:t>П О С Т А Н О В Л Е Н И Е</w:t>
      </w:r>
    </w:p>
    <w:p w14:paraId="6D3B87B1" w14:textId="3FC2FE0A" w:rsidR="00F972FA" w:rsidRPr="007A37E9" w:rsidRDefault="007A37E9" w:rsidP="007A37E9">
      <w:pPr>
        <w:jc w:val="center"/>
        <w:rPr>
          <w:b/>
          <w:sz w:val="28"/>
          <w:szCs w:val="28"/>
        </w:rPr>
      </w:pPr>
      <w:r w:rsidRPr="007A37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мая 2022 года</w:t>
      </w:r>
      <w:r w:rsidRPr="007A37E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82-пм</w:t>
      </w:r>
      <w:bookmarkStart w:id="0" w:name="_GoBack"/>
      <w:bookmarkEnd w:id="0"/>
    </w:p>
    <w:p w14:paraId="545CE7DB" w14:textId="6CAC9816" w:rsidR="0029564B" w:rsidRPr="007A37E9" w:rsidRDefault="0029564B" w:rsidP="007A37E9">
      <w:pPr>
        <w:jc w:val="center"/>
        <w:rPr>
          <w:b/>
          <w:bCs/>
          <w:sz w:val="28"/>
          <w:szCs w:val="28"/>
        </w:rPr>
      </w:pPr>
    </w:p>
    <w:p w14:paraId="3453820F" w14:textId="77777777" w:rsidR="007A37E9" w:rsidRPr="007A37E9" w:rsidRDefault="007A37E9" w:rsidP="007A37E9">
      <w:pPr>
        <w:jc w:val="center"/>
        <w:rPr>
          <w:b/>
          <w:bCs/>
          <w:sz w:val="28"/>
          <w:szCs w:val="28"/>
        </w:rPr>
      </w:pPr>
    </w:p>
    <w:p w14:paraId="2925F214" w14:textId="03679B15" w:rsidR="0029564B" w:rsidRPr="007A37E9" w:rsidRDefault="007A37E9" w:rsidP="007A37E9">
      <w:pPr>
        <w:ind w:right="-2"/>
        <w:jc w:val="center"/>
        <w:rPr>
          <w:b/>
          <w:bCs/>
          <w:sz w:val="28"/>
          <w:szCs w:val="28"/>
        </w:rPr>
      </w:pPr>
      <w:r w:rsidRPr="007A37E9">
        <w:rPr>
          <w:b/>
          <w:bCs/>
          <w:sz w:val="28"/>
          <w:szCs w:val="28"/>
        </w:rPr>
        <w:t xml:space="preserve">О ДОПОЛНИТЕЛЬНЫХ МЕРОПРИЯТИЯХ </w:t>
      </w:r>
      <w:bookmarkStart w:id="1" w:name="_Hlk103689958"/>
      <w:r w:rsidRPr="007A37E9">
        <w:rPr>
          <w:b/>
          <w:bCs/>
          <w:sz w:val="28"/>
          <w:szCs w:val="28"/>
        </w:rPr>
        <w:t xml:space="preserve">ПОЖАРООПАСНОГО ПЕРИОДА </w:t>
      </w:r>
      <w:bookmarkEnd w:id="1"/>
      <w:r w:rsidRPr="007A37E9">
        <w:rPr>
          <w:b/>
          <w:bCs/>
          <w:sz w:val="28"/>
          <w:szCs w:val="28"/>
        </w:rPr>
        <w:t>НА ТЕРРИТОРИИ ШЕЛЕХОВСКОГО РАЙОНА В 2022 ГОДУ</w:t>
      </w:r>
    </w:p>
    <w:p w14:paraId="2FC4B252" w14:textId="77777777" w:rsidR="0029564B" w:rsidRDefault="0029564B" w:rsidP="0029564B">
      <w:pPr>
        <w:jc w:val="center"/>
        <w:rPr>
          <w:b/>
          <w:bCs/>
          <w:sz w:val="28"/>
          <w:szCs w:val="28"/>
        </w:rPr>
      </w:pPr>
    </w:p>
    <w:p w14:paraId="27F9D174" w14:textId="77777777" w:rsidR="0029564B" w:rsidRDefault="0029564B" w:rsidP="0029564B">
      <w:pPr>
        <w:jc w:val="center"/>
        <w:rPr>
          <w:b/>
          <w:bCs/>
          <w:sz w:val="28"/>
          <w:szCs w:val="28"/>
        </w:rPr>
      </w:pPr>
    </w:p>
    <w:p w14:paraId="35E50491" w14:textId="7950CA9D" w:rsidR="0029564B" w:rsidRDefault="0029564B" w:rsidP="00101B06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655F1">
        <w:rPr>
          <w:sz w:val="28"/>
          <w:szCs w:val="28"/>
        </w:rPr>
        <w:t>связи с</w:t>
      </w:r>
      <w:r>
        <w:rPr>
          <w:sz w:val="28"/>
          <w:szCs w:val="28"/>
        </w:rPr>
        <w:t xml:space="preserve"> неблагоприятны</w:t>
      </w:r>
      <w:r w:rsidR="00D655F1">
        <w:rPr>
          <w:sz w:val="28"/>
          <w:szCs w:val="28"/>
        </w:rPr>
        <w:t>ми</w:t>
      </w:r>
      <w:r>
        <w:rPr>
          <w:sz w:val="28"/>
          <w:szCs w:val="28"/>
        </w:rPr>
        <w:t xml:space="preserve"> погодны</w:t>
      </w:r>
      <w:r w:rsidR="00D655F1">
        <w:rPr>
          <w:sz w:val="28"/>
          <w:szCs w:val="28"/>
        </w:rPr>
        <w:t>ми</w:t>
      </w:r>
      <w:r>
        <w:rPr>
          <w:sz w:val="28"/>
          <w:szCs w:val="28"/>
        </w:rPr>
        <w:t xml:space="preserve"> услови</w:t>
      </w:r>
      <w:r w:rsidR="00D655F1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D655F1">
        <w:rPr>
          <w:sz w:val="28"/>
          <w:szCs w:val="28"/>
        </w:rPr>
        <w:t>на территории Иркутской области</w:t>
      </w:r>
      <w:r>
        <w:rPr>
          <w:sz w:val="28"/>
          <w:szCs w:val="28"/>
        </w:rPr>
        <w:t>, способствующи</w:t>
      </w:r>
      <w:r w:rsidR="00D655F1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107612">
        <w:rPr>
          <w:sz w:val="28"/>
          <w:szCs w:val="28"/>
        </w:rPr>
        <w:t xml:space="preserve">возникновению </w:t>
      </w:r>
      <w:r w:rsidR="00D655F1">
        <w:rPr>
          <w:sz w:val="28"/>
          <w:szCs w:val="28"/>
        </w:rPr>
        <w:t xml:space="preserve">и распространению </w:t>
      </w:r>
      <w:r w:rsidR="00107612">
        <w:rPr>
          <w:sz w:val="28"/>
          <w:szCs w:val="28"/>
        </w:rPr>
        <w:t>природных пожаров</w:t>
      </w:r>
      <w:r>
        <w:rPr>
          <w:sz w:val="28"/>
          <w:szCs w:val="28"/>
        </w:rPr>
        <w:t xml:space="preserve">, в соответствии </w:t>
      </w:r>
      <w:r w:rsidR="00D655F1">
        <w:rPr>
          <w:sz w:val="28"/>
          <w:szCs w:val="28"/>
        </w:rPr>
        <w:t xml:space="preserve">с </w:t>
      </w:r>
      <w:r>
        <w:rPr>
          <w:sz w:val="28"/>
          <w:szCs w:val="28"/>
        </w:rPr>
        <w:t>Федеральн</w:t>
      </w:r>
      <w:r w:rsidR="00D655F1">
        <w:rPr>
          <w:sz w:val="28"/>
          <w:szCs w:val="28"/>
        </w:rPr>
        <w:t>ым</w:t>
      </w:r>
      <w:r w:rsidR="00905414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905414">
        <w:rPr>
          <w:sz w:val="28"/>
          <w:szCs w:val="28"/>
        </w:rPr>
        <w:t>ами</w:t>
      </w:r>
      <w:r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="00905414" w:rsidRPr="00905414">
        <w:rPr>
          <w:sz w:val="28"/>
          <w:szCs w:val="28"/>
        </w:rPr>
        <w:t xml:space="preserve">от 21.12.1994 </w:t>
      </w:r>
      <w:r w:rsidR="00905414">
        <w:rPr>
          <w:sz w:val="28"/>
          <w:szCs w:val="28"/>
        </w:rPr>
        <w:t>№</w:t>
      </w:r>
      <w:r w:rsidR="00905414" w:rsidRPr="00905414">
        <w:rPr>
          <w:sz w:val="28"/>
          <w:szCs w:val="28"/>
        </w:rPr>
        <w:t xml:space="preserve"> 69-ФЗ </w:t>
      </w:r>
      <w:r w:rsidR="00905414">
        <w:rPr>
          <w:sz w:val="28"/>
          <w:szCs w:val="28"/>
        </w:rPr>
        <w:t>«</w:t>
      </w:r>
      <w:r w:rsidR="00905414" w:rsidRPr="00905414">
        <w:rPr>
          <w:sz w:val="28"/>
          <w:szCs w:val="28"/>
        </w:rPr>
        <w:t>О пожарной безопасности</w:t>
      </w:r>
      <w:r w:rsidR="00905414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E5577" w:rsidRPr="005E5577">
        <w:rPr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16.09.2020 № 1479</w:t>
      </w:r>
      <w:r w:rsidR="005E5577">
        <w:rPr>
          <w:sz w:val="28"/>
          <w:szCs w:val="28"/>
        </w:rPr>
        <w:t xml:space="preserve"> «</w:t>
      </w:r>
      <w:r w:rsidR="005E5577" w:rsidRPr="005E5577">
        <w:rPr>
          <w:sz w:val="28"/>
          <w:szCs w:val="28"/>
        </w:rPr>
        <w:t>Об утверждении Правил противопожарного режима в Российской Федерации</w:t>
      </w:r>
      <w:r w:rsidR="005E5577">
        <w:rPr>
          <w:sz w:val="28"/>
          <w:szCs w:val="28"/>
        </w:rPr>
        <w:t>»,</w:t>
      </w:r>
      <w:r w:rsidR="005E5577" w:rsidRPr="005E5577">
        <w:rPr>
          <w:sz w:val="28"/>
          <w:szCs w:val="28"/>
        </w:rPr>
        <w:t xml:space="preserve"> </w:t>
      </w:r>
      <w:r w:rsidR="00107612">
        <w:rPr>
          <w:sz w:val="28"/>
          <w:szCs w:val="28"/>
        </w:rPr>
        <w:t>Указом Губернатора Иркутской области от 07.05.2022 № 76-уг «О введении режима функционирования чрезвычайная ситуация для территориальной подсистемы Иркутской области единой государственной системы предупреждения и ликвидации чрезвычайных ситуаций</w:t>
      </w:r>
      <w:r w:rsidR="001E1D96">
        <w:rPr>
          <w:sz w:val="28"/>
          <w:szCs w:val="28"/>
        </w:rPr>
        <w:t>»</w:t>
      </w:r>
      <w:r w:rsidR="003D5357">
        <w:rPr>
          <w:sz w:val="28"/>
          <w:szCs w:val="28"/>
        </w:rPr>
        <w:t>, распоряжением Правительства Иркутской области от 05.05.2022 № 224-рп «О дополнительных мероприятиях</w:t>
      </w:r>
      <w:r w:rsidR="005A04E9">
        <w:rPr>
          <w:sz w:val="28"/>
          <w:szCs w:val="28"/>
        </w:rPr>
        <w:t xml:space="preserve">, </w:t>
      </w:r>
      <w:r w:rsidR="003D5357">
        <w:rPr>
          <w:sz w:val="28"/>
          <w:szCs w:val="28"/>
        </w:rPr>
        <w:t>выполняемых на территории Иркутской области в период пожароопасного сезона»</w:t>
      </w:r>
      <w:r>
        <w:rPr>
          <w:sz w:val="28"/>
          <w:szCs w:val="28"/>
        </w:rPr>
        <w:t xml:space="preserve">, </w:t>
      </w:r>
      <w:r w:rsidR="00410B4D">
        <w:rPr>
          <w:sz w:val="28"/>
          <w:szCs w:val="28"/>
        </w:rPr>
        <w:t xml:space="preserve">постановлением Комиссии по делам несовершеннолетних и защите их прав Иркутской области от 29.04.2022 № 5-кдн, во исполнение протокола </w:t>
      </w:r>
      <w:r w:rsidR="00604954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</w:t>
      </w:r>
      <w:r w:rsidR="00410B4D">
        <w:rPr>
          <w:sz w:val="28"/>
          <w:szCs w:val="28"/>
        </w:rPr>
        <w:t xml:space="preserve"> Иркутской области от 07.05.2022 №7, </w:t>
      </w:r>
      <w:r>
        <w:rPr>
          <w:sz w:val="28"/>
          <w:szCs w:val="28"/>
        </w:rPr>
        <w:t>руководствуясь статьями 30, 31</w:t>
      </w:r>
      <w:r w:rsidR="005E5577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Шелеховского района,</w:t>
      </w:r>
    </w:p>
    <w:p w14:paraId="2DECF5B6" w14:textId="77777777" w:rsidR="0029564B" w:rsidRDefault="0029564B" w:rsidP="0029564B">
      <w:pPr>
        <w:jc w:val="both"/>
        <w:rPr>
          <w:sz w:val="28"/>
          <w:szCs w:val="28"/>
        </w:rPr>
      </w:pPr>
    </w:p>
    <w:p w14:paraId="769B0215" w14:textId="77777777"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3ABDDF6" w14:textId="77777777" w:rsidR="0029564B" w:rsidRDefault="0029564B" w:rsidP="0029564B">
      <w:pPr>
        <w:jc w:val="both"/>
        <w:rPr>
          <w:sz w:val="28"/>
          <w:szCs w:val="28"/>
        </w:rPr>
      </w:pPr>
    </w:p>
    <w:p w14:paraId="5BAB0073" w14:textId="1DC7C9B4" w:rsidR="00A14197" w:rsidRPr="004C2010" w:rsidRDefault="007A357E" w:rsidP="00A1419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 xml:space="preserve">Утвердить прилагаемый </w:t>
      </w:r>
      <w:bookmarkStart w:id="2" w:name="_Hlk103329720"/>
      <w:r w:rsidRPr="004C2010">
        <w:rPr>
          <w:sz w:val="28"/>
          <w:szCs w:val="28"/>
        </w:rPr>
        <w:t xml:space="preserve">План выполнения дополнительных мероприятий в рамках </w:t>
      </w:r>
      <w:r w:rsidR="004B5D34">
        <w:rPr>
          <w:bCs/>
          <w:sz w:val="28"/>
          <w:szCs w:val="28"/>
        </w:rPr>
        <w:t xml:space="preserve">пожароопасного периода </w:t>
      </w:r>
      <w:r w:rsidRPr="004C2010">
        <w:rPr>
          <w:sz w:val="28"/>
          <w:szCs w:val="28"/>
        </w:rPr>
        <w:t>в 2022 году на территории Шелеховского района</w:t>
      </w:r>
      <w:bookmarkEnd w:id="2"/>
      <w:r w:rsidRPr="004C2010">
        <w:rPr>
          <w:sz w:val="28"/>
          <w:szCs w:val="28"/>
        </w:rPr>
        <w:t>.</w:t>
      </w:r>
    </w:p>
    <w:p w14:paraId="00F7A1A8" w14:textId="03933BD7" w:rsidR="00912BE2" w:rsidRPr="004C2010" w:rsidRDefault="00912BE2" w:rsidP="00912BE2">
      <w:pPr>
        <w:pStyle w:val="23"/>
        <w:numPr>
          <w:ilvl w:val="0"/>
          <w:numId w:val="6"/>
        </w:numPr>
        <w:ind w:left="0" w:firstLine="709"/>
        <w:rPr>
          <w:sz w:val="32"/>
          <w:szCs w:val="32"/>
        </w:rPr>
      </w:pPr>
      <w:r w:rsidRPr="004C2010">
        <w:rPr>
          <w:sz w:val="28"/>
          <w:szCs w:val="28"/>
        </w:rPr>
        <w:t>Противопожарной службе МЗ ТП РСЧС Шелеховского района (Абрамов И.В.)</w:t>
      </w:r>
      <w:r w:rsidR="004B5D34">
        <w:rPr>
          <w:sz w:val="28"/>
          <w:szCs w:val="28"/>
        </w:rPr>
        <w:t xml:space="preserve"> совместно с территориальным управлением Министерства лесного комплекса Иркутской области по Шелеховскому лесничеству (Сафронов О.В.)</w:t>
      </w:r>
      <w:r w:rsidRPr="004C2010">
        <w:rPr>
          <w:sz w:val="28"/>
          <w:szCs w:val="28"/>
        </w:rPr>
        <w:t>:</w:t>
      </w:r>
    </w:p>
    <w:p w14:paraId="37016899" w14:textId="5F58E8D7" w:rsidR="00912BE2" w:rsidRPr="004C2010" w:rsidRDefault="00912BE2" w:rsidP="00912BE2">
      <w:pPr>
        <w:ind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lastRenderedPageBreak/>
        <w:t>1)</w:t>
      </w:r>
      <w:r w:rsidR="004C2010" w:rsidRPr="004C2010">
        <w:rPr>
          <w:sz w:val="28"/>
          <w:szCs w:val="28"/>
        </w:rPr>
        <w:tab/>
      </w:r>
      <w:r w:rsidRPr="004C2010">
        <w:rPr>
          <w:sz w:val="28"/>
          <w:szCs w:val="28"/>
        </w:rPr>
        <w:t>обеспечить осуществление мероприятий по тушению лесных пожаров в соответствии со сводным планом тушения лесных пожаров на территории Шелеховского района, а также своевременную переброску дополнительных сил и средств для тушения пожаров;</w:t>
      </w:r>
    </w:p>
    <w:p w14:paraId="4C1682C2" w14:textId="283D93FF" w:rsidR="00912BE2" w:rsidRPr="004C2010" w:rsidRDefault="00912BE2" w:rsidP="00912BE2">
      <w:pPr>
        <w:ind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2)</w:t>
      </w:r>
      <w:r w:rsidR="004C2010" w:rsidRPr="004C2010">
        <w:rPr>
          <w:sz w:val="28"/>
          <w:szCs w:val="28"/>
        </w:rPr>
        <w:tab/>
      </w:r>
      <w:r w:rsidRPr="004C2010">
        <w:rPr>
          <w:sz w:val="28"/>
          <w:szCs w:val="28"/>
        </w:rPr>
        <w:t>проводить мониторинг пожарной опасности в лесах и лесных пожаров на территории Шелеховского района;</w:t>
      </w:r>
    </w:p>
    <w:p w14:paraId="209FF779" w14:textId="5D636352" w:rsidR="00912BE2" w:rsidRPr="004C2010" w:rsidRDefault="00912BE2" w:rsidP="00912BE2">
      <w:pPr>
        <w:ind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3)</w:t>
      </w:r>
      <w:r w:rsidR="004C2010" w:rsidRPr="004C2010">
        <w:rPr>
          <w:sz w:val="28"/>
          <w:szCs w:val="28"/>
        </w:rPr>
        <w:tab/>
      </w:r>
      <w:r w:rsidRPr="004C2010">
        <w:rPr>
          <w:sz w:val="28"/>
          <w:szCs w:val="28"/>
        </w:rPr>
        <w:t>в период высокой пожарной опасности в соответствии с законодательством обеспечить проведение комплекса мероприятий, направленных на ограничение посещения населением лесов.</w:t>
      </w:r>
    </w:p>
    <w:p w14:paraId="4BD39D39" w14:textId="77777777" w:rsidR="00912BE2" w:rsidRPr="004C2010" w:rsidRDefault="00912BE2" w:rsidP="00912BE2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Медицинской службе МЗ ТП РСЧС Шелеховского района (Вельм О.В.) обеспечить население медицинской помощью, готовность медицинских учреждений к приему пострадавших, а также запас лекарственных средств и медицинских изделий.</w:t>
      </w:r>
    </w:p>
    <w:p w14:paraId="7362BFB6" w14:textId="6747E2C5" w:rsidR="00912BE2" w:rsidRPr="004C2010" w:rsidRDefault="00912BE2" w:rsidP="00912BE2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Коммунально-технической службе МЗ ТП РСЧС Шелеховского района (Вторушина И.А.):</w:t>
      </w:r>
    </w:p>
    <w:p w14:paraId="2E619B89" w14:textId="77777777" w:rsidR="00912BE2" w:rsidRPr="004C2010" w:rsidRDefault="00912BE2" w:rsidP="00912BE2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обеспечить создание условий для устойчивого функционирования систем коммунальной инфраструктуры, электроэнергетики, водоснабжения и водоотведения, а также своевременное отключение электроэнергии при усилении ветра в целях недопущения возгораний от короткого замыкания линий электропередач;</w:t>
      </w:r>
    </w:p>
    <w:p w14:paraId="2F04995B" w14:textId="77777777" w:rsidR="00912BE2" w:rsidRPr="004C2010" w:rsidRDefault="00912BE2" w:rsidP="00912BE2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организовать проведение электросетевыми компаниями мероприятий по расчистке охранных зон воздушных линий электропередач, характеризующихся высокими рисками пожарной опасности.</w:t>
      </w:r>
    </w:p>
    <w:p w14:paraId="0618CC40" w14:textId="0FD1A929" w:rsidR="00912BE2" w:rsidRPr="004C2010" w:rsidRDefault="00912BE2" w:rsidP="00912BE2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Службе охраны общественного порядка (Арбатский Е.О.) принять дополнительные меры по охране общественного порядка и обеспечению общественной безопасности</w:t>
      </w:r>
      <w:r w:rsidR="008D620C" w:rsidRPr="004C2010">
        <w:rPr>
          <w:sz w:val="28"/>
          <w:szCs w:val="28"/>
        </w:rPr>
        <w:t xml:space="preserve"> в период особого противопожарного режима, в том числе при проведении рейдов по выявлению нарушений правил пожарной безопасности</w:t>
      </w:r>
      <w:r w:rsidRPr="004C2010">
        <w:rPr>
          <w:sz w:val="28"/>
          <w:szCs w:val="28"/>
        </w:rPr>
        <w:t>.</w:t>
      </w:r>
    </w:p>
    <w:p w14:paraId="527E65FD" w14:textId="77777777" w:rsidR="004C2010" w:rsidRPr="004C2010" w:rsidRDefault="0029564B" w:rsidP="004C201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Председателю Эвакуационной комиссии Шелеховского района – заместителю Мэра района по управлению социальной сферы Софьиной Е.В.</w:t>
      </w:r>
      <w:r w:rsidR="004C5D5D" w:rsidRPr="004C2010">
        <w:rPr>
          <w:sz w:val="28"/>
          <w:szCs w:val="28"/>
        </w:rPr>
        <w:t xml:space="preserve"> </w:t>
      </w:r>
      <w:r w:rsidR="00AE136F" w:rsidRPr="004C2010">
        <w:rPr>
          <w:sz w:val="28"/>
          <w:szCs w:val="28"/>
        </w:rPr>
        <w:t>обеспечить</w:t>
      </w:r>
      <w:r w:rsidR="004C5D5D" w:rsidRPr="004C2010">
        <w:rPr>
          <w:sz w:val="28"/>
          <w:szCs w:val="28"/>
        </w:rPr>
        <w:t xml:space="preserve"> </w:t>
      </w:r>
      <w:r w:rsidRPr="004C2010">
        <w:rPr>
          <w:sz w:val="28"/>
          <w:szCs w:val="28"/>
        </w:rPr>
        <w:t xml:space="preserve">готовность </w:t>
      </w:r>
      <w:r w:rsidR="004C5D5D" w:rsidRPr="004C2010">
        <w:rPr>
          <w:sz w:val="28"/>
          <w:szCs w:val="28"/>
        </w:rPr>
        <w:t>авто</w:t>
      </w:r>
      <w:r w:rsidRPr="004C2010">
        <w:rPr>
          <w:sz w:val="28"/>
          <w:szCs w:val="28"/>
        </w:rPr>
        <w:t>транспорта</w:t>
      </w:r>
      <w:r w:rsidR="004C5D5D" w:rsidRPr="004C2010">
        <w:rPr>
          <w:sz w:val="28"/>
          <w:szCs w:val="28"/>
        </w:rPr>
        <w:t xml:space="preserve"> образовательных учреждений Шелеховского района</w:t>
      </w:r>
      <w:r w:rsidRPr="004C2010">
        <w:rPr>
          <w:sz w:val="28"/>
          <w:szCs w:val="28"/>
        </w:rPr>
        <w:t xml:space="preserve"> </w:t>
      </w:r>
      <w:r w:rsidR="004C5D5D" w:rsidRPr="004C2010">
        <w:rPr>
          <w:sz w:val="28"/>
          <w:szCs w:val="28"/>
        </w:rPr>
        <w:t xml:space="preserve">к </w:t>
      </w:r>
      <w:r w:rsidR="00912BE2" w:rsidRPr="004C2010">
        <w:rPr>
          <w:sz w:val="28"/>
          <w:szCs w:val="28"/>
        </w:rPr>
        <w:t xml:space="preserve">участию в </w:t>
      </w:r>
      <w:r w:rsidRPr="004C2010">
        <w:rPr>
          <w:sz w:val="28"/>
          <w:szCs w:val="28"/>
        </w:rPr>
        <w:t xml:space="preserve">эвакуации </w:t>
      </w:r>
      <w:r w:rsidR="00E825AD" w:rsidRPr="004C2010">
        <w:rPr>
          <w:sz w:val="28"/>
          <w:szCs w:val="28"/>
        </w:rPr>
        <w:t xml:space="preserve">людей из </w:t>
      </w:r>
      <w:r w:rsidR="00912BE2" w:rsidRPr="004C2010">
        <w:rPr>
          <w:sz w:val="28"/>
          <w:szCs w:val="28"/>
        </w:rPr>
        <w:t>угрожаемой зоны (зоны ЧС)</w:t>
      </w:r>
      <w:r w:rsidR="00E825AD" w:rsidRPr="004C2010">
        <w:rPr>
          <w:sz w:val="28"/>
          <w:szCs w:val="28"/>
        </w:rPr>
        <w:t>.</w:t>
      </w:r>
    </w:p>
    <w:p w14:paraId="3573C307" w14:textId="77777777" w:rsidR="004C2010" w:rsidRPr="004C2010" w:rsidRDefault="00686D82" w:rsidP="004C201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>Р</w:t>
      </w:r>
      <w:r w:rsidR="004C2010" w:rsidRPr="004C2010">
        <w:rPr>
          <w:sz w:val="28"/>
          <w:szCs w:val="28"/>
        </w:rPr>
        <w:t>екомендовать р</w:t>
      </w:r>
      <w:r w:rsidRPr="004C2010">
        <w:rPr>
          <w:sz w:val="28"/>
          <w:szCs w:val="28"/>
        </w:rPr>
        <w:t xml:space="preserve">уководителям </w:t>
      </w:r>
      <w:r w:rsidR="00012879" w:rsidRPr="004C2010">
        <w:rPr>
          <w:sz w:val="28"/>
          <w:szCs w:val="28"/>
        </w:rPr>
        <w:t>организаций</w:t>
      </w:r>
      <w:r w:rsidRPr="004C2010">
        <w:rPr>
          <w:sz w:val="28"/>
          <w:szCs w:val="28"/>
        </w:rPr>
        <w:t xml:space="preserve">, входящих в </w:t>
      </w:r>
      <w:r w:rsidR="00CD2D20" w:rsidRPr="004C2010">
        <w:rPr>
          <w:sz w:val="28"/>
          <w:szCs w:val="28"/>
        </w:rPr>
        <w:t>МЗ ТП РСЧС</w:t>
      </w:r>
      <w:r w:rsidRPr="004C2010">
        <w:rPr>
          <w:sz w:val="28"/>
          <w:szCs w:val="28"/>
        </w:rPr>
        <w:t xml:space="preserve"> Шелеховского района</w:t>
      </w:r>
      <w:r w:rsidR="004C2010" w:rsidRPr="004C2010">
        <w:rPr>
          <w:sz w:val="28"/>
          <w:szCs w:val="28"/>
        </w:rPr>
        <w:t xml:space="preserve"> </w:t>
      </w:r>
      <w:r w:rsidR="00912BE2" w:rsidRPr="004C2010">
        <w:rPr>
          <w:sz w:val="28"/>
          <w:szCs w:val="28"/>
        </w:rPr>
        <w:t>провести инструктажи с лицами, ответственными за координацию объектовых сил и средств</w:t>
      </w:r>
      <w:r w:rsidR="003741D6" w:rsidRPr="004C2010">
        <w:rPr>
          <w:sz w:val="28"/>
          <w:szCs w:val="28"/>
        </w:rPr>
        <w:t>, входящих в состав</w:t>
      </w:r>
      <w:r w:rsidR="00912BE2" w:rsidRPr="004C2010">
        <w:rPr>
          <w:sz w:val="28"/>
          <w:szCs w:val="28"/>
        </w:rPr>
        <w:t xml:space="preserve"> </w:t>
      </w:r>
      <w:r w:rsidR="003741D6" w:rsidRPr="004C2010">
        <w:rPr>
          <w:sz w:val="28"/>
          <w:szCs w:val="28"/>
        </w:rPr>
        <w:t xml:space="preserve">МЗ ТП РСЧС Шелеховского района, по действиям при выполнении других неотложных работ </w:t>
      </w:r>
      <w:r w:rsidR="008D620C" w:rsidRPr="004C2010">
        <w:rPr>
          <w:sz w:val="28"/>
          <w:szCs w:val="28"/>
        </w:rPr>
        <w:t>в ходе предупреждения и ликвидации ЧС</w:t>
      </w:r>
      <w:r w:rsidR="004C2010" w:rsidRPr="004C2010">
        <w:rPr>
          <w:sz w:val="28"/>
          <w:szCs w:val="28"/>
        </w:rPr>
        <w:t>.</w:t>
      </w:r>
    </w:p>
    <w:p w14:paraId="69CA2A2C" w14:textId="350DA149" w:rsidR="002C1F1A" w:rsidRPr="004C2010" w:rsidRDefault="00C8074B" w:rsidP="004C2010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 xml:space="preserve">Отделу </w:t>
      </w:r>
      <w:r w:rsidR="00BC5951" w:rsidRPr="004C2010">
        <w:rPr>
          <w:sz w:val="28"/>
          <w:szCs w:val="28"/>
        </w:rPr>
        <w:t>мобилизационной подготовки</w:t>
      </w:r>
      <w:r w:rsidR="0029564B" w:rsidRPr="004C2010">
        <w:rPr>
          <w:sz w:val="28"/>
          <w:szCs w:val="28"/>
        </w:rPr>
        <w:t xml:space="preserve">, ГО и ЧС </w:t>
      </w:r>
      <w:r w:rsidRPr="004C2010">
        <w:rPr>
          <w:sz w:val="28"/>
          <w:szCs w:val="28"/>
        </w:rPr>
        <w:t>(</w:t>
      </w:r>
      <w:r w:rsidR="0029564B" w:rsidRPr="004C2010">
        <w:rPr>
          <w:sz w:val="28"/>
          <w:szCs w:val="28"/>
        </w:rPr>
        <w:t>Кудренко Е.В.</w:t>
      </w:r>
      <w:r w:rsidRPr="004C2010">
        <w:rPr>
          <w:sz w:val="28"/>
          <w:szCs w:val="28"/>
        </w:rPr>
        <w:t>)</w:t>
      </w:r>
      <w:r w:rsidR="002C1F1A" w:rsidRPr="004C2010">
        <w:rPr>
          <w:sz w:val="28"/>
          <w:szCs w:val="28"/>
        </w:rPr>
        <w:t>:</w:t>
      </w:r>
    </w:p>
    <w:p w14:paraId="1C13A593" w14:textId="6A9BFCA5" w:rsidR="002C1F1A" w:rsidRPr="004C2010" w:rsidRDefault="002C1F1A" w:rsidP="002C1F1A">
      <w:pPr>
        <w:pStyle w:val="2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4C2010">
        <w:rPr>
          <w:sz w:val="28"/>
          <w:szCs w:val="28"/>
        </w:rPr>
        <w:t xml:space="preserve">обеспечить </w:t>
      </w:r>
      <w:r w:rsidR="0029564B" w:rsidRPr="004C2010">
        <w:rPr>
          <w:sz w:val="28"/>
          <w:szCs w:val="28"/>
        </w:rPr>
        <w:t>контроль за выполнением мероприятий, предусмотренных настоящим постановлением</w:t>
      </w:r>
      <w:r w:rsidRPr="004C2010">
        <w:rPr>
          <w:sz w:val="28"/>
          <w:szCs w:val="28"/>
        </w:rPr>
        <w:t xml:space="preserve"> и Планом выполнения дополнительных мероприятий в рамках </w:t>
      </w:r>
      <w:r w:rsidR="004B5D34" w:rsidRPr="004B5D34">
        <w:rPr>
          <w:sz w:val="28"/>
          <w:szCs w:val="28"/>
        </w:rPr>
        <w:t xml:space="preserve">пожароопасного периода </w:t>
      </w:r>
      <w:r w:rsidRPr="004C2010">
        <w:rPr>
          <w:sz w:val="28"/>
          <w:szCs w:val="28"/>
        </w:rPr>
        <w:t>в 2022 году на территории Шелеховского района;</w:t>
      </w:r>
    </w:p>
    <w:p w14:paraId="001C0B7F" w14:textId="1EF91F63" w:rsidR="002C1F1A" w:rsidRPr="004C2010" w:rsidRDefault="002C1F1A" w:rsidP="002C1F1A">
      <w:pPr>
        <w:pStyle w:val="23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4C2010">
        <w:rPr>
          <w:sz w:val="28"/>
          <w:szCs w:val="28"/>
        </w:rPr>
        <w:t>организовать сбор, обобщение и оценку складывающейся обстановки</w:t>
      </w:r>
      <w:r w:rsidR="00ED4F40" w:rsidRPr="004C2010">
        <w:rPr>
          <w:sz w:val="28"/>
          <w:szCs w:val="28"/>
        </w:rPr>
        <w:t xml:space="preserve"> с природными и бытовыми пожарами</w:t>
      </w:r>
      <w:r w:rsidR="005625DD" w:rsidRPr="004C2010">
        <w:rPr>
          <w:sz w:val="28"/>
          <w:szCs w:val="28"/>
        </w:rPr>
        <w:t xml:space="preserve"> в </w:t>
      </w:r>
      <w:r w:rsidR="004B5D34">
        <w:rPr>
          <w:sz w:val="28"/>
          <w:szCs w:val="28"/>
        </w:rPr>
        <w:t xml:space="preserve">пожароопасный </w:t>
      </w:r>
      <w:r w:rsidR="005625DD" w:rsidRPr="004C2010">
        <w:rPr>
          <w:sz w:val="28"/>
          <w:szCs w:val="28"/>
        </w:rPr>
        <w:t>период</w:t>
      </w:r>
      <w:r w:rsidR="0059442B">
        <w:rPr>
          <w:sz w:val="28"/>
          <w:szCs w:val="28"/>
        </w:rPr>
        <w:t xml:space="preserve"> 2022 года</w:t>
      </w:r>
      <w:r w:rsidRPr="004C2010">
        <w:rPr>
          <w:sz w:val="28"/>
          <w:szCs w:val="28"/>
        </w:rPr>
        <w:t>.</w:t>
      </w:r>
    </w:p>
    <w:p w14:paraId="3FC06939" w14:textId="6991D57A" w:rsidR="0029564B" w:rsidRPr="004C2010" w:rsidRDefault="0059442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B518B" w:rsidRPr="004C2010">
        <w:rPr>
          <w:sz w:val="28"/>
          <w:szCs w:val="28"/>
        </w:rPr>
        <w:t xml:space="preserve">. </w:t>
      </w:r>
      <w:r w:rsidR="0029564B" w:rsidRPr="004C2010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3917F21" w14:textId="12C70D2A" w:rsidR="0029564B" w:rsidRDefault="004E7947" w:rsidP="0029564B">
      <w:pPr>
        <w:ind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lastRenderedPageBreak/>
        <w:t>1</w:t>
      </w:r>
      <w:r w:rsidR="0059442B">
        <w:rPr>
          <w:sz w:val="28"/>
          <w:szCs w:val="28"/>
        </w:rPr>
        <w:t>0</w:t>
      </w:r>
      <w:r w:rsidR="0029564B" w:rsidRPr="004C2010">
        <w:rPr>
          <w:sz w:val="28"/>
          <w:szCs w:val="28"/>
        </w:rPr>
        <w:t>. Контроль за исполнением постановления оставляю за собой.</w:t>
      </w:r>
    </w:p>
    <w:p w14:paraId="7F78BBD1" w14:textId="55CA35AA" w:rsidR="00D84152" w:rsidRDefault="00D84152" w:rsidP="0029564B">
      <w:pPr>
        <w:pStyle w:val="23"/>
        <w:rPr>
          <w:sz w:val="28"/>
          <w:szCs w:val="28"/>
        </w:rPr>
      </w:pPr>
    </w:p>
    <w:p w14:paraId="49799499" w14:textId="77777777" w:rsidR="00D84152" w:rsidRDefault="00D84152" w:rsidP="0029564B">
      <w:pPr>
        <w:pStyle w:val="23"/>
        <w:rPr>
          <w:sz w:val="28"/>
          <w:szCs w:val="28"/>
        </w:rPr>
      </w:pPr>
    </w:p>
    <w:p w14:paraId="4EDC219A" w14:textId="1085FF4D" w:rsidR="003601AB" w:rsidRDefault="00DB7823" w:rsidP="004C2010">
      <w:pPr>
        <w:jc w:val="right"/>
      </w:pPr>
      <w:r>
        <w:rPr>
          <w:sz w:val="28"/>
          <w:szCs w:val="28"/>
        </w:rPr>
        <w:t>М. Н. Модин</w:t>
      </w:r>
    </w:p>
    <w:sectPr w:rsidR="003601AB" w:rsidSect="005625DD">
      <w:headerReference w:type="default" r:id="rId7"/>
      <w:pgSz w:w="11906" w:h="16838"/>
      <w:pgMar w:top="993" w:right="850" w:bottom="709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91C" w14:textId="77777777" w:rsidR="00D12005" w:rsidRDefault="00D12005">
      <w:r>
        <w:separator/>
      </w:r>
    </w:p>
  </w:endnote>
  <w:endnote w:type="continuationSeparator" w:id="0">
    <w:p w14:paraId="071E171C" w14:textId="77777777" w:rsidR="00D12005" w:rsidRDefault="00D1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F6D28" w14:textId="77777777" w:rsidR="00D12005" w:rsidRDefault="00D12005">
      <w:r>
        <w:separator/>
      </w:r>
    </w:p>
  </w:footnote>
  <w:footnote w:type="continuationSeparator" w:id="0">
    <w:p w14:paraId="6C38A4F4" w14:textId="77777777" w:rsidR="00D12005" w:rsidRDefault="00D12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62893" w14:textId="4BC72FF8" w:rsidR="00E06DCC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7A37E9">
      <w:rPr>
        <w:noProof/>
        <w:sz w:val="20"/>
        <w:szCs w:val="20"/>
      </w:rPr>
      <w:t>3</w:t>
    </w:r>
    <w:r w:rsidRPr="00E06DCC">
      <w:rPr>
        <w:sz w:val="20"/>
        <w:szCs w:val="20"/>
      </w:rPr>
      <w:fldChar w:fldCharType="end"/>
    </w:r>
  </w:p>
  <w:p w14:paraId="5A3F58FB" w14:textId="77777777" w:rsidR="00E06DCC" w:rsidRDefault="007A37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053D0"/>
    <w:multiLevelType w:val="hybridMultilevel"/>
    <w:tmpl w:val="91109C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DB43CF"/>
    <w:multiLevelType w:val="hybridMultilevel"/>
    <w:tmpl w:val="62B05F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390620"/>
    <w:multiLevelType w:val="hybridMultilevel"/>
    <w:tmpl w:val="4AD40D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6D463CD"/>
    <w:multiLevelType w:val="hybridMultilevel"/>
    <w:tmpl w:val="C0B45156"/>
    <w:lvl w:ilvl="0" w:tplc="C5BA15A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E2C8BC4A">
      <w:start w:val="1"/>
      <w:numFmt w:val="russianLower"/>
      <w:lvlText w:val="%2."/>
      <w:lvlJc w:val="left"/>
      <w:pPr>
        <w:ind w:left="1648" w:hanging="36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9413CD0"/>
    <w:multiLevelType w:val="hybridMultilevel"/>
    <w:tmpl w:val="91109C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055E3C"/>
    <w:multiLevelType w:val="hybridMultilevel"/>
    <w:tmpl w:val="C3AE93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4B"/>
    <w:rsid w:val="000028CB"/>
    <w:rsid w:val="00012879"/>
    <w:rsid w:val="0002595B"/>
    <w:rsid w:val="00055E1E"/>
    <w:rsid w:val="00085BD1"/>
    <w:rsid w:val="000C6673"/>
    <w:rsid w:val="000E6847"/>
    <w:rsid w:val="000F2A55"/>
    <w:rsid w:val="00101B06"/>
    <w:rsid w:val="00107612"/>
    <w:rsid w:val="001857BD"/>
    <w:rsid w:val="001B518B"/>
    <w:rsid w:val="001E1D96"/>
    <w:rsid w:val="001F6F12"/>
    <w:rsid w:val="002207C3"/>
    <w:rsid w:val="00287471"/>
    <w:rsid w:val="0029564B"/>
    <w:rsid w:val="002A1F18"/>
    <w:rsid w:val="002C1F1A"/>
    <w:rsid w:val="002C3B3A"/>
    <w:rsid w:val="002C792C"/>
    <w:rsid w:val="002D031B"/>
    <w:rsid w:val="00300FBF"/>
    <w:rsid w:val="00326ED9"/>
    <w:rsid w:val="00337EA6"/>
    <w:rsid w:val="003601AB"/>
    <w:rsid w:val="0036175C"/>
    <w:rsid w:val="00366FEC"/>
    <w:rsid w:val="003741D6"/>
    <w:rsid w:val="00380593"/>
    <w:rsid w:val="00380A86"/>
    <w:rsid w:val="0038416B"/>
    <w:rsid w:val="00397081"/>
    <w:rsid w:val="003B26FE"/>
    <w:rsid w:val="003D2793"/>
    <w:rsid w:val="003D5357"/>
    <w:rsid w:val="003E6F60"/>
    <w:rsid w:val="00410B4D"/>
    <w:rsid w:val="00425321"/>
    <w:rsid w:val="00427753"/>
    <w:rsid w:val="00473F02"/>
    <w:rsid w:val="004B5D34"/>
    <w:rsid w:val="004C110A"/>
    <w:rsid w:val="004C2010"/>
    <w:rsid w:val="004C5D5D"/>
    <w:rsid w:val="004E7947"/>
    <w:rsid w:val="004F21B0"/>
    <w:rsid w:val="005203F2"/>
    <w:rsid w:val="00532BA7"/>
    <w:rsid w:val="005625DD"/>
    <w:rsid w:val="005819BF"/>
    <w:rsid w:val="0059442B"/>
    <w:rsid w:val="005A04E9"/>
    <w:rsid w:val="005A519C"/>
    <w:rsid w:val="005E1A39"/>
    <w:rsid w:val="005E5577"/>
    <w:rsid w:val="00604954"/>
    <w:rsid w:val="00611F94"/>
    <w:rsid w:val="0062145C"/>
    <w:rsid w:val="00630DF3"/>
    <w:rsid w:val="00643E00"/>
    <w:rsid w:val="00674C25"/>
    <w:rsid w:val="00686D82"/>
    <w:rsid w:val="006E3BE5"/>
    <w:rsid w:val="0075445B"/>
    <w:rsid w:val="00765A6B"/>
    <w:rsid w:val="007952AD"/>
    <w:rsid w:val="007A357E"/>
    <w:rsid w:val="007A37E9"/>
    <w:rsid w:val="007A7112"/>
    <w:rsid w:val="007E1036"/>
    <w:rsid w:val="0082039F"/>
    <w:rsid w:val="00843E1A"/>
    <w:rsid w:val="008A4E73"/>
    <w:rsid w:val="008D620C"/>
    <w:rsid w:val="008D6CD5"/>
    <w:rsid w:val="00903E1D"/>
    <w:rsid w:val="00905414"/>
    <w:rsid w:val="009072B3"/>
    <w:rsid w:val="00912BE2"/>
    <w:rsid w:val="0091364F"/>
    <w:rsid w:val="009273A7"/>
    <w:rsid w:val="00940DD9"/>
    <w:rsid w:val="009500CF"/>
    <w:rsid w:val="00A104C1"/>
    <w:rsid w:val="00A14197"/>
    <w:rsid w:val="00A16BBF"/>
    <w:rsid w:val="00A27DE3"/>
    <w:rsid w:val="00A65377"/>
    <w:rsid w:val="00A66595"/>
    <w:rsid w:val="00AB6A44"/>
    <w:rsid w:val="00AC0057"/>
    <w:rsid w:val="00AE136F"/>
    <w:rsid w:val="00B13A47"/>
    <w:rsid w:val="00B3203A"/>
    <w:rsid w:val="00B40430"/>
    <w:rsid w:val="00B53FED"/>
    <w:rsid w:val="00B622E6"/>
    <w:rsid w:val="00B74ED8"/>
    <w:rsid w:val="00B80F00"/>
    <w:rsid w:val="00BC5951"/>
    <w:rsid w:val="00BE15CC"/>
    <w:rsid w:val="00BF0FB8"/>
    <w:rsid w:val="00C23591"/>
    <w:rsid w:val="00C25F78"/>
    <w:rsid w:val="00C8074B"/>
    <w:rsid w:val="00CD0573"/>
    <w:rsid w:val="00CD2D20"/>
    <w:rsid w:val="00D04EE9"/>
    <w:rsid w:val="00D11563"/>
    <w:rsid w:val="00D12005"/>
    <w:rsid w:val="00D14B60"/>
    <w:rsid w:val="00D31C0E"/>
    <w:rsid w:val="00D655F1"/>
    <w:rsid w:val="00D84152"/>
    <w:rsid w:val="00D85407"/>
    <w:rsid w:val="00DB7823"/>
    <w:rsid w:val="00E05D31"/>
    <w:rsid w:val="00E475D8"/>
    <w:rsid w:val="00E825AD"/>
    <w:rsid w:val="00ED449F"/>
    <w:rsid w:val="00ED4F40"/>
    <w:rsid w:val="00EE5E9E"/>
    <w:rsid w:val="00EF4279"/>
    <w:rsid w:val="00F6634B"/>
    <w:rsid w:val="00F818B7"/>
    <w:rsid w:val="00F84688"/>
    <w:rsid w:val="00F8574F"/>
    <w:rsid w:val="00F972FA"/>
    <w:rsid w:val="00FB0A32"/>
    <w:rsid w:val="00F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9D3E"/>
  <w15:docId w15:val="{320F5965-589E-4E7E-B7C3-9FA6C51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F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4155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2022-05-17T08:48:00Z</cp:lastPrinted>
  <dcterms:created xsi:type="dcterms:W3CDTF">2022-05-18T08:27:00Z</dcterms:created>
  <dcterms:modified xsi:type="dcterms:W3CDTF">2022-05-18T08:27:00Z</dcterms:modified>
</cp:coreProperties>
</file>