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4A95" w14:textId="77777777" w:rsidR="00DF40F6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7CFC9C" wp14:editId="27F3DBCB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72001" w14:textId="77777777" w:rsidR="00DF40F6" w:rsidRPr="00454D9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1F139318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4CFEB332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7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622D56D6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 w:rsidRPr="00774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14:paraId="00692923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3BC9B" wp14:editId="2EA7798D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29AE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5D5BCB93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3"/>
        <w:gridCol w:w="4972"/>
      </w:tblGrid>
      <w:tr w:rsidR="00DF40F6" w:rsidRPr="00A37937" w14:paraId="13F0B985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9DB886" w14:textId="77777777" w:rsidR="00DF40F6" w:rsidRPr="00A37937" w:rsidRDefault="00DF40F6" w:rsidP="009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BCA0AE" w14:textId="77777777" w:rsidR="00DF40F6" w:rsidRPr="00A37937" w:rsidRDefault="00DF40F6" w:rsidP="009F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6D0F4D" w14:textId="4CD1F450" w:rsidR="00DF40F6" w:rsidRPr="00A37937" w:rsidRDefault="00DF40F6" w:rsidP="009F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на </w:t>
            </w:r>
            <w:r w:rsidR="007C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заседании Думы</w:t>
            </w:r>
          </w:p>
        </w:tc>
      </w:tr>
      <w:tr w:rsidR="00DF40F6" w:rsidRPr="00A37937" w14:paraId="25956E62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09CDCE" w14:textId="2367E3DF" w:rsidR="00DF40F6" w:rsidRPr="00A37937" w:rsidRDefault="00DF40F6" w:rsidP="009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C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07.07.2022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C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290AF0" w14:textId="72E72B54" w:rsidR="00DF40F6" w:rsidRPr="00A37937" w:rsidRDefault="00DF40F6" w:rsidP="009F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C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C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C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C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14:paraId="70B86D3B" w14:textId="77777777" w:rsidR="00DF40F6" w:rsidRPr="00A64FDB" w:rsidRDefault="00DF40F6" w:rsidP="009F6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436325" w14:textId="77777777" w:rsidR="00DF40F6" w:rsidRPr="00A37937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14:paraId="2A3F863E" w14:textId="77777777" w:rsidR="00DF40F6" w:rsidRPr="00A64FDB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Шелеховского района</w:t>
      </w:r>
    </w:p>
    <w:p w14:paraId="620DBF7B" w14:textId="77777777" w:rsidR="00DF40F6" w:rsidRPr="00254665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477AC0C" w14:textId="77777777" w:rsidR="00A12670" w:rsidRPr="009F65A5" w:rsidRDefault="00DF40F6" w:rsidP="009F6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 Устава Шелеховского района, в соответствии с</w:t>
      </w:r>
      <w:r w:rsidR="003B2663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</w:t>
      </w:r>
      <w:r w:rsidR="000E4B7E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3B2663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44 Федерального закона</w:t>
      </w: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E56DE">
        <w:rPr>
          <w:rFonts w:ascii="Times New Roman" w:hAnsi="Times New Roman" w:cs="Times New Roman"/>
          <w:sz w:val="28"/>
          <w:szCs w:val="28"/>
        </w:rPr>
        <w:t>ст. 8</w:t>
      </w:r>
      <w:r w:rsidR="00492D3F" w:rsidRPr="00492D3F">
        <w:rPr>
          <w:rFonts w:ascii="Times New Roman" w:hAnsi="Times New Roman" w:cs="Times New Roman"/>
          <w:sz w:val="28"/>
          <w:szCs w:val="28"/>
        </w:rPr>
        <w:t xml:space="preserve"> </w:t>
      </w:r>
      <w:r w:rsidR="005E56DE">
        <w:rPr>
          <w:rFonts w:ascii="Times New Roman" w:hAnsi="Times New Roman" w:cs="Times New Roman"/>
          <w:sz w:val="28"/>
          <w:szCs w:val="28"/>
        </w:rPr>
        <w:t>Федерального</w:t>
      </w:r>
      <w:r w:rsidR="00492D3F" w:rsidRPr="00492D3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56DE">
        <w:rPr>
          <w:rFonts w:ascii="Times New Roman" w:hAnsi="Times New Roman" w:cs="Times New Roman"/>
          <w:sz w:val="28"/>
          <w:szCs w:val="28"/>
        </w:rPr>
        <w:t>а</w:t>
      </w:r>
      <w:r w:rsidR="00492D3F" w:rsidRPr="00492D3F">
        <w:rPr>
          <w:rFonts w:ascii="Times New Roman" w:hAnsi="Times New Roman" w:cs="Times New Roman"/>
          <w:sz w:val="28"/>
          <w:szCs w:val="28"/>
        </w:rPr>
        <w:t xml:space="preserve"> от 26.02.1997 № 31-ФЗ «О мобилизационной подготовке и мобилизации в Российской Федерации», </w:t>
      </w:r>
      <w:r w:rsidR="003B2663" w:rsidRPr="00492D3F">
        <w:rPr>
          <w:rFonts w:ascii="Times New Roman" w:hAnsi="Times New Roman" w:cs="Times New Roman"/>
          <w:sz w:val="28"/>
          <w:szCs w:val="28"/>
        </w:rPr>
        <w:t>ст. 2 Закона</w:t>
      </w:r>
      <w:r w:rsidR="00A12670" w:rsidRPr="00492D3F">
        <w:rPr>
          <w:rFonts w:ascii="Times New Roman" w:hAnsi="Times New Roman" w:cs="Times New Roman"/>
          <w:sz w:val="28"/>
          <w:szCs w:val="28"/>
        </w:rPr>
        <w:t xml:space="preserve"> Иркутской области от 15.10.2007 № 88-оз «Об отдельных вопросах муниципальной службы в Иркутской области», </w:t>
      </w:r>
      <w:r w:rsidR="005E56DE" w:rsidRPr="00492D3F">
        <w:rPr>
          <w:rFonts w:ascii="Times New Roman" w:hAnsi="Times New Roman" w:cs="Times New Roman"/>
          <w:sz w:val="28"/>
          <w:szCs w:val="28"/>
        </w:rPr>
        <w:t>приказом службы потребительского рынка и лицензирования Иркутской области от 20.01.2011 № 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объектов»</w:t>
      </w:r>
      <w:r w:rsidR="005E56DE">
        <w:rPr>
          <w:rFonts w:ascii="Times New Roman" w:hAnsi="Times New Roman" w:cs="Times New Roman"/>
          <w:sz w:val="28"/>
          <w:szCs w:val="28"/>
        </w:rPr>
        <w:t xml:space="preserve">, </w:t>
      </w:r>
      <w:r w:rsidR="00A1267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24, 25, 65 Устава Шелеховского района,</w:t>
      </w:r>
    </w:p>
    <w:p w14:paraId="3E102472" w14:textId="77777777" w:rsidR="00A12670" w:rsidRPr="00A37937" w:rsidRDefault="00A12670" w:rsidP="009F65A5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30C53" w14:textId="77777777" w:rsidR="00A12670" w:rsidRPr="00A37937" w:rsidRDefault="00A12670" w:rsidP="009F65A5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Д У М А Р Е Ш И Л А:</w:t>
      </w:r>
    </w:p>
    <w:p w14:paraId="690C76A2" w14:textId="77777777" w:rsidR="00A12670" w:rsidRPr="00A37937" w:rsidRDefault="00A12670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024AE" w14:textId="77777777" w:rsidR="00A12670" w:rsidRPr="00A37937" w:rsidRDefault="00A12670" w:rsidP="009F65A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Шелеховского района следующие изменения:</w:t>
      </w:r>
    </w:p>
    <w:p w14:paraId="37FBFC68" w14:textId="77777777" w:rsidR="003602D6" w:rsidRDefault="001E0919" w:rsidP="00360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B2663">
        <w:rPr>
          <w:rFonts w:ascii="Times New Roman" w:hAnsi="Times New Roman" w:cs="Times New Roman"/>
          <w:sz w:val="28"/>
          <w:szCs w:val="28"/>
        </w:rPr>
        <w:t xml:space="preserve"> в статье 7:</w:t>
      </w:r>
      <w:r w:rsidR="003602D6" w:rsidRPr="003602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EE969" w14:textId="77777777" w:rsidR="00635425" w:rsidRDefault="003602D6" w:rsidP="00635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35425">
        <w:rPr>
          <w:rFonts w:ascii="Times New Roman" w:hAnsi="Times New Roman" w:cs="Times New Roman"/>
          <w:sz w:val="28"/>
          <w:szCs w:val="28"/>
        </w:rPr>
        <w:t>в части 1:</w:t>
      </w:r>
    </w:p>
    <w:p w14:paraId="2C1D53DC" w14:textId="77777777" w:rsidR="003B2663" w:rsidRDefault="00635425" w:rsidP="00635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2D6">
        <w:rPr>
          <w:rFonts w:ascii="Times New Roman" w:hAnsi="Times New Roman" w:cs="Times New Roman"/>
          <w:sz w:val="28"/>
          <w:szCs w:val="28"/>
        </w:rPr>
        <w:t>дополнить пунктом 7.1 следующего содержания:</w:t>
      </w:r>
    </w:p>
    <w:p w14:paraId="7C26FC47" w14:textId="77777777" w:rsidR="003602D6" w:rsidRDefault="003602D6" w:rsidP="00360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«7.1) обеспечение первичных мер пожарной безопасности в границах </w:t>
      </w:r>
      <w:r w:rsidR="00C627D2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за границами городских и сельских </w:t>
      </w:r>
      <w:r w:rsidR="00635425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14:paraId="7EA93C6E" w14:textId="77777777" w:rsidR="001E0919" w:rsidRDefault="00C2700B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091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0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31.5 слова «, проведение открытого аукциона на право заключить договор о создании иск</w:t>
      </w:r>
      <w:r w:rsidR="003B2663">
        <w:rPr>
          <w:rFonts w:ascii="Times New Roman" w:hAnsi="Times New Roman" w:cs="Times New Roman"/>
          <w:sz w:val="28"/>
          <w:szCs w:val="28"/>
        </w:rPr>
        <w:t>усственного земельного участка» исключить;</w:t>
      </w:r>
    </w:p>
    <w:p w14:paraId="3D8045EA" w14:textId="77777777" w:rsidR="00C2700B" w:rsidRDefault="003B2663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2700B">
        <w:rPr>
          <w:rFonts w:ascii="Times New Roman" w:hAnsi="Times New Roman" w:cs="Times New Roman"/>
          <w:sz w:val="28"/>
          <w:szCs w:val="28"/>
        </w:rPr>
        <w:t xml:space="preserve">) </w:t>
      </w:r>
      <w:r w:rsidR="00C2700B" w:rsidRPr="00C2700B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C2700B">
        <w:rPr>
          <w:rFonts w:ascii="Times New Roman" w:hAnsi="Times New Roman" w:cs="Times New Roman"/>
          <w:sz w:val="28"/>
          <w:szCs w:val="28"/>
        </w:rPr>
        <w:t>9</w:t>
      </w:r>
      <w:r w:rsidR="00C2700B" w:rsidRPr="00C2700B">
        <w:rPr>
          <w:rFonts w:ascii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hAnsi="Times New Roman" w:cs="Times New Roman"/>
          <w:sz w:val="28"/>
          <w:szCs w:val="28"/>
        </w:rPr>
        <w:t>.2</w:t>
      </w:r>
      <w:r w:rsidR="00C2700B" w:rsidRPr="00C2700B">
        <w:rPr>
          <w:rFonts w:ascii="Times New Roman" w:hAnsi="Times New Roman" w:cs="Times New Roman"/>
          <w:sz w:val="28"/>
          <w:szCs w:val="28"/>
        </w:rPr>
        <w:t xml:space="preserve"> слова «, проведение открытого аукциона на право заключить договор о создании искусственного земельного участка»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00B">
        <w:rPr>
          <w:rFonts w:ascii="Times New Roman" w:hAnsi="Times New Roman" w:cs="Times New Roman"/>
          <w:sz w:val="28"/>
          <w:szCs w:val="28"/>
        </w:rPr>
        <w:t>исключить</w:t>
      </w:r>
      <w:r w:rsidR="00C2700B" w:rsidRPr="00C2700B">
        <w:rPr>
          <w:rFonts w:ascii="Times New Roman" w:hAnsi="Times New Roman" w:cs="Times New Roman"/>
          <w:sz w:val="28"/>
          <w:szCs w:val="28"/>
        </w:rPr>
        <w:t>;</w:t>
      </w:r>
    </w:p>
    <w:p w14:paraId="7D0708E2" w14:textId="77777777" w:rsidR="00C627D2" w:rsidRDefault="00DB44F8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627D2">
        <w:rPr>
          <w:rFonts w:ascii="Times New Roman" w:hAnsi="Times New Roman" w:cs="Times New Roman"/>
          <w:sz w:val="28"/>
          <w:szCs w:val="28"/>
        </w:rPr>
        <w:t xml:space="preserve"> часть 1 статьи 7.1 дополнить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7D2">
        <w:rPr>
          <w:rFonts w:ascii="Times New Roman" w:hAnsi="Times New Roman" w:cs="Times New Roman"/>
          <w:sz w:val="28"/>
          <w:szCs w:val="28"/>
        </w:rPr>
        <w:t>пунктом 7.10 следующего содержания:</w:t>
      </w:r>
    </w:p>
    <w:p w14:paraId="11ECAF01" w14:textId="77777777" w:rsidR="00C627D2" w:rsidRDefault="00C627D2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«7.10) </w:t>
      </w:r>
      <w:r w:rsidRPr="00C627D2">
        <w:rPr>
          <w:rFonts w:ascii="Times New Roman" w:hAnsi="Times New Roman" w:cs="Times New Roman"/>
          <w:sz w:val="28"/>
          <w:szCs w:val="28"/>
        </w:rPr>
        <w:t>создание муниципальной пожарной охраны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14:paraId="4002783A" w14:textId="77777777" w:rsidR="00DB44F8" w:rsidRDefault="00C627D2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B44F8">
        <w:rPr>
          <w:rFonts w:ascii="Times New Roman" w:hAnsi="Times New Roman" w:cs="Times New Roman"/>
          <w:sz w:val="28"/>
          <w:szCs w:val="28"/>
        </w:rPr>
        <w:t>в пункте 32 части 3 статьи 24 слово «ежегодно» исключить;</w:t>
      </w:r>
    </w:p>
    <w:p w14:paraId="39CB321F" w14:textId="77777777" w:rsidR="00B21E4D" w:rsidRDefault="00C627D2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1E4D">
        <w:rPr>
          <w:rFonts w:ascii="Times New Roman" w:hAnsi="Times New Roman" w:cs="Times New Roman"/>
          <w:sz w:val="28"/>
          <w:szCs w:val="28"/>
        </w:rPr>
        <w:t>) в</w:t>
      </w:r>
      <w:r w:rsidR="00AE5D97">
        <w:rPr>
          <w:rFonts w:ascii="Times New Roman" w:hAnsi="Times New Roman" w:cs="Times New Roman"/>
          <w:sz w:val="28"/>
          <w:szCs w:val="28"/>
        </w:rPr>
        <w:t xml:space="preserve"> части 2 статьи</w:t>
      </w:r>
      <w:r w:rsidR="00B21E4D">
        <w:rPr>
          <w:rFonts w:ascii="Times New Roman" w:hAnsi="Times New Roman" w:cs="Times New Roman"/>
          <w:sz w:val="28"/>
          <w:szCs w:val="28"/>
        </w:rPr>
        <w:t xml:space="preserve"> 35:</w:t>
      </w:r>
    </w:p>
    <w:p w14:paraId="434E9C10" w14:textId="77777777" w:rsidR="00B21E4D" w:rsidRDefault="00B21E4D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E5D9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D97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2.10.2 слова «Ежегодно разрабатывает» заменить словом «Разрабатывает»;</w:t>
      </w:r>
    </w:p>
    <w:p w14:paraId="39C5F29F" w14:textId="77777777" w:rsidR="00904241" w:rsidRDefault="00B21E4D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0424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E5D97">
        <w:rPr>
          <w:rFonts w:ascii="Times New Roman" w:hAnsi="Times New Roman" w:cs="Times New Roman"/>
          <w:sz w:val="28"/>
          <w:szCs w:val="28"/>
        </w:rPr>
        <w:t>пунктом</w:t>
      </w:r>
      <w:r w:rsidR="00904241">
        <w:rPr>
          <w:rFonts w:ascii="Times New Roman" w:hAnsi="Times New Roman" w:cs="Times New Roman"/>
          <w:sz w:val="28"/>
          <w:szCs w:val="28"/>
        </w:rPr>
        <w:t xml:space="preserve"> 2.10.5 следующего содержания:</w:t>
      </w:r>
    </w:p>
    <w:p w14:paraId="79F98B4F" w14:textId="77777777" w:rsidR="00904241" w:rsidRDefault="00904241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«2.10.5. </w:t>
      </w:r>
      <w:r w:rsidR="00732B44">
        <w:rPr>
          <w:rFonts w:ascii="Times New Roman" w:hAnsi="Times New Roman" w:cs="Times New Roman"/>
          <w:sz w:val="28"/>
          <w:szCs w:val="28"/>
        </w:rPr>
        <w:t xml:space="preserve">Осуществляет полномочия, </w:t>
      </w:r>
      <w:proofErr w:type="gramStart"/>
      <w:r w:rsidR="00732B44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Федерального закона от 26.02.1997 № 31-ФЗ «О мобилизационной подготовке и мобилизации в Российской Федерации».»;</w:t>
      </w:r>
    </w:p>
    <w:p w14:paraId="756255D3" w14:textId="77777777" w:rsidR="00904241" w:rsidRDefault="00635425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700B">
        <w:rPr>
          <w:rFonts w:ascii="Times New Roman" w:hAnsi="Times New Roman" w:cs="Times New Roman"/>
          <w:sz w:val="28"/>
          <w:szCs w:val="28"/>
        </w:rPr>
        <w:t>)</w:t>
      </w:r>
      <w:r w:rsidR="005C0C73">
        <w:rPr>
          <w:rFonts w:ascii="Times New Roman" w:hAnsi="Times New Roman" w:cs="Times New Roman"/>
          <w:sz w:val="28"/>
          <w:szCs w:val="28"/>
        </w:rPr>
        <w:t xml:space="preserve"> абзац второй</w:t>
      </w:r>
      <w:r w:rsidR="008E323A">
        <w:rPr>
          <w:rFonts w:ascii="Times New Roman" w:hAnsi="Times New Roman" w:cs="Times New Roman"/>
          <w:sz w:val="28"/>
          <w:szCs w:val="28"/>
        </w:rPr>
        <w:t xml:space="preserve"> части 1 статьи 41 после слов «замещающего муниципальную должность района» дополнить словами «(</w:t>
      </w:r>
      <w:r w:rsidR="00BF6083">
        <w:rPr>
          <w:rFonts w:ascii="Times New Roman" w:hAnsi="Times New Roman" w:cs="Times New Roman"/>
          <w:sz w:val="28"/>
          <w:szCs w:val="28"/>
        </w:rPr>
        <w:t xml:space="preserve">Мэра </w:t>
      </w:r>
      <w:r w:rsidR="000067CE">
        <w:rPr>
          <w:rFonts w:ascii="Times New Roman" w:hAnsi="Times New Roman" w:cs="Times New Roman"/>
          <w:sz w:val="28"/>
          <w:szCs w:val="28"/>
        </w:rPr>
        <w:t>района</w:t>
      </w:r>
      <w:r w:rsidR="00425D9C">
        <w:rPr>
          <w:rFonts w:ascii="Times New Roman" w:hAnsi="Times New Roman" w:cs="Times New Roman"/>
          <w:sz w:val="28"/>
          <w:szCs w:val="28"/>
        </w:rPr>
        <w:t>, депутата, члена выборного органа местного самоуправления</w:t>
      </w:r>
      <w:r w:rsidR="000067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5D9C">
        <w:rPr>
          <w:rFonts w:ascii="Times New Roman" w:hAnsi="Times New Roman" w:cs="Times New Roman"/>
          <w:sz w:val="28"/>
          <w:szCs w:val="28"/>
        </w:rPr>
        <w:t xml:space="preserve">, председателя, аудитора </w:t>
      </w:r>
      <w:r w:rsidR="001F77A7" w:rsidRPr="001F77A7">
        <w:rPr>
          <w:rFonts w:ascii="Times New Roman" w:hAnsi="Times New Roman" w:cs="Times New Roman"/>
          <w:sz w:val="28"/>
          <w:szCs w:val="28"/>
        </w:rPr>
        <w:t>Контрольно-ревизионной палаты района</w:t>
      </w:r>
      <w:r w:rsidR="00425D9C" w:rsidRPr="001F77A7">
        <w:rPr>
          <w:rFonts w:ascii="Times New Roman" w:hAnsi="Times New Roman" w:cs="Times New Roman"/>
          <w:sz w:val="28"/>
          <w:szCs w:val="28"/>
        </w:rPr>
        <w:t>,</w:t>
      </w:r>
      <w:r w:rsidR="00425D9C">
        <w:rPr>
          <w:rFonts w:ascii="Times New Roman" w:hAnsi="Times New Roman" w:cs="Times New Roman"/>
          <w:sz w:val="28"/>
          <w:szCs w:val="28"/>
        </w:rPr>
        <w:t xml:space="preserve"> </w:t>
      </w:r>
      <w:r w:rsidR="00BF6083">
        <w:rPr>
          <w:rFonts w:ascii="Times New Roman" w:hAnsi="Times New Roman" w:cs="Times New Roman"/>
          <w:sz w:val="28"/>
          <w:szCs w:val="28"/>
        </w:rPr>
        <w:t>члена И</w:t>
      </w:r>
      <w:r w:rsidR="00425D9C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BF6083">
        <w:rPr>
          <w:rFonts w:ascii="Times New Roman" w:hAnsi="Times New Roman" w:cs="Times New Roman"/>
          <w:sz w:val="28"/>
          <w:szCs w:val="28"/>
        </w:rPr>
        <w:t>района</w:t>
      </w:r>
      <w:r w:rsidR="00425D9C">
        <w:rPr>
          <w:rFonts w:ascii="Times New Roman" w:hAnsi="Times New Roman" w:cs="Times New Roman"/>
          <w:sz w:val="28"/>
          <w:szCs w:val="28"/>
        </w:rPr>
        <w:t xml:space="preserve">, действующей на постоянной основе и являющейся юридическим лицом, с правом решающего голоса, работающего в </w:t>
      </w:r>
      <w:r w:rsidR="00425D9C" w:rsidRPr="003A6B38">
        <w:rPr>
          <w:rFonts w:ascii="Times New Roman" w:hAnsi="Times New Roman" w:cs="Times New Roman"/>
          <w:sz w:val="28"/>
          <w:szCs w:val="28"/>
        </w:rPr>
        <w:t>комиссии на постоянной (штатной) основе)</w:t>
      </w:r>
      <w:r w:rsidR="00904241">
        <w:rPr>
          <w:rFonts w:ascii="Times New Roman" w:hAnsi="Times New Roman" w:cs="Times New Roman"/>
          <w:sz w:val="28"/>
          <w:szCs w:val="28"/>
        </w:rPr>
        <w:t>.».</w:t>
      </w:r>
    </w:p>
    <w:p w14:paraId="588370DE" w14:textId="77777777" w:rsidR="00BF6083" w:rsidRPr="00A37937" w:rsidRDefault="00BF6083" w:rsidP="009F65A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государственной регистрации в Управлении Министерства юстиции Российской Федерации по Иркутской области и официального опубликования в газете «Шелеховский вестник».</w:t>
      </w:r>
    </w:p>
    <w:p w14:paraId="458DE02C" w14:textId="77777777" w:rsidR="00BF6083" w:rsidRDefault="00BF6083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DC48F" w14:textId="77777777" w:rsidR="007F7AF2" w:rsidRPr="00A37937" w:rsidRDefault="007F7AF2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BF6083" w:rsidRPr="00A37937" w14:paraId="7CF2343A" w14:textId="77777777" w:rsidTr="00A4677A">
        <w:tc>
          <w:tcPr>
            <w:tcW w:w="5070" w:type="dxa"/>
            <w:shd w:val="clear" w:color="auto" w:fill="auto"/>
          </w:tcPr>
          <w:p w14:paraId="4CCA9437" w14:textId="2B11C914" w:rsidR="00BF6083" w:rsidRPr="00A37937" w:rsidRDefault="006B26AB" w:rsidP="009F65A5">
            <w:pPr>
              <w:suppressAutoHyphens/>
              <w:spacing w:after="0" w:line="240" w:lineRule="auto"/>
              <w:ind w:right="-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</w:t>
            </w:r>
            <w:r w:rsidR="001E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="001E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</w:t>
            </w:r>
            <w:proofErr w:type="spellStart"/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Шелеховского</w:t>
            </w:r>
            <w:proofErr w:type="spellEnd"/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2A4DBF9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599798B3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CA028A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0BD0371C" w14:textId="038C5A88" w:rsidR="00BF6083" w:rsidRPr="00A37937" w:rsidRDefault="00A4677A" w:rsidP="001E7BD1">
            <w:pPr>
              <w:suppressAutoHyphens/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E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Мэр </w:t>
            </w:r>
            <w:proofErr w:type="spellStart"/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Шелеховского</w:t>
            </w:r>
            <w:proofErr w:type="spellEnd"/>
          </w:p>
          <w:p w14:paraId="4DDEF1E1" w14:textId="77777777" w:rsidR="00BF6083" w:rsidRPr="00A37937" w:rsidRDefault="00BF6083" w:rsidP="001E7BD1">
            <w:pPr>
              <w:suppressAutoHyphens/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муниципального района</w:t>
            </w:r>
          </w:p>
        </w:tc>
      </w:tr>
      <w:tr w:rsidR="00BF6083" w:rsidRPr="00A37937" w14:paraId="4BF0DF09" w14:textId="77777777" w:rsidTr="00A4677A">
        <w:tc>
          <w:tcPr>
            <w:tcW w:w="5070" w:type="dxa"/>
            <w:shd w:val="clear" w:color="auto" w:fill="auto"/>
          </w:tcPr>
          <w:p w14:paraId="72CAA00F" w14:textId="41144663" w:rsidR="00BF6083" w:rsidRPr="00A37937" w:rsidRDefault="00BF6083" w:rsidP="007C74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Постников</w:t>
            </w:r>
          </w:p>
        </w:tc>
        <w:tc>
          <w:tcPr>
            <w:tcW w:w="4394" w:type="dxa"/>
            <w:shd w:val="clear" w:color="auto" w:fill="auto"/>
          </w:tcPr>
          <w:p w14:paraId="626B5D8D" w14:textId="706CA78F" w:rsidR="00BF6083" w:rsidRPr="00A37937" w:rsidRDefault="00A4677A" w:rsidP="001E7BD1">
            <w:pPr>
              <w:tabs>
                <w:tab w:val="left" w:pos="4569"/>
              </w:tabs>
              <w:suppressAutoHyphens/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_______М.Н. </w:t>
            </w:r>
            <w:proofErr w:type="spellStart"/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Модин</w:t>
            </w:r>
            <w:proofErr w:type="spellEnd"/>
          </w:p>
        </w:tc>
      </w:tr>
    </w:tbl>
    <w:p w14:paraId="72A93CED" w14:textId="77777777" w:rsidR="00BF6083" w:rsidRPr="00A37937" w:rsidRDefault="00BF6083" w:rsidP="009F6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33613" w14:textId="77777777" w:rsidR="00BF6083" w:rsidRDefault="00BF6083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8E58FB" w14:textId="77777777" w:rsidR="00A12670" w:rsidRDefault="00A12670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F88C78" w14:textId="77777777" w:rsidR="00DF40F6" w:rsidRDefault="00DF40F6" w:rsidP="009F6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1B808" w14:textId="77777777" w:rsidR="009445C5" w:rsidRDefault="009445C5" w:rsidP="009F65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A6DB59D" w14:textId="77777777" w:rsidR="009445C5" w:rsidRDefault="009445C5" w:rsidP="009F65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DD3668" w14:textId="77777777" w:rsidR="009445C5" w:rsidRPr="00F45CEB" w:rsidRDefault="009445C5" w:rsidP="009F65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445C5" w:rsidRPr="00F4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B8"/>
    <w:rsid w:val="000067CE"/>
    <w:rsid w:val="000143FA"/>
    <w:rsid w:val="000E4B7E"/>
    <w:rsid w:val="0019490D"/>
    <w:rsid w:val="001E0919"/>
    <w:rsid w:val="001E7BD1"/>
    <w:rsid w:val="001F7109"/>
    <w:rsid w:val="001F77A7"/>
    <w:rsid w:val="002B74B1"/>
    <w:rsid w:val="002F03D0"/>
    <w:rsid w:val="003602D6"/>
    <w:rsid w:val="00384218"/>
    <w:rsid w:val="003A6B38"/>
    <w:rsid w:val="003B2663"/>
    <w:rsid w:val="00410CEA"/>
    <w:rsid w:val="00414192"/>
    <w:rsid w:val="00425D9C"/>
    <w:rsid w:val="00492D3F"/>
    <w:rsid w:val="005364B8"/>
    <w:rsid w:val="005960E5"/>
    <w:rsid w:val="005C0C73"/>
    <w:rsid w:val="005E56DE"/>
    <w:rsid w:val="005F221B"/>
    <w:rsid w:val="00635425"/>
    <w:rsid w:val="006B26AB"/>
    <w:rsid w:val="00732B44"/>
    <w:rsid w:val="007C74A4"/>
    <w:rsid w:val="007F7AF2"/>
    <w:rsid w:val="008E323A"/>
    <w:rsid w:val="00904241"/>
    <w:rsid w:val="009445C5"/>
    <w:rsid w:val="009848B4"/>
    <w:rsid w:val="009F65A5"/>
    <w:rsid w:val="00A12670"/>
    <w:rsid w:val="00A4677A"/>
    <w:rsid w:val="00A64FDB"/>
    <w:rsid w:val="00AE5D97"/>
    <w:rsid w:val="00B21E4D"/>
    <w:rsid w:val="00BB200F"/>
    <w:rsid w:val="00BF6083"/>
    <w:rsid w:val="00C2700B"/>
    <w:rsid w:val="00C627D2"/>
    <w:rsid w:val="00D36817"/>
    <w:rsid w:val="00DB44F8"/>
    <w:rsid w:val="00DF40F6"/>
    <w:rsid w:val="00E64F32"/>
    <w:rsid w:val="00E80C6B"/>
    <w:rsid w:val="00F4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51A6"/>
  <w15:docId w15:val="{90D6C9FC-B1C9-45CB-97CC-060E8279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FB81-D324-4FBF-B1ED-526F3587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Калягина Наталья Михайловна</cp:lastModifiedBy>
  <cp:revision>5</cp:revision>
  <cp:lastPrinted>2022-05-12T09:06:00Z</cp:lastPrinted>
  <dcterms:created xsi:type="dcterms:W3CDTF">2022-09-07T01:15:00Z</dcterms:created>
  <dcterms:modified xsi:type="dcterms:W3CDTF">2022-09-07T01:48:00Z</dcterms:modified>
</cp:coreProperties>
</file>