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EC" w:rsidRDefault="006B2DEC" w:rsidP="006B2DEC">
      <w:pPr>
        <w:jc w:val="center"/>
      </w:pPr>
      <w:r>
        <w:t>Российская Федерация</w:t>
      </w:r>
    </w:p>
    <w:p w:rsidR="006B2DEC" w:rsidRDefault="006B2DEC" w:rsidP="006B2DEC">
      <w:pPr>
        <w:jc w:val="center"/>
      </w:pPr>
      <w:r>
        <w:t>Иркутская область</w:t>
      </w:r>
    </w:p>
    <w:p w:rsidR="006B2DEC" w:rsidRDefault="006B2DEC" w:rsidP="006B2DEC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B2DEC" w:rsidRDefault="006B2DEC" w:rsidP="006B2DEC">
      <w:pPr>
        <w:pStyle w:val="2"/>
      </w:pPr>
      <w:r>
        <w:t>П О С Т А Н О В Л Е Н И Е</w:t>
      </w:r>
    </w:p>
    <w:p w:rsidR="006B2DEC" w:rsidRDefault="006B2DEC" w:rsidP="006B2DEC">
      <w:pPr>
        <w:rPr>
          <w:sz w:val="8"/>
          <w:szCs w:val="8"/>
        </w:rPr>
      </w:pPr>
    </w:p>
    <w:p w:rsidR="006B2DEC" w:rsidRPr="0058669B" w:rsidRDefault="0058669B" w:rsidP="0058669B">
      <w:pPr>
        <w:jc w:val="center"/>
        <w:rPr>
          <w:b/>
          <w:sz w:val="28"/>
          <w:szCs w:val="28"/>
        </w:rPr>
      </w:pPr>
      <w:r w:rsidRPr="005866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декабря 2021 года</w:t>
      </w:r>
      <w:r w:rsidRPr="0058669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686-па</w:t>
      </w:r>
      <w:bookmarkStart w:id="0" w:name="_GoBack"/>
      <w:bookmarkEnd w:id="0"/>
    </w:p>
    <w:p w:rsidR="006B2DEC" w:rsidRPr="0058669B" w:rsidRDefault="006B2DEC" w:rsidP="0058669B">
      <w:pPr>
        <w:jc w:val="center"/>
        <w:rPr>
          <w:b/>
          <w:sz w:val="28"/>
          <w:szCs w:val="28"/>
        </w:rPr>
      </w:pPr>
    </w:p>
    <w:p w:rsidR="0058669B" w:rsidRPr="0058669B" w:rsidRDefault="0058669B" w:rsidP="0058669B">
      <w:pPr>
        <w:jc w:val="center"/>
        <w:rPr>
          <w:b/>
          <w:sz w:val="28"/>
          <w:szCs w:val="28"/>
        </w:rPr>
      </w:pPr>
    </w:p>
    <w:p w:rsidR="006B2DEC" w:rsidRPr="0058669B" w:rsidRDefault="0058669B" w:rsidP="0058669B">
      <w:pPr>
        <w:ind w:right="141"/>
        <w:jc w:val="center"/>
        <w:rPr>
          <w:b/>
          <w:sz w:val="28"/>
          <w:szCs w:val="28"/>
        </w:rPr>
      </w:pPr>
      <w:r w:rsidRPr="0058669B">
        <w:rPr>
          <w:b/>
          <w:sz w:val="28"/>
          <w:szCs w:val="28"/>
        </w:rPr>
        <w:t>О ВНЕСЕНИИ ИЗМЕНЕНИЙ В ПОСТАНОВЛЕНИЕ</w:t>
      </w:r>
    </w:p>
    <w:p w:rsidR="00175870" w:rsidRPr="0058669B" w:rsidRDefault="0058669B" w:rsidP="0058669B">
      <w:pPr>
        <w:ind w:right="141"/>
        <w:jc w:val="center"/>
        <w:rPr>
          <w:b/>
          <w:sz w:val="28"/>
          <w:szCs w:val="28"/>
        </w:rPr>
      </w:pPr>
      <w:r w:rsidRPr="0058669B">
        <w:rPr>
          <w:b/>
          <w:sz w:val="28"/>
          <w:szCs w:val="28"/>
        </w:rPr>
        <w:t>АДМИНИСТРАЦИИ ШЕЛЕХОВСКОГО</w:t>
      </w:r>
    </w:p>
    <w:p w:rsidR="006B2DEC" w:rsidRPr="0058669B" w:rsidRDefault="0058669B" w:rsidP="0058669B">
      <w:pPr>
        <w:ind w:right="141"/>
        <w:jc w:val="center"/>
        <w:rPr>
          <w:b/>
          <w:sz w:val="28"/>
          <w:szCs w:val="28"/>
        </w:rPr>
      </w:pPr>
      <w:r w:rsidRPr="0058669B">
        <w:rPr>
          <w:b/>
          <w:sz w:val="28"/>
          <w:szCs w:val="28"/>
        </w:rPr>
        <w:t>МУНИЦИПАЛЬНОГО РАЙОНА</w:t>
      </w:r>
    </w:p>
    <w:p w:rsidR="006B2DEC" w:rsidRPr="0058669B" w:rsidRDefault="0058669B" w:rsidP="0058669B">
      <w:pPr>
        <w:ind w:right="141"/>
        <w:jc w:val="center"/>
        <w:rPr>
          <w:b/>
          <w:sz w:val="28"/>
          <w:szCs w:val="28"/>
        </w:rPr>
      </w:pPr>
      <w:r w:rsidRPr="0058669B">
        <w:rPr>
          <w:b/>
          <w:sz w:val="28"/>
          <w:szCs w:val="28"/>
        </w:rPr>
        <w:t>ОТ 02.06.2021 № 327-ПА</w:t>
      </w:r>
    </w:p>
    <w:p w:rsidR="0058669B" w:rsidRDefault="0058669B" w:rsidP="006B2DEC">
      <w:pPr>
        <w:ind w:right="3542"/>
        <w:rPr>
          <w:sz w:val="28"/>
          <w:szCs w:val="28"/>
        </w:rPr>
      </w:pPr>
    </w:p>
    <w:p w:rsidR="006B2DEC" w:rsidRPr="00196B3C" w:rsidRDefault="00A1279D" w:rsidP="006B2DEC">
      <w:pPr>
        <w:pStyle w:val="1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6B2DEC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социального сиротства, предотвращения жестокого обращения с детьми на территории Иркутской области,  </w:t>
      </w:r>
      <w:r w:rsidR="006B2DEC" w:rsidRPr="003B47F9">
        <w:rPr>
          <w:rFonts w:ascii="Times New Roman" w:hAnsi="Times New Roman" w:cs="Times New Roman"/>
          <w:b w:val="0"/>
          <w:sz w:val="28"/>
          <w:szCs w:val="28"/>
        </w:rPr>
        <w:t>руководствуясь ст.</w:t>
      </w:r>
      <w:r w:rsidR="006B2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DEC" w:rsidRPr="003B47F9">
        <w:rPr>
          <w:rFonts w:ascii="Times New Roman" w:hAnsi="Times New Roman" w:cs="Times New Roman"/>
          <w:b w:val="0"/>
          <w:sz w:val="28"/>
          <w:szCs w:val="28"/>
        </w:rPr>
        <w:t>ст. 30, 31, 34, 35</w:t>
      </w:r>
      <w:r w:rsidR="006B2DEC" w:rsidRPr="00196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6B2DEC" w:rsidRPr="00196B3C">
        <w:rPr>
          <w:rFonts w:ascii="Times New Roman" w:hAnsi="Times New Roman" w:cs="Times New Roman"/>
          <w:b w:val="0"/>
          <w:sz w:val="28"/>
          <w:szCs w:val="28"/>
        </w:rPr>
        <w:t>Шелеховского района, Администрация Шелеховского муниципального района</w:t>
      </w:r>
    </w:p>
    <w:p w:rsidR="006B2DEC" w:rsidRPr="00196B3C" w:rsidRDefault="006B2DEC" w:rsidP="006B2DEC">
      <w:pPr>
        <w:jc w:val="center"/>
        <w:rPr>
          <w:spacing w:val="80"/>
          <w:sz w:val="28"/>
          <w:szCs w:val="28"/>
        </w:rPr>
      </w:pPr>
    </w:p>
    <w:p w:rsidR="006B2DEC" w:rsidRPr="00196B3C" w:rsidRDefault="006B2DEC" w:rsidP="006B2DEC">
      <w:pPr>
        <w:jc w:val="center"/>
        <w:rPr>
          <w:spacing w:val="80"/>
          <w:sz w:val="28"/>
          <w:szCs w:val="28"/>
        </w:rPr>
      </w:pPr>
      <w:r w:rsidRPr="00196B3C">
        <w:rPr>
          <w:spacing w:val="80"/>
          <w:sz w:val="28"/>
          <w:szCs w:val="28"/>
        </w:rPr>
        <w:t>ПОСТАНОВЛЯЕТ:</w:t>
      </w:r>
    </w:p>
    <w:p w:rsidR="006B2DEC" w:rsidRPr="00196B3C" w:rsidRDefault="006B2DEC" w:rsidP="006B2DEC">
      <w:pPr>
        <w:jc w:val="both"/>
        <w:rPr>
          <w:sz w:val="28"/>
          <w:szCs w:val="28"/>
        </w:rPr>
      </w:pPr>
    </w:p>
    <w:p w:rsidR="006B2DEC" w:rsidRDefault="006B2DEC" w:rsidP="006B2DE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Шелеховского муниципаль</w:t>
      </w:r>
      <w:r w:rsidR="00776B34">
        <w:rPr>
          <w:sz w:val="28"/>
          <w:szCs w:val="28"/>
        </w:rPr>
        <w:t>ного района от 02.06.2021 № 327-</w:t>
      </w:r>
      <w:r>
        <w:rPr>
          <w:sz w:val="28"/>
          <w:szCs w:val="28"/>
        </w:rPr>
        <w:t xml:space="preserve">па «Об утверждении </w:t>
      </w:r>
      <w:r w:rsidRPr="009A4998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9A4998">
        <w:rPr>
          <w:sz w:val="28"/>
          <w:szCs w:val="28"/>
        </w:rPr>
        <w:t xml:space="preserve"> основных мероприятий</w:t>
      </w:r>
      <w:r>
        <w:rPr>
          <w:sz w:val="28"/>
          <w:szCs w:val="28"/>
        </w:rPr>
        <w:t>,</w:t>
      </w:r>
      <w:r w:rsidRPr="009A49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 в рамках Десятилетия детства на территории</w:t>
      </w:r>
      <w:r w:rsidRPr="00AB5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Шелеховского района, на период до 2027 года»</w:t>
      </w:r>
      <w:r w:rsidRPr="00D05578">
        <w:rPr>
          <w:sz w:val="28"/>
          <w:szCs w:val="28"/>
        </w:rPr>
        <w:t xml:space="preserve"> (далее - План мероприятий)</w:t>
      </w:r>
      <w:r w:rsidR="00776B34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изложив План </w:t>
      </w:r>
      <w:r w:rsidR="00776B3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в следующей редакции:</w:t>
      </w: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>
      <w:pPr>
        <w:sectPr w:rsidR="006B2DEC" w:rsidSect="00877C4A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B2DEC" w:rsidRDefault="00776B34" w:rsidP="006B2DEC">
      <w:pPr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>«</w:t>
      </w:r>
      <w:r w:rsidR="006B2DEC">
        <w:rPr>
          <w:rFonts w:eastAsia="Calibri"/>
          <w:szCs w:val="28"/>
          <w:lang w:eastAsia="en-US"/>
        </w:rPr>
        <w:t xml:space="preserve">План основных </w:t>
      </w:r>
      <w:r w:rsidR="006B2DEC" w:rsidRPr="00854D56">
        <w:rPr>
          <w:rFonts w:eastAsia="Calibri"/>
          <w:szCs w:val="28"/>
          <w:lang w:eastAsia="en-US"/>
        </w:rPr>
        <w:t xml:space="preserve">мероприятий, </w:t>
      </w:r>
      <w:r w:rsidR="006B2DEC" w:rsidRPr="00854D56">
        <w:rPr>
          <w:szCs w:val="28"/>
        </w:rPr>
        <w:t>проводимых</w:t>
      </w:r>
      <w:r w:rsidR="006B2DEC">
        <w:rPr>
          <w:szCs w:val="28"/>
        </w:rPr>
        <w:t xml:space="preserve"> в рамках Десятилетия детства на территории</w:t>
      </w:r>
      <w:r w:rsidR="006B2DEC" w:rsidRPr="00AB57FB">
        <w:rPr>
          <w:szCs w:val="28"/>
        </w:rPr>
        <w:t xml:space="preserve"> </w:t>
      </w:r>
      <w:r w:rsidR="006B2DEC">
        <w:rPr>
          <w:szCs w:val="28"/>
        </w:rPr>
        <w:t>Шелеховского района,</w:t>
      </w:r>
    </w:p>
    <w:p w:rsidR="006B2DEC" w:rsidRDefault="006B2DEC" w:rsidP="006B2DEC">
      <w:pPr>
        <w:jc w:val="center"/>
        <w:rPr>
          <w:szCs w:val="28"/>
        </w:rPr>
      </w:pPr>
      <w:r>
        <w:rPr>
          <w:szCs w:val="28"/>
        </w:rPr>
        <w:t xml:space="preserve"> на период до 2027 года</w:t>
      </w:r>
    </w:p>
    <w:p w:rsidR="006B2DEC" w:rsidRPr="009A4998" w:rsidRDefault="006B2DEC" w:rsidP="006B2DEC">
      <w:pPr>
        <w:jc w:val="center"/>
        <w:rPr>
          <w:rFonts w:eastAsia="Calibri"/>
          <w:szCs w:val="28"/>
          <w:lang w:eastAsia="en-US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488"/>
        <w:gridCol w:w="1994"/>
        <w:gridCol w:w="142"/>
        <w:gridCol w:w="3543"/>
        <w:gridCol w:w="3253"/>
      </w:tblGrid>
      <w:tr w:rsidR="006B2DEC" w:rsidRPr="005E2EDE" w:rsidTr="00357258">
        <w:trPr>
          <w:trHeight w:val="557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№№ п/п</w:t>
            </w:r>
          </w:p>
        </w:tc>
        <w:tc>
          <w:tcPr>
            <w:tcW w:w="548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2DEC" w:rsidRPr="005E2EDE" w:rsidRDefault="006B2DEC" w:rsidP="00357258">
            <w:r w:rsidRPr="005E2EDE">
              <w:t>Ответственные исполнители</w:t>
            </w:r>
            <w:r>
              <w:t xml:space="preserve"> (по согласованию)</w:t>
            </w:r>
          </w:p>
        </w:tc>
        <w:tc>
          <w:tcPr>
            <w:tcW w:w="3253" w:type="dxa"/>
          </w:tcPr>
          <w:p w:rsidR="006B2DEC" w:rsidRPr="00A40C62" w:rsidRDefault="006B2DEC" w:rsidP="00357258">
            <w:pPr>
              <w:jc w:val="center"/>
            </w:pPr>
            <w:r w:rsidRPr="00A40C62">
              <w:t>Ожидаемый результат</w:t>
            </w:r>
          </w:p>
        </w:tc>
      </w:tr>
      <w:tr w:rsidR="006B2DEC" w:rsidRPr="005E2EDE" w:rsidTr="00357258">
        <w:trPr>
          <w:trHeight w:val="291"/>
        </w:trPr>
        <w:tc>
          <w:tcPr>
            <w:tcW w:w="12015" w:type="dxa"/>
            <w:gridSpan w:val="5"/>
            <w:shd w:val="clear" w:color="auto" w:fill="DDD9C3"/>
          </w:tcPr>
          <w:p w:rsidR="006B2DEC" w:rsidRPr="005E2EDE" w:rsidRDefault="006B2DEC" w:rsidP="006B2DEC">
            <w:pPr>
              <w:numPr>
                <w:ilvl w:val="0"/>
                <w:numId w:val="2"/>
              </w:numPr>
              <w:ind w:left="284" w:hanging="284"/>
            </w:pPr>
            <w:r>
              <w:rPr>
                <w:bCs/>
              </w:rPr>
              <w:t>Благополучие семей с детьми</w:t>
            </w:r>
          </w:p>
        </w:tc>
        <w:tc>
          <w:tcPr>
            <w:tcW w:w="3253" w:type="dxa"/>
            <w:shd w:val="clear" w:color="auto" w:fill="DDD9C3"/>
          </w:tcPr>
          <w:p w:rsidR="006B2DEC" w:rsidRDefault="006B2DEC" w:rsidP="00357258">
            <w:pPr>
              <w:rPr>
                <w:bCs/>
              </w:rPr>
            </w:pPr>
          </w:p>
        </w:tc>
      </w:tr>
      <w:tr w:rsidR="006B2DEC" w:rsidRPr="005E2EDE" w:rsidTr="00357258">
        <w:trPr>
          <w:trHeight w:val="557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t xml:space="preserve">Предоставление многодетным семьям земельных участков, пригодных для индивидуального жилищного строительства и ведения личного подсобного хозяйства 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</w:pPr>
            <w:r w:rsidRPr="002C2BAA">
              <w:t>Управление по распоряжению муниципальным имуществом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</w:pPr>
            <w:r w:rsidRPr="002C2BAA">
              <w:t xml:space="preserve">Сокращение очереди многодетных семей на предоставление земельных участков </w:t>
            </w:r>
          </w:p>
        </w:tc>
      </w:tr>
      <w:tr w:rsidR="006B2DEC" w:rsidRPr="005E2EDE" w:rsidTr="00357258">
        <w:trPr>
          <w:trHeight w:val="557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488" w:type="dxa"/>
            <w:shd w:val="clear" w:color="auto" w:fill="auto"/>
          </w:tcPr>
          <w:p w:rsidR="006B2DEC" w:rsidRDefault="006B2DEC" w:rsidP="00357258">
            <w:pPr>
              <w:jc w:val="both"/>
            </w:pPr>
            <w:r>
              <w:t>Работа Совета женщин Шелеховского района по укреплению института семьи и традиционных семейных ценностей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D05578" w:rsidRDefault="006B2DEC" w:rsidP="00357258">
            <w:pPr>
              <w:jc w:val="both"/>
            </w:pPr>
            <w:r>
              <w:t>Совет женщин Шелеховского района</w:t>
            </w:r>
          </w:p>
        </w:tc>
        <w:tc>
          <w:tcPr>
            <w:tcW w:w="3253" w:type="dxa"/>
          </w:tcPr>
          <w:p w:rsidR="006B2DEC" w:rsidRDefault="006B2DEC" w:rsidP="00357258">
            <w:pPr>
              <w:jc w:val="both"/>
            </w:pPr>
            <w:r>
              <w:t>Увеличение доли охвата родителей (законных представителей) мероприятиями, направленными на укрепление института семьи и традиционных семейных ценностей</w:t>
            </w:r>
          </w:p>
        </w:tc>
      </w:tr>
      <w:tr w:rsidR="006B2DEC" w:rsidRPr="005E2EDE" w:rsidTr="00357258">
        <w:trPr>
          <w:trHeight w:val="148"/>
        </w:trPr>
        <w:tc>
          <w:tcPr>
            <w:tcW w:w="12015" w:type="dxa"/>
            <w:gridSpan w:val="5"/>
            <w:shd w:val="clear" w:color="auto" w:fill="DDD9C3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bCs/>
                <w:lang w:eastAsia="en-US"/>
              </w:rPr>
              <w:t xml:space="preserve">II. </w:t>
            </w:r>
            <w:r>
              <w:rPr>
                <w:rFonts w:eastAsia="Calibri"/>
                <w:bCs/>
                <w:lang w:eastAsia="en-US"/>
              </w:rPr>
              <w:t>Всестороннее развитие, обучение, воспитание детей</w:t>
            </w:r>
          </w:p>
        </w:tc>
        <w:tc>
          <w:tcPr>
            <w:tcW w:w="3253" w:type="dxa"/>
            <w:shd w:val="clear" w:color="auto" w:fill="DDD9C3"/>
          </w:tcPr>
          <w:p w:rsidR="006B2DEC" w:rsidRPr="005E2EDE" w:rsidRDefault="006B2DEC" w:rsidP="00357258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5488" w:type="dxa"/>
            <w:shd w:val="clear" w:color="auto" w:fill="auto"/>
          </w:tcPr>
          <w:p w:rsidR="006B2DEC" w:rsidRPr="00292A7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1994" w:type="dxa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ОДН ОМВД Росси по Шелеховскому району,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AC5B40">
              <w:rPr>
                <w:rFonts w:eastAsia="Calibri"/>
                <w:szCs w:val="28"/>
                <w:lang w:eastAsia="en-US"/>
              </w:rPr>
              <w:t>КДН и ЗП</w:t>
            </w:r>
            <w:r w:rsidRPr="005E2ED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Увеличение доли детей, родителей (законных представителей), специалистов, работающих с детьми и в интересах детей в  организации правового просвещения 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Default="006B2DEC" w:rsidP="00357258">
            <w:pPr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5488" w:type="dxa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условий для увеличения охвата детей в возрасте от 5 до 18 лет качественными дополнительными общеобразовательными программами</w:t>
            </w:r>
          </w:p>
        </w:tc>
        <w:tc>
          <w:tcPr>
            <w:tcW w:w="1994" w:type="dxa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ДО «ЦТ»,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организации,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культуры,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молодежной политике и спорту</w:t>
            </w: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доли охвата детей в возрасте от 5 до 18 лет дополнительными общеобразовательными программами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5488" w:type="dxa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1994" w:type="dxa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ШР «ИМОЦ»,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ДО «ЦТ»,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организации,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культуры,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молодежной политике и спорту</w:t>
            </w: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численности обучающихся по основным образовательным программам начального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5488" w:type="dxa"/>
            <w:shd w:val="clear" w:color="auto" w:fill="auto"/>
          </w:tcPr>
          <w:p w:rsidR="006B2DEC" w:rsidRPr="00292A7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Внедрение и реализация рабочей программы воспитания обучающихся в общеобразовательных организациях Шелеховского района</w:t>
            </w:r>
          </w:p>
        </w:tc>
        <w:tc>
          <w:tcPr>
            <w:tcW w:w="1994" w:type="dxa"/>
            <w:shd w:val="clear" w:color="auto" w:fill="auto"/>
          </w:tcPr>
          <w:p w:rsidR="006B2DEC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2021 года, </w:t>
            </w:r>
          </w:p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далее 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 ШР «ИМОЦ»,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организации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Вовлечение детей в культурный контекст Иркутской области, во всех общеобразовательных организациях  внедрены рабочие программы воспитания на основе примерной рабочей программы воспитания обучающихся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Обеспечение доступности выполнения детьми нормативов испытаний Всероссийского физкультурно-спортивного комплекса «Готов к труду и обороне»</w:t>
            </w:r>
          </w:p>
        </w:tc>
        <w:tc>
          <w:tcPr>
            <w:tcW w:w="1994" w:type="dxa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Отдел по молодежной политике и спорту,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СШ «Юность»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количества детей, сдавших нормативы ГТО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5488" w:type="dxa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тестирования родителей и детей первых классов по знанию основных правил пожарной безопасности</w:t>
            </w:r>
          </w:p>
        </w:tc>
        <w:tc>
          <w:tcPr>
            <w:tcW w:w="1994" w:type="dxa"/>
            <w:shd w:val="clear" w:color="auto" w:fill="auto"/>
          </w:tcPr>
          <w:p w:rsidR="006B2DEC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организации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2930BF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930BF">
              <w:rPr>
                <w:rFonts w:eastAsia="Calibri"/>
                <w:lang w:eastAsia="en-US"/>
              </w:rPr>
              <w:t>Эффективность  проводимой разъяснительной работы в образовательных организациях, а также определени</w:t>
            </w:r>
            <w:r>
              <w:rPr>
                <w:rFonts w:eastAsia="Calibri"/>
                <w:lang w:eastAsia="en-US"/>
              </w:rPr>
              <w:t>е</w:t>
            </w:r>
            <w:r w:rsidRPr="002930BF">
              <w:rPr>
                <w:rFonts w:eastAsia="Calibri"/>
                <w:lang w:eastAsia="en-US"/>
              </w:rPr>
              <w:t xml:space="preserve"> уровня знаний детей и родителей по вопросам пожарной безопасности 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5E2EDE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5488" w:type="dxa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994" w:type="dxa"/>
            <w:shd w:val="clear" w:color="auto" w:fill="auto"/>
          </w:tcPr>
          <w:p w:rsidR="006B2DEC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5E2EDE">
              <w:rPr>
                <w:rFonts w:eastAsia="Calibri"/>
                <w:lang w:eastAsia="en-US"/>
              </w:rPr>
              <w:t>тдел по молодежной политике и спорту</w:t>
            </w:r>
            <w:r>
              <w:rPr>
                <w:rFonts w:eastAsia="Calibri"/>
                <w:lang w:eastAsia="en-US"/>
              </w:rPr>
              <w:t>,</w:t>
            </w:r>
          </w:p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657DFE">
              <w:rPr>
                <w:rFonts w:eastAsia="Calibri"/>
                <w:lang w:eastAsia="en-US"/>
              </w:rPr>
              <w:t>ОГКУ ЦЗН города Шелехова</w:t>
            </w: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количества несовершеннолетних от 14 до 18 лет, охваченных временной занятостью  в свободное от учебы время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Default="006B2DEC" w:rsidP="003572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5488" w:type="dxa"/>
            <w:shd w:val="clear" w:color="auto" w:fill="auto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 xml:space="preserve">Реализация мероприятий по повышению доступности дошкольного образования  для детей в возрасте до трех лет </w:t>
            </w:r>
          </w:p>
        </w:tc>
        <w:tc>
          <w:tcPr>
            <w:tcW w:w="1994" w:type="dxa"/>
            <w:shd w:val="clear" w:color="auto" w:fill="auto"/>
          </w:tcPr>
          <w:p w:rsidR="006B2DEC" w:rsidRPr="005E2EDE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5E2EDE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3253" w:type="dxa"/>
          </w:tcPr>
          <w:p w:rsidR="006B2DEC" w:rsidRPr="005E2EDE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охвата детей в возрасте до 3-х лет дошкольным образованием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Развитие инфраструктуры сети организаций сферы культуры</w:t>
            </w:r>
          </w:p>
        </w:tc>
        <w:tc>
          <w:tcPr>
            <w:tcW w:w="1994" w:type="dxa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Отдел культуры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Проведение ремонтных работ, приобретение оборудования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Создание условий для вовлечения детей и подростков в деятельность Иркутского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994" w:type="dxa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общеобразовательные организации,</w:t>
            </w:r>
          </w:p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МБОУ ДО «ЦТ»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количества детей и подростков</w:t>
            </w:r>
            <w:r>
              <w:rPr>
                <w:rFonts w:eastAsia="Calibri"/>
                <w:lang w:eastAsia="en-US"/>
              </w:rPr>
              <w:t>,</w:t>
            </w:r>
            <w:r w:rsidRPr="002C2BAA">
              <w:rPr>
                <w:rFonts w:eastAsia="Calibri"/>
                <w:lang w:eastAsia="en-US"/>
              </w:rPr>
              <w:t xml:space="preserve"> вовлеченных в деятельность Иркутского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E954FA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2.1</w:t>
            </w:r>
            <w:r w:rsidR="00E954FA">
              <w:rPr>
                <w:rFonts w:eastAsia="Calibri"/>
                <w:lang w:eastAsia="en-US"/>
              </w:rPr>
              <w:t>1</w:t>
            </w:r>
            <w:r w:rsidRPr="002C2BA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Реализация мероприятий по достижению 100 процентной доступности дошкольного образования для детей в возрасте от 3 до 7 лет</w:t>
            </w:r>
          </w:p>
        </w:tc>
        <w:tc>
          <w:tcPr>
            <w:tcW w:w="1994" w:type="dxa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100% охват детей дошкольным образованием для детей от 3 до 7 лет</w:t>
            </w:r>
          </w:p>
        </w:tc>
      </w:tr>
      <w:tr w:rsidR="006B2DEC" w:rsidRPr="005E2EDE" w:rsidTr="00357258">
        <w:trPr>
          <w:trHeight w:val="148"/>
        </w:trPr>
        <w:tc>
          <w:tcPr>
            <w:tcW w:w="12015" w:type="dxa"/>
            <w:gridSpan w:val="5"/>
            <w:shd w:val="clear" w:color="auto" w:fill="DDD9C3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bCs/>
                <w:lang w:eastAsia="en-US"/>
              </w:rPr>
              <w:t>III. Качество жизни детей с ограниченными возможностями здоровья, детей-инвалидов</w:t>
            </w:r>
          </w:p>
        </w:tc>
        <w:tc>
          <w:tcPr>
            <w:tcW w:w="3253" w:type="dxa"/>
            <w:shd w:val="clear" w:color="auto" w:fill="DDD9C3"/>
          </w:tcPr>
          <w:p w:rsidR="006B2DEC" w:rsidRPr="002C2BAA" w:rsidRDefault="006B2DEC" w:rsidP="00357258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Организация развития системы ранней помощи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организации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доли родителей (законных представителей), охваченных услугами системы ранней помощи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Создание доступной среды для получения образования детьми с нарушением опорно-двигательного аппарата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образовательные организации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доли образовательных организаций, в которых созданы условия для получения образования детьми с нарушением опорно-двигательного аппарата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Общественная поддержка родителей, воспитывающих тяжелобольных детей. Создание и сопровождение родительских сообществ «Близкие люди» в 10 муниципальных образованиях Иркутской области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 xml:space="preserve">2021-2022 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t xml:space="preserve">Совет женщин Шелеховского района 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</w:pPr>
            <w:r w:rsidRPr="002C2BAA">
              <w:t>Расширение социальных контактов родителей, воспитывающих тяжелобольных детей, повышение уровня их правовой, медицинской, психологической грамотности</w:t>
            </w:r>
          </w:p>
        </w:tc>
      </w:tr>
      <w:tr w:rsidR="006B2DEC" w:rsidRPr="005E2EDE" w:rsidTr="00357258">
        <w:trPr>
          <w:trHeight w:val="148"/>
        </w:trPr>
        <w:tc>
          <w:tcPr>
            <w:tcW w:w="12015" w:type="dxa"/>
            <w:gridSpan w:val="5"/>
            <w:shd w:val="clear" w:color="auto" w:fill="C4BC96"/>
          </w:tcPr>
          <w:p w:rsidR="006B2DEC" w:rsidRPr="002C2BAA" w:rsidRDefault="006B2DEC" w:rsidP="00357258">
            <w:pPr>
              <w:jc w:val="both"/>
              <w:rPr>
                <w:rFonts w:eastAsia="Calibri"/>
                <w:bCs/>
                <w:lang w:eastAsia="en-US"/>
              </w:rPr>
            </w:pPr>
            <w:r w:rsidRPr="002C2BAA">
              <w:rPr>
                <w:rFonts w:eastAsia="Calibri"/>
                <w:bCs/>
                <w:lang w:eastAsia="en-US"/>
              </w:rPr>
              <w:t>IV. Безопасность детей</w:t>
            </w:r>
          </w:p>
        </w:tc>
        <w:tc>
          <w:tcPr>
            <w:tcW w:w="3253" w:type="dxa"/>
            <w:shd w:val="clear" w:color="auto" w:fill="C4BC96"/>
          </w:tcPr>
          <w:p w:rsidR="006B2DEC" w:rsidRPr="002C2BAA" w:rsidRDefault="006B2DEC" w:rsidP="00357258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образовательные организации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 xml:space="preserve">Увеличение доли детей дошкольного возраста, охваченных мероприятиями, направленными на формирование культуры безопасного образа жизни 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 xml:space="preserve">Проведение мероприятий в образовательных организациях по предупреждению детского дорожно-транспортного травматизма на железнодорожных путях 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ЛО ОМВД России на станции Иркутск-Пассажирский,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lang w:eastAsia="ar-SA"/>
              </w:rPr>
              <w:t>образовательные организации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количества несовершеннолетних</w:t>
            </w:r>
            <w:r>
              <w:rPr>
                <w:rFonts w:eastAsia="Calibri"/>
                <w:lang w:eastAsia="en-US"/>
              </w:rPr>
              <w:t>,</w:t>
            </w:r>
            <w:r w:rsidRPr="002C2BAA">
              <w:rPr>
                <w:rFonts w:eastAsia="Calibri"/>
                <w:lang w:eastAsia="en-US"/>
              </w:rPr>
              <w:t xml:space="preserve"> осведомленных о правилах поведения на объектах железнодорожного транспорта  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lastRenderedPageBreak/>
              <w:t>4.3.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Обеспечение комплексной безопасности объектов образования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lang w:eastAsia="ar-SA"/>
              </w:rPr>
              <w:t>образовательные организации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 xml:space="preserve">100% образовательных организаций Шелеховского района отвечают требованиям пожарной и антитеррористической безопасности </w:t>
            </w:r>
          </w:p>
        </w:tc>
      </w:tr>
      <w:tr w:rsidR="006B2DEC" w:rsidRPr="005E2EDE" w:rsidTr="00357258">
        <w:trPr>
          <w:trHeight w:val="780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C2BAA">
              <w:t>Организация и проведение для педагогов обучающих семинаров, конкурсов по вопросам безопасности дорожного движения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C2BAA">
              <w:rPr>
                <w:lang w:eastAsia="ar-SA"/>
              </w:rPr>
              <w:t>образовательные организации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количества педагогов образовательных организаций Шелеховского района, вовлеченных в мероприятия, посвященные вопросам безопасности дорожного движения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Развитие психологической службы в системе образования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Обеспечен</w:t>
            </w:r>
            <w:r w:rsidR="00776B34">
              <w:rPr>
                <w:rFonts w:eastAsia="Calibri"/>
                <w:lang w:eastAsia="en-US"/>
              </w:rPr>
              <w:t>ие</w:t>
            </w:r>
            <w:r w:rsidRPr="002C2BAA">
              <w:rPr>
                <w:rFonts w:eastAsia="Calibri"/>
                <w:lang w:eastAsia="en-US"/>
              </w:rPr>
              <w:t xml:space="preserve"> доступности оказания психологической помощи участникам образовательных отношений;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организованы курсы повышения квалификации для педагогов – психологов  (нарастающим итогом)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Создание условий по реализации комплекса мероприятий, обеспечивающих формирование стрессоустойчивости у детей и подростков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Образовательные организации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Увеличение количества детей и родителей (законных представителей), принявших участие в профилактических психологических мероприятиях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Проведени</w:t>
            </w:r>
            <w:r>
              <w:rPr>
                <w:rFonts w:eastAsia="Calibri"/>
                <w:lang w:eastAsia="en-US"/>
              </w:rPr>
              <w:t>е мероприятий</w:t>
            </w:r>
            <w:r w:rsidRPr="002C2BAA">
              <w:rPr>
                <w:rFonts w:eastAsia="Calibri"/>
                <w:lang w:eastAsia="en-US"/>
              </w:rPr>
              <w:t xml:space="preserve"> по профилактике экстремистских проявлений, совершенствованию правосознания и правовой культуры несовершеннолетних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ОМВД России по Шелеховскому району,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ЛО ОМВД России на станции Иркутск-Пассажирский,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Образовательные организации,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szCs w:val="28"/>
                <w:lang w:eastAsia="en-US"/>
              </w:rPr>
              <w:t>КДН и ЗП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Повышение уровня компетенции обучающихся в вопросах правосознания и правовой культуры, а также способах формирования толерантной среды и противодействия экстремизму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t>Организация работы по противодействию вовлечения несовершеннолетних в группы криминальной направленности и профилактике деструктивных проявлений среди несовершеннолетних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ОМВД России по Шелеховскому району,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ЛО ОМВД России на станции Иркутск-Пассажирский,</w:t>
            </w:r>
          </w:p>
          <w:p w:rsidR="006B2DEC" w:rsidRPr="002C2BAA" w:rsidRDefault="006B2DEC" w:rsidP="00357258">
            <w:pPr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образовательные организации,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szCs w:val="28"/>
                <w:lang w:eastAsia="en-US"/>
              </w:rPr>
              <w:t>КДН и ЗП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Снижение количества несовершеннолетних, совершивших  преступления, в общей численности несовершеннолетних  в возрасте  от 14 до 18 летя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shd w:val="clear" w:color="auto" w:fill="FFFFFF"/>
              <w:jc w:val="both"/>
            </w:pPr>
            <w:r w:rsidRPr="002C2BAA">
              <w:t>Проведение работы в образовательных организациях, направленной на предупреждение преступности и правонарушений несовершеннолетних «не субъектов», совершивших преступления, в том числе, направленной на обеспечение занятости указанных обучающихся, оказание им социальной и психолого-педагогической помощи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Управление образования,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МБУ ШР «ИМОЦ»,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образовательные организации,</w:t>
            </w:r>
          </w:p>
          <w:p w:rsidR="006B2DEC" w:rsidRPr="002C2BAA" w:rsidRDefault="006B2DEC" w:rsidP="00357258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C2BAA">
              <w:rPr>
                <w:lang w:eastAsia="ar-SA"/>
              </w:rPr>
              <w:t>ОМВД России по Шелеховскому району</w:t>
            </w:r>
          </w:p>
        </w:tc>
        <w:tc>
          <w:tcPr>
            <w:tcW w:w="3253" w:type="dxa"/>
          </w:tcPr>
          <w:p w:rsidR="006B2DEC" w:rsidRPr="002C2BAA" w:rsidRDefault="006B2DEC" w:rsidP="0035725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t>У</w:t>
            </w:r>
            <w:r w:rsidRPr="002C2BAA">
              <w:t>величение количества обучающихся «не субъектов», охваченных занятостью, социальной и психолого-педагогической помощью</w:t>
            </w:r>
          </w:p>
        </w:tc>
      </w:tr>
      <w:tr w:rsidR="006B2DEC" w:rsidRPr="005E2EDE" w:rsidTr="00357258">
        <w:trPr>
          <w:trHeight w:val="148"/>
        </w:trPr>
        <w:tc>
          <w:tcPr>
            <w:tcW w:w="848" w:type="dxa"/>
            <w:shd w:val="clear" w:color="auto" w:fill="auto"/>
          </w:tcPr>
          <w:p w:rsidR="006B2DEC" w:rsidRPr="002C2BAA" w:rsidRDefault="006B2DEC" w:rsidP="00357258">
            <w:pPr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5488" w:type="dxa"/>
            <w:shd w:val="clear" w:color="auto" w:fill="auto"/>
          </w:tcPr>
          <w:p w:rsidR="006B2DEC" w:rsidRPr="002C2BAA" w:rsidRDefault="006B2DEC" w:rsidP="00357258">
            <w:pPr>
              <w:jc w:val="both"/>
            </w:pPr>
            <w:r w:rsidRPr="002C2BAA">
              <w:t>Выдача направлений подросткам, совершивши</w:t>
            </w:r>
            <w:r>
              <w:t>м</w:t>
            </w:r>
            <w:r w:rsidRPr="002C2BAA">
              <w:t xml:space="preserve"> самовольные уходы, антиобщественные деяния, административные правонарушения и преступления, а также употребившим алкогольную продукцию, наркотические и психотропные вещества к врачу-наркологу и контроль посещения специалиста несовершеннолетними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6B2DEC" w:rsidRPr="002C2BAA" w:rsidRDefault="006B2DEC" w:rsidP="00357258">
            <w:pPr>
              <w:jc w:val="center"/>
              <w:rPr>
                <w:rFonts w:eastAsia="Calibri"/>
                <w:lang w:eastAsia="en-US"/>
              </w:rPr>
            </w:pPr>
            <w:r w:rsidRPr="002C2BAA">
              <w:rPr>
                <w:rFonts w:eastAsia="Calibri"/>
                <w:lang w:eastAsia="en-US"/>
              </w:rPr>
              <w:t>На постоянной основе</w:t>
            </w:r>
          </w:p>
        </w:tc>
        <w:tc>
          <w:tcPr>
            <w:tcW w:w="3543" w:type="dxa"/>
            <w:shd w:val="clear" w:color="auto" w:fill="auto"/>
          </w:tcPr>
          <w:p w:rsidR="006B2DEC" w:rsidRPr="002C2BAA" w:rsidRDefault="006B2DEC" w:rsidP="00357258">
            <w:pPr>
              <w:suppressAutoHyphens/>
              <w:jc w:val="both"/>
              <w:rPr>
                <w:lang w:eastAsia="ar-SA"/>
              </w:rPr>
            </w:pPr>
            <w:r w:rsidRPr="002C2BAA">
              <w:rPr>
                <w:lang w:eastAsia="ar-SA"/>
              </w:rPr>
              <w:t>ОМВД России по Шелеховскому району</w:t>
            </w:r>
            <w:r>
              <w:rPr>
                <w:lang w:eastAsia="ar-SA"/>
              </w:rPr>
              <w:t>,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2BAA">
              <w:rPr>
                <w:rFonts w:eastAsia="Calibri"/>
                <w:szCs w:val="28"/>
                <w:lang w:eastAsia="en-US"/>
              </w:rPr>
              <w:t>КДН и ЗП</w:t>
            </w:r>
          </w:p>
          <w:p w:rsidR="006B2DEC" w:rsidRPr="002C2BAA" w:rsidRDefault="006B2DEC" w:rsidP="003572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53" w:type="dxa"/>
          </w:tcPr>
          <w:p w:rsidR="006B2DEC" w:rsidRPr="002C2BAA" w:rsidRDefault="006B2DEC" w:rsidP="0035725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C2BAA">
              <w:rPr>
                <w:rFonts w:eastAsia="Calibri"/>
                <w:szCs w:val="28"/>
                <w:lang w:eastAsia="en-US"/>
              </w:rPr>
              <w:t>Пресечение фактов совершения несовершеннолетними правонарушени</w:t>
            </w:r>
            <w:r>
              <w:rPr>
                <w:rFonts w:eastAsia="Calibri"/>
                <w:szCs w:val="28"/>
                <w:lang w:eastAsia="en-US"/>
              </w:rPr>
              <w:t>й</w:t>
            </w:r>
            <w:r w:rsidRPr="002C2BAA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C2BAA">
              <w:rPr>
                <w:rFonts w:eastAsia="Calibri"/>
                <w:szCs w:val="28"/>
                <w:lang w:eastAsia="en-US"/>
              </w:rPr>
              <w:t>преступлен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2C2BAA">
              <w:rPr>
                <w:rFonts w:eastAsia="Calibri"/>
                <w:szCs w:val="28"/>
                <w:lang w:eastAsia="en-US"/>
              </w:rPr>
              <w:t xml:space="preserve"> в алкогольном, наркотическом опьянении</w:t>
            </w:r>
          </w:p>
        </w:tc>
      </w:tr>
    </w:tbl>
    <w:p w:rsidR="00CF1F87" w:rsidRDefault="006B2D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          ».</w:t>
      </w: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  <w:sectPr w:rsidR="006B2DEC" w:rsidSect="006B2D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2DEC" w:rsidRDefault="006B2DEC">
      <w:pPr>
        <w:rPr>
          <w:sz w:val="28"/>
          <w:szCs w:val="28"/>
        </w:rPr>
      </w:pPr>
    </w:p>
    <w:p w:rsidR="006B2DEC" w:rsidRPr="00D05578" w:rsidRDefault="006B2DEC" w:rsidP="006B2DEC">
      <w:pPr>
        <w:tabs>
          <w:tab w:val="left" w:pos="993"/>
        </w:tabs>
        <w:jc w:val="both"/>
        <w:rPr>
          <w:sz w:val="28"/>
          <w:szCs w:val="28"/>
        </w:rPr>
      </w:pPr>
    </w:p>
    <w:p w:rsidR="006B2DEC" w:rsidRDefault="006B2DEC" w:rsidP="006B2DEC">
      <w:pPr>
        <w:pStyle w:val="a6"/>
        <w:numPr>
          <w:ilvl w:val="0"/>
          <w:numId w:val="1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6B2DEC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6B2DEC" w:rsidRPr="00F937BF" w:rsidRDefault="006B2DEC" w:rsidP="006B2DEC">
      <w:pPr>
        <w:tabs>
          <w:tab w:val="left" w:pos="1418"/>
        </w:tabs>
        <w:jc w:val="both"/>
        <w:rPr>
          <w:sz w:val="28"/>
          <w:szCs w:val="28"/>
        </w:rPr>
      </w:pPr>
    </w:p>
    <w:p w:rsidR="006B2DEC" w:rsidRDefault="006B2DEC" w:rsidP="006B2DEC">
      <w:pPr>
        <w:jc w:val="both"/>
        <w:rPr>
          <w:sz w:val="28"/>
          <w:szCs w:val="28"/>
        </w:rPr>
      </w:pPr>
    </w:p>
    <w:p w:rsidR="006B2DEC" w:rsidRPr="00196B3C" w:rsidRDefault="006B2DEC" w:rsidP="006B2DEC">
      <w:pPr>
        <w:jc w:val="both"/>
        <w:rPr>
          <w:sz w:val="28"/>
          <w:szCs w:val="28"/>
        </w:rPr>
      </w:pPr>
      <w:r w:rsidRPr="00196B3C">
        <w:rPr>
          <w:sz w:val="28"/>
          <w:szCs w:val="28"/>
        </w:rPr>
        <w:t xml:space="preserve">Мэр Шелеховского </w:t>
      </w:r>
    </w:p>
    <w:p w:rsidR="006B2DEC" w:rsidRDefault="006B2DEC" w:rsidP="006B2DEC">
      <w:pPr>
        <w:jc w:val="both"/>
        <w:rPr>
          <w:sz w:val="28"/>
          <w:szCs w:val="28"/>
        </w:rPr>
      </w:pPr>
      <w:r w:rsidRPr="006A5B4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                                        М.Н. Модин</w:t>
      </w:r>
    </w:p>
    <w:p w:rsidR="006B2DEC" w:rsidRPr="006B2DEC" w:rsidRDefault="006B2DEC" w:rsidP="006B2DEC">
      <w:pPr>
        <w:pStyle w:val="a6"/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>
      <w:pPr>
        <w:rPr>
          <w:sz w:val="28"/>
          <w:szCs w:val="28"/>
        </w:rPr>
      </w:pPr>
    </w:p>
    <w:p w:rsidR="006B2DEC" w:rsidRDefault="006B2DEC"/>
    <w:sectPr w:rsidR="006B2DEC" w:rsidSect="006B2D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A1" w:rsidRDefault="00B663A1" w:rsidP="00877C4A">
      <w:r>
        <w:separator/>
      </w:r>
    </w:p>
  </w:endnote>
  <w:endnote w:type="continuationSeparator" w:id="0">
    <w:p w:rsidR="00B663A1" w:rsidRDefault="00B663A1" w:rsidP="0087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A1" w:rsidRDefault="00B663A1" w:rsidP="00877C4A">
      <w:r>
        <w:separator/>
      </w:r>
    </w:p>
  </w:footnote>
  <w:footnote w:type="continuationSeparator" w:id="0">
    <w:p w:rsidR="00B663A1" w:rsidRDefault="00B663A1" w:rsidP="0087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49487"/>
      <w:docPartObj>
        <w:docPartGallery w:val="Page Numbers (Top of Page)"/>
        <w:docPartUnique/>
      </w:docPartObj>
    </w:sdtPr>
    <w:sdtEndPr/>
    <w:sdtContent>
      <w:p w:rsidR="00877C4A" w:rsidRDefault="00877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9B">
          <w:rPr>
            <w:noProof/>
          </w:rPr>
          <w:t>3</w:t>
        </w:r>
        <w:r>
          <w:fldChar w:fldCharType="end"/>
        </w:r>
      </w:p>
    </w:sdtContent>
  </w:sdt>
  <w:p w:rsidR="00877C4A" w:rsidRDefault="00877C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B7CD6"/>
    <w:multiLevelType w:val="hybridMultilevel"/>
    <w:tmpl w:val="94F8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45D07"/>
    <w:multiLevelType w:val="hybridMultilevel"/>
    <w:tmpl w:val="30080D12"/>
    <w:lvl w:ilvl="0" w:tplc="CBF87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3FD9"/>
    <w:multiLevelType w:val="hybridMultilevel"/>
    <w:tmpl w:val="94F8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C"/>
    <w:rsid w:val="00175870"/>
    <w:rsid w:val="001B7959"/>
    <w:rsid w:val="002C4F82"/>
    <w:rsid w:val="00457D85"/>
    <w:rsid w:val="004A7E4A"/>
    <w:rsid w:val="0058669B"/>
    <w:rsid w:val="006B2DEC"/>
    <w:rsid w:val="00776B34"/>
    <w:rsid w:val="00877C4A"/>
    <w:rsid w:val="008C2BA4"/>
    <w:rsid w:val="00A1279D"/>
    <w:rsid w:val="00B663A1"/>
    <w:rsid w:val="00CF1F87"/>
    <w:rsid w:val="00E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E053C"/>
  <w15:docId w15:val="{A69E7AE5-D09E-48A6-BA03-A559C6F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D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2DE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D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2DE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6B2D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D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9394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Гапанцова Марина Александровна</dc:creator>
  <cp:lastModifiedBy>Середкина Светлана Васильевна</cp:lastModifiedBy>
  <cp:revision>2</cp:revision>
  <dcterms:created xsi:type="dcterms:W3CDTF">2021-12-30T04:08:00Z</dcterms:created>
  <dcterms:modified xsi:type="dcterms:W3CDTF">2021-12-30T04:08:00Z</dcterms:modified>
</cp:coreProperties>
</file>