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D8" w:rsidRPr="009B44D8" w:rsidRDefault="009B44D8" w:rsidP="009B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B44D8" w:rsidRPr="009B44D8" w:rsidRDefault="009B44D8" w:rsidP="009B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9B44D8" w:rsidRPr="009B44D8" w:rsidRDefault="009B44D8" w:rsidP="009B44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4D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9B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9B44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B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9B44D8" w:rsidRPr="009B44D8" w:rsidRDefault="009B44D8" w:rsidP="009B44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9B44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9B44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9B44D8" w:rsidRPr="009B44D8" w:rsidRDefault="009B44D8" w:rsidP="009B44D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B44D8" w:rsidRPr="00EC1002" w:rsidRDefault="00EC1002" w:rsidP="00EC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 февраля 2021 года</w:t>
      </w:r>
      <w:r w:rsidRPr="00EC1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16-ра</w:t>
      </w:r>
      <w:bookmarkStart w:id="0" w:name="_GoBack"/>
      <w:bookmarkEnd w:id="0"/>
    </w:p>
    <w:p w:rsidR="009B44D8" w:rsidRPr="00EC1002" w:rsidRDefault="009B44D8" w:rsidP="00EC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4D8" w:rsidRPr="00EC1002" w:rsidRDefault="009B44D8" w:rsidP="00EC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4D8" w:rsidRPr="00EC1002" w:rsidRDefault="00EC1002" w:rsidP="00EC1002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 МЭРА ШЕЛЕХОВСКОГО МУНИЦИПАЛЬНОГО РАЙОНА ОТ 26.03.2008 № 70-Р</w:t>
      </w:r>
    </w:p>
    <w:p w:rsidR="009B44D8" w:rsidRPr="009B44D8" w:rsidRDefault="009B44D8" w:rsidP="009B4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9F" w:rsidRDefault="00946E9F" w:rsidP="009B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4D8" w:rsidRPr="009B44D8" w:rsidRDefault="009B44D8" w:rsidP="009B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7, 15 Федерального закона от 06.10.2003 № 131-ФЗ «Об общих принципах организации местного самоуправления в Российской Федерации»,  руководствуясь ст. ст. 30, 31, 34, 35 Устава Шелеховского района:</w:t>
      </w:r>
    </w:p>
    <w:p w:rsidR="00946E9F" w:rsidRDefault="00946E9F" w:rsidP="002A71C0">
      <w:pPr>
        <w:pStyle w:val="14"/>
        <w:numPr>
          <w:ilvl w:val="0"/>
          <w:numId w:val="0"/>
        </w:numPr>
        <w:ind w:left="1429"/>
      </w:pPr>
    </w:p>
    <w:p w:rsidR="009F144B" w:rsidRDefault="009F144B" w:rsidP="002A71C0">
      <w:pPr>
        <w:pStyle w:val="14"/>
        <w:numPr>
          <w:ilvl w:val="0"/>
          <w:numId w:val="0"/>
        </w:numPr>
        <w:ind w:left="1429"/>
      </w:pPr>
    </w:p>
    <w:p w:rsidR="002A71C0" w:rsidRDefault="002A71C0" w:rsidP="002A71C0">
      <w:pPr>
        <w:pStyle w:val="14"/>
      </w:pPr>
      <w:r>
        <w:t>Внести в Приложение 2 к</w:t>
      </w:r>
      <w:r w:rsidR="009B44D8" w:rsidRPr="009B44D8">
        <w:t xml:space="preserve"> </w:t>
      </w:r>
      <w:r w:rsidR="004B124E">
        <w:t>распоряжени</w:t>
      </w:r>
      <w:r>
        <w:t>ю</w:t>
      </w:r>
      <w:r w:rsidR="004B124E">
        <w:t xml:space="preserve"> Мэра Шелеховского муниципального района от 26.03.2008 №70-р </w:t>
      </w:r>
      <w:r w:rsidR="009B44D8" w:rsidRPr="009B44D8">
        <w:t>«О  создании Координационной комиссии по повышению безопасности дорожного движения в Шелеховском районе»</w:t>
      </w:r>
      <w:r w:rsidR="004B124E">
        <w:t xml:space="preserve"> (далее – </w:t>
      </w:r>
      <w:r>
        <w:t>Координационная комиссия</w:t>
      </w:r>
      <w:r w:rsidR="004B124E">
        <w:t>) следующие изменения:</w:t>
      </w:r>
    </w:p>
    <w:p w:rsidR="002A71C0" w:rsidRDefault="002A71C0" w:rsidP="002A71C0">
      <w:pPr>
        <w:pStyle w:val="14"/>
        <w:numPr>
          <w:ilvl w:val="0"/>
          <w:numId w:val="27"/>
        </w:numPr>
        <w:ind w:left="0" w:firstLine="567"/>
      </w:pPr>
      <w:r>
        <w:t xml:space="preserve">исключить из состава </w:t>
      </w:r>
      <w:r w:rsidRPr="002A71C0">
        <w:t>Координационной комиссии</w:t>
      </w:r>
      <w:r w:rsidR="00B21D08">
        <w:t xml:space="preserve"> Сафронова Н.П.</w:t>
      </w:r>
      <w:r>
        <w:t>;</w:t>
      </w:r>
    </w:p>
    <w:p w:rsidR="002A71C0" w:rsidRPr="002A71C0" w:rsidRDefault="002A71C0" w:rsidP="002A71C0">
      <w:pPr>
        <w:pStyle w:val="14"/>
        <w:numPr>
          <w:ilvl w:val="0"/>
          <w:numId w:val="27"/>
        </w:numPr>
        <w:ind w:left="0" w:firstLine="567"/>
      </w:pPr>
      <w:r>
        <w:t xml:space="preserve">включить в состав </w:t>
      </w:r>
      <w:r w:rsidRPr="002A71C0">
        <w:t>Координационной комиссии</w:t>
      </w:r>
      <w:r>
        <w:t xml:space="preserve"> – </w:t>
      </w:r>
      <w:r w:rsidR="00B21D08">
        <w:t>Федорова Александра Сергеевича</w:t>
      </w:r>
      <w:r>
        <w:t xml:space="preserve"> – главу Б</w:t>
      </w:r>
      <w:r w:rsidR="00B21D08">
        <w:t>аклашин</w:t>
      </w:r>
      <w:r>
        <w:t>с</w:t>
      </w:r>
      <w:r w:rsidR="005056C1">
        <w:t>кого муниципального образования.</w:t>
      </w:r>
    </w:p>
    <w:p w:rsidR="009F144B" w:rsidRDefault="009F144B" w:rsidP="002A71C0">
      <w:pPr>
        <w:pStyle w:val="14"/>
      </w:pPr>
      <w:r>
        <w:t>Распоряжение</w:t>
      </w:r>
      <w:r w:rsidRPr="009F144B">
        <w:t xml:space="preserve">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F144B" w:rsidRDefault="009F144B" w:rsidP="002A71C0">
      <w:pPr>
        <w:pStyle w:val="14"/>
        <w:numPr>
          <w:ilvl w:val="0"/>
          <w:numId w:val="0"/>
        </w:numPr>
        <w:ind w:left="567"/>
      </w:pPr>
    </w:p>
    <w:p w:rsidR="00F53730" w:rsidRDefault="00F53730" w:rsidP="002A71C0">
      <w:pPr>
        <w:pStyle w:val="14"/>
        <w:numPr>
          <w:ilvl w:val="0"/>
          <w:numId w:val="0"/>
        </w:numPr>
        <w:ind w:left="567"/>
      </w:pPr>
    </w:p>
    <w:p w:rsidR="00946E9F" w:rsidRDefault="00946E9F" w:rsidP="002A71C0">
      <w:pPr>
        <w:pStyle w:val="14"/>
        <w:numPr>
          <w:ilvl w:val="0"/>
          <w:numId w:val="0"/>
        </w:numPr>
        <w:ind w:left="1429"/>
      </w:pPr>
    </w:p>
    <w:p w:rsidR="000A4903" w:rsidRPr="009B44D8" w:rsidRDefault="000A4903" w:rsidP="000A490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</w:t>
      </w: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</w:p>
    <w:p w:rsidR="000A4903" w:rsidRDefault="000A4903" w:rsidP="000A490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</w:pP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Модин</w:t>
      </w:r>
    </w:p>
    <w:p w:rsidR="009F144B" w:rsidRDefault="009F144B" w:rsidP="002A71C0">
      <w:pPr>
        <w:pStyle w:val="14"/>
        <w:numPr>
          <w:ilvl w:val="0"/>
          <w:numId w:val="0"/>
        </w:numPr>
        <w:ind w:left="1429"/>
      </w:pPr>
    </w:p>
    <w:p w:rsidR="009F144B" w:rsidRDefault="009F144B" w:rsidP="002A71C0">
      <w:pPr>
        <w:pStyle w:val="14"/>
        <w:numPr>
          <w:ilvl w:val="0"/>
          <w:numId w:val="0"/>
        </w:numPr>
        <w:ind w:left="1429"/>
      </w:pPr>
    </w:p>
    <w:sectPr w:rsidR="009F144B" w:rsidSect="00C84884">
      <w:headerReference w:type="default" r:id="rId8"/>
      <w:pgSz w:w="11907" w:h="16840"/>
      <w:pgMar w:top="1276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C9" w:rsidRDefault="002F3BC9" w:rsidP="00C84884">
      <w:pPr>
        <w:spacing w:after="0" w:line="240" w:lineRule="auto"/>
      </w:pPr>
      <w:r>
        <w:separator/>
      </w:r>
    </w:p>
  </w:endnote>
  <w:endnote w:type="continuationSeparator" w:id="0">
    <w:p w:rsidR="002F3BC9" w:rsidRDefault="002F3BC9" w:rsidP="00C8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C9" w:rsidRDefault="002F3BC9" w:rsidP="00C84884">
      <w:pPr>
        <w:spacing w:after="0" w:line="240" w:lineRule="auto"/>
      </w:pPr>
      <w:r>
        <w:separator/>
      </w:r>
    </w:p>
  </w:footnote>
  <w:footnote w:type="continuationSeparator" w:id="0">
    <w:p w:rsidR="002F3BC9" w:rsidRDefault="002F3BC9" w:rsidP="00C8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92769"/>
      <w:docPartObj>
        <w:docPartGallery w:val="Page Numbers (Top of Page)"/>
        <w:docPartUnique/>
      </w:docPartObj>
    </w:sdtPr>
    <w:sdtEndPr/>
    <w:sdtContent>
      <w:p w:rsidR="00C84884" w:rsidRDefault="00C848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1C0">
          <w:rPr>
            <w:noProof/>
          </w:rPr>
          <w:t>5</w:t>
        </w:r>
        <w:r>
          <w:fldChar w:fldCharType="end"/>
        </w:r>
      </w:p>
    </w:sdtContent>
  </w:sdt>
  <w:p w:rsidR="00C84884" w:rsidRDefault="00C848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E81"/>
    <w:multiLevelType w:val="hybridMultilevel"/>
    <w:tmpl w:val="0700C490"/>
    <w:lvl w:ilvl="0" w:tplc="A71C46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47E14BE"/>
    <w:multiLevelType w:val="hybridMultilevel"/>
    <w:tmpl w:val="C0120720"/>
    <w:lvl w:ilvl="0" w:tplc="C60C778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E37E62"/>
    <w:multiLevelType w:val="hybridMultilevel"/>
    <w:tmpl w:val="91120DB8"/>
    <w:lvl w:ilvl="0" w:tplc="0404480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B335717"/>
    <w:multiLevelType w:val="hybridMultilevel"/>
    <w:tmpl w:val="15EC82F2"/>
    <w:lvl w:ilvl="0" w:tplc="04190011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497635"/>
    <w:multiLevelType w:val="hybridMultilevel"/>
    <w:tmpl w:val="F6082DEE"/>
    <w:lvl w:ilvl="0" w:tplc="595E01F6">
      <w:start w:val="1"/>
      <w:numFmt w:val="decimal"/>
      <w:pStyle w:val="14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F826823"/>
    <w:multiLevelType w:val="hybridMultilevel"/>
    <w:tmpl w:val="612EA0EA"/>
    <w:lvl w:ilvl="0" w:tplc="A71C4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4297C6F"/>
    <w:multiLevelType w:val="hybridMultilevel"/>
    <w:tmpl w:val="48462670"/>
    <w:lvl w:ilvl="0" w:tplc="72A228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F4E0EDB"/>
    <w:multiLevelType w:val="hybridMultilevel"/>
    <w:tmpl w:val="3086E9DC"/>
    <w:lvl w:ilvl="0" w:tplc="0404480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42FB537B"/>
    <w:multiLevelType w:val="hybridMultilevel"/>
    <w:tmpl w:val="0A105C2A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C082027"/>
    <w:multiLevelType w:val="hybridMultilevel"/>
    <w:tmpl w:val="7E286810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D8C449E"/>
    <w:multiLevelType w:val="multilevel"/>
    <w:tmpl w:val="55841DF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5A680EEE"/>
    <w:multiLevelType w:val="hybridMultilevel"/>
    <w:tmpl w:val="2AB0EC50"/>
    <w:lvl w:ilvl="0" w:tplc="F1E8E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4C0DAC"/>
    <w:multiLevelType w:val="hybridMultilevel"/>
    <w:tmpl w:val="7B9C9FB6"/>
    <w:lvl w:ilvl="0" w:tplc="0404480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0957545"/>
    <w:multiLevelType w:val="hybridMultilevel"/>
    <w:tmpl w:val="58DA3500"/>
    <w:lvl w:ilvl="0" w:tplc="C890C2C0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AB3E52"/>
    <w:multiLevelType w:val="hybridMultilevel"/>
    <w:tmpl w:val="41861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DD30AB0"/>
    <w:multiLevelType w:val="hybridMultilevel"/>
    <w:tmpl w:val="79460C04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76AA1D5D"/>
    <w:multiLevelType w:val="hybridMultilevel"/>
    <w:tmpl w:val="7B82A242"/>
    <w:lvl w:ilvl="0" w:tplc="96248570">
      <w:start w:val="1"/>
      <w:numFmt w:val="decimal"/>
      <w:lvlText w:val="%1)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788601A0"/>
    <w:multiLevelType w:val="hybridMultilevel"/>
    <w:tmpl w:val="7544346C"/>
    <w:lvl w:ilvl="0" w:tplc="52BEA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31149F"/>
    <w:multiLevelType w:val="hybridMultilevel"/>
    <w:tmpl w:val="6A6C1652"/>
    <w:lvl w:ilvl="0" w:tplc="B652F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E52C51"/>
    <w:multiLevelType w:val="hybridMultilevel"/>
    <w:tmpl w:val="BAF037F8"/>
    <w:lvl w:ilvl="0" w:tplc="FCB679A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9"/>
  </w:num>
  <w:num w:numId="9">
    <w:abstractNumId w:val="7"/>
  </w:num>
  <w:num w:numId="10">
    <w:abstractNumId w:val="15"/>
  </w:num>
  <w:num w:numId="11">
    <w:abstractNumId w:val="2"/>
  </w:num>
  <w:num w:numId="12">
    <w:abstractNumId w:val="18"/>
  </w:num>
  <w:num w:numId="13">
    <w:abstractNumId w:val="3"/>
    <w:lvlOverride w:ilvl="0">
      <w:startOverride w:val="2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3"/>
  </w:num>
  <w:num w:numId="20">
    <w:abstractNumId w:val="19"/>
  </w:num>
  <w:num w:numId="21">
    <w:abstractNumId w:val="19"/>
    <w:lvlOverride w:ilvl="0">
      <w:startOverride w:val="1"/>
    </w:lvlOverride>
  </w:num>
  <w:num w:numId="22">
    <w:abstractNumId w:val="11"/>
  </w:num>
  <w:num w:numId="23">
    <w:abstractNumId w:val="17"/>
  </w:num>
  <w:num w:numId="24">
    <w:abstractNumId w:val="4"/>
  </w:num>
  <w:num w:numId="25">
    <w:abstractNumId w:val="1"/>
  </w:num>
  <w:num w:numId="26">
    <w:abstractNumId w:val="1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D8"/>
    <w:rsid w:val="00003194"/>
    <w:rsid w:val="00027C09"/>
    <w:rsid w:val="000A4903"/>
    <w:rsid w:val="00252CB7"/>
    <w:rsid w:val="002A71C0"/>
    <w:rsid w:val="002F3BC9"/>
    <w:rsid w:val="00492BED"/>
    <w:rsid w:val="004B124E"/>
    <w:rsid w:val="004D34F7"/>
    <w:rsid w:val="004F566C"/>
    <w:rsid w:val="005056C1"/>
    <w:rsid w:val="0060415E"/>
    <w:rsid w:val="0068056A"/>
    <w:rsid w:val="006E6878"/>
    <w:rsid w:val="006F20EE"/>
    <w:rsid w:val="00743CB2"/>
    <w:rsid w:val="00744717"/>
    <w:rsid w:val="007A028F"/>
    <w:rsid w:val="00811A71"/>
    <w:rsid w:val="00890356"/>
    <w:rsid w:val="009011DB"/>
    <w:rsid w:val="00946E9F"/>
    <w:rsid w:val="0096294C"/>
    <w:rsid w:val="009B44D8"/>
    <w:rsid w:val="009F144B"/>
    <w:rsid w:val="00A025BB"/>
    <w:rsid w:val="00A54FFC"/>
    <w:rsid w:val="00A62388"/>
    <w:rsid w:val="00A82DF2"/>
    <w:rsid w:val="00B21D08"/>
    <w:rsid w:val="00BE6F8F"/>
    <w:rsid w:val="00BF2410"/>
    <w:rsid w:val="00C84884"/>
    <w:rsid w:val="00C95643"/>
    <w:rsid w:val="00CB5EDE"/>
    <w:rsid w:val="00D10B6C"/>
    <w:rsid w:val="00D7161C"/>
    <w:rsid w:val="00EC1002"/>
    <w:rsid w:val="00F01C63"/>
    <w:rsid w:val="00F25DAD"/>
    <w:rsid w:val="00F2637F"/>
    <w:rsid w:val="00F53730"/>
    <w:rsid w:val="00F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центру"/>
    <w:basedOn w:val="a"/>
    <w:autoRedefine/>
    <w:uiPriority w:val="99"/>
    <w:rsid w:val="002A71C0"/>
    <w:pPr>
      <w:numPr>
        <w:numId w:val="24"/>
      </w:numPr>
      <w:tabs>
        <w:tab w:val="left" w:pos="0"/>
        <w:tab w:val="left" w:pos="993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946E9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C84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884"/>
  </w:style>
  <w:style w:type="paragraph" w:styleId="a7">
    <w:name w:val="footer"/>
    <w:basedOn w:val="a"/>
    <w:link w:val="a8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884"/>
  </w:style>
  <w:style w:type="paragraph" w:styleId="a9">
    <w:name w:val="Balloon Text"/>
    <w:basedOn w:val="a"/>
    <w:link w:val="aa"/>
    <w:uiPriority w:val="99"/>
    <w:semiHidden/>
    <w:unhideWhenUsed/>
    <w:rsid w:val="004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центру"/>
    <w:basedOn w:val="a"/>
    <w:autoRedefine/>
    <w:uiPriority w:val="99"/>
    <w:rsid w:val="002A71C0"/>
    <w:pPr>
      <w:numPr>
        <w:numId w:val="24"/>
      </w:numPr>
      <w:tabs>
        <w:tab w:val="left" w:pos="0"/>
        <w:tab w:val="left" w:pos="993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946E9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C84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884"/>
  </w:style>
  <w:style w:type="paragraph" w:styleId="a7">
    <w:name w:val="footer"/>
    <w:basedOn w:val="a"/>
    <w:link w:val="a8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884"/>
  </w:style>
  <w:style w:type="paragraph" w:styleId="a9">
    <w:name w:val="Balloon Text"/>
    <w:basedOn w:val="a"/>
    <w:link w:val="aa"/>
    <w:uiPriority w:val="99"/>
    <w:semiHidden/>
    <w:unhideWhenUsed/>
    <w:rsid w:val="004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Дарья Беспарточная</cp:lastModifiedBy>
  <cp:revision>2</cp:revision>
  <cp:lastPrinted>2021-02-04T07:44:00Z</cp:lastPrinted>
  <dcterms:created xsi:type="dcterms:W3CDTF">2021-02-09T06:49:00Z</dcterms:created>
  <dcterms:modified xsi:type="dcterms:W3CDTF">2021-02-09T06:49:00Z</dcterms:modified>
</cp:coreProperties>
</file>