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:rsidR="006C4D09" w:rsidRPr="001A1250" w:rsidRDefault="00C155C4" w:rsidP="001A125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C155C4" w:rsidRPr="001A1250" w:rsidRDefault="001A1250" w:rsidP="001A12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16 октября 2020 года</w:t>
      </w:r>
      <w:r w:rsidRPr="001A1250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576-па</w:t>
      </w:r>
    </w:p>
    <w:p w:rsidR="00C155C4" w:rsidRPr="001A1250" w:rsidRDefault="00C155C4" w:rsidP="001A12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1250" w:rsidRPr="001A1250" w:rsidRDefault="001A1250" w:rsidP="001A12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55C4" w:rsidRPr="001A1250" w:rsidRDefault="001A1250" w:rsidP="001A125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1250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</w:t>
      </w:r>
    </w:p>
    <w:p w:rsidR="00C155C4" w:rsidRPr="001A1250" w:rsidRDefault="001A1250" w:rsidP="001A125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1A1250">
        <w:rPr>
          <w:rFonts w:ascii="Times New Roman" w:hAnsi="Times New Roman"/>
          <w:b/>
          <w:sz w:val="28"/>
          <w:szCs w:val="28"/>
          <w:lang w:eastAsia="ru-RU"/>
        </w:rPr>
        <w:t>ПОСТАНОВЛЕНИЕ АДМИНИСТРАЦИИ</w:t>
      </w:r>
    </w:p>
    <w:bookmarkEnd w:id="0"/>
    <w:p w:rsidR="00C155C4" w:rsidRPr="001A1250" w:rsidRDefault="001A1250" w:rsidP="001A125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1250">
        <w:rPr>
          <w:rFonts w:ascii="Times New Roman" w:hAnsi="Times New Roman"/>
          <w:b/>
          <w:sz w:val="28"/>
          <w:szCs w:val="28"/>
          <w:lang w:eastAsia="ru-RU"/>
        </w:rPr>
        <w:t>ШЕЛЕХОВСКОГО МУНИЦИПАЛЬНОГО</w:t>
      </w:r>
    </w:p>
    <w:p w:rsidR="00C155C4" w:rsidRPr="001A1250" w:rsidRDefault="001A1250" w:rsidP="001A125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1250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Pr="001A1250">
        <w:rPr>
          <w:rFonts w:ascii="Times New Roman" w:hAnsi="Times New Roman"/>
          <w:b/>
          <w:sz w:val="28"/>
          <w:szCs w:val="28"/>
        </w:rPr>
        <w:t>ОТ 09.06.2020 № 338-ПА</w:t>
      </w:r>
    </w:p>
    <w:p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1250" w:rsidRDefault="001A1250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37D" w:rsidRPr="00D42536" w:rsidRDefault="00C7737D" w:rsidP="00C7737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816DD0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Pr="00816DD0">
        <w:rPr>
          <w:rFonts w:ascii="Times New Roman" w:hAnsi="Times New Roman"/>
          <w:sz w:val="28"/>
          <w:szCs w:val="28"/>
          <w:lang w:eastAsia="ru-RU"/>
        </w:rPr>
        <w:t xml:space="preserve">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руководствуясь ст. ст. 30, 31, </w:t>
      </w:r>
      <w:r w:rsidR="00DD11B1">
        <w:rPr>
          <w:rFonts w:ascii="Times New Roman" w:hAnsi="Times New Roman"/>
          <w:sz w:val="28"/>
          <w:lang w:eastAsia="ru-RU"/>
        </w:rPr>
        <w:t xml:space="preserve">33, </w:t>
      </w:r>
      <w:r w:rsidRPr="00D42536">
        <w:rPr>
          <w:rFonts w:ascii="Times New Roman" w:hAnsi="Times New Roman"/>
          <w:sz w:val="28"/>
          <w:lang w:eastAsia="ru-RU"/>
        </w:rPr>
        <w:t xml:space="preserve">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Шелеховского муниципального района:</w:t>
      </w:r>
    </w:p>
    <w:p w:rsidR="006C4D09" w:rsidRDefault="006C4D09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П </w:t>
      </w:r>
      <w:proofErr w:type="gramStart"/>
      <w:r w:rsidRPr="00D42536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42536">
        <w:rPr>
          <w:rFonts w:ascii="Times New Roman" w:hAnsi="Times New Roman"/>
          <w:sz w:val="28"/>
          <w:szCs w:val="28"/>
          <w:lang w:eastAsia="ru-RU"/>
        </w:rPr>
        <w:t xml:space="preserve"> С Т А Н О В Л Я Е Т:</w:t>
      </w:r>
    </w:p>
    <w:p w:rsidR="006C4D09" w:rsidRPr="00D42536" w:rsidRDefault="006C4D09" w:rsidP="00C773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37D" w:rsidRDefault="00C33FAA" w:rsidP="00C33FA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C7737D" w:rsidRPr="00C33FAA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7737D" w:rsidRPr="00C33FAA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Шелеховского района, или земель или земельных участков государственная собственность на которые не разграничена,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сервитута»</w:t>
      </w:r>
      <w:r w:rsidR="00C7737D" w:rsidRPr="00C33FAA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 w:rsidR="00C7737D" w:rsidRPr="00C33FAA">
        <w:rPr>
          <w:rFonts w:ascii="Times New Roman" w:hAnsi="Times New Roman"/>
          <w:sz w:val="28"/>
          <w:szCs w:val="28"/>
        </w:rPr>
        <w:t>09.06.2020 № 338-па</w:t>
      </w:r>
      <w:r w:rsidR="00C7737D" w:rsidRPr="00C33FAA">
        <w:rPr>
          <w:rFonts w:ascii="Times New Roman" w:hAnsi="Times New Roman"/>
          <w:sz w:val="28"/>
          <w:szCs w:val="28"/>
          <w:lang w:eastAsia="ru-RU"/>
        </w:rPr>
        <w:t>, следующие</w:t>
      </w:r>
      <w:proofErr w:type="gramEnd"/>
      <w:r w:rsidR="00C7737D" w:rsidRPr="00C33FAA">
        <w:rPr>
          <w:rFonts w:ascii="Times New Roman" w:hAnsi="Times New Roman"/>
          <w:sz w:val="28"/>
          <w:szCs w:val="28"/>
          <w:lang w:eastAsia="ru-RU"/>
        </w:rPr>
        <w:t xml:space="preserve"> изменения:</w:t>
      </w:r>
    </w:p>
    <w:p w:rsidR="00017815" w:rsidRDefault="00017815" w:rsidP="00017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1637A">
        <w:rPr>
          <w:rFonts w:ascii="Times New Roman" w:hAnsi="Times New Roman"/>
          <w:sz w:val="28"/>
          <w:szCs w:val="28"/>
        </w:rPr>
        <w:t>подпункт 2 пункта</w:t>
      </w:r>
      <w:r>
        <w:rPr>
          <w:rFonts w:ascii="Times New Roman" w:hAnsi="Times New Roman"/>
          <w:sz w:val="28"/>
          <w:szCs w:val="28"/>
        </w:rPr>
        <w:t xml:space="preserve"> 6</w:t>
      </w:r>
      <w:r w:rsidRPr="00D11F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637A" w:rsidRPr="0091637A">
        <w:rPr>
          <w:rFonts w:ascii="Times New Roman" w:hAnsi="Times New Roman"/>
          <w:sz w:val="28"/>
          <w:szCs w:val="28"/>
          <w:lang w:eastAsia="ru-RU"/>
        </w:rPr>
        <w:t>изложи</w:t>
      </w:r>
      <w:r w:rsidR="00A855B3">
        <w:rPr>
          <w:rFonts w:ascii="Times New Roman" w:hAnsi="Times New Roman"/>
          <w:sz w:val="28"/>
          <w:szCs w:val="28"/>
          <w:lang w:eastAsia="ru-RU"/>
        </w:rPr>
        <w:t>ть</w:t>
      </w:r>
      <w:r w:rsidR="0091637A" w:rsidRPr="009163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017815" w:rsidRPr="00017815" w:rsidRDefault="00017815" w:rsidP="00017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«2) </w:t>
      </w:r>
      <w:r w:rsidRPr="00D11F84">
        <w:rPr>
          <w:rFonts w:ascii="Times New Roman" w:eastAsia="Times New Roman" w:hAnsi="Times New Roman"/>
          <w:kern w:val="3"/>
          <w:sz w:val="28"/>
          <w:lang w:eastAsia="ru-RU"/>
        </w:rPr>
        <w:t xml:space="preserve">с использованием средств телефонной связи, через официальный сайт администрации в информационно-телекоммуникационной сети «Интернет» (далее – сеть «Интернет») по адресу </w:t>
      </w:r>
      <w:r w:rsidRPr="00D11F84">
        <w:rPr>
          <w:rFonts w:ascii="Times New Roman" w:eastAsia="Times New Roman" w:hAnsi="Times New Roman"/>
          <w:kern w:val="3"/>
          <w:sz w:val="28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kern w:val="3"/>
          <w:sz w:val="28"/>
          <w:u w:val="single"/>
          <w:lang w:eastAsia="ru-RU"/>
        </w:rPr>
        <w:t>.</w:t>
      </w:r>
      <w:r w:rsidRPr="00D11F84">
        <w:rPr>
          <w:rFonts w:ascii="Times New Roman" w:eastAsia="Times New Roman" w:hAnsi="Times New Roman"/>
          <w:kern w:val="3"/>
          <w:sz w:val="28"/>
          <w:u w:val="single"/>
          <w:lang w:eastAsia="ru-RU"/>
        </w:rPr>
        <w:t>sheladm.ru</w:t>
      </w:r>
      <w:r w:rsidRPr="00D11F84">
        <w:rPr>
          <w:rFonts w:ascii="Times New Roman" w:eastAsia="Times New Roman" w:hAnsi="Times New Roman"/>
          <w:kern w:val="3"/>
          <w:sz w:val="28"/>
          <w:lang w:eastAsia="ru-RU"/>
        </w:rPr>
        <w:t xml:space="preserve"> (далее – официальный сайт администрации), </w:t>
      </w:r>
      <w:r w:rsidRPr="00A925F3">
        <w:rPr>
          <w:rFonts w:ascii="Times New Roman" w:eastAsia="Times New Roman" w:hAnsi="Times New Roman"/>
          <w:kern w:val="3"/>
          <w:sz w:val="28"/>
          <w:lang w:eastAsia="ru-RU"/>
        </w:rPr>
        <w:t xml:space="preserve">по электронной почте администрации </w:t>
      </w:r>
      <w:proofErr w:type="spellStart"/>
      <w:r w:rsidRPr="00A925F3">
        <w:rPr>
          <w:rFonts w:ascii="Times New Roman" w:eastAsia="Times New Roman" w:hAnsi="Times New Roman"/>
          <w:kern w:val="3"/>
          <w:sz w:val="28"/>
          <w:u w:val="single"/>
          <w:lang w:val="en-US" w:eastAsia="ru-RU"/>
        </w:rPr>
        <w:t>adm</w:t>
      </w:r>
      <w:proofErr w:type="spellEnd"/>
      <w:r w:rsidRPr="00A925F3">
        <w:rPr>
          <w:rFonts w:ascii="Times New Roman" w:eastAsia="Times New Roman" w:hAnsi="Times New Roman"/>
          <w:kern w:val="3"/>
          <w:sz w:val="28"/>
          <w:u w:val="single"/>
          <w:lang w:eastAsia="ru-RU"/>
        </w:rPr>
        <w:t>@sheladm.ru</w:t>
      </w:r>
      <w:r w:rsidRPr="00A925F3">
        <w:rPr>
          <w:rFonts w:ascii="Times New Roman" w:eastAsia="Times New Roman" w:hAnsi="Times New Roman"/>
          <w:kern w:val="3"/>
          <w:sz w:val="28"/>
          <w:lang w:eastAsia="ru-RU"/>
        </w:rPr>
        <w:t xml:space="preserve"> (далее – эле</w:t>
      </w:r>
      <w:r w:rsidR="00A855B3">
        <w:rPr>
          <w:rFonts w:ascii="Times New Roman" w:eastAsia="Times New Roman" w:hAnsi="Times New Roman"/>
          <w:kern w:val="3"/>
          <w:sz w:val="28"/>
          <w:lang w:eastAsia="ru-RU"/>
        </w:rPr>
        <w:t>ктронная почта администрации);»;</w:t>
      </w:r>
    </w:p>
    <w:p w:rsidR="00C7737D" w:rsidRDefault="00017815" w:rsidP="002F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C7737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F59BB">
        <w:rPr>
          <w:rFonts w:ascii="Times New Roman" w:hAnsi="Times New Roman"/>
          <w:sz w:val="28"/>
          <w:szCs w:val="28"/>
          <w:lang w:eastAsia="ru-RU"/>
        </w:rPr>
        <w:t xml:space="preserve">пункт 22 </w:t>
      </w:r>
      <w:r w:rsidR="00C7737D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F59BB" w:rsidRPr="00666BD3" w:rsidRDefault="00C7737D" w:rsidP="002F59B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F59BB">
        <w:rPr>
          <w:rFonts w:ascii="Times New Roman" w:hAnsi="Times New Roman"/>
          <w:sz w:val="28"/>
          <w:szCs w:val="28"/>
          <w:lang w:eastAsia="ru-RU"/>
        </w:rPr>
        <w:t>22.</w:t>
      </w:r>
      <w:r w:rsidR="002F59BB" w:rsidRPr="002F59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муниципальной услуги приостанавливается на срок, </w:t>
      </w:r>
      <w:r w:rsidR="002F59BB" w:rsidRPr="00666BD3">
        <w:rPr>
          <w:rFonts w:ascii="Times New Roman" w:eastAsia="Times New Roman" w:hAnsi="Times New Roman"/>
          <w:sz w:val="28"/>
          <w:szCs w:val="28"/>
          <w:lang w:eastAsia="ru-RU"/>
        </w:rPr>
        <w:t>который определяется пунктами 38, 39 настоящего административного регламента</w:t>
      </w:r>
      <w:proofErr w:type="gramStart"/>
      <w:r w:rsidR="002F59BB" w:rsidRPr="00666BD3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Pr="00666BD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65507B" w:rsidRDefault="008B352F" w:rsidP="000A73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33FAA">
        <w:rPr>
          <w:rFonts w:ascii="Times New Roman" w:hAnsi="Times New Roman"/>
          <w:color w:val="000000"/>
          <w:sz w:val="28"/>
          <w:szCs w:val="28"/>
        </w:rPr>
        <w:t>) в п</w:t>
      </w:r>
      <w:r w:rsidR="000A73B1" w:rsidRPr="00666BD3">
        <w:rPr>
          <w:rFonts w:ascii="Times New Roman" w:hAnsi="Times New Roman"/>
          <w:sz w:val="28"/>
          <w:szCs w:val="28"/>
          <w:lang w:eastAsia="ru-RU"/>
        </w:rPr>
        <w:t>ункт</w:t>
      </w:r>
      <w:r w:rsidR="00C33FAA">
        <w:rPr>
          <w:rFonts w:ascii="Times New Roman" w:hAnsi="Times New Roman"/>
          <w:sz w:val="28"/>
          <w:szCs w:val="28"/>
          <w:lang w:eastAsia="ru-RU"/>
        </w:rPr>
        <w:t>е</w:t>
      </w:r>
      <w:r w:rsidR="000A73B1" w:rsidRPr="00666BD3">
        <w:rPr>
          <w:rFonts w:ascii="Times New Roman" w:hAnsi="Times New Roman"/>
          <w:sz w:val="28"/>
          <w:szCs w:val="28"/>
          <w:lang w:eastAsia="ru-RU"/>
        </w:rPr>
        <w:t xml:space="preserve"> 95</w:t>
      </w:r>
      <w:r w:rsidR="0065507B">
        <w:rPr>
          <w:rFonts w:ascii="Times New Roman" w:hAnsi="Times New Roman"/>
          <w:sz w:val="28"/>
          <w:szCs w:val="28"/>
          <w:lang w:eastAsia="ru-RU"/>
        </w:rPr>
        <w:t>:</w:t>
      </w:r>
    </w:p>
    <w:p w:rsidR="000A73B1" w:rsidRDefault="0065507B" w:rsidP="000A73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0A73B1" w:rsidRPr="00666B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подпункт 6 </w:t>
      </w:r>
      <w:r w:rsidR="000A73B1" w:rsidRPr="00666BD3">
        <w:rPr>
          <w:rFonts w:ascii="Times New Roman" w:hAnsi="Times New Roman"/>
          <w:sz w:val="28"/>
          <w:szCs w:val="28"/>
          <w:lang w:eastAsia="ru-RU"/>
        </w:rPr>
        <w:t>исключить;</w:t>
      </w:r>
    </w:p>
    <w:p w:rsidR="00D27086" w:rsidRPr="00666BD3" w:rsidRDefault="0065507B" w:rsidP="006550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D27086" w:rsidRPr="00666BD3">
        <w:rPr>
          <w:rFonts w:ascii="Times New Roman" w:hAnsi="Times New Roman"/>
          <w:sz w:val="28"/>
          <w:szCs w:val="28"/>
          <w:lang w:eastAsia="ru-RU"/>
        </w:rPr>
        <w:t>дополнить подпунктом 12 следующего содержания:</w:t>
      </w:r>
    </w:p>
    <w:p w:rsidR="00255EEC" w:rsidRPr="00666BD3" w:rsidRDefault="00D27086" w:rsidP="0025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66BD3">
        <w:rPr>
          <w:rFonts w:ascii="Times New Roman" w:hAnsi="Times New Roman"/>
          <w:sz w:val="28"/>
          <w:szCs w:val="28"/>
          <w:lang w:eastAsia="ru-RU"/>
        </w:rPr>
        <w:t xml:space="preserve">«12) </w:t>
      </w:r>
      <w:r w:rsidR="00255EEC" w:rsidRPr="00666BD3">
        <w:rPr>
          <w:rFonts w:ascii="Times New Roman" w:hAnsi="Times New Roman"/>
          <w:sz w:val="28"/>
          <w:szCs w:val="28"/>
          <w:lang w:eastAsia="ru-RU"/>
        </w:rPr>
        <w:t>з</w:t>
      </w:r>
      <w:r w:rsidR="00255EEC" w:rsidRPr="00666BD3">
        <w:rPr>
          <w:rFonts w:ascii="Times New Roman" w:eastAsiaTheme="minorHAnsi" w:hAnsi="Times New Roman"/>
          <w:sz w:val="28"/>
          <w:szCs w:val="28"/>
        </w:rPr>
        <w:t>аявление подано в орган, не уполномоченный на распоряжение земельными участками</w:t>
      </w:r>
      <w:proofErr w:type="gramStart"/>
      <w:r w:rsidR="00255EEC" w:rsidRPr="00666BD3">
        <w:rPr>
          <w:rFonts w:ascii="Times New Roman" w:eastAsiaTheme="minorHAnsi" w:hAnsi="Times New Roman"/>
          <w:sz w:val="28"/>
          <w:szCs w:val="28"/>
        </w:rPr>
        <w:t>.</w:t>
      </w:r>
      <w:r w:rsidR="00666BD3" w:rsidRPr="00666BD3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FE7D87" w:rsidRDefault="00FE7D87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D3">
        <w:rPr>
          <w:rFonts w:ascii="Times New Roman" w:hAnsi="Times New Roman"/>
          <w:sz w:val="28"/>
          <w:szCs w:val="28"/>
        </w:rPr>
        <w:lastRenderedPageBreak/>
        <w:t>2. Настоящее постановление подлежит официальному опубликованию в газете «Шелеховский вестник» и размещению на официальном сайте</w:t>
      </w:r>
      <w:r w:rsidRPr="00FE7D87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«Интернет».</w:t>
      </w:r>
    </w:p>
    <w:p w:rsidR="006C4D09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D09" w:rsidRPr="0065507B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B112B" w:rsidRDefault="00DD11B1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B112B">
        <w:rPr>
          <w:rFonts w:ascii="Times New Roman" w:hAnsi="Times New Roman"/>
          <w:sz w:val="28"/>
          <w:szCs w:val="28"/>
          <w:lang w:eastAsia="ru-RU"/>
        </w:rPr>
        <w:t>Мэр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8B112B">
        <w:rPr>
          <w:rFonts w:ascii="Times New Roman" w:hAnsi="Times New Roman"/>
          <w:sz w:val="28"/>
          <w:szCs w:val="28"/>
          <w:lang w:eastAsia="ru-RU"/>
        </w:rPr>
        <w:t xml:space="preserve"> Шелеховского</w:t>
      </w:r>
    </w:p>
    <w:p w:rsidR="008B112B" w:rsidRPr="00253029" w:rsidRDefault="00DD11B1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EF0310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С.М. Краснов</w:t>
      </w:r>
    </w:p>
    <w:p w:rsidR="00DD11B1" w:rsidRPr="00253029" w:rsidRDefault="00DD1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D11B1" w:rsidRPr="00253029" w:rsidSect="006C4D09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18" w:rsidRDefault="00753718" w:rsidP="007F5023">
      <w:pPr>
        <w:spacing w:after="0" w:line="240" w:lineRule="auto"/>
      </w:pPr>
      <w:r>
        <w:separator/>
      </w:r>
    </w:p>
  </w:endnote>
  <w:endnote w:type="continuationSeparator" w:id="0">
    <w:p w:rsidR="00753718" w:rsidRDefault="00753718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18" w:rsidRDefault="00753718" w:rsidP="007F5023">
      <w:pPr>
        <w:spacing w:after="0" w:line="240" w:lineRule="auto"/>
      </w:pPr>
      <w:r>
        <w:separator/>
      </w:r>
    </w:p>
  </w:footnote>
  <w:footnote w:type="continuationSeparator" w:id="0">
    <w:p w:rsidR="00753718" w:rsidRDefault="00753718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7095"/>
      <w:docPartObj>
        <w:docPartGallery w:val="Page Numbers (Top of Page)"/>
        <w:docPartUnique/>
      </w:docPartObj>
    </w:sdtPr>
    <w:sdtEndPr/>
    <w:sdtContent>
      <w:p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1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4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18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4"/>
  </w:num>
  <w:num w:numId="16">
    <w:abstractNumId w:val="7"/>
  </w:num>
  <w:num w:numId="17">
    <w:abstractNumId w:val="5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AA"/>
    <w:rsid w:val="00010C9E"/>
    <w:rsid w:val="00013804"/>
    <w:rsid w:val="00017815"/>
    <w:rsid w:val="00032F42"/>
    <w:rsid w:val="00032F47"/>
    <w:rsid w:val="00047A4B"/>
    <w:rsid w:val="000506F8"/>
    <w:rsid w:val="00056FB2"/>
    <w:rsid w:val="00085B31"/>
    <w:rsid w:val="00095A38"/>
    <w:rsid w:val="000A388D"/>
    <w:rsid w:val="000A73B1"/>
    <w:rsid w:val="000B2369"/>
    <w:rsid w:val="000B650C"/>
    <w:rsid w:val="000D122F"/>
    <w:rsid w:val="000D2FC8"/>
    <w:rsid w:val="000D798B"/>
    <w:rsid w:val="000E08D7"/>
    <w:rsid w:val="000E447C"/>
    <w:rsid w:val="000F07BF"/>
    <w:rsid w:val="000F62C0"/>
    <w:rsid w:val="0010598E"/>
    <w:rsid w:val="001456C4"/>
    <w:rsid w:val="00170936"/>
    <w:rsid w:val="00176D26"/>
    <w:rsid w:val="001A1250"/>
    <w:rsid w:val="001D11AA"/>
    <w:rsid w:val="002104FC"/>
    <w:rsid w:val="0021331F"/>
    <w:rsid w:val="0023126C"/>
    <w:rsid w:val="002404E8"/>
    <w:rsid w:val="00253029"/>
    <w:rsid w:val="00255EEC"/>
    <w:rsid w:val="00257D0F"/>
    <w:rsid w:val="002647E0"/>
    <w:rsid w:val="0027508B"/>
    <w:rsid w:val="00282ED1"/>
    <w:rsid w:val="00287203"/>
    <w:rsid w:val="00292443"/>
    <w:rsid w:val="002A4009"/>
    <w:rsid w:val="002B709C"/>
    <w:rsid w:val="002C2461"/>
    <w:rsid w:val="002C7ACD"/>
    <w:rsid w:val="002D3502"/>
    <w:rsid w:val="002E050F"/>
    <w:rsid w:val="002E21C0"/>
    <w:rsid w:val="002F5795"/>
    <w:rsid w:val="002F59BB"/>
    <w:rsid w:val="002F63CD"/>
    <w:rsid w:val="003128F7"/>
    <w:rsid w:val="00335D18"/>
    <w:rsid w:val="0033739D"/>
    <w:rsid w:val="003403A5"/>
    <w:rsid w:val="003477BD"/>
    <w:rsid w:val="00362E97"/>
    <w:rsid w:val="0036394A"/>
    <w:rsid w:val="003761C4"/>
    <w:rsid w:val="00392BA2"/>
    <w:rsid w:val="003C589E"/>
    <w:rsid w:val="003D71E3"/>
    <w:rsid w:val="003D7996"/>
    <w:rsid w:val="003E24EF"/>
    <w:rsid w:val="00405FDD"/>
    <w:rsid w:val="00406716"/>
    <w:rsid w:val="00415E0C"/>
    <w:rsid w:val="00431254"/>
    <w:rsid w:val="00455326"/>
    <w:rsid w:val="00466469"/>
    <w:rsid w:val="00476212"/>
    <w:rsid w:val="00480855"/>
    <w:rsid w:val="00492006"/>
    <w:rsid w:val="00496CDE"/>
    <w:rsid w:val="004A4342"/>
    <w:rsid w:val="004B30A5"/>
    <w:rsid w:val="004D4D70"/>
    <w:rsid w:val="004F112B"/>
    <w:rsid w:val="00514588"/>
    <w:rsid w:val="005256D7"/>
    <w:rsid w:val="005269E7"/>
    <w:rsid w:val="0053525A"/>
    <w:rsid w:val="005731A3"/>
    <w:rsid w:val="00576DF5"/>
    <w:rsid w:val="005A38AA"/>
    <w:rsid w:val="005A7E15"/>
    <w:rsid w:val="005B0C0A"/>
    <w:rsid w:val="005B6184"/>
    <w:rsid w:val="005C0B13"/>
    <w:rsid w:val="005D13EC"/>
    <w:rsid w:val="005D2A70"/>
    <w:rsid w:val="005F2244"/>
    <w:rsid w:val="005F3426"/>
    <w:rsid w:val="005F64F6"/>
    <w:rsid w:val="005F7905"/>
    <w:rsid w:val="006012ED"/>
    <w:rsid w:val="00606390"/>
    <w:rsid w:val="00636DBD"/>
    <w:rsid w:val="006509A2"/>
    <w:rsid w:val="00651139"/>
    <w:rsid w:val="0065507B"/>
    <w:rsid w:val="006578FE"/>
    <w:rsid w:val="00666BD3"/>
    <w:rsid w:val="006740F4"/>
    <w:rsid w:val="00693637"/>
    <w:rsid w:val="006942ED"/>
    <w:rsid w:val="006A1F96"/>
    <w:rsid w:val="006B7E46"/>
    <w:rsid w:val="006C4D09"/>
    <w:rsid w:val="006E5537"/>
    <w:rsid w:val="006F74F9"/>
    <w:rsid w:val="00700364"/>
    <w:rsid w:val="0070547D"/>
    <w:rsid w:val="007073DB"/>
    <w:rsid w:val="00713E83"/>
    <w:rsid w:val="00731124"/>
    <w:rsid w:val="00735BA9"/>
    <w:rsid w:val="00753718"/>
    <w:rsid w:val="007555C7"/>
    <w:rsid w:val="0076342E"/>
    <w:rsid w:val="00775A11"/>
    <w:rsid w:val="0078473B"/>
    <w:rsid w:val="00791227"/>
    <w:rsid w:val="0079382C"/>
    <w:rsid w:val="0079615F"/>
    <w:rsid w:val="00797F55"/>
    <w:rsid w:val="007A49F6"/>
    <w:rsid w:val="007A6CAF"/>
    <w:rsid w:val="007B5979"/>
    <w:rsid w:val="007F3E0A"/>
    <w:rsid w:val="007F4979"/>
    <w:rsid w:val="007F5023"/>
    <w:rsid w:val="007F7C63"/>
    <w:rsid w:val="008042C9"/>
    <w:rsid w:val="008147EF"/>
    <w:rsid w:val="008162BF"/>
    <w:rsid w:val="0082271D"/>
    <w:rsid w:val="008232EF"/>
    <w:rsid w:val="008434C3"/>
    <w:rsid w:val="00844A8A"/>
    <w:rsid w:val="00846BED"/>
    <w:rsid w:val="00850AC5"/>
    <w:rsid w:val="0085687E"/>
    <w:rsid w:val="00876320"/>
    <w:rsid w:val="008832EE"/>
    <w:rsid w:val="00896B32"/>
    <w:rsid w:val="008A3A5F"/>
    <w:rsid w:val="008B112B"/>
    <w:rsid w:val="008B3496"/>
    <w:rsid w:val="008B352F"/>
    <w:rsid w:val="008B5303"/>
    <w:rsid w:val="008C1563"/>
    <w:rsid w:val="008C76D6"/>
    <w:rsid w:val="008F6D48"/>
    <w:rsid w:val="00900B4C"/>
    <w:rsid w:val="009062EA"/>
    <w:rsid w:val="00916319"/>
    <w:rsid w:val="0091637A"/>
    <w:rsid w:val="0092179E"/>
    <w:rsid w:val="009225F0"/>
    <w:rsid w:val="00932986"/>
    <w:rsid w:val="0094264F"/>
    <w:rsid w:val="009436BD"/>
    <w:rsid w:val="0095538C"/>
    <w:rsid w:val="00956458"/>
    <w:rsid w:val="00956999"/>
    <w:rsid w:val="0097216E"/>
    <w:rsid w:val="00981ACA"/>
    <w:rsid w:val="009A1F5F"/>
    <w:rsid w:val="009A6960"/>
    <w:rsid w:val="009B2564"/>
    <w:rsid w:val="009D458D"/>
    <w:rsid w:val="009F0D96"/>
    <w:rsid w:val="009F6E28"/>
    <w:rsid w:val="00A131BE"/>
    <w:rsid w:val="00A15E30"/>
    <w:rsid w:val="00A52B88"/>
    <w:rsid w:val="00A830D3"/>
    <w:rsid w:val="00A834E6"/>
    <w:rsid w:val="00A855B3"/>
    <w:rsid w:val="00A925F3"/>
    <w:rsid w:val="00A94585"/>
    <w:rsid w:val="00AA37D9"/>
    <w:rsid w:val="00AC7CCD"/>
    <w:rsid w:val="00AE5AA7"/>
    <w:rsid w:val="00AF5273"/>
    <w:rsid w:val="00B11360"/>
    <w:rsid w:val="00B22910"/>
    <w:rsid w:val="00B2491C"/>
    <w:rsid w:val="00B254CD"/>
    <w:rsid w:val="00B25A24"/>
    <w:rsid w:val="00B32158"/>
    <w:rsid w:val="00B34516"/>
    <w:rsid w:val="00B56D34"/>
    <w:rsid w:val="00B57D91"/>
    <w:rsid w:val="00B6234F"/>
    <w:rsid w:val="00B63F24"/>
    <w:rsid w:val="00B64453"/>
    <w:rsid w:val="00B6628F"/>
    <w:rsid w:val="00BA4CD9"/>
    <w:rsid w:val="00BC0988"/>
    <w:rsid w:val="00BC1791"/>
    <w:rsid w:val="00BD3853"/>
    <w:rsid w:val="00BE2D4C"/>
    <w:rsid w:val="00BF50C3"/>
    <w:rsid w:val="00BF6670"/>
    <w:rsid w:val="00C155C4"/>
    <w:rsid w:val="00C26BC4"/>
    <w:rsid w:val="00C27C56"/>
    <w:rsid w:val="00C33FAA"/>
    <w:rsid w:val="00C370E0"/>
    <w:rsid w:val="00C4631F"/>
    <w:rsid w:val="00C50949"/>
    <w:rsid w:val="00C5230A"/>
    <w:rsid w:val="00C52D1F"/>
    <w:rsid w:val="00C52FED"/>
    <w:rsid w:val="00C57B75"/>
    <w:rsid w:val="00C7003D"/>
    <w:rsid w:val="00C7737D"/>
    <w:rsid w:val="00C95864"/>
    <w:rsid w:val="00CA0620"/>
    <w:rsid w:val="00CA5B4F"/>
    <w:rsid w:val="00CB1AA7"/>
    <w:rsid w:val="00CC3BC0"/>
    <w:rsid w:val="00CD48B6"/>
    <w:rsid w:val="00CE6CA8"/>
    <w:rsid w:val="00D1083F"/>
    <w:rsid w:val="00D11F84"/>
    <w:rsid w:val="00D133E6"/>
    <w:rsid w:val="00D20239"/>
    <w:rsid w:val="00D27086"/>
    <w:rsid w:val="00D476FD"/>
    <w:rsid w:val="00D47BCC"/>
    <w:rsid w:val="00D65DA3"/>
    <w:rsid w:val="00D83859"/>
    <w:rsid w:val="00D84539"/>
    <w:rsid w:val="00D84F68"/>
    <w:rsid w:val="00D86C97"/>
    <w:rsid w:val="00D94DCF"/>
    <w:rsid w:val="00D955F9"/>
    <w:rsid w:val="00D95D2C"/>
    <w:rsid w:val="00DB09F1"/>
    <w:rsid w:val="00DB3924"/>
    <w:rsid w:val="00DD09B9"/>
    <w:rsid w:val="00DD11B1"/>
    <w:rsid w:val="00DD14F4"/>
    <w:rsid w:val="00DD163E"/>
    <w:rsid w:val="00DE2080"/>
    <w:rsid w:val="00DE6D97"/>
    <w:rsid w:val="00DF3325"/>
    <w:rsid w:val="00E101A4"/>
    <w:rsid w:val="00E256E7"/>
    <w:rsid w:val="00E259CE"/>
    <w:rsid w:val="00E46704"/>
    <w:rsid w:val="00E54142"/>
    <w:rsid w:val="00E542F4"/>
    <w:rsid w:val="00E610B8"/>
    <w:rsid w:val="00E64B0B"/>
    <w:rsid w:val="00E67654"/>
    <w:rsid w:val="00E74358"/>
    <w:rsid w:val="00EB2D55"/>
    <w:rsid w:val="00EB7940"/>
    <w:rsid w:val="00EC37A6"/>
    <w:rsid w:val="00ED710E"/>
    <w:rsid w:val="00EE7A44"/>
    <w:rsid w:val="00EF0310"/>
    <w:rsid w:val="00EF21C6"/>
    <w:rsid w:val="00F1363F"/>
    <w:rsid w:val="00F16C38"/>
    <w:rsid w:val="00F2386C"/>
    <w:rsid w:val="00F30EB2"/>
    <w:rsid w:val="00F33588"/>
    <w:rsid w:val="00F5160F"/>
    <w:rsid w:val="00F5580F"/>
    <w:rsid w:val="00F77373"/>
    <w:rsid w:val="00F83BDB"/>
    <w:rsid w:val="00F8771D"/>
    <w:rsid w:val="00FA31D6"/>
    <w:rsid w:val="00FA5ED5"/>
    <w:rsid w:val="00FB2DDB"/>
    <w:rsid w:val="00FB4CA5"/>
    <w:rsid w:val="00FC1D1C"/>
    <w:rsid w:val="00FC5F29"/>
    <w:rsid w:val="00FD2E26"/>
    <w:rsid w:val="00FD304D"/>
    <w:rsid w:val="00FD3F46"/>
    <w:rsid w:val="00FE2342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Дарья Беспарточная</cp:lastModifiedBy>
  <cp:revision>2</cp:revision>
  <cp:lastPrinted>2020-09-10T04:22:00Z</cp:lastPrinted>
  <dcterms:created xsi:type="dcterms:W3CDTF">2020-10-16T05:47:00Z</dcterms:created>
  <dcterms:modified xsi:type="dcterms:W3CDTF">2020-10-16T05:47:00Z</dcterms:modified>
</cp:coreProperties>
</file>