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89C8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7776BA8F" w14:textId="77777777"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</w:p>
    <w:p w14:paraId="3C5AECF3" w14:textId="53E82DF5" w:rsidR="00CF343D" w:rsidRPr="00796930" w:rsidRDefault="00632C6A" w:rsidP="00CF34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11C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F11C57">
        <w:rPr>
          <w:rFonts w:ascii="Times New Roman" w:hAnsi="Times New Roman" w:cs="Times New Roman"/>
          <w:sz w:val="28"/>
          <w:szCs w:val="28"/>
        </w:rPr>
        <w:t>.2023</w:t>
      </w:r>
    </w:p>
    <w:p w14:paraId="4B44D792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0EC7B8" w14:textId="79905453" w:rsidR="00A22D4D" w:rsidRPr="00796930" w:rsidRDefault="00A22D4D" w:rsidP="00A22D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консультаций </w:t>
      </w:r>
      <w:r w:rsidRPr="00D56BD4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632C6A"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 w:rsidR="00F11C5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632C6A">
        <w:rPr>
          <w:rFonts w:ascii="Times New Roman" w:hAnsi="Times New Roman" w:cs="Times New Roman"/>
          <w:i/>
          <w:sz w:val="28"/>
          <w:szCs w:val="28"/>
          <w:u w:val="single"/>
        </w:rPr>
        <w:t>10</w:t>
      </w:r>
      <w:r w:rsidR="00F11C57">
        <w:rPr>
          <w:rFonts w:ascii="Times New Roman" w:hAnsi="Times New Roman" w:cs="Times New Roman"/>
          <w:i/>
          <w:sz w:val="28"/>
          <w:szCs w:val="28"/>
          <w:u w:val="single"/>
        </w:rPr>
        <w:t>.2023</w:t>
      </w:r>
      <w:r w:rsidR="00CF343D" w:rsidRPr="00CF343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</w:t>
      </w:r>
      <w:r w:rsidR="00417581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075BD7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F11C5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632C6A">
        <w:rPr>
          <w:rFonts w:ascii="Times New Roman" w:hAnsi="Times New Roman" w:cs="Times New Roman"/>
          <w:i/>
          <w:sz w:val="28"/>
          <w:szCs w:val="28"/>
          <w:u w:val="single"/>
        </w:rPr>
        <w:t>10</w:t>
      </w:r>
      <w:r w:rsidR="00F11C57">
        <w:rPr>
          <w:rFonts w:ascii="Times New Roman" w:hAnsi="Times New Roman" w:cs="Times New Roman"/>
          <w:i/>
          <w:sz w:val="28"/>
          <w:szCs w:val="28"/>
          <w:u w:val="single"/>
        </w:rPr>
        <w:t>.2023</w:t>
      </w:r>
    </w:p>
    <w:p w14:paraId="7110A2DA" w14:textId="77777777" w:rsidR="00D56BD4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6446A33" w14:textId="75AC62BD" w:rsidR="00A22D4D" w:rsidRPr="00F11C57" w:rsidRDefault="00A22D4D" w:rsidP="00A22D4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Наименование проекта: </w:t>
      </w:r>
      <w:r w:rsidR="00661309" w:rsidRPr="00661309">
        <w:rPr>
          <w:rFonts w:ascii="Times New Roman" w:hAnsi="Times New Roman" w:cs="Times New Roman"/>
          <w:i/>
          <w:iCs/>
          <w:sz w:val="28"/>
          <w:szCs w:val="28"/>
          <w:u w:val="single"/>
        </w:rPr>
        <w:t>решени</w:t>
      </w:r>
      <w:r w:rsidR="00661309">
        <w:rPr>
          <w:rFonts w:ascii="Times New Roman" w:hAnsi="Times New Roman" w:cs="Times New Roman"/>
          <w:i/>
          <w:iCs/>
          <w:sz w:val="28"/>
          <w:szCs w:val="28"/>
          <w:u w:val="single"/>
        </w:rPr>
        <w:t>е</w:t>
      </w:r>
      <w:r w:rsidR="00661309" w:rsidRPr="0066130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Думы Шелеховского муниципального района «О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Шелеховского района, утвержденное решением Думы Шелеховского муниципального района от 23.12.2021 № 50-рд»</w:t>
      </w:r>
      <w:r w:rsidR="00661309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1F5F71A7" w14:textId="77777777" w:rsidR="00A22D4D" w:rsidRPr="00796930" w:rsidRDefault="00A22D4D" w:rsidP="00A22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14:paraId="6CB34AD9" w14:textId="77777777" w:rsidTr="0034476F">
        <w:tc>
          <w:tcPr>
            <w:tcW w:w="771" w:type="dxa"/>
          </w:tcPr>
          <w:p w14:paraId="2B97CCFD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8" w:type="dxa"/>
          </w:tcPr>
          <w:p w14:paraId="799FDE0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14:paraId="05157D6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14:paraId="24787737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14:paraId="3C82458F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14:paraId="2D59373F" w14:textId="77777777" w:rsidTr="0034476F">
        <w:tc>
          <w:tcPr>
            <w:tcW w:w="771" w:type="dxa"/>
          </w:tcPr>
          <w:p w14:paraId="354B671C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28BF75D0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541781D4" w14:textId="4A7F93E2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14:paraId="24DC96FB" w14:textId="1B59302D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3D98E36A" w14:textId="4799F77A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2D4D" w:rsidRPr="00796930" w14:paraId="2CB563F8" w14:textId="77777777" w:rsidTr="0034476F">
        <w:tc>
          <w:tcPr>
            <w:tcW w:w="771" w:type="dxa"/>
          </w:tcPr>
          <w:p w14:paraId="52A92847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E7B1511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E40EE3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21BC88C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EE9718A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14:paraId="74F2FF8B" w14:textId="77777777" w:rsidTr="0034476F">
        <w:tc>
          <w:tcPr>
            <w:tcW w:w="771" w:type="dxa"/>
          </w:tcPr>
          <w:p w14:paraId="45C8FAB5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A46D4E2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1C7DB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43CE9A9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FDCCEB7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27920" w14:textId="77777777"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89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4D"/>
    <w:rsid w:val="00075BD7"/>
    <w:rsid w:val="003156AF"/>
    <w:rsid w:val="00417581"/>
    <w:rsid w:val="00480AF0"/>
    <w:rsid w:val="004A02B1"/>
    <w:rsid w:val="004A7CF1"/>
    <w:rsid w:val="005C34B4"/>
    <w:rsid w:val="00632C6A"/>
    <w:rsid w:val="00661309"/>
    <w:rsid w:val="00713DF2"/>
    <w:rsid w:val="00A12939"/>
    <w:rsid w:val="00A22D4D"/>
    <w:rsid w:val="00AF4895"/>
    <w:rsid w:val="00CF1E72"/>
    <w:rsid w:val="00CF343D"/>
    <w:rsid w:val="00D56BD4"/>
    <w:rsid w:val="00F1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Ржепко Татьяна Анатольевна</cp:lastModifiedBy>
  <cp:revision>3</cp:revision>
  <dcterms:created xsi:type="dcterms:W3CDTF">2023-10-30T09:52:00Z</dcterms:created>
  <dcterms:modified xsi:type="dcterms:W3CDTF">2024-01-22T06:42:00Z</dcterms:modified>
</cp:coreProperties>
</file>