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91E6" w14:textId="77777777" w:rsidR="00E73E81" w:rsidRPr="00796930" w:rsidRDefault="00E73E81" w:rsidP="00E73E81">
      <w:pPr>
        <w:pStyle w:val="1"/>
        <w:ind w:left="709"/>
        <w:jc w:val="center"/>
        <w:rPr>
          <w:caps/>
          <w:sz w:val="28"/>
          <w:szCs w:val="28"/>
        </w:rPr>
      </w:pPr>
      <w:r w:rsidRPr="00796930">
        <w:rPr>
          <w:sz w:val="28"/>
          <w:szCs w:val="28"/>
        </w:rPr>
        <w:t>Уведомление</w:t>
      </w:r>
    </w:p>
    <w:p w14:paraId="19A1D94F" w14:textId="2C5BEA25" w:rsidR="00E73E81" w:rsidRDefault="00E73E81" w:rsidP="00E73E81">
      <w:pPr>
        <w:pStyle w:val="1"/>
        <w:ind w:left="709"/>
        <w:jc w:val="center"/>
        <w:rPr>
          <w:sz w:val="28"/>
          <w:szCs w:val="28"/>
        </w:rPr>
      </w:pPr>
      <w:r w:rsidRPr="00796930">
        <w:rPr>
          <w:sz w:val="28"/>
          <w:szCs w:val="28"/>
        </w:rPr>
        <w:t xml:space="preserve">о </w:t>
      </w:r>
      <w:r w:rsidR="009C464E">
        <w:rPr>
          <w:sz w:val="28"/>
          <w:szCs w:val="28"/>
        </w:rPr>
        <w:t>формировании</w:t>
      </w:r>
      <w:r w:rsidRPr="00796930">
        <w:rPr>
          <w:sz w:val="28"/>
          <w:szCs w:val="28"/>
        </w:rPr>
        <w:t xml:space="preserve"> </w:t>
      </w:r>
      <w:r w:rsidR="009C464E">
        <w:rPr>
          <w:sz w:val="28"/>
          <w:szCs w:val="28"/>
        </w:rPr>
        <w:t xml:space="preserve">плана проведения </w:t>
      </w:r>
      <w:r w:rsidR="009C464E" w:rsidRPr="00796930">
        <w:rPr>
          <w:sz w:val="28"/>
          <w:szCs w:val="28"/>
        </w:rPr>
        <w:t>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1F070C">
        <w:rPr>
          <w:sz w:val="28"/>
          <w:szCs w:val="28"/>
        </w:rPr>
        <w:t xml:space="preserve"> на 2024 год</w:t>
      </w:r>
    </w:p>
    <w:p w14:paraId="63D0FEE5" w14:textId="77777777" w:rsidR="00404602" w:rsidRPr="00796930" w:rsidRDefault="00404602" w:rsidP="00E73E81">
      <w:pPr>
        <w:pStyle w:val="1"/>
        <w:ind w:left="709"/>
        <w:jc w:val="center"/>
        <w:rPr>
          <w:caps/>
          <w:sz w:val="28"/>
          <w:szCs w:val="28"/>
        </w:rPr>
      </w:pPr>
    </w:p>
    <w:p w14:paraId="711A5A60" w14:textId="77777777" w:rsidR="00E73E81" w:rsidRPr="00796930" w:rsidRDefault="00E73E81" w:rsidP="00E73E81">
      <w:pPr>
        <w:pStyle w:val="1"/>
        <w:ind w:left="709"/>
        <w:rPr>
          <w:sz w:val="28"/>
          <w:szCs w:val="28"/>
        </w:rPr>
      </w:pPr>
    </w:p>
    <w:p w14:paraId="1EAB1F30" w14:textId="32EB79F7" w:rsidR="009C464E" w:rsidRPr="00404602" w:rsidRDefault="00404602" w:rsidP="00404602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04602">
        <w:rPr>
          <w:b w:val="0"/>
          <w:bCs w:val="0"/>
          <w:sz w:val="28"/>
          <w:szCs w:val="28"/>
        </w:rPr>
        <w:t>В соответствии с постановлением Администрации Шелеховского муниципального района от 19.12.2019 № 821-па «</w:t>
      </w:r>
      <w:r w:rsidRPr="00796930">
        <w:rPr>
          <w:b w:val="0"/>
          <w:sz w:val="28"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 Шелеховского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порядка проведения экспертизы муниципальных нормативных правовых актов Шелеховского района, затрагивающих вопросы осуществления предпринимательской и инвестиционной деятельности</w:t>
      </w:r>
      <w:r>
        <w:rPr>
          <w:b w:val="0"/>
          <w:sz w:val="28"/>
          <w:szCs w:val="28"/>
        </w:rPr>
        <w:t xml:space="preserve">» </w:t>
      </w:r>
      <w:r w:rsidR="009C464E" w:rsidRPr="00404602">
        <w:rPr>
          <w:b w:val="0"/>
          <w:bCs w:val="0"/>
          <w:sz w:val="28"/>
          <w:szCs w:val="28"/>
        </w:rPr>
        <w:t>Администраци</w:t>
      </w:r>
      <w:r w:rsidRPr="00404602">
        <w:rPr>
          <w:b w:val="0"/>
          <w:bCs w:val="0"/>
          <w:sz w:val="28"/>
          <w:szCs w:val="28"/>
        </w:rPr>
        <w:t>ей</w:t>
      </w:r>
      <w:r w:rsidR="009C464E" w:rsidRPr="00404602">
        <w:rPr>
          <w:b w:val="0"/>
          <w:bCs w:val="0"/>
          <w:sz w:val="28"/>
          <w:szCs w:val="28"/>
        </w:rPr>
        <w:t xml:space="preserve"> Шелеховского муниципального района </w:t>
      </w:r>
      <w:r w:rsidRPr="00404602">
        <w:rPr>
          <w:b w:val="0"/>
          <w:bCs w:val="0"/>
          <w:sz w:val="28"/>
          <w:szCs w:val="28"/>
        </w:rPr>
        <w:t>формируется</w:t>
      </w:r>
      <w:r w:rsidR="009C464E" w:rsidRPr="00404602">
        <w:rPr>
          <w:b w:val="0"/>
          <w:bCs w:val="0"/>
          <w:sz w:val="28"/>
          <w:szCs w:val="28"/>
        </w:rPr>
        <w:t xml:space="preserve"> план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9F212D">
        <w:rPr>
          <w:b w:val="0"/>
          <w:bCs w:val="0"/>
          <w:sz w:val="28"/>
          <w:szCs w:val="28"/>
        </w:rPr>
        <w:t xml:space="preserve"> </w:t>
      </w:r>
      <w:r w:rsidR="00F87370">
        <w:rPr>
          <w:b w:val="0"/>
          <w:bCs w:val="0"/>
          <w:sz w:val="28"/>
          <w:szCs w:val="28"/>
        </w:rPr>
        <w:t xml:space="preserve">на 2024 год </w:t>
      </w:r>
      <w:r w:rsidR="009F212D">
        <w:rPr>
          <w:b w:val="0"/>
          <w:bCs w:val="0"/>
          <w:sz w:val="28"/>
          <w:szCs w:val="28"/>
        </w:rPr>
        <w:t>(далее – План)</w:t>
      </w:r>
      <w:r w:rsidR="009C464E" w:rsidRPr="00404602">
        <w:rPr>
          <w:b w:val="0"/>
          <w:bCs w:val="0"/>
          <w:sz w:val="28"/>
          <w:szCs w:val="28"/>
        </w:rPr>
        <w:t xml:space="preserve">. </w:t>
      </w:r>
    </w:p>
    <w:p w14:paraId="5AED9B31" w14:textId="77777777" w:rsidR="003D216F" w:rsidRDefault="003D216F" w:rsidP="003D216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Целью экспертизы является выявление в муниципальных нормативных правовых актах Шелеховского района (далее – МНПА) положений, необоснованно затрудняющих осуществление предпринимательской и инвестиционной деятельности.</w:t>
      </w:r>
    </w:p>
    <w:p w14:paraId="3CF12A3A" w14:textId="029F62F2" w:rsidR="003D216F" w:rsidRDefault="003D216F" w:rsidP="003D216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216F">
        <w:rPr>
          <w:rFonts w:ascii="Times New Roman" w:hAnsi="Times New Roman" w:cs="Times New Roman"/>
          <w:sz w:val="28"/>
          <w:szCs w:val="28"/>
        </w:rPr>
        <w:t xml:space="preserve">Включению в </w:t>
      </w:r>
      <w:r w:rsidR="009F212D" w:rsidRPr="003D216F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3D216F">
        <w:rPr>
          <w:rFonts w:ascii="Times New Roman" w:hAnsi="Times New Roman" w:cs="Times New Roman"/>
          <w:sz w:val="28"/>
          <w:szCs w:val="28"/>
        </w:rPr>
        <w:t>подлежат действующие МНПА, регулирующие отношения, участниками которых являются или могут являться субъекты предпринимательской и инвестиционной деятельности, при наличии сведений, указывающих на то, что положения таких нормативных правовых актов могут создать условия, необоснованно затрудняющие ведение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4353FA" w14:textId="0AEDB828" w:rsidR="003D216F" w:rsidRPr="00796930" w:rsidRDefault="003D216F" w:rsidP="003D216F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Экспертиза не проводится в отношении МНПА:</w:t>
      </w:r>
    </w:p>
    <w:p w14:paraId="2CF96A19" w14:textId="77777777" w:rsidR="003D216F" w:rsidRPr="00796930" w:rsidRDefault="003D216F" w:rsidP="003D216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устанавливающих, изменяющих, приостанавливающих, отменяющих местные налоги и сборы;</w:t>
      </w:r>
    </w:p>
    <w:p w14:paraId="77681779" w14:textId="77777777" w:rsidR="003D216F" w:rsidRDefault="003D216F" w:rsidP="003D216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регулирующих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59675A" w14:textId="77777777" w:rsidR="003D216F" w:rsidRPr="00491F55" w:rsidRDefault="003D216F" w:rsidP="003D216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55">
        <w:rPr>
          <w:rFonts w:ascii="Times New Roman" w:hAnsi="Times New Roman" w:cs="Times New Roman"/>
          <w:sz w:val="28"/>
          <w:szCs w:val="28"/>
        </w:rPr>
        <w:t>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00921788" w14:textId="5CADB556" w:rsidR="00E73E81" w:rsidRPr="00796930" w:rsidRDefault="009F212D" w:rsidP="009C464E">
      <w:pPr>
        <w:pStyle w:val="1"/>
        <w:ind w:firstLine="709"/>
        <w:rPr>
          <w:sz w:val="28"/>
          <w:szCs w:val="28"/>
        </w:rPr>
      </w:pPr>
      <w:r w:rsidRPr="00796930">
        <w:rPr>
          <w:sz w:val="28"/>
          <w:szCs w:val="28"/>
        </w:rPr>
        <w:t>П</w:t>
      </w:r>
      <w:r w:rsidR="00E73E81" w:rsidRPr="00796930">
        <w:rPr>
          <w:sz w:val="28"/>
          <w:szCs w:val="28"/>
        </w:rPr>
        <w:t>редложени</w:t>
      </w:r>
      <w:r>
        <w:rPr>
          <w:sz w:val="28"/>
          <w:szCs w:val="28"/>
        </w:rPr>
        <w:t xml:space="preserve">я по внесению МНПА в План принимаются </w:t>
      </w:r>
      <w:r>
        <w:rPr>
          <w:sz w:val="28"/>
          <w:szCs w:val="28"/>
        </w:rPr>
        <w:t>до 01.11.2023 года</w:t>
      </w:r>
      <w:r w:rsidR="00E73E81" w:rsidRPr="00796930">
        <w:rPr>
          <w:sz w:val="28"/>
          <w:szCs w:val="28"/>
        </w:rPr>
        <w:t>:</w:t>
      </w:r>
    </w:p>
    <w:p w14:paraId="7F9D7965" w14:textId="7390ADDC" w:rsidR="00E73E81" w:rsidRPr="00796930" w:rsidRDefault="00E73E81" w:rsidP="00E73E81">
      <w:pPr>
        <w:pStyle w:val="1"/>
        <w:rPr>
          <w:sz w:val="28"/>
          <w:szCs w:val="28"/>
        </w:rPr>
      </w:pPr>
      <w:r w:rsidRPr="00796930">
        <w:rPr>
          <w:sz w:val="28"/>
          <w:szCs w:val="28"/>
        </w:rPr>
        <w:t>непосредственно в</w:t>
      </w:r>
      <w:r w:rsidR="003D216F">
        <w:rPr>
          <w:sz w:val="28"/>
          <w:szCs w:val="28"/>
        </w:rPr>
        <w:t xml:space="preserve"> Администрацию Шелеховского муниципального района</w:t>
      </w:r>
    </w:p>
    <w:p w14:paraId="57471259" w14:textId="6CC9BAAC" w:rsidR="00E73E81" w:rsidRPr="00796930" w:rsidRDefault="00E73E81" w:rsidP="00E73E81">
      <w:pPr>
        <w:pStyle w:val="1"/>
        <w:ind w:left="709" w:hanging="709"/>
        <w:rPr>
          <w:sz w:val="28"/>
          <w:szCs w:val="28"/>
        </w:rPr>
      </w:pPr>
      <w:r w:rsidRPr="00796930">
        <w:rPr>
          <w:sz w:val="28"/>
          <w:szCs w:val="28"/>
        </w:rPr>
        <w:t xml:space="preserve">по адресу: </w:t>
      </w:r>
      <w:r w:rsidR="003D216F">
        <w:rPr>
          <w:sz w:val="28"/>
          <w:szCs w:val="28"/>
        </w:rPr>
        <w:t>г.Шелехов, ул.Ленина, 15;</w:t>
      </w:r>
    </w:p>
    <w:p w14:paraId="369F3873" w14:textId="120B3A7E" w:rsidR="003D216F" w:rsidRDefault="00E73E81" w:rsidP="00E73E81">
      <w:pPr>
        <w:pStyle w:val="1"/>
        <w:ind w:left="709" w:hanging="709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796930">
        <w:rPr>
          <w:sz w:val="28"/>
          <w:szCs w:val="28"/>
        </w:rPr>
        <w:t xml:space="preserve">посредством почтовой связи по адресу: </w:t>
      </w:r>
      <w:r w:rsidR="003D216F" w:rsidRPr="003D216F">
        <w:rPr>
          <w:color w:val="000000"/>
          <w:sz w:val="28"/>
          <w:szCs w:val="28"/>
          <w:shd w:val="clear" w:color="auto" w:fill="FFFFFF"/>
        </w:rPr>
        <w:t>666034, г. Шелехов, ул. Ленина, 15</w:t>
      </w:r>
      <w:r w:rsidR="003D216F">
        <w:rPr>
          <w:color w:val="000000"/>
          <w:sz w:val="28"/>
          <w:szCs w:val="28"/>
          <w:shd w:val="clear" w:color="auto" w:fill="FFFFFF"/>
        </w:rPr>
        <w:t>;</w:t>
      </w:r>
    </w:p>
    <w:p w14:paraId="478850B8" w14:textId="5B4D6C33" w:rsidR="00E73E81" w:rsidRPr="0092133A" w:rsidRDefault="00E73E81" w:rsidP="009F212D">
      <w:pPr>
        <w:pStyle w:val="1"/>
        <w:rPr>
          <w:sz w:val="28"/>
          <w:szCs w:val="28"/>
        </w:rPr>
      </w:pPr>
      <w:r w:rsidRPr="00796930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="0092133A" w:rsidRPr="00AB775B">
          <w:rPr>
            <w:rStyle w:val="a3"/>
            <w:sz w:val="28"/>
            <w:szCs w:val="28"/>
            <w:lang w:val="en-US"/>
          </w:rPr>
          <w:t>econom</w:t>
        </w:r>
        <w:r w:rsidR="0092133A" w:rsidRPr="00AB775B">
          <w:rPr>
            <w:rStyle w:val="a3"/>
            <w:sz w:val="28"/>
            <w:szCs w:val="28"/>
          </w:rPr>
          <w:t>@</w:t>
        </w:r>
        <w:r w:rsidR="0092133A" w:rsidRPr="00AB775B">
          <w:rPr>
            <w:rStyle w:val="a3"/>
            <w:sz w:val="28"/>
            <w:szCs w:val="28"/>
            <w:lang w:val="en-US"/>
          </w:rPr>
          <w:t>sheladm</w:t>
        </w:r>
        <w:r w:rsidR="0092133A" w:rsidRPr="00AB775B">
          <w:rPr>
            <w:rStyle w:val="a3"/>
            <w:sz w:val="28"/>
            <w:szCs w:val="28"/>
          </w:rPr>
          <w:t>.</w:t>
        </w:r>
        <w:r w:rsidR="0092133A" w:rsidRPr="00AB775B">
          <w:rPr>
            <w:rStyle w:val="a3"/>
            <w:sz w:val="28"/>
            <w:szCs w:val="28"/>
            <w:lang w:val="en-US"/>
          </w:rPr>
          <w:t>ru</w:t>
        </w:r>
      </w:hyperlink>
      <w:r w:rsidR="009F212D">
        <w:rPr>
          <w:sz w:val="28"/>
          <w:szCs w:val="28"/>
        </w:rPr>
        <w:t xml:space="preserve">, </w:t>
      </w:r>
      <w:hyperlink r:id="rId6" w:history="1">
        <w:r w:rsidR="009F212D" w:rsidRPr="00AB775B">
          <w:rPr>
            <w:rStyle w:val="a3"/>
            <w:sz w:val="28"/>
            <w:szCs w:val="28"/>
            <w:lang w:val="en-US"/>
          </w:rPr>
          <w:t>trzhepko</w:t>
        </w:r>
        <w:r w:rsidR="009F212D" w:rsidRPr="00AB775B">
          <w:rPr>
            <w:rStyle w:val="a3"/>
            <w:sz w:val="28"/>
            <w:szCs w:val="28"/>
          </w:rPr>
          <w:t>@</w:t>
        </w:r>
        <w:r w:rsidR="009F212D" w:rsidRPr="00AB775B">
          <w:rPr>
            <w:rStyle w:val="a3"/>
            <w:sz w:val="28"/>
            <w:szCs w:val="28"/>
            <w:lang w:val="en-US"/>
          </w:rPr>
          <w:t>sheladm</w:t>
        </w:r>
        <w:r w:rsidR="009F212D" w:rsidRPr="00AB775B">
          <w:rPr>
            <w:rStyle w:val="a3"/>
            <w:sz w:val="28"/>
            <w:szCs w:val="28"/>
          </w:rPr>
          <w:t>.</w:t>
        </w:r>
        <w:r w:rsidR="009F212D" w:rsidRPr="00AB775B">
          <w:rPr>
            <w:rStyle w:val="a3"/>
            <w:sz w:val="28"/>
            <w:szCs w:val="28"/>
            <w:lang w:val="en-US"/>
          </w:rPr>
          <w:t>ru</w:t>
        </w:r>
      </w:hyperlink>
      <w:r w:rsidR="0092133A">
        <w:rPr>
          <w:sz w:val="28"/>
          <w:szCs w:val="28"/>
        </w:rPr>
        <w:t xml:space="preserve">; </w:t>
      </w:r>
    </w:p>
    <w:p w14:paraId="538D891F" w14:textId="4A3C4E44" w:rsidR="00E73E81" w:rsidRPr="00796930" w:rsidRDefault="00E73E81" w:rsidP="00E73E81">
      <w:pPr>
        <w:pStyle w:val="1"/>
        <w:ind w:left="709" w:hanging="709"/>
        <w:rPr>
          <w:sz w:val="28"/>
          <w:szCs w:val="28"/>
        </w:rPr>
      </w:pPr>
      <w:r w:rsidRPr="00796930">
        <w:rPr>
          <w:sz w:val="28"/>
          <w:szCs w:val="28"/>
        </w:rPr>
        <w:t xml:space="preserve">посредством факсимильной связи по телефону: </w:t>
      </w:r>
      <w:r w:rsidR="0092133A">
        <w:rPr>
          <w:sz w:val="28"/>
          <w:szCs w:val="28"/>
        </w:rPr>
        <w:t>(39550) 4-10-45.</w:t>
      </w:r>
    </w:p>
    <w:p w14:paraId="77D241C6" w14:textId="77777777" w:rsidR="00E73E81" w:rsidRPr="00796930" w:rsidRDefault="00E73E81" w:rsidP="00E73E81">
      <w:pPr>
        <w:pStyle w:val="1"/>
        <w:ind w:left="709" w:hanging="709"/>
        <w:rPr>
          <w:sz w:val="28"/>
          <w:szCs w:val="28"/>
        </w:rPr>
      </w:pPr>
    </w:p>
    <w:sectPr w:rsidR="00E73E81" w:rsidRPr="00796930" w:rsidSect="003D21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A37D1"/>
    <w:multiLevelType w:val="hybridMultilevel"/>
    <w:tmpl w:val="79F8884E"/>
    <w:lvl w:ilvl="0" w:tplc="8C4602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0297B"/>
    <w:multiLevelType w:val="hybridMultilevel"/>
    <w:tmpl w:val="A7B2E936"/>
    <w:lvl w:ilvl="0" w:tplc="55A639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68427">
    <w:abstractNumId w:val="1"/>
  </w:num>
  <w:num w:numId="2" w16cid:durableId="110323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2C46"/>
    <w:rsid w:val="00132A7F"/>
    <w:rsid w:val="00132C46"/>
    <w:rsid w:val="001F070C"/>
    <w:rsid w:val="003D216F"/>
    <w:rsid w:val="00404602"/>
    <w:rsid w:val="0092133A"/>
    <w:rsid w:val="009C464E"/>
    <w:rsid w:val="009F212D"/>
    <w:rsid w:val="00E73E81"/>
    <w:rsid w:val="00F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76C3"/>
  <w15:chartTrackingRefBased/>
  <w15:docId w15:val="{C57FDBA3-5BC0-45C4-BC77-7EF905C6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E8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E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1">
    <w:name w:val="Стиль 1."/>
    <w:basedOn w:val="a"/>
    <w:rsid w:val="00E73E81"/>
    <w:pPr>
      <w:jc w:val="both"/>
    </w:pPr>
    <w:rPr>
      <w:sz w:val="26"/>
      <w:szCs w:val="20"/>
    </w:rPr>
  </w:style>
  <w:style w:type="character" w:customStyle="1" w:styleId="13">
    <w:name w:val="Стиль 13 пт"/>
    <w:semiHidden/>
    <w:rsid w:val="00E73E81"/>
    <w:rPr>
      <w:rFonts w:ascii="Times New Roman" w:hAnsi="Times New Roman"/>
      <w:sz w:val="26"/>
    </w:rPr>
  </w:style>
  <w:style w:type="paragraph" w:customStyle="1" w:styleId="ConsPlusTitle">
    <w:name w:val="ConsPlusTitle"/>
    <w:rsid w:val="0040460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styleId="a3">
    <w:name w:val="Hyperlink"/>
    <w:basedOn w:val="a0"/>
    <w:uiPriority w:val="99"/>
    <w:unhideWhenUsed/>
    <w:rsid w:val="009213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1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zhepko@sheladm.ru" TargetMode="External"/><Relationship Id="rId5" Type="http://schemas.openxmlformats.org/officeDocument/2006/relationships/hyperlink" Target="mailto:econo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5</cp:revision>
  <dcterms:created xsi:type="dcterms:W3CDTF">2023-09-25T08:05:00Z</dcterms:created>
  <dcterms:modified xsi:type="dcterms:W3CDTF">2023-09-26T04:09:00Z</dcterms:modified>
</cp:coreProperties>
</file>