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6FBF" w14:textId="77777777" w:rsidR="00FB285F" w:rsidRPr="00796930" w:rsidRDefault="00FB285F" w:rsidP="00FB2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75574B1" w14:textId="77777777" w:rsidR="00556850" w:rsidRDefault="00FB285F" w:rsidP="00FB2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об экспертизе муниципального нормативного правового акта </w:t>
      </w:r>
    </w:p>
    <w:p w14:paraId="2D78F1EB" w14:textId="4552DF83" w:rsidR="00FB285F" w:rsidRPr="00796930" w:rsidRDefault="00FB285F" w:rsidP="00FB2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Шелеховского района</w:t>
      </w:r>
    </w:p>
    <w:p w14:paraId="13E57DD8" w14:textId="77777777" w:rsidR="00FB285F" w:rsidRPr="00796930" w:rsidRDefault="00FB285F" w:rsidP="00FB2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6198728" w14:textId="28B4A764" w:rsidR="00FB285F" w:rsidRPr="00796930" w:rsidRDefault="00556850" w:rsidP="00FB28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16.11.2023</w:t>
      </w:r>
      <w:r w:rsidR="00FB285F" w:rsidRPr="007969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B285F" w:rsidRPr="00796930">
        <w:rPr>
          <w:rFonts w:ascii="Times New Roman" w:hAnsi="Times New Roman" w:cs="Times New Roman"/>
          <w:sz w:val="28"/>
          <w:szCs w:val="28"/>
        </w:rPr>
        <w:t xml:space="preserve">№ </w:t>
      </w:r>
      <w:r w:rsidR="00F125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/23</w:t>
      </w:r>
    </w:p>
    <w:p w14:paraId="7C62F281" w14:textId="181683D6" w:rsidR="00FB285F" w:rsidRPr="00C235CF" w:rsidRDefault="00556850" w:rsidP="00FB285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E40A0" w14:textId="7B9668FE" w:rsidR="00556850" w:rsidRPr="00F8609F" w:rsidRDefault="00FB285F" w:rsidP="00556850">
      <w:pPr>
        <w:pStyle w:val="ConsPlusTitle"/>
        <w:ind w:firstLine="708"/>
        <w:jc w:val="both"/>
        <w:rPr>
          <w:b w:val="0"/>
          <w:bCs w:val="0"/>
        </w:rPr>
      </w:pPr>
      <w:r w:rsidRPr="00796930">
        <w:rPr>
          <w:b w:val="0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Шелеховского района, затрагивающих вопросы осуществления предпринимательской и инвестиционной деятельности, утвержденным постановлением Администрации Шелеховского муниципального района от </w:t>
      </w:r>
      <w:r w:rsidR="00556850">
        <w:rPr>
          <w:b w:val="0"/>
          <w:sz w:val="28"/>
          <w:szCs w:val="28"/>
        </w:rPr>
        <w:t>19.12.2019 № 821-па</w:t>
      </w:r>
      <w:r w:rsidRPr="00796930">
        <w:rPr>
          <w:b w:val="0"/>
          <w:sz w:val="28"/>
          <w:szCs w:val="28"/>
        </w:rPr>
        <w:t>, уполномоченным органом проведена</w:t>
      </w:r>
      <w:r w:rsidR="00556850">
        <w:rPr>
          <w:b w:val="0"/>
          <w:sz w:val="28"/>
          <w:szCs w:val="28"/>
        </w:rPr>
        <w:t xml:space="preserve"> э</w:t>
      </w:r>
      <w:r w:rsidRPr="00796930">
        <w:rPr>
          <w:b w:val="0"/>
          <w:sz w:val="28"/>
          <w:szCs w:val="28"/>
        </w:rPr>
        <w:t>кспертиза</w:t>
      </w:r>
      <w:r w:rsidR="00556850" w:rsidRPr="00556850">
        <w:rPr>
          <w:color w:val="000000"/>
          <w:sz w:val="28"/>
          <w:szCs w:val="28"/>
        </w:rPr>
        <w:t xml:space="preserve"> </w:t>
      </w:r>
      <w:r w:rsidR="00F12545" w:rsidRPr="00F8609F">
        <w:rPr>
          <w:b w:val="0"/>
          <w:bCs w:val="0"/>
          <w:color w:val="000000"/>
          <w:sz w:val="28"/>
          <w:szCs w:val="28"/>
        </w:rPr>
        <w:t xml:space="preserve">Решения Думы </w:t>
      </w:r>
      <w:r w:rsidR="00F12545" w:rsidRPr="00F8609F">
        <w:rPr>
          <w:b w:val="0"/>
          <w:bCs w:val="0"/>
          <w:sz w:val="28"/>
          <w:szCs w:val="28"/>
        </w:rPr>
        <w:t>Шелеховского муниципального района от 23.12.2021 № 50-рд</w:t>
      </w:r>
      <w:r w:rsidR="00F12545" w:rsidRPr="00F8609F">
        <w:rPr>
          <w:b w:val="0"/>
          <w:bCs w:val="0"/>
          <w:color w:val="000000"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района»</w:t>
      </w:r>
      <w:r w:rsidR="00F8609F">
        <w:rPr>
          <w:b w:val="0"/>
          <w:bCs w:val="0"/>
          <w:color w:val="000000"/>
          <w:sz w:val="28"/>
          <w:szCs w:val="28"/>
        </w:rPr>
        <w:t>.</w:t>
      </w:r>
      <w:r w:rsidR="00154F35" w:rsidRPr="00F8609F">
        <w:rPr>
          <w:b w:val="0"/>
          <w:bCs w:val="0"/>
          <w:color w:val="1A1A1A"/>
          <w:sz w:val="28"/>
          <w:szCs w:val="28"/>
        </w:rPr>
        <w:t xml:space="preserve"> </w:t>
      </w:r>
    </w:p>
    <w:p w14:paraId="7B422D7C" w14:textId="77777777" w:rsidR="00FB285F" w:rsidRPr="008370D8" w:rsidRDefault="00FB285F" w:rsidP="00FB285F">
      <w:pPr>
        <w:pStyle w:val="ConsPlusNonformat"/>
        <w:ind w:firstLine="709"/>
        <w:jc w:val="both"/>
        <w:rPr>
          <w:sz w:val="28"/>
          <w:szCs w:val="28"/>
        </w:rPr>
      </w:pPr>
    </w:p>
    <w:p w14:paraId="34D7F8AA" w14:textId="69E79FDF" w:rsidR="00FB285F" w:rsidRPr="00F8609F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8">
        <w:rPr>
          <w:rFonts w:ascii="Times New Roman" w:hAnsi="Times New Roman" w:cs="Times New Roman"/>
          <w:sz w:val="28"/>
          <w:szCs w:val="28"/>
        </w:rPr>
        <w:t>Разработчиком муниципального нормативного правового акта является</w:t>
      </w:r>
      <w:r w:rsidR="00556850" w:rsidRPr="008370D8">
        <w:rPr>
          <w:color w:val="000000"/>
          <w:sz w:val="28"/>
          <w:szCs w:val="28"/>
        </w:rPr>
        <w:t xml:space="preserve"> </w:t>
      </w:r>
      <w:r w:rsidR="00556850" w:rsidRPr="00F8609F">
        <w:rPr>
          <w:rFonts w:ascii="Times New Roman" w:hAnsi="Times New Roman" w:cs="Times New Roman"/>
          <w:color w:val="000000"/>
          <w:sz w:val="28"/>
          <w:szCs w:val="28"/>
        </w:rPr>
        <w:t>Управление территориального развития и обустройства Администрации Шелеховского муниципального района.</w:t>
      </w:r>
    </w:p>
    <w:p w14:paraId="5C6B6D18" w14:textId="5C3C3F2C" w:rsidR="00FB285F" w:rsidRPr="008370D8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8">
        <w:rPr>
          <w:rFonts w:ascii="Times New Roman" w:hAnsi="Times New Roman" w:cs="Times New Roman"/>
          <w:sz w:val="28"/>
          <w:szCs w:val="28"/>
        </w:rPr>
        <w:t xml:space="preserve">Описание проблемы (при ее наличии), на решение которой направлено предлагаемое правовое регулирование: </w:t>
      </w:r>
      <w:r w:rsidR="006B2D23" w:rsidRPr="008370D8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обязательных требований </w:t>
      </w:r>
      <w:r w:rsidR="00154F35" w:rsidRPr="008370D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Шелеховского района</w:t>
      </w:r>
      <w:r w:rsidRPr="008370D8">
        <w:rPr>
          <w:rFonts w:ascii="Times New Roman" w:hAnsi="Times New Roman" w:cs="Times New Roman"/>
          <w:sz w:val="28"/>
          <w:szCs w:val="28"/>
        </w:rPr>
        <w:t>.</w:t>
      </w:r>
    </w:p>
    <w:p w14:paraId="20451BAB" w14:textId="152BBD63" w:rsidR="00FB285F" w:rsidRPr="008370D8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8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предпринимательской, инвестиционной деятельности, иные заинтересованные лица, на которые оказывается регулирующее воздействие</w:t>
      </w:r>
      <w:r w:rsidR="006B2D23" w:rsidRPr="008370D8">
        <w:rPr>
          <w:rFonts w:ascii="Times New Roman" w:hAnsi="Times New Roman" w:cs="Times New Roman"/>
          <w:sz w:val="28"/>
          <w:szCs w:val="28"/>
        </w:rPr>
        <w:t>:</w:t>
      </w:r>
      <w:r w:rsidRPr="008370D8">
        <w:rPr>
          <w:rFonts w:ascii="Times New Roman" w:hAnsi="Times New Roman" w:cs="Times New Roman"/>
          <w:sz w:val="28"/>
          <w:szCs w:val="28"/>
        </w:rPr>
        <w:t xml:space="preserve"> </w:t>
      </w:r>
      <w:r w:rsidR="006B2D23" w:rsidRPr="008370D8">
        <w:rPr>
          <w:rFonts w:ascii="Times New Roman" w:hAnsi="Times New Roman" w:cs="Times New Roman"/>
          <w:color w:val="000000"/>
          <w:sz w:val="28"/>
          <w:szCs w:val="28"/>
        </w:rPr>
        <w:t>юридические лица, индивидуальные предприниматели или уполномоченные участники договора простого товарищества.</w:t>
      </w:r>
      <w:r w:rsidRPr="008370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342D2" w14:textId="0B0BF73A" w:rsidR="00FB285F" w:rsidRPr="00796930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8">
        <w:rPr>
          <w:rFonts w:ascii="Times New Roman" w:hAnsi="Times New Roman" w:cs="Times New Roman"/>
          <w:sz w:val="28"/>
          <w:szCs w:val="28"/>
        </w:rPr>
        <w:t>В ходе проведения экспертизы муниципального нормативного</w:t>
      </w:r>
      <w:r w:rsidRPr="00796930">
        <w:rPr>
          <w:rFonts w:ascii="Times New Roman" w:hAnsi="Times New Roman" w:cs="Times New Roman"/>
          <w:sz w:val="28"/>
          <w:szCs w:val="28"/>
        </w:rPr>
        <w:t xml:space="preserve"> правового акта с </w:t>
      </w:r>
      <w:r w:rsidR="00323E79">
        <w:rPr>
          <w:rFonts w:ascii="Times New Roman" w:hAnsi="Times New Roman" w:cs="Times New Roman"/>
          <w:sz w:val="28"/>
          <w:szCs w:val="28"/>
        </w:rPr>
        <w:t>02.10.2023 по 27.10.2023</w:t>
      </w:r>
      <w:r w:rsidRPr="00796930">
        <w:rPr>
          <w:rFonts w:ascii="Times New Roman" w:hAnsi="Times New Roman" w:cs="Times New Roman"/>
          <w:sz w:val="28"/>
          <w:szCs w:val="28"/>
        </w:rPr>
        <w:t xml:space="preserve"> проведены публичные консультации и исследование муниципального нормативного правового акта с целью выявления положений, необоснованно затрудняющих осуществление предпринимательской и инвестиционной деятельности. Информация о проведении публичных консультаций была размещена на официальном сайте администрации Шелеховского муниципального района в информационно-телекоммуникационной сети «Интернет» с </w:t>
      </w:r>
      <w:r w:rsidR="00323E79">
        <w:rPr>
          <w:rFonts w:ascii="Times New Roman" w:hAnsi="Times New Roman" w:cs="Times New Roman"/>
          <w:sz w:val="28"/>
          <w:szCs w:val="28"/>
        </w:rPr>
        <w:t>02.10.2023</w:t>
      </w:r>
      <w:r w:rsidRPr="0079693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8288FC" w14:textId="5E60A735" w:rsidR="00FB285F" w:rsidRPr="008370D8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8">
        <w:rPr>
          <w:rFonts w:ascii="Times New Roman" w:hAnsi="Times New Roman" w:cs="Times New Roman"/>
          <w:sz w:val="28"/>
          <w:szCs w:val="28"/>
        </w:rPr>
        <w:t>Сведения о количестве замечаний и предложений, полученных в ходе публичных консультаций:</w:t>
      </w:r>
      <w:r w:rsidR="008370D8">
        <w:rPr>
          <w:rFonts w:ascii="Times New Roman" w:hAnsi="Times New Roman" w:cs="Times New Roman"/>
          <w:sz w:val="28"/>
          <w:szCs w:val="28"/>
        </w:rPr>
        <w:t xml:space="preserve"> замечания и предложения не поступали</w:t>
      </w:r>
      <w:r w:rsidRPr="008370D8">
        <w:rPr>
          <w:rFonts w:ascii="Times New Roman" w:hAnsi="Times New Roman" w:cs="Times New Roman"/>
          <w:sz w:val="28"/>
          <w:szCs w:val="28"/>
        </w:rPr>
        <w:t>.</w:t>
      </w:r>
    </w:p>
    <w:p w14:paraId="72CE27C6" w14:textId="68106823" w:rsidR="00FB285F" w:rsidRPr="00796930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 результатам проведенной экспертизы уполномоченным органом сделан следующий вывод: муниципальный нормативный правовой акт </w:t>
      </w:r>
      <w:r w:rsidR="00323E79">
        <w:rPr>
          <w:rFonts w:ascii="Times New Roman" w:hAnsi="Times New Roman" w:cs="Times New Roman"/>
          <w:sz w:val="28"/>
          <w:szCs w:val="28"/>
        </w:rPr>
        <w:t xml:space="preserve">не </w:t>
      </w:r>
      <w:r w:rsidRPr="00796930">
        <w:rPr>
          <w:rFonts w:ascii="Times New Roman" w:hAnsi="Times New Roman" w:cs="Times New Roman"/>
          <w:sz w:val="28"/>
          <w:szCs w:val="28"/>
        </w:rPr>
        <w:t>содержит положения, необоснованно затрудняющие осуществление предпринимательской и инвестиционной деятельности.</w:t>
      </w:r>
    </w:p>
    <w:p w14:paraId="3FADBA7E" w14:textId="36D9D4D3" w:rsidR="00FB285F" w:rsidRPr="00796930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На основании изложенного предлагается сохранен</w:t>
      </w:r>
      <w:r w:rsidR="00C235CF">
        <w:rPr>
          <w:rFonts w:ascii="Times New Roman" w:hAnsi="Times New Roman" w:cs="Times New Roman"/>
          <w:sz w:val="28"/>
          <w:szCs w:val="28"/>
        </w:rPr>
        <w:t>ие</w:t>
      </w:r>
      <w:r w:rsidRPr="00796930">
        <w:rPr>
          <w:rFonts w:ascii="Times New Roman" w:hAnsi="Times New Roman" w:cs="Times New Roman"/>
          <w:sz w:val="28"/>
          <w:szCs w:val="28"/>
        </w:rPr>
        <w:t xml:space="preserve"> действующего режима регулирования.</w:t>
      </w:r>
    </w:p>
    <w:p w14:paraId="4060F480" w14:textId="77777777" w:rsidR="00C235CF" w:rsidRDefault="00C235CF" w:rsidP="00C23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366AC3" w14:textId="36E7BAD7" w:rsidR="00132A7F" w:rsidRDefault="00FB285F" w:rsidP="00C235CF">
      <w:pPr>
        <w:pStyle w:val="ConsPlusNonformat"/>
        <w:jc w:val="both"/>
      </w:pPr>
      <w:r w:rsidRPr="00796930">
        <w:rPr>
          <w:rFonts w:ascii="Times New Roman" w:hAnsi="Times New Roman" w:cs="Times New Roman"/>
          <w:sz w:val="28"/>
          <w:szCs w:val="28"/>
        </w:rPr>
        <w:t>Руководитель уполномоченного органа           _____________</w:t>
      </w:r>
      <w:r w:rsidR="00C235C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235CF">
        <w:rPr>
          <w:rFonts w:ascii="Times New Roman" w:hAnsi="Times New Roman" w:cs="Times New Roman"/>
          <w:sz w:val="28"/>
          <w:szCs w:val="28"/>
        </w:rPr>
        <w:t>К.И</w:t>
      </w:r>
      <w:proofErr w:type="spellEnd"/>
      <w:r w:rsidR="00C235CF">
        <w:rPr>
          <w:rFonts w:ascii="Times New Roman" w:hAnsi="Times New Roman" w:cs="Times New Roman"/>
          <w:sz w:val="28"/>
          <w:szCs w:val="28"/>
        </w:rPr>
        <w:t>. Станицкая</w:t>
      </w:r>
    </w:p>
    <w:sectPr w:rsidR="00132A7F" w:rsidSect="0056422B">
      <w:headerReference w:type="even" r:id="rId7"/>
      <w:headerReference w:type="default" r:id="rId8"/>
      <w:footerReference w:type="even" r:id="rId9"/>
      <w:footerReference w:type="default" r:id="rId10"/>
      <w:pgSz w:w="11905" w:h="16837" w:code="9"/>
      <w:pgMar w:top="1134" w:right="851" w:bottom="426" w:left="1701" w:header="567" w:footer="11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4B07" w14:textId="77777777" w:rsidR="004868B9" w:rsidRDefault="004868B9">
      <w:r>
        <w:separator/>
      </w:r>
    </w:p>
  </w:endnote>
  <w:endnote w:type="continuationSeparator" w:id="0">
    <w:p w14:paraId="2024DC7E" w14:textId="77777777" w:rsidR="004868B9" w:rsidRDefault="0048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EE76" w14:textId="77777777" w:rsidR="00C04D07" w:rsidRDefault="00000000" w:rsidP="006655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B8DB0A" w14:textId="77777777" w:rsidR="00C04D07" w:rsidRDefault="00C04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462F" w14:textId="77777777" w:rsidR="00C04D07" w:rsidRDefault="00C04D07" w:rsidP="00665569">
    <w:pPr>
      <w:pStyle w:val="a5"/>
      <w:framePr w:wrap="around" w:vAnchor="text" w:hAnchor="margin" w:xAlign="center" w:y="1"/>
      <w:rPr>
        <w:rStyle w:val="a7"/>
      </w:rPr>
    </w:pPr>
  </w:p>
  <w:p w14:paraId="4B173C5C" w14:textId="77777777" w:rsidR="00C04D07" w:rsidRDefault="00C04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8FE3" w14:textId="77777777" w:rsidR="004868B9" w:rsidRDefault="004868B9">
      <w:r>
        <w:separator/>
      </w:r>
    </w:p>
  </w:footnote>
  <w:footnote w:type="continuationSeparator" w:id="0">
    <w:p w14:paraId="4DFED389" w14:textId="77777777" w:rsidR="004868B9" w:rsidRDefault="0048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E9F1" w14:textId="77777777" w:rsidR="00C04D07" w:rsidRDefault="00000000" w:rsidP="006B53C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3983AB" w14:textId="77777777" w:rsidR="00C04D07" w:rsidRDefault="00C04D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AB78" w14:textId="77777777" w:rsidR="00C04D07" w:rsidRPr="00DC367A" w:rsidRDefault="00000000" w:rsidP="003C171D">
    <w:pPr>
      <w:pStyle w:val="a3"/>
      <w:framePr w:h="313" w:hRule="exact" w:wrap="around" w:vAnchor="text" w:hAnchor="margin" w:xAlign="center" w:y="-167"/>
      <w:rPr>
        <w:rStyle w:val="a7"/>
        <w:sz w:val="20"/>
        <w:szCs w:val="20"/>
      </w:rPr>
    </w:pPr>
    <w:r w:rsidRPr="00DC367A">
      <w:rPr>
        <w:rStyle w:val="a7"/>
        <w:sz w:val="20"/>
        <w:szCs w:val="20"/>
      </w:rPr>
      <w:fldChar w:fldCharType="begin"/>
    </w:r>
    <w:r w:rsidRPr="00DC367A">
      <w:rPr>
        <w:rStyle w:val="a7"/>
        <w:sz w:val="20"/>
        <w:szCs w:val="20"/>
      </w:rPr>
      <w:instrText xml:space="preserve">PAGE  </w:instrText>
    </w:r>
    <w:r w:rsidRPr="00DC367A">
      <w:rPr>
        <w:rStyle w:val="a7"/>
        <w:sz w:val="20"/>
        <w:szCs w:val="20"/>
      </w:rPr>
      <w:fldChar w:fldCharType="separate"/>
    </w:r>
    <w:r>
      <w:rPr>
        <w:rStyle w:val="a7"/>
        <w:noProof/>
        <w:sz w:val="20"/>
        <w:szCs w:val="20"/>
      </w:rPr>
      <w:t>2</w:t>
    </w:r>
    <w:r w:rsidRPr="00DC367A">
      <w:rPr>
        <w:rStyle w:val="a7"/>
        <w:sz w:val="20"/>
        <w:szCs w:val="20"/>
      </w:rPr>
      <w:fldChar w:fldCharType="end"/>
    </w:r>
  </w:p>
  <w:p w14:paraId="1D8806A5" w14:textId="77777777" w:rsidR="00C04D07" w:rsidRDefault="00C04D07" w:rsidP="00DC36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C16B4"/>
    <w:multiLevelType w:val="hybridMultilevel"/>
    <w:tmpl w:val="84D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14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5F"/>
    <w:rsid w:val="00132A7F"/>
    <w:rsid w:val="00154F35"/>
    <w:rsid w:val="00323E79"/>
    <w:rsid w:val="003B7CE4"/>
    <w:rsid w:val="004868B9"/>
    <w:rsid w:val="00556850"/>
    <w:rsid w:val="0056422B"/>
    <w:rsid w:val="006B2D23"/>
    <w:rsid w:val="008370D8"/>
    <w:rsid w:val="0094263A"/>
    <w:rsid w:val="00C04D07"/>
    <w:rsid w:val="00C235CF"/>
    <w:rsid w:val="00D4388F"/>
    <w:rsid w:val="00EF3B2E"/>
    <w:rsid w:val="00F12545"/>
    <w:rsid w:val="00F8609F"/>
    <w:rsid w:val="00F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9465"/>
  <w15:chartTrackingRefBased/>
  <w15:docId w15:val="{682EC119-082B-4BAC-931D-D05D4B2F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5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2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285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5">
    <w:name w:val="footer"/>
    <w:basedOn w:val="a"/>
    <w:link w:val="a6"/>
    <w:rsid w:val="00FB28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B285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rsid w:val="00FB28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7">
    <w:name w:val="page number"/>
    <w:rsid w:val="00FB285F"/>
    <w:rPr>
      <w:rFonts w:cs="Times New Roman"/>
    </w:rPr>
  </w:style>
  <w:style w:type="paragraph" w:customStyle="1" w:styleId="ConsPlusNonformat">
    <w:name w:val="ConsPlusNonformat"/>
    <w:rsid w:val="00FB28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FB285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4</cp:revision>
  <dcterms:created xsi:type="dcterms:W3CDTF">2023-11-21T07:53:00Z</dcterms:created>
  <dcterms:modified xsi:type="dcterms:W3CDTF">2023-11-22T01:40:00Z</dcterms:modified>
</cp:coreProperties>
</file>