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1717" w14:textId="77777777" w:rsidR="00C155C4" w:rsidRPr="00D42536" w:rsidRDefault="00E459B9" w:rsidP="00606390">
      <w:pPr>
        <w:spacing w:after="0" w:line="240" w:lineRule="auto"/>
        <w:ind w:right="-1"/>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anchorId="5F253FFF" wp14:editId="3314FFD7">
            <wp:extent cx="725170" cy="8597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859790"/>
                    </a:xfrm>
                    <a:prstGeom prst="rect">
                      <a:avLst/>
                    </a:prstGeom>
                    <a:noFill/>
                  </pic:spPr>
                </pic:pic>
              </a:graphicData>
            </a:graphic>
          </wp:inline>
        </w:drawing>
      </w:r>
    </w:p>
    <w:p w14:paraId="6EAAA22C" w14:textId="77777777" w:rsidR="00C155C4" w:rsidRPr="00D42536" w:rsidRDefault="00C155C4" w:rsidP="00606390">
      <w:pPr>
        <w:spacing w:after="0" w:line="240" w:lineRule="auto"/>
        <w:ind w:right="-1"/>
        <w:jc w:val="center"/>
        <w:rPr>
          <w:rFonts w:ascii="Times New Roman" w:hAnsi="Times New Roman"/>
          <w:sz w:val="24"/>
          <w:szCs w:val="24"/>
          <w:lang w:eastAsia="ru-RU"/>
        </w:rPr>
      </w:pPr>
      <w:r w:rsidRPr="00D42536">
        <w:rPr>
          <w:rFonts w:ascii="Times New Roman" w:hAnsi="Times New Roman"/>
          <w:sz w:val="24"/>
          <w:szCs w:val="24"/>
          <w:lang w:eastAsia="ru-RU"/>
        </w:rPr>
        <w:t>Российская Федерация</w:t>
      </w:r>
    </w:p>
    <w:p w14:paraId="231C6381" w14:textId="77777777" w:rsidR="00C155C4" w:rsidRPr="00D42536" w:rsidRDefault="00C155C4" w:rsidP="00606390">
      <w:pPr>
        <w:spacing w:after="0" w:line="240" w:lineRule="auto"/>
        <w:ind w:right="-1"/>
        <w:jc w:val="center"/>
        <w:rPr>
          <w:rFonts w:ascii="Times New Roman" w:hAnsi="Times New Roman"/>
          <w:sz w:val="24"/>
          <w:szCs w:val="24"/>
          <w:lang w:eastAsia="ru-RU"/>
        </w:rPr>
      </w:pPr>
      <w:r w:rsidRPr="00D42536">
        <w:rPr>
          <w:rFonts w:ascii="Times New Roman" w:hAnsi="Times New Roman"/>
          <w:sz w:val="24"/>
          <w:szCs w:val="24"/>
          <w:lang w:eastAsia="ru-RU"/>
        </w:rPr>
        <w:t>Иркутская область</w:t>
      </w:r>
    </w:p>
    <w:p w14:paraId="13220689" w14:textId="46B9E607" w:rsidR="00C155C4" w:rsidRPr="00D42536" w:rsidRDefault="00C155C4" w:rsidP="00606390">
      <w:pPr>
        <w:keepNext/>
        <w:spacing w:after="0" w:line="240" w:lineRule="auto"/>
        <w:ind w:right="-1"/>
        <w:jc w:val="center"/>
        <w:outlineLvl w:val="1"/>
        <w:rPr>
          <w:rFonts w:ascii="Times New Roman" w:hAnsi="Times New Roman"/>
          <w:b/>
          <w:bCs/>
          <w:sz w:val="24"/>
          <w:szCs w:val="24"/>
          <w:lang w:eastAsia="ru-RU"/>
        </w:rPr>
      </w:pPr>
      <w:r w:rsidRPr="00D42536">
        <w:rPr>
          <w:rFonts w:ascii="Times New Roman" w:hAnsi="Times New Roman"/>
          <w:b/>
          <w:bCs/>
          <w:sz w:val="24"/>
          <w:szCs w:val="24"/>
          <w:lang w:eastAsia="ru-RU"/>
        </w:rPr>
        <w:t>АДМИНИСТРАЦИЯ</w:t>
      </w:r>
      <w:r w:rsidR="007C024F">
        <w:rPr>
          <w:rFonts w:ascii="Times New Roman" w:hAnsi="Times New Roman"/>
          <w:b/>
          <w:bCs/>
          <w:sz w:val="24"/>
          <w:szCs w:val="24"/>
          <w:lang w:eastAsia="ru-RU"/>
        </w:rPr>
        <w:t xml:space="preserve"> </w:t>
      </w:r>
      <w:r w:rsidRPr="00D42536">
        <w:rPr>
          <w:rFonts w:ascii="Times New Roman" w:hAnsi="Times New Roman"/>
          <w:b/>
          <w:bCs/>
          <w:sz w:val="24"/>
          <w:szCs w:val="24"/>
          <w:lang w:eastAsia="ru-RU"/>
        </w:rPr>
        <w:t>ШЕЛЕХОВСКОГО МУНИЦИПАЛЬНОГО РАЙОНА</w:t>
      </w:r>
    </w:p>
    <w:p w14:paraId="1B6171DD" w14:textId="77777777" w:rsidR="00C155C4" w:rsidRPr="00D42536" w:rsidRDefault="00C155C4" w:rsidP="00606390">
      <w:pPr>
        <w:keepNext/>
        <w:spacing w:after="0" w:line="240" w:lineRule="auto"/>
        <w:ind w:right="-1"/>
        <w:jc w:val="center"/>
        <w:outlineLvl w:val="1"/>
        <w:rPr>
          <w:rFonts w:ascii="Times New Roman" w:hAnsi="Times New Roman"/>
          <w:b/>
          <w:bCs/>
          <w:sz w:val="32"/>
          <w:szCs w:val="32"/>
          <w:lang w:eastAsia="ru-RU"/>
        </w:rPr>
      </w:pPr>
      <w:r w:rsidRPr="00D42536">
        <w:rPr>
          <w:rFonts w:ascii="Times New Roman" w:hAnsi="Times New Roman"/>
          <w:b/>
          <w:bCs/>
          <w:sz w:val="32"/>
          <w:szCs w:val="32"/>
          <w:lang w:eastAsia="ru-RU"/>
        </w:rPr>
        <w:t>П О С Т А Н О В Л Е Н И Е</w:t>
      </w:r>
    </w:p>
    <w:p w14:paraId="0459F8B1" w14:textId="77777777" w:rsidR="00C155C4" w:rsidRPr="00D42536" w:rsidRDefault="00C155C4" w:rsidP="00606390">
      <w:pPr>
        <w:spacing w:after="0" w:line="240" w:lineRule="auto"/>
        <w:ind w:right="-1"/>
        <w:rPr>
          <w:rFonts w:ascii="Times New Roman" w:hAnsi="Times New Roman"/>
          <w:sz w:val="8"/>
          <w:szCs w:val="8"/>
          <w:lang w:eastAsia="ru-RU"/>
        </w:rPr>
      </w:pPr>
    </w:p>
    <w:p w14:paraId="0AA643C5" w14:textId="77777777" w:rsidR="00C155C4" w:rsidRPr="00D42536" w:rsidRDefault="00C155C4" w:rsidP="00606390">
      <w:pPr>
        <w:spacing w:after="0" w:line="240" w:lineRule="auto"/>
        <w:ind w:right="-1"/>
        <w:rPr>
          <w:rFonts w:ascii="Times New Roman" w:hAnsi="Times New Roman"/>
          <w:sz w:val="16"/>
          <w:szCs w:val="16"/>
          <w:lang w:eastAsia="ru-RU"/>
        </w:rPr>
      </w:pPr>
      <w:r>
        <w:rPr>
          <w:noProof/>
          <w:lang w:eastAsia="ru-RU"/>
        </w:rPr>
        <mc:AlternateContent>
          <mc:Choice Requires="wps">
            <w:drawing>
              <wp:anchor distT="4294967295" distB="4294967295" distL="114300" distR="114300" simplePos="0" relativeHeight="251659264" behindDoc="0" locked="0" layoutInCell="1" allowOverlap="1" wp14:anchorId="47A7ABA7" wp14:editId="067109A0">
                <wp:simplePos x="0" y="0"/>
                <wp:positionH relativeFrom="column">
                  <wp:posOffset>0</wp:posOffset>
                </wp:positionH>
                <wp:positionV relativeFrom="paragraph">
                  <wp:posOffset>35559</wp:posOffset>
                </wp:positionV>
                <wp:extent cx="6057900" cy="0"/>
                <wp:effectExtent l="0" t="19050" r="1905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FF5E70"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" strokeweight="4pt">
                <v:stroke linestyle="thickBetweenThin"/>
              </v:line>
            </w:pict>
          </mc:Fallback>
        </mc:AlternateContent>
      </w:r>
    </w:p>
    <w:p w14:paraId="27828927" w14:textId="77777777" w:rsidR="00C155C4" w:rsidRPr="00D42536" w:rsidRDefault="00C155C4" w:rsidP="00606390">
      <w:pPr>
        <w:spacing w:after="0" w:line="240" w:lineRule="auto"/>
        <w:ind w:right="-1"/>
        <w:rPr>
          <w:rFonts w:ascii="Times New Roman" w:hAnsi="Times New Roman"/>
          <w:sz w:val="8"/>
          <w:szCs w:val="8"/>
          <w:lang w:eastAsia="ru-RU"/>
        </w:rPr>
      </w:pPr>
    </w:p>
    <w:p w14:paraId="55D45391" w14:textId="77777777" w:rsidR="00C155C4" w:rsidRPr="00D42536" w:rsidRDefault="00C155C4" w:rsidP="00606390">
      <w:pPr>
        <w:spacing w:after="0" w:line="240" w:lineRule="auto"/>
        <w:ind w:right="-1"/>
        <w:rPr>
          <w:rFonts w:ascii="Times New Roman" w:hAnsi="Times New Roman"/>
          <w:sz w:val="28"/>
          <w:szCs w:val="28"/>
          <w:lang w:eastAsia="ru-RU"/>
        </w:rPr>
      </w:pPr>
      <w:r>
        <w:rPr>
          <w:rFonts w:ascii="Times New Roman" w:hAnsi="Times New Roman"/>
          <w:sz w:val="28"/>
          <w:szCs w:val="28"/>
          <w:lang w:eastAsia="ru-RU"/>
        </w:rPr>
        <w:t xml:space="preserve">От </w:t>
      </w:r>
      <w:r w:rsidRPr="00D42536">
        <w:rPr>
          <w:rFonts w:ascii="Times New Roman" w:hAnsi="Times New Roman"/>
          <w:sz w:val="28"/>
          <w:szCs w:val="28"/>
          <w:lang w:eastAsia="ru-RU"/>
        </w:rPr>
        <w:t>______________ № __________</w:t>
      </w:r>
    </w:p>
    <w:p w14:paraId="4D96B692" w14:textId="77777777" w:rsidR="00C155C4" w:rsidRPr="00D42536" w:rsidRDefault="00C155C4" w:rsidP="00606390">
      <w:pPr>
        <w:spacing w:after="0" w:line="240" w:lineRule="auto"/>
        <w:ind w:right="-1"/>
        <w:rPr>
          <w:rFonts w:ascii="Times New Roman" w:hAnsi="Times New Roman"/>
          <w:sz w:val="28"/>
          <w:szCs w:val="28"/>
          <w:lang w:eastAsia="ru-RU"/>
        </w:rPr>
      </w:pPr>
    </w:p>
    <w:p w14:paraId="30F27AF6" w14:textId="77777777" w:rsidR="000664FC" w:rsidRPr="000664FC" w:rsidRDefault="000664FC" w:rsidP="000664FC">
      <w:pPr>
        <w:tabs>
          <w:tab w:val="left" w:pos="4140"/>
        </w:tabs>
        <w:spacing w:after="0" w:line="240" w:lineRule="auto"/>
        <w:ind w:right="-1"/>
        <w:jc w:val="both"/>
        <w:rPr>
          <w:rFonts w:ascii="Times New Roman" w:hAnsi="Times New Roman"/>
          <w:sz w:val="28"/>
          <w:szCs w:val="28"/>
          <w:lang w:eastAsia="ru-RU"/>
        </w:rPr>
      </w:pPr>
      <w:r w:rsidRPr="000664FC">
        <w:rPr>
          <w:rFonts w:ascii="Times New Roman" w:hAnsi="Times New Roman"/>
          <w:sz w:val="28"/>
          <w:szCs w:val="28"/>
          <w:lang w:eastAsia="ru-RU"/>
        </w:rPr>
        <w:t>О внесении изменений в</w:t>
      </w:r>
    </w:p>
    <w:p w14:paraId="61640B4D" w14:textId="77777777" w:rsidR="000664FC" w:rsidRPr="000664FC" w:rsidRDefault="000664FC" w:rsidP="000664FC">
      <w:pPr>
        <w:tabs>
          <w:tab w:val="left" w:pos="4140"/>
        </w:tabs>
        <w:spacing w:after="0" w:line="240" w:lineRule="auto"/>
        <w:ind w:right="-1"/>
        <w:jc w:val="both"/>
        <w:rPr>
          <w:rFonts w:ascii="Times New Roman" w:hAnsi="Times New Roman"/>
          <w:sz w:val="28"/>
          <w:szCs w:val="28"/>
          <w:lang w:eastAsia="ru-RU"/>
        </w:rPr>
      </w:pPr>
      <w:r w:rsidRPr="000664FC">
        <w:rPr>
          <w:rFonts w:ascii="Times New Roman" w:hAnsi="Times New Roman"/>
          <w:sz w:val="28"/>
          <w:szCs w:val="28"/>
          <w:lang w:eastAsia="ru-RU"/>
        </w:rPr>
        <w:t xml:space="preserve">постановление Администрации </w:t>
      </w:r>
    </w:p>
    <w:p w14:paraId="5612844E" w14:textId="77777777" w:rsidR="000664FC" w:rsidRPr="000664FC" w:rsidRDefault="000664FC" w:rsidP="000664FC">
      <w:pPr>
        <w:tabs>
          <w:tab w:val="left" w:pos="4140"/>
        </w:tabs>
        <w:spacing w:after="0" w:line="240" w:lineRule="auto"/>
        <w:ind w:right="-1"/>
        <w:jc w:val="both"/>
        <w:rPr>
          <w:rFonts w:ascii="Times New Roman" w:hAnsi="Times New Roman"/>
          <w:sz w:val="28"/>
          <w:szCs w:val="28"/>
          <w:lang w:eastAsia="ru-RU"/>
        </w:rPr>
      </w:pPr>
      <w:r w:rsidRPr="000664FC">
        <w:rPr>
          <w:rFonts w:ascii="Times New Roman" w:hAnsi="Times New Roman"/>
          <w:sz w:val="28"/>
          <w:szCs w:val="28"/>
          <w:lang w:eastAsia="ru-RU"/>
        </w:rPr>
        <w:t>Шелеховского муниципального</w:t>
      </w:r>
    </w:p>
    <w:p w14:paraId="7ADDFB1B" w14:textId="1F6A7D6E" w:rsidR="00C155C4" w:rsidRPr="002F63CD" w:rsidRDefault="000664FC" w:rsidP="000664FC">
      <w:pPr>
        <w:tabs>
          <w:tab w:val="left" w:pos="4140"/>
        </w:tabs>
        <w:spacing w:after="0" w:line="240" w:lineRule="auto"/>
        <w:ind w:right="-1"/>
        <w:jc w:val="both"/>
        <w:rPr>
          <w:rFonts w:ascii="Times New Roman" w:hAnsi="Times New Roman"/>
          <w:sz w:val="28"/>
          <w:szCs w:val="28"/>
        </w:rPr>
      </w:pPr>
      <w:r w:rsidRPr="000664FC">
        <w:rPr>
          <w:rFonts w:ascii="Times New Roman" w:hAnsi="Times New Roman"/>
          <w:sz w:val="28"/>
          <w:szCs w:val="28"/>
          <w:lang w:eastAsia="ru-RU"/>
        </w:rPr>
        <w:t>района от 13.12.2018 № 810-па</w:t>
      </w:r>
    </w:p>
    <w:p w14:paraId="30F73E63" w14:textId="77777777" w:rsidR="00C155C4" w:rsidRPr="00D42536" w:rsidRDefault="00C155C4" w:rsidP="00606390">
      <w:pPr>
        <w:spacing w:after="0" w:line="240" w:lineRule="auto"/>
        <w:ind w:right="-1"/>
        <w:jc w:val="both"/>
        <w:rPr>
          <w:rFonts w:ascii="Times New Roman" w:hAnsi="Times New Roman"/>
          <w:sz w:val="28"/>
          <w:szCs w:val="28"/>
          <w:lang w:eastAsia="ru-RU"/>
        </w:rPr>
      </w:pPr>
    </w:p>
    <w:p w14:paraId="1821197C" w14:textId="2A87CF95" w:rsidR="00C155C4" w:rsidRPr="00D42536" w:rsidRDefault="00C155C4" w:rsidP="00606390">
      <w:pPr>
        <w:spacing w:after="0" w:line="240" w:lineRule="auto"/>
        <w:ind w:right="-1" w:firstLine="709"/>
        <w:jc w:val="both"/>
        <w:rPr>
          <w:rFonts w:ascii="Times New Roman" w:hAnsi="Times New Roman"/>
          <w:sz w:val="28"/>
          <w:szCs w:val="28"/>
          <w:lang w:eastAsia="ru-RU"/>
        </w:rPr>
      </w:pPr>
      <w:r w:rsidRPr="00816DD0">
        <w:rPr>
          <w:rFonts w:ascii="Times New Roman" w:hAnsi="Times New Roman"/>
          <w:sz w:val="28"/>
          <w:szCs w:val="28"/>
          <w:lang w:eastAsia="ru-RU"/>
        </w:rPr>
        <w:t xml:space="preserve">В целях приведения в соответствие с </w:t>
      </w:r>
      <w:r w:rsidRPr="00816DD0">
        <w:rPr>
          <w:rFonts w:ascii="Times New Roman" w:hAnsi="Times New Roman"/>
          <w:sz w:val="28"/>
          <w:lang w:eastAsia="ru-RU"/>
        </w:rPr>
        <w:t>действующим законодательством</w:t>
      </w:r>
      <w:r w:rsidR="00455326">
        <w:rPr>
          <w:rFonts w:ascii="Times New Roman" w:hAnsi="Times New Roman"/>
          <w:sz w:val="28"/>
          <w:lang w:eastAsia="ru-RU"/>
        </w:rPr>
        <w:t xml:space="preserve"> муниципальных правовых актов Шелеховского района</w:t>
      </w:r>
      <w:r w:rsidRPr="00816DD0">
        <w:rPr>
          <w:rFonts w:ascii="Times New Roman" w:hAnsi="Times New Roman"/>
          <w:sz w:val="28"/>
          <w:lang w:eastAsia="ru-RU"/>
        </w:rPr>
        <w:t>,</w:t>
      </w:r>
      <w:r w:rsidRPr="00D42536">
        <w:rPr>
          <w:rFonts w:ascii="Times New Roman" w:hAnsi="Times New Roman"/>
          <w:sz w:val="28"/>
          <w:lang w:eastAsia="ru-RU"/>
        </w:rPr>
        <w:t xml:space="preserve"> </w:t>
      </w:r>
      <w:r w:rsidR="000211EA">
        <w:rPr>
          <w:rFonts w:ascii="Times New Roman" w:hAnsi="Times New Roman"/>
          <w:sz w:val="28"/>
          <w:lang w:eastAsia="ru-RU"/>
        </w:rPr>
        <w:t>в соответствии с Земельным кодексом Российской Федерации</w:t>
      </w:r>
      <w:r w:rsidR="00484437">
        <w:rPr>
          <w:rFonts w:ascii="Times New Roman" w:hAnsi="Times New Roman"/>
          <w:sz w:val="28"/>
          <w:lang w:eastAsia="ru-RU"/>
        </w:rPr>
        <w:t>, Федеральным законом от 27</w:t>
      </w:r>
      <w:r w:rsidR="00732B41">
        <w:rPr>
          <w:rFonts w:ascii="Times New Roman" w:hAnsi="Times New Roman"/>
          <w:sz w:val="28"/>
          <w:lang w:eastAsia="ru-RU"/>
        </w:rPr>
        <w:t>.07.</w:t>
      </w:r>
      <w:r w:rsidR="00484437">
        <w:rPr>
          <w:rFonts w:ascii="Times New Roman" w:hAnsi="Times New Roman"/>
          <w:sz w:val="28"/>
          <w:lang w:eastAsia="ru-RU"/>
        </w:rPr>
        <w:t>2010</w:t>
      </w:r>
      <w:r w:rsidR="00732B41">
        <w:rPr>
          <w:rFonts w:ascii="Times New Roman" w:hAnsi="Times New Roman"/>
          <w:sz w:val="28"/>
          <w:lang w:eastAsia="ru-RU"/>
        </w:rPr>
        <w:t xml:space="preserve"> </w:t>
      </w:r>
      <w:r w:rsidR="00484437">
        <w:rPr>
          <w:rFonts w:ascii="Times New Roman" w:hAnsi="Times New Roman"/>
          <w:sz w:val="28"/>
          <w:lang w:eastAsia="ru-RU"/>
        </w:rPr>
        <w:t xml:space="preserve">№ 210-ФЗ «Об организации предоставления государственных и муниципальных услуг», </w:t>
      </w:r>
      <w:r w:rsidR="00B251DD" w:rsidRPr="00B251DD">
        <w:rPr>
          <w:rFonts w:ascii="Times New Roman" w:hAnsi="Times New Roman"/>
          <w:sz w:val="28"/>
          <w:lang w:eastAsia="ru-RU"/>
        </w:rPr>
        <w:t>распоряжением Первого заместителя Председателя Правительства Иркутской области от 10.06.2022 № 47-рзп «О реализации мероприятий по внедрению и предоставлению массовых социально значимых государственных и муниципальных услуг в электронном формате»</w:t>
      </w:r>
      <w:r w:rsidR="00B251DD">
        <w:rPr>
          <w:rFonts w:ascii="Times New Roman" w:hAnsi="Times New Roman"/>
          <w:sz w:val="28"/>
          <w:lang w:eastAsia="ru-RU"/>
        </w:rPr>
        <w:t xml:space="preserve">, </w:t>
      </w:r>
      <w:r w:rsidRPr="00D42536">
        <w:rPr>
          <w:rFonts w:ascii="Times New Roman" w:hAnsi="Times New Roman"/>
          <w:sz w:val="28"/>
          <w:lang w:eastAsia="ru-RU"/>
        </w:rPr>
        <w:t>руководствуясь ст. ст. 30, 31</w:t>
      </w:r>
      <w:r w:rsidR="0079478D">
        <w:rPr>
          <w:rFonts w:ascii="Times New Roman" w:hAnsi="Times New Roman"/>
          <w:sz w:val="28"/>
          <w:lang w:eastAsia="ru-RU"/>
        </w:rPr>
        <w:t xml:space="preserve">, </w:t>
      </w:r>
      <w:r w:rsidRPr="00D42536">
        <w:rPr>
          <w:rFonts w:ascii="Times New Roman" w:hAnsi="Times New Roman"/>
          <w:sz w:val="28"/>
          <w:lang w:eastAsia="ru-RU"/>
        </w:rPr>
        <w:t xml:space="preserve">34, 35 Устава </w:t>
      </w:r>
      <w:r w:rsidRPr="00D42536">
        <w:rPr>
          <w:rFonts w:ascii="Times New Roman" w:hAnsi="Times New Roman"/>
          <w:sz w:val="28"/>
          <w:szCs w:val="28"/>
          <w:lang w:eastAsia="ru-RU"/>
        </w:rPr>
        <w:t>Шелеховского района, Администрация Шел</w:t>
      </w:r>
      <w:r w:rsidR="000E62AB">
        <w:rPr>
          <w:rFonts w:ascii="Times New Roman" w:hAnsi="Times New Roman"/>
          <w:sz w:val="28"/>
          <w:szCs w:val="28"/>
          <w:lang w:eastAsia="ru-RU"/>
        </w:rPr>
        <w:t>еховского муниципального района</w:t>
      </w:r>
    </w:p>
    <w:p w14:paraId="48DB6265" w14:textId="77777777" w:rsidR="00C155C4" w:rsidRPr="00D42536" w:rsidRDefault="00C155C4" w:rsidP="00606390">
      <w:pPr>
        <w:spacing w:after="0" w:line="240" w:lineRule="auto"/>
        <w:ind w:right="-1"/>
        <w:jc w:val="both"/>
        <w:rPr>
          <w:rFonts w:ascii="Times New Roman" w:hAnsi="Times New Roman"/>
          <w:sz w:val="28"/>
          <w:szCs w:val="28"/>
          <w:lang w:eastAsia="ru-RU"/>
        </w:rPr>
      </w:pPr>
    </w:p>
    <w:p w14:paraId="235A86F3" w14:textId="77777777" w:rsidR="00C155C4" w:rsidRPr="00D42536" w:rsidRDefault="00C155C4" w:rsidP="00606390">
      <w:pPr>
        <w:spacing w:after="0" w:line="240" w:lineRule="auto"/>
        <w:ind w:right="-1"/>
        <w:jc w:val="center"/>
        <w:rPr>
          <w:rFonts w:ascii="Times New Roman" w:hAnsi="Times New Roman"/>
          <w:sz w:val="28"/>
          <w:szCs w:val="28"/>
          <w:lang w:eastAsia="ru-RU"/>
        </w:rPr>
      </w:pPr>
      <w:r w:rsidRPr="00D42536">
        <w:rPr>
          <w:rFonts w:ascii="Times New Roman" w:hAnsi="Times New Roman"/>
          <w:sz w:val="28"/>
          <w:szCs w:val="28"/>
          <w:lang w:eastAsia="ru-RU"/>
        </w:rPr>
        <w:t>П О С Т А Н О В Л Я Е Т:</w:t>
      </w:r>
    </w:p>
    <w:p w14:paraId="62F7CBFA" w14:textId="77777777" w:rsidR="00C155C4" w:rsidRPr="00D42536" w:rsidRDefault="00C155C4" w:rsidP="00606390">
      <w:pPr>
        <w:spacing w:after="0" w:line="240" w:lineRule="auto"/>
        <w:ind w:right="-1"/>
        <w:jc w:val="both"/>
        <w:rPr>
          <w:rFonts w:ascii="Times New Roman" w:hAnsi="Times New Roman"/>
          <w:sz w:val="28"/>
          <w:szCs w:val="28"/>
          <w:lang w:eastAsia="ru-RU"/>
        </w:rPr>
      </w:pPr>
    </w:p>
    <w:p w14:paraId="6076353F" w14:textId="403B0170" w:rsidR="0084669E" w:rsidRPr="00D66594" w:rsidRDefault="0084669E" w:rsidP="0084669E">
      <w:pPr>
        <w:pStyle w:val="a3"/>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D66594">
        <w:rPr>
          <w:rFonts w:ascii="Times New Roman" w:hAnsi="Times New Roman"/>
          <w:sz w:val="28"/>
          <w:szCs w:val="28"/>
          <w:lang w:eastAsia="ru-RU"/>
        </w:rPr>
        <w:t xml:space="preserve">Внести в постановление Администрации Шелеховского муниципального района от </w:t>
      </w:r>
      <w:r>
        <w:rPr>
          <w:rFonts w:ascii="Times New Roman" w:hAnsi="Times New Roman"/>
          <w:sz w:val="28"/>
          <w:szCs w:val="28"/>
          <w:lang w:eastAsia="ru-RU"/>
        </w:rPr>
        <w:t>13</w:t>
      </w:r>
      <w:r w:rsidRPr="00D66594">
        <w:rPr>
          <w:rFonts w:ascii="Times New Roman" w:hAnsi="Times New Roman"/>
          <w:sz w:val="28"/>
          <w:szCs w:val="28"/>
          <w:lang w:eastAsia="ru-RU"/>
        </w:rPr>
        <w:t>.</w:t>
      </w:r>
      <w:r>
        <w:rPr>
          <w:rFonts w:ascii="Times New Roman" w:hAnsi="Times New Roman"/>
          <w:sz w:val="28"/>
          <w:szCs w:val="28"/>
          <w:lang w:eastAsia="ru-RU"/>
        </w:rPr>
        <w:t>12</w:t>
      </w:r>
      <w:r w:rsidRPr="00D66594">
        <w:rPr>
          <w:rFonts w:ascii="Times New Roman" w:hAnsi="Times New Roman"/>
          <w:sz w:val="28"/>
          <w:szCs w:val="28"/>
          <w:lang w:eastAsia="ru-RU"/>
        </w:rPr>
        <w:t>.201</w:t>
      </w:r>
      <w:r>
        <w:rPr>
          <w:rFonts w:ascii="Times New Roman" w:hAnsi="Times New Roman"/>
          <w:sz w:val="28"/>
          <w:szCs w:val="28"/>
          <w:lang w:eastAsia="ru-RU"/>
        </w:rPr>
        <w:t>8</w:t>
      </w:r>
      <w:r w:rsidRPr="00D66594">
        <w:rPr>
          <w:rFonts w:ascii="Times New Roman" w:hAnsi="Times New Roman"/>
          <w:sz w:val="28"/>
          <w:szCs w:val="28"/>
          <w:lang w:eastAsia="ru-RU"/>
        </w:rPr>
        <w:t xml:space="preserve"> № </w:t>
      </w:r>
      <w:r>
        <w:rPr>
          <w:rFonts w:ascii="Times New Roman" w:hAnsi="Times New Roman"/>
          <w:sz w:val="28"/>
          <w:szCs w:val="28"/>
          <w:lang w:eastAsia="ru-RU"/>
        </w:rPr>
        <w:t>810</w:t>
      </w:r>
      <w:r w:rsidRPr="00D66594">
        <w:rPr>
          <w:rFonts w:ascii="Times New Roman" w:hAnsi="Times New Roman"/>
          <w:sz w:val="28"/>
          <w:szCs w:val="28"/>
          <w:lang w:eastAsia="ru-RU"/>
        </w:rPr>
        <w:t>-па «Об утверждении Административного регламента предоставления муниципальной услуги «</w:t>
      </w:r>
      <w:bookmarkStart w:id="0" w:name="_Hlk124929596"/>
      <w:r w:rsidRPr="0084669E">
        <w:rPr>
          <w:rFonts w:ascii="Times New Roman" w:hAnsi="Times New Roman"/>
          <w:sz w:val="28"/>
          <w:szCs w:val="28"/>
          <w:lang w:eastAsia="ru-RU"/>
        </w:rPr>
        <w:t>Предоставление земельных участков, находящихся в собственности Шелеховского района и земельных участков, государственная собственность на которые не разграничена, без проведения торгов</w:t>
      </w:r>
      <w:bookmarkEnd w:id="0"/>
      <w:r w:rsidRPr="00D66594">
        <w:rPr>
          <w:rFonts w:ascii="Times New Roman" w:hAnsi="Times New Roman"/>
          <w:sz w:val="28"/>
          <w:szCs w:val="28"/>
          <w:lang w:eastAsia="ru-RU"/>
        </w:rPr>
        <w:t>» следующие изменения:</w:t>
      </w:r>
    </w:p>
    <w:p w14:paraId="31E598EA" w14:textId="32B3036D" w:rsidR="0084669E" w:rsidRPr="00D66594" w:rsidRDefault="0084669E" w:rsidP="0084669E">
      <w:pPr>
        <w:pStyle w:val="a3"/>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1) дополнить </w:t>
      </w:r>
      <w:r w:rsidRPr="00D66594">
        <w:rPr>
          <w:rFonts w:ascii="Times New Roman" w:hAnsi="Times New Roman"/>
          <w:sz w:val="28"/>
          <w:szCs w:val="28"/>
          <w:lang w:eastAsia="ru-RU"/>
        </w:rPr>
        <w:t>пунк</w:t>
      </w:r>
      <w:r>
        <w:rPr>
          <w:rFonts w:ascii="Times New Roman" w:hAnsi="Times New Roman"/>
          <w:sz w:val="28"/>
          <w:szCs w:val="28"/>
          <w:lang w:eastAsia="ru-RU"/>
        </w:rPr>
        <w:t>том</w:t>
      </w:r>
      <w:r w:rsidRPr="00D66594">
        <w:rPr>
          <w:rFonts w:ascii="Times New Roman" w:hAnsi="Times New Roman"/>
          <w:sz w:val="28"/>
          <w:szCs w:val="28"/>
          <w:lang w:eastAsia="ru-RU"/>
        </w:rPr>
        <w:t xml:space="preserve"> </w:t>
      </w:r>
      <w:r>
        <w:rPr>
          <w:rFonts w:ascii="Times New Roman" w:hAnsi="Times New Roman"/>
          <w:sz w:val="28"/>
          <w:szCs w:val="28"/>
          <w:lang w:eastAsia="ru-RU"/>
        </w:rPr>
        <w:t>2.1</w:t>
      </w:r>
      <w:r w:rsidRPr="00D66594">
        <w:rPr>
          <w:rFonts w:ascii="Times New Roman" w:hAnsi="Times New Roman"/>
          <w:sz w:val="28"/>
          <w:szCs w:val="28"/>
          <w:lang w:eastAsia="ru-RU"/>
        </w:rPr>
        <w:t xml:space="preserve"> </w:t>
      </w:r>
      <w:r>
        <w:rPr>
          <w:rFonts w:ascii="Times New Roman" w:hAnsi="Times New Roman"/>
          <w:sz w:val="28"/>
          <w:szCs w:val="28"/>
          <w:lang w:eastAsia="ru-RU"/>
        </w:rPr>
        <w:t>следующего содержания</w:t>
      </w:r>
      <w:r w:rsidRPr="00D66594">
        <w:rPr>
          <w:rFonts w:ascii="Times New Roman" w:hAnsi="Times New Roman"/>
          <w:sz w:val="28"/>
          <w:szCs w:val="28"/>
          <w:lang w:eastAsia="ru-RU"/>
        </w:rPr>
        <w:t>:</w:t>
      </w:r>
    </w:p>
    <w:p w14:paraId="3E67D285" w14:textId="6445B476" w:rsidR="00154714" w:rsidRDefault="0084669E" w:rsidP="00154714">
      <w:pPr>
        <w:pStyle w:val="a3"/>
        <w:spacing w:after="0" w:line="240" w:lineRule="auto"/>
        <w:ind w:left="0" w:right="-1" w:firstLine="709"/>
        <w:jc w:val="both"/>
        <w:rPr>
          <w:rFonts w:ascii="Times New Roman" w:hAnsi="Times New Roman"/>
          <w:sz w:val="28"/>
          <w:szCs w:val="28"/>
          <w:lang w:eastAsia="ru-RU"/>
        </w:rPr>
      </w:pPr>
      <w:r w:rsidRPr="00D66594">
        <w:rPr>
          <w:rFonts w:ascii="Times New Roman" w:hAnsi="Times New Roman"/>
          <w:sz w:val="28"/>
          <w:szCs w:val="28"/>
          <w:lang w:eastAsia="ru-RU"/>
        </w:rPr>
        <w:t>«</w:t>
      </w:r>
      <w:r>
        <w:rPr>
          <w:rFonts w:ascii="Times New Roman" w:hAnsi="Times New Roman"/>
          <w:sz w:val="28"/>
          <w:szCs w:val="28"/>
          <w:lang w:eastAsia="ru-RU"/>
        </w:rPr>
        <w:t>2.1</w:t>
      </w:r>
      <w:r w:rsidRPr="00D66594">
        <w:rPr>
          <w:rFonts w:ascii="Times New Roman" w:hAnsi="Times New Roman"/>
          <w:sz w:val="28"/>
          <w:szCs w:val="28"/>
          <w:lang w:eastAsia="ru-RU"/>
        </w:rPr>
        <w:t xml:space="preserve">. </w:t>
      </w:r>
      <w:r w:rsidRPr="0084669E">
        <w:rPr>
          <w:rFonts w:ascii="Times New Roman" w:hAnsi="Times New Roman"/>
          <w:sz w:val="28"/>
          <w:szCs w:val="28"/>
          <w:lang w:eastAsia="ru-RU"/>
        </w:rPr>
        <w:t>Положения административного регламента предоставления муниципальной услуги «</w:t>
      </w:r>
      <w:bookmarkStart w:id="1" w:name="_Hlk124929910"/>
      <w:r w:rsidRPr="0084669E">
        <w:rPr>
          <w:rFonts w:ascii="Times New Roman" w:hAnsi="Times New Roman"/>
          <w:sz w:val="28"/>
          <w:szCs w:val="28"/>
          <w:lang w:eastAsia="ru-RU"/>
        </w:rPr>
        <w:t>Предоставление земельных участков, находящихся в собственности Шелеховского района и земельных участков, государственная собственность на которые не разграничена, без проведения торгов</w:t>
      </w:r>
      <w:bookmarkEnd w:id="1"/>
      <w:r w:rsidRPr="0084669E">
        <w:rPr>
          <w:rFonts w:ascii="Times New Roman" w:hAnsi="Times New Roman"/>
          <w:sz w:val="28"/>
          <w:szCs w:val="28"/>
          <w:lang w:eastAsia="ru-RU"/>
        </w:rPr>
        <w:t>» в части, касающейся предоставления муниципальной услуги через многофункциональный центр предоставления государственных и муниципальных услуг, организаци</w:t>
      </w:r>
      <w:r w:rsidR="007011DB">
        <w:rPr>
          <w:rFonts w:ascii="Times New Roman" w:hAnsi="Times New Roman"/>
          <w:sz w:val="28"/>
          <w:szCs w:val="28"/>
          <w:lang w:eastAsia="ru-RU"/>
        </w:rPr>
        <w:t>й</w:t>
      </w:r>
      <w:r w:rsidRPr="0084669E">
        <w:rPr>
          <w:rFonts w:ascii="Times New Roman" w:hAnsi="Times New Roman"/>
          <w:sz w:val="28"/>
          <w:szCs w:val="28"/>
          <w:lang w:eastAsia="ru-RU"/>
        </w:rPr>
        <w:t>, привлекаемы</w:t>
      </w:r>
      <w:r w:rsidR="007011DB">
        <w:rPr>
          <w:rFonts w:ascii="Times New Roman" w:hAnsi="Times New Roman"/>
          <w:sz w:val="28"/>
          <w:szCs w:val="28"/>
          <w:lang w:eastAsia="ru-RU"/>
        </w:rPr>
        <w:t>х</w:t>
      </w:r>
      <w:r w:rsidRPr="0084669E">
        <w:rPr>
          <w:rFonts w:ascii="Times New Roman" w:hAnsi="Times New Roman"/>
          <w:sz w:val="28"/>
          <w:szCs w:val="28"/>
          <w:lang w:eastAsia="ru-RU"/>
        </w:rPr>
        <w:t xml:space="preserve"> многофункциональным центром предоставления государственных и муниципальных услуг, в соответствии с частью 1.1 статьи 16 Федерального закона от 27</w:t>
      </w:r>
      <w:r>
        <w:rPr>
          <w:rFonts w:ascii="Times New Roman" w:hAnsi="Times New Roman"/>
          <w:sz w:val="28"/>
          <w:szCs w:val="28"/>
          <w:lang w:eastAsia="ru-RU"/>
        </w:rPr>
        <w:t>.</w:t>
      </w:r>
      <w:r w:rsidRPr="0084669E">
        <w:rPr>
          <w:rFonts w:ascii="Times New Roman" w:hAnsi="Times New Roman"/>
          <w:sz w:val="28"/>
          <w:szCs w:val="28"/>
          <w:lang w:eastAsia="ru-RU"/>
        </w:rPr>
        <w:t xml:space="preserve">07.2010 № 210-ФЗ «Об организации предоставления государственных и </w:t>
      </w:r>
      <w:r w:rsidRPr="0084669E">
        <w:rPr>
          <w:rFonts w:ascii="Times New Roman" w:hAnsi="Times New Roman"/>
          <w:sz w:val="28"/>
          <w:szCs w:val="28"/>
          <w:lang w:eastAsia="ru-RU"/>
        </w:rPr>
        <w:lastRenderedPageBreak/>
        <w:t xml:space="preserve">муниципальных услуг», вступают в силу с момента заключения Соглашения о взаимодействии между многофункциональным центром предоставления государственных и муниципальных услуг и Администрацией </w:t>
      </w:r>
      <w:proofErr w:type="spellStart"/>
      <w:r w:rsidRPr="0084669E">
        <w:rPr>
          <w:rFonts w:ascii="Times New Roman" w:hAnsi="Times New Roman"/>
          <w:sz w:val="28"/>
          <w:szCs w:val="28"/>
          <w:lang w:eastAsia="ru-RU"/>
        </w:rPr>
        <w:t>Шелелховского</w:t>
      </w:r>
      <w:proofErr w:type="spellEnd"/>
      <w:r w:rsidRPr="0084669E">
        <w:rPr>
          <w:rFonts w:ascii="Times New Roman" w:hAnsi="Times New Roman"/>
          <w:sz w:val="28"/>
          <w:szCs w:val="28"/>
          <w:lang w:eastAsia="ru-RU"/>
        </w:rPr>
        <w:t xml:space="preserve"> муниципального района в отношении указанной муниципальной услуги</w:t>
      </w:r>
      <w:r w:rsidRPr="00D66594">
        <w:rPr>
          <w:rFonts w:ascii="Times New Roman" w:hAnsi="Times New Roman"/>
          <w:sz w:val="28"/>
          <w:szCs w:val="28"/>
          <w:lang w:eastAsia="ru-RU"/>
        </w:rPr>
        <w:t>.»;</w:t>
      </w:r>
    </w:p>
    <w:p w14:paraId="7331B4F8" w14:textId="2EEFCA51" w:rsidR="00154714" w:rsidRDefault="0084669E" w:rsidP="00154714">
      <w:pPr>
        <w:pStyle w:val="a3"/>
        <w:spacing w:after="0" w:line="240" w:lineRule="auto"/>
        <w:ind w:left="0" w:right="-1" w:firstLine="709"/>
        <w:jc w:val="both"/>
        <w:rPr>
          <w:rFonts w:ascii="Times New Roman" w:hAnsi="Times New Roman"/>
          <w:sz w:val="28"/>
          <w:szCs w:val="28"/>
          <w:lang w:eastAsia="ru-RU"/>
        </w:rPr>
      </w:pPr>
      <w:r w:rsidRPr="00154714">
        <w:rPr>
          <w:rFonts w:ascii="Times New Roman" w:hAnsi="Times New Roman"/>
          <w:sz w:val="28"/>
          <w:szCs w:val="28"/>
          <w:lang w:eastAsia="ru-RU"/>
        </w:rPr>
        <w:t>2) в Административном регламенте предоставления муниципальной услуги «</w:t>
      </w:r>
      <w:r w:rsidR="00154714" w:rsidRPr="00154714">
        <w:rPr>
          <w:rFonts w:ascii="Times New Roman" w:hAnsi="Times New Roman"/>
          <w:sz w:val="28"/>
          <w:szCs w:val="28"/>
          <w:lang w:eastAsia="ru-RU"/>
        </w:rPr>
        <w:t>Предоставление земельных участков, находящихся в собственности Шелеховского района и земельных участков, государственная собственность на которые не разграничена, без проведения торгов</w:t>
      </w:r>
      <w:r w:rsidRPr="00154714">
        <w:rPr>
          <w:rFonts w:ascii="Times New Roman" w:hAnsi="Times New Roman"/>
          <w:sz w:val="28"/>
          <w:szCs w:val="28"/>
          <w:lang w:eastAsia="ru-RU"/>
        </w:rPr>
        <w:t>»</w:t>
      </w:r>
      <w:r w:rsidR="007011DB">
        <w:rPr>
          <w:rFonts w:ascii="Times New Roman" w:hAnsi="Times New Roman"/>
          <w:sz w:val="28"/>
          <w:szCs w:val="28"/>
          <w:lang w:eastAsia="ru-RU"/>
        </w:rPr>
        <w:t>:</w:t>
      </w:r>
      <w:r w:rsidRPr="00154714">
        <w:rPr>
          <w:rFonts w:ascii="Times New Roman" w:hAnsi="Times New Roman"/>
          <w:sz w:val="28"/>
          <w:szCs w:val="28"/>
          <w:lang w:eastAsia="ru-RU"/>
        </w:rPr>
        <w:t xml:space="preserve"> </w:t>
      </w:r>
    </w:p>
    <w:p w14:paraId="05B8A61A" w14:textId="54F87CC3" w:rsidR="00DF7536" w:rsidRPr="00154714" w:rsidRDefault="00154714" w:rsidP="00154714">
      <w:pPr>
        <w:pStyle w:val="a3"/>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а) </w:t>
      </w:r>
      <w:r w:rsidR="00A43C42" w:rsidRPr="00154714">
        <w:rPr>
          <w:rFonts w:ascii="Times New Roman" w:hAnsi="Times New Roman"/>
          <w:sz w:val="28"/>
          <w:szCs w:val="28"/>
          <w:lang w:eastAsia="ru-RU"/>
        </w:rPr>
        <w:t xml:space="preserve">пункт 7 </w:t>
      </w:r>
      <w:r w:rsidR="00015D5E" w:rsidRPr="00154714">
        <w:rPr>
          <w:rFonts w:ascii="Times New Roman" w:hAnsi="Times New Roman"/>
          <w:sz w:val="28"/>
          <w:szCs w:val="28"/>
          <w:lang w:eastAsia="ru-RU"/>
        </w:rPr>
        <w:t>изложить в следующей редакции</w:t>
      </w:r>
      <w:r w:rsidR="00A43C42" w:rsidRPr="00154714">
        <w:rPr>
          <w:rFonts w:ascii="Times New Roman" w:hAnsi="Times New Roman"/>
          <w:sz w:val="28"/>
          <w:szCs w:val="28"/>
          <w:lang w:eastAsia="ru-RU"/>
        </w:rPr>
        <w:t>:</w:t>
      </w:r>
    </w:p>
    <w:p w14:paraId="0448829B" w14:textId="6E9332F0" w:rsidR="00154714" w:rsidRDefault="00A43C42" w:rsidP="00DF7536">
      <w:pPr>
        <w:spacing w:after="0" w:line="240" w:lineRule="auto"/>
        <w:ind w:left="709" w:right="-1"/>
        <w:jc w:val="both"/>
        <w:rPr>
          <w:rFonts w:ascii="Times New Roman" w:hAnsi="Times New Roman"/>
          <w:sz w:val="28"/>
          <w:szCs w:val="28"/>
          <w:lang w:eastAsia="ru-RU"/>
        </w:rPr>
      </w:pPr>
      <w:r w:rsidRPr="00DF7536">
        <w:rPr>
          <w:rFonts w:ascii="Times New Roman" w:hAnsi="Times New Roman"/>
          <w:sz w:val="28"/>
          <w:szCs w:val="28"/>
          <w:lang w:eastAsia="ru-RU"/>
        </w:rPr>
        <w:t>«</w:t>
      </w:r>
      <w:r w:rsidR="00154714" w:rsidRPr="00154714">
        <w:rPr>
          <w:rFonts w:ascii="Times New Roman" w:hAnsi="Times New Roman"/>
          <w:sz w:val="28"/>
          <w:szCs w:val="28"/>
          <w:lang w:eastAsia="ru-RU"/>
        </w:rPr>
        <w:t>7. Информация предоставляется:</w:t>
      </w:r>
    </w:p>
    <w:p w14:paraId="0C502025" w14:textId="715C7D86" w:rsidR="00DF7536" w:rsidRDefault="00DF7536" w:rsidP="00DF7536">
      <w:pPr>
        <w:spacing w:after="0" w:line="240" w:lineRule="auto"/>
        <w:ind w:left="709" w:right="-1"/>
        <w:jc w:val="both"/>
        <w:rPr>
          <w:rFonts w:ascii="Times New Roman" w:hAnsi="Times New Roman"/>
          <w:sz w:val="28"/>
          <w:szCs w:val="28"/>
          <w:lang w:eastAsia="ru-RU"/>
        </w:rPr>
      </w:pPr>
      <w:r w:rsidRPr="00DF7536">
        <w:rPr>
          <w:rFonts w:ascii="Times New Roman" w:hAnsi="Times New Roman"/>
          <w:sz w:val="28"/>
          <w:szCs w:val="28"/>
          <w:lang w:eastAsia="ru-RU"/>
        </w:rPr>
        <w:t>1)</w:t>
      </w:r>
      <w:r>
        <w:rPr>
          <w:rFonts w:ascii="Times New Roman" w:hAnsi="Times New Roman"/>
          <w:sz w:val="28"/>
          <w:szCs w:val="28"/>
          <w:lang w:eastAsia="ru-RU"/>
        </w:rPr>
        <w:t xml:space="preserve"> </w:t>
      </w:r>
      <w:r w:rsidRPr="00DF7536">
        <w:rPr>
          <w:rFonts w:ascii="Times New Roman" w:hAnsi="Times New Roman"/>
          <w:sz w:val="28"/>
          <w:szCs w:val="28"/>
          <w:lang w:eastAsia="ru-RU"/>
        </w:rPr>
        <w:t>при личном контакте с заявителем или его представителем;</w:t>
      </w:r>
    </w:p>
    <w:p w14:paraId="40BD052B" w14:textId="43D4D914" w:rsidR="00DF7536" w:rsidRDefault="00DF7536" w:rsidP="00DF7536">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          </w:t>
      </w:r>
      <w:r w:rsidRPr="00DF7536">
        <w:rPr>
          <w:rFonts w:ascii="Times New Roman" w:hAnsi="Times New Roman"/>
          <w:sz w:val="28"/>
          <w:szCs w:val="28"/>
          <w:lang w:eastAsia="ru-RU"/>
        </w:rPr>
        <w:t>2)</w:t>
      </w:r>
      <w:r>
        <w:rPr>
          <w:rFonts w:ascii="Times New Roman" w:hAnsi="Times New Roman"/>
          <w:sz w:val="28"/>
          <w:szCs w:val="28"/>
          <w:lang w:eastAsia="ru-RU"/>
        </w:rPr>
        <w:t xml:space="preserve"> </w:t>
      </w:r>
      <w:r w:rsidRPr="00DF7536">
        <w:rPr>
          <w:rFonts w:ascii="Times New Roman" w:hAnsi="Times New Roman"/>
          <w:sz w:val="28"/>
          <w:szCs w:val="28"/>
          <w:lang w:eastAsia="ru-RU"/>
        </w:rPr>
        <w:t xml:space="preserve">с использованием телефонной связи, через официальный сайт </w:t>
      </w:r>
      <w:r w:rsidR="00B251DD">
        <w:rPr>
          <w:rFonts w:ascii="Times New Roman" w:hAnsi="Times New Roman"/>
          <w:sz w:val="28"/>
          <w:szCs w:val="28"/>
          <w:lang w:eastAsia="ru-RU"/>
        </w:rPr>
        <w:t>А</w:t>
      </w:r>
      <w:r w:rsidRPr="00DF7536">
        <w:rPr>
          <w:rFonts w:ascii="Times New Roman" w:hAnsi="Times New Roman"/>
          <w:sz w:val="28"/>
          <w:szCs w:val="28"/>
          <w:lang w:eastAsia="ru-RU"/>
        </w:rPr>
        <w:t xml:space="preserve">дминистрации </w:t>
      </w:r>
      <w:r w:rsidR="00B251DD">
        <w:rPr>
          <w:rFonts w:ascii="Times New Roman" w:hAnsi="Times New Roman"/>
          <w:sz w:val="28"/>
          <w:szCs w:val="28"/>
          <w:lang w:eastAsia="ru-RU"/>
        </w:rPr>
        <w:t xml:space="preserve">Шелеховского муниципального района (далее - администрация) </w:t>
      </w:r>
      <w:r w:rsidRPr="00DF7536">
        <w:rPr>
          <w:rFonts w:ascii="Times New Roman" w:hAnsi="Times New Roman"/>
          <w:sz w:val="28"/>
          <w:szCs w:val="28"/>
          <w:lang w:eastAsia="ru-RU"/>
        </w:rPr>
        <w:t>в информационно-телекоммуникационной сети «Интернет» (далее – сеть «Интернет») по адресу http://sheladm.ru (далее – официальный сайт администрации), по электронной почте администрации</w:t>
      </w:r>
      <w:r w:rsidR="00961FF9">
        <w:rPr>
          <w:rFonts w:ascii="Times New Roman" w:hAnsi="Times New Roman"/>
          <w:sz w:val="28"/>
          <w:szCs w:val="28"/>
          <w:lang w:eastAsia="ru-RU"/>
        </w:rPr>
        <w:t>:</w:t>
      </w:r>
      <w:r w:rsidRPr="00DF7536">
        <w:rPr>
          <w:rFonts w:ascii="Times New Roman" w:hAnsi="Times New Roman"/>
          <w:sz w:val="28"/>
          <w:szCs w:val="28"/>
          <w:lang w:eastAsia="ru-RU"/>
        </w:rPr>
        <w:t xml:space="preserve"> adm@sheladm.ru (далее – электронная почта администрации);</w:t>
      </w:r>
    </w:p>
    <w:p w14:paraId="3B5D1431" w14:textId="0259EF4C" w:rsidR="00DF7536" w:rsidRPr="00DF7536" w:rsidRDefault="00DF7536" w:rsidP="00DF7536">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          </w:t>
      </w:r>
      <w:r w:rsidRPr="00DF7536">
        <w:rPr>
          <w:rFonts w:ascii="Times New Roman" w:hAnsi="Times New Roman"/>
          <w:sz w:val="28"/>
          <w:szCs w:val="28"/>
          <w:lang w:eastAsia="ru-RU"/>
        </w:rPr>
        <w:t>3)</w:t>
      </w:r>
      <w:r>
        <w:rPr>
          <w:rFonts w:ascii="Times New Roman" w:hAnsi="Times New Roman"/>
          <w:sz w:val="28"/>
          <w:szCs w:val="28"/>
          <w:lang w:eastAsia="ru-RU"/>
        </w:rPr>
        <w:t xml:space="preserve"> </w:t>
      </w:r>
      <w:r w:rsidRPr="00DF7536">
        <w:rPr>
          <w:rFonts w:ascii="Times New Roman" w:hAnsi="Times New Roman"/>
          <w:sz w:val="28"/>
          <w:szCs w:val="28"/>
          <w:lang w:eastAsia="ru-RU"/>
        </w:rPr>
        <w:t>через федеральную государственную информационную систему «Единый портал государственных и муниципальных услуг» в сети «Интернет» по адресу http://gosuslugi.ru (далее – ЕПГУ);</w:t>
      </w:r>
    </w:p>
    <w:p w14:paraId="7CBA0D61" w14:textId="77777777" w:rsidR="00154714" w:rsidRDefault="00DF7536" w:rsidP="00DF7536">
      <w:pPr>
        <w:pStyle w:val="a3"/>
        <w:spacing w:after="0" w:line="240" w:lineRule="auto"/>
        <w:ind w:left="0" w:right="-1" w:firstLine="709"/>
        <w:jc w:val="both"/>
        <w:rPr>
          <w:rFonts w:ascii="Times New Roman" w:hAnsi="Times New Roman"/>
          <w:sz w:val="28"/>
          <w:szCs w:val="28"/>
          <w:lang w:eastAsia="ru-RU"/>
        </w:rPr>
      </w:pPr>
      <w:r w:rsidRPr="00DF7536">
        <w:rPr>
          <w:rFonts w:ascii="Times New Roman" w:hAnsi="Times New Roman"/>
          <w:sz w:val="28"/>
          <w:szCs w:val="28"/>
          <w:lang w:eastAsia="ru-RU"/>
        </w:rPr>
        <w:t>4)</w:t>
      </w:r>
      <w:r>
        <w:rPr>
          <w:rFonts w:ascii="Times New Roman" w:hAnsi="Times New Roman"/>
          <w:sz w:val="28"/>
          <w:szCs w:val="28"/>
          <w:lang w:eastAsia="ru-RU"/>
        </w:rPr>
        <w:t xml:space="preserve"> </w:t>
      </w:r>
      <w:r w:rsidRPr="00DF7536">
        <w:rPr>
          <w:rFonts w:ascii="Times New Roman" w:hAnsi="Times New Roman"/>
          <w:sz w:val="28"/>
          <w:szCs w:val="28"/>
          <w:lang w:eastAsia="ru-RU"/>
        </w:rPr>
        <w:t>письменно в случае письменного обращения заявителя или его представителя</w:t>
      </w:r>
      <w:r w:rsidR="00154714">
        <w:rPr>
          <w:rFonts w:ascii="Times New Roman" w:hAnsi="Times New Roman"/>
          <w:sz w:val="28"/>
          <w:szCs w:val="28"/>
          <w:lang w:eastAsia="ru-RU"/>
        </w:rPr>
        <w:t>;</w:t>
      </w:r>
    </w:p>
    <w:p w14:paraId="2F6BC4BA" w14:textId="17F7A133" w:rsidR="00A43C42" w:rsidRDefault="00154714" w:rsidP="00DF7536">
      <w:pPr>
        <w:pStyle w:val="a3"/>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5) </w:t>
      </w:r>
      <w:r w:rsidR="006E397E" w:rsidRPr="006E397E">
        <w:rPr>
          <w:rFonts w:ascii="Times New Roman" w:hAnsi="Times New Roman"/>
          <w:sz w:val="28"/>
          <w:szCs w:val="28"/>
          <w:lang w:eastAsia="ru-RU"/>
        </w:rPr>
        <w:t>через МФЦ</w:t>
      </w:r>
      <w:r w:rsidR="00A43C42" w:rsidRPr="00A43C42">
        <w:rPr>
          <w:rFonts w:ascii="Times New Roman" w:hAnsi="Times New Roman"/>
          <w:sz w:val="28"/>
          <w:szCs w:val="28"/>
          <w:lang w:eastAsia="ru-RU"/>
        </w:rPr>
        <w:t>.»;</w:t>
      </w:r>
    </w:p>
    <w:p w14:paraId="7A51D4D6" w14:textId="0790DE9B" w:rsidR="00A43C42" w:rsidRDefault="00154714" w:rsidP="00A43C42">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hAnsi="Times New Roman"/>
          <w:sz w:val="28"/>
          <w:szCs w:val="28"/>
          <w:lang w:eastAsia="ru-RU"/>
        </w:rPr>
        <w:t>б</w:t>
      </w:r>
      <w:r w:rsidR="00A43C42">
        <w:rPr>
          <w:rFonts w:ascii="Times New Roman" w:hAnsi="Times New Roman"/>
          <w:sz w:val="28"/>
          <w:szCs w:val="28"/>
          <w:lang w:eastAsia="ru-RU"/>
        </w:rPr>
        <w:t>)</w:t>
      </w:r>
      <w:r w:rsidR="00A43C42" w:rsidRPr="00A43C42">
        <w:rPr>
          <w:rFonts w:ascii="Times New Roman" w:eastAsia="Times New Roman" w:hAnsi="Times New Roman"/>
          <w:color w:val="000000" w:themeColor="text1"/>
          <w:kern w:val="2"/>
          <w:sz w:val="28"/>
          <w:szCs w:val="28"/>
          <w:lang w:eastAsia="ru-RU"/>
        </w:rPr>
        <w:t xml:space="preserve"> </w:t>
      </w:r>
      <w:r w:rsidR="00A43C42">
        <w:rPr>
          <w:rFonts w:ascii="Times New Roman" w:eastAsia="Times New Roman" w:hAnsi="Times New Roman"/>
          <w:color w:val="000000" w:themeColor="text1"/>
          <w:kern w:val="2"/>
          <w:sz w:val="28"/>
          <w:szCs w:val="28"/>
          <w:lang w:eastAsia="ru-RU"/>
        </w:rPr>
        <w:t>подпункт «в» пункта 13 изложить в следующей редакции:</w:t>
      </w:r>
    </w:p>
    <w:p w14:paraId="74FF43F5" w14:textId="663BD29B" w:rsidR="00A43C42" w:rsidRPr="006F2113" w:rsidRDefault="00A43C42" w:rsidP="006F2113">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sidRPr="00BE25CD">
        <w:rPr>
          <w:rFonts w:ascii="Times New Roman" w:eastAsia="Times New Roman" w:hAnsi="Times New Roman"/>
          <w:color w:val="000000" w:themeColor="text1"/>
          <w:kern w:val="2"/>
          <w:sz w:val="28"/>
          <w:szCs w:val="28"/>
          <w:lang w:eastAsia="ru-RU"/>
        </w:rPr>
        <w:t>«</w:t>
      </w:r>
      <w:r>
        <w:rPr>
          <w:rFonts w:ascii="Times New Roman" w:eastAsia="Times New Roman" w:hAnsi="Times New Roman"/>
          <w:color w:val="000000" w:themeColor="text1"/>
          <w:kern w:val="2"/>
          <w:sz w:val="28"/>
          <w:szCs w:val="28"/>
          <w:lang w:eastAsia="ru-RU"/>
        </w:rPr>
        <w:t>в)</w:t>
      </w:r>
      <w:r w:rsidRPr="00BE25CD">
        <w:rPr>
          <w:rFonts w:ascii="Times New Roman" w:eastAsia="Times New Roman" w:hAnsi="Times New Roman"/>
          <w:color w:val="000000" w:themeColor="text1"/>
          <w:kern w:val="2"/>
          <w:sz w:val="28"/>
          <w:szCs w:val="28"/>
          <w:lang w:eastAsia="ru-RU"/>
        </w:rPr>
        <w:t xml:space="preserve"> </w:t>
      </w:r>
      <w:r>
        <w:rPr>
          <w:rFonts w:ascii="Times New Roman" w:eastAsia="Times New Roman" w:hAnsi="Times New Roman"/>
          <w:color w:val="000000" w:themeColor="text1"/>
          <w:kern w:val="2"/>
          <w:sz w:val="28"/>
          <w:szCs w:val="28"/>
          <w:lang w:eastAsia="ru-RU"/>
        </w:rPr>
        <w:t>н</w:t>
      </w:r>
      <w:r w:rsidRPr="00BE25CD">
        <w:rPr>
          <w:rFonts w:ascii="Times New Roman" w:eastAsia="Times New Roman" w:hAnsi="Times New Roman"/>
          <w:color w:val="000000" w:themeColor="text1"/>
          <w:kern w:val="2"/>
          <w:sz w:val="28"/>
          <w:szCs w:val="28"/>
          <w:lang w:eastAsia="ru-RU"/>
        </w:rPr>
        <w:t>а ЕПГУ</w:t>
      </w:r>
      <w:r w:rsidRPr="00C8304F">
        <w:rPr>
          <w:rFonts w:ascii="Times New Roman" w:eastAsia="Times New Roman" w:hAnsi="Times New Roman"/>
          <w:color w:val="000000" w:themeColor="text1"/>
          <w:kern w:val="2"/>
          <w:sz w:val="28"/>
          <w:szCs w:val="28"/>
          <w:lang w:eastAsia="ru-RU"/>
        </w:rPr>
        <w:t>.»;</w:t>
      </w:r>
    </w:p>
    <w:p w14:paraId="3DBE9326" w14:textId="7EA3F772" w:rsidR="00EC7745" w:rsidRDefault="00BD4AFE" w:rsidP="00F95C30">
      <w:pPr>
        <w:pStyle w:val="a3"/>
        <w:spacing w:after="0" w:line="240" w:lineRule="auto"/>
        <w:ind w:left="0" w:right="-1" w:firstLine="709"/>
        <w:jc w:val="both"/>
        <w:rPr>
          <w:rFonts w:ascii="Times New Roman" w:hAnsi="Times New Roman"/>
          <w:sz w:val="28"/>
          <w:szCs w:val="28"/>
        </w:rPr>
      </w:pPr>
      <w:r>
        <w:rPr>
          <w:rFonts w:ascii="Times New Roman" w:hAnsi="Times New Roman"/>
          <w:sz w:val="28"/>
          <w:szCs w:val="28"/>
        </w:rPr>
        <w:t>в</w:t>
      </w:r>
      <w:r w:rsidR="00EC7745">
        <w:rPr>
          <w:rFonts w:ascii="Times New Roman" w:hAnsi="Times New Roman"/>
          <w:sz w:val="28"/>
          <w:szCs w:val="28"/>
        </w:rPr>
        <w:t xml:space="preserve">) пункт 21 </w:t>
      </w:r>
      <w:r w:rsidR="003B5F84">
        <w:rPr>
          <w:rFonts w:ascii="Times New Roman" w:hAnsi="Times New Roman"/>
          <w:sz w:val="28"/>
          <w:szCs w:val="28"/>
        </w:rPr>
        <w:t>изложить в следующей редакции</w:t>
      </w:r>
      <w:r w:rsidR="00EC7745">
        <w:rPr>
          <w:rFonts w:ascii="Times New Roman" w:hAnsi="Times New Roman"/>
          <w:sz w:val="28"/>
          <w:szCs w:val="28"/>
        </w:rPr>
        <w:t>:</w:t>
      </w:r>
    </w:p>
    <w:p w14:paraId="7358BC28" w14:textId="19117F81" w:rsidR="003B5F84" w:rsidRPr="003B5F84" w:rsidRDefault="003B5F84" w:rsidP="003B5F84">
      <w:pPr>
        <w:spacing w:after="0"/>
        <w:ind w:firstLine="709"/>
        <w:jc w:val="both"/>
        <w:rPr>
          <w:rFonts w:eastAsia="Times New Roman"/>
          <w:kern w:val="3"/>
          <w:lang w:eastAsia="ru-RU"/>
        </w:rPr>
      </w:pPr>
      <w:r>
        <w:rPr>
          <w:rFonts w:ascii="Times New Roman" w:hAnsi="Times New Roman"/>
          <w:sz w:val="28"/>
          <w:szCs w:val="28"/>
        </w:rPr>
        <w:t>«</w:t>
      </w:r>
      <w:r w:rsidRPr="003B5F84">
        <w:rPr>
          <w:rFonts w:ascii="Times New Roman" w:hAnsi="Times New Roman"/>
          <w:sz w:val="28"/>
          <w:szCs w:val="28"/>
          <w:lang w:eastAsia="ru-RU"/>
        </w:rPr>
        <w:t>21.</w:t>
      </w:r>
      <w:r w:rsidRPr="003B5F84">
        <w:rPr>
          <w:rFonts w:ascii="Times New Roman" w:eastAsia="Times New Roman" w:hAnsi="Times New Roman"/>
          <w:kern w:val="3"/>
          <w:sz w:val="28"/>
          <w:szCs w:val="28"/>
          <w:lang w:eastAsia="ru-RU"/>
        </w:rPr>
        <w:t xml:space="preserve"> В предоставлении муниципальной услуги участвуют:</w:t>
      </w:r>
    </w:p>
    <w:p w14:paraId="07440270" w14:textId="6FFE9AC6" w:rsidR="003B5F84" w:rsidRPr="003B5F84" w:rsidRDefault="003B5F84" w:rsidP="003B5F84">
      <w:pPr>
        <w:autoSpaceDE w:val="0"/>
        <w:autoSpaceDN w:val="0"/>
        <w:spacing w:after="0" w:line="240" w:lineRule="auto"/>
        <w:ind w:firstLine="709"/>
        <w:jc w:val="both"/>
        <w:rPr>
          <w:rFonts w:ascii="Times New Roman" w:eastAsia="Times New Roman" w:hAnsi="Times New Roman"/>
          <w:kern w:val="2"/>
          <w:sz w:val="28"/>
          <w:szCs w:val="28"/>
          <w:lang w:eastAsia="ru-RU"/>
        </w:rPr>
      </w:pPr>
      <w:r w:rsidRPr="003B5F84">
        <w:rPr>
          <w:rFonts w:ascii="Times New Roman" w:eastAsia="Times New Roman" w:hAnsi="Times New Roman"/>
          <w:kern w:val="3"/>
          <w:sz w:val="28"/>
          <w:szCs w:val="28"/>
          <w:lang w:eastAsia="ru-RU"/>
        </w:rPr>
        <w:t>1)</w:t>
      </w:r>
      <w:bookmarkStart w:id="2" w:name="_Hlk125626045"/>
      <w:r>
        <w:rPr>
          <w:rFonts w:ascii="Times New Roman" w:eastAsia="Times New Roman" w:hAnsi="Times New Roman"/>
          <w:kern w:val="3"/>
          <w:sz w:val="28"/>
          <w:szCs w:val="28"/>
          <w:lang w:eastAsia="ru-RU"/>
        </w:rPr>
        <w:t xml:space="preserve"> </w:t>
      </w:r>
      <w:bookmarkStart w:id="3" w:name="_Hlk125627082"/>
      <w:r w:rsidRPr="003B5F84">
        <w:rPr>
          <w:rFonts w:ascii="Times New Roman" w:eastAsia="Times New Roman" w:hAnsi="Times New Roman"/>
          <w:kern w:val="2"/>
          <w:sz w:val="28"/>
          <w:szCs w:val="28"/>
          <w:lang w:eastAsia="ru-RU"/>
        </w:rPr>
        <w:t>Федеральная служба государственной регистрации, кадастра и картографии</w:t>
      </w:r>
      <w:bookmarkEnd w:id="3"/>
      <w:r w:rsidRPr="003B5F84">
        <w:rPr>
          <w:rFonts w:ascii="Times New Roman" w:eastAsia="Times New Roman" w:hAnsi="Times New Roman"/>
          <w:kern w:val="2"/>
          <w:sz w:val="28"/>
          <w:szCs w:val="28"/>
          <w:lang w:eastAsia="ru-RU"/>
        </w:rPr>
        <w:t xml:space="preserve"> или ее территориальный орган</w:t>
      </w:r>
      <w:r w:rsidR="00C60108">
        <w:rPr>
          <w:rFonts w:ascii="Times New Roman" w:eastAsia="Times New Roman" w:hAnsi="Times New Roman"/>
          <w:kern w:val="2"/>
          <w:sz w:val="28"/>
          <w:szCs w:val="28"/>
          <w:lang w:eastAsia="ru-RU"/>
        </w:rPr>
        <w:t xml:space="preserve"> (далее - </w:t>
      </w:r>
      <w:r w:rsidR="00C60108" w:rsidRPr="003B5F84">
        <w:rPr>
          <w:rFonts w:ascii="Times New Roman" w:eastAsia="Times New Roman" w:hAnsi="Times New Roman"/>
          <w:kern w:val="2"/>
          <w:sz w:val="28"/>
          <w:szCs w:val="28"/>
          <w:lang w:eastAsia="ru-RU"/>
        </w:rPr>
        <w:t>Федеральная служба государственной регистрации, кадастра и картографии</w:t>
      </w:r>
      <w:r w:rsidR="00C60108">
        <w:rPr>
          <w:rFonts w:ascii="Times New Roman" w:eastAsia="Times New Roman" w:hAnsi="Times New Roman"/>
          <w:kern w:val="2"/>
          <w:sz w:val="28"/>
          <w:szCs w:val="28"/>
          <w:lang w:eastAsia="ru-RU"/>
        </w:rPr>
        <w:t>)</w:t>
      </w:r>
      <w:r w:rsidRPr="003B5F84">
        <w:rPr>
          <w:rFonts w:ascii="Times New Roman" w:eastAsia="Times New Roman" w:hAnsi="Times New Roman"/>
          <w:kern w:val="2"/>
          <w:sz w:val="28"/>
          <w:szCs w:val="28"/>
          <w:lang w:eastAsia="ru-RU"/>
        </w:rPr>
        <w:t xml:space="preserve">; </w:t>
      </w:r>
      <w:bookmarkEnd w:id="2"/>
    </w:p>
    <w:p w14:paraId="571E49F1" w14:textId="0815AEAD" w:rsidR="003B5F84" w:rsidRPr="003B5F84" w:rsidRDefault="003B5F84" w:rsidP="003B5F84">
      <w:pPr>
        <w:autoSpaceDE w:val="0"/>
        <w:autoSpaceDN w:val="0"/>
        <w:spacing w:after="0" w:line="240" w:lineRule="auto"/>
        <w:ind w:firstLine="709"/>
        <w:jc w:val="both"/>
        <w:rPr>
          <w:rFonts w:ascii="Times New Roman" w:eastAsia="Times New Roman" w:hAnsi="Times New Roman"/>
          <w:kern w:val="2"/>
          <w:sz w:val="28"/>
          <w:szCs w:val="28"/>
          <w:lang w:eastAsia="ru-RU"/>
        </w:rPr>
      </w:pPr>
      <w:r w:rsidRPr="003B5F84">
        <w:rPr>
          <w:rFonts w:ascii="Times New Roman" w:eastAsia="Times New Roman" w:hAnsi="Times New Roman"/>
          <w:kern w:val="2"/>
          <w:sz w:val="28"/>
          <w:szCs w:val="28"/>
          <w:lang w:eastAsia="ru-RU"/>
        </w:rPr>
        <w:t xml:space="preserve">2) </w:t>
      </w:r>
      <w:bookmarkStart w:id="4" w:name="_Hlk125627187"/>
      <w:r w:rsidRPr="003B5F84">
        <w:rPr>
          <w:rFonts w:ascii="Times New Roman" w:eastAsia="Times New Roman" w:hAnsi="Times New Roman"/>
          <w:kern w:val="2"/>
          <w:sz w:val="28"/>
          <w:szCs w:val="28"/>
          <w:lang w:eastAsia="ru-RU"/>
        </w:rPr>
        <w:t>Федеральная налоговая служба</w:t>
      </w:r>
      <w:bookmarkEnd w:id="4"/>
      <w:r w:rsidRPr="003B5F84">
        <w:rPr>
          <w:rFonts w:ascii="Times New Roman" w:eastAsia="Times New Roman" w:hAnsi="Times New Roman"/>
          <w:kern w:val="2"/>
          <w:sz w:val="28"/>
          <w:szCs w:val="28"/>
          <w:lang w:eastAsia="ru-RU"/>
        </w:rPr>
        <w:t xml:space="preserve"> или ее территориальный орган</w:t>
      </w:r>
      <w:r w:rsidR="00C60108">
        <w:rPr>
          <w:rFonts w:ascii="Times New Roman" w:eastAsia="Times New Roman" w:hAnsi="Times New Roman"/>
          <w:kern w:val="2"/>
          <w:sz w:val="28"/>
          <w:szCs w:val="28"/>
          <w:lang w:eastAsia="ru-RU"/>
        </w:rPr>
        <w:t xml:space="preserve"> (далее - </w:t>
      </w:r>
      <w:r w:rsidR="00C60108" w:rsidRPr="00C60108">
        <w:rPr>
          <w:rFonts w:ascii="Times New Roman" w:eastAsia="Times New Roman" w:hAnsi="Times New Roman"/>
          <w:kern w:val="2"/>
          <w:sz w:val="28"/>
          <w:szCs w:val="28"/>
          <w:lang w:eastAsia="ru-RU"/>
        </w:rPr>
        <w:t xml:space="preserve"> </w:t>
      </w:r>
      <w:r w:rsidR="00C60108" w:rsidRPr="003B5F84">
        <w:rPr>
          <w:rFonts w:ascii="Times New Roman" w:eastAsia="Times New Roman" w:hAnsi="Times New Roman"/>
          <w:kern w:val="2"/>
          <w:sz w:val="28"/>
          <w:szCs w:val="28"/>
          <w:lang w:eastAsia="ru-RU"/>
        </w:rPr>
        <w:t>Федеральная налоговая служба</w:t>
      </w:r>
      <w:r w:rsidR="00C60108">
        <w:rPr>
          <w:rFonts w:ascii="Times New Roman" w:eastAsia="Times New Roman" w:hAnsi="Times New Roman"/>
          <w:kern w:val="2"/>
          <w:sz w:val="28"/>
          <w:szCs w:val="28"/>
          <w:lang w:eastAsia="ru-RU"/>
        </w:rPr>
        <w:t>)</w:t>
      </w:r>
      <w:r w:rsidRPr="003B5F84">
        <w:rPr>
          <w:rFonts w:ascii="Times New Roman" w:eastAsia="Times New Roman" w:hAnsi="Times New Roman"/>
          <w:kern w:val="2"/>
          <w:sz w:val="28"/>
          <w:szCs w:val="28"/>
          <w:lang w:eastAsia="ru-RU"/>
        </w:rPr>
        <w:t>;</w:t>
      </w:r>
    </w:p>
    <w:p w14:paraId="400798CA" w14:textId="77777777" w:rsidR="003B5F84" w:rsidRPr="003B5F84" w:rsidRDefault="003B5F84" w:rsidP="003B5F84">
      <w:pPr>
        <w:autoSpaceDE w:val="0"/>
        <w:autoSpaceDN w:val="0"/>
        <w:adjustRightInd w:val="0"/>
        <w:spacing w:after="0" w:line="240" w:lineRule="auto"/>
        <w:ind w:firstLine="709"/>
        <w:jc w:val="both"/>
        <w:rPr>
          <w:rFonts w:ascii="Times New Roman" w:hAnsi="Times New Roman"/>
          <w:sz w:val="28"/>
          <w:szCs w:val="28"/>
        </w:rPr>
      </w:pPr>
      <w:r w:rsidRPr="003B5F84">
        <w:rPr>
          <w:rFonts w:ascii="Times New Roman" w:eastAsia="Times New Roman" w:hAnsi="Times New Roman"/>
          <w:kern w:val="2"/>
          <w:sz w:val="28"/>
          <w:szCs w:val="28"/>
          <w:lang w:eastAsia="ru-RU"/>
        </w:rPr>
        <w:t xml:space="preserve">3) </w:t>
      </w:r>
      <w:r w:rsidRPr="003B5F84">
        <w:rPr>
          <w:rFonts w:ascii="Times New Roman" w:hAnsi="Times New Roman"/>
          <w:sz w:val="28"/>
          <w:szCs w:val="28"/>
        </w:rPr>
        <w:t>министерство социального развития, опеки и попечительства Иркутской области;</w:t>
      </w:r>
    </w:p>
    <w:p w14:paraId="7E7D48FB" w14:textId="77777777" w:rsidR="003B5F84" w:rsidRPr="003B5F84" w:rsidRDefault="003B5F84" w:rsidP="003B5F84">
      <w:pPr>
        <w:autoSpaceDE w:val="0"/>
        <w:autoSpaceDN w:val="0"/>
        <w:adjustRightInd w:val="0"/>
        <w:spacing w:after="0" w:line="240" w:lineRule="auto"/>
        <w:ind w:firstLine="709"/>
        <w:jc w:val="both"/>
        <w:rPr>
          <w:rFonts w:ascii="Times New Roman" w:hAnsi="Times New Roman"/>
          <w:sz w:val="28"/>
          <w:szCs w:val="28"/>
        </w:rPr>
      </w:pPr>
      <w:r w:rsidRPr="003B5F84">
        <w:rPr>
          <w:rFonts w:ascii="Times New Roman" w:hAnsi="Times New Roman"/>
          <w:bCs/>
          <w:sz w:val="28"/>
          <w:szCs w:val="28"/>
        </w:rPr>
        <w:t>4) министерство строительства Иркутской области;</w:t>
      </w:r>
    </w:p>
    <w:p w14:paraId="2765CFF4" w14:textId="77777777" w:rsidR="003B5F84" w:rsidRPr="003B5F84" w:rsidRDefault="003B5F84" w:rsidP="003B5F84">
      <w:pPr>
        <w:autoSpaceDE w:val="0"/>
        <w:autoSpaceDN w:val="0"/>
        <w:adjustRightInd w:val="0"/>
        <w:spacing w:after="0" w:line="240" w:lineRule="auto"/>
        <w:ind w:firstLine="709"/>
        <w:rPr>
          <w:rFonts w:ascii="Times New Roman" w:hAnsi="Times New Roman"/>
          <w:sz w:val="28"/>
          <w:szCs w:val="28"/>
        </w:rPr>
      </w:pPr>
      <w:r w:rsidRPr="003B5F84">
        <w:rPr>
          <w:rFonts w:ascii="Times New Roman" w:eastAsia="Times New Roman" w:hAnsi="Times New Roman"/>
          <w:kern w:val="2"/>
          <w:sz w:val="28"/>
          <w:szCs w:val="28"/>
          <w:lang w:eastAsia="ru-RU"/>
        </w:rPr>
        <w:t xml:space="preserve">5) </w:t>
      </w:r>
      <w:r w:rsidRPr="003B5F84">
        <w:rPr>
          <w:rFonts w:ascii="Times New Roman" w:hAnsi="Times New Roman"/>
          <w:sz w:val="28"/>
          <w:szCs w:val="28"/>
        </w:rPr>
        <w:t>служба записи актов гражданского состояния Иркутской области;</w:t>
      </w:r>
    </w:p>
    <w:p w14:paraId="07E78668" w14:textId="3F3D9B1A" w:rsidR="003B5F84" w:rsidRPr="003B5F84" w:rsidRDefault="003B5F84" w:rsidP="003B5F84">
      <w:pPr>
        <w:autoSpaceDE w:val="0"/>
        <w:autoSpaceDN w:val="0"/>
        <w:adjustRightInd w:val="0"/>
        <w:spacing w:after="0" w:line="240" w:lineRule="auto"/>
        <w:ind w:firstLine="709"/>
        <w:jc w:val="both"/>
        <w:rPr>
          <w:rFonts w:ascii="Times New Roman" w:hAnsi="Times New Roman"/>
          <w:sz w:val="28"/>
          <w:szCs w:val="28"/>
        </w:rPr>
      </w:pPr>
      <w:r w:rsidRPr="003B5F84">
        <w:rPr>
          <w:rFonts w:ascii="Times New Roman" w:hAnsi="Times New Roman"/>
          <w:sz w:val="28"/>
          <w:szCs w:val="28"/>
        </w:rPr>
        <w:t xml:space="preserve">6) </w:t>
      </w:r>
      <w:bookmarkStart w:id="5" w:name="_Hlk125639430"/>
      <w:r w:rsidRPr="003B5F84">
        <w:rPr>
          <w:rFonts w:ascii="Times New Roman" w:hAnsi="Times New Roman"/>
          <w:sz w:val="28"/>
          <w:szCs w:val="28"/>
        </w:rPr>
        <w:t>органы местного самоуправления</w:t>
      </w:r>
      <w:r w:rsidR="007011DB">
        <w:rPr>
          <w:rFonts w:ascii="Times New Roman" w:hAnsi="Times New Roman"/>
          <w:sz w:val="28"/>
          <w:szCs w:val="28"/>
        </w:rPr>
        <w:t>,</w:t>
      </w:r>
      <w:r w:rsidR="00C60108">
        <w:rPr>
          <w:rFonts w:ascii="Times New Roman" w:hAnsi="Times New Roman"/>
          <w:sz w:val="28"/>
          <w:szCs w:val="28"/>
        </w:rPr>
        <w:t xml:space="preserve"> </w:t>
      </w:r>
      <w:r w:rsidRPr="003B5F84">
        <w:rPr>
          <w:rFonts w:ascii="Times New Roman" w:hAnsi="Times New Roman"/>
          <w:sz w:val="28"/>
          <w:szCs w:val="28"/>
          <w:lang w:eastAsia="ru-RU"/>
        </w:rPr>
        <w:t>уполномоченны</w:t>
      </w:r>
      <w:r w:rsidR="00C60108">
        <w:rPr>
          <w:rFonts w:ascii="Times New Roman" w:hAnsi="Times New Roman"/>
          <w:sz w:val="28"/>
          <w:szCs w:val="28"/>
          <w:lang w:eastAsia="ru-RU"/>
        </w:rPr>
        <w:t>е</w:t>
      </w:r>
      <w:r w:rsidRPr="003B5F84">
        <w:rPr>
          <w:rFonts w:ascii="Times New Roman" w:hAnsi="Times New Roman"/>
          <w:sz w:val="28"/>
          <w:szCs w:val="28"/>
          <w:lang w:eastAsia="ru-RU"/>
        </w:rPr>
        <w:t xml:space="preserve"> на ведение информационной системы обеспечения градостроительной деятельности (далее – </w:t>
      </w:r>
      <w:bookmarkStart w:id="6" w:name="_Hlk125720604"/>
      <w:r w:rsidRPr="003B5F84">
        <w:rPr>
          <w:rFonts w:ascii="Times New Roman" w:hAnsi="Times New Roman"/>
          <w:sz w:val="28"/>
          <w:szCs w:val="28"/>
          <w:lang w:eastAsia="ru-RU"/>
        </w:rPr>
        <w:t xml:space="preserve">орган, уполномоченный на ведение </w:t>
      </w:r>
      <w:r w:rsidR="00C60108">
        <w:rPr>
          <w:rFonts w:ascii="Times New Roman" w:hAnsi="Times New Roman"/>
          <w:sz w:val="28"/>
          <w:szCs w:val="28"/>
          <w:lang w:eastAsia="ru-RU"/>
        </w:rPr>
        <w:t>ИСОГД</w:t>
      </w:r>
      <w:bookmarkEnd w:id="6"/>
      <w:r w:rsidRPr="003B5F84">
        <w:rPr>
          <w:rFonts w:ascii="Times New Roman" w:hAnsi="Times New Roman"/>
          <w:sz w:val="28"/>
          <w:szCs w:val="28"/>
          <w:lang w:eastAsia="ru-RU"/>
        </w:rPr>
        <w:t>);</w:t>
      </w:r>
    </w:p>
    <w:bookmarkEnd w:id="5"/>
    <w:p w14:paraId="096B9AAD" w14:textId="76C27C16" w:rsidR="003B5F84" w:rsidRPr="003B5F84" w:rsidRDefault="003B5F84" w:rsidP="003B5F84">
      <w:pPr>
        <w:autoSpaceDE w:val="0"/>
        <w:autoSpaceDN w:val="0"/>
        <w:adjustRightInd w:val="0"/>
        <w:spacing w:after="0" w:line="240" w:lineRule="auto"/>
        <w:ind w:firstLine="709"/>
        <w:jc w:val="both"/>
        <w:rPr>
          <w:rFonts w:ascii="Times New Roman" w:hAnsi="Times New Roman"/>
          <w:sz w:val="28"/>
          <w:szCs w:val="28"/>
          <w:lang w:eastAsia="ru-RU"/>
        </w:rPr>
      </w:pPr>
      <w:r w:rsidRPr="003B5F84">
        <w:rPr>
          <w:rFonts w:ascii="Times New Roman" w:hAnsi="Times New Roman"/>
          <w:sz w:val="28"/>
          <w:szCs w:val="28"/>
          <w:lang w:eastAsia="ru-RU"/>
        </w:rPr>
        <w:t xml:space="preserve">7) </w:t>
      </w:r>
      <w:bookmarkStart w:id="7" w:name="_Hlk125626119"/>
      <w:r w:rsidRPr="003B5F84">
        <w:rPr>
          <w:rFonts w:ascii="Times New Roman" w:hAnsi="Times New Roman"/>
          <w:sz w:val="28"/>
          <w:szCs w:val="28"/>
          <w:lang w:eastAsia="ru-RU"/>
        </w:rPr>
        <w:t>органы местного самоуправления</w:t>
      </w:r>
      <w:r w:rsidR="007011DB">
        <w:rPr>
          <w:rFonts w:ascii="Times New Roman" w:hAnsi="Times New Roman"/>
          <w:sz w:val="28"/>
          <w:szCs w:val="28"/>
          <w:lang w:eastAsia="ru-RU"/>
        </w:rPr>
        <w:t xml:space="preserve">, </w:t>
      </w:r>
      <w:r w:rsidRPr="003B5F84">
        <w:rPr>
          <w:rFonts w:ascii="Times New Roman" w:hAnsi="Times New Roman"/>
          <w:sz w:val="28"/>
          <w:szCs w:val="28"/>
          <w:lang w:eastAsia="ru-RU"/>
        </w:rPr>
        <w:t>уполномоченные на постановку граждан на учет в качестве нуждающихся в жилых помещениях, предоставляемых по договорам социального найма;</w:t>
      </w:r>
    </w:p>
    <w:p w14:paraId="581BF130" w14:textId="7F91B2F7" w:rsidR="003B5F84" w:rsidRPr="003B5F84" w:rsidRDefault="003B5F84" w:rsidP="003B5F84">
      <w:pPr>
        <w:autoSpaceDE w:val="0"/>
        <w:autoSpaceDN w:val="0"/>
        <w:adjustRightInd w:val="0"/>
        <w:spacing w:after="0" w:line="240" w:lineRule="auto"/>
        <w:ind w:firstLine="709"/>
        <w:jc w:val="both"/>
        <w:rPr>
          <w:rFonts w:ascii="Times New Roman" w:hAnsi="Times New Roman"/>
          <w:sz w:val="28"/>
          <w:szCs w:val="28"/>
          <w:lang w:eastAsia="ru-RU"/>
        </w:rPr>
      </w:pPr>
      <w:r w:rsidRPr="003B5F84">
        <w:rPr>
          <w:rFonts w:ascii="Times New Roman" w:hAnsi="Times New Roman"/>
          <w:sz w:val="28"/>
          <w:szCs w:val="28"/>
          <w:lang w:eastAsia="ru-RU"/>
        </w:rPr>
        <w:t xml:space="preserve">8) территориальный орган Министерства Российской Федерации по делам гражданской обороны, чрезвычайным ситуациям </w:t>
      </w:r>
      <w:bookmarkStart w:id="8" w:name="_Hlk125628565"/>
      <w:r w:rsidRPr="003B5F84">
        <w:rPr>
          <w:rFonts w:ascii="Times New Roman" w:hAnsi="Times New Roman"/>
          <w:sz w:val="28"/>
          <w:szCs w:val="28"/>
          <w:lang w:eastAsia="ru-RU"/>
        </w:rPr>
        <w:t xml:space="preserve">и ликвидации последствий </w:t>
      </w:r>
      <w:r w:rsidRPr="003B5F84">
        <w:rPr>
          <w:rFonts w:ascii="Times New Roman" w:hAnsi="Times New Roman"/>
          <w:sz w:val="28"/>
          <w:szCs w:val="28"/>
          <w:lang w:eastAsia="ru-RU"/>
        </w:rPr>
        <w:lastRenderedPageBreak/>
        <w:t>стихийных бедствий</w:t>
      </w:r>
      <w:bookmarkEnd w:id="7"/>
      <w:bookmarkEnd w:id="8"/>
      <w:r w:rsidR="00C60108">
        <w:rPr>
          <w:rFonts w:ascii="Times New Roman" w:hAnsi="Times New Roman"/>
          <w:sz w:val="28"/>
          <w:szCs w:val="28"/>
          <w:lang w:eastAsia="ru-RU"/>
        </w:rPr>
        <w:t xml:space="preserve"> (далее –</w:t>
      </w:r>
      <w:r w:rsidR="00564C32">
        <w:rPr>
          <w:rFonts w:ascii="Times New Roman" w:hAnsi="Times New Roman"/>
          <w:sz w:val="28"/>
          <w:szCs w:val="28"/>
          <w:lang w:eastAsia="ru-RU"/>
        </w:rPr>
        <w:t xml:space="preserve"> </w:t>
      </w:r>
      <w:r w:rsidR="00B82FDF">
        <w:rPr>
          <w:rFonts w:ascii="Times New Roman" w:hAnsi="Times New Roman"/>
          <w:sz w:val="28"/>
          <w:szCs w:val="28"/>
          <w:lang w:eastAsia="ru-RU"/>
        </w:rPr>
        <w:t>М</w:t>
      </w:r>
      <w:r w:rsidR="00C60108">
        <w:rPr>
          <w:rFonts w:ascii="Times New Roman" w:hAnsi="Times New Roman"/>
          <w:sz w:val="28"/>
          <w:szCs w:val="28"/>
          <w:lang w:eastAsia="ru-RU"/>
        </w:rPr>
        <w:t>инистерств</w:t>
      </w:r>
      <w:r w:rsidR="00564C32">
        <w:rPr>
          <w:rFonts w:ascii="Times New Roman" w:hAnsi="Times New Roman"/>
          <w:sz w:val="28"/>
          <w:szCs w:val="28"/>
          <w:lang w:eastAsia="ru-RU"/>
        </w:rPr>
        <w:t>о</w:t>
      </w:r>
      <w:r w:rsidR="00C60108">
        <w:rPr>
          <w:rFonts w:ascii="Times New Roman" w:hAnsi="Times New Roman"/>
          <w:sz w:val="28"/>
          <w:szCs w:val="28"/>
          <w:lang w:eastAsia="ru-RU"/>
        </w:rPr>
        <w:t xml:space="preserve"> РФ по делам ГО, ЧС</w:t>
      </w:r>
      <w:r w:rsidR="00564C32" w:rsidRPr="00564C32">
        <w:rPr>
          <w:rFonts w:ascii="Times New Roman" w:hAnsi="Times New Roman"/>
          <w:sz w:val="28"/>
          <w:szCs w:val="28"/>
          <w:lang w:eastAsia="ru-RU"/>
        </w:rPr>
        <w:t xml:space="preserve"> </w:t>
      </w:r>
      <w:r w:rsidR="00564C32" w:rsidRPr="003B5F84">
        <w:rPr>
          <w:rFonts w:ascii="Times New Roman" w:hAnsi="Times New Roman"/>
          <w:sz w:val="28"/>
          <w:szCs w:val="28"/>
          <w:lang w:eastAsia="ru-RU"/>
        </w:rPr>
        <w:t>и ликвидации последствий стихийных бедствий</w:t>
      </w:r>
      <w:r w:rsidR="00C60108">
        <w:rPr>
          <w:rFonts w:ascii="Times New Roman" w:hAnsi="Times New Roman"/>
          <w:sz w:val="28"/>
          <w:szCs w:val="28"/>
          <w:lang w:eastAsia="ru-RU"/>
        </w:rPr>
        <w:t>)</w:t>
      </w:r>
      <w:r w:rsidRPr="003B5F84">
        <w:rPr>
          <w:rFonts w:ascii="Times New Roman" w:hAnsi="Times New Roman"/>
          <w:sz w:val="28"/>
          <w:szCs w:val="28"/>
          <w:lang w:eastAsia="ru-RU"/>
        </w:rPr>
        <w:t>;</w:t>
      </w:r>
    </w:p>
    <w:p w14:paraId="52B4A691" w14:textId="611F0DE8" w:rsidR="003B5F84" w:rsidRPr="003B5F84" w:rsidRDefault="003B5F84" w:rsidP="003B5F8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B5F84">
        <w:rPr>
          <w:rFonts w:ascii="Times New Roman" w:hAnsi="Times New Roman"/>
          <w:sz w:val="28"/>
          <w:szCs w:val="28"/>
          <w:lang w:eastAsia="ru-RU"/>
        </w:rPr>
        <w:t xml:space="preserve">9) </w:t>
      </w:r>
      <w:r w:rsidRPr="003B5F84">
        <w:rPr>
          <w:rFonts w:ascii="Times New Roman" w:eastAsia="Times New Roman" w:hAnsi="Times New Roman"/>
          <w:kern w:val="2"/>
          <w:sz w:val="28"/>
          <w:szCs w:val="28"/>
          <w:lang w:eastAsia="ru-RU"/>
        </w:rPr>
        <w:t>Управление по вопросам миграции Главного Управления Министерства внутренних дел Российской Федерации по Иркутской области или отделы по вопросам миграции территориальных подразделений Главного Управления Министерства внутренних дел Российской Федерации по Иркутской области</w:t>
      </w:r>
      <w:r w:rsidR="00564C32">
        <w:rPr>
          <w:rFonts w:ascii="Times New Roman" w:eastAsia="Times New Roman" w:hAnsi="Times New Roman"/>
          <w:kern w:val="2"/>
          <w:sz w:val="28"/>
          <w:szCs w:val="28"/>
          <w:lang w:eastAsia="ru-RU"/>
        </w:rPr>
        <w:t xml:space="preserve"> (далее – </w:t>
      </w:r>
      <w:r w:rsidR="00A26FDD">
        <w:rPr>
          <w:rFonts w:ascii="Times New Roman" w:eastAsia="Times New Roman" w:hAnsi="Times New Roman"/>
          <w:kern w:val="2"/>
          <w:sz w:val="28"/>
          <w:szCs w:val="28"/>
          <w:lang w:eastAsia="ru-RU"/>
        </w:rPr>
        <w:t>У</w:t>
      </w:r>
      <w:r w:rsidR="00564C32">
        <w:rPr>
          <w:rFonts w:ascii="Times New Roman" w:eastAsia="Times New Roman" w:hAnsi="Times New Roman"/>
          <w:kern w:val="2"/>
          <w:sz w:val="28"/>
          <w:szCs w:val="28"/>
          <w:lang w:eastAsia="ru-RU"/>
        </w:rPr>
        <w:t>правление по вопросам миграции)</w:t>
      </w:r>
      <w:r w:rsidRPr="003B5F84">
        <w:rPr>
          <w:rFonts w:ascii="Times New Roman" w:eastAsia="Times New Roman" w:hAnsi="Times New Roman"/>
          <w:kern w:val="2"/>
          <w:sz w:val="28"/>
          <w:szCs w:val="28"/>
          <w:lang w:eastAsia="ru-RU"/>
        </w:rPr>
        <w:t>;</w:t>
      </w:r>
    </w:p>
    <w:p w14:paraId="083A9F4D" w14:textId="4B65EB67" w:rsidR="003B5F84" w:rsidRPr="003B5F84" w:rsidRDefault="003B5F84" w:rsidP="00564C3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B5F84">
        <w:rPr>
          <w:rFonts w:ascii="Times New Roman" w:eastAsia="Times New Roman" w:hAnsi="Times New Roman"/>
          <w:kern w:val="2"/>
          <w:sz w:val="28"/>
          <w:szCs w:val="28"/>
          <w:lang w:eastAsia="ru-RU"/>
        </w:rPr>
        <w:t xml:space="preserve">10) </w:t>
      </w:r>
      <w:r w:rsidRPr="003B5F84">
        <w:rPr>
          <w:rFonts w:ascii="Times New Roman" w:hAnsi="Times New Roman"/>
          <w:sz w:val="28"/>
          <w:szCs w:val="28"/>
          <w:lang w:eastAsia="ru-RU"/>
        </w:rPr>
        <w:t>Федеральное агентство по делам национальностей;</w:t>
      </w:r>
    </w:p>
    <w:p w14:paraId="43009B20" w14:textId="52C49E06" w:rsidR="003B5F84" w:rsidRPr="003B5F84" w:rsidRDefault="003B5F84" w:rsidP="003B5F84">
      <w:pPr>
        <w:autoSpaceDE w:val="0"/>
        <w:autoSpaceDN w:val="0"/>
        <w:adjustRightInd w:val="0"/>
        <w:spacing w:after="0" w:line="240" w:lineRule="auto"/>
        <w:ind w:firstLine="709"/>
        <w:jc w:val="both"/>
        <w:rPr>
          <w:rFonts w:ascii="Times New Roman" w:hAnsi="Times New Roman"/>
          <w:sz w:val="28"/>
          <w:szCs w:val="28"/>
          <w:lang w:eastAsia="ru-RU"/>
        </w:rPr>
      </w:pPr>
      <w:r w:rsidRPr="003B5F84">
        <w:rPr>
          <w:rFonts w:ascii="Times New Roman" w:hAnsi="Times New Roman"/>
          <w:sz w:val="28"/>
          <w:szCs w:val="28"/>
          <w:lang w:eastAsia="ru-RU"/>
        </w:rPr>
        <w:t>11) информационный центр Министерства внутренних дел Российской Федерации;</w:t>
      </w:r>
    </w:p>
    <w:p w14:paraId="094BE88E" w14:textId="03193966" w:rsidR="003B5F84" w:rsidRPr="003B5F84" w:rsidRDefault="003B5F84" w:rsidP="003B5F84">
      <w:pPr>
        <w:autoSpaceDE w:val="0"/>
        <w:autoSpaceDN w:val="0"/>
        <w:adjustRightInd w:val="0"/>
        <w:spacing w:after="0" w:line="240" w:lineRule="auto"/>
        <w:ind w:firstLine="709"/>
        <w:jc w:val="both"/>
        <w:rPr>
          <w:rFonts w:ascii="Times New Roman" w:hAnsi="Times New Roman"/>
          <w:sz w:val="28"/>
          <w:szCs w:val="28"/>
          <w:lang w:eastAsia="ru-RU"/>
        </w:rPr>
      </w:pPr>
      <w:r w:rsidRPr="003B5F84">
        <w:rPr>
          <w:rFonts w:ascii="Times New Roman" w:hAnsi="Times New Roman"/>
          <w:sz w:val="28"/>
          <w:szCs w:val="28"/>
          <w:lang w:eastAsia="ru-RU"/>
        </w:rPr>
        <w:t>12) служба по охране объектов культурного наследия Иркутской области;</w:t>
      </w:r>
    </w:p>
    <w:p w14:paraId="40253F77" w14:textId="2E2F5BC2" w:rsidR="003B5F84" w:rsidRPr="003B5F84" w:rsidRDefault="003B5F84" w:rsidP="003B5F84">
      <w:pPr>
        <w:autoSpaceDE w:val="0"/>
        <w:autoSpaceDN w:val="0"/>
        <w:adjustRightInd w:val="0"/>
        <w:spacing w:after="0" w:line="240" w:lineRule="auto"/>
        <w:ind w:firstLine="709"/>
        <w:jc w:val="both"/>
        <w:rPr>
          <w:rFonts w:ascii="Times New Roman" w:hAnsi="Times New Roman"/>
          <w:sz w:val="28"/>
          <w:szCs w:val="28"/>
          <w:lang w:eastAsia="ru-RU"/>
        </w:rPr>
      </w:pPr>
      <w:r w:rsidRPr="003B5F84">
        <w:rPr>
          <w:rFonts w:ascii="Times New Roman" w:hAnsi="Times New Roman"/>
          <w:sz w:val="28"/>
          <w:szCs w:val="28"/>
          <w:lang w:eastAsia="ru-RU"/>
        </w:rPr>
        <w:t>13) Енисейское бассейновое водное управление Федерального агентства водных ресурсов;</w:t>
      </w:r>
    </w:p>
    <w:p w14:paraId="700094B0" w14:textId="4E4C4008" w:rsidR="003B5F84" w:rsidRPr="003B5F84" w:rsidRDefault="003B5F84" w:rsidP="003B5F84">
      <w:pPr>
        <w:autoSpaceDE w:val="0"/>
        <w:autoSpaceDN w:val="0"/>
        <w:spacing w:after="0" w:line="240" w:lineRule="auto"/>
        <w:ind w:firstLine="709"/>
        <w:jc w:val="both"/>
        <w:rPr>
          <w:rFonts w:ascii="Times New Roman" w:eastAsia="Times New Roman" w:hAnsi="Times New Roman"/>
          <w:kern w:val="2"/>
          <w:sz w:val="28"/>
          <w:szCs w:val="28"/>
          <w:lang w:eastAsia="ru-RU"/>
        </w:rPr>
      </w:pPr>
      <w:r w:rsidRPr="003B5F84">
        <w:rPr>
          <w:rFonts w:ascii="Times New Roman" w:hAnsi="Times New Roman"/>
          <w:sz w:val="28"/>
          <w:szCs w:val="28"/>
          <w:lang w:eastAsia="ru-RU"/>
        </w:rPr>
        <w:t xml:space="preserve">14) </w:t>
      </w:r>
      <w:r w:rsidRPr="003B5F84">
        <w:rPr>
          <w:rFonts w:ascii="Times New Roman" w:eastAsia="Times New Roman" w:hAnsi="Times New Roman"/>
          <w:kern w:val="2"/>
          <w:sz w:val="28"/>
          <w:szCs w:val="28"/>
          <w:lang w:eastAsia="ru-RU"/>
        </w:rPr>
        <w:t>Администрация Президента Российской Федерации;</w:t>
      </w:r>
    </w:p>
    <w:p w14:paraId="615529AF" w14:textId="31F201F3" w:rsidR="003B5F84" w:rsidRPr="003B5F84" w:rsidRDefault="003B5F84" w:rsidP="003B5F84">
      <w:pPr>
        <w:autoSpaceDE w:val="0"/>
        <w:autoSpaceDN w:val="0"/>
        <w:spacing w:after="0" w:line="240" w:lineRule="auto"/>
        <w:ind w:firstLine="709"/>
        <w:jc w:val="both"/>
        <w:rPr>
          <w:rFonts w:ascii="Times New Roman" w:eastAsia="Times New Roman" w:hAnsi="Times New Roman"/>
          <w:kern w:val="2"/>
          <w:sz w:val="28"/>
          <w:szCs w:val="28"/>
          <w:lang w:eastAsia="ru-RU"/>
        </w:rPr>
      </w:pPr>
      <w:r w:rsidRPr="003B5F84">
        <w:rPr>
          <w:rFonts w:ascii="Times New Roman" w:eastAsia="Times New Roman" w:hAnsi="Times New Roman"/>
          <w:kern w:val="2"/>
          <w:sz w:val="28"/>
          <w:szCs w:val="28"/>
          <w:lang w:eastAsia="ru-RU"/>
        </w:rPr>
        <w:t xml:space="preserve">15) </w:t>
      </w:r>
      <w:r w:rsidR="007011DB">
        <w:rPr>
          <w:rFonts w:ascii="Times New Roman" w:eastAsia="Times New Roman" w:hAnsi="Times New Roman"/>
          <w:kern w:val="2"/>
          <w:sz w:val="28"/>
          <w:szCs w:val="28"/>
          <w:lang w:eastAsia="ru-RU"/>
        </w:rPr>
        <w:t>А</w:t>
      </w:r>
      <w:r w:rsidRPr="003B5F84">
        <w:rPr>
          <w:rFonts w:ascii="Times New Roman" w:eastAsia="Times New Roman" w:hAnsi="Times New Roman"/>
          <w:kern w:val="2"/>
          <w:sz w:val="28"/>
          <w:szCs w:val="28"/>
          <w:lang w:eastAsia="ru-RU"/>
        </w:rPr>
        <w:t>ппарат Правительства Российской Федерации;</w:t>
      </w:r>
    </w:p>
    <w:p w14:paraId="1B2D0142" w14:textId="2A0CA734" w:rsidR="003B5F84" w:rsidRPr="003B5F84" w:rsidRDefault="003B5F84" w:rsidP="003B5F84">
      <w:pPr>
        <w:autoSpaceDE w:val="0"/>
        <w:autoSpaceDN w:val="0"/>
        <w:spacing w:after="0" w:line="240" w:lineRule="auto"/>
        <w:ind w:firstLine="709"/>
        <w:jc w:val="both"/>
        <w:rPr>
          <w:rFonts w:ascii="Times New Roman" w:eastAsia="Times New Roman" w:hAnsi="Times New Roman"/>
          <w:kern w:val="2"/>
          <w:sz w:val="28"/>
          <w:szCs w:val="28"/>
          <w:lang w:eastAsia="ru-RU"/>
        </w:rPr>
      </w:pPr>
      <w:r w:rsidRPr="003B5F84">
        <w:rPr>
          <w:rFonts w:ascii="Times New Roman" w:eastAsia="Times New Roman" w:hAnsi="Times New Roman"/>
          <w:kern w:val="2"/>
          <w:sz w:val="28"/>
          <w:szCs w:val="28"/>
          <w:lang w:eastAsia="ru-RU"/>
        </w:rPr>
        <w:t>16) аппарат Губернатора Иркутской области и Правительства Иркутской области;</w:t>
      </w:r>
    </w:p>
    <w:p w14:paraId="2895FCEC" w14:textId="7423E2A8" w:rsidR="003B5F84" w:rsidRPr="003B5F84" w:rsidRDefault="003B5F84" w:rsidP="003B5F84">
      <w:pPr>
        <w:widowControl w:val="0"/>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B5F84">
        <w:rPr>
          <w:rFonts w:ascii="Times New Roman" w:eastAsia="Times New Roman" w:hAnsi="Times New Roman"/>
          <w:kern w:val="2"/>
          <w:sz w:val="28"/>
          <w:szCs w:val="28"/>
          <w:lang w:eastAsia="ru-RU"/>
        </w:rPr>
        <w:t>17) Пенсионный фонд Российской Федерации;</w:t>
      </w:r>
    </w:p>
    <w:p w14:paraId="689B9BC7" w14:textId="509F9E61" w:rsidR="00EC7745" w:rsidRPr="003B5F84" w:rsidRDefault="003B5F84" w:rsidP="003B5F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5F84">
        <w:rPr>
          <w:rFonts w:ascii="Times New Roman" w:eastAsia="Times New Roman" w:hAnsi="Times New Roman"/>
          <w:kern w:val="2"/>
          <w:sz w:val="28"/>
          <w:szCs w:val="28"/>
          <w:lang w:eastAsia="ru-RU"/>
        </w:rPr>
        <w:t xml:space="preserve">18) Федеральная служба </w:t>
      </w:r>
      <w:r w:rsidRPr="003B5F84">
        <w:rPr>
          <w:rFonts w:ascii="Times New Roman" w:hAnsi="Times New Roman"/>
          <w:sz w:val="28"/>
          <w:szCs w:val="28"/>
          <w:lang w:eastAsia="ru-RU"/>
        </w:rPr>
        <w:t>по надзору в сфере образования и науки</w:t>
      </w:r>
      <w:r w:rsidR="00EC7745" w:rsidRPr="003B5F84">
        <w:rPr>
          <w:rFonts w:ascii="Times New Roman" w:hAnsi="Times New Roman"/>
          <w:sz w:val="28"/>
          <w:szCs w:val="28"/>
          <w:lang w:eastAsia="ru-RU"/>
        </w:rPr>
        <w:t>.»;</w:t>
      </w:r>
    </w:p>
    <w:p w14:paraId="4B6DD103" w14:textId="64E7C353" w:rsidR="00393EB2" w:rsidRPr="003F1477" w:rsidRDefault="00BD4AFE" w:rsidP="00EC7745">
      <w:pPr>
        <w:pStyle w:val="a3"/>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г</w:t>
      </w:r>
      <w:r w:rsidR="00393EB2" w:rsidRPr="003F1477">
        <w:rPr>
          <w:rFonts w:ascii="Times New Roman" w:hAnsi="Times New Roman"/>
          <w:sz w:val="28"/>
          <w:szCs w:val="28"/>
          <w:lang w:eastAsia="ru-RU"/>
        </w:rPr>
        <w:t>) в подпункте 2 пункта 23 цифры «30» заменить цифрами «20»;</w:t>
      </w:r>
    </w:p>
    <w:p w14:paraId="69DE62AA" w14:textId="2FB85244" w:rsidR="009E034E" w:rsidRDefault="00BD4AFE" w:rsidP="00EC7745">
      <w:pPr>
        <w:pStyle w:val="a3"/>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д</w:t>
      </w:r>
      <w:r w:rsidR="009E034E" w:rsidRPr="003F1477">
        <w:rPr>
          <w:rFonts w:ascii="Times New Roman" w:hAnsi="Times New Roman"/>
          <w:sz w:val="28"/>
          <w:szCs w:val="28"/>
          <w:lang w:eastAsia="ru-RU"/>
        </w:rPr>
        <w:t>) пункты 24, 25</w:t>
      </w:r>
      <w:r w:rsidR="003F1477" w:rsidRPr="003F1477">
        <w:rPr>
          <w:rFonts w:ascii="Times New Roman" w:hAnsi="Times New Roman"/>
          <w:sz w:val="28"/>
          <w:szCs w:val="28"/>
          <w:lang w:eastAsia="ru-RU"/>
        </w:rPr>
        <w:t>, 26</w:t>
      </w:r>
      <w:r w:rsidR="00C00015">
        <w:rPr>
          <w:rFonts w:ascii="Times New Roman" w:hAnsi="Times New Roman"/>
          <w:sz w:val="28"/>
          <w:szCs w:val="28"/>
          <w:lang w:eastAsia="ru-RU"/>
        </w:rPr>
        <w:t>, 27</w:t>
      </w:r>
      <w:r w:rsidR="009E034E" w:rsidRPr="003F1477">
        <w:rPr>
          <w:rFonts w:ascii="Times New Roman" w:hAnsi="Times New Roman"/>
          <w:sz w:val="28"/>
          <w:szCs w:val="28"/>
          <w:lang w:eastAsia="ru-RU"/>
        </w:rPr>
        <w:t xml:space="preserve"> признать утратившими силу;</w:t>
      </w:r>
    </w:p>
    <w:p w14:paraId="7066BB1E" w14:textId="2692F946" w:rsidR="006F2113" w:rsidRDefault="00BD4AFE" w:rsidP="00EC7745">
      <w:pPr>
        <w:pStyle w:val="a3"/>
        <w:spacing w:after="0" w:line="240" w:lineRule="auto"/>
        <w:ind w:left="0" w:right="-1" w:firstLine="709"/>
        <w:jc w:val="both"/>
        <w:rPr>
          <w:rFonts w:ascii="Times New Roman" w:hAnsi="Times New Roman"/>
          <w:sz w:val="28"/>
          <w:szCs w:val="28"/>
          <w:lang w:eastAsia="ru-RU"/>
        </w:rPr>
      </w:pPr>
      <w:r>
        <w:rPr>
          <w:rFonts w:ascii="Times New Roman" w:eastAsia="Times New Roman" w:hAnsi="Times New Roman"/>
          <w:color w:val="000000" w:themeColor="text1"/>
          <w:kern w:val="2"/>
          <w:sz w:val="28"/>
          <w:szCs w:val="28"/>
          <w:lang w:eastAsia="ru-RU"/>
        </w:rPr>
        <w:t>е</w:t>
      </w:r>
      <w:r w:rsidR="006F2113">
        <w:rPr>
          <w:rFonts w:ascii="Times New Roman" w:eastAsia="Times New Roman" w:hAnsi="Times New Roman"/>
          <w:color w:val="000000" w:themeColor="text1"/>
          <w:kern w:val="2"/>
          <w:sz w:val="28"/>
          <w:szCs w:val="28"/>
          <w:lang w:eastAsia="ru-RU"/>
        </w:rPr>
        <w:t>)</w:t>
      </w:r>
      <w:bookmarkStart w:id="9" w:name="_Hlk101696514"/>
      <w:r w:rsidR="006F2113" w:rsidRPr="00A43C42">
        <w:rPr>
          <w:rFonts w:ascii="Times New Roman" w:eastAsia="Times New Roman" w:hAnsi="Times New Roman"/>
          <w:color w:val="000000" w:themeColor="text1"/>
          <w:kern w:val="2"/>
          <w:sz w:val="28"/>
          <w:szCs w:val="28"/>
          <w:lang w:eastAsia="ru-RU"/>
        </w:rPr>
        <w:t xml:space="preserve"> </w:t>
      </w:r>
      <w:r w:rsidR="006F2113">
        <w:rPr>
          <w:rFonts w:ascii="Times New Roman" w:eastAsia="Times New Roman" w:hAnsi="Times New Roman"/>
          <w:color w:val="000000" w:themeColor="text1"/>
          <w:kern w:val="2"/>
          <w:sz w:val="28"/>
          <w:szCs w:val="28"/>
          <w:lang w:eastAsia="ru-RU"/>
        </w:rPr>
        <w:t xml:space="preserve">в пункте </w:t>
      </w:r>
      <w:bookmarkEnd w:id="9"/>
      <w:r w:rsidR="006F2113">
        <w:rPr>
          <w:rFonts w:ascii="Times New Roman" w:eastAsia="Times New Roman" w:hAnsi="Times New Roman"/>
          <w:color w:val="000000" w:themeColor="text1"/>
          <w:kern w:val="2"/>
          <w:sz w:val="28"/>
          <w:szCs w:val="28"/>
          <w:lang w:eastAsia="ru-RU"/>
        </w:rPr>
        <w:t xml:space="preserve">29 после слов </w:t>
      </w:r>
      <w:r w:rsidR="00C00015">
        <w:rPr>
          <w:rFonts w:ascii="Times New Roman" w:eastAsia="Times New Roman" w:hAnsi="Times New Roman"/>
          <w:color w:val="000000" w:themeColor="text1"/>
          <w:kern w:val="2"/>
          <w:sz w:val="28"/>
          <w:szCs w:val="28"/>
          <w:lang w:eastAsia="ru-RU"/>
        </w:rPr>
        <w:t>«</w:t>
      </w:r>
      <w:r w:rsidR="006F2113">
        <w:rPr>
          <w:rFonts w:ascii="Times New Roman" w:eastAsia="Times New Roman" w:hAnsi="Times New Roman"/>
          <w:color w:val="000000" w:themeColor="text1"/>
          <w:kern w:val="2"/>
          <w:sz w:val="28"/>
          <w:szCs w:val="28"/>
          <w:lang w:eastAsia="ru-RU"/>
        </w:rPr>
        <w:t>сети «Интернет» дополнить словами «и на ЕПГУ»</w:t>
      </w:r>
      <w:r w:rsidR="006F2113">
        <w:rPr>
          <w:rFonts w:ascii="Times New Roman" w:hAnsi="Times New Roman"/>
          <w:sz w:val="28"/>
          <w:szCs w:val="28"/>
        </w:rPr>
        <w:t>;</w:t>
      </w:r>
    </w:p>
    <w:p w14:paraId="13375A38" w14:textId="75EF535E" w:rsidR="00A43C42" w:rsidRDefault="00BD4AFE" w:rsidP="00A43C42">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hAnsi="Times New Roman"/>
          <w:sz w:val="28"/>
          <w:szCs w:val="28"/>
        </w:rPr>
        <w:t>ж</w:t>
      </w:r>
      <w:r w:rsidR="00A43C42">
        <w:rPr>
          <w:rFonts w:ascii="Times New Roman" w:hAnsi="Times New Roman"/>
          <w:sz w:val="28"/>
          <w:szCs w:val="28"/>
        </w:rPr>
        <w:t>)</w:t>
      </w:r>
      <w:r w:rsidR="00A43C42" w:rsidRPr="00A43C42">
        <w:rPr>
          <w:rFonts w:ascii="Times New Roman" w:eastAsia="Times New Roman" w:hAnsi="Times New Roman"/>
          <w:color w:val="000000" w:themeColor="text1"/>
          <w:kern w:val="2"/>
          <w:sz w:val="28"/>
          <w:szCs w:val="28"/>
          <w:lang w:eastAsia="ru-RU"/>
        </w:rPr>
        <w:t xml:space="preserve"> </w:t>
      </w:r>
      <w:r w:rsidR="00821CFC" w:rsidRPr="00821CFC">
        <w:rPr>
          <w:rFonts w:ascii="Times New Roman" w:eastAsia="Times New Roman" w:hAnsi="Times New Roman"/>
          <w:color w:val="000000" w:themeColor="text1"/>
          <w:kern w:val="2"/>
          <w:sz w:val="28"/>
          <w:szCs w:val="28"/>
          <w:lang w:eastAsia="ru-RU"/>
        </w:rPr>
        <w:t xml:space="preserve">пункт </w:t>
      </w:r>
      <w:r w:rsidR="00821CFC">
        <w:rPr>
          <w:rFonts w:ascii="Times New Roman" w:eastAsia="Times New Roman" w:hAnsi="Times New Roman"/>
          <w:color w:val="000000" w:themeColor="text1"/>
          <w:kern w:val="2"/>
          <w:sz w:val="28"/>
          <w:szCs w:val="28"/>
          <w:lang w:eastAsia="ru-RU"/>
        </w:rPr>
        <w:t xml:space="preserve">30.1 </w:t>
      </w:r>
      <w:r w:rsidR="00A43C42">
        <w:rPr>
          <w:rFonts w:ascii="Times New Roman" w:eastAsia="Times New Roman" w:hAnsi="Times New Roman"/>
          <w:color w:val="000000" w:themeColor="text1"/>
          <w:kern w:val="2"/>
          <w:sz w:val="28"/>
          <w:szCs w:val="28"/>
          <w:lang w:eastAsia="ru-RU"/>
        </w:rPr>
        <w:t>дополнить абзацами следующего содержания:</w:t>
      </w:r>
    </w:p>
    <w:p w14:paraId="4D8CC2A0" w14:textId="6BFA1723" w:rsidR="00A43C42" w:rsidRDefault="00A43C42" w:rsidP="00A43C42">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007011DB">
        <w:rPr>
          <w:rFonts w:ascii="Times New Roman" w:eastAsia="Times New Roman" w:hAnsi="Times New Roman"/>
          <w:color w:val="000000" w:themeColor="text1"/>
          <w:kern w:val="2"/>
          <w:sz w:val="28"/>
          <w:szCs w:val="28"/>
          <w:lang w:eastAsia="ru-RU"/>
        </w:rPr>
        <w:t>.</w:t>
      </w:r>
    </w:p>
    <w:p w14:paraId="2C135B61" w14:textId="77777777" w:rsidR="00A43C42" w:rsidRDefault="00A43C42" w:rsidP="00A43C42">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В заявлении также указывается один из следующих способов получения результата предоставления муниципальной услуги:</w:t>
      </w:r>
    </w:p>
    <w:p w14:paraId="7DA55740" w14:textId="77777777" w:rsidR="00A43C42" w:rsidRDefault="00A43C42" w:rsidP="00A43C42">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а) получение лично в уполномоченном органе;</w:t>
      </w:r>
    </w:p>
    <w:p w14:paraId="4B11293C" w14:textId="77777777" w:rsidR="00A43C42" w:rsidRDefault="00A43C42" w:rsidP="00A43C42">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б) в форме электронного документа в личном кабинете на ЕПГУ;</w:t>
      </w:r>
    </w:p>
    <w:p w14:paraId="48842479" w14:textId="2C4274E7" w:rsidR="00A43C42" w:rsidRDefault="00A43C42" w:rsidP="00A43C42">
      <w:pPr>
        <w:pStyle w:val="a3"/>
        <w:spacing w:after="0" w:line="240" w:lineRule="auto"/>
        <w:ind w:left="0" w:right="-1" w:firstLine="709"/>
        <w:jc w:val="both"/>
        <w:rPr>
          <w:rFonts w:ascii="Times New Roman" w:eastAsia="Times New Roman" w:hAnsi="Times New Roman"/>
          <w:kern w:val="2"/>
          <w:sz w:val="28"/>
          <w:szCs w:val="28"/>
          <w:lang w:eastAsia="ru-RU"/>
        </w:rPr>
      </w:pPr>
      <w:r>
        <w:rPr>
          <w:rFonts w:ascii="Times New Roman" w:eastAsia="Times New Roman" w:hAnsi="Times New Roman"/>
          <w:color w:val="000000" w:themeColor="text1"/>
          <w:kern w:val="2"/>
          <w:sz w:val="28"/>
          <w:szCs w:val="28"/>
          <w:lang w:eastAsia="ru-RU"/>
        </w:rPr>
        <w:t>в) почтовое отправление с уведомлением о вручении</w:t>
      </w:r>
      <w:r w:rsidR="00F95C30">
        <w:rPr>
          <w:rFonts w:ascii="Times New Roman" w:eastAsia="Times New Roman" w:hAnsi="Times New Roman"/>
          <w:kern w:val="2"/>
          <w:sz w:val="28"/>
          <w:szCs w:val="28"/>
          <w:lang w:eastAsia="ru-RU"/>
        </w:rPr>
        <w:t>.</w:t>
      </w:r>
      <w:r w:rsidRPr="00233D3D">
        <w:rPr>
          <w:rFonts w:ascii="Times New Roman" w:eastAsia="Times New Roman" w:hAnsi="Times New Roman"/>
          <w:kern w:val="2"/>
          <w:sz w:val="28"/>
          <w:szCs w:val="28"/>
          <w:lang w:eastAsia="ru-RU"/>
        </w:rPr>
        <w:t>»;</w:t>
      </w:r>
    </w:p>
    <w:p w14:paraId="6313A595" w14:textId="2ECEFE2B" w:rsidR="00FC4019" w:rsidRDefault="00BD4AFE" w:rsidP="00FC4019">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з</w:t>
      </w:r>
      <w:r w:rsidR="00FC4019">
        <w:rPr>
          <w:rFonts w:ascii="Times New Roman" w:eastAsia="Times New Roman" w:hAnsi="Times New Roman"/>
          <w:color w:val="000000" w:themeColor="text1"/>
          <w:kern w:val="2"/>
          <w:sz w:val="28"/>
          <w:szCs w:val="28"/>
          <w:lang w:eastAsia="ru-RU"/>
        </w:rPr>
        <w:t xml:space="preserve">) </w:t>
      </w:r>
      <w:r w:rsidR="00FC4019" w:rsidRPr="00FC4019">
        <w:rPr>
          <w:rFonts w:ascii="Times New Roman" w:eastAsia="Times New Roman" w:hAnsi="Times New Roman"/>
          <w:color w:val="000000" w:themeColor="text1"/>
          <w:kern w:val="2"/>
          <w:sz w:val="28"/>
          <w:szCs w:val="28"/>
          <w:lang w:eastAsia="ru-RU"/>
        </w:rPr>
        <w:t>подпункт 7 пункта 35 признать утратившим силу</w:t>
      </w:r>
      <w:r w:rsidR="00FC4019">
        <w:rPr>
          <w:rFonts w:ascii="Times New Roman" w:eastAsia="Times New Roman" w:hAnsi="Times New Roman"/>
          <w:color w:val="000000" w:themeColor="text1"/>
          <w:kern w:val="2"/>
          <w:sz w:val="28"/>
          <w:szCs w:val="28"/>
          <w:lang w:eastAsia="ru-RU"/>
        </w:rPr>
        <w:t xml:space="preserve">; </w:t>
      </w:r>
    </w:p>
    <w:p w14:paraId="28DDAC21" w14:textId="60E9BD93" w:rsidR="007E0DA6" w:rsidRPr="00FC4019" w:rsidRDefault="00BD4AFE" w:rsidP="00FC4019">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hAnsi="Times New Roman"/>
          <w:sz w:val="28"/>
          <w:szCs w:val="28"/>
          <w:lang w:eastAsia="ru-RU"/>
        </w:rPr>
        <w:t>и</w:t>
      </w:r>
      <w:r w:rsidR="007E0DA6" w:rsidRPr="00FC4019">
        <w:rPr>
          <w:rFonts w:ascii="Times New Roman" w:hAnsi="Times New Roman"/>
          <w:sz w:val="28"/>
          <w:szCs w:val="28"/>
          <w:lang w:eastAsia="ru-RU"/>
        </w:rPr>
        <w:t>)</w:t>
      </w:r>
      <w:r w:rsidR="007E0DA6" w:rsidRPr="00FC4019">
        <w:rPr>
          <w:rFonts w:ascii="Times New Roman" w:eastAsia="Times New Roman" w:hAnsi="Times New Roman"/>
          <w:color w:val="000000" w:themeColor="text1"/>
          <w:kern w:val="2"/>
          <w:sz w:val="28"/>
          <w:szCs w:val="28"/>
          <w:lang w:eastAsia="ru-RU"/>
        </w:rPr>
        <w:t xml:space="preserve"> пункт 37 дополнить подпунктом 5 следующего содержания:</w:t>
      </w:r>
    </w:p>
    <w:p w14:paraId="5B214428" w14:textId="2956B6F3" w:rsidR="007E0DA6" w:rsidRPr="00B02AF4" w:rsidRDefault="007E0DA6" w:rsidP="007E0DA6">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«5) неполное заполнение полей в форме заявления, в том числе в </w:t>
      </w:r>
      <w:r w:rsidRPr="00B02AF4">
        <w:rPr>
          <w:rFonts w:ascii="Times New Roman" w:eastAsia="Times New Roman" w:hAnsi="Times New Roman"/>
          <w:color w:val="000000" w:themeColor="text1"/>
          <w:kern w:val="2"/>
          <w:sz w:val="28"/>
          <w:szCs w:val="28"/>
          <w:lang w:eastAsia="ru-RU"/>
        </w:rPr>
        <w:t>интерактивной форме заявления на ЕПГУ.»;</w:t>
      </w:r>
    </w:p>
    <w:p w14:paraId="7D7D96A1" w14:textId="77777777" w:rsidR="00D32E07" w:rsidRPr="00B02AF4" w:rsidRDefault="00D32E07" w:rsidP="00D32E07">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sidRPr="00B02AF4">
        <w:rPr>
          <w:rFonts w:ascii="Times New Roman" w:eastAsia="Times New Roman" w:hAnsi="Times New Roman"/>
          <w:color w:val="000000" w:themeColor="text1"/>
          <w:kern w:val="2"/>
          <w:sz w:val="28"/>
          <w:szCs w:val="28"/>
          <w:lang w:eastAsia="ru-RU"/>
        </w:rPr>
        <w:t>к) в пункте 41:</w:t>
      </w:r>
    </w:p>
    <w:p w14:paraId="262590D6" w14:textId="77777777" w:rsidR="00D32E07" w:rsidRPr="00B02AF4" w:rsidRDefault="00D32E07" w:rsidP="00D32E07">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sidRPr="00B02AF4">
        <w:rPr>
          <w:rFonts w:ascii="Times New Roman" w:eastAsia="Times New Roman" w:hAnsi="Times New Roman"/>
          <w:color w:val="000000" w:themeColor="text1"/>
          <w:kern w:val="2"/>
          <w:sz w:val="28"/>
          <w:szCs w:val="28"/>
          <w:lang w:eastAsia="ru-RU"/>
        </w:rPr>
        <w:t>1)</w:t>
      </w:r>
      <w:r w:rsidRPr="00B02AF4">
        <w:t xml:space="preserve"> </w:t>
      </w:r>
      <w:r w:rsidRPr="00B02AF4">
        <w:rPr>
          <w:rFonts w:ascii="Times New Roman" w:eastAsia="Times New Roman" w:hAnsi="Times New Roman"/>
          <w:color w:val="000000" w:themeColor="text1"/>
          <w:kern w:val="2"/>
          <w:sz w:val="28"/>
          <w:szCs w:val="28"/>
          <w:lang w:eastAsia="ru-RU"/>
        </w:rPr>
        <w:t>подпункт 4 признать утратившим силу;</w:t>
      </w:r>
    </w:p>
    <w:p w14:paraId="05C1A053" w14:textId="0C52B36A" w:rsidR="00D32E07" w:rsidRPr="00D32E07" w:rsidRDefault="00D32E07" w:rsidP="00D32E07">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sidRPr="00B02AF4">
        <w:rPr>
          <w:rFonts w:ascii="Times New Roman" w:eastAsia="Times New Roman" w:hAnsi="Times New Roman"/>
          <w:color w:val="000000" w:themeColor="text1"/>
          <w:kern w:val="2"/>
          <w:sz w:val="28"/>
          <w:szCs w:val="28"/>
          <w:lang w:eastAsia="ru-RU"/>
        </w:rPr>
        <w:t xml:space="preserve">2) в подпункте 10 слова </w:t>
      </w:r>
      <w:r w:rsidR="00AB4AA0" w:rsidRPr="00B02AF4">
        <w:rPr>
          <w:rFonts w:ascii="Times New Roman" w:eastAsia="Times New Roman" w:hAnsi="Times New Roman"/>
          <w:color w:val="000000" w:themeColor="text1"/>
          <w:kern w:val="2"/>
          <w:sz w:val="28"/>
          <w:szCs w:val="28"/>
          <w:lang w:eastAsia="ru-RU"/>
        </w:rPr>
        <w:t>«</w:t>
      </w:r>
      <w:r w:rsidRPr="00B02AF4">
        <w:rPr>
          <w:rFonts w:ascii="Times New Roman" w:eastAsia="Times New Roman" w:hAnsi="Times New Roman"/>
          <w:color w:val="000000" w:themeColor="text1"/>
          <w:kern w:val="2"/>
          <w:sz w:val="28"/>
          <w:szCs w:val="28"/>
          <w:lang w:eastAsia="ru-RU"/>
        </w:rPr>
        <w:t>развитии застроенной территории</w:t>
      </w:r>
      <w:r w:rsidR="00AB4AA0" w:rsidRPr="00B02AF4">
        <w:rPr>
          <w:rFonts w:ascii="Times New Roman" w:eastAsia="Times New Roman" w:hAnsi="Times New Roman"/>
          <w:color w:val="000000" w:themeColor="text1"/>
          <w:kern w:val="2"/>
          <w:sz w:val="28"/>
          <w:szCs w:val="28"/>
          <w:lang w:eastAsia="ru-RU"/>
        </w:rPr>
        <w:t>»</w:t>
      </w:r>
      <w:r w:rsidRPr="00B02AF4">
        <w:rPr>
          <w:rFonts w:ascii="Times New Roman" w:eastAsia="Times New Roman" w:hAnsi="Times New Roman"/>
          <w:color w:val="000000" w:themeColor="text1"/>
          <w:kern w:val="2"/>
          <w:sz w:val="28"/>
          <w:szCs w:val="28"/>
          <w:lang w:eastAsia="ru-RU"/>
        </w:rPr>
        <w:t xml:space="preserve"> заменить словами </w:t>
      </w:r>
      <w:r w:rsidR="00AB4AA0" w:rsidRPr="00B02AF4">
        <w:rPr>
          <w:rFonts w:ascii="Times New Roman" w:eastAsia="Times New Roman" w:hAnsi="Times New Roman"/>
          <w:color w:val="000000" w:themeColor="text1"/>
          <w:kern w:val="2"/>
          <w:sz w:val="28"/>
          <w:szCs w:val="28"/>
          <w:lang w:eastAsia="ru-RU"/>
        </w:rPr>
        <w:t>«</w:t>
      </w:r>
      <w:r w:rsidRPr="00B02AF4">
        <w:rPr>
          <w:rFonts w:ascii="Times New Roman" w:eastAsia="Times New Roman" w:hAnsi="Times New Roman"/>
          <w:color w:val="000000" w:themeColor="text1"/>
          <w:kern w:val="2"/>
          <w:sz w:val="28"/>
          <w:szCs w:val="28"/>
          <w:lang w:eastAsia="ru-RU"/>
        </w:rPr>
        <w:t>комплексном развитии территории</w:t>
      </w:r>
      <w:r w:rsidR="00AB4AA0" w:rsidRPr="00B02AF4">
        <w:rPr>
          <w:rFonts w:ascii="Times New Roman" w:eastAsia="Times New Roman" w:hAnsi="Times New Roman"/>
          <w:color w:val="000000" w:themeColor="text1"/>
          <w:kern w:val="2"/>
          <w:sz w:val="28"/>
          <w:szCs w:val="28"/>
          <w:lang w:eastAsia="ru-RU"/>
        </w:rPr>
        <w:t>»</w:t>
      </w:r>
      <w:r w:rsidRPr="00B02AF4">
        <w:rPr>
          <w:rFonts w:ascii="Times New Roman" w:eastAsia="Times New Roman" w:hAnsi="Times New Roman"/>
          <w:color w:val="000000" w:themeColor="text1"/>
          <w:kern w:val="2"/>
          <w:sz w:val="28"/>
          <w:szCs w:val="28"/>
          <w:lang w:eastAsia="ru-RU"/>
        </w:rPr>
        <w:t xml:space="preserve">, слово </w:t>
      </w:r>
      <w:r w:rsidR="00AB4AA0" w:rsidRPr="00B02AF4">
        <w:rPr>
          <w:rFonts w:ascii="Times New Roman" w:eastAsia="Times New Roman" w:hAnsi="Times New Roman"/>
          <w:color w:val="000000" w:themeColor="text1"/>
          <w:kern w:val="2"/>
          <w:sz w:val="28"/>
          <w:szCs w:val="28"/>
          <w:lang w:eastAsia="ru-RU"/>
        </w:rPr>
        <w:t>«</w:t>
      </w:r>
      <w:r w:rsidRPr="00B02AF4">
        <w:rPr>
          <w:rFonts w:ascii="Times New Roman" w:eastAsia="Times New Roman" w:hAnsi="Times New Roman"/>
          <w:color w:val="000000" w:themeColor="text1"/>
          <w:kern w:val="2"/>
          <w:sz w:val="28"/>
          <w:szCs w:val="28"/>
          <w:lang w:eastAsia="ru-RU"/>
        </w:rPr>
        <w:t>освоении</w:t>
      </w:r>
      <w:r w:rsidR="00AB4AA0" w:rsidRPr="00B02AF4">
        <w:rPr>
          <w:rFonts w:ascii="Times New Roman" w:eastAsia="Times New Roman" w:hAnsi="Times New Roman"/>
          <w:color w:val="000000" w:themeColor="text1"/>
          <w:kern w:val="2"/>
          <w:sz w:val="28"/>
          <w:szCs w:val="28"/>
          <w:lang w:eastAsia="ru-RU"/>
        </w:rPr>
        <w:t>»</w:t>
      </w:r>
      <w:r w:rsidRPr="00B02AF4">
        <w:rPr>
          <w:rFonts w:ascii="Times New Roman" w:eastAsia="Times New Roman" w:hAnsi="Times New Roman"/>
          <w:color w:val="000000" w:themeColor="text1"/>
          <w:kern w:val="2"/>
          <w:sz w:val="28"/>
          <w:szCs w:val="28"/>
          <w:lang w:eastAsia="ru-RU"/>
        </w:rPr>
        <w:t xml:space="preserve"> заменить словом </w:t>
      </w:r>
      <w:r w:rsidR="00AB4AA0" w:rsidRPr="00B02AF4">
        <w:rPr>
          <w:rFonts w:ascii="Times New Roman" w:eastAsia="Times New Roman" w:hAnsi="Times New Roman"/>
          <w:color w:val="000000" w:themeColor="text1"/>
          <w:kern w:val="2"/>
          <w:sz w:val="28"/>
          <w:szCs w:val="28"/>
          <w:lang w:eastAsia="ru-RU"/>
        </w:rPr>
        <w:t>«</w:t>
      </w:r>
      <w:r w:rsidRPr="00B02AF4">
        <w:rPr>
          <w:rFonts w:ascii="Times New Roman" w:eastAsia="Times New Roman" w:hAnsi="Times New Roman"/>
          <w:color w:val="000000" w:themeColor="text1"/>
          <w:kern w:val="2"/>
          <w:sz w:val="28"/>
          <w:szCs w:val="28"/>
          <w:lang w:eastAsia="ru-RU"/>
        </w:rPr>
        <w:t>развитии</w:t>
      </w:r>
      <w:r w:rsidR="00AB4AA0" w:rsidRPr="00B02AF4">
        <w:rPr>
          <w:rFonts w:ascii="Times New Roman" w:eastAsia="Times New Roman" w:hAnsi="Times New Roman"/>
          <w:color w:val="000000" w:themeColor="text1"/>
          <w:kern w:val="2"/>
          <w:sz w:val="28"/>
          <w:szCs w:val="28"/>
          <w:lang w:eastAsia="ru-RU"/>
        </w:rPr>
        <w:t>»</w:t>
      </w:r>
      <w:r w:rsidRPr="00B02AF4">
        <w:rPr>
          <w:rFonts w:ascii="Times New Roman" w:eastAsia="Times New Roman" w:hAnsi="Times New Roman"/>
          <w:color w:val="000000" w:themeColor="text1"/>
          <w:kern w:val="2"/>
          <w:sz w:val="28"/>
          <w:szCs w:val="28"/>
          <w:lang w:eastAsia="ru-RU"/>
        </w:rPr>
        <w:t>;</w:t>
      </w:r>
    </w:p>
    <w:p w14:paraId="403A3A3E" w14:textId="74A5DFF9" w:rsidR="00D32E07" w:rsidRDefault="00AB4AA0" w:rsidP="00D32E07">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3</w:t>
      </w:r>
      <w:r w:rsidR="00D32E07" w:rsidRPr="00D32E07">
        <w:rPr>
          <w:rFonts w:ascii="Times New Roman" w:eastAsia="Times New Roman" w:hAnsi="Times New Roman"/>
          <w:color w:val="000000" w:themeColor="text1"/>
          <w:kern w:val="2"/>
          <w:sz w:val="28"/>
          <w:szCs w:val="28"/>
          <w:lang w:eastAsia="ru-RU"/>
        </w:rPr>
        <w:t>) в подпункте 1</w:t>
      </w:r>
      <w:r>
        <w:rPr>
          <w:rFonts w:ascii="Times New Roman" w:eastAsia="Times New Roman" w:hAnsi="Times New Roman"/>
          <w:color w:val="000000" w:themeColor="text1"/>
          <w:kern w:val="2"/>
          <w:sz w:val="28"/>
          <w:szCs w:val="28"/>
          <w:lang w:eastAsia="ru-RU"/>
        </w:rPr>
        <w:t>1</w:t>
      </w:r>
      <w:r w:rsidR="00D32E07" w:rsidRPr="00D32E07">
        <w:rPr>
          <w:rFonts w:ascii="Times New Roman" w:eastAsia="Times New Roman" w:hAnsi="Times New Roman"/>
          <w:color w:val="000000" w:themeColor="text1"/>
          <w:kern w:val="2"/>
          <w:sz w:val="28"/>
          <w:szCs w:val="28"/>
          <w:lang w:eastAsia="ru-RU"/>
        </w:rPr>
        <w:t xml:space="preserve"> слова </w:t>
      </w:r>
      <w:r>
        <w:rPr>
          <w:rFonts w:ascii="Times New Roman" w:eastAsia="Times New Roman" w:hAnsi="Times New Roman"/>
          <w:color w:val="000000" w:themeColor="text1"/>
          <w:kern w:val="2"/>
          <w:sz w:val="28"/>
          <w:szCs w:val="28"/>
          <w:lang w:eastAsia="ru-RU"/>
        </w:rPr>
        <w:t>«</w:t>
      </w:r>
      <w:r w:rsidR="00D32E07" w:rsidRPr="00D32E07">
        <w:rPr>
          <w:rFonts w:ascii="Times New Roman" w:eastAsia="Times New Roman" w:hAnsi="Times New Roman"/>
          <w:color w:val="000000" w:themeColor="text1"/>
          <w:kern w:val="2"/>
          <w:sz w:val="28"/>
          <w:szCs w:val="28"/>
          <w:lang w:eastAsia="ru-RU"/>
        </w:rPr>
        <w:t>освоении территории или договор о развитии застроенной</w:t>
      </w:r>
      <w:r>
        <w:rPr>
          <w:rFonts w:ascii="Times New Roman" w:eastAsia="Times New Roman" w:hAnsi="Times New Roman"/>
          <w:color w:val="000000" w:themeColor="text1"/>
          <w:kern w:val="2"/>
          <w:sz w:val="28"/>
          <w:szCs w:val="28"/>
          <w:lang w:eastAsia="ru-RU"/>
        </w:rPr>
        <w:t>»</w:t>
      </w:r>
      <w:r w:rsidR="00D32E07" w:rsidRPr="00D32E07">
        <w:rPr>
          <w:rFonts w:ascii="Times New Roman" w:eastAsia="Times New Roman" w:hAnsi="Times New Roman"/>
          <w:color w:val="000000" w:themeColor="text1"/>
          <w:kern w:val="2"/>
          <w:sz w:val="28"/>
          <w:szCs w:val="28"/>
          <w:lang w:eastAsia="ru-RU"/>
        </w:rPr>
        <w:t xml:space="preserve"> заменить словом </w:t>
      </w:r>
      <w:r>
        <w:rPr>
          <w:rFonts w:ascii="Times New Roman" w:eastAsia="Times New Roman" w:hAnsi="Times New Roman"/>
          <w:color w:val="000000" w:themeColor="text1"/>
          <w:kern w:val="2"/>
          <w:sz w:val="28"/>
          <w:szCs w:val="28"/>
          <w:lang w:eastAsia="ru-RU"/>
        </w:rPr>
        <w:t>«</w:t>
      </w:r>
      <w:r w:rsidR="00D32E07" w:rsidRPr="00D32E07">
        <w:rPr>
          <w:rFonts w:ascii="Times New Roman" w:eastAsia="Times New Roman" w:hAnsi="Times New Roman"/>
          <w:color w:val="000000" w:themeColor="text1"/>
          <w:kern w:val="2"/>
          <w:sz w:val="28"/>
          <w:szCs w:val="28"/>
          <w:lang w:eastAsia="ru-RU"/>
        </w:rPr>
        <w:t>развитии</w:t>
      </w:r>
      <w:r>
        <w:rPr>
          <w:rFonts w:ascii="Times New Roman" w:eastAsia="Times New Roman" w:hAnsi="Times New Roman"/>
          <w:color w:val="000000" w:themeColor="text1"/>
          <w:kern w:val="2"/>
          <w:sz w:val="28"/>
          <w:szCs w:val="28"/>
          <w:lang w:eastAsia="ru-RU"/>
        </w:rPr>
        <w:t>»</w:t>
      </w:r>
      <w:r w:rsidR="00D32E07" w:rsidRPr="00D32E07">
        <w:rPr>
          <w:rFonts w:ascii="Times New Roman" w:eastAsia="Times New Roman" w:hAnsi="Times New Roman"/>
          <w:color w:val="000000" w:themeColor="text1"/>
          <w:kern w:val="2"/>
          <w:sz w:val="28"/>
          <w:szCs w:val="28"/>
          <w:lang w:eastAsia="ru-RU"/>
        </w:rPr>
        <w:t xml:space="preserve">, слово </w:t>
      </w:r>
      <w:r>
        <w:rPr>
          <w:rFonts w:ascii="Times New Roman" w:eastAsia="Times New Roman" w:hAnsi="Times New Roman"/>
          <w:color w:val="000000" w:themeColor="text1"/>
          <w:kern w:val="2"/>
          <w:sz w:val="28"/>
          <w:szCs w:val="28"/>
          <w:lang w:eastAsia="ru-RU"/>
        </w:rPr>
        <w:t>«</w:t>
      </w:r>
      <w:r w:rsidR="00D32E07" w:rsidRPr="00D32E07">
        <w:rPr>
          <w:rFonts w:ascii="Times New Roman" w:eastAsia="Times New Roman" w:hAnsi="Times New Roman"/>
          <w:color w:val="000000" w:themeColor="text1"/>
          <w:kern w:val="2"/>
          <w:sz w:val="28"/>
          <w:szCs w:val="28"/>
          <w:lang w:eastAsia="ru-RU"/>
        </w:rPr>
        <w:t>предусматривающие</w:t>
      </w:r>
      <w:r>
        <w:rPr>
          <w:rFonts w:ascii="Times New Roman" w:eastAsia="Times New Roman" w:hAnsi="Times New Roman"/>
          <w:color w:val="000000" w:themeColor="text1"/>
          <w:kern w:val="2"/>
          <w:sz w:val="28"/>
          <w:szCs w:val="28"/>
          <w:lang w:eastAsia="ru-RU"/>
        </w:rPr>
        <w:t>»</w:t>
      </w:r>
      <w:r w:rsidR="00D32E07" w:rsidRPr="00D32E07">
        <w:rPr>
          <w:rFonts w:ascii="Times New Roman" w:eastAsia="Times New Roman" w:hAnsi="Times New Roman"/>
          <w:color w:val="000000" w:themeColor="text1"/>
          <w:kern w:val="2"/>
          <w:sz w:val="28"/>
          <w:szCs w:val="28"/>
          <w:lang w:eastAsia="ru-RU"/>
        </w:rPr>
        <w:t xml:space="preserve"> заменить словом </w:t>
      </w:r>
      <w:r>
        <w:rPr>
          <w:rFonts w:ascii="Times New Roman" w:eastAsia="Times New Roman" w:hAnsi="Times New Roman"/>
          <w:color w:val="000000" w:themeColor="text1"/>
          <w:kern w:val="2"/>
          <w:sz w:val="28"/>
          <w:szCs w:val="28"/>
          <w:lang w:eastAsia="ru-RU"/>
        </w:rPr>
        <w:t>«</w:t>
      </w:r>
      <w:r w:rsidR="00D32E07" w:rsidRPr="00D32E07">
        <w:rPr>
          <w:rFonts w:ascii="Times New Roman" w:eastAsia="Times New Roman" w:hAnsi="Times New Roman"/>
          <w:color w:val="000000" w:themeColor="text1"/>
          <w:kern w:val="2"/>
          <w:sz w:val="28"/>
          <w:szCs w:val="28"/>
          <w:lang w:eastAsia="ru-RU"/>
        </w:rPr>
        <w:t>предусматривающий</w:t>
      </w:r>
      <w:r>
        <w:rPr>
          <w:rFonts w:ascii="Times New Roman" w:eastAsia="Times New Roman" w:hAnsi="Times New Roman"/>
          <w:color w:val="000000" w:themeColor="text1"/>
          <w:kern w:val="2"/>
          <w:sz w:val="28"/>
          <w:szCs w:val="28"/>
          <w:lang w:eastAsia="ru-RU"/>
        </w:rPr>
        <w:t>»;</w:t>
      </w:r>
    </w:p>
    <w:p w14:paraId="1A8E3B3C" w14:textId="39A28444" w:rsidR="00AB4AA0" w:rsidRDefault="00AB4AA0" w:rsidP="00D32E07">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lastRenderedPageBreak/>
        <w:t>4)</w:t>
      </w:r>
      <w:r w:rsidRPr="00AB4AA0">
        <w:t xml:space="preserve"> </w:t>
      </w:r>
      <w:r w:rsidRPr="00AB4AA0">
        <w:rPr>
          <w:rFonts w:ascii="Times New Roman" w:eastAsia="Times New Roman" w:hAnsi="Times New Roman"/>
          <w:color w:val="000000" w:themeColor="text1"/>
          <w:kern w:val="2"/>
          <w:sz w:val="28"/>
          <w:szCs w:val="28"/>
          <w:lang w:eastAsia="ru-RU"/>
        </w:rPr>
        <w:t>в подпункте 14</w:t>
      </w:r>
      <w:r>
        <w:t xml:space="preserve"> </w:t>
      </w:r>
      <w:r w:rsidRPr="00AB4AA0">
        <w:rPr>
          <w:rFonts w:ascii="Times New Roman" w:eastAsia="Times New Roman" w:hAnsi="Times New Roman"/>
          <w:color w:val="000000" w:themeColor="text1"/>
          <w:kern w:val="2"/>
          <w:sz w:val="28"/>
          <w:szCs w:val="28"/>
          <w:lang w:eastAsia="ru-RU"/>
        </w:rPr>
        <w:t xml:space="preserve">слово </w:t>
      </w:r>
      <w:r>
        <w:rPr>
          <w:rFonts w:ascii="Times New Roman" w:eastAsia="Times New Roman" w:hAnsi="Times New Roman"/>
          <w:color w:val="000000" w:themeColor="text1"/>
          <w:kern w:val="2"/>
          <w:sz w:val="28"/>
          <w:szCs w:val="28"/>
          <w:lang w:eastAsia="ru-RU"/>
        </w:rPr>
        <w:t>«</w:t>
      </w:r>
      <w:r w:rsidRPr="00AB4AA0">
        <w:rPr>
          <w:rFonts w:ascii="Times New Roman" w:eastAsia="Times New Roman" w:hAnsi="Times New Roman"/>
          <w:color w:val="000000" w:themeColor="text1"/>
          <w:kern w:val="2"/>
          <w:sz w:val="28"/>
          <w:szCs w:val="28"/>
          <w:lang w:eastAsia="ru-RU"/>
        </w:rPr>
        <w:t>садоводства</w:t>
      </w:r>
      <w:r>
        <w:rPr>
          <w:rFonts w:ascii="Times New Roman" w:eastAsia="Times New Roman" w:hAnsi="Times New Roman"/>
          <w:color w:val="000000" w:themeColor="text1"/>
          <w:kern w:val="2"/>
          <w:sz w:val="28"/>
          <w:szCs w:val="28"/>
          <w:lang w:eastAsia="ru-RU"/>
        </w:rPr>
        <w:t>»</w:t>
      </w:r>
      <w:r w:rsidRPr="00AB4AA0">
        <w:rPr>
          <w:rFonts w:ascii="Times New Roman" w:eastAsia="Times New Roman" w:hAnsi="Times New Roman"/>
          <w:color w:val="000000" w:themeColor="text1"/>
          <w:kern w:val="2"/>
          <w:sz w:val="28"/>
          <w:szCs w:val="28"/>
          <w:lang w:eastAsia="ru-RU"/>
        </w:rPr>
        <w:t xml:space="preserve"> заменить словами </w:t>
      </w:r>
      <w:r>
        <w:rPr>
          <w:rFonts w:ascii="Times New Roman" w:eastAsia="Times New Roman" w:hAnsi="Times New Roman"/>
          <w:color w:val="000000" w:themeColor="text1"/>
          <w:kern w:val="2"/>
          <w:sz w:val="28"/>
          <w:szCs w:val="28"/>
          <w:lang w:eastAsia="ru-RU"/>
        </w:rPr>
        <w:t>«</w:t>
      </w:r>
      <w:r w:rsidRPr="00AB4AA0">
        <w:rPr>
          <w:rFonts w:ascii="Times New Roman" w:eastAsia="Times New Roman" w:hAnsi="Times New Roman"/>
          <w:color w:val="000000" w:themeColor="text1"/>
          <w:kern w:val="2"/>
          <w:sz w:val="28"/>
          <w:szCs w:val="28"/>
          <w:lang w:eastAsia="ru-RU"/>
        </w:rPr>
        <w:t>ведения гражданами садоводства для собственных нужд</w:t>
      </w:r>
      <w:r>
        <w:rPr>
          <w:rFonts w:ascii="Times New Roman" w:eastAsia="Times New Roman" w:hAnsi="Times New Roman"/>
          <w:color w:val="000000" w:themeColor="text1"/>
          <w:kern w:val="2"/>
          <w:sz w:val="28"/>
          <w:szCs w:val="28"/>
          <w:lang w:eastAsia="ru-RU"/>
        </w:rPr>
        <w:t>»</w:t>
      </w:r>
      <w:r w:rsidRPr="00AB4AA0">
        <w:rPr>
          <w:rFonts w:ascii="Times New Roman" w:eastAsia="Times New Roman" w:hAnsi="Times New Roman"/>
          <w:color w:val="000000" w:themeColor="text1"/>
          <w:kern w:val="2"/>
          <w:sz w:val="28"/>
          <w:szCs w:val="28"/>
          <w:lang w:eastAsia="ru-RU"/>
        </w:rPr>
        <w:t>;</w:t>
      </w:r>
    </w:p>
    <w:p w14:paraId="26408807" w14:textId="1272158E" w:rsidR="007E0DA6" w:rsidRDefault="00AB4AA0" w:rsidP="007E0DA6">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л</w:t>
      </w:r>
      <w:r w:rsidR="007E0DA6">
        <w:rPr>
          <w:rFonts w:ascii="Times New Roman" w:eastAsia="Times New Roman" w:hAnsi="Times New Roman"/>
          <w:color w:val="000000" w:themeColor="text1"/>
          <w:kern w:val="2"/>
          <w:sz w:val="28"/>
          <w:szCs w:val="28"/>
          <w:lang w:eastAsia="ru-RU"/>
        </w:rPr>
        <w:t>)</w:t>
      </w:r>
      <w:r w:rsidR="007E0DA6" w:rsidRPr="000E167E">
        <w:rPr>
          <w:rFonts w:ascii="Times New Roman" w:eastAsia="Times New Roman" w:hAnsi="Times New Roman"/>
          <w:color w:val="000000" w:themeColor="text1"/>
          <w:kern w:val="2"/>
          <w:sz w:val="28"/>
          <w:szCs w:val="28"/>
          <w:lang w:eastAsia="ru-RU"/>
        </w:rPr>
        <w:t xml:space="preserve"> </w:t>
      </w:r>
      <w:r w:rsidR="007E0DA6">
        <w:rPr>
          <w:rFonts w:ascii="Times New Roman" w:eastAsia="Times New Roman" w:hAnsi="Times New Roman"/>
          <w:color w:val="000000" w:themeColor="text1"/>
          <w:kern w:val="2"/>
          <w:sz w:val="28"/>
          <w:szCs w:val="28"/>
          <w:lang w:eastAsia="ru-RU"/>
        </w:rPr>
        <w:t>пункты 47, 48, 49 изложить в следующей редакции:</w:t>
      </w:r>
    </w:p>
    <w:p w14:paraId="14AF31B0" w14:textId="77777777" w:rsidR="007E0DA6" w:rsidRPr="008C4D7B" w:rsidRDefault="007E0DA6" w:rsidP="007E0DA6">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color w:val="000000" w:themeColor="text1"/>
          <w:kern w:val="2"/>
          <w:sz w:val="28"/>
          <w:szCs w:val="28"/>
          <w:lang w:eastAsia="ru-RU"/>
        </w:rPr>
        <w:t xml:space="preserve">«47. </w:t>
      </w:r>
      <w:r w:rsidRPr="008C4D7B">
        <w:rPr>
          <w:rFonts w:ascii="Times New Roman" w:hAnsi="Times New Roman"/>
          <w:sz w:val="28"/>
          <w:szCs w:val="28"/>
        </w:rPr>
        <w:t>Регистрацию заявления и документов, представленных заявителем или его представителем, осуществляет должностное лицо администрации, ответственное за регистрацию документов в системе электронного документооборота «Дело» путем присвоения указанным документам входящего номера с указанием даты получения.</w:t>
      </w:r>
    </w:p>
    <w:p w14:paraId="2011E8CF" w14:textId="311E34A3" w:rsidR="007E0DA6" w:rsidRDefault="007E0DA6" w:rsidP="007E0DA6">
      <w:pPr>
        <w:autoSpaceDE w:val="0"/>
        <w:autoSpaceDN w:val="0"/>
        <w:spacing w:after="0" w:line="240" w:lineRule="auto"/>
        <w:ind w:firstLine="709"/>
        <w:jc w:val="both"/>
        <w:rPr>
          <w:rFonts w:ascii="Times New Roman" w:hAnsi="Times New Roman"/>
          <w:sz w:val="28"/>
          <w:szCs w:val="28"/>
        </w:rPr>
      </w:pPr>
      <w:r w:rsidRPr="00E42955">
        <w:rPr>
          <w:rFonts w:ascii="Times New Roman" w:hAnsi="Times New Roman"/>
          <w:sz w:val="28"/>
          <w:szCs w:val="28"/>
        </w:rPr>
        <w:t>Регистрация заявления и документов, представленных заявителем или его представителем, посредством Е</w:t>
      </w:r>
      <w:r w:rsidR="00CB6B80">
        <w:rPr>
          <w:rFonts w:ascii="Times New Roman" w:hAnsi="Times New Roman"/>
          <w:sz w:val="28"/>
          <w:szCs w:val="28"/>
        </w:rPr>
        <w:t>ПГ</w:t>
      </w:r>
      <w:r w:rsidRPr="00E42955">
        <w:rPr>
          <w:rFonts w:ascii="Times New Roman" w:hAnsi="Times New Roman"/>
          <w:sz w:val="28"/>
          <w:szCs w:val="28"/>
        </w:rPr>
        <w:t>У, осуществляется автоматизировано, путем присвоения указанным документам входящего номера с указанием даты получения.</w:t>
      </w:r>
    </w:p>
    <w:p w14:paraId="6A1D05B1" w14:textId="77777777" w:rsidR="007E0DA6" w:rsidRPr="00E42955" w:rsidRDefault="007E0DA6" w:rsidP="007E0DA6">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48. </w:t>
      </w:r>
      <w:r w:rsidRPr="00E42955">
        <w:rPr>
          <w:rFonts w:ascii="Times New Roman" w:hAnsi="Times New Roman"/>
          <w:sz w:val="28"/>
          <w:szCs w:val="28"/>
        </w:rPr>
        <w:t>Срок регистрации представленного в администрацию заявления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767055DA" w14:textId="77777777" w:rsidR="007E0DA6" w:rsidRDefault="007E0DA6" w:rsidP="007E0DA6">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hAnsi="Times New Roman"/>
          <w:sz w:val="28"/>
          <w:szCs w:val="28"/>
        </w:rPr>
        <w:t>49</w:t>
      </w:r>
      <w:r w:rsidRPr="00E42955">
        <w:rPr>
          <w:rFonts w:ascii="Times New Roman" w:hAnsi="Times New Roman"/>
          <w:sz w:val="28"/>
          <w:szCs w:val="28"/>
        </w:rPr>
        <w:t>. Днем регистрации заявления и документов является день его поступления в администрацию (до 16-00). При поступлении заявления после 16-00 его регистрация осуществляется следующим рабочим днем</w:t>
      </w:r>
      <w:r>
        <w:rPr>
          <w:rFonts w:ascii="Times New Roman" w:eastAsia="Times New Roman" w:hAnsi="Times New Roman"/>
          <w:color w:val="000000" w:themeColor="text1"/>
          <w:kern w:val="2"/>
          <w:sz w:val="28"/>
          <w:szCs w:val="28"/>
          <w:lang w:eastAsia="ru-RU"/>
        </w:rPr>
        <w:t>.»;</w:t>
      </w:r>
    </w:p>
    <w:p w14:paraId="4E9A8461" w14:textId="63D38B6E" w:rsidR="007E0DA6" w:rsidRDefault="00AB4AA0" w:rsidP="007E0DA6">
      <w:pPr>
        <w:pStyle w:val="a3"/>
        <w:spacing w:after="0" w:line="240" w:lineRule="auto"/>
        <w:ind w:left="0" w:right="-1" w:firstLine="709"/>
        <w:jc w:val="both"/>
        <w:rPr>
          <w:rFonts w:ascii="Times New Roman" w:hAnsi="Times New Roman"/>
          <w:sz w:val="28"/>
          <w:szCs w:val="28"/>
          <w:lang w:eastAsia="ru-RU"/>
        </w:rPr>
      </w:pPr>
      <w:r>
        <w:rPr>
          <w:rFonts w:ascii="Times New Roman" w:eastAsia="Times New Roman" w:hAnsi="Times New Roman"/>
          <w:color w:val="000000" w:themeColor="text1"/>
          <w:kern w:val="2"/>
          <w:sz w:val="28"/>
          <w:szCs w:val="28"/>
          <w:lang w:eastAsia="ru-RU"/>
        </w:rPr>
        <w:t>м</w:t>
      </w:r>
      <w:r w:rsidR="007E0DA6">
        <w:rPr>
          <w:rFonts w:ascii="Times New Roman" w:eastAsia="Times New Roman" w:hAnsi="Times New Roman"/>
          <w:color w:val="000000" w:themeColor="text1"/>
          <w:kern w:val="2"/>
          <w:sz w:val="28"/>
          <w:szCs w:val="28"/>
          <w:lang w:eastAsia="ru-RU"/>
        </w:rPr>
        <w:t>)</w:t>
      </w:r>
      <w:r w:rsidR="007E0DA6" w:rsidRPr="000E167E">
        <w:rPr>
          <w:rFonts w:ascii="Times New Roman" w:hAnsi="Times New Roman"/>
          <w:sz w:val="28"/>
          <w:szCs w:val="28"/>
          <w:lang w:eastAsia="ru-RU"/>
        </w:rPr>
        <w:t xml:space="preserve"> </w:t>
      </w:r>
      <w:r w:rsidR="007E0DA6">
        <w:rPr>
          <w:rFonts w:ascii="Times New Roman" w:hAnsi="Times New Roman"/>
          <w:sz w:val="28"/>
          <w:szCs w:val="28"/>
          <w:lang w:eastAsia="ru-RU"/>
        </w:rPr>
        <w:t>пункт 62</w:t>
      </w:r>
      <w:r w:rsidR="007E0DA6" w:rsidRPr="000A70B7">
        <w:rPr>
          <w:rFonts w:ascii="Times New Roman" w:hAnsi="Times New Roman"/>
          <w:sz w:val="28"/>
          <w:szCs w:val="28"/>
          <w:lang w:eastAsia="ru-RU"/>
        </w:rPr>
        <w:t xml:space="preserve"> </w:t>
      </w:r>
      <w:r w:rsidR="007E0DA6" w:rsidRPr="00691A74">
        <w:rPr>
          <w:rFonts w:ascii="Times New Roman" w:hAnsi="Times New Roman"/>
          <w:sz w:val="28"/>
          <w:szCs w:val="28"/>
          <w:lang w:eastAsia="ru-RU"/>
        </w:rPr>
        <w:t>дополнить</w:t>
      </w:r>
      <w:r w:rsidR="007E0DA6">
        <w:rPr>
          <w:rFonts w:ascii="Times New Roman" w:hAnsi="Times New Roman"/>
          <w:sz w:val="28"/>
          <w:szCs w:val="28"/>
          <w:lang w:eastAsia="ru-RU"/>
        </w:rPr>
        <w:t xml:space="preserve"> </w:t>
      </w:r>
      <w:r w:rsidR="007E0DA6" w:rsidRPr="00691A74">
        <w:rPr>
          <w:rFonts w:ascii="Times New Roman" w:hAnsi="Times New Roman"/>
          <w:sz w:val="28"/>
          <w:szCs w:val="28"/>
          <w:lang w:eastAsia="ru-RU"/>
        </w:rPr>
        <w:t xml:space="preserve">подпунктом </w:t>
      </w:r>
      <w:r w:rsidR="007E0DA6">
        <w:rPr>
          <w:rFonts w:ascii="Times New Roman" w:hAnsi="Times New Roman"/>
          <w:sz w:val="28"/>
          <w:szCs w:val="28"/>
          <w:lang w:eastAsia="ru-RU"/>
        </w:rPr>
        <w:t>5</w:t>
      </w:r>
      <w:r w:rsidR="007E0DA6" w:rsidRPr="00691A74">
        <w:rPr>
          <w:rFonts w:ascii="Times New Roman" w:hAnsi="Times New Roman"/>
          <w:sz w:val="28"/>
          <w:szCs w:val="28"/>
          <w:lang w:eastAsia="ru-RU"/>
        </w:rPr>
        <w:t xml:space="preserve"> следующего содержания:</w:t>
      </w:r>
    </w:p>
    <w:p w14:paraId="18D56491" w14:textId="77777777" w:rsidR="007E0DA6" w:rsidRDefault="007E0DA6" w:rsidP="007E0DA6">
      <w:pPr>
        <w:pStyle w:val="a3"/>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«5)</w:t>
      </w:r>
      <w:r w:rsidRPr="001E43EE">
        <w:rPr>
          <w:rFonts w:ascii="Times New Roman" w:eastAsia="Times New Roman" w:hAnsi="Times New Roman"/>
          <w:sz w:val="28"/>
        </w:rPr>
        <w:t xml:space="preserve"> </w:t>
      </w:r>
      <w:r>
        <w:rPr>
          <w:rFonts w:ascii="Times New Roman" w:hAnsi="Times New Roman"/>
          <w:sz w:val="28"/>
          <w:szCs w:val="28"/>
          <w:lang w:eastAsia="ru-RU"/>
        </w:rPr>
        <w:t>в</w:t>
      </w:r>
      <w:r w:rsidRPr="001E43EE">
        <w:rPr>
          <w:rFonts w:ascii="Times New Roman" w:hAnsi="Times New Roman"/>
          <w:sz w:val="28"/>
          <w:szCs w:val="28"/>
          <w:lang w:eastAsia="ru-RU"/>
        </w:rPr>
        <w:t>озможность получения заявителем уведомлений о предоставлении муниципальной услуги с помощью ЕПГУ</w:t>
      </w:r>
      <w:r>
        <w:rPr>
          <w:rFonts w:ascii="Times New Roman" w:hAnsi="Times New Roman"/>
          <w:sz w:val="28"/>
          <w:szCs w:val="28"/>
          <w:lang w:eastAsia="ru-RU"/>
        </w:rPr>
        <w:t>.»;</w:t>
      </w:r>
    </w:p>
    <w:p w14:paraId="4D7FD4A9" w14:textId="13340DA1" w:rsidR="007E0DA6" w:rsidRDefault="00AB4AA0" w:rsidP="007E0DA6">
      <w:pPr>
        <w:pStyle w:val="a3"/>
        <w:spacing w:after="0" w:line="240" w:lineRule="auto"/>
        <w:ind w:left="0" w:right="-1" w:firstLine="709"/>
        <w:jc w:val="both"/>
        <w:rPr>
          <w:rFonts w:ascii="Times New Roman" w:hAnsi="Times New Roman"/>
          <w:sz w:val="28"/>
          <w:szCs w:val="28"/>
        </w:rPr>
      </w:pPr>
      <w:r>
        <w:rPr>
          <w:rFonts w:ascii="Times New Roman" w:hAnsi="Times New Roman"/>
          <w:sz w:val="28"/>
          <w:szCs w:val="28"/>
          <w:lang w:eastAsia="ru-RU"/>
        </w:rPr>
        <w:t>н</w:t>
      </w:r>
      <w:r w:rsidR="007E0DA6">
        <w:rPr>
          <w:rFonts w:ascii="Times New Roman" w:hAnsi="Times New Roman"/>
          <w:sz w:val="28"/>
          <w:szCs w:val="28"/>
          <w:lang w:eastAsia="ru-RU"/>
        </w:rPr>
        <w:t>)</w:t>
      </w:r>
      <w:r w:rsidR="007E0DA6" w:rsidRPr="00670226">
        <w:rPr>
          <w:rFonts w:ascii="Times New Roman" w:hAnsi="Times New Roman"/>
          <w:sz w:val="28"/>
          <w:szCs w:val="28"/>
        </w:rPr>
        <w:t xml:space="preserve"> </w:t>
      </w:r>
      <w:r w:rsidR="007E0DA6">
        <w:rPr>
          <w:rFonts w:ascii="Times New Roman" w:hAnsi="Times New Roman"/>
          <w:sz w:val="28"/>
          <w:szCs w:val="28"/>
        </w:rPr>
        <w:t xml:space="preserve">главу 17 раздела </w:t>
      </w:r>
      <w:r w:rsidR="007E0DA6">
        <w:rPr>
          <w:rFonts w:ascii="Times New Roman" w:hAnsi="Times New Roman"/>
          <w:sz w:val="28"/>
          <w:szCs w:val="28"/>
          <w:lang w:val="en-US"/>
        </w:rPr>
        <w:t>II</w:t>
      </w:r>
      <w:r w:rsidR="007E0DA6">
        <w:rPr>
          <w:rFonts w:ascii="Times New Roman" w:hAnsi="Times New Roman"/>
          <w:sz w:val="28"/>
          <w:szCs w:val="28"/>
        </w:rPr>
        <w:t xml:space="preserve"> изложить в следующей редакции:</w:t>
      </w:r>
    </w:p>
    <w:p w14:paraId="3C0E23E6" w14:textId="30C541FE" w:rsidR="007E0DA6" w:rsidRDefault="007E0DA6" w:rsidP="007E0DA6">
      <w:pPr>
        <w:pStyle w:val="a3"/>
        <w:spacing w:after="0" w:line="240" w:lineRule="auto"/>
        <w:ind w:left="0" w:right="-1" w:firstLine="709"/>
        <w:jc w:val="center"/>
        <w:rPr>
          <w:rFonts w:ascii="Times New Roman" w:eastAsia="Times New Roman" w:hAnsi="Times New Roman"/>
          <w:kern w:val="2"/>
          <w:sz w:val="28"/>
          <w:szCs w:val="28"/>
          <w:lang w:eastAsia="ru-RU"/>
        </w:rPr>
      </w:pPr>
      <w:r w:rsidRPr="006C70C7">
        <w:rPr>
          <w:rFonts w:ascii="Times New Roman" w:hAnsi="Times New Roman"/>
          <w:sz w:val="28"/>
          <w:szCs w:val="28"/>
        </w:rPr>
        <w:t xml:space="preserve">«17. </w:t>
      </w:r>
      <w:r>
        <w:rPr>
          <w:rFonts w:ascii="Times New Roman" w:eastAsia="Times New Roman" w:hAnsi="Times New Roman"/>
          <w:kern w:val="2"/>
          <w:sz w:val="28"/>
          <w:szCs w:val="28"/>
          <w:lang w:eastAsia="ru-RU"/>
        </w:rPr>
        <w:t>Иные требования</w:t>
      </w:r>
      <w:r w:rsidRPr="000D700D">
        <w:rPr>
          <w:rFonts w:ascii="Times New Roman" w:eastAsia="Times New Roman" w:hAnsi="Times New Roman"/>
          <w:kern w:val="2"/>
          <w:sz w:val="28"/>
          <w:szCs w:val="28"/>
          <w:lang w:eastAsia="ru-RU"/>
        </w:rPr>
        <w:t>, в том числе учитывающие особенности предоставления муниципальной услуги</w:t>
      </w:r>
      <w:r>
        <w:rPr>
          <w:rFonts w:ascii="Times New Roman" w:eastAsia="Times New Roman" w:hAnsi="Times New Roman"/>
          <w:kern w:val="2"/>
          <w:sz w:val="28"/>
          <w:szCs w:val="28"/>
          <w:lang w:eastAsia="ru-RU"/>
        </w:rPr>
        <w:t xml:space="preserve"> по</w:t>
      </w:r>
      <w:r w:rsidRPr="008864A7">
        <w:rPr>
          <w:rFonts w:ascii="Times New Roman" w:eastAsia="Times New Roman" w:hAnsi="Times New Roman"/>
          <w:kern w:val="2"/>
          <w:sz w:val="28"/>
          <w:szCs w:val="28"/>
          <w:lang w:eastAsia="ru-RU"/>
        </w:rPr>
        <w:t xml:space="preserve"> </w:t>
      </w:r>
      <w:r w:rsidRPr="0070648E">
        <w:rPr>
          <w:rFonts w:ascii="Times New Roman" w:eastAsia="Times New Roman" w:hAnsi="Times New Roman"/>
          <w:kern w:val="2"/>
          <w:sz w:val="28"/>
          <w:szCs w:val="28"/>
          <w:lang w:eastAsia="ru-RU"/>
        </w:rPr>
        <w:t>экстерриториальному принципу</w:t>
      </w:r>
      <w:r>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br/>
        <w:t>а также особенности предоставления муниципальной услуги в электронной форме</w:t>
      </w:r>
    </w:p>
    <w:p w14:paraId="1A817F2C" w14:textId="77777777" w:rsidR="00B02AF4" w:rsidRPr="006C70C7" w:rsidRDefault="00B02AF4" w:rsidP="007E0DA6">
      <w:pPr>
        <w:pStyle w:val="a3"/>
        <w:spacing w:after="0" w:line="240" w:lineRule="auto"/>
        <w:ind w:left="0" w:right="-1" w:firstLine="709"/>
        <w:jc w:val="center"/>
        <w:rPr>
          <w:rFonts w:ascii="Times New Roman" w:hAnsi="Times New Roman"/>
          <w:sz w:val="28"/>
          <w:szCs w:val="28"/>
        </w:rPr>
      </w:pPr>
    </w:p>
    <w:p w14:paraId="0BB75FBC" w14:textId="33BC48E1" w:rsidR="000333A2" w:rsidRPr="00282B2C" w:rsidRDefault="00C07FE7" w:rsidP="000333A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68</w:t>
      </w:r>
      <w:r w:rsidR="000333A2" w:rsidRPr="00282B2C">
        <w:rPr>
          <w:rFonts w:ascii="Times New Roman" w:eastAsia="Times New Roman" w:hAnsi="Times New Roman"/>
          <w:kern w:val="2"/>
          <w:sz w:val="28"/>
          <w:szCs w:val="28"/>
          <w:lang w:eastAsia="ru-RU"/>
        </w:rPr>
        <w:t xml:space="preserve">. </w:t>
      </w:r>
      <w:r w:rsidR="000333A2" w:rsidRPr="0070648E">
        <w:rPr>
          <w:rFonts w:ascii="Times New Roman" w:eastAsia="Times New Roman" w:hAnsi="Times New Roman"/>
          <w:kern w:val="2"/>
          <w:sz w:val="28"/>
          <w:szCs w:val="28"/>
          <w:lang w:eastAsia="ru-RU"/>
        </w:rPr>
        <w:t xml:space="preserve">Муниципальная услуга по экстерриториальному принципу </w:t>
      </w:r>
      <w:r w:rsidR="000333A2">
        <w:rPr>
          <w:rFonts w:ascii="Times New Roman" w:eastAsia="Times New Roman" w:hAnsi="Times New Roman"/>
          <w:kern w:val="2"/>
          <w:sz w:val="28"/>
          <w:szCs w:val="28"/>
          <w:lang w:eastAsia="ru-RU"/>
        </w:rPr>
        <w:br/>
      </w:r>
      <w:r w:rsidR="000333A2" w:rsidRPr="0070648E">
        <w:rPr>
          <w:rFonts w:ascii="Times New Roman" w:eastAsia="Times New Roman" w:hAnsi="Times New Roman"/>
          <w:kern w:val="2"/>
          <w:sz w:val="28"/>
          <w:szCs w:val="28"/>
          <w:lang w:eastAsia="ru-RU"/>
        </w:rPr>
        <w:t xml:space="preserve">не </w:t>
      </w:r>
      <w:r w:rsidR="000333A2">
        <w:rPr>
          <w:rFonts w:ascii="Times New Roman" w:eastAsia="Times New Roman" w:hAnsi="Times New Roman"/>
          <w:kern w:val="2"/>
          <w:sz w:val="28"/>
          <w:szCs w:val="28"/>
          <w:lang w:eastAsia="ru-RU"/>
        </w:rPr>
        <w:t>предоставляется</w:t>
      </w:r>
      <w:r w:rsidR="000333A2" w:rsidRPr="0070648E">
        <w:rPr>
          <w:rFonts w:ascii="Times New Roman" w:eastAsia="Times New Roman" w:hAnsi="Times New Roman"/>
          <w:kern w:val="2"/>
          <w:sz w:val="28"/>
          <w:szCs w:val="28"/>
          <w:lang w:eastAsia="ru-RU"/>
        </w:rPr>
        <w:t>.</w:t>
      </w:r>
    </w:p>
    <w:p w14:paraId="7E4E6234" w14:textId="47138265" w:rsidR="000333A2" w:rsidRPr="00C97763" w:rsidRDefault="00C07FE7" w:rsidP="00B02AF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69</w:t>
      </w:r>
      <w:r w:rsidR="000333A2" w:rsidRPr="006168E6">
        <w:rPr>
          <w:rFonts w:ascii="Times New Roman" w:eastAsia="Times New Roman" w:hAnsi="Times New Roman"/>
          <w:kern w:val="2"/>
          <w:sz w:val="28"/>
          <w:szCs w:val="28"/>
          <w:lang w:eastAsia="ru-RU"/>
        </w:rPr>
        <w:t xml:space="preserve">. </w:t>
      </w:r>
      <w:r w:rsidR="000333A2" w:rsidRPr="00C97763">
        <w:rPr>
          <w:rFonts w:ascii="Times New Roman" w:eastAsia="Times New Roman" w:hAnsi="Times New Roman"/>
          <w:kern w:val="2"/>
          <w:sz w:val="28"/>
          <w:szCs w:val="28"/>
          <w:lang w:eastAsia="ru-RU"/>
        </w:rPr>
        <w:t xml:space="preserve">Заявителям обеспечивается возможность </w:t>
      </w:r>
      <w:r w:rsidR="00B02AF4">
        <w:rPr>
          <w:rFonts w:ascii="Times New Roman" w:eastAsia="Times New Roman" w:hAnsi="Times New Roman"/>
          <w:kern w:val="2"/>
          <w:sz w:val="28"/>
          <w:szCs w:val="28"/>
          <w:lang w:eastAsia="ru-RU"/>
        </w:rPr>
        <w:t>направления</w:t>
      </w:r>
      <w:r w:rsidR="000333A2" w:rsidRPr="00C97763">
        <w:rPr>
          <w:rFonts w:ascii="Times New Roman" w:eastAsia="Times New Roman" w:hAnsi="Times New Roman"/>
          <w:kern w:val="2"/>
          <w:sz w:val="28"/>
          <w:szCs w:val="28"/>
          <w:lang w:eastAsia="ru-RU"/>
        </w:rPr>
        <w:t xml:space="preserve"> заявления и</w:t>
      </w:r>
      <w:r w:rsidR="00B02AF4">
        <w:rPr>
          <w:rFonts w:ascii="Times New Roman" w:eastAsia="Times New Roman" w:hAnsi="Times New Roman"/>
          <w:kern w:val="2"/>
          <w:sz w:val="28"/>
          <w:szCs w:val="28"/>
          <w:lang w:eastAsia="ru-RU"/>
        </w:rPr>
        <w:t xml:space="preserve"> </w:t>
      </w:r>
      <w:r w:rsidR="000333A2" w:rsidRPr="00C97763">
        <w:rPr>
          <w:rFonts w:ascii="Times New Roman" w:eastAsia="Times New Roman" w:hAnsi="Times New Roman"/>
          <w:kern w:val="2"/>
          <w:sz w:val="28"/>
          <w:szCs w:val="28"/>
          <w:lang w:eastAsia="ru-RU"/>
        </w:rPr>
        <w:t>прилагаемых документов в форме электронных документов посредством ЕПГУ.</w:t>
      </w:r>
    </w:p>
    <w:p w14:paraId="2E7A28EB" w14:textId="2D452059" w:rsidR="000333A2" w:rsidRPr="00C97763" w:rsidRDefault="000333A2" w:rsidP="00B02AF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этом случае заявитель или его представитель авторизуется на ЕПГУ</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посредством подтвержденной учетной записи в ЕСИА, заполняет заявление о</w:t>
      </w:r>
      <w:r w:rsidR="00B02AF4">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предоставлении муниципальной услуги с использованием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интерактивной формы в электронном виде.</w:t>
      </w:r>
    </w:p>
    <w:p w14:paraId="1F807FF6" w14:textId="77777777" w:rsidR="000333A2" w:rsidRPr="00C97763" w:rsidRDefault="000333A2" w:rsidP="000333A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Заполненное заявление о предоставлении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услуги отправляется заявителем вместе с прикрепленными электронными образами</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документов, необходимыми для предоставления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услуги, в </w:t>
      </w:r>
      <w:r>
        <w:rPr>
          <w:rFonts w:ascii="Times New Roman" w:eastAsia="Times New Roman" w:hAnsi="Times New Roman"/>
          <w:kern w:val="2"/>
          <w:sz w:val="28"/>
          <w:szCs w:val="28"/>
          <w:lang w:eastAsia="ru-RU"/>
        </w:rPr>
        <w:t>у</w:t>
      </w:r>
      <w:r w:rsidRPr="00C97763">
        <w:rPr>
          <w:rFonts w:ascii="Times New Roman" w:eastAsia="Times New Roman" w:hAnsi="Times New Roman"/>
          <w:kern w:val="2"/>
          <w:sz w:val="28"/>
          <w:szCs w:val="28"/>
          <w:lang w:eastAsia="ru-RU"/>
        </w:rPr>
        <w:t>полномоченный орган. При авторизации в ЕСИА заявление о</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предоставлении муниципальной услуги считается подписанным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простой электронной подписью заявителя, представителя, уполномоченного на</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подписание заявления.</w:t>
      </w:r>
    </w:p>
    <w:p w14:paraId="1FB9C9E0" w14:textId="17C4D604" w:rsidR="000333A2" w:rsidRPr="00C97763" w:rsidRDefault="00C07FE7" w:rsidP="000333A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69.1</w:t>
      </w:r>
      <w:r w:rsidR="000333A2">
        <w:rPr>
          <w:rFonts w:ascii="Times New Roman" w:eastAsia="Times New Roman" w:hAnsi="Times New Roman"/>
          <w:kern w:val="2"/>
          <w:sz w:val="28"/>
          <w:szCs w:val="28"/>
          <w:lang w:eastAsia="ru-RU"/>
        </w:rPr>
        <w:t xml:space="preserve">. </w:t>
      </w:r>
      <w:r w:rsidR="000333A2" w:rsidRPr="00C97763">
        <w:rPr>
          <w:rFonts w:ascii="Times New Roman" w:eastAsia="Times New Roman" w:hAnsi="Times New Roman"/>
          <w:kern w:val="2"/>
          <w:sz w:val="28"/>
          <w:szCs w:val="28"/>
          <w:lang w:eastAsia="ru-RU"/>
        </w:rPr>
        <w:t>Результат предоставления муниципальной услуги,</w:t>
      </w:r>
      <w:r w:rsidR="000333A2">
        <w:rPr>
          <w:rFonts w:ascii="Times New Roman" w:eastAsia="Times New Roman" w:hAnsi="Times New Roman"/>
          <w:kern w:val="2"/>
          <w:sz w:val="28"/>
          <w:szCs w:val="28"/>
          <w:lang w:eastAsia="ru-RU"/>
        </w:rPr>
        <w:t xml:space="preserve"> </w:t>
      </w:r>
      <w:r w:rsidR="000333A2" w:rsidRPr="00C97763">
        <w:rPr>
          <w:rFonts w:ascii="Times New Roman" w:eastAsia="Times New Roman" w:hAnsi="Times New Roman"/>
          <w:kern w:val="2"/>
          <w:sz w:val="28"/>
          <w:szCs w:val="28"/>
          <w:lang w:eastAsia="ru-RU"/>
        </w:rPr>
        <w:t>указанны</w:t>
      </w:r>
      <w:r w:rsidR="000333A2">
        <w:rPr>
          <w:rFonts w:ascii="Times New Roman" w:eastAsia="Times New Roman" w:hAnsi="Times New Roman"/>
          <w:kern w:val="2"/>
          <w:sz w:val="28"/>
          <w:szCs w:val="28"/>
          <w:lang w:eastAsia="ru-RU"/>
        </w:rPr>
        <w:t>й</w:t>
      </w:r>
      <w:r w:rsidR="000333A2" w:rsidRPr="00C97763">
        <w:rPr>
          <w:rFonts w:ascii="Times New Roman" w:eastAsia="Times New Roman" w:hAnsi="Times New Roman"/>
          <w:kern w:val="2"/>
          <w:sz w:val="28"/>
          <w:szCs w:val="28"/>
          <w:lang w:eastAsia="ru-RU"/>
        </w:rPr>
        <w:t xml:space="preserve"> в пункте </w:t>
      </w:r>
      <w:r w:rsidR="000333A2" w:rsidRPr="00C07FE7">
        <w:rPr>
          <w:rFonts w:ascii="Times New Roman" w:eastAsia="Times New Roman" w:hAnsi="Times New Roman"/>
          <w:kern w:val="2"/>
          <w:sz w:val="28"/>
          <w:szCs w:val="28"/>
          <w:lang w:eastAsia="ru-RU"/>
        </w:rPr>
        <w:t>2</w:t>
      </w:r>
      <w:r w:rsidRPr="00C07FE7">
        <w:rPr>
          <w:rFonts w:ascii="Times New Roman" w:eastAsia="Times New Roman" w:hAnsi="Times New Roman"/>
          <w:kern w:val="2"/>
          <w:sz w:val="28"/>
          <w:szCs w:val="28"/>
          <w:lang w:eastAsia="ru-RU"/>
        </w:rPr>
        <w:t>2</w:t>
      </w:r>
      <w:r w:rsidR="000333A2" w:rsidRPr="00C07FE7">
        <w:rPr>
          <w:rFonts w:ascii="Times New Roman" w:eastAsia="Times New Roman" w:hAnsi="Times New Roman"/>
          <w:kern w:val="2"/>
          <w:sz w:val="28"/>
          <w:szCs w:val="28"/>
          <w:lang w:eastAsia="ru-RU"/>
        </w:rPr>
        <w:t xml:space="preserve"> настоящего</w:t>
      </w:r>
      <w:r w:rsidR="000333A2" w:rsidRPr="00C97763">
        <w:rPr>
          <w:rFonts w:ascii="Times New Roman" w:eastAsia="Times New Roman" w:hAnsi="Times New Roman"/>
          <w:kern w:val="2"/>
          <w:sz w:val="28"/>
          <w:szCs w:val="28"/>
          <w:lang w:eastAsia="ru-RU"/>
        </w:rPr>
        <w:t xml:space="preserve"> </w:t>
      </w:r>
      <w:r w:rsidR="000333A2">
        <w:rPr>
          <w:rFonts w:ascii="Times New Roman" w:eastAsia="Times New Roman" w:hAnsi="Times New Roman"/>
          <w:kern w:val="2"/>
          <w:sz w:val="28"/>
          <w:szCs w:val="28"/>
          <w:lang w:eastAsia="ru-RU"/>
        </w:rPr>
        <w:t>а</w:t>
      </w:r>
      <w:r w:rsidR="000333A2" w:rsidRPr="00C97763">
        <w:rPr>
          <w:rFonts w:ascii="Times New Roman" w:eastAsia="Times New Roman" w:hAnsi="Times New Roman"/>
          <w:kern w:val="2"/>
          <w:sz w:val="28"/>
          <w:szCs w:val="28"/>
          <w:lang w:eastAsia="ru-RU"/>
        </w:rPr>
        <w:t>дминистративного регламента, направля</w:t>
      </w:r>
      <w:r w:rsidR="000333A2">
        <w:rPr>
          <w:rFonts w:ascii="Times New Roman" w:eastAsia="Times New Roman" w:hAnsi="Times New Roman"/>
          <w:kern w:val="2"/>
          <w:sz w:val="28"/>
          <w:szCs w:val="28"/>
          <w:lang w:eastAsia="ru-RU"/>
        </w:rPr>
        <w:t>е</w:t>
      </w:r>
      <w:r w:rsidR="000333A2" w:rsidRPr="00C97763">
        <w:rPr>
          <w:rFonts w:ascii="Times New Roman" w:eastAsia="Times New Roman" w:hAnsi="Times New Roman"/>
          <w:kern w:val="2"/>
          <w:sz w:val="28"/>
          <w:szCs w:val="28"/>
          <w:lang w:eastAsia="ru-RU"/>
        </w:rPr>
        <w:t>тся</w:t>
      </w:r>
      <w:r w:rsidR="000333A2">
        <w:rPr>
          <w:rFonts w:ascii="Times New Roman" w:eastAsia="Times New Roman" w:hAnsi="Times New Roman"/>
          <w:kern w:val="2"/>
          <w:sz w:val="28"/>
          <w:szCs w:val="28"/>
          <w:lang w:eastAsia="ru-RU"/>
        </w:rPr>
        <w:t xml:space="preserve"> </w:t>
      </w:r>
      <w:r w:rsidR="000333A2" w:rsidRPr="00C97763">
        <w:rPr>
          <w:rFonts w:ascii="Times New Roman" w:eastAsia="Times New Roman" w:hAnsi="Times New Roman"/>
          <w:kern w:val="2"/>
          <w:sz w:val="28"/>
          <w:szCs w:val="28"/>
          <w:lang w:eastAsia="ru-RU"/>
        </w:rPr>
        <w:t>заявителю, представителю в личный кабинет на ЕПГУ в форме электронного</w:t>
      </w:r>
      <w:r w:rsidR="000333A2">
        <w:rPr>
          <w:rFonts w:ascii="Times New Roman" w:eastAsia="Times New Roman" w:hAnsi="Times New Roman"/>
          <w:kern w:val="2"/>
          <w:sz w:val="28"/>
          <w:szCs w:val="28"/>
          <w:lang w:eastAsia="ru-RU"/>
        </w:rPr>
        <w:t xml:space="preserve"> </w:t>
      </w:r>
      <w:r w:rsidR="000333A2" w:rsidRPr="00C97763">
        <w:rPr>
          <w:rFonts w:ascii="Times New Roman" w:eastAsia="Times New Roman" w:hAnsi="Times New Roman"/>
          <w:kern w:val="2"/>
          <w:sz w:val="28"/>
          <w:szCs w:val="28"/>
          <w:lang w:eastAsia="ru-RU"/>
        </w:rPr>
        <w:t>документа, подписанного усиленной квалифицированной электронной подписью</w:t>
      </w:r>
      <w:r w:rsidR="000333A2">
        <w:rPr>
          <w:rFonts w:ascii="Times New Roman" w:eastAsia="Times New Roman" w:hAnsi="Times New Roman"/>
          <w:kern w:val="2"/>
          <w:sz w:val="28"/>
          <w:szCs w:val="28"/>
          <w:lang w:eastAsia="ru-RU"/>
        </w:rPr>
        <w:t xml:space="preserve"> </w:t>
      </w:r>
      <w:r w:rsidR="000333A2" w:rsidRPr="00282867">
        <w:rPr>
          <w:rFonts w:ascii="Times New Roman" w:hAnsi="Times New Roman"/>
          <w:kern w:val="2"/>
          <w:sz w:val="28"/>
          <w:szCs w:val="28"/>
        </w:rPr>
        <w:t>Мэр</w:t>
      </w:r>
      <w:r w:rsidR="000333A2">
        <w:rPr>
          <w:rFonts w:ascii="Times New Roman" w:hAnsi="Times New Roman"/>
          <w:kern w:val="2"/>
          <w:sz w:val="28"/>
          <w:szCs w:val="28"/>
        </w:rPr>
        <w:t>а</w:t>
      </w:r>
      <w:r w:rsidR="000333A2" w:rsidRPr="00282867">
        <w:rPr>
          <w:rFonts w:ascii="Times New Roman" w:hAnsi="Times New Roman"/>
          <w:kern w:val="2"/>
          <w:sz w:val="28"/>
          <w:szCs w:val="28"/>
        </w:rPr>
        <w:t xml:space="preserve"> района, </w:t>
      </w:r>
      <w:r w:rsidR="000333A2" w:rsidRPr="00282867">
        <w:rPr>
          <w:rFonts w:ascii="Times New Roman" w:hAnsi="Times New Roman"/>
          <w:kern w:val="2"/>
          <w:sz w:val="28"/>
          <w:szCs w:val="28"/>
        </w:rPr>
        <w:lastRenderedPageBreak/>
        <w:t>либо лиц</w:t>
      </w:r>
      <w:r w:rsidR="000333A2">
        <w:rPr>
          <w:rFonts w:ascii="Times New Roman" w:hAnsi="Times New Roman"/>
          <w:kern w:val="2"/>
          <w:sz w:val="28"/>
          <w:szCs w:val="28"/>
        </w:rPr>
        <w:t>а</w:t>
      </w:r>
      <w:r w:rsidR="000333A2" w:rsidRPr="00282867">
        <w:rPr>
          <w:rFonts w:ascii="Times New Roman" w:hAnsi="Times New Roman"/>
          <w:kern w:val="2"/>
          <w:sz w:val="28"/>
          <w:szCs w:val="28"/>
        </w:rPr>
        <w:t xml:space="preserve"> исполняющ</w:t>
      </w:r>
      <w:r w:rsidR="000333A2">
        <w:rPr>
          <w:rFonts w:ascii="Times New Roman" w:hAnsi="Times New Roman"/>
          <w:kern w:val="2"/>
          <w:sz w:val="28"/>
          <w:szCs w:val="28"/>
        </w:rPr>
        <w:t>его</w:t>
      </w:r>
      <w:r w:rsidR="000333A2" w:rsidRPr="00282867">
        <w:rPr>
          <w:rFonts w:ascii="Times New Roman" w:hAnsi="Times New Roman"/>
          <w:kern w:val="2"/>
          <w:sz w:val="28"/>
          <w:szCs w:val="28"/>
        </w:rPr>
        <w:t xml:space="preserve"> его полномочия</w:t>
      </w:r>
      <w:r w:rsidR="000333A2" w:rsidRPr="00C97763">
        <w:rPr>
          <w:rFonts w:ascii="Times New Roman" w:eastAsia="Times New Roman" w:hAnsi="Times New Roman"/>
          <w:kern w:val="2"/>
          <w:sz w:val="28"/>
          <w:szCs w:val="28"/>
          <w:lang w:eastAsia="ru-RU"/>
        </w:rPr>
        <w:t xml:space="preserve"> в случае</w:t>
      </w:r>
      <w:r w:rsidR="000333A2">
        <w:rPr>
          <w:rFonts w:ascii="Times New Roman" w:eastAsia="Times New Roman" w:hAnsi="Times New Roman"/>
          <w:kern w:val="2"/>
          <w:sz w:val="28"/>
          <w:szCs w:val="28"/>
          <w:lang w:eastAsia="ru-RU"/>
        </w:rPr>
        <w:t xml:space="preserve"> </w:t>
      </w:r>
      <w:r w:rsidR="000333A2" w:rsidRPr="00C97763">
        <w:rPr>
          <w:rFonts w:ascii="Times New Roman" w:eastAsia="Times New Roman" w:hAnsi="Times New Roman"/>
          <w:kern w:val="2"/>
          <w:sz w:val="28"/>
          <w:szCs w:val="28"/>
          <w:lang w:eastAsia="ru-RU"/>
        </w:rPr>
        <w:t>направления заявления посредством ЕПГУ.</w:t>
      </w:r>
    </w:p>
    <w:p w14:paraId="636ED552" w14:textId="4DFEFC96" w:rsidR="000333A2" w:rsidRPr="00C97763" w:rsidRDefault="000333A2" w:rsidP="00B02AF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случае направления заявления посредством ЕПГУ результат предоставления</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муниципальной услуги также может быть выдан заявителю на</w:t>
      </w:r>
      <w:r w:rsidR="00B02AF4">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бумажном носителе в </w:t>
      </w:r>
      <w:r>
        <w:rPr>
          <w:rFonts w:ascii="Times New Roman" w:eastAsia="Times New Roman" w:hAnsi="Times New Roman"/>
          <w:kern w:val="2"/>
          <w:sz w:val="28"/>
          <w:szCs w:val="28"/>
          <w:lang w:eastAsia="ru-RU"/>
        </w:rPr>
        <w:t>уполномоченном органе</w:t>
      </w:r>
      <w:r w:rsidRPr="00C97763">
        <w:rPr>
          <w:rFonts w:ascii="Times New Roman" w:eastAsia="Times New Roman" w:hAnsi="Times New Roman"/>
          <w:kern w:val="2"/>
          <w:sz w:val="28"/>
          <w:szCs w:val="28"/>
          <w:lang w:eastAsia="ru-RU"/>
        </w:rPr>
        <w:t xml:space="preserve"> в порядке, предусмотренном</w:t>
      </w:r>
      <w:r>
        <w:rPr>
          <w:rFonts w:ascii="Times New Roman" w:eastAsia="Times New Roman" w:hAnsi="Times New Roman"/>
          <w:kern w:val="2"/>
          <w:sz w:val="28"/>
          <w:szCs w:val="28"/>
          <w:lang w:eastAsia="ru-RU"/>
        </w:rPr>
        <w:t xml:space="preserve"> </w:t>
      </w:r>
      <w:r w:rsidRPr="001E1A41">
        <w:rPr>
          <w:rFonts w:ascii="Times New Roman" w:eastAsia="Times New Roman" w:hAnsi="Times New Roman"/>
          <w:kern w:val="2"/>
          <w:sz w:val="28"/>
          <w:szCs w:val="28"/>
          <w:lang w:eastAsia="ru-RU"/>
        </w:rPr>
        <w:t xml:space="preserve">главой </w:t>
      </w:r>
      <w:r w:rsidR="003E2A37">
        <w:rPr>
          <w:rFonts w:ascii="Times New Roman" w:eastAsia="Times New Roman" w:hAnsi="Times New Roman"/>
          <w:kern w:val="2"/>
          <w:sz w:val="28"/>
          <w:szCs w:val="28"/>
          <w:lang w:eastAsia="ru-RU"/>
        </w:rPr>
        <w:t xml:space="preserve">5 раздела </w:t>
      </w:r>
      <w:r w:rsidR="003E2A37">
        <w:rPr>
          <w:rFonts w:ascii="Times New Roman" w:eastAsia="Times New Roman" w:hAnsi="Times New Roman"/>
          <w:kern w:val="2"/>
          <w:sz w:val="28"/>
          <w:szCs w:val="28"/>
          <w:lang w:val="en-US" w:eastAsia="ru-RU"/>
        </w:rPr>
        <w:t>III</w:t>
      </w:r>
      <w:r w:rsidRPr="00C07FE7">
        <w:rPr>
          <w:rFonts w:ascii="Times New Roman" w:eastAsia="Times New Roman" w:hAnsi="Times New Roman"/>
          <w:kern w:val="2"/>
          <w:sz w:val="28"/>
          <w:szCs w:val="28"/>
          <w:lang w:eastAsia="ru-RU"/>
        </w:rPr>
        <w:t xml:space="preserve"> настоящего</w:t>
      </w:r>
      <w:r w:rsidRPr="00C97763">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а</w:t>
      </w:r>
      <w:r w:rsidRPr="00C97763">
        <w:rPr>
          <w:rFonts w:ascii="Times New Roman" w:eastAsia="Times New Roman" w:hAnsi="Times New Roman"/>
          <w:kern w:val="2"/>
          <w:sz w:val="28"/>
          <w:szCs w:val="28"/>
          <w:lang w:eastAsia="ru-RU"/>
        </w:rPr>
        <w:t>дминистративного регламента.</w:t>
      </w:r>
    </w:p>
    <w:p w14:paraId="2DFA9A6F" w14:textId="6C81592C" w:rsidR="000333A2" w:rsidRPr="00C97763" w:rsidRDefault="00C07FE7" w:rsidP="000333A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r w:rsidR="00801DC8">
        <w:rPr>
          <w:rFonts w:ascii="Times New Roman" w:eastAsia="Times New Roman" w:hAnsi="Times New Roman"/>
          <w:kern w:val="2"/>
          <w:sz w:val="28"/>
          <w:szCs w:val="28"/>
          <w:lang w:eastAsia="ru-RU"/>
        </w:rPr>
        <w:t>9</w:t>
      </w:r>
      <w:r>
        <w:rPr>
          <w:rFonts w:ascii="Times New Roman" w:eastAsia="Times New Roman" w:hAnsi="Times New Roman"/>
          <w:kern w:val="2"/>
          <w:sz w:val="28"/>
          <w:szCs w:val="28"/>
          <w:lang w:eastAsia="ru-RU"/>
        </w:rPr>
        <w:t>.2</w:t>
      </w:r>
      <w:r w:rsidR="000333A2" w:rsidRPr="00C97763">
        <w:rPr>
          <w:rFonts w:ascii="Times New Roman" w:eastAsia="Times New Roman" w:hAnsi="Times New Roman"/>
          <w:kern w:val="2"/>
          <w:sz w:val="28"/>
          <w:szCs w:val="28"/>
          <w:lang w:eastAsia="ru-RU"/>
        </w:rPr>
        <w:t>. Электронные документы могут быть предоставлены в следующих</w:t>
      </w:r>
      <w:r w:rsidR="000333A2">
        <w:rPr>
          <w:rFonts w:ascii="Times New Roman" w:eastAsia="Times New Roman" w:hAnsi="Times New Roman"/>
          <w:kern w:val="2"/>
          <w:sz w:val="28"/>
          <w:szCs w:val="28"/>
          <w:lang w:eastAsia="ru-RU"/>
        </w:rPr>
        <w:t xml:space="preserve"> </w:t>
      </w:r>
      <w:r w:rsidR="000333A2" w:rsidRPr="00C97763">
        <w:rPr>
          <w:rFonts w:ascii="Times New Roman" w:eastAsia="Times New Roman" w:hAnsi="Times New Roman"/>
          <w:kern w:val="2"/>
          <w:sz w:val="28"/>
          <w:szCs w:val="28"/>
          <w:lang w:eastAsia="ru-RU"/>
        </w:rPr>
        <w:t xml:space="preserve">форматах: </w:t>
      </w:r>
      <w:proofErr w:type="spellStart"/>
      <w:r w:rsidR="000333A2" w:rsidRPr="00C97763">
        <w:rPr>
          <w:rFonts w:ascii="Times New Roman" w:eastAsia="Times New Roman" w:hAnsi="Times New Roman"/>
          <w:kern w:val="2"/>
          <w:sz w:val="28"/>
          <w:szCs w:val="28"/>
          <w:lang w:eastAsia="ru-RU"/>
        </w:rPr>
        <w:t>xml</w:t>
      </w:r>
      <w:proofErr w:type="spellEnd"/>
      <w:r w:rsidR="000333A2" w:rsidRPr="00C97763">
        <w:rPr>
          <w:rFonts w:ascii="Times New Roman" w:eastAsia="Times New Roman" w:hAnsi="Times New Roman"/>
          <w:kern w:val="2"/>
          <w:sz w:val="28"/>
          <w:szCs w:val="28"/>
          <w:lang w:eastAsia="ru-RU"/>
        </w:rPr>
        <w:t xml:space="preserve">, </w:t>
      </w:r>
      <w:proofErr w:type="spellStart"/>
      <w:r w:rsidR="000333A2" w:rsidRPr="00C97763">
        <w:rPr>
          <w:rFonts w:ascii="Times New Roman" w:eastAsia="Times New Roman" w:hAnsi="Times New Roman"/>
          <w:kern w:val="2"/>
          <w:sz w:val="28"/>
          <w:szCs w:val="28"/>
          <w:lang w:eastAsia="ru-RU"/>
        </w:rPr>
        <w:t>doc</w:t>
      </w:r>
      <w:proofErr w:type="spellEnd"/>
      <w:r w:rsidR="000333A2" w:rsidRPr="00C97763">
        <w:rPr>
          <w:rFonts w:ascii="Times New Roman" w:eastAsia="Times New Roman" w:hAnsi="Times New Roman"/>
          <w:kern w:val="2"/>
          <w:sz w:val="28"/>
          <w:szCs w:val="28"/>
          <w:lang w:eastAsia="ru-RU"/>
        </w:rPr>
        <w:t xml:space="preserve">, </w:t>
      </w:r>
      <w:proofErr w:type="spellStart"/>
      <w:r w:rsidR="000333A2" w:rsidRPr="00C97763">
        <w:rPr>
          <w:rFonts w:ascii="Times New Roman" w:eastAsia="Times New Roman" w:hAnsi="Times New Roman"/>
          <w:kern w:val="2"/>
          <w:sz w:val="28"/>
          <w:szCs w:val="28"/>
          <w:lang w:eastAsia="ru-RU"/>
        </w:rPr>
        <w:t>docx</w:t>
      </w:r>
      <w:proofErr w:type="spellEnd"/>
      <w:r w:rsidR="000333A2" w:rsidRPr="00C97763">
        <w:rPr>
          <w:rFonts w:ascii="Times New Roman" w:eastAsia="Times New Roman" w:hAnsi="Times New Roman"/>
          <w:kern w:val="2"/>
          <w:sz w:val="28"/>
          <w:szCs w:val="28"/>
          <w:lang w:eastAsia="ru-RU"/>
        </w:rPr>
        <w:t xml:space="preserve">, </w:t>
      </w:r>
      <w:proofErr w:type="spellStart"/>
      <w:r w:rsidR="000333A2" w:rsidRPr="00C97763">
        <w:rPr>
          <w:rFonts w:ascii="Times New Roman" w:eastAsia="Times New Roman" w:hAnsi="Times New Roman"/>
          <w:kern w:val="2"/>
          <w:sz w:val="28"/>
          <w:szCs w:val="28"/>
          <w:lang w:eastAsia="ru-RU"/>
        </w:rPr>
        <w:t>odt</w:t>
      </w:r>
      <w:proofErr w:type="spellEnd"/>
      <w:r w:rsidR="000333A2" w:rsidRPr="00C97763">
        <w:rPr>
          <w:rFonts w:ascii="Times New Roman" w:eastAsia="Times New Roman" w:hAnsi="Times New Roman"/>
          <w:kern w:val="2"/>
          <w:sz w:val="28"/>
          <w:szCs w:val="28"/>
          <w:lang w:eastAsia="ru-RU"/>
        </w:rPr>
        <w:t xml:space="preserve">, </w:t>
      </w:r>
      <w:proofErr w:type="spellStart"/>
      <w:r w:rsidR="000333A2" w:rsidRPr="00C97763">
        <w:rPr>
          <w:rFonts w:ascii="Times New Roman" w:eastAsia="Times New Roman" w:hAnsi="Times New Roman"/>
          <w:kern w:val="2"/>
          <w:sz w:val="28"/>
          <w:szCs w:val="28"/>
          <w:lang w:eastAsia="ru-RU"/>
        </w:rPr>
        <w:t>xls</w:t>
      </w:r>
      <w:proofErr w:type="spellEnd"/>
      <w:r w:rsidR="000333A2" w:rsidRPr="00C97763">
        <w:rPr>
          <w:rFonts w:ascii="Times New Roman" w:eastAsia="Times New Roman" w:hAnsi="Times New Roman"/>
          <w:kern w:val="2"/>
          <w:sz w:val="28"/>
          <w:szCs w:val="28"/>
          <w:lang w:eastAsia="ru-RU"/>
        </w:rPr>
        <w:t xml:space="preserve">, </w:t>
      </w:r>
      <w:proofErr w:type="spellStart"/>
      <w:r w:rsidR="000333A2" w:rsidRPr="00C97763">
        <w:rPr>
          <w:rFonts w:ascii="Times New Roman" w:eastAsia="Times New Roman" w:hAnsi="Times New Roman"/>
          <w:kern w:val="2"/>
          <w:sz w:val="28"/>
          <w:szCs w:val="28"/>
          <w:lang w:eastAsia="ru-RU"/>
        </w:rPr>
        <w:t>xlsx</w:t>
      </w:r>
      <w:proofErr w:type="spellEnd"/>
      <w:r w:rsidR="000333A2" w:rsidRPr="00C97763">
        <w:rPr>
          <w:rFonts w:ascii="Times New Roman" w:eastAsia="Times New Roman" w:hAnsi="Times New Roman"/>
          <w:kern w:val="2"/>
          <w:sz w:val="28"/>
          <w:szCs w:val="28"/>
          <w:lang w:eastAsia="ru-RU"/>
        </w:rPr>
        <w:t xml:space="preserve">, </w:t>
      </w:r>
      <w:proofErr w:type="spellStart"/>
      <w:r w:rsidR="000333A2" w:rsidRPr="00C97763">
        <w:rPr>
          <w:rFonts w:ascii="Times New Roman" w:eastAsia="Times New Roman" w:hAnsi="Times New Roman"/>
          <w:kern w:val="2"/>
          <w:sz w:val="28"/>
          <w:szCs w:val="28"/>
          <w:lang w:eastAsia="ru-RU"/>
        </w:rPr>
        <w:t>ods</w:t>
      </w:r>
      <w:proofErr w:type="spellEnd"/>
      <w:r w:rsidR="000333A2" w:rsidRPr="00C97763">
        <w:rPr>
          <w:rFonts w:ascii="Times New Roman" w:eastAsia="Times New Roman" w:hAnsi="Times New Roman"/>
          <w:kern w:val="2"/>
          <w:sz w:val="28"/>
          <w:szCs w:val="28"/>
          <w:lang w:eastAsia="ru-RU"/>
        </w:rPr>
        <w:t xml:space="preserve">, </w:t>
      </w:r>
      <w:proofErr w:type="spellStart"/>
      <w:r w:rsidR="000333A2" w:rsidRPr="00C97763">
        <w:rPr>
          <w:rFonts w:ascii="Times New Roman" w:eastAsia="Times New Roman" w:hAnsi="Times New Roman"/>
          <w:kern w:val="2"/>
          <w:sz w:val="28"/>
          <w:szCs w:val="28"/>
          <w:lang w:eastAsia="ru-RU"/>
        </w:rPr>
        <w:t>pdf</w:t>
      </w:r>
      <w:proofErr w:type="spellEnd"/>
      <w:r w:rsidR="000333A2" w:rsidRPr="00C97763">
        <w:rPr>
          <w:rFonts w:ascii="Times New Roman" w:eastAsia="Times New Roman" w:hAnsi="Times New Roman"/>
          <w:kern w:val="2"/>
          <w:sz w:val="28"/>
          <w:szCs w:val="28"/>
          <w:lang w:eastAsia="ru-RU"/>
        </w:rPr>
        <w:t xml:space="preserve">, </w:t>
      </w:r>
      <w:proofErr w:type="spellStart"/>
      <w:r w:rsidR="000333A2" w:rsidRPr="00C97763">
        <w:rPr>
          <w:rFonts w:ascii="Times New Roman" w:eastAsia="Times New Roman" w:hAnsi="Times New Roman"/>
          <w:kern w:val="2"/>
          <w:sz w:val="28"/>
          <w:szCs w:val="28"/>
          <w:lang w:eastAsia="ru-RU"/>
        </w:rPr>
        <w:t>jpg</w:t>
      </w:r>
      <w:proofErr w:type="spellEnd"/>
      <w:r w:rsidR="000333A2" w:rsidRPr="00C97763">
        <w:rPr>
          <w:rFonts w:ascii="Times New Roman" w:eastAsia="Times New Roman" w:hAnsi="Times New Roman"/>
          <w:kern w:val="2"/>
          <w:sz w:val="28"/>
          <w:szCs w:val="28"/>
          <w:lang w:eastAsia="ru-RU"/>
        </w:rPr>
        <w:t xml:space="preserve">, </w:t>
      </w:r>
      <w:proofErr w:type="spellStart"/>
      <w:r w:rsidR="000333A2" w:rsidRPr="00C97763">
        <w:rPr>
          <w:rFonts w:ascii="Times New Roman" w:eastAsia="Times New Roman" w:hAnsi="Times New Roman"/>
          <w:kern w:val="2"/>
          <w:sz w:val="28"/>
          <w:szCs w:val="28"/>
          <w:lang w:eastAsia="ru-RU"/>
        </w:rPr>
        <w:t>jpeg</w:t>
      </w:r>
      <w:proofErr w:type="spellEnd"/>
      <w:r w:rsidR="000333A2" w:rsidRPr="00C97763">
        <w:rPr>
          <w:rFonts w:ascii="Times New Roman" w:eastAsia="Times New Roman" w:hAnsi="Times New Roman"/>
          <w:kern w:val="2"/>
          <w:sz w:val="28"/>
          <w:szCs w:val="28"/>
          <w:lang w:eastAsia="ru-RU"/>
        </w:rPr>
        <w:t xml:space="preserve">, </w:t>
      </w:r>
      <w:proofErr w:type="spellStart"/>
      <w:r w:rsidR="000333A2" w:rsidRPr="00C97763">
        <w:rPr>
          <w:rFonts w:ascii="Times New Roman" w:eastAsia="Times New Roman" w:hAnsi="Times New Roman"/>
          <w:kern w:val="2"/>
          <w:sz w:val="28"/>
          <w:szCs w:val="28"/>
          <w:lang w:eastAsia="ru-RU"/>
        </w:rPr>
        <w:t>zip</w:t>
      </w:r>
      <w:proofErr w:type="spellEnd"/>
      <w:r w:rsidR="000333A2" w:rsidRPr="00C97763">
        <w:rPr>
          <w:rFonts w:ascii="Times New Roman" w:eastAsia="Times New Roman" w:hAnsi="Times New Roman"/>
          <w:kern w:val="2"/>
          <w:sz w:val="28"/>
          <w:szCs w:val="28"/>
          <w:lang w:eastAsia="ru-RU"/>
        </w:rPr>
        <w:t xml:space="preserve">, </w:t>
      </w:r>
      <w:proofErr w:type="spellStart"/>
      <w:r w:rsidR="000333A2" w:rsidRPr="00C97763">
        <w:rPr>
          <w:rFonts w:ascii="Times New Roman" w:eastAsia="Times New Roman" w:hAnsi="Times New Roman"/>
          <w:kern w:val="2"/>
          <w:sz w:val="28"/>
          <w:szCs w:val="28"/>
          <w:lang w:eastAsia="ru-RU"/>
        </w:rPr>
        <w:t>rar</w:t>
      </w:r>
      <w:proofErr w:type="spellEnd"/>
      <w:r w:rsidR="000333A2" w:rsidRPr="00C97763">
        <w:rPr>
          <w:rFonts w:ascii="Times New Roman" w:eastAsia="Times New Roman" w:hAnsi="Times New Roman"/>
          <w:kern w:val="2"/>
          <w:sz w:val="28"/>
          <w:szCs w:val="28"/>
          <w:lang w:eastAsia="ru-RU"/>
        </w:rPr>
        <w:t xml:space="preserve">, </w:t>
      </w:r>
      <w:proofErr w:type="spellStart"/>
      <w:r w:rsidR="000333A2" w:rsidRPr="00C97763">
        <w:rPr>
          <w:rFonts w:ascii="Times New Roman" w:eastAsia="Times New Roman" w:hAnsi="Times New Roman"/>
          <w:kern w:val="2"/>
          <w:sz w:val="28"/>
          <w:szCs w:val="28"/>
          <w:lang w:eastAsia="ru-RU"/>
        </w:rPr>
        <w:t>sig</w:t>
      </w:r>
      <w:proofErr w:type="spellEnd"/>
      <w:r w:rsidR="000333A2" w:rsidRPr="00C97763">
        <w:rPr>
          <w:rFonts w:ascii="Times New Roman" w:eastAsia="Times New Roman" w:hAnsi="Times New Roman"/>
          <w:kern w:val="2"/>
          <w:sz w:val="28"/>
          <w:szCs w:val="28"/>
          <w:lang w:eastAsia="ru-RU"/>
        </w:rPr>
        <w:t xml:space="preserve">, </w:t>
      </w:r>
      <w:proofErr w:type="spellStart"/>
      <w:r w:rsidR="000333A2" w:rsidRPr="00C97763">
        <w:rPr>
          <w:rFonts w:ascii="Times New Roman" w:eastAsia="Times New Roman" w:hAnsi="Times New Roman"/>
          <w:kern w:val="2"/>
          <w:sz w:val="28"/>
          <w:szCs w:val="28"/>
          <w:lang w:eastAsia="ru-RU"/>
        </w:rPr>
        <w:t>png</w:t>
      </w:r>
      <w:proofErr w:type="spellEnd"/>
      <w:r w:rsidR="000333A2" w:rsidRPr="00C97763">
        <w:rPr>
          <w:rFonts w:ascii="Times New Roman" w:eastAsia="Times New Roman" w:hAnsi="Times New Roman"/>
          <w:kern w:val="2"/>
          <w:sz w:val="28"/>
          <w:szCs w:val="28"/>
          <w:lang w:eastAsia="ru-RU"/>
        </w:rPr>
        <w:t xml:space="preserve">, </w:t>
      </w:r>
      <w:proofErr w:type="spellStart"/>
      <w:r w:rsidR="000333A2" w:rsidRPr="00C97763">
        <w:rPr>
          <w:rFonts w:ascii="Times New Roman" w:eastAsia="Times New Roman" w:hAnsi="Times New Roman"/>
          <w:kern w:val="2"/>
          <w:sz w:val="28"/>
          <w:szCs w:val="28"/>
          <w:lang w:eastAsia="ru-RU"/>
        </w:rPr>
        <w:t>bmp</w:t>
      </w:r>
      <w:proofErr w:type="spellEnd"/>
      <w:r w:rsidR="000333A2" w:rsidRPr="00C97763">
        <w:rPr>
          <w:rFonts w:ascii="Times New Roman" w:eastAsia="Times New Roman" w:hAnsi="Times New Roman"/>
          <w:kern w:val="2"/>
          <w:sz w:val="28"/>
          <w:szCs w:val="28"/>
          <w:lang w:eastAsia="ru-RU"/>
        </w:rPr>
        <w:t xml:space="preserve">, </w:t>
      </w:r>
      <w:proofErr w:type="spellStart"/>
      <w:r w:rsidR="000333A2" w:rsidRPr="00C97763">
        <w:rPr>
          <w:rFonts w:ascii="Times New Roman" w:eastAsia="Times New Roman" w:hAnsi="Times New Roman"/>
          <w:kern w:val="2"/>
          <w:sz w:val="28"/>
          <w:szCs w:val="28"/>
          <w:lang w:eastAsia="ru-RU"/>
        </w:rPr>
        <w:t>tiff</w:t>
      </w:r>
      <w:proofErr w:type="spellEnd"/>
      <w:r w:rsidR="000333A2" w:rsidRPr="00C97763">
        <w:rPr>
          <w:rFonts w:ascii="Times New Roman" w:eastAsia="Times New Roman" w:hAnsi="Times New Roman"/>
          <w:kern w:val="2"/>
          <w:sz w:val="28"/>
          <w:szCs w:val="28"/>
          <w:lang w:eastAsia="ru-RU"/>
        </w:rPr>
        <w:t>.</w:t>
      </w:r>
    </w:p>
    <w:p w14:paraId="02036088" w14:textId="77777777" w:rsidR="000333A2" w:rsidRDefault="000333A2" w:rsidP="000333A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Допускается формирование электронного документа путем сканирования</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непосредственно с оригинала документа (использование копий не допускается),</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которое осуществляется с сохранением ориентации оригинала документа в</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разрешении 300 - 500 </w:t>
      </w:r>
      <w:proofErr w:type="spellStart"/>
      <w:r w:rsidRPr="00C97763">
        <w:rPr>
          <w:rFonts w:ascii="Times New Roman" w:eastAsia="Times New Roman" w:hAnsi="Times New Roman"/>
          <w:kern w:val="2"/>
          <w:sz w:val="28"/>
          <w:szCs w:val="28"/>
          <w:lang w:eastAsia="ru-RU"/>
        </w:rPr>
        <w:t>dpi</w:t>
      </w:r>
      <w:proofErr w:type="spellEnd"/>
      <w:r w:rsidRPr="00C97763">
        <w:rPr>
          <w:rFonts w:ascii="Times New Roman" w:eastAsia="Times New Roman" w:hAnsi="Times New Roman"/>
          <w:kern w:val="2"/>
          <w:sz w:val="28"/>
          <w:szCs w:val="28"/>
          <w:lang w:eastAsia="ru-RU"/>
        </w:rPr>
        <w:t xml:space="preserve"> (масштаб 1:1) с использованием следующих режимов:</w:t>
      </w:r>
    </w:p>
    <w:p w14:paraId="569AEA77" w14:textId="77777777" w:rsidR="000333A2" w:rsidRPr="00C97763" w:rsidRDefault="000333A2" w:rsidP="000333A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Pr="00C97763">
        <w:rPr>
          <w:rFonts w:ascii="Times New Roman" w:eastAsia="Times New Roman" w:hAnsi="Times New Roman"/>
          <w:kern w:val="2"/>
          <w:sz w:val="28"/>
          <w:szCs w:val="28"/>
          <w:lang w:eastAsia="ru-RU"/>
        </w:rPr>
        <w:t xml:space="preserve"> «черно-белый» (при отсутствии в документе графических изображений и</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(или) цветного текста);</w:t>
      </w:r>
    </w:p>
    <w:p w14:paraId="1021C5C1" w14:textId="77777777" w:rsidR="000333A2" w:rsidRPr="00C97763" w:rsidRDefault="000333A2" w:rsidP="000333A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Pr="00C97763">
        <w:rPr>
          <w:rFonts w:ascii="Times New Roman" w:eastAsia="Times New Roman" w:hAnsi="Times New Roman"/>
          <w:kern w:val="2"/>
          <w:sz w:val="28"/>
          <w:szCs w:val="28"/>
          <w:lang w:eastAsia="ru-RU"/>
        </w:rPr>
        <w:t xml:space="preserve"> «оттенки серого» (при наличии в документе графических изображений,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отличных от цветного графического изображения);</w:t>
      </w:r>
    </w:p>
    <w:p w14:paraId="7AAC4484" w14:textId="77777777" w:rsidR="000333A2" w:rsidRPr="00C97763" w:rsidRDefault="000333A2" w:rsidP="000333A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в)</w:t>
      </w:r>
      <w:r w:rsidRPr="00C97763">
        <w:rPr>
          <w:rFonts w:ascii="Times New Roman" w:eastAsia="Times New Roman" w:hAnsi="Times New Roman"/>
          <w:kern w:val="2"/>
          <w:sz w:val="28"/>
          <w:szCs w:val="28"/>
          <w:lang w:eastAsia="ru-RU"/>
        </w:rPr>
        <w:t xml:space="preserve"> «цветной» или «режим полной цветопередачи» (при наличии в документе</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цветных графических изображений либо цветного текста);</w:t>
      </w:r>
    </w:p>
    <w:p w14:paraId="3DCD8021" w14:textId="77777777" w:rsidR="000333A2" w:rsidRPr="00C97763" w:rsidRDefault="000333A2" w:rsidP="000333A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w:t>
      </w:r>
      <w:r w:rsidRPr="00C97763">
        <w:rPr>
          <w:rFonts w:ascii="Times New Roman" w:eastAsia="Times New Roman" w:hAnsi="Times New Roman"/>
          <w:kern w:val="2"/>
          <w:sz w:val="28"/>
          <w:szCs w:val="28"/>
          <w:lang w:eastAsia="ru-RU"/>
        </w:rPr>
        <w:t xml:space="preserve"> сохранением всех аутентичных признаков подлинности, а именно:</w:t>
      </w:r>
    </w:p>
    <w:p w14:paraId="0FB9355A" w14:textId="77777777" w:rsidR="000333A2" w:rsidRPr="00C97763" w:rsidRDefault="000333A2" w:rsidP="000333A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графической подписи лица, печати, углового штампа бланка;</w:t>
      </w:r>
    </w:p>
    <w:p w14:paraId="4F407C7C" w14:textId="77777777" w:rsidR="000333A2" w:rsidRPr="00C97763" w:rsidRDefault="000333A2" w:rsidP="000333A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количество файлов должно соответствовать количеству документов, каждый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из которых содержит текстовую и (или) графическую информацию.</w:t>
      </w:r>
    </w:p>
    <w:p w14:paraId="77F48320" w14:textId="77777777" w:rsidR="000333A2" w:rsidRPr="00C97763" w:rsidRDefault="000333A2" w:rsidP="000333A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Электронные документы должны обеспечивать:</w:t>
      </w:r>
    </w:p>
    <w:p w14:paraId="7A5759E8" w14:textId="77777777" w:rsidR="000333A2" w:rsidRPr="00C97763" w:rsidRDefault="000333A2" w:rsidP="000333A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Pr="00C97763">
        <w:rPr>
          <w:rFonts w:ascii="Times New Roman" w:eastAsia="Times New Roman" w:hAnsi="Times New Roman"/>
          <w:kern w:val="2"/>
          <w:sz w:val="28"/>
          <w:szCs w:val="28"/>
          <w:lang w:eastAsia="ru-RU"/>
        </w:rPr>
        <w:t xml:space="preserve"> возможность идентифицировать документ и количество листов в документе;</w:t>
      </w:r>
    </w:p>
    <w:p w14:paraId="04212015" w14:textId="77777777" w:rsidR="000333A2" w:rsidRPr="00C97763" w:rsidRDefault="000333A2" w:rsidP="000333A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Pr="00C97763">
        <w:rPr>
          <w:rFonts w:ascii="Times New Roman" w:eastAsia="Times New Roman" w:hAnsi="Times New Roman"/>
          <w:kern w:val="2"/>
          <w:sz w:val="28"/>
          <w:szCs w:val="28"/>
          <w:lang w:eastAsia="ru-RU"/>
        </w:rPr>
        <w:t xml:space="preserve"> для документов, содержащих структурированные по частям, главам,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разделам (подразделам) данные и закладки, обеспечивающие переходы по</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оглавлению и (или) к содержащимся в тексте рисункам и таблицам.</w:t>
      </w:r>
    </w:p>
    <w:p w14:paraId="3669D96E" w14:textId="460FCAF1" w:rsidR="007E0DA6" w:rsidRDefault="000333A2" w:rsidP="000333A2">
      <w:pPr>
        <w:pStyle w:val="a3"/>
        <w:spacing w:after="0" w:line="240" w:lineRule="auto"/>
        <w:ind w:left="0" w:right="-1" w:firstLine="709"/>
        <w:jc w:val="both"/>
        <w:rPr>
          <w:rFonts w:ascii="Times New Roman" w:hAnsi="Times New Roman"/>
          <w:sz w:val="28"/>
          <w:szCs w:val="28"/>
        </w:rPr>
      </w:pPr>
      <w:r w:rsidRPr="00C97763">
        <w:rPr>
          <w:rFonts w:ascii="Times New Roman" w:eastAsia="Times New Roman" w:hAnsi="Times New Roman"/>
          <w:kern w:val="2"/>
          <w:sz w:val="28"/>
          <w:szCs w:val="28"/>
          <w:lang w:eastAsia="ru-RU"/>
        </w:rPr>
        <w:t xml:space="preserve">Документы, подлежащие представлению в форматах </w:t>
      </w:r>
      <w:proofErr w:type="spellStart"/>
      <w:r w:rsidRPr="00C97763">
        <w:rPr>
          <w:rFonts w:ascii="Times New Roman" w:eastAsia="Times New Roman" w:hAnsi="Times New Roman"/>
          <w:kern w:val="2"/>
          <w:sz w:val="28"/>
          <w:szCs w:val="28"/>
          <w:lang w:eastAsia="ru-RU"/>
        </w:rPr>
        <w:t>xls</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xlsx</w:t>
      </w:r>
      <w:proofErr w:type="spellEnd"/>
      <w:r w:rsidRPr="00C97763">
        <w:rPr>
          <w:rFonts w:ascii="Times New Roman" w:eastAsia="Times New Roman" w:hAnsi="Times New Roman"/>
          <w:kern w:val="2"/>
          <w:sz w:val="28"/>
          <w:szCs w:val="28"/>
          <w:lang w:eastAsia="ru-RU"/>
        </w:rPr>
        <w:t xml:space="preserve"> или </w:t>
      </w:r>
      <w:proofErr w:type="spellStart"/>
      <w:r w:rsidRPr="00C97763">
        <w:rPr>
          <w:rFonts w:ascii="Times New Roman" w:eastAsia="Times New Roman" w:hAnsi="Times New Roman"/>
          <w:kern w:val="2"/>
          <w:sz w:val="28"/>
          <w:szCs w:val="28"/>
          <w:lang w:eastAsia="ru-RU"/>
        </w:rPr>
        <w:t>ods</w:t>
      </w:r>
      <w:proofErr w:type="spellEnd"/>
      <w:r w:rsidRPr="00C97763">
        <w:rPr>
          <w:rFonts w:ascii="Times New Roman" w:eastAsia="Times New Roman" w:hAnsi="Times New Roman"/>
          <w:kern w:val="2"/>
          <w:sz w:val="28"/>
          <w:szCs w:val="28"/>
          <w:lang w:eastAsia="ru-RU"/>
        </w:rPr>
        <w:t>,</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формируются в виде отдельного электронного документа</w:t>
      </w:r>
      <w:r w:rsidR="007E0DA6" w:rsidRPr="006C70C7">
        <w:rPr>
          <w:rFonts w:ascii="Times New Roman" w:eastAsia="Times New Roman" w:hAnsi="Times New Roman"/>
          <w:kern w:val="2"/>
          <w:sz w:val="28"/>
          <w:szCs w:val="28"/>
          <w:lang w:eastAsia="ru-RU"/>
        </w:rPr>
        <w:t>.</w:t>
      </w:r>
      <w:r w:rsidR="007E0DA6" w:rsidRPr="006C70C7">
        <w:rPr>
          <w:rFonts w:ascii="Times New Roman" w:hAnsi="Times New Roman"/>
          <w:sz w:val="28"/>
          <w:szCs w:val="28"/>
        </w:rPr>
        <w:t>»;</w:t>
      </w:r>
    </w:p>
    <w:p w14:paraId="15C7325F" w14:textId="2691CC6B" w:rsidR="007E0DA6" w:rsidRDefault="00AB4AA0" w:rsidP="007E0DA6">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hAnsi="Times New Roman"/>
          <w:sz w:val="28"/>
          <w:szCs w:val="28"/>
          <w:lang w:eastAsia="ru-RU"/>
        </w:rPr>
        <w:t>о</w:t>
      </w:r>
      <w:r w:rsidR="007E0DA6">
        <w:rPr>
          <w:rFonts w:ascii="Times New Roman" w:hAnsi="Times New Roman"/>
          <w:sz w:val="28"/>
          <w:szCs w:val="28"/>
          <w:lang w:eastAsia="ru-RU"/>
        </w:rPr>
        <w:t>)</w:t>
      </w:r>
      <w:r w:rsidR="007E0DA6" w:rsidRPr="00670226">
        <w:rPr>
          <w:rFonts w:ascii="Times New Roman" w:eastAsia="Times New Roman" w:hAnsi="Times New Roman"/>
          <w:color w:val="000000" w:themeColor="text1"/>
          <w:kern w:val="2"/>
          <w:sz w:val="28"/>
          <w:szCs w:val="28"/>
          <w:lang w:eastAsia="ru-RU"/>
        </w:rPr>
        <w:t xml:space="preserve"> </w:t>
      </w:r>
      <w:r w:rsidR="007E0DA6">
        <w:rPr>
          <w:rFonts w:ascii="Times New Roman" w:eastAsia="Times New Roman" w:hAnsi="Times New Roman"/>
          <w:color w:val="000000" w:themeColor="text1"/>
          <w:kern w:val="2"/>
          <w:sz w:val="28"/>
          <w:szCs w:val="28"/>
          <w:lang w:eastAsia="ru-RU"/>
        </w:rPr>
        <w:t xml:space="preserve">пункт 72 </w:t>
      </w:r>
      <w:r w:rsidR="00470572">
        <w:rPr>
          <w:rFonts w:ascii="Times New Roman" w:eastAsia="Times New Roman" w:hAnsi="Times New Roman"/>
          <w:color w:val="000000" w:themeColor="text1"/>
          <w:kern w:val="2"/>
          <w:sz w:val="28"/>
          <w:szCs w:val="28"/>
          <w:lang w:eastAsia="ru-RU"/>
        </w:rPr>
        <w:t>изложить в следующей редакции</w:t>
      </w:r>
      <w:r w:rsidR="007E0DA6">
        <w:rPr>
          <w:rFonts w:ascii="Times New Roman" w:eastAsia="Times New Roman" w:hAnsi="Times New Roman"/>
          <w:color w:val="000000" w:themeColor="text1"/>
          <w:kern w:val="2"/>
          <w:sz w:val="28"/>
          <w:szCs w:val="28"/>
          <w:lang w:eastAsia="ru-RU"/>
        </w:rPr>
        <w:t>:</w:t>
      </w:r>
    </w:p>
    <w:p w14:paraId="2FA1DEAC" w14:textId="00E6D16B" w:rsidR="00470572" w:rsidRPr="00470572" w:rsidRDefault="007E0DA6" w:rsidP="0047057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470572">
        <w:rPr>
          <w:rFonts w:ascii="Times New Roman" w:eastAsia="Times New Roman" w:hAnsi="Times New Roman"/>
          <w:kern w:val="2"/>
          <w:sz w:val="28"/>
          <w:szCs w:val="28"/>
          <w:lang w:eastAsia="ru-RU"/>
        </w:rPr>
        <w:t>«</w:t>
      </w:r>
      <w:r w:rsidR="00470572">
        <w:rPr>
          <w:rFonts w:ascii="Times New Roman" w:eastAsia="Times New Roman" w:hAnsi="Times New Roman"/>
          <w:kern w:val="2"/>
          <w:sz w:val="28"/>
          <w:szCs w:val="28"/>
          <w:lang w:eastAsia="ru-RU"/>
        </w:rPr>
        <w:t xml:space="preserve">72. </w:t>
      </w:r>
      <w:r w:rsidR="00470572" w:rsidRPr="00470572">
        <w:rPr>
          <w:rFonts w:ascii="Times New Roman" w:eastAsia="Times New Roman" w:hAnsi="Times New Roman"/>
          <w:kern w:val="2"/>
          <w:sz w:val="28"/>
          <w:szCs w:val="28"/>
          <w:lang w:eastAsia="ru-RU"/>
        </w:rPr>
        <w:t xml:space="preserve">Заявитель или его представитель представляет заявление и документы, указанные в пункте </w:t>
      </w:r>
      <w:r w:rsidR="00470572">
        <w:rPr>
          <w:rFonts w:ascii="Times New Roman" w:eastAsia="Times New Roman" w:hAnsi="Times New Roman"/>
          <w:kern w:val="2"/>
          <w:sz w:val="28"/>
          <w:szCs w:val="28"/>
          <w:lang w:eastAsia="ru-RU"/>
        </w:rPr>
        <w:t>30.2</w:t>
      </w:r>
      <w:r w:rsidR="00470572" w:rsidRPr="00470572">
        <w:rPr>
          <w:rFonts w:ascii="Times New Roman" w:eastAsia="Times New Roman" w:hAnsi="Times New Roman"/>
          <w:kern w:val="2"/>
          <w:sz w:val="28"/>
          <w:szCs w:val="28"/>
          <w:lang w:eastAsia="ru-RU"/>
        </w:rPr>
        <w:t xml:space="preserve"> настоящего административного регламента, одним из следующих способов:</w:t>
      </w:r>
    </w:p>
    <w:p w14:paraId="6FE83982" w14:textId="0DBAEE23" w:rsidR="00470572" w:rsidRPr="00470572" w:rsidRDefault="00470572" w:rsidP="00470572">
      <w:pPr>
        <w:pStyle w:val="a3"/>
        <w:numPr>
          <w:ilvl w:val="0"/>
          <w:numId w:val="29"/>
        </w:numPr>
        <w:autoSpaceDE w:val="0"/>
        <w:autoSpaceDN w:val="0"/>
        <w:adjustRightInd w:val="0"/>
        <w:spacing w:after="0" w:line="240" w:lineRule="auto"/>
        <w:jc w:val="both"/>
        <w:rPr>
          <w:rFonts w:ascii="Times New Roman" w:eastAsia="Times New Roman" w:hAnsi="Times New Roman"/>
          <w:kern w:val="2"/>
          <w:sz w:val="28"/>
          <w:szCs w:val="28"/>
          <w:lang w:eastAsia="ru-RU"/>
        </w:rPr>
      </w:pPr>
      <w:r w:rsidRPr="00470572">
        <w:rPr>
          <w:rFonts w:ascii="Times New Roman" w:eastAsia="Times New Roman" w:hAnsi="Times New Roman"/>
          <w:kern w:val="2"/>
          <w:sz w:val="28"/>
          <w:szCs w:val="28"/>
          <w:lang w:eastAsia="ru-RU"/>
        </w:rPr>
        <w:t>путем личного обращения в уполномоченный орган;</w:t>
      </w:r>
    </w:p>
    <w:p w14:paraId="3AF325F1" w14:textId="46849F06" w:rsidR="00470572" w:rsidRPr="00470572" w:rsidRDefault="00470572" w:rsidP="0047057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 </w:t>
      </w:r>
      <w:r w:rsidRPr="00470572">
        <w:rPr>
          <w:rFonts w:ascii="Times New Roman" w:eastAsia="Times New Roman" w:hAnsi="Times New Roman"/>
          <w:kern w:val="2"/>
          <w:sz w:val="28"/>
          <w:szCs w:val="28"/>
          <w:lang w:eastAsia="ru-RU"/>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1D034FD1" w14:textId="43BE5D94" w:rsidR="00470572" w:rsidRPr="00470572" w:rsidRDefault="00470572" w:rsidP="0047057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3) </w:t>
      </w:r>
      <w:r w:rsidRPr="00470572">
        <w:rPr>
          <w:rFonts w:ascii="Times New Roman" w:eastAsia="Times New Roman" w:hAnsi="Times New Roman"/>
          <w:kern w:val="2"/>
          <w:sz w:val="28"/>
          <w:szCs w:val="28"/>
          <w:lang w:eastAsia="ru-RU"/>
        </w:rPr>
        <w:t>в электронной форме посредством ЕПГУ;</w:t>
      </w:r>
    </w:p>
    <w:p w14:paraId="15E41F16" w14:textId="3F5979FB" w:rsidR="007E0DA6" w:rsidRPr="00470572" w:rsidRDefault="00470572" w:rsidP="0047057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4) </w:t>
      </w:r>
      <w:r w:rsidRPr="00470572">
        <w:rPr>
          <w:rFonts w:ascii="Times New Roman" w:eastAsia="Times New Roman" w:hAnsi="Times New Roman"/>
          <w:kern w:val="2"/>
          <w:sz w:val="28"/>
          <w:szCs w:val="28"/>
          <w:lang w:eastAsia="ru-RU"/>
        </w:rPr>
        <w:t>через МФЦ.</w:t>
      </w:r>
      <w:r w:rsidR="007E0DA6" w:rsidRPr="00470572">
        <w:rPr>
          <w:rFonts w:ascii="Times New Roman" w:eastAsia="Times New Roman" w:hAnsi="Times New Roman"/>
          <w:kern w:val="2"/>
          <w:sz w:val="28"/>
          <w:szCs w:val="28"/>
          <w:lang w:eastAsia="ru-RU"/>
        </w:rPr>
        <w:t>»;</w:t>
      </w:r>
    </w:p>
    <w:p w14:paraId="6B8947C9" w14:textId="5A0E8E6A" w:rsidR="007E0DA6" w:rsidRPr="000D7237" w:rsidRDefault="00AB4AA0" w:rsidP="007E0DA6">
      <w:pPr>
        <w:pStyle w:val="a3"/>
        <w:spacing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п</w:t>
      </w:r>
      <w:r w:rsidR="007E0DA6" w:rsidRPr="000D7237">
        <w:rPr>
          <w:rFonts w:ascii="Times New Roman" w:eastAsia="Times New Roman" w:hAnsi="Times New Roman"/>
          <w:color w:val="000000" w:themeColor="text1"/>
          <w:kern w:val="2"/>
          <w:sz w:val="28"/>
          <w:szCs w:val="28"/>
          <w:lang w:eastAsia="ru-RU"/>
        </w:rPr>
        <w:t>)</w:t>
      </w:r>
      <w:bookmarkStart w:id="10" w:name="_Hlk104293170"/>
      <w:r w:rsidR="007E0DA6" w:rsidRPr="000D7237">
        <w:rPr>
          <w:rFonts w:ascii="Times New Roman" w:eastAsia="Times New Roman" w:hAnsi="Times New Roman"/>
          <w:color w:val="000000" w:themeColor="text1"/>
          <w:kern w:val="2"/>
          <w:sz w:val="28"/>
          <w:szCs w:val="28"/>
          <w:lang w:eastAsia="ru-RU"/>
        </w:rPr>
        <w:t xml:space="preserve"> дополнить пунктом 7</w:t>
      </w:r>
      <w:r w:rsidR="00312EC5">
        <w:rPr>
          <w:rFonts w:ascii="Times New Roman" w:eastAsia="Times New Roman" w:hAnsi="Times New Roman"/>
          <w:color w:val="000000" w:themeColor="text1"/>
          <w:kern w:val="2"/>
          <w:sz w:val="28"/>
          <w:szCs w:val="28"/>
          <w:lang w:eastAsia="ru-RU"/>
        </w:rPr>
        <w:t>2</w:t>
      </w:r>
      <w:r w:rsidR="007E0DA6" w:rsidRPr="000D7237">
        <w:rPr>
          <w:rFonts w:ascii="Times New Roman" w:eastAsia="Times New Roman" w:hAnsi="Times New Roman"/>
          <w:color w:val="000000" w:themeColor="text1"/>
          <w:kern w:val="2"/>
          <w:sz w:val="28"/>
          <w:szCs w:val="28"/>
          <w:lang w:eastAsia="ru-RU"/>
        </w:rPr>
        <w:t>.1 следующего содержания:</w:t>
      </w:r>
      <w:bookmarkEnd w:id="10"/>
    </w:p>
    <w:p w14:paraId="565E6382" w14:textId="77777777" w:rsidR="00425765" w:rsidRDefault="007E0DA6" w:rsidP="007E0DA6">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sidRPr="000D7237">
        <w:rPr>
          <w:rFonts w:ascii="Times New Roman" w:eastAsia="Times New Roman" w:hAnsi="Times New Roman"/>
          <w:color w:val="000000" w:themeColor="text1"/>
          <w:kern w:val="2"/>
          <w:sz w:val="28"/>
          <w:szCs w:val="28"/>
          <w:lang w:eastAsia="ru-RU"/>
        </w:rPr>
        <w:t>«7</w:t>
      </w:r>
      <w:r w:rsidR="00312EC5">
        <w:rPr>
          <w:rFonts w:ascii="Times New Roman" w:eastAsia="Times New Roman" w:hAnsi="Times New Roman"/>
          <w:color w:val="000000" w:themeColor="text1"/>
          <w:kern w:val="2"/>
          <w:sz w:val="28"/>
          <w:szCs w:val="28"/>
          <w:lang w:eastAsia="ru-RU"/>
        </w:rPr>
        <w:t>2</w:t>
      </w:r>
      <w:r w:rsidRPr="000D7237">
        <w:rPr>
          <w:rFonts w:ascii="Times New Roman" w:eastAsia="Times New Roman" w:hAnsi="Times New Roman"/>
          <w:color w:val="000000" w:themeColor="text1"/>
          <w:kern w:val="2"/>
          <w:sz w:val="28"/>
          <w:szCs w:val="28"/>
          <w:lang w:eastAsia="ru-RU"/>
        </w:rPr>
        <w:t>.1 Сотрудник, осуществляющий предоставление муниципальной услуги, является ответственным за прем заявлени</w:t>
      </w:r>
      <w:r w:rsidR="00B02AF4">
        <w:rPr>
          <w:rFonts w:ascii="Times New Roman" w:eastAsia="Times New Roman" w:hAnsi="Times New Roman"/>
          <w:color w:val="000000" w:themeColor="text1"/>
          <w:kern w:val="2"/>
          <w:sz w:val="28"/>
          <w:szCs w:val="28"/>
          <w:lang w:eastAsia="ru-RU"/>
        </w:rPr>
        <w:t>я</w:t>
      </w:r>
      <w:r w:rsidRPr="000D7237">
        <w:rPr>
          <w:rFonts w:ascii="Times New Roman" w:eastAsia="Times New Roman" w:hAnsi="Times New Roman"/>
          <w:color w:val="000000" w:themeColor="text1"/>
          <w:kern w:val="2"/>
          <w:sz w:val="28"/>
          <w:szCs w:val="28"/>
          <w:lang w:eastAsia="ru-RU"/>
        </w:rPr>
        <w:t xml:space="preserve"> и документов, необходимых для </w:t>
      </w:r>
      <w:r w:rsidRPr="000D7237">
        <w:rPr>
          <w:rFonts w:ascii="Times New Roman" w:eastAsia="Times New Roman" w:hAnsi="Times New Roman"/>
          <w:color w:val="000000" w:themeColor="text1"/>
          <w:kern w:val="2"/>
          <w:sz w:val="28"/>
          <w:szCs w:val="28"/>
          <w:lang w:eastAsia="ru-RU"/>
        </w:rPr>
        <w:lastRenderedPageBreak/>
        <w:t>предоставления муниципальной услуги, от заявителя или его представителя, проверяет наличие электронных заявлений, поступивших через ЕПГУ, с</w:t>
      </w:r>
    </w:p>
    <w:p w14:paraId="0C93DE16" w14:textId="60AC8B07" w:rsidR="007E0DA6" w:rsidRDefault="007E0DA6" w:rsidP="007E0DA6">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sidRPr="000D7237">
        <w:rPr>
          <w:rFonts w:ascii="Times New Roman" w:eastAsia="Times New Roman" w:hAnsi="Times New Roman"/>
          <w:color w:val="000000" w:themeColor="text1"/>
          <w:kern w:val="2"/>
          <w:sz w:val="28"/>
          <w:szCs w:val="28"/>
          <w:lang w:eastAsia="ru-RU"/>
        </w:rPr>
        <w:t xml:space="preserve"> периодом не реже 2 раз в день.»;</w:t>
      </w:r>
    </w:p>
    <w:p w14:paraId="1FBBB368" w14:textId="20E398EB" w:rsidR="007E0DA6" w:rsidRDefault="00AB4AA0" w:rsidP="007E0DA6">
      <w:pPr>
        <w:pStyle w:val="a3"/>
        <w:spacing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р</w:t>
      </w:r>
      <w:r w:rsidR="007E0DA6">
        <w:rPr>
          <w:rFonts w:ascii="Times New Roman" w:eastAsia="Times New Roman" w:hAnsi="Times New Roman"/>
          <w:color w:val="000000" w:themeColor="text1"/>
          <w:kern w:val="2"/>
          <w:sz w:val="28"/>
          <w:szCs w:val="28"/>
          <w:lang w:eastAsia="ru-RU"/>
        </w:rPr>
        <w:t>)</w:t>
      </w:r>
      <w:r w:rsidR="007E0DA6" w:rsidRPr="00CC491B">
        <w:rPr>
          <w:rFonts w:ascii="Times New Roman" w:eastAsia="Times New Roman" w:hAnsi="Times New Roman"/>
          <w:color w:val="000000" w:themeColor="text1"/>
          <w:kern w:val="2"/>
          <w:sz w:val="28"/>
          <w:szCs w:val="28"/>
          <w:lang w:eastAsia="ru-RU"/>
        </w:rPr>
        <w:t xml:space="preserve"> </w:t>
      </w:r>
      <w:r w:rsidR="007E0DA6">
        <w:rPr>
          <w:rFonts w:ascii="Times New Roman" w:eastAsia="Times New Roman" w:hAnsi="Times New Roman"/>
          <w:color w:val="000000" w:themeColor="text1"/>
          <w:kern w:val="2"/>
          <w:sz w:val="28"/>
          <w:szCs w:val="28"/>
          <w:lang w:eastAsia="ru-RU"/>
        </w:rPr>
        <w:t>пункт 7</w:t>
      </w:r>
      <w:r w:rsidR="0024642E">
        <w:rPr>
          <w:rFonts w:ascii="Times New Roman" w:eastAsia="Times New Roman" w:hAnsi="Times New Roman"/>
          <w:color w:val="000000" w:themeColor="text1"/>
          <w:kern w:val="2"/>
          <w:sz w:val="28"/>
          <w:szCs w:val="28"/>
          <w:lang w:eastAsia="ru-RU"/>
        </w:rPr>
        <w:t xml:space="preserve">4 дополнить абзацем </w:t>
      </w:r>
      <w:r w:rsidR="007E0DA6">
        <w:rPr>
          <w:rFonts w:ascii="Times New Roman" w:eastAsia="Times New Roman" w:hAnsi="Times New Roman"/>
          <w:color w:val="000000" w:themeColor="text1"/>
          <w:kern w:val="2"/>
          <w:sz w:val="28"/>
          <w:szCs w:val="28"/>
          <w:lang w:eastAsia="ru-RU"/>
        </w:rPr>
        <w:t>следующего содержания:</w:t>
      </w:r>
    </w:p>
    <w:p w14:paraId="421061C4" w14:textId="618609A5" w:rsidR="0099093F" w:rsidRDefault="007E0DA6" w:rsidP="0099093F">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«В случае направления заявления и приложенных к нему документов в электронной форме посредством ЕПГУ,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r w:rsidR="00BC4970">
        <w:rPr>
          <w:rFonts w:ascii="Times New Roman" w:eastAsia="Times New Roman" w:hAnsi="Times New Roman"/>
          <w:color w:val="000000" w:themeColor="text1"/>
          <w:kern w:val="2"/>
          <w:sz w:val="28"/>
          <w:szCs w:val="28"/>
          <w:lang w:eastAsia="ru-RU"/>
        </w:rPr>
        <w:t>;</w:t>
      </w:r>
    </w:p>
    <w:p w14:paraId="6E2CEB83" w14:textId="412315F1" w:rsidR="00611761" w:rsidRDefault="00611761" w:rsidP="0099093F">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с) пункт 82 изложить в следующей редакции:</w:t>
      </w:r>
    </w:p>
    <w:p w14:paraId="7A0D8641" w14:textId="3F811E27" w:rsidR="00611761" w:rsidRDefault="00611761" w:rsidP="0099093F">
      <w:pPr>
        <w:pStyle w:val="a3"/>
        <w:spacing w:after="0" w:line="240" w:lineRule="auto"/>
        <w:ind w:left="0" w:right="-1" w:firstLine="709"/>
        <w:jc w:val="both"/>
        <w:rPr>
          <w:rFonts w:ascii="Times New Roman" w:hAnsi="Times New Roman"/>
          <w:sz w:val="28"/>
          <w:szCs w:val="28"/>
        </w:rPr>
      </w:pPr>
      <w:r>
        <w:rPr>
          <w:rFonts w:ascii="Times New Roman" w:eastAsia="Times New Roman" w:hAnsi="Times New Roman"/>
          <w:color w:val="000000" w:themeColor="text1"/>
          <w:kern w:val="2"/>
          <w:sz w:val="28"/>
          <w:szCs w:val="28"/>
          <w:lang w:eastAsia="ru-RU"/>
        </w:rPr>
        <w:t>«82.</w:t>
      </w:r>
      <w:r w:rsidRPr="00611761">
        <w:rPr>
          <w:rFonts w:ascii="Times New Roman" w:hAnsi="Times New Roman"/>
          <w:sz w:val="28"/>
          <w:szCs w:val="28"/>
        </w:rPr>
        <w:t xml:space="preserve"> </w:t>
      </w:r>
      <w:r>
        <w:rPr>
          <w:rFonts w:ascii="Times New Roman" w:hAnsi="Times New Roman"/>
          <w:sz w:val="28"/>
          <w:szCs w:val="28"/>
        </w:rPr>
        <w:t>Сотрудником, осуществляющим предоставление муниципальной услуги, в срок, не превышающий 3 рабочих дней, следующих за днем регистрации поступившего заявления и документов, указанных в пункте 30.2 настоящего административного регламента, формируются и направляются межведомственные запросы:</w:t>
      </w:r>
    </w:p>
    <w:p w14:paraId="4F53FB13" w14:textId="77C60F32" w:rsidR="001919C0" w:rsidRPr="00C42013" w:rsidRDefault="00611761" w:rsidP="001919C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42013">
        <w:rPr>
          <w:rFonts w:ascii="Times New Roman" w:eastAsia="Times New Roman" w:hAnsi="Times New Roman"/>
          <w:kern w:val="2"/>
          <w:sz w:val="28"/>
          <w:szCs w:val="28"/>
        </w:rPr>
        <w:t>1)</w:t>
      </w:r>
      <w:r w:rsidR="001919C0">
        <w:rPr>
          <w:rFonts w:ascii="Times New Roman" w:eastAsia="Times New Roman" w:hAnsi="Times New Roman"/>
          <w:kern w:val="2"/>
          <w:sz w:val="28"/>
          <w:szCs w:val="28"/>
        </w:rPr>
        <w:t xml:space="preserve"> </w:t>
      </w:r>
      <w:r w:rsidR="001919C0" w:rsidRPr="00C42013">
        <w:rPr>
          <w:rFonts w:ascii="Times New Roman" w:eastAsia="Times New Roman" w:hAnsi="Times New Roman"/>
          <w:kern w:val="2"/>
          <w:sz w:val="28"/>
          <w:szCs w:val="28"/>
        </w:rPr>
        <w:t>в Федеральную службу государственной регистрации, кадастра и картографии</w:t>
      </w:r>
      <w:r w:rsidR="001919C0">
        <w:rPr>
          <w:rFonts w:ascii="Times New Roman" w:eastAsia="Times New Roman" w:hAnsi="Times New Roman"/>
          <w:kern w:val="2"/>
          <w:sz w:val="28"/>
          <w:szCs w:val="28"/>
          <w:lang w:eastAsia="ru-RU"/>
        </w:rPr>
        <w:t xml:space="preserve"> </w:t>
      </w:r>
      <w:r w:rsidR="001919C0" w:rsidRPr="00C42013">
        <w:rPr>
          <w:rFonts w:ascii="Times New Roman" w:eastAsia="Times New Roman" w:hAnsi="Times New Roman"/>
          <w:kern w:val="2"/>
          <w:sz w:val="28"/>
          <w:szCs w:val="28"/>
        </w:rPr>
        <w:t>– в целях получения:</w:t>
      </w:r>
    </w:p>
    <w:p w14:paraId="63D3DCA5" w14:textId="77777777" w:rsidR="001919C0" w:rsidRPr="00D72838" w:rsidRDefault="001919C0" w:rsidP="001919C0">
      <w:pPr>
        <w:autoSpaceDE w:val="0"/>
        <w:autoSpaceDN w:val="0"/>
        <w:adjustRightInd w:val="0"/>
        <w:spacing w:after="0" w:line="240" w:lineRule="auto"/>
        <w:ind w:firstLine="709"/>
        <w:jc w:val="both"/>
        <w:rPr>
          <w:rFonts w:ascii="Times New Roman" w:hAnsi="Times New Roman"/>
          <w:sz w:val="28"/>
          <w:szCs w:val="28"/>
        </w:rPr>
      </w:pPr>
      <w:r w:rsidRPr="00D72838">
        <w:rPr>
          <w:rFonts w:ascii="Times New Roman" w:hAnsi="Times New Roman"/>
          <w:kern w:val="2"/>
          <w:sz w:val="28"/>
          <w:szCs w:val="28"/>
        </w:rPr>
        <w:t xml:space="preserve">а) выписки из ЕГРН </w:t>
      </w:r>
      <w:r w:rsidRPr="00D72838">
        <w:rPr>
          <w:rFonts w:ascii="Times New Roman" w:hAnsi="Times New Roman"/>
          <w:sz w:val="28"/>
          <w:szCs w:val="28"/>
        </w:rPr>
        <w:t>об объекте недвижимости (об испрашиваемом земельном участке);</w:t>
      </w:r>
    </w:p>
    <w:p w14:paraId="51C4907D" w14:textId="77777777" w:rsidR="001919C0" w:rsidRPr="00D72838" w:rsidRDefault="001919C0" w:rsidP="001919C0">
      <w:pPr>
        <w:autoSpaceDE w:val="0"/>
        <w:autoSpaceDN w:val="0"/>
        <w:adjustRightInd w:val="0"/>
        <w:spacing w:after="0" w:line="240" w:lineRule="auto"/>
        <w:ind w:firstLine="709"/>
        <w:jc w:val="both"/>
        <w:rPr>
          <w:rFonts w:ascii="Times New Roman" w:hAnsi="Times New Roman"/>
          <w:sz w:val="28"/>
          <w:szCs w:val="28"/>
          <w:lang w:eastAsia="ru-RU"/>
        </w:rPr>
      </w:pPr>
      <w:r w:rsidRPr="00D72838">
        <w:rPr>
          <w:rFonts w:ascii="Times New Roman" w:hAnsi="Times New Roman"/>
          <w:sz w:val="28"/>
          <w:szCs w:val="28"/>
        </w:rPr>
        <w:t>б) выписки из ЕГРН об объекте недвижимости (о здании и (или) сооружении, расположенном(</w:t>
      </w:r>
      <w:proofErr w:type="spellStart"/>
      <w:r w:rsidRPr="00D72838">
        <w:rPr>
          <w:rFonts w:ascii="Times New Roman" w:hAnsi="Times New Roman"/>
          <w:sz w:val="28"/>
          <w:szCs w:val="28"/>
        </w:rPr>
        <w:t>ых</w:t>
      </w:r>
      <w:proofErr w:type="spellEnd"/>
      <w:r w:rsidRPr="00D72838">
        <w:rPr>
          <w:rFonts w:ascii="Times New Roman" w:hAnsi="Times New Roman"/>
          <w:sz w:val="28"/>
          <w:szCs w:val="28"/>
        </w:rPr>
        <w:t>) на испрашиваемом земельном участке)</w:t>
      </w:r>
      <w:r w:rsidRPr="00D72838">
        <w:rPr>
          <w:rFonts w:ascii="Times New Roman" w:hAnsi="Times New Roman"/>
          <w:sz w:val="28"/>
          <w:szCs w:val="28"/>
          <w:lang w:eastAsia="ru-RU"/>
        </w:rPr>
        <w:t>;</w:t>
      </w:r>
    </w:p>
    <w:p w14:paraId="7CE7F07C" w14:textId="77777777" w:rsidR="001919C0" w:rsidRPr="00D72838" w:rsidRDefault="001919C0" w:rsidP="001919C0">
      <w:pPr>
        <w:autoSpaceDE w:val="0"/>
        <w:autoSpaceDN w:val="0"/>
        <w:adjustRightInd w:val="0"/>
        <w:spacing w:after="0" w:line="240" w:lineRule="auto"/>
        <w:ind w:firstLine="709"/>
        <w:jc w:val="both"/>
        <w:rPr>
          <w:rFonts w:ascii="Times New Roman" w:hAnsi="Times New Roman"/>
          <w:sz w:val="28"/>
          <w:szCs w:val="28"/>
        </w:rPr>
      </w:pPr>
      <w:r w:rsidRPr="00D72838">
        <w:rPr>
          <w:rFonts w:ascii="Times New Roman" w:hAnsi="Times New Roman"/>
          <w:sz w:val="28"/>
          <w:szCs w:val="28"/>
        </w:rPr>
        <w:t>в) выписки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6901C685" w14:textId="77777777" w:rsidR="001919C0" w:rsidRPr="00D72838" w:rsidRDefault="001919C0" w:rsidP="001919C0">
      <w:pPr>
        <w:autoSpaceDE w:val="0"/>
        <w:autoSpaceDN w:val="0"/>
        <w:adjustRightInd w:val="0"/>
        <w:spacing w:after="0" w:line="240" w:lineRule="auto"/>
        <w:ind w:firstLine="709"/>
        <w:jc w:val="both"/>
        <w:rPr>
          <w:rFonts w:ascii="Times New Roman" w:hAnsi="Times New Roman"/>
          <w:sz w:val="28"/>
          <w:szCs w:val="28"/>
          <w:lang w:eastAsia="ru-RU"/>
        </w:rPr>
      </w:pPr>
      <w:r w:rsidRPr="00D72838">
        <w:rPr>
          <w:rFonts w:ascii="Times New Roman" w:hAnsi="Times New Roman"/>
          <w:sz w:val="28"/>
          <w:szCs w:val="28"/>
        </w:rPr>
        <w:t>г) выписки из ЕГРН об объекте недвижимости (об объекте незавершенного строительства, расположенном на испрашиваемом земельном участке);</w:t>
      </w:r>
    </w:p>
    <w:p w14:paraId="0429D7BA" w14:textId="77777777" w:rsidR="001919C0" w:rsidRPr="00D72838" w:rsidRDefault="001919C0" w:rsidP="001919C0">
      <w:pPr>
        <w:autoSpaceDE w:val="0"/>
        <w:autoSpaceDN w:val="0"/>
        <w:adjustRightInd w:val="0"/>
        <w:spacing w:after="0" w:line="240" w:lineRule="auto"/>
        <w:ind w:firstLine="709"/>
        <w:jc w:val="both"/>
        <w:rPr>
          <w:rFonts w:ascii="Times New Roman" w:hAnsi="Times New Roman"/>
          <w:sz w:val="28"/>
          <w:szCs w:val="28"/>
          <w:lang w:eastAsia="ru-RU"/>
        </w:rPr>
      </w:pPr>
      <w:r w:rsidRPr="00D72838">
        <w:rPr>
          <w:rFonts w:ascii="Times New Roman" w:hAnsi="Times New Roman"/>
          <w:sz w:val="28"/>
          <w:szCs w:val="28"/>
          <w:lang w:eastAsia="ru-RU"/>
        </w:rPr>
        <w:t>д) выписки из ЕГРН о правах отдельного лица на имевшиеся (имеющиеся) у него объекты недвижимости в отношении заявителя;</w:t>
      </w:r>
    </w:p>
    <w:p w14:paraId="5445B444" w14:textId="77777777" w:rsidR="001919C0" w:rsidRDefault="001919C0" w:rsidP="001919C0">
      <w:pPr>
        <w:autoSpaceDE w:val="0"/>
        <w:autoSpaceDN w:val="0"/>
        <w:adjustRightInd w:val="0"/>
        <w:spacing w:after="0" w:line="240" w:lineRule="auto"/>
        <w:ind w:firstLine="709"/>
        <w:jc w:val="both"/>
        <w:rPr>
          <w:rFonts w:ascii="Times New Roman" w:hAnsi="Times New Roman"/>
          <w:sz w:val="28"/>
          <w:szCs w:val="28"/>
          <w:lang w:eastAsia="ru-RU"/>
        </w:rPr>
      </w:pPr>
      <w:r w:rsidRPr="00D72838">
        <w:rPr>
          <w:rFonts w:ascii="Times New Roman" w:hAnsi="Times New Roman"/>
          <w:sz w:val="28"/>
          <w:szCs w:val="28"/>
          <w:lang w:eastAsia="ru-RU"/>
        </w:rPr>
        <w:t>е) выписки из ЕГРН о правах отдельного лица на имевшиеся (имеющиеся) у него объекты недвижимости в отношении членов семьи; выписки из ЕГРН об объекте недвижимости в отношении жилого дома, расположенного на испрашиваемом земельном участке;</w:t>
      </w:r>
    </w:p>
    <w:p w14:paraId="5D789D97" w14:textId="0441DC04" w:rsidR="001919C0" w:rsidRPr="001919C0" w:rsidRDefault="001919C0" w:rsidP="001919C0">
      <w:pPr>
        <w:autoSpaceDE w:val="0"/>
        <w:autoSpaceDN w:val="0"/>
        <w:adjustRightInd w:val="0"/>
        <w:spacing w:after="0" w:line="240" w:lineRule="auto"/>
        <w:ind w:firstLine="709"/>
        <w:jc w:val="both"/>
        <w:rPr>
          <w:rFonts w:ascii="Times New Roman" w:hAnsi="Times New Roman"/>
          <w:sz w:val="28"/>
          <w:szCs w:val="28"/>
          <w:lang w:eastAsia="ru-RU"/>
        </w:rPr>
      </w:pPr>
      <w:r w:rsidRPr="00D72838">
        <w:rPr>
          <w:rFonts w:ascii="Times New Roman" w:hAnsi="Times New Roman"/>
          <w:sz w:val="28"/>
          <w:szCs w:val="28"/>
          <w:lang w:eastAsia="ru-RU"/>
        </w:rPr>
        <w:t xml:space="preserve">ж) </w:t>
      </w:r>
      <w:r w:rsidRPr="00D72838">
        <w:rPr>
          <w:rFonts w:ascii="Times New Roman" w:hAnsi="Times New Roman"/>
          <w:sz w:val="28"/>
          <w:szCs w:val="28"/>
        </w:rPr>
        <w:t>сведений о правоустанавливающих документах на земельный участок, составляющий территорию садоводческого или огороднического</w:t>
      </w:r>
      <w:r>
        <w:rPr>
          <w:rFonts w:ascii="Times New Roman" w:hAnsi="Times New Roman"/>
          <w:sz w:val="28"/>
          <w:szCs w:val="28"/>
        </w:rPr>
        <w:t xml:space="preserve"> </w:t>
      </w:r>
      <w:r w:rsidRPr="00D72838">
        <w:rPr>
          <w:rFonts w:ascii="Times New Roman" w:hAnsi="Times New Roman"/>
          <w:sz w:val="28"/>
          <w:szCs w:val="28"/>
        </w:rPr>
        <w:t xml:space="preserve">некоммерческого товарищества, созданного после вступления в силу </w:t>
      </w:r>
      <w:hyperlink r:id="rId8" w:history="1">
        <w:r w:rsidRPr="00D72838">
          <w:rPr>
            <w:rFonts w:ascii="Times New Roman" w:hAnsi="Times New Roman"/>
            <w:sz w:val="28"/>
            <w:szCs w:val="28"/>
          </w:rPr>
          <w:t>указа</w:t>
        </w:r>
      </w:hyperlink>
      <w:r w:rsidRPr="00D72838">
        <w:rPr>
          <w:rFonts w:ascii="Times New Roman" w:hAnsi="Times New Roman"/>
          <w:sz w:val="28"/>
          <w:szCs w:val="28"/>
        </w:rPr>
        <w:t xml:space="preserve"> Губернатора Иркутской области от 27 июня 2019 года № 134-уг «О введении режима чрезвычайной ситуации на территории Иркутской области» из числа  граждан, указанных  в подпунктах «а», «б» пункта 12, пункте 13 части 1 статьи 2 Закона Иркутской области от 28 декабря 2015 года № 146-ОЗ «О бесплатном предоставлении земельных участков в собственность граждан», если такие сведения содержатся в ЕГРН;</w:t>
      </w:r>
    </w:p>
    <w:p w14:paraId="1B57CDE0" w14:textId="23EAA8A8" w:rsidR="00611761" w:rsidRPr="00C42013" w:rsidRDefault="001919C0" w:rsidP="0061176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1919C0">
        <w:rPr>
          <w:rFonts w:ascii="Times New Roman" w:eastAsia="Times New Roman" w:hAnsi="Times New Roman"/>
          <w:kern w:val="2"/>
          <w:sz w:val="28"/>
          <w:szCs w:val="28"/>
        </w:rPr>
        <w:t xml:space="preserve">2) </w:t>
      </w:r>
      <w:r w:rsidR="00611761" w:rsidRPr="001919C0">
        <w:rPr>
          <w:rFonts w:ascii="Times New Roman" w:eastAsia="Times New Roman" w:hAnsi="Times New Roman"/>
          <w:kern w:val="2"/>
          <w:sz w:val="28"/>
          <w:szCs w:val="28"/>
        </w:rPr>
        <w:t xml:space="preserve">в </w:t>
      </w:r>
      <w:r w:rsidR="00611761" w:rsidRPr="001919C0">
        <w:rPr>
          <w:rFonts w:ascii="Times New Roman" w:eastAsia="Times New Roman" w:hAnsi="Times New Roman"/>
          <w:kern w:val="2"/>
          <w:sz w:val="28"/>
          <w:szCs w:val="28"/>
          <w:lang w:eastAsia="ru-RU"/>
        </w:rPr>
        <w:t xml:space="preserve">Федеральную налоговую службу </w:t>
      </w:r>
      <w:r w:rsidR="00611761" w:rsidRPr="001919C0">
        <w:rPr>
          <w:rFonts w:ascii="Times New Roman" w:eastAsia="Times New Roman" w:hAnsi="Times New Roman"/>
          <w:kern w:val="2"/>
          <w:sz w:val="28"/>
          <w:szCs w:val="28"/>
        </w:rPr>
        <w:t>– в целях получения:</w:t>
      </w:r>
    </w:p>
    <w:p w14:paraId="1281D7EE" w14:textId="342ED47D" w:rsidR="00611761" w:rsidRPr="009B3654" w:rsidRDefault="00611761" w:rsidP="00611761">
      <w:pPr>
        <w:autoSpaceDE w:val="0"/>
        <w:autoSpaceDN w:val="0"/>
        <w:adjustRightInd w:val="0"/>
        <w:spacing w:after="0" w:line="240" w:lineRule="auto"/>
        <w:ind w:firstLine="709"/>
        <w:jc w:val="both"/>
        <w:rPr>
          <w:rFonts w:ascii="Times New Roman" w:eastAsia="Times New Roman" w:hAnsi="Times New Roman"/>
          <w:kern w:val="2"/>
          <w:sz w:val="28"/>
          <w:szCs w:val="28"/>
          <w:highlight w:val="yellow"/>
        </w:rPr>
      </w:pPr>
      <w:r w:rsidRPr="00C42013">
        <w:rPr>
          <w:rFonts w:ascii="Times New Roman" w:eastAsia="Times New Roman" w:hAnsi="Times New Roman"/>
          <w:kern w:val="2"/>
          <w:sz w:val="28"/>
          <w:szCs w:val="28"/>
        </w:rPr>
        <w:t xml:space="preserve">а) </w:t>
      </w:r>
      <w:r w:rsidR="0092545B" w:rsidRPr="00D72838">
        <w:rPr>
          <w:rFonts w:ascii="Times New Roman" w:eastAsia="Times New Roman" w:hAnsi="Times New Roman"/>
          <w:kern w:val="2"/>
          <w:sz w:val="28"/>
          <w:szCs w:val="28"/>
        </w:rPr>
        <w:t xml:space="preserve">выписки из ЕГРИП либо выписки из </w:t>
      </w:r>
      <w:r w:rsidR="0092545B" w:rsidRPr="00D72838">
        <w:rPr>
          <w:rFonts w:ascii="Times New Roman" w:hAnsi="Times New Roman"/>
          <w:sz w:val="28"/>
          <w:szCs w:val="28"/>
        </w:rPr>
        <w:t>ЕГРЮЛ</w:t>
      </w:r>
      <w:r w:rsidR="0092545B" w:rsidRPr="00D72838">
        <w:rPr>
          <w:rFonts w:ascii="Times New Roman" w:eastAsia="Times New Roman" w:hAnsi="Times New Roman"/>
          <w:kern w:val="2"/>
          <w:sz w:val="28"/>
          <w:szCs w:val="28"/>
        </w:rPr>
        <w:t xml:space="preserve"> в случае, если</w:t>
      </w:r>
      <w:r w:rsidR="0092545B" w:rsidRPr="0092545B">
        <w:rPr>
          <w:rFonts w:ascii="Times New Roman" w:eastAsia="Times New Roman" w:hAnsi="Times New Roman"/>
          <w:kern w:val="2"/>
          <w:sz w:val="28"/>
          <w:szCs w:val="28"/>
        </w:rPr>
        <w:t xml:space="preserve"> </w:t>
      </w:r>
      <w:r w:rsidR="0092545B" w:rsidRPr="00D72838">
        <w:rPr>
          <w:rFonts w:ascii="Times New Roman" w:eastAsia="Times New Roman" w:hAnsi="Times New Roman"/>
          <w:kern w:val="2"/>
          <w:sz w:val="28"/>
          <w:szCs w:val="28"/>
        </w:rPr>
        <w:t>заявителем является соответственно индивидуальный предприниматель или юридическое лицо;</w:t>
      </w:r>
    </w:p>
    <w:p w14:paraId="1A4578DD" w14:textId="77777777" w:rsidR="00611761" w:rsidRPr="0092545B" w:rsidRDefault="00611761" w:rsidP="00611761">
      <w:pPr>
        <w:autoSpaceDE w:val="0"/>
        <w:autoSpaceDN w:val="0"/>
        <w:adjustRightInd w:val="0"/>
        <w:spacing w:after="0" w:line="240" w:lineRule="auto"/>
        <w:ind w:firstLine="709"/>
        <w:jc w:val="both"/>
        <w:rPr>
          <w:rFonts w:ascii="Times New Roman" w:hAnsi="Times New Roman"/>
          <w:sz w:val="28"/>
          <w:szCs w:val="28"/>
          <w:lang w:eastAsia="ru-RU"/>
        </w:rPr>
      </w:pPr>
      <w:r w:rsidRPr="0092545B">
        <w:rPr>
          <w:rFonts w:ascii="Times New Roman" w:eastAsia="Times New Roman" w:hAnsi="Times New Roman"/>
          <w:kern w:val="2"/>
          <w:sz w:val="28"/>
          <w:szCs w:val="28"/>
        </w:rPr>
        <w:lastRenderedPageBreak/>
        <w:t xml:space="preserve">б) </w:t>
      </w:r>
      <w:r w:rsidRPr="0092545B">
        <w:rPr>
          <w:rFonts w:ascii="Times New Roman" w:hAnsi="Times New Roman"/>
          <w:sz w:val="28"/>
          <w:szCs w:val="28"/>
          <w:lang w:eastAsia="ru-RU"/>
        </w:rPr>
        <w:t>выписки из ЕГРЮЛ либо выписки из ЕГРИП в отношении работодателя заявителя;</w:t>
      </w:r>
    </w:p>
    <w:p w14:paraId="763A80FC" w14:textId="520BAB95" w:rsidR="00611761" w:rsidRPr="0092545B" w:rsidRDefault="00611761" w:rsidP="00611761">
      <w:pPr>
        <w:autoSpaceDE w:val="0"/>
        <w:autoSpaceDN w:val="0"/>
        <w:adjustRightInd w:val="0"/>
        <w:spacing w:after="0" w:line="240" w:lineRule="auto"/>
        <w:ind w:firstLine="709"/>
        <w:jc w:val="both"/>
        <w:rPr>
          <w:rFonts w:ascii="Times New Roman" w:hAnsi="Times New Roman"/>
          <w:sz w:val="28"/>
          <w:szCs w:val="28"/>
          <w:lang w:eastAsia="ru-RU"/>
        </w:rPr>
      </w:pPr>
      <w:r w:rsidRPr="0092545B">
        <w:rPr>
          <w:rFonts w:ascii="Times New Roman" w:hAnsi="Times New Roman"/>
          <w:sz w:val="28"/>
          <w:szCs w:val="28"/>
          <w:lang w:eastAsia="ru-RU"/>
        </w:rPr>
        <w:t xml:space="preserve">в) выписки из ЕГРЮЛ в отношении </w:t>
      </w:r>
      <w:r w:rsidR="001919C0" w:rsidRPr="001919C0">
        <w:rPr>
          <w:rFonts w:ascii="Times New Roman" w:hAnsi="Times New Roman"/>
          <w:sz w:val="28"/>
          <w:szCs w:val="28"/>
          <w:lang w:eastAsia="ru-RU"/>
        </w:rPr>
        <w:t>садоводческого или огороднического некоммерческого товарищества</w:t>
      </w:r>
      <w:r w:rsidRPr="0092545B">
        <w:rPr>
          <w:rFonts w:ascii="Times New Roman" w:hAnsi="Times New Roman"/>
          <w:sz w:val="28"/>
          <w:szCs w:val="28"/>
          <w:lang w:eastAsia="ru-RU"/>
        </w:rPr>
        <w:t>;</w:t>
      </w:r>
    </w:p>
    <w:p w14:paraId="49C6240E" w14:textId="24C25D74" w:rsidR="009B3654" w:rsidRDefault="00611761" w:rsidP="009B3654">
      <w:pPr>
        <w:autoSpaceDE w:val="0"/>
        <w:autoSpaceDN w:val="0"/>
        <w:adjustRightInd w:val="0"/>
        <w:spacing w:after="0" w:line="240" w:lineRule="auto"/>
        <w:ind w:firstLine="709"/>
        <w:jc w:val="both"/>
        <w:rPr>
          <w:rFonts w:ascii="Times New Roman" w:hAnsi="Times New Roman"/>
          <w:sz w:val="28"/>
          <w:szCs w:val="28"/>
        </w:rPr>
      </w:pPr>
      <w:r w:rsidRPr="0092545B">
        <w:rPr>
          <w:rFonts w:ascii="Times New Roman" w:hAnsi="Times New Roman"/>
          <w:sz w:val="28"/>
          <w:szCs w:val="28"/>
          <w:lang w:eastAsia="ru-RU"/>
        </w:rPr>
        <w:t xml:space="preserve">г) </w:t>
      </w:r>
      <w:r w:rsidRPr="0092545B">
        <w:rPr>
          <w:rFonts w:ascii="Times New Roman" w:hAnsi="Times New Roman"/>
          <w:sz w:val="28"/>
          <w:szCs w:val="28"/>
        </w:rPr>
        <w:t>сведений о садоводческом или огородническом некоммерческом товариществе, созданном из числа граждан, указанных в подпунктах «а», «б»</w:t>
      </w:r>
      <w:r w:rsidR="009B3654" w:rsidRPr="0092545B">
        <w:rPr>
          <w:rFonts w:ascii="Times New Roman" w:hAnsi="Times New Roman"/>
          <w:sz w:val="28"/>
          <w:szCs w:val="28"/>
        </w:rPr>
        <w:t xml:space="preserve"> пункта 12, пункте 13 части 1 статьи 2 Закона Иркутской области от 28 декабря 2015 года № 146-ОЗ «О бесплатном предоставлении земельных участков в собственность граждан», содержащихся в ЕГРЮЛ;</w:t>
      </w:r>
    </w:p>
    <w:p w14:paraId="53118251" w14:textId="0E1BB193" w:rsidR="00B82FDF" w:rsidRPr="00C42013" w:rsidRDefault="00B82FDF" w:rsidP="00B82F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3</w:t>
      </w:r>
      <w:r w:rsidRPr="00C42013">
        <w:rPr>
          <w:rFonts w:ascii="Times New Roman" w:hAnsi="Times New Roman"/>
          <w:sz w:val="28"/>
          <w:szCs w:val="28"/>
          <w:lang w:eastAsia="ru-RU"/>
        </w:rPr>
        <w:t xml:space="preserve">) в </w:t>
      </w:r>
      <w:r w:rsidRPr="00C42013">
        <w:rPr>
          <w:rFonts w:ascii="Times New Roman" w:hAnsi="Times New Roman"/>
          <w:sz w:val="28"/>
          <w:szCs w:val="28"/>
        </w:rPr>
        <w:t>министерство социального развития, опеки и попечительства Иркутской области – в целях получения:</w:t>
      </w:r>
    </w:p>
    <w:p w14:paraId="61C13DC8" w14:textId="77777777" w:rsidR="00B82FDF" w:rsidRPr="00C42013" w:rsidRDefault="00B82FDF" w:rsidP="00B82FDF">
      <w:pPr>
        <w:autoSpaceDE w:val="0"/>
        <w:autoSpaceDN w:val="0"/>
        <w:adjustRightInd w:val="0"/>
        <w:spacing w:after="0" w:line="240" w:lineRule="auto"/>
        <w:ind w:firstLine="709"/>
        <w:jc w:val="both"/>
        <w:rPr>
          <w:rFonts w:ascii="Times New Roman" w:hAnsi="Times New Roman"/>
          <w:sz w:val="28"/>
          <w:szCs w:val="28"/>
          <w:lang w:eastAsia="ru-RU"/>
        </w:rPr>
      </w:pPr>
      <w:r w:rsidRPr="00C42013">
        <w:rPr>
          <w:rFonts w:ascii="Times New Roman" w:hAnsi="Times New Roman"/>
          <w:sz w:val="28"/>
          <w:szCs w:val="28"/>
          <w:lang w:eastAsia="ru-RU"/>
        </w:rPr>
        <w:t>а) акта органа опеки и попечительства о назначении опекуна или попечителя;</w:t>
      </w:r>
    </w:p>
    <w:p w14:paraId="4D6C1220" w14:textId="77777777" w:rsidR="00B82FDF" w:rsidRPr="00C42013" w:rsidRDefault="00B82FDF" w:rsidP="00B82FDF">
      <w:pPr>
        <w:autoSpaceDE w:val="0"/>
        <w:autoSpaceDN w:val="0"/>
        <w:adjustRightInd w:val="0"/>
        <w:spacing w:after="0" w:line="240" w:lineRule="auto"/>
        <w:ind w:firstLine="709"/>
        <w:jc w:val="both"/>
        <w:rPr>
          <w:rFonts w:ascii="Times New Roman" w:hAnsi="Times New Roman"/>
          <w:sz w:val="28"/>
          <w:szCs w:val="28"/>
          <w:lang w:eastAsia="ru-RU"/>
        </w:rPr>
      </w:pPr>
      <w:r w:rsidRPr="00C42013">
        <w:rPr>
          <w:rFonts w:ascii="Times New Roman" w:hAnsi="Times New Roman"/>
          <w:sz w:val="28"/>
          <w:szCs w:val="28"/>
          <w:lang w:eastAsia="ru-RU"/>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14:paraId="32495B00" w14:textId="4343B1DB" w:rsidR="00B82FDF" w:rsidRPr="00C42013" w:rsidRDefault="00B82FDF" w:rsidP="00B82FD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4</w:t>
      </w:r>
      <w:r w:rsidRPr="00C42013">
        <w:rPr>
          <w:rFonts w:ascii="Times New Roman" w:hAnsi="Times New Roman"/>
          <w:sz w:val="28"/>
          <w:szCs w:val="28"/>
          <w:lang w:eastAsia="ru-RU"/>
        </w:rPr>
        <w:t xml:space="preserve">) в </w:t>
      </w:r>
      <w:r w:rsidRPr="00C42013">
        <w:rPr>
          <w:rFonts w:ascii="Times New Roman" w:hAnsi="Times New Roman"/>
          <w:bCs/>
          <w:sz w:val="28"/>
          <w:szCs w:val="28"/>
        </w:rPr>
        <w:t>министерство строительства Иркутской области – в целях получения:</w:t>
      </w:r>
    </w:p>
    <w:p w14:paraId="4334DD9A" w14:textId="77777777" w:rsidR="00B82FDF" w:rsidRPr="00C42013" w:rsidRDefault="00B82FDF" w:rsidP="00B82FDF">
      <w:pPr>
        <w:autoSpaceDE w:val="0"/>
        <w:autoSpaceDN w:val="0"/>
        <w:adjustRightInd w:val="0"/>
        <w:spacing w:after="0" w:line="240" w:lineRule="auto"/>
        <w:ind w:firstLine="709"/>
        <w:jc w:val="both"/>
        <w:rPr>
          <w:rFonts w:ascii="Times New Roman" w:hAnsi="Times New Roman"/>
          <w:sz w:val="28"/>
          <w:szCs w:val="28"/>
          <w:lang w:eastAsia="ru-RU"/>
        </w:rPr>
      </w:pPr>
      <w:r w:rsidRPr="00C42013">
        <w:rPr>
          <w:rFonts w:ascii="Times New Roman" w:hAnsi="Times New Roman"/>
          <w:sz w:val="28"/>
          <w:szCs w:val="28"/>
          <w:lang w:eastAsia="ru-RU"/>
        </w:rPr>
        <w:t>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14:paraId="5E26252D" w14:textId="77777777" w:rsidR="00B82FDF" w:rsidRPr="00C42013" w:rsidRDefault="00B82FDF" w:rsidP="00B82FDF">
      <w:pPr>
        <w:autoSpaceDE w:val="0"/>
        <w:autoSpaceDN w:val="0"/>
        <w:adjustRightInd w:val="0"/>
        <w:spacing w:after="0" w:line="240" w:lineRule="auto"/>
        <w:ind w:firstLine="709"/>
        <w:jc w:val="both"/>
        <w:rPr>
          <w:rFonts w:ascii="Times New Roman" w:hAnsi="Times New Roman"/>
          <w:sz w:val="28"/>
          <w:szCs w:val="28"/>
          <w:lang w:eastAsia="ru-RU"/>
        </w:rPr>
      </w:pPr>
      <w:r w:rsidRPr="00C42013">
        <w:rPr>
          <w:rFonts w:ascii="Times New Roman" w:hAnsi="Times New Roman"/>
          <w:sz w:val="28"/>
          <w:szCs w:val="28"/>
          <w:lang w:eastAsia="ru-RU"/>
        </w:rPr>
        <w:t>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14:paraId="786D0D14" w14:textId="77777777" w:rsidR="00B82FDF" w:rsidRPr="00C42013" w:rsidRDefault="00B82FDF" w:rsidP="00B82FDF">
      <w:pPr>
        <w:autoSpaceDE w:val="0"/>
        <w:autoSpaceDN w:val="0"/>
        <w:adjustRightInd w:val="0"/>
        <w:spacing w:after="0" w:line="240" w:lineRule="auto"/>
        <w:ind w:firstLine="709"/>
        <w:jc w:val="both"/>
        <w:rPr>
          <w:rFonts w:ascii="Times New Roman" w:hAnsi="Times New Roman"/>
          <w:sz w:val="28"/>
          <w:szCs w:val="28"/>
          <w:lang w:eastAsia="ru-RU"/>
        </w:rPr>
      </w:pPr>
      <w:r w:rsidRPr="00C42013">
        <w:rPr>
          <w:rFonts w:ascii="Times New Roman" w:hAnsi="Times New Roman"/>
          <w:sz w:val="28"/>
          <w:szCs w:val="28"/>
          <w:lang w:eastAsia="ru-RU"/>
        </w:rPr>
        <w:t xml:space="preserve">в) договора о компенсации утраты права собственности на здание, строение, сооружение или объект незавершенного строительства, за исключением жилых </w:t>
      </w:r>
      <w:r w:rsidRPr="00C42013">
        <w:rPr>
          <w:rFonts w:ascii="Times New Roman" w:hAnsi="Times New Roman"/>
          <w:sz w:val="28"/>
          <w:szCs w:val="28"/>
          <w:lang w:eastAsia="ru-RU"/>
        </w:rPr>
        <w:lastRenderedPageBreak/>
        <w:t>помещений, находящихся в зоне затопления Богучанской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14:paraId="0A9BC163" w14:textId="77777777" w:rsidR="00B82FDF" w:rsidRPr="00C42013" w:rsidRDefault="00B82FDF" w:rsidP="00B82FDF">
      <w:pPr>
        <w:autoSpaceDE w:val="0"/>
        <w:autoSpaceDN w:val="0"/>
        <w:adjustRightInd w:val="0"/>
        <w:spacing w:after="0" w:line="240" w:lineRule="auto"/>
        <w:ind w:firstLine="709"/>
        <w:jc w:val="both"/>
        <w:rPr>
          <w:rFonts w:ascii="Times New Roman" w:hAnsi="Times New Roman"/>
          <w:sz w:val="28"/>
          <w:szCs w:val="28"/>
          <w:lang w:eastAsia="ru-RU"/>
        </w:rPr>
      </w:pPr>
      <w:r w:rsidRPr="00C42013">
        <w:rPr>
          <w:rFonts w:ascii="Times New Roman" w:hAnsi="Times New Roman"/>
          <w:sz w:val="28"/>
          <w:szCs w:val="28"/>
          <w:lang w:eastAsia="ru-RU"/>
        </w:rPr>
        <w:t>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
    <w:p w14:paraId="1456B607" w14:textId="77777777" w:rsidR="00B82FDF" w:rsidRPr="00C42013" w:rsidRDefault="00B82FDF" w:rsidP="00B82FDF">
      <w:pPr>
        <w:autoSpaceDE w:val="0"/>
        <w:autoSpaceDN w:val="0"/>
        <w:adjustRightInd w:val="0"/>
        <w:spacing w:after="0" w:line="240" w:lineRule="auto"/>
        <w:ind w:firstLine="709"/>
        <w:jc w:val="both"/>
        <w:rPr>
          <w:rFonts w:ascii="Times New Roman" w:hAnsi="Times New Roman"/>
          <w:sz w:val="28"/>
          <w:szCs w:val="28"/>
          <w:lang w:eastAsia="ru-RU"/>
        </w:rPr>
      </w:pPr>
      <w:r w:rsidRPr="00C42013">
        <w:rPr>
          <w:rFonts w:ascii="Times New Roman" w:hAnsi="Times New Roman"/>
          <w:sz w:val="28"/>
          <w:szCs w:val="28"/>
          <w:lang w:eastAsia="ru-RU"/>
        </w:rPr>
        <w:t>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 области);</w:t>
      </w:r>
    </w:p>
    <w:p w14:paraId="1C024A32" w14:textId="03CB7AD7" w:rsidR="00B82FDF" w:rsidRDefault="00B82FDF" w:rsidP="005A4412">
      <w:pPr>
        <w:autoSpaceDE w:val="0"/>
        <w:autoSpaceDN w:val="0"/>
        <w:adjustRightInd w:val="0"/>
        <w:spacing w:after="0" w:line="240" w:lineRule="auto"/>
        <w:ind w:firstLine="709"/>
        <w:jc w:val="both"/>
        <w:rPr>
          <w:rFonts w:ascii="Times New Roman" w:hAnsi="Times New Roman"/>
          <w:sz w:val="28"/>
          <w:szCs w:val="28"/>
        </w:rPr>
      </w:pPr>
      <w:r w:rsidRPr="00B82FDF">
        <w:rPr>
          <w:rFonts w:ascii="Times New Roman" w:hAnsi="Times New Roman"/>
          <w:sz w:val="28"/>
          <w:szCs w:val="28"/>
        </w:rPr>
        <w:t xml:space="preserve">5) в службу записи актов гражданского состояния Иркутской области </w:t>
      </w:r>
      <w:bookmarkStart w:id="11" w:name="_Hlk125639472"/>
      <w:r w:rsidRPr="00B82FDF">
        <w:rPr>
          <w:rFonts w:ascii="Times New Roman" w:hAnsi="Times New Roman"/>
          <w:sz w:val="28"/>
          <w:szCs w:val="28"/>
        </w:rPr>
        <w:t xml:space="preserve">– в целях получения справки </w:t>
      </w:r>
      <w:bookmarkEnd w:id="11"/>
      <w:r w:rsidRPr="00B82FDF">
        <w:rPr>
          <w:rFonts w:ascii="Times New Roman" w:hAnsi="Times New Roman"/>
          <w:sz w:val="28"/>
          <w:szCs w:val="28"/>
        </w:rPr>
        <w:t xml:space="preserve">о рождении, </w:t>
      </w:r>
      <w:r w:rsidR="005A4412" w:rsidRPr="005A4412">
        <w:rPr>
          <w:rFonts w:ascii="Times New Roman" w:hAnsi="Times New Roman"/>
          <w:sz w:val="28"/>
          <w:szCs w:val="28"/>
        </w:rPr>
        <w:t>свидетельства о смерти</w:t>
      </w:r>
      <w:r w:rsidR="005A4412">
        <w:rPr>
          <w:rFonts w:ascii="Times New Roman" w:hAnsi="Times New Roman"/>
          <w:sz w:val="28"/>
          <w:szCs w:val="28"/>
        </w:rPr>
        <w:t xml:space="preserve">, </w:t>
      </w:r>
      <w:r w:rsidR="005A4412" w:rsidRPr="005A4412">
        <w:rPr>
          <w:rFonts w:ascii="Times New Roman" w:hAnsi="Times New Roman"/>
          <w:sz w:val="28"/>
          <w:szCs w:val="28"/>
        </w:rPr>
        <w:t>свидетельства о расторжении брака</w:t>
      </w:r>
      <w:r w:rsidR="005A4412">
        <w:rPr>
          <w:rFonts w:ascii="Times New Roman" w:hAnsi="Times New Roman"/>
          <w:sz w:val="28"/>
          <w:szCs w:val="28"/>
        </w:rPr>
        <w:t xml:space="preserve">, </w:t>
      </w:r>
      <w:r w:rsidR="005A4412" w:rsidRPr="005A4412">
        <w:rPr>
          <w:rFonts w:ascii="Times New Roman" w:hAnsi="Times New Roman"/>
          <w:sz w:val="28"/>
          <w:szCs w:val="28"/>
        </w:rPr>
        <w:t>свидетельства о заключении брака</w:t>
      </w:r>
      <w:r w:rsidR="005A4412">
        <w:rPr>
          <w:rFonts w:ascii="Times New Roman" w:hAnsi="Times New Roman"/>
          <w:sz w:val="28"/>
          <w:szCs w:val="28"/>
        </w:rPr>
        <w:t>;</w:t>
      </w:r>
    </w:p>
    <w:p w14:paraId="30342FB9" w14:textId="0E6E4ACF" w:rsidR="006213EC" w:rsidRPr="003B5F84" w:rsidRDefault="006213EC" w:rsidP="005A44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B9195B" w:rsidRPr="00B9195B">
        <w:rPr>
          <w:rFonts w:ascii="Times New Roman" w:hAnsi="Times New Roman"/>
          <w:sz w:val="28"/>
          <w:szCs w:val="28"/>
          <w:lang w:eastAsia="ru-RU"/>
        </w:rPr>
        <w:t xml:space="preserve"> </w:t>
      </w:r>
      <w:r w:rsidR="00B9195B">
        <w:rPr>
          <w:rFonts w:ascii="Times New Roman" w:hAnsi="Times New Roman"/>
          <w:sz w:val="28"/>
          <w:szCs w:val="28"/>
          <w:lang w:eastAsia="ru-RU"/>
        </w:rPr>
        <w:t xml:space="preserve"> в </w:t>
      </w:r>
      <w:r w:rsidR="00B9195B" w:rsidRPr="003B5F84">
        <w:rPr>
          <w:rFonts w:ascii="Times New Roman" w:hAnsi="Times New Roman"/>
          <w:sz w:val="28"/>
          <w:szCs w:val="28"/>
          <w:lang w:eastAsia="ru-RU"/>
        </w:rPr>
        <w:t>орган</w:t>
      </w:r>
      <w:r w:rsidR="00B9195B" w:rsidRPr="00B9195B">
        <w:t xml:space="preserve"> </w:t>
      </w:r>
      <w:r w:rsidR="00B9195B" w:rsidRPr="00B9195B">
        <w:rPr>
          <w:rFonts w:ascii="Times New Roman" w:hAnsi="Times New Roman"/>
          <w:sz w:val="28"/>
          <w:szCs w:val="28"/>
          <w:lang w:eastAsia="ru-RU"/>
        </w:rPr>
        <w:t>местного самоуправления</w:t>
      </w:r>
      <w:r w:rsidR="00B9195B" w:rsidRPr="003B5F84">
        <w:rPr>
          <w:rFonts w:ascii="Times New Roman" w:hAnsi="Times New Roman"/>
          <w:sz w:val="28"/>
          <w:szCs w:val="28"/>
          <w:lang w:eastAsia="ru-RU"/>
        </w:rPr>
        <w:t xml:space="preserve">, уполномоченный на ведение </w:t>
      </w:r>
      <w:r w:rsidR="00B9195B">
        <w:rPr>
          <w:rFonts w:ascii="Times New Roman" w:hAnsi="Times New Roman"/>
          <w:sz w:val="28"/>
          <w:szCs w:val="28"/>
          <w:lang w:eastAsia="ru-RU"/>
        </w:rPr>
        <w:t xml:space="preserve">ИСОГД </w:t>
      </w:r>
      <w:r w:rsidR="00B9195B" w:rsidRPr="00B82FDF">
        <w:rPr>
          <w:rFonts w:ascii="Times New Roman" w:hAnsi="Times New Roman"/>
          <w:sz w:val="28"/>
          <w:szCs w:val="28"/>
        </w:rPr>
        <w:t>– в целях получения</w:t>
      </w:r>
      <w:r w:rsidR="00B9195B">
        <w:rPr>
          <w:rFonts w:ascii="Times New Roman" w:hAnsi="Times New Roman"/>
          <w:sz w:val="28"/>
          <w:szCs w:val="28"/>
        </w:rPr>
        <w:t xml:space="preserve"> выписки из ИСОГД на земельный участок;</w:t>
      </w:r>
    </w:p>
    <w:p w14:paraId="7B5D5F9C" w14:textId="00BE75CC" w:rsidR="00B82FDF" w:rsidRDefault="00B82FDF" w:rsidP="00B82FD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C42013">
        <w:rPr>
          <w:rFonts w:ascii="Times New Roman" w:hAnsi="Times New Roman"/>
          <w:sz w:val="28"/>
          <w:szCs w:val="28"/>
          <w:lang w:eastAsia="ru-RU"/>
        </w:rPr>
        <w:t>)</w:t>
      </w:r>
      <w:r>
        <w:rPr>
          <w:rFonts w:ascii="Times New Roman" w:hAnsi="Times New Roman"/>
          <w:sz w:val="28"/>
          <w:szCs w:val="28"/>
          <w:lang w:eastAsia="ru-RU"/>
        </w:rPr>
        <w:t xml:space="preserve"> в </w:t>
      </w:r>
      <w:r w:rsidRPr="00C42013">
        <w:rPr>
          <w:rFonts w:ascii="Times New Roman" w:hAnsi="Times New Roman"/>
          <w:sz w:val="28"/>
          <w:szCs w:val="28"/>
          <w:lang w:eastAsia="ru-RU"/>
        </w:rPr>
        <w:t xml:space="preserve">орган </w:t>
      </w:r>
      <w:bookmarkStart w:id="12" w:name="_Hlk125720759"/>
      <w:r w:rsidRPr="00C42013">
        <w:rPr>
          <w:rFonts w:ascii="Times New Roman" w:hAnsi="Times New Roman"/>
          <w:sz w:val="28"/>
          <w:szCs w:val="28"/>
          <w:lang w:eastAsia="ru-RU"/>
        </w:rPr>
        <w:t>местного самоуправления</w:t>
      </w:r>
      <w:bookmarkEnd w:id="12"/>
      <w:r w:rsidR="006213EC">
        <w:rPr>
          <w:rFonts w:ascii="Times New Roman" w:hAnsi="Times New Roman"/>
          <w:sz w:val="28"/>
          <w:szCs w:val="28"/>
          <w:lang w:eastAsia="ru-RU"/>
        </w:rPr>
        <w:t>,</w:t>
      </w:r>
      <w:r w:rsidRPr="00C42013">
        <w:rPr>
          <w:rFonts w:ascii="Times New Roman" w:hAnsi="Times New Roman"/>
          <w:sz w:val="28"/>
          <w:szCs w:val="28"/>
          <w:lang w:eastAsia="ru-RU"/>
        </w:rPr>
        <w:t xml:space="preserve"> уполномоченны</w:t>
      </w:r>
      <w:r w:rsidR="00B9195B">
        <w:rPr>
          <w:rFonts w:ascii="Times New Roman" w:hAnsi="Times New Roman"/>
          <w:sz w:val="28"/>
          <w:szCs w:val="28"/>
          <w:lang w:eastAsia="ru-RU"/>
        </w:rPr>
        <w:t>й</w:t>
      </w:r>
      <w:r w:rsidRPr="00C42013">
        <w:rPr>
          <w:rFonts w:ascii="Times New Roman" w:hAnsi="Times New Roman"/>
          <w:sz w:val="28"/>
          <w:szCs w:val="28"/>
          <w:lang w:eastAsia="ru-RU"/>
        </w:rPr>
        <w:t xml:space="preserve"> на постановку граждан на учет в качестве нуждающихся в жилых помещениях, предоставляемых по договорам социального найма</w:t>
      </w:r>
      <w:r>
        <w:rPr>
          <w:rFonts w:ascii="Times New Roman" w:hAnsi="Times New Roman"/>
          <w:sz w:val="28"/>
          <w:szCs w:val="28"/>
          <w:lang w:eastAsia="ru-RU"/>
        </w:rPr>
        <w:t xml:space="preserve"> </w:t>
      </w:r>
      <w:bookmarkStart w:id="13" w:name="_Hlk125720635"/>
      <w:r w:rsidRPr="00B82FDF">
        <w:rPr>
          <w:rFonts w:ascii="Times New Roman" w:hAnsi="Times New Roman"/>
          <w:sz w:val="28"/>
          <w:szCs w:val="28"/>
        </w:rPr>
        <w:t>– в целях получения</w:t>
      </w:r>
      <w:bookmarkEnd w:id="13"/>
      <w:r>
        <w:rPr>
          <w:rFonts w:ascii="Times New Roman" w:hAnsi="Times New Roman"/>
          <w:sz w:val="28"/>
          <w:szCs w:val="28"/>
        </w:rPr>
        <w:t xml:space="preserve"> </w:t>
      </w:r>
      <w:r w:rsidRPr="00C42013">
        <w:rPr>
          <w:rFonts w:ascii="Times New Roman" w:hAnsi="Times New Roman"/>
          <w:sz w:val="28"/>
          <w:szCs w:val="28"/>
          <w:lang w:eastAsia="ru-RU"/>
        </w:rPr>
        <w:t>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14:paraId="0D3AEB0C" w14:textId="1ED6411F" w:rsidR="00B82FDF" w:rsidRDefault="00B82FDF" w:rsidP="00B82FD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00A26FDD">
        <w:rPr>
          <w:rFonts w:ascii="Times New Roman" w:hAnsi="Times New Roman"/>
          <w:sz w:val="28"/>
          <w:szCs w:val="28"/>
          <w:lang w:eastAsia="ru-RU"/>
        </w:rPr>
        <w:t xml:space="preserve"> </w:t>
      </w:r>
      <w:r w:rsidRPr="00C42013">
        <w:rPr>
          <w:rFonts w:ascii="Times New Roman" w:hAnsi="Times New Roman"/>
          <w:sz w:val="28"/>
          <w:szCs w:val="28"/>
          <w:lang w:eastAsia="ru-RU"/>
        </w:rPr>
        <w:t>в Министерств</w:t>
      </w:r>
      <w:r>
        <w:rPr>
          <w:rFonts w:ascii="Times New Roman" w:hAnsi="Times New Roman"/>
          <w:sz w:val="28"/>
          <w:szCs w:val="28"/>
          <w:lang w:eastAsia="ru-RU"/>
        </w:rPr>
        <w:t>о</w:t>
      </w:r>
      <w:r w:rsidRPr="00C42013">
        <w:rPr>
          <w:rFonts w:ascii="Times New Roman" w:hAnsi="Times New Roman"/>
          <w:sz w:val="28"/>
          <w:szCs w:val="28"/>
          <w:lang w:eastAsia="ru-RU"/>
        </w:rPr>
        <w:t xml:space="preserve"> </w:t>
      </w:r>
      <w:r w:rsidR="00A26FDD">
        <w:rPr>
          <w:rFonts w:ascii="Times New Roman" w:hAnsi="Times New Roman"/>
          <w:sz w:val="28"/>
          <w:szCs w:val="28"/>
          <w:lang w:eastAsia="ru-RU"/>
        </w:rPr>
        <w:t>РФ</w:t>
      </w:r>
      <w:r w:rsidRPr="00C42013">
        <w:rPr>
          <w:rFonts w:ascii="Times New Roman" w:hAnsi="Times New Roman"/>
          <w:sz w:val="28"/>
          <w:szCs w:val="28"/>
          <w:lang w:eastAsia="ru-RU"/>
        </w:rPr>
        <w:t xml:space="preserve"> по делам </w:t>
      </w:r>
      <w:r w:rsidR="00A26FDD">
        <w:rPr>
          <w:rFonts w:ascii="Times New Roman" w:hAnsi="Times New Roman"/>
          <w:sz w:val="28"/>
          <w:szCs w:val="28"/>
          <w:lang w:eastAsia="ru-RU"/>
        </w:rPr>
        <w:t>ГО</w:t>
      </w:r>
      <w:r w:rsidRPr="00C42013">
        <w:rPr>
          <w:rFonts w:ascii="Times New Roman" w:hAnsi="Times New Roman"/>
          <w:sz w:val="28"/>
          <w:szCs w:val="28"/>
          <w:lang w:eastAsia="ru-RU"/>
        </w:rPr>
        <w:t xml:space="preserve">, </w:t>
      </w:r>
      <w:r w:rsidR="00A26FDD">
        <w:rPr>
          <w:rFonts w:ascii="Times New Roman" w:hAnsi="Times New Roman"/>
          <w:sz w:val="28"/>
          <w:szCs w:val="28"/>
          <w:lang w:eastAsia="ru-RU"/>
        </w:rPr>
        <w:t>ЧС</w:t>
      </w:r>
      <w:r w:rsidRPr="00C42013">
        <w:rPr>
          <w:rFonts w:ascii="Times New Roman" w:hAnsi="Times New Roman"/>
          <w:sz w:val="28"/>
          <w:szCs w:val="28"/>
          <w:lang w:eastAsia="ru-RU"/>
        </w:rPr>
        <w:t xml:space="preserve"> и ликвидации последствий стихийных бедствий – в целях получения документа</w:t>
      </w:r>
      <w:r w:rsidR="00A26FDD">
        <w:rPr>
          <w:rFonts w:ascii="Times New Roman" w:hAnsi="Times New Roman"/>
          <w:sz w:val="28"/>
          <w:szCs w:val="28"/>
          <w:lang w:eastAsia="ru-RU"/>
        </w:rPr>
        <w:t xml:space="preserve"> </w:t>
      </w:r>
      <w:r w:rsidRPr="00C42013">
        <w:rPr>
          <w:rFonts w:ascii="Times New Roman" w:hAnsi="Times New Roman"/>
          <w:sz w:val="28"/>
          <w:szCs w:val="28"/>
          <w:lang w:eastAsia="ru-RU"/>
        </w:rPr>
        <w:t>подтверждающ</w:t>
      </w:r>
      <w:r w:rsidR="00A26FDD">
        <w:rPr>
          <w:rFonts w:ascii="Times New Roman" w:hAnsi="Times New Roman"/>
          <w:sz w:val="28"/>
          <w:szCs w:val="28"/>
          <w:lang w:eastAsia="ru-RU"/>
        </w:rPr>
        <w:t>его</w:t>
      </w:r>
      <w:r w:rsidRPr="00C42013">
        <w:rPr>
          <w:rFonts w:ascii="Times New Roman" w:hAnsi="Times New Roman"/>
          <w:sz w:val="28"/>
          <w:szCs w:val="28"/>
          <w:lang w:eastAsia="ru-RU"/>
        </w:rPr>
        <w:t xml:space="preserve"> факт уничтожения жилого помещения</w:t>
      </w:r>
      <w:r w:rsidR="00A26FDD">
        <w:rPr>
          <w:rFonts w:ascii="Times New Roman" w:hAnsi="Times New Roman"/>
          <w:sz w:val="28"/>
          <w:szCs w:val="28"/>
          <w:lang w:eastAsia="ru-RU"/>
        </w:rPr>
        <w:t>;</w:t>
      </w:r>
    </w:p>
    <w:p w14:paraId="1C8D0B2B" w14:textId="7F657517" w:rsidR="00A26FDD" w:rsidRDefault="00A26FDD" w:rsidP="00B82FD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 </w:t>
      </w:r>
      <w:r w:rsidRPr="00A26FDD">
        <w:rPr>
          <w:rFonts w:ascii="Times New Roman" w:hAnsi="Times New Roman"/>
          <w:sz w:val="28"/>
          <w:szCs w:val="28"/>
          <w:lang w:eastAsia="ru-RU"/>
        </w:rPr>
        <w:t>в Управление по вопросам миграции</w:t>
      </w:r>
      <w:r>
        <w:rPr>
          <w:rFonts w:ascii="Times New Roman" w:hAnsi="Times New Roman"/>
          <w:sz w:val="28"/>
          <w:szCs w:val="28"/>
          <w:lang w:eastAsia="ru-RU"/>
        </w:rPr>
        <w:t xml:space="preserve"> </w:t>
      </w:r>
      <w:r w:rsidRPr="00A26FDD">
        <w:rPr>
          <w:rFonts w:ascii="Times New Roman" w:hAnsi="Times New Roman"/>
          <w:sz w:val="28"/>
          <w:szCs w:val="28"/>
          <w:lang w:eastAsia="ru-RU"/>
        </w:rPr>
        <w:t>– в целях получения сведений о регистрации заявителя (заявителей) по месту пребывания;</w:t>
      </w:r>
    </w:p>
    <w:p w14:paraId="114A1CD0" w14:textId="29A6DF4F" w:rsidR="00A26FDD" w:rsidRDefault="00A26FDD" w:rsidP="00A26FD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10) </w:t>
      </w:r>
      <w:r w:rsidRPr="00C42013">
        <w:rPr>
          <w:rFonts w:ascii="Times New Roman" w:hAnsi="Times New Roman"/>
          <w:sz w:val="28"/>
          <w:szCs w:val="28"/>
          <w:lang w:eastAsia="ru-RU"/>
        </w:rPr>
        <w:t>в Федеральное агентство по делам национальностей – в целях получения документа, подтверждающего принадлежность гражданина к коренным малочисленным народам Севера, Сибири и Дальнего Востока Российской Федерации;</w:t>
      </w:r>
    </w:p>
    <w:p w14:paraId="07CB2106" w14:textId="3B8B9555" w:rsidR="00A26FDD" w:rsidRDefault="00A26FDD" w:rsidP="00A26FD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11) </w:t>
      </w:r>
      <w:r w:rsidRPr="00C42013">
        <w:rPr>
          <w:rFonts w:ascii="Times New Roman" w:hAnsi="Times New Roman"/>
          <w:sz w:val="28"/>
          <w:szCs w:val="28"/>
          <w:lang w:eastAsia="ru-RU"/>
        </w:rPr>
        <w:t>в информационный центр Министерства внутренних дел Российской Федерации – в целях получения</w:t>
      </w:r>
      <w:r>
        <w:rPr>
          <w:rFonts w:ascii="Times New Roman" w:hAnsi="Times New Roman"/>
          <w:sz w:val="28"/>
          <w:szCs w:val="28"/>
          <w:lang w:eastAsia="ru-RU"/>
        </w:rPr>
        <w:t xml:space="preserve"> </w:t>
      </w:r>
      <w:r w:rsidRPr="00C42013">
        <w:rPr>
          <w:rFonts w:ascii="Times New Roman" w:hAnsi="Times New Roman"/>
          <w:sz w:val="28"/>
          <w:szCs w:val="28"/>
          <w:lang w:eastAsia="ru-RU"/>
        </w:rPr>
        <w:t xml:space="preserve">справки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w:t>
      </w:r>
      <w:r w:rsidRPr="00C42013">
        <w:rPr>
          <w:rFonts w:ascii="Times New Roman" w:hAnsi="Times New Roman"/>
          <w:sz w:val="28"/>
          <w:szCs w:val="28"/>
          <w:lang w:eastAsia="ru-RU"/>
        </w:rPr>
        <w:lastRenderedPageBreak/>
        <w:t>реабилитированными в соответствии с Законом Российской Федерации от 18 октября 1991 года № 1761-1 «О реабилитации жертв политических репрессий»);</w:t>
      </w:r>
    </w:p>
    <w:p w14:paraId="7EC64936" w14:textId="77777777" w:rsidR="00A26FDD" w:rsidRPr="00C42013" w:rsidRDefault="00A26FDD" w:rsidP="00A26FD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12) </w:t>
      </w:r>
      <w:r w:rsidRPr="00C42013">
        <w:rPr>
          <w:rFonts w:ascii="Times New Roman" w:hAnsi="Times New Roman"/>
          <w:sz w:val="28"/>
          <w:szCs w:val="28"/>
          <w:lang w:eastAsia="ru-RU"/>
        </w:rPr>
        <w:t>в службу по охране объектов культурного наследия Иркутской области – в целях получения заключения о нахождении (ненахождении)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14:paraId="560A7002" w14:textId="77777777" w:rsidR="00A26FDD" w:rsidRPr="00A26FDD" w:rsidRDefault="00A26FDD" w:rsidP="00A26FD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13) </w:t>
      </w:r>
      <w:r w:rsidRPr="00A26FDD">
        <w:rPr>
          <w:rFonts w:ascii="Times New Roman" w:hAnsi="Times New Roman"/>
          <w:sz w:val="28"/>
          <w:szCs w:val="28"/>
          <w:lang w:eastAsia="ru-RU"/>
        </w:rPr>
        <w:t>в Енисейское бассейновое водное управление Федерального агентства водных ресурсов – в целях получения:</w:t>
      </w:r>
    </w:p>
    <w:p w14:paraId="6977D271" w14:textId="77777777" w:rsidR="00A26FDD" w:rsidRPr="00A26FDD" w:rsidRDefault="00A26FDD" w:rsidP="00A26FDD">
      <w:pPr>
        <w:autoSpaceDE w:val="0"/>
        <w:autoSpaceDN w:val="0"/>
        <w:adjustRightInd w:val="0"/>
        <w:spacing w:after="0" w:line="240" w:lineRule="auto"/>
        <w:ind w:firstLine="709"/>
        <w:jc w:val="both"/>
        <w:rPr>
          <w:rFonts w:ascii="Times New Roman" w:hAnsi="Times New Roman"/>
          <w:sz w:val="28"/>
          <w:szCs w:val="28"/>
          <w:lang w:eastAsia="ru-RU"/>
        </w:rPr>
      </w:pPr>
      <w:r w:rsidRPr="00A26FDD">
        <w:rPr>
          <w:rFonts w:ascii="Times New Roman" w:hAnsi="Times New Roman"/>
          <w:sz w:val="28"/>
          <w:szCs w:val="28"/>
          <w:lang w:eastAsia="ru-RU"/>
        </w:rPr>
        <w:t>а) заключения о нахождении (не нахождении) земельного участка в границах водоохранной зоны, в пределах береговой полосы;</w:t>
      </w:r>
    </w:p>
    <w:p w14:paraId="34D13176" w14:textId="77777777" w:rsidR="00A26FDD" w:rsidRPr="00A26FDD" w:rsidRDefault="00A26FDD" w:rsidP="00A26FDD">
      <w:pPr>
        <w:autoSpaceDE w:val="0"/>
        <w:autoSpaceDN w:val="0"/>
        <w:adjustRightInd w:val="0"/>
        <w:spacing w:after="0" w:line="240" w:lineRule="auto"/>
        <w:ind w:firstLine="709"/>
        <w:jc w:val="both"/>
        <w:rPr>
          <w:rFonts w:ascii="Times New Roman" w:hAnsi="Times New Roman"/>
          <w:sz w:val="28"/>
          <w:szCs w:val="28"/>
          <w:lang w:eastAsia="ru-RU"/>
        </w:rPr>
      </w:pPr>
      <w:r w:rsidRPr="00A26FDD">
        <w:rPr>
          <w:rFonts w:ascii="Times New Roman" w:hAnsi="Times New Roman"/>
          <w:sz w:val="28"/>
          <w:szCs w:val="28"/>
          <w:lang w:eastAsia="ru-RU"/>
        </w:rPr>
        <w:t>б) решения о предоставлении в пользование водных биологических ресурсов либо договора о предоставлении рыбопромыслового участка, договора пользования водными биологическими ресурсами;</w:t>
      </w:r>
    </w:p>
    <w:p w14:paraId="586351BC" w14:textId="4AE6AEBC" w:rsidR="00A26FDD" w:rsidRDefault="00A26FDD" w:rsidP="00A26FDD">
      <w:pPr>
        <w:autoSpaceDE w:val="0"/>
        <w:autoSpaceDN w:val="0"/>
        <w:adjustRightInd w:val="0"/>
        <w:spacing w:after="0" w:line="240" w:lineRule="auto"/>
        <w:ind w:firstLine="709"/>
        <w:jc w:val="both"/>
        <w:rPr>
          <w:rFonts w:ascii="Times New Roman" w:hAnsi="Times New Roman"/>
          <w:sz w:val="28"/>
          <w:szCs w:val="28"/>
          <w:lang w:eastAsia="ru-RU"/>
        </w:rPr>
      </w:pPr>
      <w:r w:rsidRPr="00A26FDD">
        <w:rPr>
          <w:rFonts w:ascii="Times New Roman" w:hAnsi="Times New Roman"/>
          <w:sz w:val="28"/>
          <w:szCs w:val="28"/>
          <w:lang w:eastAsia="ru-RU"/>
        </w:rPr>
        <w:t>в) договора пользования рыбоводным участком;</w:t>
      </w:r>
    </w:p>
    <w:p w14:paraId="0ECA4355" w14:textId="7E798847" w:rsidR="00A26FDD" w:rsidRDefault="00A26FDD" w:rsidP="00A26FD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14) </w:t>
      </w:r>
      <w:r w:rsidRPr="00A26FDD">
        <w:rPr>
          <w:rFonts w:ascii="Times New Roman" w:hAnsi="Times New Roman"/>
          <w:sz w:val="28"/>
          <w:szCs w:val="28"/>
          <w:lang w:eastAsia="ru-RU"/>
        </w:rPr>
        <w:t>в Администрацию Президента Российской Федерации – в целях получения указа или распоряжения Президента Российской Федерации, если соответствующий правовой акт не был официально опубликован;</w:t>
      </w:r>
    </w:p>
    <w:p w14:paraId="286BBC6A" w14:textId="4828F5B3" w:rsidR="00A26FDD" w:rsidRPr="00A26FDD" w:rsidRDefault="00A26FDD" w:rsidP="00A26FDD">
      <w:pPr>
        <w:autoSpaceDE w:val="0"/>
        <w:autoSpaceDN w:val="0"/>
        <w:adjustRightInd w:val="0"/>
        <w:spacing w:after="0" w:line="240" w:lineRule="auto"/>
        <w:ind w:firstLine="709"/>
        <w:jc w:val="both"/>
        <w:rPr>
          <w:rFonts w:ascii="Times New Roman" w:hAnsi="Times New Roman"/>
          <w:sz w:val="28"/>
          <w:szCs w:val="28"/>
          <w:lang w:eastAsia="ru-RU"/>
        </w:rPr>
      </w:pPr>
      <w:r w:rsidRPr="00A26FDD">
        <w:rPr>
          <w:rFonts w:ascii="Times New Roman" w:hAnsi="Times New Roman"/>
          <w:sz w:val="28"/>
          <w:szCs w:val="28"/>
          <w:lang w:eastAsia="ru-RU"/>
        </w:rPr>
        <w:t xml:space="preserve">15) в </w:t>
      </w:r>
      <w:r w:rsidR="006213EC">
        <w:rPr>
          <w:rFonts w:ascii="Times New Roman" w:hAnsi="Times New Roman"/>
          <w:sz w:val="28"/>
          <w:szCs w:val="28"/>
          <w:lang w:eastAsia="ru-RU"/>
        </w:rPr>
        <w:t>А</w:t>
      </w:r>
      <w:r w:rsidRPr="00A26FDD">
        <w:rPr>
          <w:rFonts w:ascii="Times New Roman" w:hAnsi="Times New Roman"/>
          <w:sz w:val="28"/>
          <w:szCs w:val="28"/>
          <w:lang w:eastAsia="ru-RU"/>
        </w:rPr>
        <w:t>ппарат Правительства Российской Федерации – в целях получения решения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4827EBCD" w14:textId="56F7F801" w:rsidR="00A26FDD" w:rsidRDefault="00A26FDD" w:rsidP="00A26FDD">
      <w:pPr>
        <w:autoSpaceDE w:val="0"/>
        <w:autoSpaceDN w:val="0"/>
        <w:adjustRightInd w:val="0"/>
        <w:spacing w:after="0" w:line="240" w:lineRule="auto"/>
        <w:ind w:firstLine="709"/>
        <w:jc w:val="both"/>
        <w:rPr>
          <w:rFonts w:ascii="Times New Roman" w:hAnsi="Times New Roman"/>
          <w:sz w:val="28"/>
          <w:szCs w:val="28"/>
          <w:lang w:eastAsia="ru-RU"/>
        </w:rPr>
      </w:pPr>
      <w:r w:rsidRPr="00A26FDD">
        <w:rPr>
          <w:rFonts w:ascii="Times New Roman" w:hAnsi="Times New Roman"/>
          <w:sz w:val="28"/>
          <w:szCs w:val="28"/>
          <w:lang w:eastAsia="ru-RU"/>
        </w:rPr>
        <w:t xml:space="preserve">16) в </w:t>
      </w:r>
      <w:r>
        <w:rPr>
          <w:rFonts w:ascii="Times New Roman" w:hAnsi="Times New Roman"/>
          <w:sz w:val="28"/>
          <w:szCs w:val="28"/>
          <w:lang w:eastAsia="ru-RU"/>
        </w:rPr>
        <w:t>а</w:t>
      </w:r>
      <w:r w:rsidRPr="00A26FDD">
        <w:rPr>
          <w:rFonts w:ascii="Times New Roman" w:hAnsi="Times New Roman"/>
          <w:sz w:val="28"/>
          <w:szCs w:val="28"/>
          <w:lang w:eastAsia="ru-RU"/>
        </w:rPr>
        <w:t>ппарат Губернатора Иркутской области и Правительства Иркутской области – в целях получения распоряжения Губернатора Иркутской области, если соответствующее распоряжение не было официально опубликовано;</w:t>
      </w:r>
    </w:p>
    <w:p w14:paraId="0FD6DE55" w14:textId="77777777" w:rsidR="00A26FDD" w:rsidRPr="00C42013" w:rsidRDefault="00A26FDD" w:rsidP="00A26FD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17) </w:t>
      </w:r>
      <w:r w:rsidRPr="00C42013">
        <w:rPr>
          <w:rFonts w:ascii="Times New Roman" w:hAnsi="Times New Roman"/>
          <w:sz w:val="28"/>
          <w:szCs w:val="28"/>
          <w:lang w:eastAsia="ru-RU"/>
        </w:rPr>
        <w:t>в Пенсионный фонд Российской Федерации – в целях получения:</w:t>
      </w:r>
    </w:p>
    <w:p w14:paraId="411C293D" w14:textId="77777777" w:rsidR="00A26FDD" w:rsidRPr="00C42013" w:rsidRDefault="00A26FDD" w:rsidP="00A26FDD">
      <w:pPr>
        <w:autoSpaceDE w:val="0"/>
        <w:autoSpaceDN w:val="0"/>
        <w:adjustRightInd w:val="0"/>
        <w:spacing w:after="0" w:line="240" w:lineRule="auto"/>
        <w:ind w:firstLine="709"/>
        <w:jc w:val="both"/>
        <w:rPr>
          <w:rFonts w:ascii="Times New Roman" w:hAnsi="Times New Roman"/>
          <w:sz w:val="28"/>
          <w:szCs w:val="28"/>
          <w:lang w:eastAsia="ru-RU"/>
        </w:rPr>
      </w:pPr>
      <w:r w:rsidRPr="00C42013">
        <w:rPr>
          <w:rFonts w:ascii="Times New Roman" w:hAnsi="Times New Roman"/>
          <w:sz w:val="28"/>
          <w:szCs w:val="28"/>
          <w:lang w:eastAsia="ru-RU"/>
        </w:rPr>
        <w:t>а) сведений о трудовой деятельности за периоды с 1 января 2020 года, оформленных в установленном законодательством порядке;</w:t>
      </w:r>
    </w:p>
    <w:p w14:paraId="7066D223" w14:textId="77777777" w:rsidR="00A26FDD" w:rsidRPr="00C42013" w:rsidRDefault="00A26FDD" w:rsidP="00A26FDD">
      <w:pPr>
        <w:autoSpaceDE w:val="0"/>
        <w:autoSpaceDN w:val="0"/>
        <w:adjustRightInd w:val="0"/>
        <w:spacing w:after="0" w:line="240" w:lineRule="auto"/>
        <w:ind w:firstLine="709"/>
        <w:jc w:val="both"/>
        <w:rPr>
          <w:rFonts w:ascii="Times New Roman" w:hAnsi="Times New Roman"/>
          <w:sz w:val="28"/>
          <w:szCs w:val="28"/>
          <w:lang w:eastAsia="ru-RU"/>
        </w:rPr>
      </w:pPr>
      <w:r w:rsidRPr="00C42013">
        <w:rPr>
          <w:rFonts w:ascii="Times New Roman" w:hAnsi="Times New Roman"/>
          <w:sz w:val="28"/>
          <w:szCs w:val="28"/>
          <w:lang w:eastAsia="ru-RU"/>
        </w:rPr>
        <w:t>б) сведений, подтверждающих факт установления инвалидности;</w:t>
      </w:r>
    </w:p>
    <w:p w14:paraId="01F21B6E" w14:textId="229E593C" w:rsidR="00A26FDD" w:rsidRDefault="00A26FDD" w:rsidP="00A26FD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18) </w:t>
      </w:r>
      <w:r w:rsidRPr="00A26FDD">
        <w:rPr>
          <w:rFonts w:ascii="Times New Roman" w:hAnsi="Times New Roman"/>
          <w:sz w:val="28"/>
          <w:szCs w:val="28"/>
          <w:lang w:eastAsia="ru-RU"/>
        </w:rPr>
        <w:t>в Федеральную службу по надзору в сфере образования и науки -  в целях получения документа об образовании</w:t>
      </w:r>
      <w:r w:rsidR="005A4412">
        <w:rPr>
          <w:rFonts w:ascii="Times New Roman" w:hAnsi="Times New Roman"/>
          <w:sz w:val="28"/>
          <w:szCs w:val="28"/>
          <w:lang w:eastAsia="ru-RU"/>
        </w:rPr>
        <w:t>.»;</w:t>
      </w:r>
    </w:p>
    <w:p w14:paraId="5E697925" w14:textId="34EE67F9" w:rsidR="0024642E" w:rsidRDefault="000A5EAF" w:rsidP="0099093F">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т</w:t>
      </w:r>
      <w:r w:rsidR="0024642E">
        <w:rPr>
          <w:rFonts w:ascii="Times New Roman" w:eastAsia="Times New Roman" w:hAnsi="Times New Roman"/>
          <w:color w:val="000000" w:themeColor="text1"/>
          <w:kern w:val="2"/>
          <w:sz w:val="28"/>
          <w:szCs w:val="28"/>
          <w:lang w:eastAsia="ru-RU"/>
        </w:rPr>
        <w:t>) пункт 90 изложить в следующей редакции:</w:t>
      </w:r>
    </w:p>
    <w:p w14:paraId="4B1C476D" w14:textId="7A91E115" w:rsidR="0024642E" w:rsidRDefault="0024642E" w:rsidP="0099093F">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«90.</w:t>
      </w:r>
      <w:r w:rsidRPr="0024642E">
        <w:rPr>
          <w:rFonts w:ascii="Times New Roman" w:hAnsi="Times New Roman"/>
          <w:sz w:val="28"/>
          <w:szCs w:val="28"/>
        </w:rPr>
        <w:t xml:space="preserve"> </w:t>
      </w:r>
      <w:r>
        <w:rPr>
          <w:rFonts w:ascii="Times New Roman" w:hAnsi="Times New Roman"/>
          <w:sz w:val="28"/>
          <w:szCs w:val="28"/>
        </w:rPr>
        <w:t>Основанием для начала административной процедуры является получение заявления и документов, предусмотренных пунктами 30.2, 35 настоящего административного регламента.»;</w:t>
      </w:r>
    </w:p>
    <w:p w14:paraId="116C2DC5" w14:textId="54AB459D" w:rsidR="00BC4970" w:rsidRDefault="000A5EAF" w:rsidP="0099093F">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у</w:t>
      </w:r>
      <w:r w:rsidR="00BC4970">
        <w:rPr>
          <w:rFonts w:ascii="Times New Roman" w:eastAsia="Times New Roman" w:hAnsi="Times New Roman"/>
          <w:color w:val="000000" w:themeColor="text1"/>
          <w:kern w:val="2"/>
          <w:sz w:val="28"/>
          <w:szCs w:val="28"/>
          <w:lang w:eastAsia="ru-RU"/>
        </w:rPr>
        <w:t>) пункт 99 дополнить абзацем следующего содержания:</w:t>
      </w:r>
    </w:p>
    <w:p w14:paraId="0AC4C01E" w14:textId="3D85DB56" w:rsidR="00BC4970" w:rsidRPr="00BC4970" w:rsidRDefault="00BC4970" w:rsidP="0099093F">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w:t>
      </w:r>
      <w:r w:rsidRPr="00D26C4F">
        <w:rPr>
          <w:rFonts w:ascii="Times New Roman" w:eastAsia="Times New Roman" w:hAnsi="Times New Roman"/>
          <w:kern w:val="2"/>
          <w:sz w:val="28"/>
          <w:szCs w:val="28"/>
        </w:rPr>
        <w:t xml:space="preserve">В случае </w:t>
      </w:r>
      <w:r w:rsidRPr="00D26C4F">
        <w:rPr>
          <w:rFonts w:ascii="Times New Roman" w:hAnsi="Times New Roman"/>
          <w:sz w:val="28"/>
          <w:szCs w:val="28"/>
          <w:lang w:eastAsia="ru-RU"/>
        </w:rPr>
        <w:t xml:space="preserve">если в заявлении указан способ получения результата предоставления муниципальной услуги в электронной форме, </w:t>
      </w:r>
      <w:r w:rsidR="00324312" w:rsidRPr="00324312">
        <w:rPr>
          <w:rFonts w:ascii="Times New Roman" w:hAnsi="Times New Roman"/>
          <w:sz w:val="28"/>
          <w:szCs w:val="28"/>
          <w:lang w:eastAsia="ru-RU"/>
        </w:rPr>
        <w:t>документ</w:t>
      </w:r>
      <w:r w:rsidR="00324312">
        <w:rPr>
          <w:rFonts w:ascii="Times New Roman" w:hAnsi="Times New Roman"/>
          <w:sz w:val="28"/>
          <w:szCs w:val="28"/>
          <w:lang w:eastAsia="ru-RU"/>
        </w:rPr>
        <w:t>ы</w:t>
      </w:r>
      <w:r w:rsidR="00324312" w:rsidRPr="00324312">
        <w:rPr>
          <w:rFonts w:ascii="Times New Roman" w:hAnsi="Times New Roman"/>
          <w:sz w:val="28"/>
          <w:szCs w:val="28"/>
          <w:lang w:eastAsia="ru-RU"/>
        </w:rPr>
        <w:t>, указанны</w:t>
      </w:r>
      <w:r w:rsidR="00FC4019">
        <w:rPr>
          <w:rFonts w:ascii="Times New Roman" w:hAnsi="Times New Roman"/>
          <w:sz w:val="28"/>
          <w:szCs w:val="28"/>
          <w:lang w:eastAsia="ru-RU"/>
        </w:rPr>
        <w:t>е</w:t>
      </w:r>
      <w:r w:rsidR="00324312" w:rsidRPr="00324312">
        <w:rPr>
          <w:rFonts w:ascii="Times New Roman" w:hAnsi="Times New Roman"/>
          <w:sz w:val="28"/>
          <w:szCs w:val="28"/>
          <w:lang w:eastAsia="ru-RU"/>
        </w:rPr>
        <w:t xml:space="preserve"> в пункте 98 настоящего административного регламента</w:t>
      </w:r>
      <w:r w:rsidRPr="00C53356">
        <w:rPr>
          <w:rFonts w:ascii="Times New Roman" w:eastAsia="Times New Roman" w:hAnsi="Times New Roman"/>
          <w:kern w:val="2"/>
          <w:sz w:val="28"/>
          <w:szCs w:val="28"/>
          <w:lang w:eastAsia="ru-RU"/>
        </w:rPr>
        <w:t xml:space="preserve"> </w:t>
      </w:r>
      <w:r w:rsidRPr="00C53356">
        <w:rPr>
          <w:rFonts w:ascii="Times New Roman" w:eastAsia="Times New Roman" w:hAnsi="Times New Roman"/>
          <w:kern w:val="2"/>
          <w:sz w:val="28"/>
          <w:szCs w:val="28"/>
        </w:rPr>
        <w:t xml:space="preserve">направляется </w:t>
      </w:r>
      <w:r>
        <w:rPr>
          <w:rFonts w:ascii="Times New Roman" w:eastAsia="Times New Roman" w:hAnsi="Times New Roman"/>
          <w:kern w:val="2"/>
          <w:sz w:val="28"/>
          <w:szCs w:val="28"/>
        </w:rPr>
        <w:t xml:space="preserve">сотрудником управления, осуществляющим предоставление муниципальной услуги, </w:t>
      </w:r>
      <w:r w:rsidRPr="00C53356">
        <w:rPr>
          <w:rFonts w:ascii="Times New Roman" w:eastAsia="Times New Roman" w:hAnsi="Times New Roman"/>
          <w:kern w:val="2"/>
          <w:sz w:val="28"/>
          <w:szCs w:val="28"/>
        </w:rPr>
        <w:t xml:space="preserve">в </w:t>
      </w:r>
      <w:r w:rsidRPr="00C53356">
        <w:rPr>
          <w:rFonts w:ascii="Times New Roman" w:hAnsi="Times New Roman"/>
          <w:sz w:val="28"/>
          <w:szCs w:val="28"/>
          <w:lang w:eastAsia="ru-RU"/>
        </w:rPr>
        <w:t xml:space="preserve">форме электронного документа, подписанного электронной подписью </w:t>
      </w:r>
      <w:r w:rsidRPr="00282867">
        <w:rPr>
          <w:rFonts w:ascii="Times New Roman" w:hAnsi="Times New Roman"/>
          <w:kern w:val="2"/>
          <w:sz w:val="28"/>
          <w:szCs w:val="28"/>
        </w:rPr>
        <w:t>Мэр</w:t>
      </w:r>
      <w:r>
        <w:rPr>
          <w:rFonts w:ascii="Times New Roman" w:hAnsi="Times New Roman"/>
          <w:kern w:val="2"/>
          <w:sz w:val="28"/>
          <w:szCs w:val="28"/>
        </w:rPr>
        <w:t>а</w:t>
      </w:r>
      <w:r w:rsidRPr="00282867">
        <w:rPr>
          <w:rFonts w:ascii="Times New Roman" w:hAnsi="Times New Roman"/>
          <w:kern w:val="2"/>
          <w:sz w:val="28"/>
          <w:szCs w:val="28"/>
        </w:rPr>
        <w:t xml:space="preserve"> района, либо лицом, исполняющим его полномочия</w:t>
      </w:r>
      <w:r w:rsidRPr="00C53356">
        <w:rPr>
          <w:rFonts w:ascii="Times New Roman" w:hAnsi="Times New Roman"/>
          <w:sz w:val="28"/>
          <w:szCs w:val="28"/>
          <w:lang w:eastAsia="ru-RU"/>
        </w:rPr>
        <w:t xml:space="preserve">, </w:t>
      </w:r>
      <w:r w:rsidRPr="00C53356">
        <w:rPr>
          <w:rFonts w:ascii="Times New Roman" w:eastAsia="Times New Roman" w:hAnsi="Times New Roman"/>
          <w:kern w:val="2"/>
          <w:sz w:val="28"/>
          <w:szCs w:val="28"/>
        </w:rPr>
        <w:t xml:space="preserve">заявителю </w:t>
      </w:r>
      <w:r w:rsidRPr="00C53356">
        <w:rPr>
          <w:rFonts w:ascii="Times New Roman" w:eastAsia="Times New Roman" w:hAnsi="Times New Roman"/>
          <w:kern w:val="2"/>
          <w:sz w:val="28"/>
          <w:szCs w:val="28"/>
          <w:lang w:eastAsia="ru-RU"/>
        </w:rPr>
        <w:t xml:space="preserve">или его представителю </w:t>
      </w:r>
      <w:r w:rsidRPr="00C53356">
        <w:rPr>
          <w:rFonts w:ascii="Times New Roman" w:eastAsia="Times New Roman" w:hAnsi="Times New Roman"/>
          <w:kern w:val="2"/>
          <w:sz w:val="28"/>
          <w:szCs w:val="28"/>
        </w:rPr>
        <w:t xml:space="preserve">в его личный </w:t>
      </w:r>
      <w:r w:rsidRPr="001848DC">
        <w:rPr>
          <w:rFonts w:ascii="Times New Roman" w:eastAsia="Times New Roman" w:hAnsi="Times New Roman"/>
          <w:kern w:val="2"/>
          <w:sz w:val="28"/>
          <w:szCs w:val="28"/>
        </w:rPr>
        <w:t>кабинет на</w:t>
      </w:r>
      <w:r w:rsidRPr="001848DC">
        <w:rPr>
          <w:rFonts w:ascii="Times New Roman" w:hAnsi="Times New Roman"/>
          <w:kern w:val="2"/>
          <w:sz w:val="28"/>
          <w:szCs w:val="28"/>
        </w:rPr>
        <w:t xml:space="preserve"> ЕПГУ</w:t>
      </w:r>
      <w:r w:rsidRPr="001848DC">
        <w:rPr>
          <w:rFonts w:ascii="Times New Roman" w:hAnsi="Times New Roman"/>
          <w:sz w:val="28"/>
          <w:szCs w:val="28"/>
          <w:lang w:eastAsia="ru-RU"/>
        </w:rPr>
        <w:t>.</w:t>
      </w:r>
      <w:r w:rsidR="00FC4019">
        <w:rPr>
          <w:rFonts w:ascii="Times New Roman" w:hAnsi="Times New Roman"/>
          <w:sz w:val="28"/>
          <w:szCs w:val="28"/>
          <w:lang w:eastAsia="ru-RU"/>
        </w:rPr>
        <w:t>».</w:t>
      </w:r>
    </w:p>
    <w:p w14:paraId="53C6597E" w14:textId="65C42EDB" w:rsidR="0099093F" w:rsidRDefault="007E0DA6" w:rsidP="00BD4AFE">
      <w:pPr>
        <w:pStyle w:val="a3"/>
        <w:spacing w:after="0" w:line="240" w:lineRule="auto"/>
        <w:ind w:left="0" w:right="-1" w:firstLine="709"/>
        <w:jc w:val="both"/>
        <w:rPr>
          <w:rFonts w:ascii="Times New Roman" w:hAnsi="Times New Roman"/>
          <w:sz w:val="28"/>
          <w:szCs w:val="28"/>
        </w:rPr>
      </w:pPr>
      <w:r w:rsidRPr="0099093F">
        <w:rPr>
          <w:rFonts w:ascii="Times New Roman" w:hAnsi="Times New Roman"/>
          <w:sz w:val="28"/>
          <w:szCs w:val="28"/>
        </w:rPr>
        <w:t xml:space="preserve">2. Настоящее постановление подлежит официальному опубликованию в газете «Шелеховский вестник» и размещению на официальном сайте </w:t>
      </w:r>
      <w:r w:rsidRPr="0099093F">
        <w:rPr>
          <w:rFonts w:ascii="Times New Roman" w:hAnsi="Times New Roman"/>
          <w:sz w:val="28"/>
          <w:szCs w:val="28"/>
        </w:rPr>
        <w:lastRenderedPageBreak/>
        <w:t>Администрации Шелеховского муниципального района в информационно-телекоммуникационной сети «Интернет».</w:t>
      </w:r>
    </w:p>
    <w:p w14:paraId="32467C5F" w14:textId="499A7D90" w:rsidR="00BD4AFE" w:rsidRDefault="00BD4AFE" w:rsidP="00BD4AFE">
      <w:pPr>
        <w:pStyle w:val="a3"/>
        <w:spacing w:after="0" w:line="240" w:lineRule="auto"/>
        <w:ind w:left="0" w:right="-1" w:firstLine="709"/>
        <w:jc w:val="both"/>
        <w:rPr>
          <w:rFonts w:ascii="Times New Roman" w:hAnsi="Times New Roman"/>
          <w:sz w:val="28"/>
          <w:szCs w:val="28"/>
        </w:rPr>
      </w:pPr>
    </w:p>
    <w:p w14:paraId="46CFDBDF" w14:textId="77777777" w:rsidR="000A5EAF" w:rsidRDefault="000A5EAF" w:rsidP="00BD4AFE">
      <w:pPr>
        <w:pStyle w:val="a3"/>
        <w:spacing w:after="0" w:line="240" w:lineRule="auto"/>
        <w:ind w:left="0" w:right="-1" w:firstLine="709"/>
        <w:jc w:val="both"/>
        <w:rPr>
          <w:rFonts w:ascii="Times New Roman" w:hAnsi="Times New Roman"/>
          <w:sz w:val="28"/>
          <w:szCs w:val="28"/>
        </w:rPr>
      </w:pPr>
    </w:p>
    <w:p w14:paraId="77EC2C3A" w14:textId="77777777" w:rsidR="0099093F" w:rsidRDefault="0099093F" w:rsidP="0099093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Мэр Шелеховского</w:t>
      </w:r>
    </w:p>
    <w:p w14:paraId="1B733099" w14:textId="169FB7D3" w:rsidR="0099093F" w:rsidRPr="00991153" w:rsidRDefault="0099093F" w:rsidP="0099093F">
      <w:pPr>
        <w:rPr>
          <w:rFonts w:ascii="Times New Roman" w:hAnsi="Times New Roman"/>
          <w:sz w:val="28"/>
          <w:szCs w:val="28"/>
        </w:rPr>
        <w:sectPr w:rsidR="0099093F" w:rsidRPr="00991153" w:rsidSect="000D7237">
          <w:headerReference w:type="default" r:id="rId9"/>
          <w:pgSz w:w="11910" w:h="16840"/>
          <w:pgMar w:top="1134" w:right="567" w:bottom="1134" w:left="1418" w:header="431" w:footer="0" w:gutter="0"/>
          <w:cols w:space="720"/>
          <w:titlePg/>
          <w:docGrid w:linePitch="299"/>
        </w:sectPr>
      </w:pPr>
      <w:r>
        <w:rPr>
          <w:rFonts w:ascii="Times New Roman" w:hAnsi="Times New Roman"/>
          <w:sz w:val="28"/>
          <w:szCs w:val="28"/>
          <w:lang w:eastAsia="ru-RU"/>
        </w:rPr>
        <w:t>муниципального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М.Н. Мод</w:t>
      </w:r>
      <w:r w:rsidR="00BD4AFE">
        <w:rPr>
          <w:rFonts w:ascii="Times New Roman" w:hAnsi="Times New Roman"/>
          <w:sz w:val="28"/>
          <w:szCs w:val="28"/>
          <w:lang w:eastAsia="ru-RU"/>
        </w:rPr>
        <w:t>и</w:t>
      </w:r>
      <w:r w:rsidR="00991153">
        <w:rPr>
          <w:rFonts w:ascii="Times New Roman" w:hAnsi="Times New Roman"/>
          <w:sz w:val="28"/>
          <w:szCs w:val="28"/>
          <w:lang w:eastAsia="ru-RU"/>
        </w:rPr>
        <w:t>н</w:t>
      </w:r>
    </w:p>
    <w:p w14:paraId="7463AC5A" w14:textId="77777777" w:rsidR="00CC491B" w:rsidRPr="0099093F" w:rsidRDefault="00CC491B" w:rsidP="005A4412">
      <w:pPr>
        <w:spacing w:after="0" w:line="240" w:lineRule="auto"/>
        <w:ind w:right="-1"/>
        <w:jc w:val="both"/>
        <w:rPr>
          <w:rFonts w:ascii="Times New Roman" w:hAnsi="Times New Roman"/>
          <w:sz w:val="28"/>
          <w:szCs w:val="28"/>
          <w:lang w:eastAsia="ru-RU"/>
        </w:rPr>
      </w:pPr>
    </w:p>
    <w:sectPr w:rsidR="00CC491B" w:rsidRPr="0099093F" w:rsidSect="007F5023">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C0A3" w14:textId="77777777" w:rsidR="00565688" w:rsidRDefault="00565688" w:rsidP="007F5023">
      <w:pPr>
        <w:spacing w:after="0" w:line="240" w:lineRule="auto"/>
      </w:pPr>
      <w:r>
        <w:separator/>
      </w:r>
    </w:p>
  </w:endnote>
  <w:endnote w:type="continuationSeparator" w:id="0">
    <w:p w14:paraId="0A654F6D" w14:textId="77777777" w:rsidR="00565688" w:rsidRDefault="00565688" w:rsidP="007F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612C" w14:textId="77777777" w:rsidR="00565688" w:rsidRDefault="00565688" w:rsidP="007F5023">
      <w:pPr>
        <w:spacing w:after="0" w:line="240" w:lineRule="auto"/>
      </w:pPr>
      <w:r>
        <w:separator/>
      </w:r>
    </w:p>
  </w:footnote>
  <w:footnote w:type="continuationSeparator" w:id="0">
    <w:p w14:paraId="0FBCF564" w14:textId="77777777" w:rsidR="00565688" w:rsidRDefault="00565688" w:rsidP="007F5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605780"/>
      <w:docPartObj>
        <w:docPartGallery w:val="Page Numbers (Top of Page)"/>
        <w:docPartUnique/>
      </w:docPartObj>
    </w:sdtPr>
    <w:sdtEndPr/>
    <w:sdtContent>
      <w:p w14:paraId="29065AD0" w14:textId="57E872B8" w:rsidR="000D7237" w:rsidRDefault="000D7237" w:rsidP="000D7237">
        <w:pPr>
          <w:pStyle w:val="a6"/>
          <w:jc w:val="center"/>
        </w:pPr>
        <w:r>
          <w:fldChar w:fldCharType="begin"/>
        </w:r>
        <w:r>
          <w:instrText>PAGE   \* MERGEFORMAT</w:instrText>
        </w:r>
        <w:r>
          <w:fldChar w:fldCharType="separate"/>
        </w:r>
        <w:r>
          <w:t>2</w:t>
        </w:r>
        <w:r>
          <w:fldChar w:fldCharType="end"/>
        </w:r>
      </w:p>
    </w:sdtContent>
  </w:sdt>
  <w:p w14:paraId="49E322E4" w14:textId="3C6926E8" w:rsidR="000D7237" w:rsidRDefault="000D7237" w:rsidP="000D7237">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17095"/>
      <w:docPartObj>
        <w:docPartGallery w:val="Page Numbers (Top of Page)"/>
        <w:docPartUnique/>
      </w:docPartObj>
    </w:sdtPr>
    <w:sdtEndPr/>
    <w:sdtContent>
      <w:p w14:paraId="61FF1B55" w14:textId="1EB3FFAD" w:rsidR="007F5023" w:rsidRDefault="007F5023">
        <w:pPr>
          <w:pStyle w:val="a6"/>
          <w:jc w:val="center"/>
        </w:pPr>
        <w:r>
          <w:fldChar w:fldCharType="begin"/>
        </w:r>
        <w:r>
          <w:instrText>PAGE   \* MERGEFORMAT</w:instrText>
        </w:r>
        <w:r>
          <w:fldChar w:fldCharType="separate"/>
        </w:r>
        <w:r w:rsidR="0079478D">
          <w:rPr>
            <w:noProof/>
          </w:rPr>
          <w:t>9</w:t>
        </w:r>
        <w:r>
          <w:fldChar w:fldCharType="end"/>
        </w:r>
      </w:p>
    </w:sdtContent>
  </w:sdt>
  <w:p w14:paraId="12C86CFD" w14:textId="77777777" w:rsidR="007F5023" w:rsidRDefault="007F50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D8E"/>
    <w:multiLevelType w:val="hybridMultilevel"/>
    <w:tmpl w:val="35D6D11A"/>
    <w:lvl w:ilvl="0" w:tplc="CE3ECECE">
      <w:start w:val="1"/>
      <w:numFmt w:val="decimal"/>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1" w15:restartNumberingAfterBreak="0">
    <w:nsid w:val="02A40D57"/>
    <w:multiLevelType w:val="hybridMultilevel"/>
    <w:tmpl w:val="DFB007F2"/>
    <w:lvl w:ilvl="0" w:tplc="764A6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4D64C8"/>
    <w:multiLevelType w:val="hybridMultilevel"/>
    <w:tmpl w:val="8B5E3392"/>
    <w:lvl w:ilvl="0" w:tplc="04190011">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7667382"/>
    <w:multiLevelType w:val="hybridMultilevel"/>
    <w:tmpl w:val="47A4EAC0"/>
    <w:lvl w:ilvl="0" w:tplc="E328F464">
      <w:start w:val="2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C2F19CE"/>
    <w:multiLevelType w:val="multilevel"/>
    <w:tmpl w:val="6C9AAAF0"/>
    <w:lvl w:ilvl="0">
      <w:start w:val="65"/>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3BB1FDF"/>
    <w:multiLevelType w:val="hybridMultilevel"/>
    <w:tmpl w:val="106EC808"/>
    <w:lvl w:ilvl="0" w:tplc="6688DAF8">
      <w:start w:val="22"/>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AA02B65"/>
    <w:multiLevelType w:val="hybridMultilevel"/>
    <w:tmpl w:val="DBB6687C"/>
    <w:lvl w:ilvl="0" w:tplc="D73CA802">
      <w:start w:val="11"/>
      <w:numFmt w:val="decimal"/>
      <w:lvlText w:val="%1)"/>
      <w:lvlJc w:val="left"/>
      <w:pPr>
        <w:ind w:left="816" w:hanging="39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E537E44"/>
    <w:multiLevelType w:val="hybridMultilevel"/>
    <w:tmpl w:val="E36652A8"/>
    <w:lvl w:ilvl="0" w:tplc="6024D19C">
      <w:start w:val="19"/>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20729C2"/>
    <w:multiLevelType w:val="hybridMultilevel"/>
    <w:tmpl w:val="68CCC422"/>
    <w:lvl w:ilvl="0" w:tplc="04190011">
      <w:start w:val="7"/>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9A4C84"/>
    <w:multiLevelType w:val="hybridMultilevel"/>
    <w:tmpl w:val="F6EC6206"/>
    <w:lvl w:ilvl="0" w:tplc="70780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C943AD"/>
    <w:multiLevelType w:val="hybridMultilevel"/>
    <w:tmpl w:val="E3EECDF4"/>
    <w:lvl w:ilvl="0" w:tplc="CE24B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F81806"/>
    <w:multiLevelType w:val="hybridMultilevel"/>
    <w:tmpl w:val="2564D35C"/>
    <w:lvl w:ilvl="0" w:tplc="611CECCE">
      <w:start w:val="19"/>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2B081992"/>
    <w:multiLevelType w:val="hybridMultilevel"/>
    <w:tmpl w:val="799A963C"/>
    <w:lvl w:ilvl="0" w:tplc="41F48ACE">
      <w:start w:val="18"/>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30655333"/>
    <w:multiLevelType w:val="hybridMultilevel"/>
    <w:tmpl w:val="F9749174"/>
    <w:lvl w:ilvl="0" w:tplc="1E506BFC">
      <w:start w:val="19"/>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35604FA2"/>
    <w:multiLevelType w:val="multilevel"/>
    <w:tmpl w:val="9A485232"/>
    <w:lvl w:ilvl="0">
      <w:start w:val="64"/>
      <w:numFmt w:val="decimal"/>
      <w:lvlText w:val="%1."/>
      <w:lvlJc w:val="left"/>
      <w:pPr>
        <w:ind w:left="600" w:hanging="600"/>
      </w:pPr>
      <w:rPr>
        <w:rFonts w:hint="default"/>
      </w:rPr>
    </w:lvl>
    <w:lvl w:ilvl="1">
      <w:start w:val="1"/>
      <w:numFmt w:val="decimal"/>
      <w:lvlText w:val="%1.%2."/>
      <w:lvlJc w:val="left"/>
      <w:pPr>
        <w:ind w:left="1954"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15" w15:restartNumberingAfterBreak="0">
    <w:nsid w:val="397620F4"/>
    <w:multiLevelType w:val="hybridMultilevel"/>
    <w:tmpl w:val="48485DFE"/>
    <w:lvl w:ilvl="0" w:tplc="FFFFFFFF">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FFFFFFFF">
      <w:numFmt w:val="bullet"/>
      <w:lvlText w:val="•"/>
      <w:lvlJc w:val="left"/>
      <w:pPr>
        <w:ind w:left="1160" w:hanging="425"/>
      </w:pPr>
      <w:rPr>
        <w:rFonts w:hint="default"/>
        <w:lang w:val="ru-RU" w:eastAsia="en-US" w:bidi="ar-SA"/>
      </w:rPr>
    </w:lvl>
    <w:lvl w:ilvl="2" w:tplc="FFFFFFFF">
      <w:numFmt w:val="bullet"/>
      <w:lvlText w:val="•"/>
      <w:lvlJc w:val="left"/>
      <w:pPr>
        <w:ind w:left="2181" w:hanging="425"/>
      </w:pPr>
      <w:rPr>
        <w:rFonts w:hint="default"/>
        <w:lang w:val="ru-RU" w:eastAsia="en-US" w:bidi="ar-SA"/>
      </w:rPr>
    </w:lvl>
    <w:lvl w:ilvl="3" w:tplc="FFFFFFFF">
      <w:numFmt w:val="bullet"/>
      <w:lvlText w:val="•"/>
      <w:lvlJc w:val="left"/>
      <w:pPr>
        <w:ind w:left="3201" w:hanging="425"/>
      </w:pPr>
      <w:rPr>
        <w:rFonts w:hint="default"/>
        <w:lang w:val="ru-RU" w:eastAsia="en-US" w:bidi="ar-SA"/>
      </w:rPr>
    </w:lvl>
    <w:lvl w:ilvl="4" w:tplc="FFFFFFFF">
      <w:numFmt w:val="bullet"/>
      <w:lvlText w:val="•"/>
      <w:lvlJc w:val="left"/>
      <w:pPr>
        <w:ind w:left="4222" w:hanging="425"/>
      </w:pPr>
      <w:rPr>
        <w:rFonts w:hint="default"/>
        <w:lang w:val="ru-RU" w:eastAsia="en-US" w:bidi="ar-SA"/>
      </w:rPr>
    </w:lvl>
    <w:lvl w:ilvl="5" w:tplc="FFFFFFFF">
      <w:numFmt w:val="bullet"/>
      <w:lvlText w:val="•"/>
      <w:lvlJc w:val="left"/>
      <w:pPr>
        <w:ind w:left="5243" w:hanging="425"/>
      </w:pPr>
      <w:rPr>
        <w:rFonts w:hint="default"/>
        <w:lang w:val="ru-RU" w:eastAsia="en-US" w:bidi="ar-SA"/>
      </w:rPr>
    </w:lvl>
    <w:lvl w:ilvl="6" w:tplc="FFFFFFFF">
      <w:numFmt w:val="bullet"/>
      <w:lvlText w:val="•"/>
      <w:lvlJc w:val="left"/>
      <w:pPr>
        <w:ind w:left="6263" w:hanging="425"/>
      </w:pPr>
      <w:rPr>
        <w:rFonts w:hint="default"/>
        <w:lang w:val="ru-RU" w:eastAsia="en-US" w:bidi="ar-SA"/>
      </w:rPr>
    </w:lvl>
    <w:lvl w:ilvl="7" w:tplc="FFFFFFFF">
      <w:numFmt w:val="bullet"/>
      <w:lvlText w:val="•"/>
      <w:lvlJc w:val="left"/>
      <w:pPr>
        <w:ind w:left="7284" w:hanging="425"/>
      </w:pPr>
      <w:rPr>
        <w:rFonts w:hint="default"/>
        <w:lang w:val="ru-RU" w:eastAsia="en-US" w:bidi="ar-SA"/>
      </w:rPr>
    </w:lvl>
    <w:lvl w:ilvl="8" w:tplc="FFFFFFFF">
      <w:numFmt w:val="bullet"/>
      <w:lvlText w:val="•"/>
      <w:lvlJc w:val="left"/>
      <w:pPr>
        <w:ind w:left="8305" w:hanging="425"/>
      </w:pPr>
      <w:rPr>
        <w:rFonts w:hint="default"/>
        <w:lang w:val="ru-RU" w:eastAsia="en-US" w:bidi="ar-SA"/>
      </w:rPr>
    </w:lvl>
  </w:abstractNum>
  <w:abstractNum w:abstractNumId="16" w15:restartNumberingAfterBreak="0">
    <w:nsid w:val="3ACE1FCB"/>
    <w:multiLevelType w:val="hybridMultilevel"/>
    <w:tmpl w:val="CD96738A"/>
    <w:lvl w:ilvl="0" w:tplc="347C0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8170F2"/>
    <w:multiLevelType w:val="hybridMultilevel"/>
    <w:tmpl w:val="AC6C5A1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8A5828"/>
    <w:multiLevelType w:val="hybridMultilevel"/>
    <w:tmpl w:val="65DC1E24"/>
    <w:lvl w:ilvl="0" w:tplc="6428C59C">
      <w:start w:val="12"/>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B07507"/>
    <w:multiLevelType w:val="hybridMultilevel"/>
    <w:tmpl w:val="E4124AEE"/>
    <w:lvl w:ilvl="0" w:tplc="143A3C4E">
      <w:start w:val="1"/>
      <w:numFmt w:val="decimal"/>
      <w:lvlText w:val="%1."/>
      <w:lvlJc w:val="left"/>
      <w:pPr>
        <w:ind w:left="1070" w:hanging="360"/>
      </w:pPr>
      <w:rPr>
        <w:rFonts w:ascii="Times New Roman" w:hAnsi="Times New Roman" w:cs="Times New Roman"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50046942"/>
    <w:multiLevelType w:val="hybridMultilevel"/>
    <w:tmpl w:val="48485DFE"/>
    <w:lvl w:ilvl="0" w:tplc="F95284FA">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0972A22C">
      <w:numFmt w:val="bullet"/>
      <w:lvlText w:val="•"/>
      <w:lvlJc w:val="left"/>
      <w:pPr>
        <w:ind w:left="1160" w:hanging="425"/>
      </w:pPr>
      <w:rPr>
        <w:rFonts w:hint="default"/>
        <w:lang w:val="ru-RU" w:eastAsia="en-US" w:bidi="ar-SA"/>
      </w:rPr>
    </w:lvl>
    <w:lvl w:ilvl="2" w:tplc="FE548964">
      <w:numFmt w:val="bullet"/>
      <w:lvlText w:val="•"/>
      <w:lvlJc w:val="left"/>
      <w:pPr>
        <w:ind w:left="2181" w:hanging="425"/>
      </w:pPr>
      <w:rPr>
        <w:rFonts w:hint="default"/>
        <w:lang w:val="ru-RU" w:eastAsia="en-US" w:bidi="ar-SA"/>
      </w:rPr>
    </w:lvl>
    <w:lvl w:ilvl="3" w:tplc="65062A8A">
      <w:numFmt w:val="bullet"/>
      <w:lvlText w:val="•"/>
      <w:lvlJc w:val="left"/>
      <w:pPr>
        <w:ind w:left="3201" w:hanging="425"/>
      </w:pPr>
      <w:rPr>
        <w:rFonts w:hint="default"/>
        <w:lang w:val="ru-RU" w:eastAsia="en-US" w:bidi="ar-SA"/>
      </w:rPr>
    </w:lvl>
    <w:lvl w:ilvl="4" w:tplc="5FF841C8">
      <w:numFmt w:val="bullet"/>
      <w:lvlText w:val="•"/>
      <w:lvlJc w:val="left"/>
      <w:pPr>
        <w:ind w:left="4222" w:hanging="425"/>
      </w:pPr>
      <w:rPr>
        <w:rFonts w:hint="default"/>
        <w:lang w:val="ru-RU" w:eastAsia="en-US" w:bidi="ar-SA"/>
      </w:rPr>
    </w:lvl>
    <w:lvl w:ilvl="5" w:tplc="FC0E6370">
      <w:numFmt w:val="bullet"/>
      <w:lvlText w:val="•"/>
      <w:lvlJc w:val="left"/>
      <w:pPr>
        <w:ind w:left="5243" w:hanging="425"/>
      </w:pPr>
      <w:rPr>
        <w:rFonts w:hint="default"/>
        <w:lang w:val="ru-RU" w:eastAsia="en-US" w:bidi="ar-SA"/>
      </w:rPr>
    </w:lvl>
    <w:lvl w:ilvl="6" w:tplc="17EAAABC">
      <w:numFmt w:val="bullet"/>
      <w:lvlText w:val="•"/>
      <w:lvlJc w:val="left"/>
      <w:pPr>
        <w:ind w:left="6263" w:hanging="425"/>
      </w:pPr>
      <w:rPr>
        <w:rFonts w:hint="default"/>
        <w:lang w:val="ru-RU" w:eastAsia="en-US" w:bidi="ar-SA"/>
      </w:rPr>
    </w:lvl>
    <w:lvl w:ilvl="7" w:tplc="5F909312">
      <w:numFmt w:val="bullet"/>
      <w:lvlText w:val="•"/>
      <w:lvlJc w:val="left"/>
      <w:pPr>
        <w:ind w:left="7284" w:hanging="425"/>
      </w:pPr>
      <w:rPr>
        <w:rFonts w:hint="default"/>
        <w:lang w:val="ru-RU" w:eastAsia="en-US" w:bidi="ar-SA"/>
      </w:rPr>
    </w:lvl>
    <w:lvl w:ilvl="8" w:tplc="B5ECB1DE">
      <w:numFmt w:val="bullet"/>
      <w:lvlText w:val="•"/>
      <w:lvlJc w:val="left"/>
      <w:pPr>
        <w:ind w:left="8305" w:hanging="425"/>
      </w:pPr>
      <w:rPr>
        <w:rFonts w:hint="default"/>
        <w:lang w:val="ru-RU" w:eastAsia="en-US" w:bidi="ar-SA"/>
      </w:rPr>
    </w:lvl>
  </w:abstractNum>
  <w:abstractNum w:abstractNumId="21" w15:restartNumberingAfterBreak="0">
    <w:nsid w:val="527921A8"/>
    <w:multiLevelType w:val="multilevel"/>
    <w:tmpl w:val="C926496A"/>
    <w:lvl w:ilvl="0">
      <w:start w:val="65"/>
      <w:numFmt w:val="decimal"/>
      <w:lvlText w:val="%1."/>
      <w:lvlJc w:val="left"/>
      <w:pPr>
        <w:ind w:left="600" w:hanging="600"/>
      </w:pPr>
      <w:rPr>
        <w:rFonts w:hint="default"/>
      </w:rPr>
    </w:lvl>
    <w:lvl w:ilvl="1">
      <w:start w:val="1"/>
      <w:numFmt w:val="decimal"/>
      <w:lvlText w:val="%1.%2."/>
      <w:lvlJc w:val="left"/>
      <w:pPr>
        <w:ind w:left="1954"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22" w15:restartNumberingAfterBreak="0">
    <w:nsid w:val="573135BA"/>
    <w:multiLevelType w:val="hybridMultilevel"/>
    <w:tmpl w:val="3C98E9A2"/>
    <w:lvl w:ilvl="0" w:tplc="14DCB054">
      <w:start w:val="18"/>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B9D720A"/>
    <w:multiLevelType w:val="multilevel"/>
    <w:tmpl w:val="54A4795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24" w15:restartNumberingAfterBreak="0">
    <w:nsid w:val="666F743F"/>
    <w:multiLevelType w:val="hybridMultilevel"/>
    <w:tmpl w:val="51DE25D2"/>
    <w:lvl w:ilvl="0" w:tplc="D86C486C">
      <w:start w:val="2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BF6AD2"/>
    <w:multiLevelType w:val="hybridMultilevel"/>
    <w:tmpl w:val="EE84C07C"/>
    <w:lvl w:ilvl="0" w:tplc="D8DABD44">
      <w:start w:val="1"/>
      <w:numFmt w:val="decimal"/>
      <w:lvlText w:val="%1)"/>
      <w:lvlJc w:val="left"/>
      <w:pPr>
        <w:ind w:left="36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86B1936"/>
    <w:multiLevelType w:val="hybridMultilevel"/>
    <w:tmpl w:val="F9EC93E2"/>
    <w:lvl w:ilvl="0" w:tplc="850A31BA">
      <w:start w:val="10"/>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FCD49D2"/>
    <w:multiLevelType w:val="hybridMultilevel"/>
    <w:tmpl w:val="393619EA"/>
    <w:lvl w:ilvl="0" w:tplc="9C6E933E">
      <w:start w:val="17"/>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7BB229BA"/>
    <w:multiLevelType w:val="hybridMultilevel"/>
    <w:tmpl w:val="DC009F46"/>
    <w:lvl w:ilvl="0" w:tplc="E4B0D9AA">
      <w:start w:val="16"/>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5"/>
  </w:num>
  <w:num w:numId="3">
    <w:abstractNumId w:val="28"/>
  </w:num>
  <w:num w:numId="4">
    <w:abstractNumId w:val="22"/>
  </w:num>
  <w:num w:numId="5">
    <w:abstractNumId w:val="13"/>
  </w:num>
  <w:num w:numId="6">
    <w:abstractNumId w:val="18"/>
  </w:num>
  <w:num w:numId="7">
    <w:abstractNumId w:val="3"/>
  </w:num>
  <w:num w:numId="8">
    <w:abstractNumId w:val="4"/>
  </w:num>
  <w:num w:numId="9">
    <w:abstractNumId w:val="27"/>
  </w:num>
  <w:num w:numId="10">
    <w:abstractNumId w:val="21"/>
  </w:num>
  <w:num w:numId="11">
    <w:abstractNumId w:val="8"/>
  </w:num>
  <w:num w:numId="12">
    <w:abstractNumId w:val="12"/>
  </w:num>
  <w:num w:numId="13">
    <w:abstractNumId w:val="17"/>
  </w:num>
  <w:num w:numId="14">
    <w:abstractNumId w:val="14"/>
  </w:num>
  <w:num w:numId="15">
    <w:abstractNumId w:val="6"/>
  </w:num>
  <w:num w:numId="16">
    <w:abstractNumId w:val="11"/>
  </w:num>
  <w:num w:numId="17">
    <w:abstractNumId w:val="7"/>
  </w:num>
  <w:num w:numId="18">
    <w:abstractNumId w:val="26"/>
  </w:num>
  <w:num w:numId="19">
    <w:abstractNumId w:val="5"/>
  </w:num>
  <w:num w:numId="20">
    <w:abstractNumId w:val="24"/>
  </w:num>
  <w:num w:numId="21">
    <w:abstractNumId w:val="9"/>
  </w:num>
  <w:num w:numId="22">
    <w:abstractNumId w:val="16"/>
  </w:num>
  <w:num w:numId="23">
    <w:abstractNumId w:val="10"/>
  </w:num>
  <w:num w:numId="24">
    <w:abstractNumId w:val="23"/>
  </w:num>
  <w:num w:numId="25">
    <w:abstractNumId w:val="20"/>
  </w:num>
  <w:num w:numId="26">
    <w:abstractNumId w:val="15"/>
  </w:num>
  <w:num w:numId="27">
    <w:abstractNumId w:val="2"/>
  </w:num>
  <w:num w:numId="28">
    <w:abstractNumId w:val="1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AA"/>
    <w:rsid w:val="00010C9E"/>
    <w:rsid w:val="00013804"/>
    <w:rsid w:val="00015D5E"/>
    <w:rsid w:val="00017C73"/>
    <w:rsid w:val="000211EA"/>
    <w:rsid w:val="00021DE9"/>
    <w:rsid w:val="00032F42"/>
    <w:rsid w:val="000333A2"/>
    <w:rsid w:val="00037488"/>
    <w:rsid w:val="00047A4B"/>
    <w:rsid w:val="000506F8"/>
    <w:rsid w:val="00056FB2"/>
    <w:rsid w:val="000664FC"/>
    <w:rsid w:val="0007739A"/>
    <w:rsid w:val="00084C5E"/>
    <w:rsid w:val="00085B31"/>
    <w:rsid w:val="00095A38"/>
    <w:rsid w:val="000A388D"/>
    <w:rsid w:val="000A5EAF"/>
    <w:rsid w:val="000B17DE"/>
    <w:rsid w:val="000B2369"/>
    <w:rsid w:val="000B650C"/>
    <w:rsid w:val="000D122F"/>
    <w:rsid w:val="000D2FC8"/>
    <w:rsid w:val="000D7237"/>
    <w:rsid w:val="000D798B"/>
    <w:rsid w:val="000E012A"/>
    <w:rsid w:val="000E08D7"/>
    <w:rsid w:val="000E14D0"/>
    <w:rsid w:val="000E167E"/>
    <w:rsid w:val="000E378D"/>
    <w:rsid w:val="000E447C"/>
    <w:rsid w:val="000E62AB"/>
    <w:rsid w:val="000F07BF"/>
    <w:rsid w:val="000F62C0"/>
    <w:rsid w:val="00102A4B"/>
    <w:rsid w:val="001052D2"/>
    <w:rsid w:val="0010598E"/>
    <w:rsid w:val="0014370A"/>
    <w:rsid w:val="00145165"/>
    <w:rsid w:val="001456C4"/>
    <w:rsid w:val="00154714"/>
    <w:rsid w:val="00170936"/>
    <w:rsid w:val="00172819"/>
    <w:rsid w:val="00176D26"/>
    <w:rsid w:val="001919C0"/>
    <w:rsid w:val="001C05D0"/>
    <w:rsid w:val="001D11AA"/>
    <w:rsid w:val="001E0BCE"/>
    <w:rsid w:val="001E7DCA"/>
    <w:rsid w:val="002104FC"/>
    <w:rsid w:val="0021331F"/>
    <w:rsid w:val="00216D74"/>
    <w:rsid w:val="00220952"/>
    <w:rsid w:val="002305C8"/>
    <w:rsid w:val="002309D7"/>
    <w:rsid w:val="0023126C"/>
    <w:rsid w:val="002344B3"/>
    <w:rsid w:val="002404E8"/>
    <w:rsid w:val="002415A0"/>
    <w:rsid w:val="0024642E"/>
    <w:rsid w:val="00252452"/>
    <w:rsid w:val="00253029"/>
    <w:rsid w:val="00253DC1"/>
    <w:rsid w:val="00257D0F"/>
    <w:rsid w:val="002647E0"/>
    <w:rsid w:val="0027106C"/>
    <w:rsid w:val="0027508B"/>
    <w:rsid w:val="00282ED1"/>
    <w:rsid w:val="00287203"/>
    <w:rsid w:val="00290083"/>
    <w:rsid w:val="00292443"/>
    <w:rsid w:val="002932B9"/>
    <w:rsid w:val="00295513"/>
    <w:rsid w:val="002A4009"/>
    <w:rsid w:val="002B0C24"/>
    <w:rsid w:val="002B709C"/>
    <w:rsid w:val="002C2461"/>
    <w:rsid w:val="002C7ACD"/>
    <w:rsid w:val="002D3502"/>
    <w:rsid w:val="002D4273"/>
    <w:rsid w:val="002E050F"/>
    <w:rsid w:val="002E177E"/>
    <w:rsid w:val="002E21C0"/>
    <w:rsid w:val="002F5795"/>
    <w:rsid w:val="002F63CD"/>
    <w:rsid w:val="003128F7"/>
    <w:rsid w:val="00312EC5"/>
    <w:rsid w:val="00321FDB"/>
    <w:rsid w:val="00324312"/>
    <w:rsid w:val="00327C61"/>
    <w:rsid w:val="003347E8"/>
    <w:rsid w:val="00335D18"/>
    <w:rsid w:val="0033739D"/>
    <w:rsid w:val="003403A5"/>
    <w:rsid w:val="00344656"/>
    <w:rsid w:val="0034598D"/>
    <w:rsid w:val="003477BD"/>
    <w:rsid w:val="00360391"/>
    <w:rsid w:val="00362E97"/>
    <w:rsid w:val="0036394A"/>
    <w:rsid w:val="003761C4"/>
    <w:rsid w:val="00392BA2"/>
    <w:rsid w:val="00393EB2"/>
    <w:rsid w:val="0039763A"/>
    <w:rsid w:val="003A1717"/>
    <w:rsid w:val="003B459D"/>
    <w:rsid w:val="003B5614"/>
    <w:rsid w:val="003B5F84"/>
    <w:rsid w:val="003B66B3"/>
    <w:rsid w:val="003C589E"/>
    <w:rsid w:val="003C6C3C"/>
    <w:rsid w:val="003D3671"/>
    <w:rsid w:val="003D71E3"/>
    <w:rsid w:val="003D7996"/>
    <w:rsid w:val="003E24EF"/>
    <w:rsid w:val="003E2A37"/>
    <w:rsid w:val="003E43CC"/>
    <w:rsid w:val="003F1477"/>
    <w:rsid w:val="003F5B82"/>
    <w:rsid w:val="003F755F"/>
    <w:rsid w:val="004013EB"/>
    <w:rsid w:val="00405FDD"/>
    <w:rsid w:val="00415E0C"/>
    <w:rsid w:val="00425765"/>
    <w:rsid w:val="00431254"/>
    <w:rsid w:val="00432344"/>
    <w:rsid w:val="00455326"/>
    <w:rsid w:val="00466469"/>
    <w:rsid w:val="00470572"/>
    <w:rsid w:val="00476212"/>
    <w:rsid w:val="00480855"/>
    <w:rsid w:val="00484437"/>
    <w:rsid w:val="00492006"/>
    <w:rsid w:val="00496CDE"/>
    <w:rsid w:val="004A4342"/>
    <w:rsid w:val="004A4AC6"/>
    <w:rsid w:val="004B30A5"/>
    <w:rsid w:val="004D4D70"/>
    <w:rsid w:val="004E7967"/>
    <w:rsid w:val="004F112B"/>
    <w:rsid w:val="005018E6"/>
    <w:rsid w:val="005022E7"/>
    <w:rsid w:val="005026FD"/>
    <w:rsid w:val="00514588"/>
    <w:rsid w:val="005269E7"/>
    <w:rsid w:val="0053525A"/>
    <w:rsid w:val="00564C32"/>
    <w:rsid w:val="00565688"/>
    <w:rsid w:val="005731A3"/>
    <w:rsid w:val="00574D7C"/>
    <w:rsid w:val="00576DF5"/>
    <w:rsid w:val="005860E1"/>
    <w:rsid w:val="00586D5E"/>
    <w:rsid w:val="0059097B"/>
    <w:rsid w:val="005A0F84"/>
    <w:rsid w:val="005A38AA"/>
    <w:rsid w:val="005A4412"/>
    <w:rsid w:val="005A470B"/>
    <w:rsid w:val="005A7E15"/>
    <w:rsid w:val="005B2C67"/>
    <w:rsid w:val="005B6184"/>
    <w:rsid w:val="005C0B13"/>
    <w:rsid w:val="005D2A70"/>
    <w:rsid w:val="005D7477"/>
    <w:rsid w:val="005F2244"/>
    <w:rsid w:val="005F3426"/>
    <w:rsid w:val="005F64F6"/>
    <w:rsid w:val="005F65D3"/>
    <w:rsid w:val="005F7905"/>
    <w:rsid w:val="006012ED"/>
    <w:rsid w:val="00606390"/>
    <w:rsid w:val="006107C2"/>
    <w:rsid w:val="00611761"/>
    <w:rsid w:val="00614BE1"/>
    <w:rsid w:val="006213EC"/>
    <w:rsid w:val="006236F6"/>
    <w:rsid w:val="006357AA"/>
    <w:rsid w:val="00636DBD"/>
    <w:rsid w:val="0064041F"/>
    <w:rsid w:val="006509A2"/>
    <w:rsid w:val="00651139"/>
    <w:rsid w:val="0065189E"/>
    <w:rsid w:val="006578FE"/>
    <w:rsid w:val="0066134E"/>
    <w:rsid w:val="00670226"/>
    <w:rsid w:val="0067168A"/>
    <w:rsid w:val="006740F4"/>
    <w:rsid w:val="0067556C"/>
    <w:rsid w:val="00687290"/>
    <w:rsid w:val="00693637"/>
    <w:rsid w:val="006942ED"/>
    <w:rsid w:val="00695A4F"/>
    <w:rsid w:val="006A1F96"/>
    <w:rsid w:val="006B50B1"/>
    <w:rsid w:val="006B7E46"/>
    <w:rsid w:val="006C5407"/>
    <w:rsid w:val="006C70C7"/>
    <w:rsid w:val="006D3277"/>
    <w:rsid w:val="006E397E"/>
    <w:rsid w:val="006E5537"/>
    <w:rsid w:val="006F04D8"/>
    <w:rsid w:val="006F2113"/>
    <w:rsid w:val="006F74F9"/>
    <w:rsid w:val="00700364"/>
    <w:rsid w:val="007011DB"/>
    <w:rsid w:val="0070547D"/>
    <w:rsid w:val="007073DB"/>
    <w:rsid w:val="007204D1"/>
    <w:rsid w:val="00731124"/>
    <w:rsid w:val="00732B41"/>
    <w:rsid w:val="00735BA9"/>
    <w:rsid w:val="007555C7"/>
    <w:rsid w:val="00757629"/>
    <w:rsid w:val="0076268C"/>
    <w:rsid w:val="0076342E"/>
    <w:rsid w:val="00775A11"/>
    <w:rsid w:val="007810B1"/>
    <w:rsid w:val="0078473B"/>
    <w:rsid w:val="00787C8F"/>
    <w:rsid w:val="00791227"/>
    <w:rsid w:val="0079478D"/>
    <w:rsid w:val="0079615F"/>
    <w:rsid w:val="0079782D"/>
    <w:rsid w:val="00797F55"/>
    <w:rsid w:val="007A49F6"/>
    <w:rsid w:val="007A5AE3"/>
    <w:rsid w:val="007A6CAF"/>
    <w:rsid w:val="007B171A"/>
    <w:rsid w:val="007B5979"/>
    <w:rsid w:val="007C024F"/>
    <w:rsid w:val="007E0DA6"/>
    <w:rsid w:val="007E1BAF"/>
    <w:rsid w:val="007F3E0A"/>
    <w:rsid w:val="007F4979"/>
    <w:rsid w:val="007F5023"/>
    <w:rsid w:val="007F7C63"/>
    <w:rsid w:val="00801DC8"/>
    <w:rsid w:val="008042C9"/>
    <w:rsid w:val="00805529"/>
    <w:rsid w:val="008106AA"/>
    <w:rsid w:val="008147EF"/>
    <w:rsid w:val="008162BF"/>
    <w:rsid w:val="00821CFC"/>
    <w:rsid w:val="0082271D"/>
    <w:rsid w:val="008232EF"/>
    <w:rsid w:val="008434C3"/>
    <w:rsid w:val="00844A8A"/>
    <w:rsid w:val="0084548B"/>
    <w:rsid w:val="0084669E"/>
    <w:rsid w:val="00846BED"/>
    <w:rsid w:val="0085687E"/>
    <w:rsid w:val="00872047"/>
    <w:rsid w:val="00876320"/>
    <w:rsid w:val="008817B6"/>
    <w:rsid w:val="008832EE"/>
    <w:rsid w:val="00896B32"/>
    <w:rsid w:val="008A3A5F"/>
    <w:rsid w:val="008B112B"/>
    <w:rsid w:val="008B3496"/>
    <w:rsid w:val="008B5303"/>
    <w:rsid w:val="008C1563"/>
    <w:rsid w:val="008D5BC5"/>
    <w:rsid w:val="008F2E19"/>
    <w:rsid w:val="008F7C1F"/>
    <w:rsid w:val="00900B4C"/>
    <w:rsid w:val="00903A77"/>
    <w:rsid w:val="00904F5C"/>
    <w:rsid w:val="009062EA"/>
    <w:rsid w:val="00916319"/>
    <w:rsid w:val="00921524"/>
    <w:rsid w:val="0092179E"/>
    <w:rsid w:val="009225F0"/>
    <w:rsid w:val="0092545B"/>
    <w:rsid w:val="00932986"/>
    <w:rsid w:val="00936577"/>
    <w:rsid w:val="0094264F"/>
    <w:rsid w:val="009436BD"/>
    <w:rsid w:val="009465FA"/>
    <w:rsid w:val="0095538C"/>
    <w:rsid w:val="00956458"/>
    <w:rsid w:val="00956999"/>
    <w:rsid w:val="00961FF9"/>
    <w:rsid w:val="009679AC"/>
    <w:rsid w:val="009705D2"/>
    <w:rsid w:val="0097216E"/>
    <w:rsid w:val="0097744E"/>
    <w:rsid w:val="00981ACA"/>
    <w:rsid w:val="0099093F"/>
    <w:rsid w:val="00991153"/>
    <w:rsid w:val="009A3862"/>
    <w:rsid w:val="009A6960"/>
    <w:rsid w:val="009B2564"/>
    <w:rsid w:val="009B3654"/>
    <w:rsid w:val="009C1871"/>
    <w:rsid w:val="009D458D"/>
    <w:rsid w:val="009E034E"/>
    <w:rsid w:val="009E7E74"/>
    <w:rsid w:val="009F0D96"/>
    <w:rsid w:val="009F6E28"/>
    <w:rsid w:val="00A131BE"/>
    <w:rsid w:val="00A24DB1"/>
    <w:rsid w:val="00A26FDD"/>
    <w:rsid w:val="00A27B80"/>
    <w:rsid w:val="00A43C42"/>
    <w:rsid w:val="00A52B88"/>
    <w:rsid w:val="00A560E3"/>
    <w:rsid w:val="00A834E6"/>
    <w:rsid w:val="00A94585"/>
    <w:rsid w:val="00AA37D9"/>
    <w:rsid w:val="00AA6EC5"/>
    <w:rsid w:val="00AB4AA0"/>
    <w:rsid w:val="00AB6105"/>
    <w:rsid w:val="00AB71F4"/>
    <w:rsid w:val="00AE2481"/>
    <w:rsid w:val="00AE5A12"/>
    <w:rsid w:val="00AF3EC9"/>
    <w:rsid w:val="00AF5273"/>
    <w:rsid w:val="00B0107A"/>
    <w:rsid w:val="00B01BFE"/>
    <w:rsid w:val="00B02AF4"/>
    <w:rsid w:val="00B11360"/>
    <w:rsid w:val="00B22910"/>
    <w:rsid w:val="00B2491C"/>
    <w:rsid w:val="00B251DD"/>
    <w:rsid w:val="00B254CD"/>
    <w:rsid w:val="00B32158"/>
    <w:rsid w:val="00B34516"/>
    <w:rsid w:val="00B35DD0"/>
    <w:rsid w:val="00B56D34"/>
    <w:rsid w:val="00B57D91"/>
    <w:rsid w:val="00B63F24"/>
    <w:rsid w:val="00B64453"/>
    <w:rsid w:val="00B6628F"/>
    <w:rsid w:val="00B73F6F"/>
    <w:rsid w:val="00B82FDF"/>
    <w:rsid w:val="00B86BC4"/>
    <w:rsid w:val="00B9195B"/>
    <w:rsid w:val="00BA4CD9"/>
    <w:rsid w:val="00BA763C"/>
    <w:rsid w:val="00BC0988"/>
    <w:rsid w:val="00BC1791"/>
    <w:rsid w:val="00BC4970"/>
    <w:rsid w:val="00BC5717"/>
    <w:rsid w:val="00BC5A39"/>
    <w:rsid w:val="00BC5F10"/>
    <w:rsid w:val="00BD3853"/>
    <w:rsid w:val="00BD4AFE"/>
    <w:rsid w:val="00BE2D4C"/>
    <w:rsid w:val="00BF50C3"/>
    <w:rsid w:val="00BF6670"/>
    <w:rsid w:val="00BF6CC0"/>
    <w:rsid w:val="00C00015"/>
    <w:rsid w:val="00C01875"/>
    <w:rsid w:val="00C02497"/>
    <w:rsid w:val="00C077A6"/>
    <w:rsid w:val="00C07FE7"/>
    <w:rsid w:val="00C155C4"/>
    <w:rsid w:val="00C2021D"/>
    <w:rsid w:val="00C26BC4"/>
    <w:rsid w:val="00C27C56"/>
    <w:rsid w:val="00C33679"/>
    <w:rsid w:val="00C370E0"/>
    <w:rsid w:val="00C42013"/>
    <w:rsid w:val="00C44067"/>
    <w:rsid w:val="00C4631F"/>
    <w:rsid w:val="00C50949"/>
    <w:rsid w:val="00C5230A"/>
    <w:rsid w:val="00C52D1F"/>
    <w:rsid w:val="00C52FED"/>
    <w:rsid w:val="00C5791B"/>
    <w:rsid w:val="00C60108"/>
    <w:rsid w:val="00C60166"/>
    <w:rsid w:val="00C7003D"/>
    <w:rsid w:val="00C7204A"/>
    <w:rsid w:val="00C95864"/>
    <w:rsid w:val="00CA5B4F"/>
    <w:rsid w:val="00CB1AA7"/>
    <w:rsid w:val="00CB2320"/>
    <w:rsid w:val="00CB6B80"/>
    <w:rsid w:val="00CB79F3"/>
    <w:rsid w:val="00CC0744"/>
    <w:rsid w:val="00CC3BC0"/>
    <w:rsid w:val="00CC491B"/>
    <w:rsid w:val="00CC516E"/>
    <w:rsid w:val="00CD48B6"/>
    <w:rsid w:val="00CE6CA8"/>
    <w:rsid w:val="00D1083F"/>
    <w:rsid w:val="00D133E6"/>
    <w:rsid w:val="00D20239"/>
    <w:rsid w:val="00D24387"/>
    <w:rsid w:val="00D32E07"/>
    <w:rsid w:val="00D476FD"/>
    <w:rsid w:val="00D47BCC"/>
    <w:rsid w:val="00D51E37"/>
    <w:rsid w:val="00D65DA3"/>
    <w:rsid w:val="00D82BF6"/>
    <w:rsid w:val="00D83859"/>
    <w:rsid w:val="00D84539"/>
    <w:rsid w:val="00D84F68"/>
    <w:rsid w:val="00D86C97"/>
    <w:rsid w:val="00D94DCF"/>
    <w:rsid w:val="00D955F9"/>
    <w:rsid w:val="00D95D2C"/>
    <w:rsid w:val="00D964B1"/>
    <w:rsid w:val="00DA67D3"/>
    <w:rsid w:val="00DA6B1A"/>
    <w:rsid w:val="00DB09F1"/>
    <w:rsid w:val="00DB284B"/>
    <w:rsid w:val="00DB3924"/>
    <w:rsid w:val="00DD14F4"/>
    <w:rsid w:val="00DD163E"/>
    <w:rsid w:val="00DD221D"/>
    <w:rsid w:val="00DD5750"/>
    <w:rsid w:val="00DE2080"/>
    <w:rsid w:val="00DE6D97"/>
    <w:rsid w:val="00DF3325"/>
    <w:rsid w:val="00DF7536"/>
    <w:rsid w:val="00E101A4"/>
    <w:rsid w:val="00E256E7"/>
    <w:rsid w:val="00E259CE"/>
    <w:rsid w:val="00E42955"/>
    <w:rsid w:val="00E459B9"/>
    <w:rsid w:val="00E46704"/>
    <w:rsid w:val="00E54142"/>
    <w:rsid w:val="00E542F4"/>
    <w:rsid w:val="00E610B8"/>
    <w:rsid w:val="00E64B0B"/>
    <w:rsid w:val="00E73D84"/>
    <w:rsid w:val="00E86680"/>
    <w:rsid w:val="00E961AD"/>
    <w:rsid w:val="00EA1CD4"/>
    <w:rsid w:val="00EB2D55"/>
    <w:rsid w:val="00EB7940"/>
    <w:rsid w:val="00EC1AF9"/>
    <w:rsid w:val="00EC37A6"/>
    <w:rsid w:val="00EC45C2"/>
    <w:rsid w:val="00EC7745"/>
    <w:rsid w:val="00ED710E"/>
    <w:rsid w:val="00ED7421"/>
    <w:rsid w:val="00EE675A"/>
    <w:rsid w:val="00EF21C6"/>
    <w:rsid w:val="00F1363F"/>
    <w:rsid w:val="00F16C38"/>
    <w:rsid w:val="00F2386C"/>
    <w:rsid w:val="00F30EB2"/>
    <w:rsid w:val="00F33588"/>
    <w:rsid w:val="00F41C88"/>
    <w:rsid w:val="00F47647"/>
    <w:rsid w:val="00F5160F"/>
    <w:rsid w:val="00F51775"/>
    <w:rsid w:val="00F5580F"/>
    <w:rsid w:val="00F63173"/>
    <w:rsid w:val="00F70A11"/>
    <w:rsid w:val="00F77260"/>
    <w:rsid w:val="00F77373"/>
    <w:rsid w:val="00F83BDB"/>
    <w:rsid w:val="00F8771D"/>
    <w:rsid w:val="00F95C30"/>
    <w:rsid w:val="00FA19D1"/>
    <w:rsid w:val="00FA2C5D"/>
    <w:rsid w:val="00FA31D6"/>
    <w:rsid w:val="00FA5ED5"/>
    <w:rsid w:val="00FB2DDB"/>
    <w:rsid w:val="00FB4CA5"/>
    <w:rsid w:val="00FC1D1C"/>
    <w:rsid w:val="00FC4019"/>
    <w:rsid w:val="00FC4B17"/>
    <w:rsid w:val="00FC5F29"/>
    <w:rsid w:val="00FD304D"/>
    <w:rsid w:val="00FD3F46"/>
    <w:rsid w:val="00FE26B4"/>
    <w:rsid w:val="00FE3CD3"/>
    <w:rsid w:val="00FE40AD"/>
    <w:rsid w:val="00FE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FCB5"/>
  <w15:docId w15:val="{C9574B23-590A-4774-9C2F-718EFABC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2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5C4"/>
    <w:pPr>
      <w:ind w:left="720"/>
      <w:contextualSpacing/>
    </w:pPr>
  </w:style>
  <w:style w:type="paragraph" w:styleId="a4">
    <w:name w:val="Balloon Text"/>
    <w:basedOn w:val="a"/>
    <w:link w:val="a5"/>
    <w:uiPriority w:val="99"/>
    <w:semiHidden/>
    <w:unhideWhenUsed/>
    <w:rsid w:val="00C155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55C4"/>
    <w:rPr>
      <w:rFonts w:ascii="Tahoma" w:eastAsia="Calibri" w:hAnsi="Tahoma" w:cs="Tahoma"/>
      <w:sz w:val="16"/>
      <w:szCs w:val="16"/>
    </w:rPr>
  </w:style>
  <w:style w:type="paragraph" w:styleId="a6">
    <w:name w:val="header"/>
    <w:basedOn w:val="a"/>
    <w:link w:val="a7"/>
    <w:uiPriority w:val="99"/>
    <w:unhideWhenUsed/>
    <w:rsid w:val="007F50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023"/>
    <w:rPr>
      <w:rFonts w:ascii="Calibri" w:eastAsia="Calibri" w:hAnsi="Calibri" w:cs="Times New Roman"/>
    </w:rPr>
  </w:style>
  <w:style w:type="paragraph" w:styleId="a8">
    <w:name w:val="footer"/>
    <w:basedOn w:val="a"/>
    <w:link w:val="a9"/>
    <w:uiPriority w:val="99"/>
    <w:unhideWhenUsed/>
    <w:rsid w:val="007F50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023"/>
    <w:rPr>
      <w:rFonts w:ascii="Calibri" w:eastAsia="Calibri" w:hAnsi="Calibri" w:cs="Times New Roman"/>
    </w:rPr>
  </w:style>
  <w:style w:type="character" w:styleId="aa">
    <w:name w:val="Hyperlink"/>
    <w:basedOn w:val="a0"/>
    <w:uiPriority w:val="99"/>
    <w:unhideWhenUsed/>
    <w:rsid w:val="00956458"/>
    <w:rPr>
      <w:color w:val="0000FF" w:themeColor="hyperlink"/>
      <w:u w:val="single"/>
    </w:rPr>
  </w:style>
  <w:style w:type="paragraph" w:styleId="ab">
    <w:name w:val="No Spacing"/>
    <w:uiPriority w:val="1"/>
    <w:qFormat/>
    <w:rsid w:val="0084548B"/>
    <w:pPr>
      <w:spacing w:after="0" w:line="240" w:lineRule="auto"/>
    </w:pPr>
    <w:rPr>
      <w:rFonts w:ascii="Calibri" w:eastAsia="Calibri" w:hAnsi="Calibri" w:cs="Times New Roman"/>
    </w:rPr>
  </w:style>
  <w:style w:type="character" w:customStyle="1" w:styleId="ac">
    <w:name w:val="Текст сноски Знак"/>
    <w:basedOn w:val="a0"/>
    <w:link w:val="ad"/>
    <w:uiPriority w:val="99"/>
    <w:rsid w:val="00E42955"/>
    <w:rPr>
      <w:rFonts w:ascii="Tms Rmn" w:eastAsia="Times New Roman" w:hAnsi="Tms Rmn" w:cs="Times New Roman"/>
      <w:sz w:val="20"/>
      <w:szCs w:val="20"/>
      <w:lang w:eastAsia="ru-RU"/>
    </w:rPr>
  </w:style>
  <w:style w:type="paragraph" w:styleId="ad">
    <w:name w:val="footnote text"/>
    <w:basedOn w:val="a"/>
    <w:link w:val="ac"/>
    <w:uiPriority w:val="99"/>
    <w:unhideWhenUsed/>
    <w:rsid w:val="00E42955"/>
    <w:pPr>
      <w:spacing w:after="0" w:line="240" w:lineRule="auto"/>
      <w:ind w:firstLine="720"/>
      <w:jc w:val="both"/>
    </w:pPr>
    <w:rPr>
      <w:rFonts w:ascii="Tms Rmn" w:eastAsia="Times New Roman" w:hAnsi="Tms Rmn"/>
      <w:sz w:val="20"/>
      <w:szCs w:val="20"/>
      <w:lang w:eastAsia="ru-RU"/>
    </w:rPr>
  </w:style>
  <w:style w:type="character" w:customStyle="1" w:styleId="1">
    <w:name w:val="Текст сноски Знак1"/>
    <w:basedOn w:val="a0"/>
    <w:uiPriority w:val="99"/>
    <w:semiHidden/>
    <w:rsid w:val="00E42955"/>
    <w:rPr>
      <w:rFonts w:ascii="Calibri" w:eastAsia="Calibri" w:hAnsi="Calibri" w:cs="Times New Roman"/>
      <w:sz w:val="20"/>
      <w:szCs w:val="20"/>
    </w:rPr>
  </w:style>
  <w:style w:type="paragraph" w:styleId="ae">
    <w:name w:val="Body Text"/>
    <w:basedOn w:val="a"/>
    <w:link w:val="af"/>
    <w:uiPriority w:val="1"/>
    <w:qFormat/>
    <w:rsid w:val="00EC7745"/>
    <w:pPr>
      <w:widowControl w:val="0"/>
      <w:autoSpaceDE w:val="0"/>
      <w:autoSpaceDN w:val="0"/>
      <w:spacing w:after="0" w:line="240" w:lineRule="auto"/>
    </w:pPr>
    <w:rPr>
      <w:rFonts w:ascii="Times New Roman" w:eastAsia="Times New Roman" w:hAnsi="Times New Roman"/>
      <w:sz w:val="28"/>
      <w:szCs w:val="28"/>
    </w:rPr>
  </w:style>
  <w:style w:type="character" w:customStyle="1" w:styleId="af">
    <w:name w:val="Основной текст Знак"/>
    <w:basedOn w:val="a0"/>
    <w:link w:val="ae"/>
    <w:uiPriority w:val="1"/>
    <w:rsid w:val="00EC7745"/>
    <w:rPr>
      <w:rFonts w:ascii="Times New Roman" w:eastAsia="Times New Roman" w:hAnsi="Times New Roman" w:cs="Times New Roman"/>
      <w:sz w:val="28"/>
      <w:szCs w:val="28"/>
    </w:rPr>
  </w:style>
  <w:style w:type="paragraph" w:customStyle="1" w:styleId="CharChar">
    <w:name w:val="Char Знак Знак Char Знак Знак Знак Знак Знак Знак Знак Знак Знак Знак Знак Знак Знак Знак Знак Знак"/>
    <w:basedOn w:val="a"/>
    <w:rsid w:val="00470572"/>
    <w:pPr>
      <w:spacing w:after="0" w:line="240" w:lineRule="auto"/>
    </w:pPr>
    <w:rPr>
      <w:rFonts w:ascii="Verdana" w:eastAsia="Times New Roman" w:hAnsi="Verdana" w:cs="Verdana"/>
      <w:sz w:val="20"/>
      <w:szCs w:val="20"/>
      <w:lang w:val="en-US"/>
    </w:rPr>
  </w:style>
  <w:style w:type="paragraph" w:customStyle="1" w:styleId="ConsPlusNormal">
    <w:name w:val="ConsPlusNormal"/>
    <w:rsid w:val="0061176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8759">
      <w:bodyDiv w:val="1"/>
      <w:marLeft w:val="0"/>
      <w:marRight w:val="0"/>
      <w:marTop w:val="0"/>
      <w:marBottom w:val="0"/>
      <w:divBdr>
        <w:top w:val="none" w:sz="0" w:space="0" w:color="auto"/>
        <w:left w:val="none" w:sz="0" w:space="0" w:color="auto"/>
        <w:bottom w:val="none" w:sz="0" w:space="0" w:color="auto"/>
        <w:right w:val="none" w:sz="0" w:space="0" w:color="auto"/>
      </w:divBdr>
    </w:div>
    <w:div w:id="11802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B25A3EAA519F463DC71465D6B3251D7E0737706F94CC97726BD2CE7AE3F973DC041E256894DF94E5DC4E3FD74E5BCBA4b5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3548</Words>
  <Characters>20225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admins</Company>
  <LinksUpToDate>false</LinksUpToDate>
  <CharactersWithSpaces>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Швейнфорт Анастасия Юрьевна</dc:creator>
  <cp:lastModifiedBy>Бакшеева Антонида Дмитриевна</cp:lastModifiedBy>
  <cp:revision>2</cp:revision>
  <cp:lastPrinted>2023-01-27T06:17:00Z</cp:lastPrinted>
  <dcterms:created xsi:type="dcterms:W3CDTF">2023-03-20T07:20:00Z</dcterms:created>
  <dcterms:modified xsi:type="dcterms:W3CDTF">2023-03-20T07:20:00Z</dcterms:modified>
</cp:coreProperties>
</file>