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9CE" w14:textId="77777777" w:rsidR="00AD22CC" w:rsidRPr="00796930" w:rsidRDefault="00AD22CC" w:rsidP="00AD22CC">
      <w:pPr>
        <w:pStyle w:val="Standard"/>
        <w:spacing w:after="0" w:line="240" w:lineRule="auto"/>
        <w:jc w:val="center"/>
      </w:pPr>
      <w:r w:rsidRPr="0079693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7EB4127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о принятии решения по результатам публичных консультаций</w:t>
      </w:r>
    </w:p>
    <w:p w14:paraId="172F75E6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FF4E5E" w14:textId="3CA68E4B" w:rsidR="00966701" w:rsidRPr="00F8083C" w:rsidRDefault="00397852" w:rsidP="00AD22CC">
      <w:pPr>
        <w:pStyle w:val="Standard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966701" w:rsidRPr="00F8083C">
        <w:rPr>
          <w:rFonts w:ascii="Times New Roman" w:hAnsi="Times New Roman" w:cs="Times New Roman"/>
          <w:bCs/>
          <w:sz w:val="28"/>
          <w:szCs w:val="28"/>
        </w:rPr>
        <w:t>.</w:t>
      </w:r>
      <w:r w:rsidR="007244D9">
        <w:rPr>
          <w:rFonts w:ascii="Times New Roman" w:hAnsi="Times New Roman" w:cs="Times New Roman"/>
          <w:bCs/>
          <w:sz w:val="28"/>
          <w:szCs w:val="28"/>
        </w:rPr>
        <w:t>02</w:t>
      </w:r>
      <w:r w:rsidR="00966701" w:rsidRPr="00F8083C">
        <w:rPr>
          <w:rFonts w:ascii="Times New Roman" w:hAnsi="Times New Roman" w:cs="Times New Roman"/>
          <w:bCs/>
          <w:sz w:val="28"/>
          <w:szCs w:val="28"/>
        </w:rPr>
        <w:t>.202</w:t>
      </w:r>
      <w:r w:rsidR="007244D9">
        <w:rPr>
          <w:rFonts w:ascii="Times New Roman" w:hAnsi="Times New Roman" w:cs="Times New Roman"/>
          <w:bCs/>
          <w:sz w:val="28"/>
          <w:szCs w:val="28"/>
        </w:rPr>
        <w:t>2</w:t>
      </w:r>
    </w:p>
    <w:p w14:paraId="04927C72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2BCC3A9" w14:textId="309ED51B" w:rsidR="00AD22CC" w:rsidRDefault="00AD22CC" w:rsidP="00AD22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96930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  <w:r w:rsidRPr="0079693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A46421E" w14:textId="7B42176E" w:rsidR="00955A93" w:rsidRPr="00AC3357" w:rsidRDefault="0069522A" w:rsidP="00955A93">
      <w:pPr>
        <w:pBdr>
          <w:bottom w:val="single" w:sz="4" w:space="1" w:color="auto"/>
        </w:pBdr>
        <w:ind w:right="-1"/>
        <w:jc w:val="both"/>
      </w:pPr>
      <w:r w:rsidRPr="0069522A">
        <w:rPr>
          <w:iCs/>
        </w:rPr>
        <w:t xml:space="preserve">Постановление Администрации Шелеховского муниципального района </w:t>
      </w:r>
      <w:r w:rsidR="007244D9">
        <w:t>«</w:t>
      </w:r>
      <w:r w:rsidR="007244D9" w:rsidRPr="004F37CE">
        <w:t>Об утверждении формы проверочного листа (список контрольных вопросов), применяемого</w:t>
      </w:r>
      <w:r w:rsidR="007244D9">
        <w:t xml:space="preserve"> </w:t>
      </w:r>
      <w:r w:rsidR="007244D9" w:rsidRPr="004F37CE">
        <w:t>при осуществлении муниципального жилищного</w:t>
      </w:r>
      <w:r w:rsidR="007244D9">
        <w:t xml:space="preserve"> </w:t>
      </w:r>
      <w:r w:rsidR="007244D9" w:rsidRPr="004F37CE">
        <w:t>контроля на территории Шелеховского</w:t>
      </w:r>
      <w:r w:rsidR="007244D9">
        <w:t xml:space="preserve"> </w:t>
      </w:r>
      <w:r w:rsidR="007244D9" w:rsidRPr="004F37CE">
        <w:t>муниципального района</w:t>
      </w:r>
      <w:r w:rsidR="007244D9">
        <w:rPr>
          <w:bCs/>
        </w:rPr>
        <w:t>»</w:t>
      </w:r>
    </w:p>
    <w:p w14:paraId="1EAADE3F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1C1CE50B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</w:p>
    <w:p w14:paraId="1B8B8C6C" w14:textId="01E8F2D2" w:rsidR="00AD22CC" w:rsidRPr="00955A93" w:rsidRDefault="00955A93" w:rsidP="00955A93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по распоряжению муниципальным имуществом </w:t>
      </w:r>
      <w:r w:rsidR="00AD22CC" w:rsidRPr="00955A93">
        <w:rPr>
          <w:iCs/>
          <w:sz w:val="28"/>
          <w:szCs w:val="28"/>
        </w:rPr>
        <w:t xml:space="preserve">Администрации Шелеховского муниципального района  </w:t>
      </w:r>
    </w:p>
    <w:p w14:paraId="5396D244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C0D5C09" w14:textId="56175FA9" w:rsidR="00AD22CC" w:rsidRPr="00796930" w:rsidRDefault="00AD22CC" w:rsidP="00AD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="00955A93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7244D9" w:rsidRPr="008D0A93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A465C7">
        <w:rPr>
          <w:rFonts w:ascii="Times New Roman" w:hAnsi="Times New Roman" w:cs="Times New Roman"/>
          <w:iCs/>
          <w:sz w:val="28"/>
          <w:szCs w:val="28"/>
          <w:u w:val="single"/>
        </w:rPr>
        <w:t>7</w:t>
      </w:r>
      <w:r w:rsidR="007244D9" w:rsidRPr="008D0A93">
        <w:rPr>
          <w:rFonts w:ascii="Times New Roman" w:hAnsi="Times New Roman" w:cs="Times New Roman"/>
          <w:iCs/>
          <w:sz w:val="28"/>
          <w:szCs w:val="28"/>
          <w:u w:val="single"/>
        </w:rPr>
        <w:t>.02.2022 по 1</w:t>
      </w:r>
      <w:r w:rsidR="00A465C7">
        <w:rPr>
          <w:rFonts w:ascii="Times New Roman" w:hAnsi="Times New Roman" w:cs="Times New Roman"/>
          <w:iCs/>
          <w:sz w:val="28"/>
          <w:szCs w:val="28"/>
          <w:u w:val="single"/>
        </w:rPr>
        <w:t>5</w:t>
      </w:r>
      <w:r w:rsidR="007244D9" w:rsidRPr="008D0A93">
        <w:rPr>
          <w:rFonts w:ascii="Times New Roman" w:hAnsi="Times New Roman" w:cs="Times New Roman"/>
          <w:iCs/>
          <w:sz w:val="28"/>
          <w:szCs w:val="28"/>
          <w:u w:val="single"/>
        </w:rPr>
        <w:t>.02.2022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09D3D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1ECEA13" w14:textId="492EE3CC" w:rsidR="00AD22CC" w:rsidRPr="00955A93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2CC">
        <w:rPr>
          <w:rFonts w:ascii="Times New Roman" w:hAnsi="Times New Roman" w:cs="Times New Roman"/>
          <w:sz w:val="28"/>
          <w:szCs w:val="28"/>
        </w:rPr>
        <w:t xml:space="preserve">Сведения о размещении уведомления о подготовке проекта нормативного правового акта: 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размещено на сайте </w:t>
      </w:r>
      <w:r w:rsidRPr="009D1F1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r w:rsidR="007244D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9522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44D9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D1F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244D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5A93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5" w:tooltip="Администрация Шелеховского района" w:history="1">
        <w:r w:rsidRPr="00955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Главная</w:t>
        </w:r>
      </w:hyperlink>
      <w:r w:rsidRPr="00955A93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hyperlink r:id="rId6" w:tooltip="Администрация Шелеховского муниципального района" w:history="1">
        <w:r w:rsidRPr="00955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Администрация</w:t>
        </w:r>
      </w:hyperlink>
      <w:r w:rsidRPr="00955A93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955A93">
        <w:rPr>
          <w:rStyle w:val="active"/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воздействия)</w:t>
      </w:r>
    </w:p>
    <w:p w14:paraId="08DCCE98" w14:textId="77777777" w:rsidR="00AD22CC" w:rsidRPr="00796930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E621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заинтересованных лиц, поступившие в ходе проведения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5A9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не поступали</w:t>
      </w:r>
    </w:p>
    <w:p w14:paraId="6935705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4944" w14:textId="77777777" w:rsidR="00AD22CC" w:rsidRDefault="00AD22CC" w:rsidP="00AD22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Решение по результатам публичных консультаций в соответствии с подпунктом 3 пункта 13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EBE8E1E" w14:textId="77777777" w:rsidR="00AD22CC" w:rsidRPr="00F06B40" w:rsidRDefault="00AD22CC" w:rsidP="00AD22CC">
      <w:pPr>
        <w:pStyle w:val="Standard"/>
        <w:spacing w:after="0" w:line="240" w:lineRule="auto"/>
        <w:jc w:val="both"/>
        <w:rPr>
          <w:iCs/>
          <w:sz w:val="28"/>
          <w:szCs w:val="28"/>
          <w:u w:val="single"/>
        </w:rPr>
      </w:pPr>
      <w:r w:rsidRPr="00F06B4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По результатам </w:t>
      </w:r>
      <w:r w:rsidRPr="00F06B40">
        <w:rPr>
          <w:rFonts w:ascii="Times New Roman" w:hAnsi="Times New Roman" w:cs="Times New Roman"/>
          <w:iCs/>
          <w:sz w:val="28"/>
          <w:szCs w:val="28"/>
          <w:u w:val="single"/>
        </w:rPr>
        <w:t>публичных консультаций проекта нормативного правового акта разработчиком принято решение об отсутствии необходимости его доработки.</w:t>
      </w:r>
    </w:p>
    <w:p w14:paraId="4F5EFBA0" w14:textId="77777777" w:rsidR="00AD22CC" w:rsidRPr="00F06B40" w:rsidRDefault="00AD22CC" w:rsidP="00AD22CC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06B40">
        <w:rPr>
          <w:rFonts w:ascii="Times New Roman" w:hAnsi="Times New Roman" w:cs="Times New Roman"/>
          <w:iCs/>
          <w:sz w:val="28"/>
          <w:szCs w:val="28"/>
          <w:u w:val="single"/>
        </w:rPr>
        <w:t>Проект нормативного правового акта направляется разработчиком в уполномоченный орган для подготовки заключения об оценке регулирующего воздействия.</w:t>
      </w:r>
    </w:p>
    <w:p w14:paraId="09E80417" w14:textId="77777777" w:rsidR="00AD22CC" w:rsidRPr="00213CF6" w:rsidRDefault="00AD22CC" w:rsidP="00AD22CC">
      <w:pPr>
        <w:pStyle w:val="Standard"/>
        <w:spacing w:after="0" w:line="240" w:lineRule="auto"/>
        <w:ind w:firstLine="540"/>
        <w:jc w:val="both"/>
        <w:rPr>
          <w:sz w:val="28"/>
          <w:szCs w:val="28"/>
          <w:u w:val="single"/>
        </w:rPr>
      </w:pPr>
    </w:p>
    <w:p w14:paraId="24F1AD77" w14:textId="6E7F2BA5" w:rsidR="00AD22CC" w:rsidRDefault="00AD22CC" w:rsidP="00AD22CC">
      <w:pPr>
        <w:pStyle w:val="Standard"/>
        <w:spacing w:after="0" w:line="240" w:lineRule="auto"/>
        <w:rPr>
          <w:sz w:val="28"/>
          <w:szCs w:val="28"/>
        </w:rPr>
      </w:pPr>
    </w:p>
    <w:p w14:paraId="1FBA527A" w14:textId="77777777" w:rsidR="00456B20" w:rsidRPr="00796930" w:rsidRDefault="00456B20" w:rsidP="00AD22CC">
      <w:pPr>
        <w:pStyle w:val="Standard"/>
        <w:spacing w:after="0" w:line="240" w:lineRule="auto"/>
        <w:rPr>
          <w:sz w:val="28"/>
          <w:szCs w:val="28"/>
        </w:rPr>
      </w:pPr>
    </w:p>
    <w:p w14:paraId="4F0AABF7" w14:textId="77777777" w:rsidR="00F06B40" w:rsidRDefault="00AD22CC" w:rsidP="00F06B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4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F06B40" w:rsidRPr="00F06B40">
        <w:rPr>
          <w:rFonts w:ascii="Times New Roman" w:hAnsi="Times New Roman" w:cs="Times New Roman"/>
          <w:sz w:val="28"/>
          <w:szCs w:val="28"/>
        </w:rPr>
        <w:t xml:space="preserve">по распоряжению </w:t>
      </w:r>
    </w:p>
    <w:p w14:paraId="0113F578" w14:textId="32F3D3A2" w:rsidR="00213CF6" w:rsidRPr="00F06B40" w:rsidRDefault="00F06B40" w:rsidP="00F06B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40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="00AD22CC" w:rsidRPr="00F06B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5BCB9E2" w14:textId="573F961D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B40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Pr="00213CF6">
        <w:rPr>
          <w:rFonts w:ascii="Times New Roman" w:hAnsi="Times New Roman" w:cs="Times New Roman"/>
          <w:sz w:val="28"/>
          <w:szCs w:val="28"/>
        </w:rPr>
        <w:t xml:space="preserve">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6B40">
        <w:rPr>
          <w:rFonts w:ascii="Times New Roman" w:hAnsi="Times New Roman" w:cs="Times New Roman"/>
          <w:sz w:val="28"/>
          <w:szCs w:val="28"/>
        </w:rPr>
        <w:t xml:space="preserve">    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</w:t>
      </w:r>
      <w:r w:rsidR="00F06B40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64340345" w14:textId="77777777" w:rsidR="00A22D4D" w:rsidRPr="00AD22CC" w:rsidRDefault="00A22D4D" w:rsidP="00AD22CC">
      <w:pPr>
        <w:pStyle w:val="ConsPlusNormal"/>
        <w:ind w:firstLine="0"/>
        <w:jc w:val="both"/>
      </w:pPr>
    </w:p>
    <w:sectPr w:rsidR="00A22D4D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6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0155BE"/>
    <w:rsid w:val="00023862"/>
    <w:rsid w:val="00043FF1"/>
    <w:rsid w:val="000A6F8C"/>
    <w:rsid w:val="00213CF6"/>
    <w:rsid w:val="00397852"/>
    <w:rsid w:val="00456B20"/>
    <w:rsid w:val="0069522A"/>
    <w:rsid w:val="007244D9"/>
    <w:rsid w:val="00955A93"/>
    <w:rsid w:val="00966701"/>
    <w:rsid w:val="009D1F17"/>
    <w:rsid w:val="00A22D4D"/>
    <w:rsid w:val="00A465C7"/>
    <w:rsid w:val="00AA4822"/>
    <w:rsid w:val="00AD22CC"/>
    <w:rsid w:val="00B03598"/>
    <w:rsid w:val="00CF1E72"/>
    <w:rsid w:val="00EE70DC"/>
    <w:rsid w:val="00F06B40"/>
    <w:rsid w:val="00F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78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1."/>
    <w:basedOn w:val="a"/>
    <w:rsid w:val="00955A93"/>
    <w:p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ladm.ru/qa/383.html" TargetMode="External"/><Relationship Id="rId5" Type="http://schemas.openxmlformats.org/officeDocument/2006/relationships/hyperlink" Target="http://www.shel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Ржепко Татьяна Анатольевна</dc:creator>
  <cp:lastModifiedBy>Логинова Елена Алексеевна</cp:lastModifiedBy>
  <cp:revision>15</cp:revision>
  <cp:lastPrinted>2022-03-29T07:59:00Z</cp:lastPrinted>
  <dcterms:created xsi:type="dcterms:W3CDTF">2021-10-12T07:22:00Z</dcterms:created>
  <dcterms:modified xsi:type="dcterms:W3CDTF">2022-05-11T06:49:00Z</dcterms:modified>
</cp:coreProperties>
</file>