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F61" w:rsidRDefault="00D273EA" w:rsidP="00D273EA">
      <w:pPr>
        <w:jc w:val="center"/>
      </w:pPr>
      <w:r>
        <w:rPr>
          <w:noProof/>
        </w:rPr>
        <w:drawing>
          <wp:inline distT="0" distB="0" distL="0" distR="0" wp14:anchorId="00CE107F" wp14:editId="7C5B8624">
            <wp:extent cx="724829" cy="85864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rsidR="00F55F61" w:rsidRDefault="00F55F61" w:rsidP="00F55F61">
      <w:pPr>
        <w:jc w:val="center"/>
      </w:pPr>
      <w:r>
        <w:t>Иркутская область</w:t>
      </w:r>
    </w:p>
    <w:p w:rsidR="00F55F61" w:rsidRPr="003538AF" w:rsidRDefault="00F55F61" w:rsidP="00F55F61">
      <w:pPr>
        <w:pStyle w:val="2"/>
        <w:ind w:right="-441"/>
        <w:rPr>
          <w:b/>
          <w:bCs/>
          <w:sz w:val="24"/>
          <w:szCs w:val="24"/>
        </w:rPr>
      </w:pPr>
      <w:r>
        <w:rPr>
          <w:sz w:val="8"/>
          <w:szCs w:val="8"/>
        </w:rPr>
        <w:t xml:space="preserve"> </w:t>
      </w:r>
      <w:r w:rsidRPr="003538AF">
        <w:rPr>
          <w:b/>
          <w:bCs/>
          <w:sz w:val="24"/>
          <w:szCs w:val="24"/>
        </w:rPr>
        <w:t>ДУМА</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rsidR="00F55F61" w:rsidRDefault="00F55F61" w:rsidP="00F55F61">
      <w:pPr>
        <w:pStyle w:val="2"/>
        <w:ind w:right="-441"/>
        <w:rPr>
          <w:b/>
          <w:bCs/>
          <w:sz w:val="8"/>
          <w:szCs w:val="8"/>
        </w:rPr>
      </w:pPr>
      <w:proofErr w:type="gramStart"/>
      <w:r w:rsidRPr="003538AF">
        <w:rPr>
          <w:b/>
          <w:bCs/>
          <w:sz w:val="32"/>
          <w:szCs w:val="32"/>
        </w:rPr>
        <w:t>Р</w:t>
      </w:r>
      <w:proofErr w:type="gramEnd"/>
      <w:r>
        <w:rPr>
          <w:b/>
          <w:bCs/>
          <w:sz w:val="32"/>
          <w:szCs w:val="32"/>
        </w:rPr>
        <w:t xml:space="preserve"> </w:t>
      </w:r>
      <w:r w:rsidRPr="003538AF">
        <w:rPr>
          <w:b/>
          <w:bCs/>
          <w:sz w:val="32"/>
          <w:szCs w:val="32"/>
        </w:rPr>
        <w:t>Е</w:t>
      </w:r>
      <w:r>
        <w:rPr>
          <w:b/>
          <w:bCs/>
          <w:sz w:val="32"/>
          <w:szCs w:val="32"/>
        </w:rPr>
        <w:t xml:space="preserve"> </w:t>
      </w:r>
      <w:r w:rsidRPr="003538AF">
        <w:rPr>
          <w:b/>
          <w:bCs/>
          <w:sz w:val="32"/>
          <w:szCs w:val="32"/>
        </w:rPr>
        <w:t>Ш</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rsidR="00F55F61" w:rsidRDefault="00F55F61" w:rsidP="00F55F61">
      <w:pPr>
        <w:jc w:val="center"/>
        <w:rPr>
          <w:b/>
          <w:bCs/>
          <w:sz w:val="16"/>
          <w:szCs w:val="16"/>
        </w:rPr>
      </w:pPr>
      <w:r>
        <w:rPr>
          <w:noProof/>
        </w:rPr>
        <mc:AlternateContent>
          <mc:Choice Requires="wps">
            <w:drawing>
              <wp:anchor distT="0" distB="0" distL="114300" distR="114300" simplePos="0" relativeHeight="251659264" behindDoc="0" locked="0" layoutInCell="1" allowOverlap="1" wp14:anchorId="5E360126" wp14:editId="58D6EDBD">
                <wp:simplePos x="0" y="0"/>
                <wp:positionH relativeFrom="column">
                  <wp:posOffset>-76200</wp:posOffset>
                </wp:positionH>
                <wp:positionV relativeFrom="paragraph">
                  <wp:posOffset>91440</wp:posOffset>
                </wp:positionV>
                <wp:extent cx="6057900" cy="0"/>
                <wp:effectExtent l="32385" t="32385" r="3429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2pt" to="47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" strokeweight="4pt">
                <v:stroke linestyle="thickBetweenThin"/>
              </v:line>
            </w:pict>
          </mc:Fallback>
        </mc:AlternateContent>
      </w:r>
    </w:p>
    <w:p w:rsidR="00F55F61" w:rsidRDefault="00F55F61" w:rsidP="00F55F61">
      <w:pPr>
        <w:jc w:val="center"/>
        <w:rPr>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gridCol w:w="5103"/>
      </w:tblGrid>
      <w:tr w:rsidR="00F55F61" w:rsidTr="009A08AD">
        <w:tc>
          <w:tcPr>
            <w:tcW w:w="4468" w:type="dxa"/>
            <w:tcBorders>
              <w:top w:val="single" w:sz="4" w:space="0" w:color="FFFFFF"/>
              <w:left w:val="single" w:sz="4" w:space="0" w:color="FFFFFF"/>
              <w:bottom w:val="single" w:sz="4" w:space="0" w:color="FFFFFF"/>
              <w:right w:val="single" w:sz="4" w:space="0" w:color="FFFFFF"/>
            </w:tcBorders>
          </w:tcPr>
          <w:p w:rsidR="00F55F61" w:rsidRDefault="00F55F61" w:rsidP="00443A4C">
            <w:pPr>
              <w:jc w:val="right"/>
              <w:rPr>
                <w:sz w:val="28"/>
                <w:szCs w:val="28"/>
              </w:rPr>
            </w:pPr>
          </w:p>
        </w:tc>
        <w:tc>
          <w:tcPr>
            <w:tcW w:w="5103" w:type="dxa"/>
            <w:tcBorders>
              <w:top w:val="single" w:sz="4" w:space="0" w:color="FFFFFF"/>
              <w:left w:val="single" w:sz="4" w:space="0" w:color="FFFFFF"/>
              <w:bottom w:val="single" w:sz="4" w:space="0" w:color="FFFFFF"/>
              <w:right w:val="single" w:sz="4" w:space="0" w:color="FFFFFF"/>
            </w:tcBorders>
          </w:tcPr>
          <w:p w:rsidR="00F55F61" w:rsidRDefault="00F55F61" w:rsidP="00443A4C">
            <w:pPr>
              <w:jc w:val="right"/>
              <w:rPr>
                <w:sz w:val="28"/>
                <w:szCs w:val="28"/>
              </w:rPr>
            </w:pPr>
          </w:p>
          <w:p w:rsidR="00F55F61" w:rsidRDefault="00F55F61" w:rsidP="00B2592F">
            <w:pPr>
              <w:jc w:val="right"/>
              <w:rPr>
                <w:sz w:val="28"/>
                <w:szCs w:val="28"/>
              </w:rPr>
            </w:pPr>
            <w:r>
              <w:rPr>
                <w:sz w:val="28"/>
                <w:szCs w:val="28"/>
              </w:rPr>
              <w:t xml:space="preserve">Принято на </w:t>
            </w:r>
            <w:r w:rsidR="00B2592F">
              <w:rPr>
                <w:sz w:val="28"/>
                <w:szCs w:val="28"/>
              </w:rPr>
              <w:t>10</w:t>
            </w:r>
            <w:r>
              <w:rPr>
                <w:sz w:val="28"/>
                <w:szCs w:val="28"/>
              </w:rPr>
              <w:t xml:space="preserve"> заседании Думы</w:t>
            </w:r>
          </w:p>
        </w:tc>
      </w:tr>
      <w:tr w:rsidR="00F55F61" w:rsidTr="009A08AD">
        <w:tc>
          <w:tcPr>
            <w:tcW w:w="4468" w:type="dxa"/>
            <w:tcBorders>
              <w:top w:val="single" w:sz="4" w:space="0" w:color="FFFFFF"/>
              <w:left w:val="single" w:sz="4" w:space="0" w:color="FFFFFF"/>
              <w:bottom w:val="single" w:sz="4" w:space="0" w:color="FFFFFF"/>
              <w:right w:val="single" w:sz="4" w:space="0" w:color="FFFFFF"/>
            </w:tcBorders>
          </w:tcPr>
          <w:p w:rsidR="00F55F61" w:rsidRDefault="00F55F61" w:rsidP="00B2592F">
            <w:pPr>
              <w:rPr>
                <w:sz w:val="28"/>
                <w:szCs w:val="28"/>
              </w:rPr>
            </w:pPr>
            <w:r>
              <w:rPr>
                <w:sz w:val="28"/>
                <w:szCs w:val="28"/>
              </w:rPr>
              <w:t xml:space="preserve">От </w:t>
            </w:r>
            <w:r w:rsidR="00B2592F">
              <w:rPr>
                <w:sz w:val="28"/>
                <w:szCs w:val="28"/>
              </w:rPr>
              <w:t xml:space="preserve"> 24.12.2020</w:t>
            </w:r>
            <w:r>
              <w:rPr>
                <w:sz w:val="28"/>
                <w:szCs w:val="28"/>
              </w:rPr>
              <w:t xml:space="preserve"> № </w:t>
            </w:r>
            <w:r w:rsidR="00B2592F">
              <w:rPr>
                <w:sz w:val="28"/>
                <w:szCs w:val="28"/>
              </w:rPr>
              <w:t>40-рд</w:t>
            </w:r>
          </w:p>
        </w:tc>
        <w:tc>
          <w:tcPr>
            <w:tcW w:w="5103" w:type="dxa"/>
            <w:tcBorders>
              <w:top w:val="single" w:sz="4" w:space="0" w:color="FFFFFF"/>
              <w:left w:val="single" w:sz="4" w:space="0" w:color="FFFFFF"/>
              <w:bottom w:val="single" w:sz="4" w:space="0" w:color="FFFFFF"/>
              <w:right w:val="single" w:sz="4" w:space="0" w:color="FFFFFF"/>
            </w:tcBorders>
          </w:tcPr>
          <w:p w:rsidR="00F55F61" w:rsidRDefault="00F55F61" w:rsidP="00B2592F">
            <w:pPr>
              <w:jc w:val="right"/>
              <w:rPr>
                <w:sz w:val="28"/>
                <w:szCs w:val="28"/>
              </w:rPr>
            </w:pPr>
            <w:r>
              <w:rPr>
                <w:sz w:val="28"/>
                <w:szCs w:val="28"/>
              </w:rPr>
              <w:t>«</w:t>
            </w:r>
            <w:r w:rsidR="00B2592F">
              <w:rPr>
                <w:sz w:val="28"/>
                <w:szCs w:val="28"/>
              </w:rPr>
              <w:t>24</w:t>
            </w:r>
            <w:r>
              <w:rPr>
                <w:sz w:val="28"/>
                <w:szCs w:val="28"/>
              </w:rPr>
              <w:t>»</w:t>
            </w:r>
            <w:r w:rsidR="00B2592F">
              <w:rPr>
                <w:sz w:val="28"/>
                <w:szCs w:val="28"/>
              </w:rPr>
              <w:t xml:space="preserve"> декабря </w:t>
            </w:r>
            <w:r>
              <w:rPr>
                <w:sz w:val="28"/>
                <w:szCs w:val="28"/>
              </w:rPr>
              <w:t>20</w:t>
            </w:r>
            <w:r w:rsidR="00B2592F">
              <w:rPr>
                <w:sz w:val="28"/>
                <w:szCs w:val="28"/>
              </w:rPr>
              <w:t xml:space="preserve">20 </w:t>
            </w:r>
            <w:r>
              <w:rPr>
                <w:sz w:val="28"/>
                <w:szCs w:val="28"/>
              </w:rPr>
              <w:t>г.</w:t>
            </w:r>
          </w:p>
        </w:tc>
      </w:tr>
    </w:tbl>
    <w:p w:rsidR="006022AF" w:rsidRDefault="006022AF" w:rsidP="009A08AD">
      <w:pPr>
        <w:rPr>
          <w:sz w:val="28"/>
          <w:szCs w:val="28"/>
        </w:rPr>
      </w:pPr>
    </w:p>
    <w:p w:rsidR="009A08AD" w:rsidRPr="009A08AD" w:rsidRDefault="009A08AD" w:rsidP="009A08AD">
      <w:pPr>
        <w:rPr>
          <w:sz w:val="28"/>
          <w:szCs w:val="28"/>
        </w:rPr>
      </w:pPr>
      <w:r w:rsidRPr="009A08AD">
        <w:rPr>
          <w:sz w:val="28"/>
          <w:szCs w:val="28"/>
        </w:rPr>
        <w:t xml:space="preserve">О внесении изменений в решение </w:t>
      </w:r>
    </w:p>
    <w:p w:rsidR="009A08AD" w:rsidRPr="009A08AD" w:rsidRDefault="009A08AD" w:rsidP="009A08AD">
      <w:pPr>
        <w:rPr>
          <w:sz w:val="28"/>
          <w:szCs w:val="28"/>
        </w:rPr>
      </w:pPr>
      <w:r w:rsidRPr="009A08AD">
        <w:rPr>
          <w:sz w:val="28"/>
          <w:szCs w:val="28"/>
        </w:rPr>
        <w:t>Думы Шелеховского муниципального</w:t>
      </w:r>
    </w:p>
    <w:p w:rsidR="009A08AD" w:rsidRPr="009A08AD" w:rsidRDefault="009A08AD" w:rsidP="009A08AD">
      <w:pPr>
        <w:rPr>
          <w:sz w:val="28"/>
          <w:szCs w:val="28"/>
        </w:rPr>
      </w:pPr>
      <w:r w:rsidRPr="009A08AD">
        <w:rPr>
          <w:sz w:val="28"/>
          <w:szCs w:val="28"/>
        </w:rPr>
        <w:t xml:space="preserve">района от 19.12.2019 № 41-рд </w:t>
      </w:r>
    </w:p>
    <w:p w:rsidR="009A08AD" w:rsidRPr="009A08AD" w:rsidRDefault="009A08AD" w:rsidP="009A08AD">
      <w:pPr>
        <w:rPr>
          <w:sz w:val="28"/>
          <w:szCs w:val="28"/>
        </w:rPr>
      </w:pPr>
      <w:r w:rsidRPr="009A08AD">
        <w:rPr>
          <w:sz w:val="28"/>
          <w:szCs w:val="28"/>
        </w:rPr>
        <w:t>«О бюджете Шелеховского района на 2020 год</w:t>
      </w:r>
    </w:p>
    <w:p w:rsidR="00F55F61" w:rsidRDefault="009A08AD" w:rsidP="009A08AD">
      <w:pPr>
        <w:rPr>
          <w:sz w:val="28"/>
          <w:szCs w:val="28"/>
        </w:rPr>
      </w:pPr>
      <w:r w:rsidRPr="009A08AD">
        <w:rPr>
          <w:sz w:val="28"/>
          <w:szCs w:val="28"/>
        </w:rPr>
        <w:t>и на плановый период 2021 и 2022 годов»</w:t>
      </w:r>
    </w:p>
    <w:p w:rsidR="00F55F61" w:rsidRDefault="00F55F61" w:rsidP="00F55F61">
      <w:pPr>
        <w:jc w:val="center"/>
      </w:pPr>
    </w:p>
    <w:p w:rsidR="00F55F61" w:rsidRDefault="00F55F61" w:rsidP="00F55F61">
      <w:pPr>
        <w:jc w:val="center"/>
      </w:pPr>
    </w:p>
    <w:p w:rsidR="009A08AD" w:rsidRPr="009A08AD" w:rsidRDefault="009A08AD" w:rsidP="009A08AD">
      <w:pPr>
        <w:ind w:firstLine="709"/>
        <w:jc w:val="both"/>
        <w:rPr>
          <w:sz w:val="28"/>
          <w:szCs w:val="28"/>
        </w:rPr>
      </w:pPr>
      <w:proofErr w:type="gramStart"/>
      <w:r w:rsidRPr="009A08AD">
        <w:rPr>
          <w:sz w:val="28"/>
          <w:szCs w:val="28"/>
        </w:rPr>
        <w:t>В связи с уточнением объема</w:t>
      </w:r>
      <w:r>
        <w:rPr>
          <w:sz w:val="28"/>
          <w:szCs w:val="28"/>
        </w:rPr>
        <w:t xml:space="preserve"> налоговых, неналоговых доходов, объема</w:t>
      </w:r>
      <w:r w:rsidRPr="009A08AD">
        <w:rPr>
          <w:sz w:val="28"/>
          <w:szCs w:val="28"/>
        </w:rPr>
        <w:t xml:space="preserve"> безвозмездных поступлений, перераспределением бюджетных средств, руководствуясь Бюджетным кодексом Российской Федерации, статьями 15, 52 Федерального закона от 6 октября 2003 года № 131-ФЗ «Об общих принципах организации местного самоуправления в Российской Федерации», решением Думы Шелеховского муниципального района от 28 апреля 2011 года № 19-рд «О бюджетном процессе в </w:t>
      </w:r>
      <w:proofErr w:type="spellStart"/>
      <w:r w:rsidRPr="009A08AD">
        <w:rPr>
          <w:sz w:val="28"/>
          <w:szCs w:val="28"/>
        </w:rPr>
        <w:t>Шелеховском</w:t>
      </w:r>
      <w:proofErr w:type="spellEnd"/>
      <w:r w:rsidRPr="009A08AD">
        <w:rPr>
          <w:sz w:val="28"/>
          <w:szCs w:val="28"/>
        </w:rPr>
        <w:t xml:space="preserve"> районе», статьями 24, 25, 48</w:t>
      </w:r>
      <w:proofErr w:type="gramEnd"/>
      <w:r w:rsidRPr="009A08AD">
        <w:rPr>
          <w:sz w:val="28"/>
          <w:szCs w:val="28"/>
        </w:rPr>
        <w:t xml:space="preserve"> Устава Шелеховского района,</w:t>
      </w:r>
    </w:p>
    <w:p w:rsidR="00F55F61" w:rsidRDefault="00F55F61" w:rsidP="009A08AD">
      <w:pPr>
        <w:ind w:firstLine="709"/>
        <w:jc w:val="both"/>
      </w:pPr>
    </w:p>
    <w:p w:rsidR="00F55F61" w:rsidRPr="008C5816" w:rsidRDefault="00F55F61" w:rsidP="00F55F61">
      <w:pPr>
        <w:jc w:val="center"/>
      </w:pPr>
    </w:p>
    <w:p w:rsidR="00F55F61" w:rsidRPr="008C5816" w:rsidRDefault="00F55F61" w:rsidP="00F55F61">
      <w:pPr>
        <w:ind w:right="-441"/>
        <w:jc w:val="center"/>
        <w:rPr>
          <w:sz w:val="28"/>
          <w:szCs w:val="28"/>
        </w:rPr>
      </w:pPr>
      <w:r w:rsidRPr="008C5816">
        <w:rPr>
          <w:sz w:val="28"/>
          <w:szCs w:val="28"/>
        </w:rPr>
        <w:t>Д</w:t>
      </w:r>
      <w:r>
        <w:rPr>
          <w:sz w:val="28"/>
          <w:szCs w:val="28"/>
        </w:rPr>
        <w:t xml:space="preserve"> </w:t>
      </w:r>
      <w:r w:rsidRPr="008C5816">
        <w:rPr>
          <w:sz w:val="28"/>
          <w:szCs w:val="28"/>
        </w:rPr>
        <w:t>У</w:t>
      </w:r>
      <w:r>
        <w:rPr>
          <w:sz w:val="28"/>
          <w:szCs w:val="28"/>
        </w:rPr>
        <w:t xml:space="preserve"> </w:t>
      </w:r>
      <w:r w:rsidRPr="008C5816">
        <w:rPr>
          <w:sz w:val="28"/>
          <w:szCs w:val="28"/>
        </w:rPr>
        <w:t>М</w:t>
      </w:r>
      <w:r>
        <w:rPr>
          <w:sz w:val="28"/>
          <w:szCs w:val="28"/>
        </w:rPr>
        <w:t xml:space="preserve"> </w:t>
      </w:r>
      <w:r w:rsidRPr="008C5816">
        <w:rPr>
          <w:sz w:val="28"/>
          <w:szCs w:val="28"/>
        </w:rPr>
        <w:t>А</w:t>
      </w:r>
      <w:r>
        <w:rPr>
          <w:sz w:val="28"/>
          <w:szCs w:val="28"/>
        </w:rPr>
        <w:t xml:space="preserve"> </w:t>
      </w:r>
      <w:proofErr w:type="gramStart"/>
      <w:r w:rsidRPr="008C5816">
        <w:rPr>
          <w:sz w:val="28"/>
          <w:szCs w:val="28"/>
        </w:rPr>
        <w:t>Р</w:t>
      </w:r>
      <w:proofErr w:type="gramEnd"/>
      <w:r>
        <w:rPr>
          <w:sz w:val="28"/>
          <w:szCs w:val="28"/>
        </w:rPr>
        <w:t xml:space="preserve"> </w:t>
      </w:r>
      <w:r w:rsidRPr="008C5816">
        <w:rPr>
          <w:sz w:val="28"/>
          <w:szCs w:val="28"/>
        </w:rPr>
        <w:t>Е</w:t>
      </w:r>
      <w:r>
        <w:rPr>
          <w:sz w:val="28"/>
          <w:szCs w:val="28"/>
        </w:rPr>
        <w:t xml:space="preserve"> </w:t>
      </w:r>
      <w:r w:rsidRPr="008C5816">
        <w:rPr>
          <w:sz w:val="28"/>
          <w:szCs w:val="28"/>
        </w:rPr>
        <w:t>Ш</w:t>
      </w:r>
      <w:r>
        <w:rPr>
          <w:sz w:val="28"/>
          <w:szCs w:val="28"/>
        </w:rPr>
        <w:t xml:space="preserve"> </w:t>
      </w:r>
      <w:r w:rsidRPr="008C5816">
        <w:rPr>
          <w:sz w:val="28"/>
          <w:szCs w:val="28"/>
        </w:rPr>
        <w:t>И</w:t>
      </w:r>
      <w:r>
        <w:rPr>
          <w:sz w:val="28"/>
          <w:szCs w:val="28"/>
        </w:rPr>
        <w:t xml:space="preserve"> </w:t>
      </w:r>
      <w:r w:rsidRPr="008C5816">
        <w:rPr>
          <w:sz w:val="28"/>
          <w:szCs w:val="28"/>
        </w:rPr>
        <w:t>Л</w:t>
      </w:r>
      <w:r>
        <w:rPr>
          <w:sz w:val="28"/>
          <w:szCs w:val="28"/>
        </w:rPr>
        <w:t xml:space="preserve"> </w:t>
      </w:r>
      <w:r w:rsidRPr="008C5816">
        <w:rPr>
          <w:sz w:val="28"/>
          <w:szCs w:val="28"/>
        </w:rPr>
        <w:t>А:</w:t>
      </w:r>
    </w:p>
    <w:p w:rsidR="00F55F61" w:rsidRDefault="00F55F61" w:rsidP="00F55F61">
      <w:pPr>
        <w:jc w:val="center"/>
      </w:pPr>
    </w:p>
    <w:p w:rsidR="009A08AD" w:rsidRPr="009A08AD" w:rsidRDefault="009A08AD" w:rsidP="009A08AD">
      <w:pPr>
        <w:ind w:firstLine="709"/>
        <w:jc w:val="both"/>
        <w:rPr>
          <w:sz w:val="28"/>
          <w:szCs w:val="28"/>
        </w:rPr>
      </w:pPr>
      <w:r w:rsidRPr="009A08AD">
        <w:rPr>
          <w:sz w:val="28"/>
          <w:szCs w:val="28"/>
        </w:rPr>
        <w:t>1. Внести в решение Думы Шелеховского муниципального района от 19.12.2019 № 41-рд «О бюджете Шелеховского района на 2020 год и на  плановый период 2021 и 2022 годов» следующие изменения:</w:t>
      </w:r>
    </w:p>
    <w:p w:rsidR="009A08AD" w:rsidRDefault="009A08AD" w:rsidP="009A08AD">
      <w:pPr>
        <w:ind w:firstLine="709"/>
        <w:jc w:val="both"/>
        <w:rPr>
          <w:sz w:val="28"/>
          <w:szCs w:val="28"/>
        </w:rPr>
      </w:pPr>
      <w:r w:rsidRPr="009A08AD">
        <w:rPr>
          <w:sz w:val="28"/>
          <w:szCs w:val="28"/>
        </w:rPr>
        <w:t>1) пункт 1 изложить в следующей редакции:</w:t>
      </w:r>
    </w:p>
    <w:p w:rsidR="000E5DF1" w:rsidRPr="009A08AD" w:rsidRDefault="000E5DF1" w:rsidP="009A08AD">
      <w:pPr>
        <w:ind w:firstLine="709"/>
        <w:jc w:val="both"/>
        <w:rPr>
          <w:sz w:val="28"/>
          <w:szCs w:val="28"/>
        </w:rPr>
      </w:pPr>
      <w:r>
        <w:rPr>
          <w:sz w:val="28"/>
          <w:szCs w:val="28"/>
        </w:rPr>
        <w:t>«1. Утвердить основные характеристики бюджета Шелеховского района (далее – районный бюджет) на 2020 год:</w:t>
      </w:r>
    </w:p>
    <w:p w:rsidR="009A08AD" w:rsidRPr="009A08AD" w:rsidRDefault="009A08AD" w:rsidP="009A08AD">
      <w:pPr>
        <w:ind w:firstLine="709"/>
        <w:jc w:val="both"/>
        <w:rPr>
          <w:sz w:val="28"/>
          <w:szCs w:val="28"/>
        </w:rPr>
      </w:pPr>
      <w:r w:rsidRPr="009A08AD">
        <w:rPr>
          <w:sz w:val="28"/>
          <w:szCs w:val="28"/>
        </w:rPr>
        <w:t xml:space="preserve">прогнозируемый общий объем доходов районного бюджета в сумме </w:t>
      </w:r>
      <w:r w:rsidR="007A77F2">
        <w:rPr>
          <w:sz w:val="28"/>
          <w:szCs w:val="28"/>
        </w:rPr>
        <w:t>1 735 824,9</w:t>
      </w:r>
      <w:r w:rsidRPr="009A08AD">
        <w:rPr>
          <w:sz w:val="28"/>
          <w:szCs w:val="28"/>
        </w:rPr>
        <w:t xml:space="preserve"> тыс. рублей, в том числе безвозмездные поступления в сумме 1</w:t>
      </w:r>
      <w:r w:rsidR="007A77F2">
        <w:rPr>
          <w:sz w:val="28"/>
          <w:szCs w:val="28"/>
        </w:rPr>
        <w:t> 105 424,9</w:t>
      </w:r>
      <w:r w:rsidRPr="009A08AD">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1</w:t>
      </w:r>
      <w:r w:rsidR="007A77F2">
        <w:rPr>
          <w:sz w:val="28"/>
          <w:szCs w:val="28"/>
        </w:rPr>
        <w:t> 110 685,2</w:t>
      </w:r>
      <w:r w:rsidRPr="009A08AD">
        <w:rPr>
          <w:sz w:val="28"/>
          <w:szCs w:val="28"/>
        </w:rPr>
        <w:t xml:space="preserve"> тыс. рублей;</w:t>
      </w:r>
    </w:p>
    <w:p w:rsidR="009A08AD" w:rsidRDefault="009A08AD" w:rsidP="009A08AD">
      <w:pPr>
        <w:ind w:firstLine="709"/>
        <w:jc w:val="both"/>
        <w:rPr>
          <w:sz w:val="28"/>
          <w:szCs w:val="28"/>
        </w:rPr>
      </w:pPr>
      <w:r w:rsidRPr="009A08AD">
        <w:rPr>
          <w:sz w:val="28"/>
          <w:szCs w:val="28"/>
        </w:rPr>
        <w:t xml:space="preserve">общий объем расходов районного бюджета в </w:t>
      </w:r>
      <w:r w:rsidRPr="006522B5">
        <w:rPr>
          <w:sz w:val="28"/>
          <w:szCs w:val="28"/>
        </w:rPr>
        <w:t xml:space="preserve">сумме </w:t>
      </w:r>
      <w:r w:rsidR="00642555">
        <w:rPr>
          <w:sz w:val="28"/>
          <w:szCs w:val="28"/>
        </w:rPr>
        <w:t>1 788</w:t>
      </w:r>
      <w:r w:rsidR="00764C1D">
        <w:rPr>
          <w:sz w:val="28"/>
          <w:szCs w:val="28"/>
        </w:rPr>
        <w:t> 222,4</w:t>
      </w:r>
      <w:r w:rsidRPr="006522B5">
        <w:rPr>
          <w:sz w:val="28"/>
          <w:szCs w:val="28"/>
        </w:rPr>
        <w:t xml:space="preserve"> тыс.</w:t>
      </w:r>
      <w:r w:rsidRPr="009A08AD">
        <w:rPr>
          <w:sz w:val="28"/>
          <w:szCs w:val="28"/>
        </w:rPr>
        <w:t xml:space="preserve"> рублей;</w:t>
      </w:r>
    </w:p>
    <w:p w:rsidR="000E5DF1" w:rsidRPr="006522B5" w:rsidRDefault="000E5DF1" w:rsidP="000E5DF1">
      <w:pPr>
        <w:ind w:firstLine="709"/>
        <w:jc w:val="both"/>
        <w:rPr>
          <w:sz w:val="28"/>
          <w:szCs w:val="28"/>
        </w:rPr>
      </w:pPr>
      <w:r w:rsidRPr="000E5DF1">
        <w:rPr>
          <w:sz w:val="28"/>
          <w:szCs w:val="28"/>
        </w:rPr>
        <w:lastRenderedPageBreak/>
        <w:t xml:space="preserve">размер дефицита районного бюджета в </w:t>
      </w:r>
      <w:r w:rsidR="00642555">
        <w:rPr>
          <w:sz w:val="28"/>
          <w:szCs w:val="28"/>
        </w:rPr>
        <w:t>сумме 52</w:t>
      </w:r>
      <w:r w:rsidR="00764C1D">
        <w:rPr>
          <w:sz w:val="28"/>
          <w:szCs w:val="28"/>
        </w:rPr>
        <w:t> 397,5</w:t>
      </w:r>
      <w:r w:rsidRPr="006522B5">
        <w:rPr>
          <w:sz w:val="28"/>
          <w:szCs w:val="28"/>
        </w:rPr>
        <w:t xml:space="preserve"> тыс. рублей, или </w:t>
      </w:r>
      <w:r w:rsidR="00642555">
        <w:rPr>
          <w:sz w:val="28"/>
          <w:szCs w:val="28"/>
        </w:rPr>
        <w:t>9,2</w:t>
      </w:r>
      <w:r w:rsidRPr="006522B5">
        <w:rPr>
          <w:sz w:val="28"/>
          <w:szCs w:val="28"/>
        </w:rPr>
        <w:t xml:space="preserve"> %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0E5DF1" w:rsidRPr="009A08AD" w:rsidRDefault="000E5DF1" w:rsidP="000E5DF1">
      <w:pPr>
        <w:ind w:firstLine="709"/>
        <w:jc w:val="both"/>
        <w:rPr>
          <w:sz w:val="28"/>
          <w:szCs w:val="28"/>
        </w:rPr>
      </w:pPr>
      <w:r w:rsidRPr="006522B5">
        <w:rPr>
          <w:sz w:val="28"/>
          <w:szCs w:val="28"/>
        </w:rPr>
        <w:t>С учетом снижения остатков средств на счетах по учету средств бюджета района размер дефицита районного бюдже</w:t>
      </w:r>
      <w:r w:rsidR="00642555">
        <w:rPr>
          <w:sz w:val="28"/>
          <w:szCs w:val="28"/>
        </w:rPr>
        <w:t>та на 2020 год составит 5</w:t>
      </w:r>
      <w:r w:rsidR="00764C1D">
        <w:rPr>
          <w:sz w:val="28"/>
          <w:szCs w:val="28"/>
        </w:rPr>
        <w:t> 980,1</w:t>
      </w:r>
      <w:r w:rsidR="00642555">
        <w:rPr>
          <w:sz w:val="28"/>
          <w:szCs w:val="28"/>
        </w:rPr>
        <w:t xml:space="preserve"> тыс. рублей, или 1,0</w:t>
      </w:r>
      <w:r w:rsidRPr="006522B5">
        <w:rPr>
          <w:sz w:val="28"/>
          <w:szCs w:val="28"/>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roofErr w:type="gramStart"/>
      <w:r w:rsidRPr="006522B5">
        <w:rPr>
          <w:sz w:val="28"/>
          <w:szCs w:val="28"/>
        </w:rPr>
        <w:t>.»;</w:t>
      </w:r>
      <w:proofErr w:type="gramEnd"/>
    </w:p>
    <w:p w:rsidR="009A08AD" w:rsidRDefault="009A08AD" w:rsidP="002F5CAF">
      <w:pPr>
        <w:ind w:firstLine="709"/>
        <w:jc w:val="both"/>
        <w:rPr>
          <w:sz w:val="28"/>
          <w:szCs w:val="28"/>
        </w:rPr>
      </w:pPr>
      <w:r w:rsidRPr="009A08AD">
        <w:rPr>
          <w:sz w:val="28"/>
          <w:szCs w:val="28"/>
        </w:rPr>
        <w:t xml:space="preserve">2) </w:t>
      </w:r>
      <w:r w:rsidR="002F5CAF">
        <w:rPr>
          <w:sz w:val="28"/>
          <w:szCs w:val="28"/>
        </w:rPr>
        <w:t>в пункте 14 цифры «</w:t>
      </w:r>
      <w:r w:rsidR="00813603">
        <w:rPr>
          <w:sz w:val="28"/>
          <w:szCs w:val="28"/>
        </w:rPr>
        <w:t>12 965,0» заменить цифрами «12 782,5</w:t>
      </w:r>
      <w:r w:rsidR="002F5CAF">
        <w:rPr>
          <w:sz w:val="28"/>
          <w:szCs w:val="28"/>
        </w:rPr>
        <w:t>»;</w:t>
      </w:r>
    </w:p>
    <w:p w:rsidR="002F5CAF" w:rsidRDefault="002F5CAF" w:rsidP="002F5CAF">
      <w:pPr>
        <w:ind w:firstLine="709"/>
        <w:jc w:val="both"/>
        <w:rPr>
          <w:sz w:val="28"/>
          <w:szCs w:val="28"/>
        </w:rPr>
      </w:pPr>
      <w:r w:rsidRPr="00953169">
        <w:rPr>
          <w:sz w:val="28"/>
          <w:szCs w:val="28"/>
        </w:rPr>
        <w:t>3) в пункте 15 цифры «</w:t>
      </w:r>
      <w:r w:rsidR="00764C1D" w:rsidRPr="00953169">
        <w:rPr>
          <w:sz w:val="28"/>
          <w:szCs w:val="28"/>
        </w:rPr>
        <w:t>67 825,3» заменить цифрами «75</w:t>
      </w:r>
      <w:r w:rsidR="00953169" w:rsidRPr="00953169">
        <w:rPr>
          <w:sz w:val="28"/>
          <w:szCs w:val="28"/>
        </w:rPr>
        <w:t> 277,8</w:t>
      </w:r>
      <w:r w:rsidRPr="00953169">
        <w:rPr>
          <w:sz w:val="28"/>
          <w:szCs w:val="28"/>
        </w:rPr>
        <w:t>»;</w:t>
      </w:r>
    </w:p>
    <w:p w:rsidR="002F5CAF" w:rsidRDefault="002F5CAF" w:rsidP="002F5CAF">
      <w:pPr>
        <w:ind w:firstLine="709"/>
        <w:jc w:val="both"/>
        <w:rPr>
          <w:sz w:val="28"/>
          <w:szCs w:val="28"/>
        </w:rPr>
      </w:pPr>
      <w:r>
        <w:rPr>
          <w:sz w:val="28"/>
          <w:szCs w:val="28"/>
        </w:rPr>
        <w:t>4) в пункте 16 цифры «</w:t>
      </w:r>
      <w:r w:rsidR="003A3073">
        <w:rPr>
          <w:sz w:val="28"/>
          <w:szCs w:val="28"/>
        </w:rPr>
        <w:t>50 4</w:t>
      </w:r>
      <w:r w:rsidR="00953169">
        <w:rPr>
          <w:sz w:val="28"/>
          <w:szCs w:val="28"/>
        </w:rPr>
        <w:t>20,9» заменить цифрами «52 173,4</w:t>
      </w:r>
      <w:r w:rsidR="006022AF">
        <w:rPr>
          <w:sz w:val="28"/>
          <w:szCs w:val="28"/>
        </w:rPr>
        <w:t xml:space="preserve">», </w:t>
      </w:r>
      <w:r>
        <w:rPr>
          <w:sz w:val="28"/>
          <w:szCs w:val="28"/>
        </w:rPr>
        <w:t>цифры</w:t>
      </w:r>
      <w:r w:rsidR="003A3073">
        <w:rPr>
          <w:sz w:val="28"/>
          <w:szCs w:val="28"/>
        </w:rPr>
        <w:t xml:space="preserve"> «</w:t>
      </w:r>
      <w:r w:rsidR="00953169">
        <w:rPr>
          <w:sz w:val="28"/>
          <w:szCs w:val="28"/>
        </w:rPr>
        <w:t>2,9766» заменить цифрами «2,9976</w:t>
      </w:r>
      <w:r>
        <w:rPr>
          <w:sz w:val="28"/>
          <w:szCs w:val="28"/>
        </w:rPr>
        <w:t>»;</w:t>
      </w:r>
    </w:p>
    <w:p w:rsidR="002F5CAF" w:rsidRPr="00A030A3" w:rsidRDefault="002F5CAF" w:rsidP="002F5CAF">
      <w:pPr>
        <w:ind w:firstLine="709"/>
        <w:jc w:val="both"/>
        <w:rPr>
          <w:sz w:val="28"/>
          <w:szCs w:val="28"/>
        </w:rPr>
      </w:pPr>
      <w:r w:rsidRPr="00A030A3">
        <w:rPr>
          <w:sz w:val="28"/>
          <w:szCs w:val="28"/>
        </w:rPr>
        <w:t>5) в пункте 22 цифры «45 771,1» заменить цифрами «</w:t>
      </w:r>
      <w:r w:rsidR="00443A4C" w:rsidRPr="00A030A3">
        <w:rPr>
          <w:sz w:val="28"/>
          <w:szCs w:val="28"/>
        </w:rPr>
        <w:t>38 306,7</w:t>
      </w:r>
      <w:r w:rsidRPr="00A030A3">
        <w:rPr>
          <w:sz w:val="28"/>
          <w:szCs w:val="28"/>
        </w:rPr>
        <w:t>»;</w:t>
      </w:r>
    </w:p>
    <w:p w:rsidR="00443A4C" w:rsidRPr="009A08AD" w:rsidRDefault="00443A4C" w:rsidP="002F5CAF">
      <w:pPr>
        <w:ind w:firstLine="709"/>
        <w:jc w:val="both"/>
        <w:rPr>
          <w:sz w:val="28"/>
          <w:szCs w:val="28"/>
        </w:rPr>
      </w:pPr>
      <w:r w:rsidRPr="00A030A3">
        <w:rPr>
          <w:sz w:val="28"/>
          <w:szCs w:val="28"/>
        </w:rPr>
        <w:t>6) в пункте 29 цифры «</w:t>
      </w:r>
      <w:r w:rsidR="00EA242B" w:rsidRPr="00A030A3">
        <w:rPr>
          <w:sz w:val="28"/>
          <w:szCs w:val="28"/>
        </w:rPr>
        <w:t>39 6</w:t>
      </w:r>
      <w:r w:rsidR="00E1010F" w:rsidRPr="00A030A3">
        <w:rPr>
          <w:sz w:val="28"/>
          <w:szCs w:val="28"/>
        </w:rPr>
        <w:t>30,4» заменить цифрами «14 520,1</w:t>
      </w:r>
      <w:r w:rsidRPr="00A030A3">
        <w:rPr>
          <w:sz w:val="28"/>
          <w:szCs w:val="28"/>
        </w:rPr>
        <w:t>», цифры «</w:t>
      </w:r>
      <w:r w:rsidR="00A765D7" w:rsidRPr="00A030A3">
        <w:rPr>
          <w:sz w:val="28"/>
          <w:szCs w:val="28"/>
        </w:rPr>
        <w:t>83 4</w:t>
      </w:r>
      <w:r w:rsidR="00E1010F" w:rsidRPr="00A030A3">
        <w:rPr>
          <w:sz w:val="28"/>
          <w:szCs w:val="28"/>
        </w:rPr>
        <w:t>88,7» заменить цифрами «58 378,4</w:t>
      </w:r>
      <w:r w:rsidRPr="00A030A3">
        <w:rPr>
          <w:sz w:val="28"/>
          <w:szCs w:val="28"/>
        </w:rPr>
        <w:t>», цифры «1</w:t>
      </w:r>
      <w:r w:rsidR="00A765D7" w:rsidRPr="00A030A3">
        <w:rPr>
          <w:sz w:val="28"/>
          <w:szCs w:val="28"/>
        </w:rPr>
        <w:t>28 73</w:t>
      </w:r>
      <w:r w:rsidR="00E1010F" w:rsidRPr="00A030A3">
        <w:rPr>
          <w:sz w:val="28"/>
          <w:szCs w:val="28"/>
        </w:rPr>
        <w:t>4,7» заменить цифрами «103 624,4</w:t>
      </w:r>
      <w:r w:rsidRPr="00A030A3">
        <w:rPr>
          <w:sz w:val="28"/>
          <w:szCs w:val="28"/>
        </w:rPr>
        <w:t>»</w:t>
      </w:r>
      <w:r w:rsidR="006022AF" w:rsidRPr="00A030A3">
        <w:rPr>
          <w:sz w:val="28"/>
          <w:szCs w:val="28"/>
        </w:rPr>
        <w:t>;</w:t>
      </w:r>
    </w:p>
    <w:p w:rsidR="009A08AD" w:rsidRPr="009A08AD" w:rsidRDefault="00443A4C" w:rsidP="009A08AD">
      <w:pPr>
        <w:ind w:firstLine="709"/>
        <w:jc w:val="both"/>
        <w:rPr>
          <w:sz w:val="28"/>
          <w:szCs w:val="28"/>
        </w:rPr>
      </w:pPr>
      <w:r>
        <w:rPr>
          <w:sz w:val="28"/>
          <w:szCs w:val="28"/>
        </w:rPr>
        <w:t>7</w:t>
      </w:r>
      <w:r w:rsidR="009A08AD" w:rsidRPr="009A08AD">
        <w:rPr>
          <w:sz w:val="28"/>
          <w:szCs w:val="28"/>
        </w:rPr>
        <w:t>) приложения 2, 7, 9, 11</w:t>
      </w:r>
      <w:r>
        <w:rPr>
          <w:sz w:val="28"/>
          <w:szCs w:val="28"/>
        </w:rPr>
        <w:t>, 14, 17, 18, 20, 22</w:t>
      </w:r>
      <w:r w:rsidR="009A08AD" w:rsidRPr="009A08AD">
        <w:rPr>
          <w:sz w:val="28"/>
          <w:szCs w:val="28"/>
        </w:rPr>
        <w:t xml:space="preserve"> изложить в редакции согласно приложению  </w:t>
      </w:r>
      <w:r w:rsidR="009A08AD" w:rsidRPr="009A08AD">
        <w:rPr>
          <w:sz w:val="28"/>
          <w:szCs w:val="28"/>
          <w:lang w:val="en-US"/>
        </w:rPr>
        <w:t xml:space="preserve">к </w:t>
      </w:r>
      <w:proofErr w:type="spellStart"/>
      <w:r w:rsidR="009A08AD" w:rsidRPr="009A08AD">
        <w:rPr>
          <w:sz w:val="28"/>
          <w:szCs w:val="28"/>
          <w:lang w:val="en-US"/>
        </w:rPr>
        <w:t>настоящему</w:t>
      </w:r>
      <w:proofErr w:type="spellEnd"/>
      <w:r w:rsidR="009A08AD" w:rsidRPr="009A08AD">
        <w:rPr>
          <w:sz w:val="28"/>
          <w:szCs w:val="28"/>
          <w:lang w:val="en-US"/>
        </w:rPr>
        <w:t xml:space="preserve"> </w:t>
      </w:r>
      <w:proofErr w:type="spellStart"/>
      <w:r w:rsidR="009A08AD" w:rsidRPr="009A08AD">
        <w:rPr>
          <w:sz w:val="28"/>
          <w:szCs w:val="28"/>
          <w:lang w:val="en-US"/>
        </w:rPr>
        <w:t>решению</w:t>
      </w:r>
      <w:proofErr w:type="spellEnd"/>
      <w:r w:rsidR="009A08AD" w:rsidRPr="009A08AD">
        <w:rPr>
          <w:sz w:val="28"/>
          <w:szCs w:val="28"/>
          <w:lang w:val="en-US"/>
        </w:rPr>
        <w:t>;</w:t>
      </w:r>
    </w:p>
    <w:p w:rsidR="009A08AD" w:rsidRDefault="00443A4C" w:rsidP="009A08AD">
      <w:pPr>
        <w:ind w:firstLine="709"/>
        <w:jc w:val="both"/>
        <w:rPr>
          <w:sz w:val="28"/>
          <w:szCs w:val="28"/>
        </w:rPr>
      </w:pPr>
      <w:r>
        <w:rPr>
          <w:sz w:val="28"/>
          <w:szCs w:val="28"/>
        </w:rPr>
        <w:t>8</w:t>
      </w:r>
      <w:r w:rsidR="002F6257">
        <w:rPr>
          <w:sz w:val="28"/>
          <w:szCs w:val="28"/>
        </w:rPr>
        <w:t>) в приложении 5</w:t>
      </w:r>
      <w:r w:rsidR="009A08AD" w:rsidRPr="009A08AD">
        <w:rPr>
          <w:sz w:val="28"/>
          <w:szCs w:val="28"/>
        </w:rPr>
        <w:t>:</w:t>
      </w:r>
    </w:p>
    <w:p w:rsidR="002807E0" w:rsidRPr="002807E0" w:rsidRDefault="002807E0" w:rsidP="002807E0">
      <w:pPr>
        <w:ind w:firstLine="709"/>
        <w:jc w:val="both"/>
        <w:rPr>
          <w:sz w:val="28"/>
          <w:szCs w:val="28"/>
        </w:rPr>
      </w:pPr>
      <w:r w:rsidRPr="002807E0">
        <w:rPr>
          <w:sz w:val="28"/>
          <w:szCs w:val="28"/>
        </w:rPr>
        <w:t>а) после строки:</w:t>
      </w:r>
    </w:p>
    <w:p w:rsidR="002807E0" w:rsidRPr="002807E0" w:rsidRDefault="002807E0" w:rsidP="002807E0">
      <w:pPr>
        <w:jc w:val="both"/>
        <w:rPr>
          <w:sz w:val="28"/>
          <w:szCs w:val="28"/>
        </w:rPr>
      </w:pPr>
      <w:r w:rsidRPr="002807E0">
        <w:rPr>
          <w:sz w:val="28"/>
          <w:szCs w:val="28"/>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722"/>
        <w:gridCol w:w="5953"/>
      </w:tblGrid>
      <w:tr w:rsidR="002807E0" w:rsidRPr="002807E0" w:rsidTr="00A22E4B">
        <w:trPr>
          <w:trHeight w:val="20"/>
        </w:trPr>
        <w:tc>
          <w:tcPr>
            <w:tcW w:w="1121" w:type="dxa"/>
            <w:shd w:val="clear" w:color="000000" w:fill="FFFFFF"/>
            <w:noWrap/>
            <w:vAlign w:val="center"/>
          </w:tcPr>
          <w:p w:rsidR="002807E0" w:rsidRPr="002807E0" w:rsidRDefault="002807E0" w:rsidP="002807E0">
            <w:pPr>
              <w:jc w:val="center"/>
            </w:pPr>
            <w:r w:rsidRPr="002807E0">
              <w:t>806</w:t>
            </w:r>
          </w:p>
        </w:tc>
        <w:tc>
          <w:tcPr>
            <w:tcW w:w="2722" w:type="dxa"/>
            <w:shd w:val="clear" w:color="000000" w:fill="FFFFFF"/>
            <w:noWrap/>
            <w:vAlign w:val="center"/>
          </w:tcPr>
          <w:p w:rsidR="002807E0" w:rsidRPr="002807E0" w:rsidRDefault="002807E0" w:rsidP="002807E0">
            <w:pPr>
              <w:jc w:val="center"/>
              <w:rPr>
                <w:highlight w:val="yellow"/>
              </w:rPr>
            </w:pPr>
            <w:r w:rsidRPr="002807E0">
              <w:t>1 16 01053 01 0000 140</w:t>
            </w:r>
          </w:p>
        </w:tc>
        <w:tc>
          <w:tcPr>
            <w:tcW w:w="5953" w:type="dxa"/>
            <w:shd w:val="clear" w:color="auto" w:fill="auto"/>
          </w:tcPr>
          <w:p w:rsidR="002807E0" w:rsidRPr="002807E0" w:rsidRDefault="002807E0" w:rsidP="002807E0">
            <w:pPr>
              <w:jc w:val="both"/>
            </w:pPr>
            <w:r w:rsidRPr="002807E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bl>
    <w:p w:rsidR="002807E0" w:rsidRPr="002807E0" w:rsidRDefault="002807E0" w:rsidP="002807E0">
      <w:pPr>
        <w:ind w:firstLine="709"/>
        <w:jc w:val="right"/>
        <w:rPr>
          <w:sz w:val="28"/>
          <w:szCs w:val="28"/>
        </w:rPr>
      </w:pPr>
      <w:r w:rsidRPr="002807E0">
        <w:rPr>
          <w:sz w:val="28"/>
          <w:szCs w:val="28"/>
        </w:rPr>
        <w:t>»</w:t>
      </w:r>
    </w:p>
    <w:p w:rsidR="002807E0" w:rsidRPr="002807E0" w:rsidRDefault="002807E0" w:rsidP="002807E0">
      <w:pPr>
        <w:ind w:firstLine="709"/>
        <w:jc w:val="both"/>
        <w:rPr>
          <w:sz w:val="28"/>
          <w:szCs w:val="28"/>
        </w:rPr>
      </w:pPr>
      <w:r w:rsidRPr="002807E0">
        <w:rPr>
          <w:sz w:val="28"/>
          <w:szCs w:val="28"/>
        </w:rPr>
        <w:t>дополнить строками</w:t>
      </w:r>
      <w:r>
        <w:rPr>
          <w:sz w:val="28"/>
          <w:szCs w:val="28"/>
        </w:rPr>
        <w:t xml:space="preserve"> следующего содержания</w:t>
      </w:r>
      <w:r w:rsidRPr="002807E0">
        <w:rPr>
          <w:sz w:val="28"/>
          <w:szCs w:val="28"/>
        </w:rPr>
        <w:t>:</w:t>
      </w:r>
    </w:p>
    <w:p w:rsidR="002807E0" w:rsidRPr="002807E0" w:rsidRDefault="002807E0" w:rsidP="002807E0">
      <w:pPr>
        <w:jc w:val="both"/>
        <w:rPr>
          <w:sz w:val="28"/>
          <w:szCs w:val="28"/>
        </w:rPr>
      </w:pPr>
      <w:r w:rsidRPr="002807E0">
        <w:rPr>
          <w:sz w:val="28"/>
          <w:szCs w:val="28"/>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722"/>
        <w:gridCol w:w="5953"/>
      </w:tblGrid>
      <w:tr w:rsidR="002807E0" w:rsidRPr="002807E0" w:rsidTr="00A22E4B">
        <w:trPr>
          <w:trHeight w:val="20"/>
        </w:trPr>
        <w:tc>
          <w:tcPr>
            <w:tcW w:w="1121" w:type="dxa"/>
            <w:shd w:val="clear" w:color="000000" w:fill="FFFFFF"/>
            <w:noWrap/>
            <w:vAlign w:val="center"/>
          </w:tcPr>
          <w:p w:rsidR="002807E0" w:rsidRPr="002807E0" w:rsidRDefault="002807E0" w:rsidP="002807E0">
            <w:pPr>
              <w:jc w:val="center"/>
            </w:pPr>
            <w:r w:rsidRPr="002807E0">
              <w:t>806</w:t>
            </w:r>
          </w:p>
        </w:tc>
        <w:tc>
          <w:tcPr>
            <w:tcW w:w="2722" w:type="dxa"/>
            <w:shd w:val="clear" w:color="000000" w:fill="FFFFFF"/>
            <w:noWrap/>
            <w:vAlign w:val="center"/>
          </w:tcPr>
          <w:p w:rsidR="002807E0" w:rsidRPr="002807E0" w:rsidRDefault="002807E0" w:rsidP="002807E0">
            <w:pPr>
              <w:jc w:val="center"/>
              <w:rPr>
                <w:highlight w:val="yellow"/>
              </w:rPr>
            </w:pPr>
            <w:r w:rsidRPr="002807E0">
              <w:t>1 16 01063 01 0000 140</w:t>
            </w:r>
          </w:p>
        </w:tc>
        <w:tc>
          <w:tcPr>
            <w:tcW w:w="5953" w:type="dxa"/>
            <w:shd w:val="clear" w:color="auto" w:fill="auto"/>
            <w:vAlign w:val="center"/>
          </w:tcPr>
          <w:p w:rsidR="002807E0" w:rsidRPr="002807E0" w:rsidRDefault="002807E0" w:rsidP="002807E0">
            <w:pPr>
              <w:jc w:val="both"/>
            </w:pPr>
            <w:r w:rsidRPr="002807E0">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807E0" w:rsidRPr="002807E0" w:rsidTr="00A22E4B">
        <w:trPr>
          <w:trHeight w:val="20"/>
        </w:trPr>
        <w:tc>
          <w:tcPr>
            <w:tcW w:w="1121" w:type="dxa"/>
            <w:shd w:val="clear" w:color="000000" w:fill="FFFFFF"/>
            <w:noWrap/>
            <w:vAlign w:val="center"/>
          </w:tcPr>
          <w:p w:rsidR="002807E0" w:rsidRPr="002807E0" w:rsidRDefault="002807E0" w:rsidP="002807E0">
            <w:pPr>
              <w:jc w:val="center"/>
            </w:pPr>
            <w:r w:rsidRPr="002807E0">
              <w:t>806</w:t>
            </w:r>
          </w:p>
        </w:tc>
        <w:tc>
          <w:tcPr>
            <w:tcW w:w="2722" w:type="dxa"/>
            <w:shd w:val="clear" w:color="000000" w:fill="FFFFFF"/>
            <w:noWrap/>
            <w:vAlign w:val="center"/>
          </w:tcPr>
          <w:p w:rsidR="002807E0" w:rsidRPr="002807E0" w:rsidRDefault="002807E0" w:rsidP="002807E0">
            <w:pPr>
              <w:jc w:val="center"/>
              <w:rPr>
                <w:highlight w:val="yellow"/>
              </w:rPr>
            </w:pPr>
            <w:r w:rsidRPr="002807E0">
              <w:t>1 16 01073 01 0000 140</w:t>
            </w:r>
          </w:p>
        </w:tc>
        <w:tc>
          <w:tcPr>
            <w:tcW w:w="5953" w:type="dxa"/>
            <w:shd w:val="clear" w:color="auto" w:fill="auto"/>
            <w:vAlign w:val="center"/>
          </w:tcPr>
          <w:p w:rsidR="002807E0" w:rsidRPr="002807E0" w:rsidRDefault="002807E0" w:rsidP="002807E0">
            <w:pPr>
              <w:jc w:val="both"/>
            </w:pPr>
            <w:r w:rsidRPr="002807E0">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807E0" w:rsidRPr="002807E0" w:rsidTr="00A22E4B">
        <w:trPr>
          <w:trHeight w:val="20"/>
        </w:trPr>
        <w:tc>
          <w:tcPr>
            <w:tcW w:w="1121" w:type="dxa"/>
            <w:shd w:val="clear" w:color="000000" w:fill="FFFFFF"/>
            <w:noWrap/>
            <w:vAlign w:val="center"/>
          </w:tcPr>
          <w:p w:rsidR="002807E0" w:rsidRPr="002807E0" w:rsidRDefault="002807E0" w:rsidP="002807E0">
            <w:pPr>
              <w:jc w:val="center"/>
            </w:pPr>
            <w:r w:rsidRPr="002807E0">
              <w:t>806</w:t>
            </w:r>
          </w:p>
        </w:tc>
        <w:tc>
          <w:tcPr>
            <w:tcW w:w="2722" w:type="dxa"/>
            <w:shd w:val="clear" w:color="000000" w:fill="FFFFFF"/>
            <w:noWrap/>
            <w:vAlign w:val="center"/>
          </w:tcPr>
          <w:p w:rsidR="002807E0" w:rsidRPr="002807E0" w:rsidRDefault="002807E0" w:rsidP="002807E0">
            <w:pPr>
              <w:jc w:val="center"/>
            </w:pPr>
            <w:r w:rsidRPr="002807E0">
              <w:t>1 16 01193 01 0000 140</w:t>
            </w:r>
          </w:p>
        </w:tc>
        <w:tc>
          <w:tcPr>
            <w:tcW w:w="5953" w:type="dxa"/>
            <w:shd w:val="clear" w:color="auto" w:fill="auto"/>
            <w:vAlign w:val="center"/>
          </w:tcPr>
          <w:p w:rsidR="002807E0" w:rsidRPr="002807E0" w:rsidRDefault="002807E0" w:rsidP="002807E0">
            <w:pPr>
              <w:jc w:val="both"/>
            </w:pPr>
            <w:r w:rsidRPr="002807E0">
              <w:t xml:space="preserve">Административные штрафы, установленные главой 19 </w:t>
            </w:r>
            <w:r w:rsidRPr="002807E0">
              <w:lastRenderedPageBreak/>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807E0" w:rsidRPr="002807E0" w:rsidTr="00A22E4B">
        <w:trPr>
          <w:trHeight w:val="20"/>
        </w:trPr>
        <w:tc>
          <w:tcPr>
            <w:tcW w:w="1121" w:type="dxa"/>
            <w:shd w:val="clear" w:color="000000" w:fill="FFFFFF"/>
            <w:noWrap/>
            <w:vAlign w:val="center"/>
          </w:tcPr>
          <w:p w:rsidR="002807E0" w:rsidRPr="002807E0" w:rsidRDefault="002807E0" w:rsidP="002807E0">
            <w:pPr>
              <w:jc w:val="center"/>
            </w:pPr>
            <w:r w:rsidRPr="002807E0">
              <w:lastRenderedPageBreak/>
              <w:t>806</w:t>
            </w:r>
          </w:p>
        </w:tc>
        <w:tc>
          <w:tcPr>
            <w:tcW w:w="2722" w:type="dxa"/>
            <w:shd w:val="clear" w:color="000000" w:fill="FFFFFF"/>
            <w:noWrap/>
            <w:vAlign w:val="center"/>
          </w:tcPr>
          <w:p w:rsidR="002807E0" w:rsidRPr="002807E0" w:rsidRDefault="002807E0" w:rsidP="002807E0">
            <w:pPr>
              <w:jc w:val="center"/>
            </w:pPr>
            <w:r w:rsidRPr="002807E0">
              <w:t>1 16 01203 01 0000 140</w:t>
            </w:r>
          </w:p>
        </w:tc>
        <w:tc>
          <w:tcPr>
            <w:tcW w:w="5953" w:type="dxa"/>
            <w:shd w:val="clear" w:color="auto" w:fill="auto"/>
            <w:vAlign w:val="center"/>
          </w:tcPr>
          <w:p w:rsidR="002807E0" w:rsidRPr="002807E0" w:rsidRDefault="002807E0" w:rsidP="002807E0">
            <w:pPr>
              <w:jc w:val="both"/>
            </w:pPr>
            <w:r w:rsidRPr="002807E0">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bl>
    <w:p w:rsidR="002807E0" w:rsidRPr="002807E0" w:rsidRDefault="002807E0" w:rsidP="002807E0">
      <w:pPr>
        <w:ind w:firstLine="709"/>
        <w:jc w:val="right"/>
        <w:rPr>
          <w:sz w:val="28"/>
          <w:szCs w:val="28"/>
          <w:lang w:val="en-US"/>
        </w:rPr>
      </w:pPr>
      <w:r w:rsidRPr="002807E0">
        <w:rPr>
          <w:sz w:val="28"/>
          <w:szCs w:val="28"/>
        </w:rPr>
        <w:t>»;</w:t>
      </w:r>
    </w:p>
    <w:p w:rsidR="002807E0" w:rsidRPr="002807E0" w:rsidRDefault="002807E0" w:rsidP="002807E0">
      <w:pPr>
        <w:ind w:firstLine="709"/>
        <w:jc w:val="both"/>
        <w:rPr>
          <w:sz w:val="28"/>
          <w:szCs w:val="28"/>
        </w:rPr>
      </w:pPr>
      <w:r w:rsidRPr="002807E0">
        <w:rPr>
          <w:sz w:val="28"/>
          <w:szCs w:val="28"/>
        </w:rPr>
        <w:t>б) после строки:</w:t>
      </w:r>
    </w:p>
    <w:p w:rsidR="002807E0" w:rsidRPr="002807E0" w:rsidRDefault="002807E0" w:rsidP="002807E0">
      <w:pPr>
        <w:jc w:val="both"/>
        <w:rPr>
          <w:sz w:val="28"/>
          <w:szCs w:val="28"/>
        </w:rPr>
      </w:pPr>
      <w:r w:rsidRPr="002807E0">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8516"/>
      </w:tblGrid>
      <w:tr w:rsidR="002807E0" w:rsidRPr="002807E0" w:rsidTr="00A22E4B">
        <w:trPr>
          <w:trHeight w:val="20"/>
        </w:trPr>
        <w:tc>
          <w:tcPr>
            <w:tcW w:w="1373" w:type="dxa"/>
            <w:shd w:val="clear" w:color="000000" w:fill="FFFFFF"/>
            <w:noWrap/>
            <w:vAlign w:val="center"/>
          </w:tcPr>
          <w:p w:rsidR="002807E0" w:rsidRPr="002807E0" w:rsidRDefault="002807E0" w:rsidP="002807E0">
            <w:pPr>
              <w:jc w:val="center"/>
              <w:rPr>
                <w:b/>
              </w:rPr>
            </w:pPr>
            <w:r w:rsidRPr="002807E0">
              <w:rPr>
                <w:b/>
              </w:rPr>
              <w:t>837</w:t>
            </w:r>
          </w:p>
        </w:tc>
        <w:tc>
          <w:tcPr>
            <w:tcW w:w="8516" w:type="dxa"/>
            <w:shd w:val="clear" w:color="000000" w:fill="FFFFFF"/>
            <w:noWrap/>
            <w:vAlign w:val="center"/>
          </w:tcPr>
          <w:p w:rsidR="002807E0" w:rsidRPr="002807E0" w:rsidRDefault="002807E0" w:rsidP="002807E0">
            <w:pPr>
              <w:jc w:val="center"/>
            </w:pPr>
            <w:r w:rsidRPr="002807E0">
              <w:rPr>
                <w:b/>
              </w:rPr>
              <w:t>Агентство по обеспечению деятельности мировых судей Иркутской области</w:t>
            </w:r>
          </w:p>
        </w:tc>
      </w:tr>
    </w:tbl>
    <w:p w:rsidR="002807E0" w:rsidRPr="002807E0" w:rsidRDefault="002807E0" w:rsidP="002807E0">
      <w:pPr>
        <w:ind w:firstLine="709"/>
        <w:jc w:val="right"/>
        <w:rPr>
          <w:sz w:val="28"/>
          <w:szCs w:val="28"/>
        </w:rPr>
      </w:pPr>
      <w:r w:rsidRPr="002807E0">
        <w:rPr>
          <w:sz w:val="28"/>
          <w:szCs w:val="28"/>
        </w:rPr>
        <w:t>»</w:t>
      </w:r>
    </w:p>
    <w:p w:rsidR="002807E0" w:rsidRPr="002807E0" w:rsidRDefault="002807E0" w:rsidP="002807E0">
      <w:pPr>
        <w:ind w:firstLine="709"/>
        <w:jc w:val="both"/>
        <w:rPr>
          <w:sz w:val="28"/>
          <w:szCs w:val="28"/>
        </w:rPr>
      </w:pPr>
      <w:r w:rsidRPr="002807E0">
        <w:rPr>
          <w:sz w:val="28"/>
          <w:szCs w:val="28"/>
        </w:rPr>
        <w:t>дополнить строками</w:t>
      </w:r>
      <w:r>
        <w:rPr>
          <w:sz w:val="28"/>
          <w:szCs w:val="28"/>
        </w:rPr>
        <w:t xml:space="preserve"> следующего содержания</w:t>
      </w:r>
      <w:r w:rsidRPr="002807E0">
        <w:rPr>
          <w:sz w:val="28"/>
          <w:szCs w:val="28"/>
        </w:rPr>
        <w:t>:</w:t>
      </w:r>
    </w:p>
    <w:p w:rsidR="002807E0" w:rsidRPr="002807E0" w:rsidRDefault="002807E0" w:rsidP="002807E0">
      <w:pPr>
        <w:jc w:val="both"/>
        <w:rPr>
          <w:sz w:val="28"/>
          <w:szCs w:val="28"/>
        </w:rPr>
      </w:pPr>
      <w:r w:rsidRPr="002807E0">
        <w:rPr>
          <w:sz w:val="28"/>
          <w:szCs w:val="28"/>
        </w:rPr>
        <w:t>«</w:t>
      </w:r>
    </w:p>
    <w:tbl>
      <w:tblPr>
        <w:tblW w:w="9796" w:type="dxa"/>
        <w:tblInd w:w="93" w:type="dxa"/>
        <w:tblLook w:val="04A0" w:firstRow="1" w:lastRow="0" w:firstColumn="1" w:lastColumn="0" w:noHBand="0" w:noVBand="1"/>
      </w:tblPr>
      <w:tblGrid>
        <w:gridCol w:w="1121"/>
        <w:gridCol w:w="2722"/>
        <w:gridCol w:w="5953"/>
      </w:tblGrid>
      <w:tr w:rsidR="002807E0" w:rsidRPr="002807E0" w:rsidTr="00A22E4B">
        <w:trPr>
          <w:trHeight w:val="20"/>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07E0" w:rsidRPr="002807E0" w:rsidRDefault="002807E0" w:rsidP="002807E0">
            <w:pPr>
              <w:jc w:val="center"/>
            </w:pPr>
            <w:r w:rsidRPr="002807E0">
              <w:t>837</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07E0" w:rsidRPr="002807E0" w:rsidRDefault="002807E0" w:rsidP="002807E0">
            <w:pPr>
              <w:jc w:val="center"/>
            </w:pPr>
            <w:r w:rsidRPr="002807E0">
              <w:t>1 16 01053 01 0000 140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807E0" w:rsidRPr="002807E0" w:rsidRDefault="002807E0" w:rsidP="002807E0">
            <w:pPr>
              <w:jc w:val="both"/>
            </w:pPr>
            <w:r w:rsidRPr="002807E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807E0" w:rsidRPr="002807E0" w:rsidTr="00A22E4B">
        <w:trPr>
          <w:trHeight w:val="20"/>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07E0" w:rsidRPr="002807E0" w:rsidRDefault="002807E0" w:rsidP="002807E0">
            <w:pPr>
              <w:jc w:val="center"/>
            </w:pPr>
            <w:r w:rsidRPr="002807E0">
              <w:t>837</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07E0" w:rsidRPr="002807E0" w:rsidRDefault="002807E0" w:rsidP="002807E0">
            <w:pPr>
              <w:jc w:val="center"/>
            </w:pPr>
            <w:r w:rsidRPr="002807E0">
              <w:t>1 16 01063 01 0000 140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2807E0" w:rsidRPr="002807E0" w:rsidRDefault="002807E0" w:rsidP="002807E0">
            <w:pPr>
              <w:jc w:val="both"/>
            </w:pPr>
            <w:r w:rsidRPr="002807E0">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807E0" w:rsidRPr="002807E0" w:rsidTr="00A22E4B">
        <w:trPr>
          <w:trHeight w:val="20"/>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07E0" w:rsidRPr="002807E0" w:rsidRDefault="002807E0" w:rsidP="002807E0">
            <w:pPr>
              <w:jc w:val="center"/>
            </w:pPr>
            <w:r w:rsidRPr="002807E0">
              <w:t>837</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07E0" w:rsidRPr="002807E0" w:rsidRDefault="002807E0" w:rsidP="002807E0">
            <w:pPr>
              <w:jc w:val="center"/>
            </w:pPr>
            <w:r w:rsidRPr="002807E0">
              <w:t>1 16 01083 01 0000 140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2807E0" w:rsidRPr="002807E0" w:rsidRDefault="002807E0" w:rsidP="002807E0">
            <w:pPr>
              <w:jc w:val="both"/>
            </w:pPr>
            <w:r w:rsidRPr="002807E0">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807E0" w:rsidRPr="002807E0" w:rsidTr="00A22E4B">
        <w:trPr>
          <w:trHeight w:val="20"/>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07E0" w:rsidRPr="002807E0" w:rsidRDefault="002807E0" w:rsidP="002807E0">
            <w:pPr>
              <w:jc w:val="center"/>
            </w:pPr>
            <w:r w:rsidRPr="002807E0">
              <w:t>837</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07E0" w:rsidRPr="002807E0" w:rsidRDefault="002807E0" w:rsidP="002807E0">
            <w:pPr>
              <w:jc w:val="center"/>
            </w:pPr>
            <w:r w:rsidRPr="002807E0">
              <w:t>1 16 01143 01 0000 140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2807E0" w:rsidRPr="002807E0" w:rsidRDefault="002807E0" w:rsidP="002807E0">
            <w:pPr>
              <w:jc w:val="both"/>
            </w:pPr>
            <w:r w:rsidRPr="002807E0">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bl>
    <w:p w:rsidR="002807E0" w:rsidRPr="002807E0" w:rsidRDefault="002807E0" w:rsidP="002807E0">
      <w:pPr>
        <w:ind w:firstLine="709"/>
        <w:jc w:val="right"/>
        <w:rPr>
          <w:sz w:val="28"/>
          <w:szCs w:val="28"/>
          <w:lang w:val="en-US"/>
        </w:rPr>
      </w:pPr>
      <w:r w:rsidRPr="002807E0">
        <w:rPr>
          <w:sz w:val="28"/>
          <w:szCs w:val="28"/>
        </w:rPr>
        <w:t>»;</w:t>
      </w:r>
    </w:p>
    <w:p w:rsidR="002807E0" w:rsidRPr="002807E0" w:rsidRDefault="002807E0" w:rsidP="002807E0">
      <w:pPr>
        <w:ind w:firstLine="709"/>
        <w:jc w:val="both"/>
        <w:rPr>
          <w:sz w:val="28"/>
          <w:szCs w:val="28"/>
        </w:rPr>
      </w:pPr>
      <w:r>
        <w:rPr>
          <w:sz w:val="28"/>
          <w:szCs w:val="28"/>
        </w:rPr>
        <w:lastRenderedPageBreak/>
        <w:t>в</w:t>
      </w:r>
      <w:r w:rsidRPr="002807E0">
        <w:rPr>
          <w:sz w:val="28"/>
          <w:szCs w:val="28"/>
        </w:rPr>
        <w:t>) после строки:</w:t>
      </w:r>
    </w:p>
    <w:p w:rsidR="002807E0" w:rsidRPr="002807E0" w:rsidRDefault="002807E0" w:rsidP="002807E0">
      <w:pPr>
        <w:jc w:val="both"/>
        <w:rPr>
          <w:sz w:val="28"/>
          <w:szCs w:val="28"/>
        </w:rPr>
      </w:pPr>
      <w:r w:rsidRPr="002807E0">
        <w:rPr>
          <w:sz w:val="28"/>
          <w:szCs w:val="28"/>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722"/>
        <w:gridCol w:w="5953"/>
      </w:tblGrid>
      <w:tr w:rsidR="002807E0" w:rsidRPr="002807E0" w:rsidTr="00A22E4B">
        <w:trPr>
          <w:trHeight w:val="20"/>
        </w:trPr>
        <w:tc>
          <w:tcPr>
            <w:tcW w:w="1121" w:type="dxa"/>
            <w:shd w:val="clear" w:color="000000" w:fill="FFFFFF"/>
            <w:noWrap/>
            <w:vAlign w:val="center"/>
          </w:tcPr>
          <w:p w:rsidR="002807E0" w:rsidRPr="002807E0" w:rsidRDefault="002807E0" w:rsidP="002807E0">
            <w:pPr>
              <w:jc w:val="center"/>
              <w:rPr>
                <w:bCs/>
              </w:rPr>
            </w:pPr>
            <w:r w:rsidRPr="002807E0">
              <w:rPr>
                <w:bCs/>
              </w:rPr>
              <w:t>837</w:t>
            </w:r>
          </w:p>
        </w:tc>
        <w:tc>
          <w:tcPr>
            <w:tcW w:w="2722" w:type="dxa"/>
            <w:shd w:val="clear" w:color="000000" w:fill="FFFFFF"/>
            <w:noWrap/>
            <w:vAlign w:val="center"/>
          </w:tcPr>
          <w:p w:rsidR="002807E0" w:rsidRPr="002807E0" w:rsidRDefault="002807E0" w:rsidP="002807E0">
            <w:pPr>
              <w:jc w:val="center"/>
            </w:pPr>
            <w:r w:rsidRPr="002807E0">
              <w:t>1 16 01153 01 0000 140</w:t>
            </w:r>
          </w:p>
        </w:tc>
        <w:tc>
          <w:tcPr>
            <w:tcW w:w="5953" w:type="dxa"/>
            <w:shd w:val="clear" w:color="auto" w:fill="auto"/>
          </w:tcPr>
          <w:p w:rsidR="002807E0" w:rsidRPr="002807E0" w:rsidRDefault="002807E0" w:rsidP="002807E0">
            <w:pPr>
              <w:jc w:val="both"/>
            </w:pPr>
            <w:r w:rsidRPr="002807E0">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bl>
    <w:p w:rsidR="002807E0" w:rsidRPr="002807E0" w:rsidRDefault="002807E0" w:rsidP="002807E0">
      <w:pPr>
        <w:ind w:firstLine="709"/>
        <w:jc w:val="right"/>
        <w:rPr>
          <w:sz w:val="28"/>
          <w:szCs w:val="28"/>
        </w:rPr>
      </w:pPr>
      <w:r w:rsidRPr="002807E0">
        <w:rPr>
          <w:sz w:val="28"/>
          <w:szCs w:val="28"/>
        </w:rPr>
        <w:t>»</w:t>
      </w:r>
    </w:p>
    <w:p w:rsidR="002807E0" w:rsidRPr="002807E0" w:rsidRDefault="002807E0" w:rsidP="002807E0">
      <w:pPr>
        <w:ind w:firstLine="709"/>
        <w:jc w:val="both"/>
        <w:rPr>
          <w:sz w:val="28"/>
          <w:szCs w:val="28"/>
        </w:rPr>
      </w:pPr>
      <w:r w:rsidRPr="002807E0">
        <w:rPr>
          <w:sz w:val="28"/>
          <w:szCs w:val="28"/>
        </w:rPr>
        <w:t>дополнить строками</w:t>
      </w:r>
      <w:r>
        <w:rPr>
          <w:sz w:val="28"/>
          <w:szCs w:val="28"/>
        </w:rPr>
        <w:t xml:space="preserve"> следующего содержания</w:t>
      </w:r>
      <w:r w:rsidRPr="002807E0">
        <w:rPr>
          <w:sz w:val="28"/>
          <w:szCs w:val="28"/>
        </w:rPr>
        <w:t>:</w:t>
      </w:r>
    </w:p>
    <w:p w:rsidR="002807E0" w:rsidRPr="002807E0" w:rsidRDefault="002807E0" w:rsidP="002807E0">
      <w:pPr>
        <w:jc w:val="both"/>
        <w:rPr>
          <w:sz w:val="28"/>
          <w:szCs w:val="28"/>
        </w:rPr>
      </w:pPr>
      <w:r w:rsidRPr="002807E0">
        <w:rPr>
          <w:sz w:val="28"/>
          <w:szCs w:val="28"/>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722"/>
        <w:gridCol w:w="5953"/>
      </w:tblGrid>
      <w:tr w:rsidR="002807E0" w:rsidRPr="002807E0" w:rsidTr="00A22E4B">
        <w:trPr>
          <w:trHeight w:val="20"/>
        </w:trPr>
        <w:tc>
          <w:tcPr>
            <w:tcW w:w="1121" w:type="dxa"/>
            <w:shd w:val="clear" w:color="000000" w:fill="FFFFFF"/>
            <w:noWrap/>
            <w:vAlign w:val="center"/>
          </w:tcPr>
          <w:p w:rsidR="002807E0" w:rsidRPr="002807E0" w:rsidRDefault="002807E0" w:rsidP="002807E0">
            <w:pPr>
              <w:jc w:val="center"/>
              <w:rPr>
                <w:bCs/>
              </w:rPr>
            </w:pPr>
            <w:r w:rsidRPr="002807E0">
              <w:rPr>
                <w:bCs/>
              </w:rPr>
              <w:t>837</w:t>
            </w:r>
          </w:p>
        </w:tc>
        <w:tc>
          <w:tcPr>
            <w:tcW w:w="2722" w:type="dxa"/>
            <w:shd w:val="clear" w:color="000000" w:fill="FFFFFF"/>
            <w:noWrap/>
            <w:vAlign w:val="center"/>
          </w:tcPr>
          <w:p w:rsidR="002807E0" w:rsidRPr="002807E0" w:rsidRDefault="002807E0" w:rsidP="002807E0">
            <w:pPr>
              <w:jc w:val="center"/>
            </w:pPr>
            <w:r w:rsidRPr="002807E0">
              <w:t>1 16 01173 01 0000 140</w:t>
            </w:r>
          </w:p>
        </w:tc>
        <w:tc>
          <w:tcPr>
            <w:tcW w:w="5953" w:type="dxa"/>
            <w:shd w:val="clear" w:color="auto" w:fill="auto"/>
            <w:vAlign w:val="center"/>
          </w:tcPr>
          <w:p w:rsidR="002807E0" w:rsidRPr="002807E0" w:rsidRDefault="002807E0" w:rsidP="002807E0">
            <w:pPr>
              <w:autoSpaceDE w:val="0"/>
              <w:autoSpaceDN w:val="0"/>
              <w:adjustRightInd w:val="0"/>
              <w:jc w:val="both"/>
            </w:pPr>
            <w:r w:rsidRPr="002807E0">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807E0" w:rsidRPr="002807E0" w:rsidTr="00A22E4B">
        <w:trPr>
          <w:trHeight w:val="20"/>
        </w:trPr>
        <w:tc>
          <w:tcPr>
            <w:tcW w:w="1121" w:type="dxa"/>
            <w:shd w:val="clear" w:color="000000" w:fill="FFFFFF"/>
            <w:noWrap/>
            <w:vAlign w:val="center"/>
          </w:tcPr>
          <w:p w:rsidR="002807E0" w:rsidRPr="002807E0" w:rsidRDefault="002807E0" w:rsidP="002807E0">
            <w:pPr>
              <w:jc w:val="center"/>
              <w:rPr>
                <w:bCs/>
              </w:rPr>
            </w:pPr>
            <w:r w:rsidRPr="002807E0">
              <w:rPr>
                <w:bCs/>
              </w:rPr>
              <w:t>837</w:t>
            </w:r>
          </w:p>
        </w:tc>
        <w:tc>
          <w:tcPr>
            <w:tcW w:w="2722" w:type="dxa"/>
            <w:shd w:val="clear" w:color="000000" w:fill="FFFFFF"/>
            <w:noWrap/>
            <w:vAlign w:val="center"/>
          </w:tcPr>
          <w:p w:rsidR="002807E0" w:rsidRPr="002807E0" w:rsidRDefault="002807E0" w:rsidP="002807E0">
            <w:pPr>
              <w:jc w:val="center"/>
            </w:pPr>
            <w:r w:rsidRPr="002807E0">
              <w:t>1 16 01193 01 0000 140</w:t>
            </w:r>
          </w:p>
        </w:tc>
        <w:tc>
          <w:tcPr>
            <w:tcW w:w="5953" w:type="dxa"/>
            <w:shd w:val="clear" w:color="auto" w:fill="auto"/>
            <w:vAlign w:val="center"/>
          </w:tcPr>
          <w:p w:rsidR="002807E0" w:rsidRPr="002807E0" w:rsidRDefault="002807E0" w:rsidP="002807E0">
            <w:pPr>
              <w:autoSpaceDE w:val="0"/>
              <w:autoSpaceDN w:val="0"/>
              <w:adjustRightInd w:val="0"/>
              <w:jc w:val="both"/>
            </w:pPr>
            <w:r w:rsidRPr="002807E0">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bl>
    <w:p w:rsidR="002807E0" w:rsidRPr="002807E0" w:rsidRDefault="002807E0" w:rsidP="002807E0">
      <w:pPr>
        <w:ind w:firstLine="709"/>
        <w:jc w:val="right"/>
        <w:rPr>
          <w:sz w:val="28"/>
          <w:szCs w:val="28"/>
        </w:rPr>
      </w:pPr>
      <w:r w:rsidRPr="002807E0">
        <w:rPr>
          <w:sz w:val="28"/>
          <w:szCs w:val="28"/>
        </w:rPr>
        <w:t>»;</w:t>
      </w:r>
    </w:p>
    <w:p w:rsidR="002807E0" w:rsidRPr="002807E0" w:rsidRDefault="002807E0" w:rsidP="002807E0">
      <w:pPr>
        <w:ind w:firstLine="709"/>
        <w:jc w:val="both"/>
        <w:rPr>
          <w:sz w:val="28"/>
          <w:szCs w:val="28"/>
        </w:rPr>
      </w:pPr>
      <w:r>
        <w:rPr>
          <w:sz w:val="28"/>
          <w:szCs w:val="28"/>
        </w:rPr>
        <w:t>г</w:t>
      </w:r>
      <w:r w:rsidRPr="002807E0">
        <w:rPr>
          <w:sz w:val="28"/>
          <w:szCs w:val="28"/>
        </w:rPr>
        <w:t>) после строки:</w:t>
      </w:r>
    </w:p>
    <w:p w:rsidR="002807E0" w:rsidRPr="002807E0" w:rsidRDefault="002807E0" w:rsidP="002807E0">
      <w:pPr>
        <w:jc w:val="both"/>
        <w:rPr>
          <w:sz w:val="28"/>
          <w:szCs w:val="28"/>
        </w:rPr>
      </w:pPr>
      <w:r w:rsidRPr="002807E0">
        <w:rPr>
          <w:sz w:val="28"/>
          <w:szCs w:val="28"/>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722"/>
        <w:gridCol w:w="5953"/>
      </w:tblGrid>
      <w:tr w:rsidR="002807E0" w:rsidRPr="002807E0" w:rsidTr="00A22E4B">
        <w:trPr>
          <w:trHeight w:val="20"/>
        </w:trPr>
        <w:tc>
          <w:tcPr>
            <w:tcW w:w="1121" w:type="dxa"/>
            <w:shd w:val="clear" w:color="000000" w:fill="FFFFFF"/>
            <w:noWrap/>
            <w:vAlign w:val="center"/>
          </w:tcPr>
          <w:p w:rsidR="002807E0" w:rsidRPr="002807E0" w:rsidRDefault="002807E0" w:rsidP="002807E0">
            <w:pPr>
              <w:jc w:val="center"/>
              <w:rPr>
                <w:bCs/>
              </w:rPr>
            </w:pPr>
            <w:r w:rsidRPr="002807E0">
              <w:rPr>
                <w:bCs/>
              </w:rPr>
              <w:t>843</w:t>
            </w:r>
          </w:p>
        </w:tc>
        <w:tc>
          <w:tcPr>
            <w:tcW w:w="2722" w:type="dxa"/>
            <w:shd w:val="clear" w:color="000000" w:fill="FFFFFF"/>
            <w:noWrap/>
            <w:vAlign w:val="center"/>
          </w:tcPr>
          <w:p w:rsidR="002807E0" w:rsidRPr="002807E0" w:rsidRDefault="002807E0" w:rsidP="002807E0">
            <w:pPr>
              <w:jc w:val="center"/>
              <w:rPr>
                <w:bCs/>
              </w:rPr>
            </w:pPr>
            <w:r w:rsidRPr="002807E0">
              <w:rPr>
                <w:bCs/>
              </w:rPr>
              <w:t>1 16 10123 01 0000  140</w:t>
            </w:r>
          </w:p>
        </w:tc>
        <w:tc>
          <w:tcPr>
            <w:tcW w:w="5953" w:type="dxa"/>
            <w:shd w:val="clear" w:color="auto" w:fill="auto"/>
            <w:vAlign w:val="center"/>
          </w:tcPr>
          <w:p w:rsidR="002807E0" w:rsidRPr="002807E0" w:rsidRDefault="002807E0" w:rsidP="002807E0">
            <w:pPr>
              <w:jc w:val="both"/>
              <w:rPr>
                <w:bCs/>
              </w:rPr>
            </w:pPr>
            <w:r w:rsidRPr="002807E0">
              <w:rPr>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bl>
    <w:p w:rsidR="002807E0" w:rsidRPr="002807E0" w:rsidRDefault="002807E0" w:rsidP="002807E0">
      <w:pPr>
        <w:ind w:firstLine="709"/>
        <w:jc w:val="right"/>
        <w:rPr>
          <w:sz w:val="28"/>
          <w:szCs w:val="28"/>
        </w:rPr>
      </w:pPr>
      <w:r w:rsidRPr="002807E0">
        <w:rPr>
          <w:sz w:val="28"/>
          <w:szCs w:val="28"/>
        </w:rPr>
        <w:t>»</w:t>
      </w:r>
    </w:p>
    <w:p w:rsidR="002807E0" w:rsidRPr="002807E0" w:rsidRDefault="002807E0" w:rsidP="002807E0">
      <w:pPr>
        <w:ind w:firstLine="709"/>
        <w:jc w:val="both"/>
        <w:rPr>
          <w:sz w:val="28"/>
          <w:szCs w:val="28"/>
        </w:rPr>
      </w:pPr>
      <w:r w:rsidRPr="002807E0">
        <w:rPr>
          <w:sz w:val="28"/>
          <w:szCs w:val="28"/>
        </w:rPr>
        <w:t>дополнить строкой</w:t>
      </w:r>
      <w:r>
        <w:rPr>
          <w:sz w:val="28"/>
          <w:szCs w:val="28"/>
        </w:rPr>
        <w:t xml:space="preserve"> следующего содержания</w:t>
      </w:r>
      <w:r w:rsidRPr="002807E0">
        <w:rPr>
          <w:sz w:val="28"/>
          <w:szCs w:val="28"/>
        </w:rPr>
        <w:t>:</w:t>
      </w:r>
    </w:p>
    <w:p w:rsidR="002807E0" w:rsidRPr="002807E0" w:rsidRDefault="002807E0" w:rsidP="002807E0">
      <w:pPr>
        <w:jc w:val="both"/>
        <w:rPr>
          <w:sz w:val="28"/>
          <w:szCs w:val="28"/>
        </w:rPr>
      </w:pPr>
      <w:r w:rsidRPr="002807E0">
        <w:rPr>
          <w:sz w:val="28"/>
          <w:szCs w:val="28"/>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722"/>
        <w:gridCol w:w="5953"/>
      </w:tblGrid>
      <w:tr w:rsidR="002807E0" w:rsidRPr="002807E0" w:rsidTr="00A22E4B">
        <w:trPr>
          <w:trHeight w:val="20"/>
        </w:trPr>
        <w:tc>
          <w:tcPr>
            <w:tcW w:w="1121" w:type="dxa"/>
            <w:shd w:val="clear" w:color="000000" w:fill="FFFFFF"/>
            <w:noWrap/>
            <w:vAlign w:val="center"/>
          </w:tcPr>
          <w:p w:rsidR="002807E0" w:rsidRPr="002807E0" w:rsidRDefault="002807E0" w:rsidP="002807E0">
            <w:pPr>
              <w:jc w:val="center"/>
              <w:rPr>
                <w:bCs/>
              </w:rPr>
            </w:pPr>
            <w:r w:rsidRPr="002807E0">
              <w:rPr>
                <w:bCs/>
              </w:rPr>
              <w:t>843</w:t>
            </w:r>
          </w:p>
        </w:tc>
        <w:tc>
          <w:tcPr>
            <w:tcW w:w="2722" w:type="dxa"/>
            <w:shd w:val="clear" w:color="000000" w:fill="FFFFFF"/>
            <w:noWrap/>
            <w:vAlign w:val="center"/>
          </w:tcPr>
          <w:p w:rsidR="002807E0" w:rsidRPr="002807E0" w:rsidRDefault="002807E0" w:rsidP="002807E0">
            <w:pPr>
              <w:jc w:val="center"/>
            </w:pPr>
            <w:r w:rsidRPr="002807E0">
              <w:t>1 16 11050 01 0000 140</w:t>
            </w:r>
          </w:p>
        </w:tc>
        <w:tc>
          <w:tcPr>
            <w:tcW w:w="5953" w:type="dxa"/>
            <w:shd w:val="clear" w:color="auto" w:fill="auto"/>
            <w:vAlign w:val="center"/>
          </w:tcPr>
          <w:p w:rsidR="002807E0" w:rsidRPr="002807E0" w:rsidRDefault="002807E0" w:rsidP="002807E0">
            <w:pPr>
              <w:autoSpaceDE w:val="0"/>
              <w:autoSpaceDN w:val="0"/>
              <w:adjustRightInd w:val="0"/>
              <w:jc w:val="both"/>
            </w:pPr>
            <w:proofErr w:type="gramStart"/>
            <w:r w:rsidRPr="002807E0">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bl>
    <w:p w:rsidR="009A08AD" w:rsidRPr="009A08AD" w:rsidRDefault="009A08AD" w:rsidP="009A08AD">
      <w:pPr>
        <w:ind w:firstLine="709"/>
        <w:jc w:val="right"/>
        <w:rPr>
          <w:sz w:val="28"/>
          <w:szCs w:val="28"/>
        </w:rPr>
      </w:pPr>
      <w:r w:rsidRPr="009A08AD">
        <w:rPr>
          <w:sz w:val="28"/>
          <w:szCs w:val="28"/>
        </w:rPr>
        <w:t>»;</w:t>
      </w:r>
    </w:p>
    <w:p w:rsidR="00443A4C" w:rsidRDefault="00DE41D8" w:rsidP="009A08AD">
      <w:pPr>
        <w:ind w:firstLine="709"/>
        <w:rPr>
          <w:sz w:val="28"/>
          <w:szCs w:val="28"/>
        </w:rPr>
      </w:pPr>
      <w:r>
        <w:rPr>
          <w:sz w:val="28"/>
          <w:szCs w:val="28"/>
        </w:rPr>
        <w:t>9</w:t>
      </w:r>
      <w:r w:rsidR="00443A4C">
        <w:rPr>
          <w:sz w:val="28"/>
          <w:szCs w:val="28"/>
        </w:rPr>
        <w:t>) в приложении</w:t>
      </w:r>
      <w:r w:rsidR="005E30EA">
        <w:rPr>
          <w:sz w:val="28"/>
          <w:szCs w:val="28"/>
        </w:rPr>
        <w:t xml:space="preserve"> 10</w:t>
      </w:r>
      <w:r w:rsidR="00197F61">
        <w:rPr>
          <w:sz w:val="28"/>
          <w:szCs w:val="28"/>
        </w:rPr>
        <w:t>:</w:t>
      </w:r>
    </w:p>
    <w:p w:rsidR="00197F61" w:rsidRDefault="00197F61" w:rsidP="009A08AD">
      <w:pPr>
        <w:ind w:firstLine="709"/>
        <w:rPr>
          <w:sz w:val="28"/>
          <w:szCs w:val="28"/>
        </w:rPr>
      </w:pPr>
      <w:r>
        <w:rPr>
          <w:sz w:val="28"/>
          <w:szCs w:val="28"/>
        </w:rPr>
        <w:t>строки:</w:t>
      </w:r>
    </w:p>
    <w:p w:rsidR="00197F61" w:rsidRDefault="00197F61" w:rsidP="009A08AD">
      <w:pPr>
        <w:ind w:firstLine="709"/>
        <w:rPr>
          <w:sz w:val="28"/>
          <w:szCs w:val="28"/>
        </w:rPr>
      </w:pPr>
      <w:r>
        <w:rPr>
          <w:sz w:val="28"/>
          <w:szCs w:val="28"/>
        </w:rPr>
        <w:lastRenderedPageBreak/>
        <w:t>«</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554"/>
        <w:gridCol w:w="1641"/>
        <w:gridCol w:w="576"/>
        <w:gridCol w:w="558"/>
        <w:gridCol w:w="850"/>
        <w:gridCol w:w="1418"/>
        <w:gridCol w:w="1417"/>
      </w:tblGrid>
      <w:tr w:rsidR="00197F61" w:rsidRPr="00197F61" w:rsidTr="00197F61">
        <w:trPr>
          <w:trHeight w:val="645"/>
        </w:trPr>
        <w:tc>
          <w:tcPr>
            <w:tcW w:w="640" w:type="dxa"/>
            <w:shd w:val="clear" w:color="auto" w:fill="auto"/>
            <w:noWrap/>
            <w:vAlign w:val="center"/>
            <w:hideMark/>
          </w:tcPr>
          <w:p w:rsidR="00197F61" w:rsidRPr="00197F61" w:rsidRDefault="00197F61" w:rsidP="00197F61">
            <w:pPr>
              <w:jc w:val="center"/>
            </w:pPr>
            <w:r w:rsidRPr="00197F61">
              <w:t> </w:t>
            </w:r>
          </w:p>
        </w:tc>
        <w:tc>
          <w:tcPr>
            <w:tcW w:w="2554" w:type="dxa"/>
            <w:shd w:val="clear" w:color="auto" w:fill="auto"/>
            <w:hideMark/>
          </w:tcPr>
          <w:p w:rsidR="00197F61" w:rsidRPr="00197F61" w:rsidRDefault="00197F61" w:rsidP="00197F61">
            <w:pPr>
              <w:spacing w:after="240"/>
              <w:jc w:val="both"/>
            </w:pPr>
            <w:r w:rsidRPr="00197F61">
              <w:t>Закупка товаров, работ и услуг для обеспечения государственных (муниципальных) нужд</w:t>
            </w:r>
          </w:p>
        </w:tc>
        <w:tc>
          <w:tcPr>
            <w:tcW w:w="1641" w:type="dxa"/>
            <w:shd w:val="clear" w:color="auto" w:fill="auto"/>
            <w:vAlign w:val="center"/>
            <w:hideMark/>
          </w:tcPr>
          <w:p w:rsidR="00197F61" w:rsidRPr="00197F61" w:rsidRDefault="00197F61" w:rsidP="00197F61">
            <w:pPr>
              <w:jc w:val="center"/>
            </w:pPr>
            <w:r w:rsidRPr="00197F61">
              <w:t>10.1.00.99993</w:t>
            </w:r>
          </w:p>
        </w:tc>
        <w:tc>
          <w:tcPr>
            <w:tcW w:w="576" w:type="dxa"/>
            <w:shd w:val="clear" w:color="auto" w:fill="auto"/>
            <w:vAlign w:val="center"/>
            <w:hideMark/>
          </w:tcPr>
          <w:p w:rsidR="00197F61" w:rsidRPr="00197F61" w:rsidRDefault="00197F61" w:rsidP="00197F61">
            <w:pPr>
              <w:jc w:val="center"/>
            </w:pPr>
            <w:r w:rsidRPr="00197F61">
              <w:t>200</w:t>
            </w:r>
          </w:p>
        </w:tc>
        <w:tc>
          <w:tcPr>
            <w:tcW w:w="558" w:type="dxa"/>
            <w:shd w:val="clear" w:color="auto" w:fill="auto"/>
            <w:vAlign w:val="center"/>
            <w:hideMark/>
          </w:tcPr>
          <w:p w:rsidR="00197F61" w:rsidRPr="00197F61" w:rsidRDefault="00197F61" w:rsidP="00197F61">
            <w:pPr>
              <w:jc w:val="center"/>
            </w:pPr>
            <w:r w:rsidRPr="00197F61">
              <w:t> </w:t>
            </w:r>
          </w:p>
        </w:tc>
        <w:tc>
          <w:tcPr>
            <w:tcW w:w="850" w:type="dxa"/>
            <w:shd w:val="clear" w:color="auto" w:fill="auto"/>
            <w:vAlign w:val="center"/>
            <w:hideMark/>
          </w:tcPr>
          <w:p w:rsidR="00197F61" w:rsidRPr="00197F61" w:rsidRDefault="00197F61" w:rsidP="00197F61">
            <w:pPr>
              <w:jc w:val="center"/>
            </w:pPr>
            <w:r w:rsidRPr="00197F61">
              <w:t> </w:t>
            </w:r>
          </w:p>
        </w:tc>
        <w:tc>
          <w:tcPr>
            <w:tcW w:w="1418" w:type="dxa"/>
            <w:shd w:val="clear" w:color="auto" w:fill="auto"/>
            <w:noWrap/>
            <w:vAlign w:val="center"/>
            <w:hideMark/>
          </w:tcPr>
          <w:p w:rsidR="00197F61" w:rsidRPr="00197F61" w:rsidRDefault="00197F61" w:rsidP="00197F61">
            <w:pPr>
              <w:jc w:val="right"/>
            </w:pPr>
            <w:r w:rsidRPr="00197F61">
              <w:t>13 264,0</w:t>
            </w:r>
          </w:p>
        </w:tc>
        <w:tc>
          <w:tcPr>
            <w:tcW w:w="1417" w:type="dxa"/>
            <w:shd w:val="clear" w:color="auto" w:fill="auto"/>
            <w:noWrap/>
            <w:vAlign w:val="center"/>
            <w:hideMark/>
          </w:tcPr>
          <w:p w:rsidR="00197F61" w:rsidRPr="00197F61" w:rsidRDefault="00197F61" w:rsidP="00197F61">
            <w:pPr>
              <w:jc w:val="right"/>
            </w:pPr>
            <w:r w:rsidRPr="00197F61">
              <w:t>1 700,0</w:t>
            </w:r>
          </w:p>
        </w:tc>
      </w:tr>
      <w:tr w:rsidR="00197F61" w:rsidRPr="00197F61" w:rsidTr="00197F61">
        <w:trPr>
          <w:trHeight w:val="315"/>
        </w:trPr>
        <w:tc>
          <w:tcPr>
            <w:tcW w:w="640" w:type="dxa"/>
            <w:shd w:val="clear" w:color="auto" w:fill="auto"/>
            <w:noWrap/>
            <w:vAlign w:val="center"/>
            <w:hideMark/>
          </w:tcPr>
          <w:p w:rsidR="00197F61" w:rsidRPr="00197F61" w:rsidRDefault="00197F61" w:rsidP="00197F61">
            <w:pPr>
              <w:jc w:val="center"/>
            </w:pPr>
            <w:r w:rsidRPr="00197F61">
              <w:t> </w:t>
            </w:r>
          </w:p>
        </w:tc>
        <w:tc>
          <w:tcPr>
            <w:tcW w:w="2554" w:type="dxa"/>
            <w:shd w:val="clear" w:color="auto" w:fill="auto"/>
            <w:hideMark/>
          </w:tcPr>
          <w:p w:rsidR="00197F61" w:rsidRPr="00197F61" w:rsidRDefault="00197F61" w:rsidP="00197F61">
            <w:pPr>
              <w:jc w:val="both"/>
            </w:pPr>
            <w:r w:rsidRPr="00197F61">
              <w:t>Коммунальное хозяйство</w:t>
            </w:r>
          </w:p>
        </w:tc>
        <w:tc>
          <w:tcPr>
            <w:tcW w:w="1641" w:type="dxa"/>
            <w:shd w:val="clear" w:color="auto" w:fill="auto"/>
            <w:vAlign w:val="center"/>
            <w:hideMark/>
          </w:tcPr>
          <w:p w:rsidR="00197F61" w:rsidRPr="00197F61" w:rsidRDefault="00197F61" w:rsidP="00197F61">
            <w:pPr>
              <w:jc w:val="center"/>
            </w:pPr>
            <w:r w:rsidRPr="00197F61">
              <w:t>10.1.00.99993</w:t>
            </w:r>
          </w:p>
        </w:tc>
        <w:tc>
          <w:tcPr>
            <w:tcW w:w="576" w:type="dxa"/>
            <w:shd w:val="clear" w:color="auto" w:fill="auto"/>
            <w:vAlign w:val="center"/>
            <w:hideMark/>
          </w:tcPr>
          <w:p w:rsidR="00197F61" w:rsidRPr="00197F61" w:rsidRDefault="00197F61" w:rsidP="00197F61">
            <w:pPr>
              <w:jc w:val="center"/>
            </w:pPr>
            <w:r w:rsidRPr="00197F61">
              <w:t>200</w:t>
            </w:r>
          </w:p>
        </w:tc>
        <w:tc>
          <w:tcPr>
            <w:tcW w:w="558" w:type="dxa"/>
            <w:shd w:val="clear" w:color="auto" w:fill="auto"/>
            <w:vAlign w:val="center"/>
            <w:hideMark/>
          </w:tcPr>
          <w:p w:rsidR="00197F61" w:rsidRPr="00197F61" w:rsidRDefault="00197F61" w:rsidP="00197F61">
            <w:pPr>
              <w:jc w:val="center"/>
            </w:pPr>
            <w:r w:rsidRPr="00197F61">
              <w:t>05</w:t>
            </w:r>
          </w:p>
        </w:tc>
        <w:tc>
          <w:tcPr>
            <w:tcW w:w="850" w:type="dxa"/>
            <w:shd w:val="clear" w:color="auto" w:fill="auto"/>
            <w:vAlign w:val="center"/>
            <w:hideMark/>
          </w:tcPr>
          <w:p w:rsidR="00197F61" w:rsidRPr="00197F61" w:rsidRDefault="00197F61" w:rsidP="00197F61">
            <w:pPr>
              <w:jc w:val="center"/>
            </w:pPr>
            <w:r w:rsidRPr="00197F61">
              <w:t>02</w:t>
            </w:r>
          </w:p>
        </w:tc>
        <w:tc>
          <w:tcPr>
            <w:tcW w:w="1418" w:type="dxa"/>
            <w:shd w:val="clear" w:color="auto" w:fill="auto"/>
            <w:noWrap/>
            <w:vAlign w:val="center"/>
            <w:hideMark/>
          </w:tcPr>
          <w:p w:rsidR="00197F61" w:rsidRPr="00197F61" w:rsidRDefault="00197F61" w:rsidP="00197F61">
            <w:pPr>
              <w:jc w:val="right"/>
            </w:pPr>
            <w:r w:rsidRPr="00197F61">
              <w:t>13 264,0</w:t>
            </w:r>
          </w:p>
        </w:tc>
        <w:tc>
          <w:tcPr>
            <w:tcW w:w="1417" w:type="dxa"/>
            <w:shd w:val="clear" w:color="auto" w:fill="auto"/>
            <w:noWrap/>
            <w:vAlign w:val="center"/>
            <w:hideMark/>
          </w:tcPr>
          <w:p w:rsidR="00197F61" w:rsidRPr="00197F61" w:rsidRDefault="00197F61" w:rsidP="00197F61">
            <w:pPr>
              <w:jc w:val="right"/>
            </w:pPr>
            <w:r w:rsidRPr="00197F61">
              <w:t>1 700,0</w:t>
            </w:r>
          </w:p>
        </w:tc>
      </w:tr>
      <w:tr w:rsidR="00197F61" w:rsidRPr="00197F61" w:rsidTr="00197F61">
        <w:trPr>
          <w:trHeight w:val="630"/>
        </w:trPr>
        <w:tc>
          <w:tcPr>
            <w:tcW w:w="640" w:type="dxa"/>
            <w:shd w:val="clear" w:color="auto" w:fill="auto"/>
            <w:noWrap/>
            <w:vAlign w:val="center"/>
            <w:hideMark/>
          </w:tcPr>
          <w:p w:rsidR="00197F61" w:rsidRPr="00197F61" w:rsidRDefault="00197F61" w:rsidP="00197F61">
            <w:pPr>
              <w:jc w:val="center"/>
            </w:pPr>
            <w:r w:rsidRPr="00197F61">
              <w:t> </w:t>
            </w:r>
          </w:p>
        </w:tc>
        <w:tc>
          <w:tcPr>
            <w:tcW w:w="2554" w:type="dxa"/>
            <w:shd w:val="clear" w:color="auto" w:fill="auto"/>
            <w:hideMark/>
          </w:tcPr>
          <w:p w:rsidR="00197F61" w:rsidRPr="00197F61" w:rsidRDefault="00197F61" w:rsidP="00197F61">
            <w:pPr>
              <w:jc w:val="both"/>
            </w:pPr>
            <w:r w:rsidRPr="00197F61">
              <w:t>Капитальные вложения в объекты государственной (муниципальной) собственности</w:t>
            </w:r>
          </w:p>
        </w:tc>
        <w:tc>
          <w:tcPr>
            <w:tcW w:w="1641" w:type="dxa"/>
            <w:shd w:val="clear" w:color="auto" w:fill="auto"/>
            <w:vAlign w:val="center"/>
            <w:hideMark/>
          </w:tcPr>
          <w:p w:rsidR="00197F61" w:rsidRPr="00197F61" w:rsidRDefault="00197F61" w:rsidP="00197F61">
            <w:pPr>
              <w:jc w:val="center"/>
            </w:pPr>
            <w:r w:rsidRPr="00197F61">
              <w:t>10.1.00.99993</w:t>
            </w:r>
          </w:p>
        </w:tc>
        <w:tc>
          <w:tcPr>
            <w:tcW w:w="576" w:type="dxa"/>
            <w:shd w:val="clear" w:color="auto" w:fill="auto"/>
            <w:vAlign w:val="center"/>
            <w:hideMark/>
          </w:tcPr>
          <w:p w:rsidR="00197F61" w:rsidRPr="00197F61" w:rsidRDefault="00197F61" w:rsidP="00197F61">
            <w:pPr>
              <w:jc w:val="center"/>
            </w:pPr>
            <w:r w:rsidRPr="00197F61">
              <w:t>400</w:t>
            </w:r>
          </w:p>
        </w:tc>
        <w:tc>
          <w:tcPr>
            <w:tcW w:w="558" w:type="dxa"/>
            <w:shd w:val="clear" w:color="auto" w:fill="auto"/>
            <w:vAlign w:val="center"/>
            <w:hideMark/>
          </w:tcPr>
          <w:p w:rsidR="00197F61" w:rsidRPr="00197F61" w:rsidRDefault="00197F61" w:rsidP="00197F61">
            <w:pPr>
              <w:jc w:val="center"/>
            </w:pPr>
            <w:r w:rsidRPr="00197F61">
              <w:t> </w:t>
            </w:r>
          </w:p>
        </w:tc>
        <w:tc>
          <w:tcPr>
            <w:tcW w:w="850" w:type="dxa"/>
            <w:shd w:val="clear" w:color="auto" w:fill="auto"/>
            <w:vAlign w:val="center"/>
            <w:hideMark/>
          </w:tcPr>
          <w:p w:rsidR="00197F61" w:rsidRPr="00197F61" w:rsidRDefault="00197F61" w:rsidP="00197F61">
            <w:pPr>
              <w:jc w:val="center"/>
            </w:pPr>
            <w:r w:rsidRPr="00197F61">
              <w:t> </w:t>
            </w:r>
          </w:p>
        </w:tc>
        <w:tc>
          <w:tcPr>
            <w:tcW w:w="1418" w:type="dxa"/>
            <w:shd w:val="clear" w:color="auto" w:fill="auto"/>
            <w:noWrap/>
            <w:vAlign w:val="center"/>
            <w:hideMark/>
          </w:tcPr>
          <w:p w:rsidR="00197F61" w:rsidRPr="00197F61" w:rsidRDefault="00197F61" w:rsidP="00197F61">
            <w:pPr>
              <w:jc w:val="right"/>
            </w:pPr>
            <w:r w:rsidRPr="00197F61">
              <w:t>194,0</w:t>
            </w:r>
          </w:p>
        </w:tc>
        <w:tc>
          <w:tcPr>
            <w:tcW w:w="1417" w:type="dxa"/>
            <w:shd w:val="clear" w:color="auto" w:fill="auto"/>
            <w:noWrap/>
            <w:vAlign w:val="center"/>
            <w:hideMark/>
          </w:tcPr>
          <w:p w:rsidR="00197F61" w:rsidRPr="00197F61" w:rsidRDefault="00197F61" w:rsidP="00197F61">
            <w:pPr>
              <w:jc w:val="right"/>
            </w:pPr>
            <w:r w:rsidRPr="00197F61">
              <w:t>0,0</w:t>
            </w:r>
          </w:p>
        </w:tc>
      </w:tr>
      <w:tr w:rsidR="00197F61" w:rsidRPr="00197F61" w:rsidTr="00197F61">
        <w:trPr>
          <w:trHeight w:val="315"/>
        </w:trPr>
        <w:tc>
          <w:tcPr>
            <w:tcW w:w="640" w:type="dxa"/>
            <w:shd w:val="clear" w:color="auto" w:fill="auto"/>
            <w:noWrap/>
            <w:vAlign w:val="center"/>
            <w:hideMark/>
          </w:tcPr>
          <w:p w:rsidR="00197F61" w:rsidRPr="00197F61" w:rsidRDefault="00197F61" w:rsidP="00197F61">
            <w:pPr>
              <w:jc w:val="center"/>
            </w:pPr>
            <w:r w:rsidRPr="00197F61">
              <w:t> </w:t>
            </w:r>
          </w:p>
        </w:tc>
        <w:tc>
          <w:tcPr>
            <w:tcW w:w="2554" w:type="dxa"/>
            <w:shd w:val="clear" w:color="auto" w:fill="auto"/>
            <w:hideMark/>
          </w:tcPr>
          <w:p w:rsidR="00197F61" w:rsidRPr="00197F61" w:rsidRDefault="00197F61" w:rsidP="00197F61">
            <w:pPr>
              <w:jc w:val="both"/>
            </w:pPr>
            <w:r w:rsidRPr="00197F61">
              <w:t>Коммунальное хозяйство</w:t>
            </w:r>
          </w:p>
        </w:tc>
        <w:tc>
          <w:tcPr>
            <w:tcW w:w="1641" w:type="dxa"/>
            <w:shd w:val="clear" w:color="auto" w:fill="auto"/>
            <w:vAlign w:val="center"/>
            <w:hideMark/>
          </w:tcPr>
          <w:p w:rsidR="00197F61" w:rsidRPr="00197F61" w:rsidRDefault="00197F61" w:rsidP="00197F61">
            <w:pPr>
              <w:jc w:val="center"/>
            </w:pPr>
            <w:r w:rsidRPr="00197F61">
              <w:t>10.1.00.99993</w:t>
            </w:r>
          </w:p>
        </w:tc>
        <w:tc>
          <w:tcPr>
            <w:tcW w:w="576" w:type="dxa"/>
            <w:shd w:val="clear" w:color="auto" w:fill="auto"/>
            <w:vAlign w:val="center"/>
            <w:hideMark/>
          </w:tcPr>
          <w:p w:rsidR="00197F61" w:rsidRPr="00197F61" w:rsidRDefault="00197F61" w:rsidP="00197F61">
            <w:pPr>
              <w:jc w:val="center"/>
            </w:pPr>
            <w:r w:rsidRPr="00197F61">
              <w:t>400</w:t>
            </w:r>
          </w:p>
        </w:tc>
        <w:tc>
          <w:tcPr>
            <w:tcW w:w="558" w:type="dxa"/>
            <w:shd w:val="clear" w:color="auto" w:fill="auto"/>
            <w:vAlign w:val="center"/>
            <w:hideMark/>
          </w:tcPr>
          <w:p w:rsidR="00197F61" w:rsidRPr="00197F61" w:rsidRDefault="00197F61" w:rsidP="00197F61">
            <w:pPr>
              <w:jc w:val="center"/>
            </w:pPr>
            <w:r w:rsidRPr="00197F61">
              <w:t>05</w:t>
            </w:r>
          </w:p>
        </w:tc>
        <w:tc>
          <w:tcPr>
            <w:tcW w:w="850" w:type="dxa"/>
            <w:shd w:val="clear" w:color="auto" w:fill="auto"/>
            <w:vAlign w:val="center"/>
            <w:hideMark/>
          </w:tcPr>
          <w:p w:rsidR="00197F61" w:rsidRPr="00197F61" w:rsidRDefault="00197F61" w:rsidP="00197F61">
            <w:pPr>
              <w:jc w:val="center"/>
            </w:pPr>
            <w:r w:rsidRPr="00197F61">
              <w:t>02</w:t>
            </w:r>
          </w:p>
        </w:tc>
        <w:tc>
          <w:tcPr>
            <w:tcW w:w="1418" w:type="dxa"/>
            <w:shd w:val="clear" w:color="auto" w:fill="auto"/>
            <w:noWrap/>
            <w:vAlign w:val="center"/>
            <w:hideMark/>
          </w:tcPr>
          <w:p w:rsidR="00197F61" w:rsidRPr="00197F61" w:rsidRDefault="00197F61" w:rsidP="00197F61">
            <w:pPr>
              <w:jc w:val="right"/>
            </w:pPr>
            <w:r w:rsidRPr="00197F61">
              <w:t>194,0</w:t>
            </w:r>
          </w:p>
        </w:tc>
        <w:tc>
          <w:tcPr>
            <w:tcW w:w="1417" w:type="dxa"/>
            <w:shd w:val="clear" w:color="auto" w:fill="auto"/>
            <w:noWrap/>
            <w:vAlign w:val="center"/>
            <w:hideMark/>
          </w:tcPr>
          <w:p w:rsidR="00197F61" w:rsidRPr="00197F61" w:rsidRDefault="00197F61" w:rsidP="00197F61">
            <w:pPr>
              <w:jc w:val="right"/>
            </w:pPr>
            <w:r w:rsidRPr="00197F61">
              <w:t>0,0</w:t>
            </w:r>
          </w:p>
        </w:tc>
      </w:tr>
    </w:tbl>
    <w:p w:rsidR="00197F61" w:rsidRDefault="00197F61" w:rsidP="00197F61">
      <w:pPr>
        <w:ind w:firstLine="709"/>
        <w:jc w:val="right"/>
        <w:rPr>
          <w:sz w:val="28"/>
          <w:szCs w:val="28"/>
        </w:rPr>
      </w:pPr>
      <w:r>
        <w:rPr>
          <w:sz w:val="28"/>
          <w:szCs w:val="28"/>
        </w:rPr>
        <w:t>»</w:t>
      </w:r>
    </w:p>
    <w:p w:rsidR="00197F61" w:rsidRDefault="00197F61" w:rsidP="00197F61">
      <w:pPr>
        <w:ind w:firstLine="709"/>
        <w:jc w:val="both"/>
        <w:rPr>
          <w:sz w:val="28"/>
          <w:szCs w:val="28"/>
        </w:rPr>
      </w:pPr>
      <w:r>
        <w:rPr>
          <w:sz w:val="28"/>
          <w:szCs w:val="28"/>
        </w:rPr>
        <w:t>изложить в следующей редакции:</w:t>
      </w:r>
    </w:p>
    <w:p w:rsidR="00197F61" w:rsidRDefault="00197F61" w:rsidP="00197F61">
      <w:pPr>
        <w:ind w:firstLine="709"/>
        <w:rPr>
          <w:sz w:val="28"/>
          <w:szCs w:val="28"/>
        </w:rPr>
      </w:pPr>
      <w:r>
        <w:rPr>
          <w:sz w:val="28"/>
          <w:szCs w:val="28"/>
        </w:rPr>
        <w:t>«</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554"/>
        <w:gridCol w:w="1641"/>
        <w:gridCol w:w="576"/>
        <w:gridCol w:w="558"/>
        <w:gridCol w:w="850"/>
        <w:gridCol w:w="1418"/>
        <w:gridCol w:w="1417"/>
      </w:tblGrid>
      <w:tr w:rsidR="00197F61" w:rsidRPr="00197F61" w:rsidTr="00A22E4B">
        <w:trPr>
          <w:trHeight w:val="645"/>
        </w:trPr>
        <w:tc>
          <w:tcPr>
            <w:tcW w:w="640" w:type="dxa"/>
            <w:shd w:val="clear" w:color="auto" w:fill="auto"/>
            <w:noWrap/>
            <w:vAlign w:val="center"/>
            <w:hideMark/>
          </w:tcPr>
          <w:p w:rsidR="00197F61" w:rsidRPr="00197F61" w:rsidRDefault="00197F61" w:rsidP="00A22E4B">
            <w:pPr>
              <w:jc w:val="center"/>
            </w:pPr>
            <w:r w:rsidRPr="00197F61">
              <w:t> </w:t>
            </w:r>
          </w:p>
        </w:tc>
        <w:tc>
          <w:tcPr>
            <w:tcW w:w="2554" w:type="dxa"/>
            <w:shd w:val="clear" w:color="auto" w:fill="auto"/>
            <w:hideMark/>
          </w:tcPr>
          <w:p w:rsidR="00197F61" w:rsidRPr="00197F61" w:rsidRDefault="00197F61" w:rsidP="00A22E4B">
            <w:pPr>
              <w:spacing w:after="240"/>
              <w:jc w:val="both"/>
            </w:pPr>
            <w:r w:rsidRPr="00197F61">
              <w:t>Закупка товаров, работ и услуг для обеспечения государственных (муниципальных) нужд</w:t>
            </w:r>
          </w:p>
        </w:tc>
        <w:tc>
          <w:tcPr>
            <w:tcW w:w="1641" w:type="dxa"/>
            <w:shd w:val="clear" w:color="auto" w:fill="auto"/>
            <w:vAlign w:val="center"/>
            <w:hideMark/>
          </w:tcPr>
          <w:p w:rsidR="00197F61" w:rsidRPr="00197F61" w:rsidRDefault="00197F61" w:rsidP="00A22E4B">
            <w:pPr>
              <w:jc w:val="center"/>
            </w:pPr>
            <w:r w:rsidRPr="00197F61">
              <w:t>10.1.00.99993</w:t>
            </w:r>
          </w:p>
        </w:tc>
        <w:tc>
          <w:tcPr>
            <w:tcW w:w="576" w:type="dxa"/>
            <w:shd w:val="clear" w:color="auto" w:fill="auto"/>
            <w:vAlign w:val="center"/>
            <w:hideMark/>
          </w:tcPr>
          <w:p w:rsidR="00197F61" w:rsidRPr="00197F61" w:rsidRDefault="00197F61" w:rsidP="00A22E4B">
            <w:pPr>
              <w:jc w:val="center"/>
            </w:pPr>
            <w:r w:rsidRPr="00197F61">
              <w:t>200</w:t>
            </w:r>
          </w:p>
        </w:tc>
        <w:tc>
          <w:tcPr>
            <w:tcW w:w="558" w:type="dxa"/>
            <w:shd w:val="clear" w:color="auto" w:fill="auto"/>
            <w:vAlign w:val="center"/>
            <w:hideMark/>
          </w:tcPr>
          <w:p w:rsidR="00197F61" w:rsidRPr="00197F61" w:rsidRDefault="00197F61" w:rsidP="00A22E4B">
            <w:pPr>
              <w:jc w:val="center"/>
            </w:pPr>
            <w:r w:rsidRPr="00197F61">
              <w:t> </w:t>
            </w:r>
          </w:p>
        </w:tc>
        <w:tc>
          <w:tcPr>
            <w:tcW w:w="850" w:type="dxa"/>
            <w:shd w:val="clear" w:color="auto" w:fill="auto"/>
            <w:vAlign w:val="center"/>
            <w:hideMark/>
          </w:tcPr>
          <w:p w:rsidR="00197F61" w:rsidRPr="00197F61" w:rsidRDefault="00197F61" w:rsidP="00A22E4B">
            <w:pPr>
              <w:jc w:val="center"/>
            </w:pPr>
            <w:r w:rsidRPr="00197F61">
              <w:t> </w:t>
            </w:r>
          </w:p>
        </w:tc>
        <w:tc>
          <w:tcPr>
            <w:tcW w:w="1418" w:type="dxa"/>
            <w:shd w:val="clear" w:color="auto" w:fill="auto"/>
            <w:noWrap/>
            <w:vAlign w:val="center"/>
            <w:hideMark/>
          </w:tcPr>
          <w:p w:rsidR="00197F61" w:rsidRPr="00197F61" w:rsidRDefault="00197F61" w:rsidP="00A22E4B">
            <w:pPr>
              <w:jc w:val="right"/>
            </w:pPr>
            <w:r>
              <w:t>11 503,0</w:t>
            </w:r>
          </w:p>
        </w:tc>
        <w:tc>
          <w:tcPr>
            <w:tcW w:w="1417" w:type="dxa"/>
            <w:shd w:val="clear" w:color="auto" w:fill="auto"/>
            <w:noWrap/>
            <w:vAlign w:val="center"/>
            <w:hideMark/>
          </w:tcPr>
          <w:p w:rsidR="00197F61" w:rsidRPr="00197F61" w:rsidRDefault="00197F61" w:rsidP="00A22E4B">
            <w:pPr>
              <w:jc w:val="right"/>
            </w:pPr>
            <w:r w:rsidRPr="00197F61">
              <w:t>1 700,0</w:t>
            </w:r>
          </w:p>
        </w:tc>
      </w:tr>
      <w:tr w:rsidR="00197F61" w:rsidRPr="00197F61" w:rsidTr="00A22E4B">
        <w:trPr>
          <w:trHeight w:val="315"/>
        </w:trPr>
        <w:tc>
          <w:tcPr>
            <w:tcW w:w="640" w:type="dxa"/>
            <w:shd w:val="clear" w:color="auto" w:fill="auto"/>
            <w:noWrap/>
            <w:vAlign w:val="center"/>
            <w:hideMark/>
          </w:tcPr>
          <w:p w:rsidR="00197F61" w:rsidRPr="00197F61" w:rsidRDefault="00197F61" w:rsidP="00A22E4B">
            <w:pPr>
              <w:jc w:val="center"/>
            </w:pPr>
            <w:r w:rsidRPr="00197F61">
              <w:t> </w:t>
            </w:r>
          </w:p>
        </w:tc>
        <w:tc>
          <w:tcPr>
            <w:tcW w:w="2554" w:type="dxa"/>
            <w:shd w:val="clear" w:color="auto" w:fill="auto"/>
            <w:hideMark/>
          </w:tcPr>
          <w:p w:rsidR="00197F61" w:rsidRPr="00197F61" w:rsidRDefault="00197F61" w:rsidP="00A22E4B">
            <w:pPr>
              <w:jc w:val="both"/>
            </w:pPr>
            <w:r w:rsidRPr="00197F61">
              <w:t>Коммунальное хозяйство</w:t>
            </w:r>
          </w:p>
        </w:tc>
        <w:tc>
          <w:tcPr>
            <w:tcW w:w="1641" w:type="dxa"/>
            <w:shd w:val="clear" w:color="auto" w:fill="auto"/>
            <w:vAlign w:val="center"/>
            <w:hideMark/>
          </w:tcPr>
          <w:p w:rsidR="00197F61" w:rsidRPr="00197F61" w:rsidRDefault="00197F61" w:rsidP="00A22E4B">
            <w:pPr>
              <w:jc w:val="center"/>
            </w:pPr>
            <w:r w:rsidRPr="00197F61">
              <w:t>10.1.00.99993</w:t>
            </w:r>
          </w:p>
        </w:tc>
        <w:tc>
          <w:tcPr>
            <w:tcW w:w="576" w:type="dxa"/>
            <w:shd w:val="clear" w:color="auto" w:fill="auto"/>
            <w:vAlign w:val="center"/>
            <w:hideMark/>
          </w:tcPr>
          <w:p w:rsidR="00197F61" w:rsidRPr="00197F61" w:rsidRDefault="00197F61" w:rsidP="00A22E4B">
            <w:pPr>
              <w:jc w:val="center"/>
            </w:pPr>
            <w:r w:rsidRPr="00197F61">
              <w:t>200</w:t>
            </w:r>
          </w:p>
        </w:tc>
        <w:tc>
          <w:tcPr>
            <w:tcW w:w="558" w:type="dxa"/>
            <w:shd w:val="clear" w:color="auto" w:fill="auto"/>
            <w:vAlign w:val="center"/>
            <w:hideMark/>
          </w:tcPr>
          <w:p w:rsidR="00197F61" w:rsidRPr="00197F61" w:rsidRDefault="00197F61" w:rsidP="00A22E4B">
            <w:pPr>
              <w:jc w:val="center"/>
            </w:pPr>
            <w:r w:rsidRPr="00197F61">
              <w:t>05</w:t>
            </w:r>
          </w:p>
        </w:tc>
        <w:tc>
          <w:tcPr>
            <w:tcW w:w="850" w:type="dxa"/>
            <w:shd w:val="clear" w:color="auto" w:fill="auto"/>
            <w:vAlign w:val="center"/>
            <w:hideMark/>
          </w:tcPr>
          <w:p w:rsidR="00197F61" w:rsidRPr="00197F61" w:rsidRDefault="00197F61" w:rsidP="00A22E4B">
            <w:pPr>
              <w:jc w:val="center"/>
            </w:pPr>
            <w:r w:rsidRPr="00197F61">
              <w:t>02</w:t>
            </w:r>
          </w:p>
        </w:tc>
        <w:tc>
          <w:tcPr>
            <w:tcW w:w="1418" w:type="dxa"/>
            <w:shd w:val="clear" w:color="auto" w:fill="auto"/>
            <w:noWrap/>
            <w:vAlign w:val="center"/>
            <w:hideMark/>
          </w:tcPr>
          <w:p w:rsidR="00197F61" w:rsidRPr="00197F61" w:rsidRDefault="00197F61" w:rsidP="00A22E4B">
            <w:pPr>
              <w:jc w:val="right"/>
            </w:pPr>
            <w:r>
              <w:t>11 503,0</w:t>
            </w:r>
          </w:p>
        </w:tc>
        <w:tc>
          <w:tcPr>
            <w:tcW w:w="1417" w:type="dxa"/>
            <w:shd w:val="clear" w:color="auto" w:fill="auto"/>
            <w:noWrap/>
            <w:vAlign w:val="center"/>
            <w:hideMark/>
          </w:tcPr>
          <w:p w:rsidR="00197F61" w:rsidRPr="00197F61" w:rsidRDefault="00197F61" w:rsidP="00A22E4B">
            <w:pPr>
              <w:jc w:val="right"/>
            </w:pPr>
            <w:r w:rsidRPr="00197F61">
              <w:t>1 700,0</w:t>
            </w:r>
          </w:p>
        </w:tc>
      </w:tr>
      <w:tr w:rsidR="00197F61" w:rsidRPr="00197F61" w:rsidTr="00A22E4B">
        <w:trPr>
          <w:trHeight w:val="630"/>
        </w:trPr>
        <w:tc>
          <w:tcPr>
            <w:tcW w:w="640" w:type="dxa"/>
            <w:shd w:val="clear" w:color="auto" w:fill="auto"/>
            <w:noWrap/>
            <w:vAlign w:val="center"/>
            <w:hideMark/>
          </w:tcPr>
          <w:p w:rsidR="00197F61" w:rsidRPr="00197F61" w:rsidRDefault="00197F61" w:rsidP="00A22E4B">
            <w:pPr>
              <w:jc w:val="center"/>
            </w:pPr>
            <w:r w:rsidRPr="00197F61">
              <w:t> </w:t>
            </w:r>
          </w:p>
        </w:tc>
        <w:tc>
          <w:tcPr>
            <w:tcW w:w="2554" w:type="dxa"/>
            <w:shd w:val="clear" w:color="auto" w:fill="auto"/>
            <w:hideMark/>
          </w:tcPr>
          <w:p w:rsidR="00197F61" w:rsidRPr="00197F61" w:rsidRDefault="00197F61" w:rsidP="00A22E4B">
            <w:pPr>
              <w:jc w:val="both"/>
            </w:pPr>
            <w:r w:rsidRPr="00197F61">
              <w:t>Капитальные вложения в объекты государственной (муниципальной) собственности</w:t>
            </w:r>
          </w:p>
        </w:tc>
        <w:tc>
          <w:tcPr>
            <w:tcW w:w="1641" w:type="dxa"/>
            <w:shd w:val="clear" w:color="auto" w:fill="auto"/>
            <w:vAlign w:val="center"/>
            <w:hideMark/>
          </w:tcPr>
          <w:p w:rsidR="00197F61" w:rsidRPr="00197F61" w:rsidRDefault="00197F61" w:rsidP="00A22E4B">
            <w:pPr>
              <w:jc w:val="center"/>
            </w:pPr>
            <w:r w:rsidRPr="00197F61">
              <w:t>10.1.00.99993</w:t>
            </w:r>
          </w:p>
        </w:tc>
        <w:tc>
          <w:tcPr>
            <w:tcW w:w="576" w:type="dxa"/>
            <w:shd w:val="clear" w:color="auto" w:fill="auto"/>
            <w:vAlign w:val="center"/>
            <w:hideMark/>
          </w:tcPr>
          <w:p w:rsidR="00197F61" w:rsidRPr="00197F61" w:rsidRDefault="00197F61" w:rsidP="00A22E4B">
            <w:pPr>
              <w:jc w:val="center"/>
            </w:pPr>
            <w:r w:rsidRPr="00197F61">
              <w:t>400</w:t>
            </w:r>
          </w:p>
        </w:tc>
        <w:tc>
          <w:tcPr>
            <w:tcW w:w="558" w:type="dxa"/>
            <w:shd w:val="clear" w:color="auto" w:fill="auto"/>
            <w:vAlign w:val="center"/>
            <w:hideMark/>
          </w:tcPr>
          <w:p w:rsidR="00197F61" w:rsidRPr="00197F61" w:rsidRDefault="00197F61" w:rsidP="00A22E4B">
            <w:pPr>
              <w:jc w:val="center"/>
            </w:pPr>
            <w:r w:rsidRPr="00197F61">
              <w:t> </w:t>
            </w:r>
          </w:p>
        </w:tc>
        <w:tc>
          <w:tcPr>
            <w:tcW w:w="850" w:type="dxa"/>
            <w:shd w:val="clear" w:color="auto" w:fill="auto"/>
            <w:vAlign w:val="center"/>
            <w:hideMark/>
          </w:tcPr>
          <w:p w:rsidR="00197F61" w:rsidRPr="00197F61" w:rsidRDefault="00197F61" w:rsidP="00A22E4B">
            <w:pPr>
              <w:jc w:val="center"/>
            </w:pPr>
            <w:r w:rsidRPr="00197F61">
              <w:t> </w:t>
            </w:r>
          </w:p>
        </w:tc>
        <w:tc>
          <w:tcPr>
            <w:tcW w:w="1418" w:type="dxa"/>
            <w:shd w:val="clear" w:color="auto" w:fill="auto"/>
            <w:noWrap/>
            <w:vAlign w:val="center"/>
            <w:hideMark/>
          </w:tcPr>
          <w:p w:rsidR="00197F61" w:rsidRPr="00197F61" w:rsidRDefault="00197F61" w:rsidP="00A22E4B">
            <w:pPr>
              <w:jc w:val="right"/>
            </w:pPr>
            <w:r>
              <w:t>1 955,0</w:t>
            </w:r>
          </w:p>
        </w:tc>
        <w:tc>
          <w:tcPr>
            <w:tcW w:w="1417" w:type="dxa"/>
            <w:shd w:val="clear" w:color="auto" w:fill="auto"/>
            <w:noWrap/>
            <w:vAlign w:val="center"/>
            <w:hideMark/>
          </w:tcPr>
          <w:p w:rsidR="00197F61" w:rsidRPr="00197F61" w:rsidRDefault="00197F61" w:rsidP="00A22E4B">
            <w:pPr>
              <w:jc w:val="right"/>
            </w:pPr>
            <w:r w:rsidRPr="00197F61">
              <w:t>0,0</w:t>
            </w:r>
          </w:p>
        </w:tc>
      </w:tr>
      <w:tr w:rsidR="00197F61" w:rsidRPr="00197F61" w:rsidTr="00A22E4B">
        <w:trPr>
          <w:trHeight w:val="315"/>
        </w:trPr>
        <w:tc>
          <w:tcPr>
            <w:tcW w:w="640" w:type="dxa"/>
            <w:shd w:val="clear" w:color="auto" w:fill="auto"/>
            <w:noWrap/>
            <w:vAlign w:val="center"/>
            <w:hideMark/>
          </w:tcPr>
          <w:p w:rsidR="00197F61" w:rsidRPr="00197F61" w:rsidRDefault="00197F61" w:rsidP="00A22E4B">
            <w:pPr>
              <w:jc w:val="center"/>
            </w:pPr>
            <w:r w:rsidRPr="00197F61">
              <w:t> </w:t>
            </w:r>
          </w:p>
        </w:tc>
        <w:tc>
          <w:tcPr>
            <w:tcW w:w="2554" w:type="dxa"/>
            <w:shd w:val="clear" w:color="auto" w:fill="auto"/>
            <w:hideMark/>
          </w:tcPr>
          <w:p w:rsidR="00197F61" w:rsidRPr="00197F61" w:rsidRDefault="00197F61" w:rsidP="00A22E4B">
            <w:pPr>
              <w:jc w:val="both"/>
            </w:pPr>
            <w:r w:rsidRPr="00197F61">
              <w:t>Коммунальное хозяйство</w:t>
            </w:r>
          </w:p>
        </w:tc>
        <w:tc>
          <w:tcPr>
            <w:tcW w:w="1641" w:type="dxa"/>
            <w:shd w:val="clear" w:color="auto" w:fill="auto"/>
            <w:vAlign w:val="center"/>
            <w:hideMark/>
          </w:tcPr>
          <w:p w:rsidR="00197F61" w:rsidRPr="00197F61" w:rsidRDefault="00197F61" w:rsidP="00A22E4B">
            <w:pPr>
              <w:jc w:val="center"/>
            </w:pPr>
            <w:r w:rsidRPr="00197F61">
              <w:t>10.1.00.99993</w:t>
            </w:r>
          </w:p>
        </w:tc>
        <w:tc>
          <w:tcPr>
            <w:tcW w:w="576" w:type="dxa"/>
            <w:shd w:val="clear" w:color="auto" w:fill="auto"/>
            <w:vAlign w:val="center"/>
            <w:hideMark/>
          </w:tcPr>
          <w:p w:rsidR="00197F61" w:rsidRPr="00197F61" w:rsidRDefault="00197F61" w:rsidP="00A22E4B">
            <w:pPr>
              <w:jc w:val="center"/>
            </w:pPr>
            <w:r w:rsidRPr="00197F61">
              <w:t>400</w:t>
            </w:r>
          </w:p>
        </w:tc>
        <w:tc>
          <w:tcPr>
            <w:tcW w:w="558" w:type="dxa"/>
            <w:shd w:val="clear" w:color="auto" w:fill="auto"/>
            <w:vAlign w:val="center"/>
            <w:hideMark/>
          </w:tcPr>
          <w:p w:rsidR="00197F61" w:rsidRPr="00197F61" w:rsidRDefault="00197F61" w:rsidP="00A22E4B">
            <w:pPr>
              <w:jc w:val="center"/>
            </w:pPr>
            <w:r w:rsidRPr="00197F61">
              <w:t>05</w:t>
            </w:r>
          </w:p>
        </w:tc>
        <w:tc>
          <w:tcPr>
            <w:tcW w:w="850" w:type="dxa"/>
            <w:shd w:val="clear" w:color="auto" w:fill="auto"/>
            <w:vAlign w:val="center"/>
            <w:hideMark/>
          </w:tcPr>
          <w:p w:rsidR="00197F61" w:rsidRPr="00197F61" w:rsidRDefault="00197F61" w:rsidP="00A22E4B">
            <w:pPr>
              <w:jc w:val="center"/>
            </w:pPr>
            <w:r w:rsidRPr="00197F61">
              <w:t>02</w:t>
            </w:r>
          </w:p>
        </w:tc>
        <w:tc>
          <w:tcPr>
            <w:tcW w:w="1418" w:type="dxa"/>
            <w:shd w:val="clear" w:color="auto" w:fill="auto"/>
            <w:noWrap/>
            <w:vAlign w:val="center"/>
            <w:hideMark/>
          </w:tcPr>
          <w:p w:rsidR="00197F61" w:rsidRPr="00197F61" w:rsidRDefault="00197F61" w:rsidP="00A22E4B">
            <w:pPr>
              <w:jc w:val="right"/>
            </w:pPr>
            <w:r>
              <w:t>1 955,0</w:t>
            </w:r>
          </w:p>
        </w:tc>
        <w:tc>
          <w:tcPr>
            <w:tcW w:w="1417" w:type="dxa"/>
            <w:shd w:val="clear" w:color="auto" w:fill="auto"/>
            <w:noWrap/>
            <w:vAlign w:val="center"/>
            <w:hideMark/>
          </w:tcPr>
          <w:p w:rsidR="00197F61" w:rsidRPr="00197F61" w:rsidRDefault="00197F61" w:rsidP="00A22E4B">
            <w:pPr>
              <w:jc w:val="right"/>
            </w:pPr>
            <w:r w:rsidRPr="00197F61">
              <w:t>0,0</w:t>
            </w:r>
          </w:p>
        </w:tc>
      </w:tr>
    </w:tbl>
    <w:p w:rsidR="00197F61" w:rsidRDefault="00197F61" w:rsidP="00197F61">
      <w:pPr>
        <w:ind w:firstLine="709"/>
        <w:jc w:val="right"/>
        <w:rPr>
          <w:sz w:val="28"/>
          <w:szCs w:val="28"/>
        </w:rPr>
      </w:pPr>
      <w:r>
        <w:rPr>
          <w:sz w:val="28"/>
          <w:szCs w:val="28"/>
        </w:rPr>
        <w:t>»</w:t>
      </w:r>
      <w:r w:rsidR="00B67C06">
        <w:rPr>
          <w:sz w:val="28"/>
          <w:szCs w:val="28"/>
        </w:rPr>
        <w:t>;</w:t>
      </w:r>
    </w:p>
    <w:p w:rsidR="005E30EA" w:rsidRDefault="00B67C06" w:rsidP="009A08AD">
      <w:pPr>
        <w:ind w:firstLine="709"/>
        <w:rPr>
          <w:sz w:val="28"/>
          <w:szCs w:val="28"/>
        </w:rPr>
      </w:pPr>
      <w:r>
        <w:rPr>
          <w:sz w:val="28"/>
          <w:szCs w:val="28"/>
        </w:rPr>
        <w:t>10</w:t>
      </w:r>
      <w:r w:rsidR="005E30EA">
        <w:rPr>
          <w:sz w:val="28"/>
          <w:szCs w:val="28"/>
        </w:rPr>
        <w:t>) в приложении 12</w:t>
      </w:r>
      <w:r>
        <w:rPr>
          <w:sz w:val="28"/>
          <w:szCs w:val="28"/>
        </w:rPr>
        <w:t>:</w:t>
      </w:r>
    </w:p>
    <w:p w:rsidR="00B67C06" w:rsidRDefault="00B67C06" w:rsidP="009A08AD">
      <w:pPr>
        <w:ind w:firstLine="709"/>
        <w:rPr>
          <w:sz w:val="28"/>
          <w:szCs w:val="28"/>
        </w:rPr>
      </w:pPr>
      <w:r>
        <w:rPr>
          <w:sz w:val="28"/>
          <w:szCs w:val="28"/>
        </w:rPr>
        <w:t>строки:</w:t>
      </w:r>
    </w:p>
    <w:p w:rsidR="00B67C06" w:rsidRDefault="00B67C06" w:rsidP="009A08AD">
      <w:pPr>
        <w:ind w:firstLine="709"/>
        <w:rPr>
          <w:sz w:val="28"/>
          <w:szCs w:val="28"/>
        </w:rPr>
      </w:pPr>
      <w:r>
        <w:rPr>
          <w:sz w:val="28"/>
          <w:szCs w:val="28"/>
        </w:rPr>
        <w:t>«</w:t>
      </w:r>
    </w:p>
    <w:tbl>
      <w:tblPr>
        <w:tblW w:w="9654" w:type="dxa"/>
        <w:tblInd w:w="93" w:type="dxa"/>
        <w:tblLayout w:type="fixed"/>
        <w:tblLook w:val="04A0" w:firstRow="1" w:lastRow="0" w:firstColumn="1" w:lastColumn="0" w:noHBand="0" w:noVBand="1"/>
      </w:tblPr>
      <w:tblGrid>
        <w:gridCol w:w="445"/>
        <w:gridCol w:w="1980"/>
        <w:gridCol w:w="709"/>
        <w:gridCol w:w="709"/>
        <w:gridCol w:w="567"/>
        <w:gridCol w:w="1701"/>
        <w:gridCol w:w="708"/>
        <w:gridCol w:w="1418"/>
        <w:gridCol w:w="1417"/>
      </w:tblGrid>
      <w:tr w:rsidR="00B67C06" w:rsidRPr="00B67C06" w:rsidTr="00B67C06">
        <w:trPr>
          <w:trHeight w:val="72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06" w:rsidRPr="00B67C06" w:rsidRDefault="00B67C06" w:rsidP="00B67C06">
            <w:pPr>
              <w:jc w:val="center"/>
            </w:pPr>
            <w:r w:rsidRPr="00B67C06">
              <w:t> </w:t>
            </w:r>
          </w:p>
        </w:tc>
        <w:tc>
          <w:tcPr>
            <w:tcW w:w="1980" w:type="dxa"/>
            <w:tcBorders>
              <w:top w:val="single" w:sz="4" w:space="0" w:color="auto"/>
              <w:left w:val="nil"/>
              <w:bottom w:val="single" w:sz="4" w:space="0" w:color="auto"/>
              <w:right w:val="single" w:sz="4" w:space="0" w:color="auto"/>
            </w:tcBorders>
            <w:shd w:val="clear" w:color="auto" w:fill="auto"/>
            <w:hideMark/>
          </w:tcPr>
          <w:p w:rsidR="00B67C06" w:rsidRPr="00B67C06" w:rsidRDefault="00B67C06" w:rsidP="00B67C06">
            <w:pPr>
              <w:spacing w:after="240"/>
              <w:jc w:val="both"/>
            </w:pPr>
            <w:r w:rsidRPr="00B67C06">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917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10.1.00.99993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67C06" w:rsidRPr="00B67C06" w:rsidRDefault="00B67C06" w:rsidP="00B67C06">
            <w:pPr>
              <w:jc w:val="right"/>
            </w:pPr>
            <w:r w:rsidRPr="00B67C06">
              <w:t>13 264,0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67C06" w:rsidRPr="00B67C06" w:rsidRDefault="00B67C06" w:rsidP="00B67C06">
            <w:pPr>
              <w:jc w:val="right"/>
            </w:pPr>
            <w:r w:rsidRPr="00B67C06">
              <w:t>1 700,0</w:t>
            </w:r>
          </w:p>
        </w:tc>
      </w:tr>
      <w:tr w:rsidR="00B67C06" w:rsidRPr="00B67C06" w:rsidTr="00A22E4B">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B67C06" w:rsidRPr="00B67C06" w:rsidRDefault="00B67C06" w:rsidP="00B67C06">
            <w:pPr>
              <w:jc w:val="center"/>
            </w:pPr>
            <w:r w:rsidRPr="00B67C06">
              <w:t> </w:t>
            </w:r>
          </w:p>
        </w:tc>
        <w:tc>
          <w:tcPr>
            <w:tcW w:w="1980" w:type="dxa"/>
            <w:tcBorders>
              <w:top w:val="nil"/>
              <w:left w:val="nil"/>
              <w:bottom w:val="single" w:sz="4" w:space="0" w:color="auto"/>
              <w:right w:val="single" w:sz="4" w:space="0" w:color="auto"/>
            </w:tcBorders>
            <w:shd w:val="clear" w:color="auto" w:fill="auto"/>
            <w:hideMark/>
          </w:tcPr>
          <w:p w:rsidR="00B67C06" w:rsidRPr="00B67C06" w:rsidRDefault="00B67C06" w:rsidP="00B67C06">
            <w:pPr>
              <w:jc w:val="both"/>
            </w:pPr>
            <w:r w:rsidRPr="00B67C06">
              <w:t xml:space="preserve">Капитальные вложения в объекты </w:t>
            </w:r>
            <w:r w:rsidRPr="00B67C06">
              <w:lastRenderedPageBreak/>
              <w:t>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lastRenderedPageBreak/>
              <w:t>917</w:t>
            </w:r>
          </w:p>
        </w:tc>
        <w:tc>
          <w:tcPr>
            <w:tcW w:w="709" w:type="dxa"/>
            <w:tcBorders>
              <w:top w:val="nil"/>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05</w:t>
            </w:r>
          </w:p>
        </w:tc>
        <w:tc>
          <w:tcPr>
            <w:tcW w:w="567" w:type="dxa"/>
            <w:tcBorders>
              <w:top w:val="nil"/>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02</w:t>
            </w:r>
          </w:p>
        </w:tc>
        <w:tc>
          <w:tcPr>
            <w:tcW w:w="1701" w:type="dxa"/>
            <w:tcBorders>
              <w:top w:val="nil"/>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10.1.00.99993</w:t>
            </w:r>
          </w:p>
        </w:tc>
        <w:tc>
          <w:tcPr>
            <w:tcW w:w="708" w:type="dxa"/>
            <w:tcBorders>
              <w:top w:val="nil"/>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400</w:t>
            </w:r>
          </w:p>
        </w:tc>
        <w:tc>
          <w:tcPr>
            <w:tcW w:w="1418" w:type="dxa"/>
            <w:tcBorders>
              <w:top w:val="nil"/>
              <w:left w:val="nil"/>
              <w:bottom w:val="single" w:sz="4" w:space="0" w:color="auto"/>
              <w:right w:val="single" w:sz="4" w:space="0" w:color="auto"/>
            </w:tcBorders>
            <w:shd w:val="clear" w:color="auto" w:fill="auto"/>
            <w:noWrap/>
            <w:vAlign w:val="center"/>
            <w:hideMark/>
          </w:tcPr>
          <w:p w:rsidR="00B67C06" w:rsidRPr="00B67C06" w:rsidRDefault="00B67C06" w:rsidP="00B67C06">
            <w:pPr>
              <w:jc w:val="right"/>
            </w:pPr>
            <w:r w:rsidRPr="00B67C06">
              <w:t>194,0</w:t>
            </w:r>
          </w:p>
        </w:tc>
        <w:tc>
          <w:tcPr>
            <w:tcW w:w="1417" w:type="dxa"/>
            <w:tcBorders>
              <w:top w:val="nil"/>
              <w:left w:val="nil"/>
              <w:bottom w:val="single" w:sz="4" w:space="0" w:color="auto"/>
              <w:right w:val="single" w:sz="4" w:space="0" w:color="auto"/>
            </w:tcBorders>
            <w:shd w:val="clear" w:color="auto" w:fill="auto"/>
            <w:noWrap/>
            <w:vAlign w:val="center"/>
            <w:hideMark/>
          </w:tcPr>
          <w:p w:rsidR="00B67C06" w:rsidRPr="00B67C06" w:rsidRDefault="00B67C06" w:rsidP="00B67C06">
            <w:pPr>
              <w:jc w:val="right"/>
            </w:pPr>
            <w:r w:rsidRPr="00B67C06">
              <w:t>0,0</w:t>
            </w:r>
          </w:p>
        </w:tc>
      </w:tr>
    </w:tbl>
    <w:p w:rsidR="00B67C06" w:rsidRDefault="00B67C06" w:rsidP="00B67C06">
      <w:pPr>
        <w:ind w:firstLine="709"/>
        <w:jc w:val="right"/>
        <w:rPr>
          <w:sz w:val="28"/>
          <w:szCs w:val="28"/>
        </w:rPr>
      </w:pPr>
      <w:r>
        <w:rPr>
          <w:sz w:val="28"/>
          <w:szCs w:val="28"/>
        </w:rPr>
        <w:lastRenderedPageBreak/>
        <w:t>»</w:t>
      </w:r>
    </w:p>
    <w:p w:rsidR="00B67C06" w:rsidRDefault="00B67C06" w:rsidP="00B67C06">
      <w:pPr>
        <w:ind w:firstLine="709"/>
        <w:jc w:val="both"/>
        <w:rPr>
          <w:sz w:val="28"/>
          <w:szCs w:val="28"/>
        </w:rPr>
      </w:pPr>
      <w:r>
        <w:rPr>
          <w:sz w:val="28"/>
          <w:szCs w:val="28"/>
        </w:rPr>
        <w:t>изложить в следующей редакции:</w:t>
      </w:r>
    </w:p>
    <w:p w:rsidR="00B67C06" w:rsidRDefault="00B67C06" w:rsidP="00B67C06">
      <w:pPr>
        <w:ind w:firstLine="709"/>
        <w:rPr>
          <w:sz w:val="28"/>
          <w:szCs w:val="28"/>
        </w:rPr>
      </w:pPr>
      <w:r>
        <w:rPr>
          <w:sz w:val="28"/>
          <w:szCs w:val="28"/>
        </w:rPr>
        <w:t>«</w:t>
      </w:r>
    </w:p>
    <w:tbl>
      <w:tblPr>
        <w:tblW w:w="9654" w:type="dxa"/>
        <w:tblInd w:w="93" w:type="dxa"/>
        <w:tblLayout w:type="fixed"/>
        <w:tblLook w:val="04A0" w:firstRow="1" w:lastRow="0" w:firstColumn="1" w:lastColumn="0" w:noHBand="0" w:noVBand="1"/>
      </w:tblPr>
      <w:tblGrid>
        <w:gridCol w:w="445"/>
        <w:gridCol w:w="1980"/>
        <w:gridCol w:w="709"/>
        <w:gridCol w:w="709"/>
        <w:gridCol w:w="567"/>
        <w:gridCol w:w="1701"/>
        <w:gridCol w:w="708"/>
        <w:gridCol w:w="1418"/>
        <w:gridCol w:w="1417"/>
      </w:tblGrid>
      <w:tr w:rsidR="00B67C06" w:rsidRPr="00B67C06" w:rsidTr="00B67C06">
        <w:trPr>
          <w:trHeight w:val="72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06" w:rsidRPr="00B67C06" w:rsidRDefault="00B67C06" w:rsidP="00B67C06">
            <w:pPr>
              <w:jc w:val="center"/>
            </w:pPr>
            <w:r w:rsidRPr="00B67C06">
              <w:t> </w:t>
            </w:r>
          </w:p>
        </w:tc>
        <w:tc>
          <w:tcPr>
            <w:tcW w:w="1980" w:type="dxa"/>
            <w:tcBorders>
              <w:top w:val="single" w:sz="4" w:space="0" w:color="auto"/>
              <w:left w:val="nil"/>
              <w:bottom w:val="single" w:sz="4" w:space="0" w:color="auto"/>
              <w:right w:val="single" w:sz="4" w:space="0" w:color="auto"/>
            </w:tcBorders>
            <w:shd w:val="clear" w:color="auto" w:fill="auto"/>
            <w:hideMark/>
          </w:tcPr>
          <w:p w:rsidR="00B67C06" w:rsidRPr="00B67C06" w:rsidRDefault="00B67C06" w:rsidP="00B67C06">
            <w:pPr>
              <w:spacing w:after="240"/>
              <w:jc w:val="both"/>
            </w:pPr>
            <w:r w:rsidRPr="00B67C06">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917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10.1.00.99993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67C06" w:rsidRPr="00B67C06" w:rsidRDefault="00B67C06" w:rsidP="00B67C06">
            <w:pPr>
              <w:jc w:val="right"/>
            </w:pPr>
            <w:r>
              <w:t>11 503,0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67C06" w:rsidRPr="00B67C06" w:rsidRDefault="00B67C06" w:rsidP="00B67C06">
            <w:pPr>
              <w:jc w:val="right"/>
            </w:pPr>
            <w:r w:rsidRPr="00B67C06">
              <w:t>1 700,0</w:t>
            </w:r>
          </w:p>
        </w:tc>
      </w:tr>
      <w:tr w:rsidR="00B67C06" w:rsidRPr="00B67C06" w:rsidTr="00A22E4B">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B67C06" w:rsidRPr="00B67C06" w:rsidRDefault="00B67C06" w:rsidP="00B67C06">
            <w:pPr>
              <w:jc w:val="center"/>
            </w:pPr>
            <w:r w:rsidRPr="00B67C06">
              <w:t> </w:t>
            </w:r>
          </w:p>
        </w:tc>
        <w:tc>
          <w:tcPr>
            <w:tcW w:w="1980" w:type="dxa"/>
            <w:tcBorders>
              <w:top w:val="nil"/>
              <w:left w:val="nil"/>
              <w:bottom w:val="single" w:sz="4" w:space="0" w:color="auto"/>
              <w:right w:val="single" w:sz="4" w:space="0" w:color="auto"/>
            </w:tcBorders>
            <w:shd w:val="clear" w:color="auto" w:fill="auto"/>
            <w:hideMark/>
          </w:tcPr>
          <w:p w:rsidR="00B67C06" w:rsidRPr="00B67C06" w:rsidRDefault="00B67C06" w:rsidP="00B67C06">
            <w:pPr>
              <w:jc w:val="both"/>
            </w:pPr>
            <w:r w:rsidRPr="00B67C06">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917</w:t>
            </w:r>
          </w:p>
        </w:tc>
        <w:tc>
          <w:tcPr>
            <w:tcW w:w="709" w:type="dxa"/>
            <w:tcBorders>
              <w:top w:val="nil"/>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05</w:t>
            </w:r>
          </w:p>
        </w:tc>
        <w:tc>
          <w:tcPr>
            <w:tcW w:w="567" w:type="dxa"/>
            <w:tcBorders>
              <w:top w:val="nil"/>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02</w:t>
            </w:r>
          </w:p>
        </w:tc>
        <w:tc>
          <w:tcPr>
            <w:tcW w:w="1701" w:type="dxa"/>
            <w:tcBorders>
              <w:top w:val="nil"/>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10.1.00.99993</w:t>
            </w:r>
          </w:p>
        </w:tc>
        <w:tc>
          <w:tcPr>
            <w:tcW w:w="708" w:type="dxa"/>
            <w:tcBorders>
              <w:top w:val="nil"/>
              <w:left w:val="nil"/>
              <w:bottom w:val="single" w:sz="4" w:space="0" w:color="auto"/>
              <w:right w:val="single" w:sz="4" w:space="0" w:color="auto"/>
            </w:tcBorders>
            <w:shd w:val="clear" w:color="auto" w:fill="auto"/>
            <w:vAlign w:val="center"/>
            <w:hideMark/>
          </w:tcPr>
          <w:p w:rsidR="00B67C06" w:rsidRPr="00B67C06" w:rsidRDefault="00B67C06" w:rsidP="00B67C06">
            <w:pPr>
              <w:jc w:val="center"/>
            </w:pPr>
            <w:r w:rsidRPr="00B67C06">
              <w:t>400</w:t>
            </w:r>
          </w:p>
        </w:tc>
        <w:tc>
          <w:tcPr>
            <w:tcW w:w="1418" w:type="dxa"/>
            <w:tcBorders>
              <w:top w:val="nil"/>
              <w:left w:val="nil"/>
              <w:bottom w:val="single" w:sz="4" w:space="0" w:color="auto"/>
              <w:right w:val="single" w:sz="4" w:space="0" w:color="auto"/>
            </w:tcBorders>
            <w:shd w:val="clear" w:color="auto" w:fill="auto"/>
            <w:noWrap/>
            <w:vAlign w:val="center"/>
            <w:hideMark/>
          </w:tcPr>
          <w:p w:rsidR="00B67C06" w:rsidRPr="00B67C06" w:rsidRDefault="00B67C06" w:rsidP="00B67C06">
            <w:pPr>
              <w:jc w:val="right"/>
            </w:pPr>
            <w:r>
              <w:t>1 955,0</w:t>
            </w:r>
          </w:p>
        </w:tc>
        <w:tc>
          <w:tcPr>
            <w:tcW w:w="1417" w:type="dxa"/>
            <w:tcBorders>
              <w:top w:val="nil"/>
              <w:left w:val="nil"/>
              <w:bottom w:val="single" w:sz="4" w:space="0" w:color="auto"/>
              <w:right w:val="single" w:sz="4" w:space="0" w:color="auto"/>
            </w:tcBorders>
            <w:shd w:val="clear" w:color="auto" w:fill="auto"/>
            <w:noWrap/>
            <w:vAlign w:val="center"/>
            <w:hideMark/>
          </w:tcPr>
          <w:p w:rsidR="00B67C06" w:rsidRPr="00B67C06" w:rsidRDefault="00B67C06" w:rsidP="00B67C06">
            <w:pPr>
              <w:jc w:val="right"/>
            </w:pPr>
            <w:r w:rsidRPr="00B67C06">
              <w:t>0,0</w:t>
            </w:r>
          </w:p>
        </w:tc>
      </w:tr>
    </w:tbl>
    <w:p w:rsidR="00B67C06" w:rsidRDefault="00B67C06" w:rsidP="00B67C06">
      <w:pPr>
        <w:ind w:firstLine="709"/>
        <w:jc w:val="right"/>
        <w:rPr>
          <w:sz w:val="28"/>
          <w:szCs w:val="28"/>
        </w:rPr>
      </w:pPr>
      <w:r>
        <w:rPr>
          <w:sz w:val="28"/>
          <w:szCs w:val="28"/>
        </w:rPr>
        <w:t>»;</w:t>
      </w:r>
    </w:p>
    <w:p w:rsidR="005E30EA" w:rsidRDefault="005A0176" w:rsidP="009A08AD">
      <w:pPr>
        <w:ind w:firstLine="709"/>
        <w:rPr>
          <w:sz w:val="28"/>
          <w:szCs w:val="28"/>
        </w:rPr>
      </w:pPr>
      <w:r>
        <w:rPr>
          <w:sz w:val="28"/>
          <w:szCs w:val="28"/>
        </w:rPr>
        <w:t>11</w:t>
      </w:r>
      <w:r w:rsidR="005E30EA">
        <w:rPr>
          <w:sz w:val="28"/>
          <w:szCs w:val="28"/>
        </w:rPr>
        <w:t>) в приложении 16</w:t>
      </w:r>
      <w:r w:rsidR="00A51B79">
        <w:rPr>
          <w:sz w:val="28"/>
          <w:szCs w:val="28"/>
        </w:rPr>
        <w:t>:</w:t>
      </w:r>
    </w:p>
    <w:p w:rsidR="00A51B79" w:rsidRPr="00A51B79" w:rsidRDefault="00A51B79" w:rsidP="00A51B79">
      <w:pPr>
        <w:ind w:firstLine="709"/>
        <w:rPr>
          <w:sz w:val="28"/>
          <w:szCs w:val="28"/>
        </w:rPr>
      </w:pPr>
      <w:r w:rsidRPr="00A51B79">
        <w:rPr>
          <w:sz w:val="28"/>
          <w:szCs w:val="28"/>
        </w:rPr>
        <w:t xml:space="preserve">а) </w:t>
      </w:r>
      <w:r>
        <w:rPr>
          <w:sz w:val="28"/>
          <w:szCs w:val="28"/>
        </w:rPr>
        <w:t xml:space="preserve"> подпункт 1</w:t>
      </w:r>
      <w:r w:rsidR="006022AF">
        <w:rPr>
          <w:sz w:val="28"/>
          <w:szCs w:val="28"/>
        </w:rPr>
        <w:t xml:space="preserve"> </w:t>
      </w:r>
      <w:r w:rsidRPr="00A51B79">
        <w:rPr>
          <w:sz w:val="28"/>
          <w:szCs w:val="28"/>
        </w:rPr>
        <w:t>пункт</w:t>
      </w:r>
      <w:r>
        <w:rPr>
          <w:sz w:val="28"/>
          <w:szCs w:val="28"/>
        </w:rPr>
        <w:t>а</w:t>
      </w:r>
      <w:r w:rsidRPr="00A51B79">
        <w:rPr>
          <w:sz w:val="28"/>
          <w:szCs w:val="28"/>
        </w:rPr>
        <w:t xml:space="preserve"> 2 изложить в следующей редакции:</w:t>
      </w:r>
    </w:p>
    <w:p w:rsidR="00A51B79" w:rsidRPr="00A51B79" w:rsidRDefault="00A51B79" w:rsidP="00A51B79">
      <w:pPr>
        <w:ind w:firstLine="709"/>
        <w:rPr>
          <w:sz w:val="28"/>
          <w:szCs w:val="28"/>
        </w:rPr>
      </w:pPr>
      <w:r>
        <w:rPr>
          <w:sz w:val="28"/>
          <w:szCs w:val="28"/>
        </w:rPr>
        <w:t>«</w:t>
      </w:r>
      <w:r w:rsidRPr="00A51B79">
        <w:rPr>
          <w:sz w:val="28"/>
          <w:szCs w:val="28"/>
        </w:rPr>
        <w:t>1) на 2020 год:</w:t>
      </w:r>
    </w:p>
    <w:p w:rsidR="00A51B79" w:rsidRPr="00A51B79" w:rsidRDefault="00A51B79" w:rsidP="00FB52A1">
      <w:pPr>
        <w:ind w:firstLine="709"/>
        <w:jc w:val="both"/>
        <w:rPr>
          <w:sz w:val="28"/>
          <w:szCs w:val="28"/>
        </w:rPr>
      </w:pPr>
      <w:r w:rsidRPr="00A51B79">
        <w:rPr>
          <w:sz w:val="28"/>
          <w:szCs w:val="28"/>
        </w:rPr>
        <w:t xml:space="preserve"> в размере 3 449,0 тыс. рублей исходя из расчетного объема несбалансированности местных бюджетов на 2019 год по состоянию на 1 октября 2019 года;</w:t>
      </w:r>
    </w:p>
    <w:p w:rsidR="00A51B79" w:rsidRPr="00A51B79" w:rsidRDefault="00A51B79" w:rsidP="00FB52A1">
      <w:pPr>
        <w:ind w:firstLine="709"/>
        <w:jc w:val="both"/>
        <w:rPr>
          <w:sz w:val="28"/>
          <w:szCs w:val="28"/>
        </w:rPr>
      </w:pPr>
      <w:r w:rsidRPr="00A51B79">
        <w:rPr>
          <w:sz w:val="28"/>
          <w:szCs w:val="28"/>
        </w:rPr>
        <w:t>в размере 7 750,1 тыс. рублей исходя из расчетного объема несбалансированности местных бюджетов на 2020 год по состоянию на 1 июня 2020 года;</w:t>
      </w:r>
    </w:p>
    <w:p w:rsidR="00A51B79" w:rsidRDefault="00A51B79" w:rsidP="00FB52A1">
      <w:pPr>
        <w:ind w:firstLine="709"/>
        <w:jc w:val="both"/>
        <w:rPr>
          <w:sz w:val="28"/>
          <w:szCs w:val="28"/>
        </w:rPr>
      </w:pPr>
      <w:r w:rsidRPr="00A51B79">
        <w:rPr>
          <w:sz w:val="28"/>
          <w:szCs w:val="28"/>
        </w:rPr>
        <w:t>в размере 3 000,0 тыс. рублей исходя из расчетного объема несбалансированности местных бюджетов на 2020 год по с</w:t>
      </w:r>
      <w:r>
        <w:rPr>
          <w:sz w:val="28"/>
          <w:szCs w:val="28"/>
        </w:rPr>
        <w:t>остоянию на 1 августа 2020 года;</w:t>
      </w:r>
    </w:p>
    <w:p w:rsidR="00A51B79" w:rsidRPr="00A51B79" w:rsidRDefault="005A0176" w:rsidP="00FB52A1">
      <w:pPr>
        <w:ind w:firstLine="709"/>
        <w:jc w:val="both"/>
        <w:rPr>
          <w:sz w:val="28"/>
          <w:szCs w:val="28"/>
        </w:rPr>
      </w:pPr>
      <w:r>
        <w:rPr>
          <w:sz w:val="28"/>
          <w:szCs w:val="28"/>
        </w:rPr>
        <w:t>в размере 5 700,0</w:t>
      </w:r>
      <w:r w:rsidR="00A51B79">
        <w:rPr>
          <w:sz w:val="28"/>
          <w:szCs w:val="28"/>
        </w:rPr>
        <w:t xml:space="preserve"> тыс. рублей исходя из расчетного объема несбалансированности местных бюджетов на 2020 год по состоянию на 1 декабря 2020 года</w:t>
      </w:r>
      <w:proofErr w:type="gramStart"/>
      <w:r w:rsidR="00A51B79">
        <w:rPr>
          <w:sz w:val="28"/>
          <w:szCs w:val="28"/>
        </w:rPr>
        <w:t>.»;</w:t>
      </w:r>
      <w:proofErr w:type="gramEnd"/>
    </w:p>
    <w:p w:rsidR="00FB52A1" w:rsidRDefault="00A51B79" w:rsidP="00FB52A1">
      <w:pPr>
        <w:ind w:firstLine="709"/>
        <w:jc w:val="both"/>
        <w:rPr>
          <w:sz w:val="28"/>
          <w:szCs w:val="28"/>
        </w:rPr>
      </w:pPr>
      <w:r w:rsidRPr="00A51B79">
        <w:rPr>
          <w:sz w:val="28"/>
          <w:szCs w:val="28"/>
        </w:rPr>
        <w:t>б</w:t>
      </w:r>
      <w:r>
        <w:rPr>
          <w:sz w:val="28"/>
          <w:szCs w:val="28"/>
        </w:rPr>
        <w:t>) пункт 3</w:t>
      </w:r>
      <w:r w:rsidR="00FB52A1">
        <w:rPr>
          <w:sz w:val="28"/>
          <w:szCs w:val="28"/>
        </w:rPr>
        <w:t xml:space="preserve"> изложить в следующей редакции:</w:t>
      </w:r>
    </w:p>
    <w:p w:rsidR="00FB52A1" w:rsidRPr="00FB52A1" w:rsidRDefault="00FB52A1" w:rsidP="00FB52A1">
      <w:pPr>
        <w:ind w:firstLine="709"/>
        <w:jc w:val="both"/>
        <w:rPr>
          <w:sz w:val="28"/>
          <w:szCs w:val="28"/>
        </w:rPr>
      </w:pPr>
      <w:r>
        <w:rPr>
          <w:sz w:val="28"/>
          <w:szCs w:val="28"/>
        </w:rPr>
        <w:t>«</w:t>
      </w:r>
      <w:r w:rsidR="006022AF">
        <w:rPr>
          <w:sz w:val="28"/>
          <w:szCs w:val="28"/>
        </w:rPr>
        <w:t xml:space="preserve">3. </w:t>
      </w:r>
      <w:proofErr w:type="gramStart"/>
      <w:r w:rsidRPr="00FB52A1">
        <w:rPr>
          <w:sz w:val="28"/>
          <w:szCs w:val="28"/>
        </w:rPr>
        <w:t>При распределении иных межбюджетных трансфертов на 2020 год используются данные, представленные органами местного самоуправления поселений Шелеховского района в форме «Оценка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по состоянию на 1 октября 2019 года, на 1 июня 2020 года, на 1 августа 2020 года</w:t>
      </w:r>
      <w:r>
        <w:rPr>
          <w:sz w:val="28"/>
          <w:szCs w:val="28"/>
        </w:rPr>
        <w:t>, на 1 декабря</w:t>
      </w:r>
      <w:proofErr w:type="gramEnd"/>
      <w:r>
        <w:rPr>
          <w:sz w:val="28"/>
          <w:szCs w:val="28"/>
        </w:rPr>
        <w:t xml:space="preserve"> 2020 года</w:t>
      </w:r>
      <w:r w:rsidRPr="00FB52A1">
        <w:rPr>
          <w:sz w:val="28"/>
          <w:szCs w:val="28"/>
        </w:rPr>
        <w:t>.</w:t>
      </w:r>
    </w:p>
    <w:p w:rsidR="00FB52A1" w:rsidRPr="009A08AD" w:rsidRDefault="00FB52A1" w:rsidP="00FB52A1">
      <w:pPr>
        <w:ind w:firstLine="709"/>
        <w:jc w:val="both"/>
        <w:rPr>
          <w:sz w:val="28"/>
          <w:szCs w:val="28"/>
        </w:rPr>
      </w:pPr>
      <w:r w:rsidRPr="00FB52A1">
        <w:rPr>
          <w:sz w:val="28"/>
          <w:szCs w:val="28"/>
        </w:rPr>
        <w:t xml:space="preserve">Распределение иных межбюджетных трансфертов осуществляется путем внесения изменений в настоящее решение в срок не позднее </w:t>
      </w:r>
      <w:r>
        <w:rPr>
          <w:sz w:val="28"/>
          <w:szCs w:val="28"/>
        </w:rPr>
        <w:t>3</w:t>
      </w:r>
      <w:r w:rsidRPr="00FB52A1">
        <w:rPr>
          <w:sz w:val="28"/>
          <w:szCs w:val="28"/>
        </w:rPr>
        <w:t>1 декабря 2020 года</w:t>
      </w:r>
      <w:proofErr w:type="gramStart"/>
      <w:r w:rsidRPr="00FB52A1">
        <w:rPr>
          <w:sz w:val="28"/>
          <w:szCs w:val="28"/>
        </w:rPr>
        <w:t>.</w:t>
      </w:r>
      <w:r>
        <w:rPr>
          <w:sz w:val="28"/>
          <w:szCs w:val="28"/>
        </w:rPr>
        <w:t>».</w:t>
      </w:r>
      <w:proofErr w:type="gramEnd"/>
    </w:p>
    <w:p w:rsidR="009A08AD" w:rsidRPr="009A08AD" w:rsidRDefault="009A08AD" w:rsidP="009A08AD">
      <w:pPr>
        <w:tabs>
          <w:tab w:val="left" w:pos="6545"/>
        </w:tabs>
        <w:autoSpaceDE w:val="0"/>
        <w:autoSpaceDN w:val="0"/>
        <w:adjustRightInd w:val="0"/>
        <w:ind w:firstLine="709"/>
        <w:jc w:val="both"/>
        <w:outlineLvl w:val="0"/>
        <w:rPr>
          <w:sz w:val="28"/>
          <w:szCs w:val="28"/>
        </w:rPr>
      </w:pPr>
      <w:r w:rsidRPr="009A08AD">
        <w:rPr>
          <w:sz w:val="28"/>
          <w:szCs w:val="28"/>
        </w:rPr>
        <w:lastRenderedPageBreak/>
        <w:t>2. Решение</w:t>
      </w:r>
      <w:r w:rsidR="005E30EA">
        <w:rPr>
          <w:sz w:val="28"/>
          <w:szCs w:val="28"/>
        </w:rPr>
        <w:t xml:space="preserve"> вступает в силу </w:t>
      </w:r>
      <w:proofErr w:type="gramStart"/>
      <w:r w:rsidR="005E30EA">
        <w:rPr>
          <w:sz w:val="28"/>
          <w:szCs w:val="28"/>
        </w:rPr>
        <w:t>с даты</w:t>
      </w:r>
      <w:proofErr w:type="gramEnd"/>
      <w:r w:rsidR="00A51B79">
        <w:rPr>
          <w:sz w:val="28"/>
          <w:szCs w:val="28"/>
        </w:rPr>
        <w:t xml:space="preserve"> его</w:t>
      </w:r>
      <w:r w:rsidR="005E30EA">
        <w:rPr>
          <w:sz w:val="28"/>
          <w:szCs w:val="28"/>
        </w:rPr>
        <w:t xml:space="preserve"> принятия, </w:t>
      </w:r>
      <w:r w:rsidRPr="009A08AD">
        <w:rPr>
          <w:sz w:val="28"/>
          <w:szCs w:val="28"/>
        </w:rPr>
        <w:t>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9A08AD" w:rsidRPr="009A08AD" w:rsidRDefault="009A08AD" w:rsidP="009A08AD">
      <w:pPr>
        <w:jc w:val="center"/>
        <w:rPr>
          <w:sz w:val="28"/>
          <w:szCs w:val="28"/>
        </w:rPr>
      </w:pPr>
    </w:p>
    <w:p w:rsidR="009A08AD" w:rsidRPr="009A08AD" w:rsidRDefault="009A08AD" w:rsidP="009A08AD">
      <w:pPr>
        <w:jc w:val="center"/>
        <w:rPr>
          <w:sz w:val="28"/>
          <w:szCs w:val="28"/>
        </w:rPr>
      </w:pPr>
    </w:p>
    <w:p w:rsidR="009A08AD" w:rsidRPr="009A08AD" w:rsidRDefault="009A08AD" w:rsidP="009A08AD">
      <w:pPr>
        <w:jc w:val="center"/>
        <w:rPr>
          <w:sz w:val="28"/>
          <w:szCs w:val="28"/>
        </w:rPr>
      </w:pPr>
    </w:p>
    <w:tbl>
      <w:tblPr>
        <w:tblW w:w="9828" w:type="dxa"/>
        <w:tblLook w:val="01E0" w:firstRow="1" w:lastRow="1" w:firstColumn="1" w:lastColumn="1" w:noHBand="0" w:noVBand="0"/>
      </w:tblPr>
      <w:tblGrid>
        <w:gridCol w:w="4783"/>
        <w:gridCol w:w="5045"/>
      </w:tblGrid>
      <w:tr w:rsidR="009A08AD" w:rsidRPr="009A08AD" w:rsidTr="00443A4C">
        <w:tc>
          <w:tcPr>
            <w:tcW w:w="4783" w:type="dxa"/>
            <w:shd w:val="clear" w:color="auto" w:fill="auto"/>
          </w:tcPr>
          <w:p w:rsidR="00CF1A62" w:rsidRDefault="00CF1A62" w:rsidP="00CF1A62">
            <w:pPr>
              <w:rPr>
                <w:sz w:val="28"/>
                <w:szCs w:val="28"/>
              </w:rPr>
            </w:pPr>
            <w:proofErr w:type="spellStart"/>
            <w:r>
              <w:rPr>
                <w:sz w:val="28"/>
                <w:szCs w:val="28"/>
              </w:rPr>
              <w:t>И.о</w:t>
            </w:r>
            <w:proofErr w:type="spellEnd"/>
            <w:r>
              <w:rPr>
                <w:sz w:val="28"/>
                <w:szCs w:val="28"/>
              </w:rPr>
              <w:t>. председателя</w:t>
            </w:r>
            <w:r w:rsidR="009A08AD" w:rsidRPr="009A08AD">
              <w:rPr>
                <w:sz w:val="28"/>
                <w:szCs w:val="28"/>
              </w:rPr>
              <w:t xml:space="preserve"> Думы Шелеховского </w:t>
            </w:r>
          </w:p>
          <w:p w:rsidR="009A08AD" w:rsidRPr="009A08AD" w:rsidRDefault="009A08AD" w:rsidP="00CF1A62">
            <w:pPr>
              <w:rPr>
                <w:sz w:val="28"/>
                <w:szCs w:val="28"/>
              </w:rPr>
            </w:pPr>
            <w:r w:rsidRPr="009A08AD">
              <w:rPr>
                <w:sz w:val="28"/>
                <w:szCs w:val="28"/>
              </w:rPr>
              <w:t>муниципального района</w:t>
            </w:r>
          </w:p>
          <w:p w:rsidR="009A08AD" w:rsidRPr="009A08AD" w:rsidRDefault="009A08AD" w:rsidP="009A08AD">
            <w:pPr>
              <w:jc w:val="both"/>
              <w:rPr>
                <w:sz w:val="16"/>
                <w:szCs w:val="16"/>
              </w:rPr>
            </w:pPr>
          </w:p>
          <w:p w:rsidR="009A08AD" w:rsidRPr="009A08AD" w:rsidRDefault="009A08AD" w:rsidP="009A08AD">
            <w:pPr>
              <w:jc w:val="both"/>
              <w:rPr>
                <w:sz w:val="28"/>
                <w:szCs w:val="28"/>
              </w:rPr>
            </w:pPr>
          </w:p>
        </w:tc>
        <w:tc>
          <w:tcPr>
            <w:tcW w:w="5045" w:type="dxa"/>
            <w:shd w:val="clear" w:color="auto" w:fill="auto"/>
          </w:tcPr>
          <w:p w:rsidR="009A08AD" w:rsidRPr="009A08AD" w:rsidRDefault="009A08AD" w:rsidP="009A08AD">
            <w:pPr>
              <w:jc w:val="center"/>
              <w:rPr>
                <w:sz w:val="28"/>
                <w:szCs w:val="28"/>
              </w:rPr>
            </w:pPr>
            <w:r w:rsidRPr="009A08AD">
              <w:rPr>
                <w:sz w:val="28"/>
                <w:szCs w:val="28"/>
              </w:rPr>
              <w:t xml:space="preserve">              Мэр Шелеховского </w:t>
            </w:r>
          </w:p>
          <w:p w:rsidR="009A08AD" w:rsidRPr="009A08AD" w:rsidRDefault="009A08AD" w:rsidP="009A08AD">
            <w:pPr>
              <w:tabs>
                <w:tab w:val="left" w:pos="1740"/>
                <w:tab w:val="right" w:pos="4829"/>
              </w:tabs>
              <w:rPr>
                <w:sz w:val="28"/>
                <w:szCs w:val="28"/>
              </w:rPr>
            </w:pPr>
            <w:r w:rsidRPr="009A08AD">
              <w:rPr>
                <w:sz w:val="28"/>
                <w:szCs w:val="28"/>
              </w:rPr>
              <w:tab/>
              <w:t>муниципального района</w:t>
            </w:r>
          </w:p>
        </w:tc>
      </w:tr>
      <w:tr w:rsidR="009A08AD" w:rsidRPr="009A08AD" w:rsidTr="00443A4C">
        <w:tc>
          <w:tcPr>
            <w:tcW w:w="4783" w:type="dxa"/>
            <w:shd w:val="clear" w:color="auto" w:fill="auto"/>
          </w:tcPr>
          <w:p w:rsidR="009A08AD" w:rsidRPr="009A08AD" w:rsidRDefault="009A08AD" w:rsidP="00CF1A62">
            <w:pPr>
              <w:jc w:val="both"/>
              <w:rPr>
                <w:sz w:val="28"/>
                <w:szCs w:val="28"/>
              </w:rPr>
            </w:pPr>
            <w:r w:rsidRPr="009A08AD">
              <w:rPr>
                <w:sz w:val="28"/>
                <w:szCs w:val="28"/>
              </w:rPr>
              <w:t xml:space="preserve">_______________ </w:t>
            </w:r>
            <w:r w:rsidR="00CF1A62">
              <w:rPr>
                <w:sz w:val="28"/>
                <w:szCs w:val="28"/>
              </w:rPr>
              <w:t>В.П. Постников</w:t>
            </w:r>
          </w:p>
        </w:tc>
        <w:tc>
          <w:tcPr>
            <w:tcW w:w="5045" w:type="dxa"/>
            <w:shd w:val="clear" w:color="auto" w:fill="auto"/>
          </w:tcPr>
          <w:p w:rsidR="009A08AD" w:rsidRPr="009A08AD" w:rsidRDefault="009A08AD" w:rsidP="009A08AD">
            <w:pPr>
              <w:rPr>
                <w:sz w:val="28"/>
                <w:szCs w:val="28"/>
              </w:rPr>
            </w:pPr>
            <w:r w:rsidRPr="009A08AD">
              <w:rPr>
                <w:sz w:val="28"/>
                <w:szCs w:val="28"/>
              </w:rPr>
              <w:t xml:space="preserve">               </w:t>
            </w:r>
            <w:r w:rsidR="007A2DFC">
              <w:rPr>
                <w:sz w:val="28"/>
                <w:szCs w:val="28"/>
                <w:lang w:val="en-US"/>
              </w:rPr>
              <w:t xml:space="preserve">          </w:t>
            </w:r>
            <w:r w:rsidRPr="009A08AD">
              <w:rPr>
                <w:sz w:val="28"/>
                <w:szCs w:val="28"/>
              </w:rPr>
              <w:t xml:space="preserve">__________ М.Н. </w:t>
            </w:r>
            <w:proofErr w:type="spellStart"/>
            <w:r w:rsidRPr="009A08AD">
              <w:rPr>
                <w:sz w:val="28"/>
                <w:szCs w:val="28"/>
              </w:rPr>
              <w:t>Модин</w:t>
            </w:r>
            <w:proofErr w:type="spellEnd"/>
          </w:p>
          <w:p w:rsidR="009A08AD" w:rsidRPr="009A08AD" w:rsidRDefault="009A08AD" w:rsidP="009A08AD">
            <w:pPr>
              <w:rPr>
                <w:sz w:val="28"/>
                <w:szCs w:val="28"/>
              </w:rPr>
            </w:pPr>
          </w:p>
        </w:tc>
      </w:tr>
      <w:tr w:rsidR="009A08AD" w:rsidRPr="009A08AD" w:rsidTr="00443A4C">
        <w:tc>
          <w:tcPr>
            <w:tcW w:w="4783" w:type="dxa"/>
            <w:shd w:val="clear" w:color="auto" w:fill="auto"/>
          </w:tcPr>
          <w:p w:rsidR="009A08AD" w:rsidRPr="009A08AD" w:rsidRDefault="009A08AD" w:rsidP="009A08AD">
            <w:pPr>
              <w:jc w:val="both"/>
              <w:rPr>
                <w:sz w:val="28"/>
                <w:szCs w:val="28"/>
              </w:rPr>
            </w:pPr>
            <w:r w:rsidRPr="009A08AD">
              <w:br w:type="page"/>
            </w:r>
          </w:p>
        </w:tc>
        <w:tc>
          <w:tcPr>
            <w:tcW w:w="5045" w:type="dxa"/>
            <w:shd w:val="clear" w:color="auto" w:fill="auto"/>
          </w:tcPr>
          <w:p w:rsidR="009A08AD" w:rsidRPr="009A08AD" w:rsidRDefault="009A08AD" w:rsidP="009A08AD">
            <w:pPr>
              <w:rPr>
                <w:sz w:val="28"/>
                <w:szCs w:val="28"/>
              </w:rPr>
            </w:pPr>
          </w:p>
        </w:tc>
      </w:tr>
    </w:tbl>
    <w:p w:rsidR="009A08AD" w:rsidRPr="009A08AD" w:rsidRDefault="009A08AD" w:rsidP="009A08AD"/>
    <w:p w:rsidR="009A08AD" w:rsidRPr="009A08AD" w:rsidRDefault="009A08AD" w:rsidP="009A08AD">
      <w:r w:rsidRPr="009A08AD">
        <w:br w:type="page"/>
      </w:r>
    </w:p>
    <w:tbl>
      <w:tblPr>
        <w:tblW w:w="9828" w:type="dxa"/>
        <w:tblLook w:val="01E0" w:firstRow="1" w:lastRow="1" w:firstColumn="1" w:lastColumn="1" w:noHBand="0" w:noVBand="0"/>
      </w:tblPr>
      <w:tblGrid>
        <w:gridCol w:w="4783"/>
        <w:gridCol w:w="5045"/>
      </w:tblGrid>
      <w:tr w:rsidR="009A08AD" w:rsidRPr="009A08AD" w:rsidTr="00443A4C">
        <w:tc>
          <w:tcPr>
            <w:tcW w:w="4783" w:type="dxa"/>
            <w:shd w:val="clear" w:color="auto" w:fill="auto"/>
          </w:tcPr>
          <w:p w:rsidR="009A08AD" w:rsidRPr="009A08AD" w:rsidRDefault="009A08AD" w:rsidP="009A08AD">
            <w:pPr>
              <w:jc w:val="both"/>
              <w:rPr>
                <w:sz w:val="28"/>
                <w:szCs w:val="28"/>
              </w:rPr>
            </w:pPr>
          </w:p>
        </w:tc>
        <w:tc>
          <w:tcPr>
            <w:tcW w:w="5045" w:type="dxa"/>
            <w:shd w:val="clear" w:color="auto" w:fill="auto"/>
          </w:tcPr>
          <w:p w:rsidR="009A08AD" w:rsidRPr="009A08AD" w:rsidRDefault="009A08AD" w:rsidP="009A08AD">
            <w:pPr>
              <w:rPr>
                <w:sz w:val="28"/>
                <w:szCs w:val="28"/>
              </w:rPr>
            </w:pPr>
          </w:p>
        </w:tc>
      </w:tr>
      <w:tr w:rsidR="009A08AD" w:rsidRPr="009A08AD" w:rsidTr="00443A4C">
        <w:tc>
          <w:tcPr>
            <w:tcW w:w="4783" w:type="dxa"/>
            <w:shd w:val="clear" w:color="auto" w:fill="auto"/>
          </w:tcPr>
          <w:p w:rsidR="009A08AD" w:rsidRPr="009A08AD" w:rsidRDefault="009A08AD" w:rsidP="009A08AD">
            <w:pPr>
              <w:jc w:val="both"/>
              <w:rPr>
                <w:sz w:val="28"/>
                <w:szCs w:val="28"/>
              </w:rPr>
            </w:pPr>
          </w:p>
        </w:tc>
        <w:tc>
          <w:tcPr>
            <w:tcW w:w="5045" w:type="dxa"/>
            <w:shd w:val="clear" w:color="auto" w:fill="auto"/>
          </w:tcPr>
          <w:p w:rsidR="009A08AD" w:rsidRPr="009A08AD" w:rsidRDefault="009A08AD" w:rsidP="009A08AD">
            <w:pPr>
              <w:rPr>
                <w:sz w:val="28"/>
                <w:szCs w:val="28"/>
              </w:rPr>
            </w:pPr>
          </w:p>
        </w:tc>
      </w:tr>
    </w:tbl>
    <w:p w:rsidR="009A08AD" w:rsidRPr="009A08AD" w:rsidRDefault="009A08AD" w:rsidP="009A08AD">
      <w:pPr>
        <w:jc w:val="right"/>
        <w:rPr>
          <w:sz w:val="28"/>
          <w:szCs w:val="28"/>
        </w:rPr>
      </w:pPr>
      <w:r w:rsidRPr="009A08AD">
        <w:rPr>
          <w:sz w:val="28"/>
          <w:szCs w:val="28"/>
        </w:rPr>
        <w:t xml:space="preserve">Приложение </w:t>
      </w:r>
    </w:p>
    <w:p w:rsidR="009A08AD" w:rsidRPr="009A08AD" w:rsidRDefault="009A08AD" w:rsidP="009A08AD">
      <w:pPr>
        <w:jc w:val="right"/>
        <w:rPr>
          <w:sz w:val="28"/>
          <w:szCs w:val="28"/>
        </w:rPr>
      </w:pPr>
      <w:r w:rsidRPr="009A08AD">
        <w:rPr>
          <w:sz w:val="28"/>
          <w:szCs w:val="28"/>
        </w:rPr>
        <w:t>к решению Думы Шелеховского</w:t>
      </w:r>
    </w:p>
    <w:p w:rsidR="009A08AD" w:rsidRPr="009A08AD" w:rsidRDefault="009A08AD" w:rsidP="009A08AD">
      <w:pPr>
        <w:jc w:val="right"/>
        <w:rPr>
          <w:sz w:val="28"/>
          <w:szCs w:val="28"/>
        </w:rPr>
      </w:pPr>
      <w:r w:rsidRPr="009A08AD">
        <w:rPr>
          <w:sz w:val="28"/>
          <w:szCs w:val="28"/>
        </w:rPr>
        <w:t>муниципального района</w:t>
      </w:r>
    </w:p>
    <w:p w:rsidR="009A08AD" w:rsidRPr="009A08AD" w:rsidRDefault="009A08AD" w:rsidP="009A08AD">
      <w:pPr>
        <w:jc w:val="right"/>
        <w:rPr>
          <w:sz w:val="28"/>
          <w:szCs w:val="28"/>
        </w:rPr>
      </w:pPr>
      <w:r w:rsidRPr="009A08AD">
        <w:rPr>
          <w:sz w:val="28"/>
          <w:szCs w:val="28"/>
        </w:rPr>
        <w:tab/>
      </w:r>
      <w:r w:rsidRPr="009A08AD">
        <w:rPr>
          <w:sz w:val="28"/>
          <w:szCs w:val="28"/>
        </w:rPr>
        <w:tab/>
      </w:r>
      <w:r w:rsidR="00B2592F">
        <w:rPr>
          <w:sz w:val="28"/>
          <w:szCs w:val="28"/>
        </w:rPr>
        <w:t xml:space="preserve">от </w:t>
      </w:r>
      <w:bookmarkStart w:id="0" w:name="_GoBack"/>
      <w:bookmarkEnd w:id="0"/>
      <w:r w:rsidR="00B2592F">
        <w:rPr>
          <w:sz w:val="28"/>
          <w:szCs w:val="28"/>
        </w:rPr>
        <w:t>24.12.2020 № 40-рд</w:t>
      </w:r>
    </w:p>
    <w:p w:rsidR="009A08AD" w:rsidRPr="009A08AD" w:rsidRDefault="009A08AD" w:rsidP="009A08AD">
      <w:pPr>
        <w:jc w:val="right"/>
        <w:rPr>
          <w:sz w:val="28"/>
          <w:szCs w:val="28"/>
        </w:rPr>
      </w:pPr>
    </w:p>
    <w:p w:rsidR="009A08AD" w:rsidRPr="009A08AD" w:rsidRDefault="009A08AD" w:rsidP="009A08AD">
      <w:pPr>
        <w:jc w:val="right"/>
        <w:rPr>
          <w:sz w:val="28"/>
          <w:szCs w:val="28"/>
        </w:rPr>
      </w:pPr>
    </w:p>
    <w:p w:rsidR="009A08AD" w:rsidRPr="009A08AD" w:rsidRDefault="009A08AD" w:rsidP="009A08AD">
      <w:pPr>
        <w:jc w:val="right"/>
        <w:rPr>
          <w:sz w:val="28"/>
          <w:szCs w:val="28"/>
        </w:rPr>
      </w:pPr>
    </w:p>
    <w:p w:rsidR="009A08AD" w:rsidRPr="009A08AD" w:rsidRDefault="009A08AD" w:rsidP="009A08AD">
      <w:pPr>
        <w:jc w:val="right"/>
        <w:rPr>
          <w:sz w:val="28"/>
          <w:szCs w:val="28"/>
        </w:rPr>
      </w:pPr>
      <w:r w:rsidRPr="009A08AD">
        <w:rPr>
          <w:sz w:val="28"/>
          <w:szCs w:val="28"/>
        </w:rPr>
        <w:t>«Приложение  2</w:t>
      </w:r>
    </w:p>
    <w:p w:rsidR="009A08AD" w:rsidRPr="009A08AD" w:rsidRDefault="009A08AD" w:rsidP="009A08AD">
      <w:pPr>
        <w:jc w:val="right"/>
        <w:rPr>
          <w:sz w:val="28"/>
          <w:szCs w:val="28"/>
        </w:rPr>
      </w:pPr>
      <w:r w:rsidRPr="009A08AD">
        <w:rPr>
          <w:sz w:val="28"/>
          <w:szCs w:val="28"/>
        </w:rPr>
        <w:t>к решению Думы Шелеховского</w:t>
      </w:r>
    </w:p>
    <w:p w:rsidR="009A08AD" w:rsidRPr="009A08AD" w:rsidRDefault="009A08AD" w:rsidP="009A08AD">
      <w:pPr>
        <w:jc w:val="right"/>
        <w:rPr>
          <w:sz w:val="28"/>
          <w:szCs w:val="28"/>
        </w:rPr>
      </w:pPr>
      <w:r w:rsidRPr="009A08AD">
        <w:rPr>
          <w:sz w:val="28"/>
          <w:szCs w:val="28"/>
        </w:rPr>
        <w:t>муниципального района</w:t>
      </w:r>
    </w:p>
    <w:p w:rsidR="009A08AD" w:rsidRPr="009A08AD" w:rsidRDefault="009A08AD" w:rsidP="009A08AD">
      <w:pPr>
        <w:jc w:val="right"/>
        <w:rPr>
          <w:sz w:val="28"/>
          <w:szCs w:val="28"/>
        </w:rPr>
      </w:pPr>
      <w:r w:rsidRPr="009A08AD">
        <w:rPr>
          <w:sz w:val="28"/>
          <w:szCs w:val="28"/>
        </w:rPr>
        <w:t>от 19.12.2019  №41-рд</w:t>
      </w:r>
    </w:p>
    <w:p w:rsidR="009A08AD" w:rsidRPr="009A08AD" w:rsidRDefault="009A08AD" w:rsidP="009A08AD">
      <w:pPr>
        <w:jc w:val="right"/>
        <w:rPr>
          <w:sz w:val="28"/>
          <w:szCs w:val="28"/>
        </w:rPr>
      </w:pPr>
      <w:r w:rsidRPr="009A08AD">
        <w:rPr>
          <w:sz w:val="28"/>
          <w:szCs w:val="28"/>
        </w:rPr>
        <w:t>«О бюджете Шелеховского</w:t>
      </w:r>
    </w:p>
    <w:p w:rsidR="009A08AD" w:rsidRPr="009A08AD" w:rsidRDefault="009A08AD" w:rsidP="009A08AD">
      <w:pPr>
        <w:jc w:val="right"/>
        <w:rPr>
          <w:sz w:val="28"/>
          <w:szCs w:val="28"/>
        </w:rPr>
      </w:pPr>
      <w:r w:rsidRPr="009A08AD">
        <w:rPr>
          <w:sz w:val="28"/>
          <w:szCs w:val="28"/>
        </w:rPr>
        <w:t xml:space="preserve">района на 2020 год и </w:t>
      </w:r>
      <w:proofErr w:type="gramStart"/>
      <w:r w:rsidRPr="009A08AD">
        <w:rPr>
          <w:sz w:val="28"/>
          <w:szCs w:val="28"/>
        </w:rPr>
        <w:t>на</w:t>
      </w:r>
      <w:proofErr w:type="gramEnd"/>
    </w:p>
    <w:p w:rsidR="009A08AD" w:rsidRPr="009A08AD" w:rsidRDefault="009A08AD" w:rsidP="009A08AD">
      <w:pPr>
        <w:jc w:val="right"/>
        <w:rPr>
          <w:sz w:val="28"/>
          <w:szCs w:val="28"/>
        </w:rPr>
      </w:pPr>
      <w:r w:rsidRPr="009A08AD">
        <w:rPr>
          <w:sz w:val="28"/>
          <w:szCs w:val="28"/>
        </w:rPr>
        <w:t>плановый период 2021 и 2022 годов»</w:t>
      </w:r>
    </w:p>
    <w:p w:rsidR="009A08AD" w:rsidRPr="009A08AD" w:rsidRDefault="009A08AD" w:rsidP="009A08AD">
      <w:pPr>
        <w:jc w:val="right"/>
        <w:rPr>
          <w:sz w:val="28"/>
          <w:szCs w:val="28"/>
        </w:rPr>
      </w:pPr>
    </w:p>
    <w:p w:rsidR="009A08AD" w:rsidRPr="009A08AD" w:rsidRDefault="009A08AD" w:rsidP="009A08AD">
      <w:pPr>
        <w:jc w:val="right"/>
        <w:rPr>
          <w:sz w:val="28"/>
          <w:szCs w:val="28"/>
        </w:rPr>
      </w:pPr>
    </w:p>
    <w:p w:rsidR="009A08AD" w:rsidRPr="009A08AD" w:rsidRDefault="009A08AD" w:rsidP="009A08AD">
      <w:pPr>
        <w:jc w:val="center"/>
        <w:rPr>
          <w:sz w:val="28"/>
          <w:szCs w:val="28"/>
        </w:rPr>
      </w:pPr>
      <w:r w:rsidRPr="009A08AD">
        <w:rPr>
          <w:sz w:val="28"/>
          <w:szCs w:val="28"/>
        </w:rPr>
        <w:t>Прогнозируемые доходы бюджета Шелеховского района на 2020 год</w:t>
      </w:r>
    </w:p>
    <w:p w:rsidR="009A08AD" w:rsidRPr="009A08AD" w:rsidRDefault="009A08AD" w:rsidP="009A08AD">
      <w:pPr>
        <w:jc w:val="center"/>
        <w:rPr>
          <w:sz w:val="28"/>
          <w:szCs w:val="28"/>
        </w:rPr>
      </w:pPr>
    </w:p>
    <w:p w:rsidR="009A08AD" w:rsidRDefault="009A08AD" w:rsidP="009A08AD">
      <w:pPr>
        <w:jc w:val="right"/>
      </w:pPr>
      <w:r w:rsidRPr="009A08AD">
        <w:t>тыс. рублей</w:t>
      </w:r>
    </w:p>
    <w:tbl>
      <w:tblPr>
        <w:tblW w:w="5000" w:type="pct"/>
        <w:tblLook w:val="04A0" w:firstRow="1" w:lastRow="0" w:firstColumn="1" w:lastColumn="0" w:noHBand="0" w:noVBand="1"/>
      </w:tblPr>
      <w:tblGrid>
        <w:gridCol w:w="4478"/>
        <w:gridCol w:w="1121"/>
        <w:gridCol w:w="2616"/>
        <w:gridCol w:w="1356"/>
      </w:tblGrid>
      <w:tr w:rsidR="00A030A3" w:rsidRPr="00A030A3" w:rsidTr="00A030A3">
        <w:trPr>
          <w:trHeight w:val="600"/>
          <w:tblHeader/>
        </w:trPr>
        <w:tc>
          <w:tcPr>
            <w:tcW w:w="24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0A3" w:rsidRPr="00A030A3" w:rsidRDefault="00A030A3" w:rsidP="00A030A3">
            <w:pPr>
              <w:jc w:val="center"/>
            </w:pPr>
            <w:r w:rsidRPr="00A030A3">
              <w:t>Наименование доходов</w:t>
            </w:r>
          </w:p>
        </w:tc>
        <w:tc>
          <w:tcPr>
            <w:tcW w:w="1896" w:type="pct"/>
            <w:gridSpan w:val="2"/>
            <w:tcBorders>
              <w:top w:val="single" w:sz="4" w:space="0" w:color="auto"/>
              <w:left w:val="nil"/>
              <w:bottom w:val="single" w:sz="4" w:space="0" w:color="auto"/>
              <w:right w:val="single" w:sz="4" w:space="0" w:color="auto"/>
            </w:tcBorders>
            <w:shd w:val="clear" w:color="auto" w:fill="auto"/>
            <w:vAlign w:val="center"/>
            <w:hideMark/>
          </w:tcPr>
          <w:p w:rsidR="00A030A3" w:rsidRPr="00A030A3" w:rsidRDefault="00A030A3" w:rsidP="00A030A3">
            <w:pPr>
              <w:jc w:val="center"/>
            </w:pPr>
            <w:r w:rsidRPr="00A030A3">
              <w:t>Код бюджетной классификации Российской Федерации</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0A3" w:rsidRPr="00A030A3" w:rsidRDefault="00A030A3" w:rsidP="00A030A3">
            <w:pPr>
              <w:jc w:val="center"/>
            </w:pPr>
            <w:r w:rsidRPr="00A030A3">
              <w:t>Сумма</w:t>
            </w:r>
          </w:p>
        </w:tc>
      </w:tr>
      <w:tr w:rsidR="00A030A3" w:rsidRPr="00A030A3" w:rsidTr="00A030A3">
        <w:trPr>
          <w:trHeight w:val="1260"/>
          <w:tblHeader/>
        </w:trPr>
        <w:tc>
          <w:tcPr>
            <w:tcW w:w="2416" w:type="pct"/>
            <w:vMerge/>
            <w:tcBorders>
              <w:top w:val="single" w:sz="4" w:space="0" w:color="auto"/>
              <w:left w:val="single" w:sz="4" w:space="0" w:color="auto"/>
              <w:bottom w:val="single" w:sz="4" w:space="0" w:color="000000"/>
              <w:right w:val="single" w:sz="4" w:space="0" w:color="auto"/>
            </w:tcBorders>
            <w:vAlign w:val="center"/>
            <w:hideMark/>
          </w:tcPr>
          <w:p w:rsidR="00A030A3" w:rsidRPr="00A030A3" w:rsidRDefault="00A030A3" w:rsidP="00A030A3"/>
        </w:tc>
        <w:tc>
          <w:tcPr>
            <w:tcW w:w="569" w:type="pct"/>
            <w:tcBorders>
              <w:top w:val="nil"/>
              <w:left w:val="nil"/>
              <w:bottom w:val="single" w:sz="4" w:space="0" w:color="auto"/>
              <w:right w:val="single" w:sz="4" w:space="0" w:color="auto"/>
            </w:tcBorders>
            <w:shd w:val="clear" w:color="auto" w:fill="auto"/>
            <w:vAlign w:val="center"/>
            <w:hideMark/>
          </w:tcPr>
          <w:p w:rsidR="00A030A3" w:rsidRPr="00A030A3" w:rsidRDefault="00A030A3" w:rsidP="00A030A3">
            <w:pPr>
              <w:jc w:val="center"/>
            </w:pPr>
            <w:r w:rsidRPr="00A030A3">
              <w:t xml:space="preserve">главного </w:t>
            </w:r>
            <w:proofErr w:type="spellStart"/>
            <w:proofErr w:type="gramStart"/>
            <w:r w:rsidRPr="00A030A3">
              <w:t>админи-стратора</w:t>
            </w:r>
            <w:proofErr w:type="spellEnd"/>
            <w:proofErr w:type="gramEnd"/>
            <w:r w:rsidRPr="00A030A3">
              <w:t xml:space="preserve"> доходов</w:t>
            </w:r>
          </w:p>
        </w:tc>
        <w:tc>
          <w:tcPr>
            <w:tcW w:w="1328" w:type="pct"/>
            <w:tcBorders>
              <w:top w:val="nil"/>
              <w:left w:val="nil"/>
              <w:bottom w:val="single" w:sz="4" w:space="0" w:color="auto"/>
              <w:right w:val="single" w:sz="4" w:space="0" w:color="auto"/>
            </w:tcBorders>
            <w:shd w:val="clear" w:color="auto" w:fill="auto"/>
            <w:vAlign w:val="center"/>
            <w:hideMark/>
          </w:tcPr>
          <w:p w:rsidR="00A030A3" w:rsidRPr="00A030A3" w:rsidRDefault="00A030A3" w:rsidP="00A030A3">
            <w:pPr>
              <w:jc w:val="center"/>
            </w:pPr>
            <w:r w:rsidRPr="00A030A3">
              <w:t>доходов районного бюджета</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A030A3" w:rsidRPr="00A030A3" w:rsidRDefault="00A030A3" w:rsidP="00A030A3"/>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НАЛОГОВЫЕ И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630 400,0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НАЛОГИ НА ПРИБЫЛЬ, ДОХОДЫ</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1 01 00000 00 0000 000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411 742,0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 на доходы физических лиц</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1 01 02000 01 0000 110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411 742,0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030A3">
              <w:rPr>
                <w:vertAlign w:val="superscript"/>
              </w:rPr>
              <w:t>1</w:t>
            </w:r>
            <w:r w:rsidRPr="00A030A3">
              <w:t xml:space="preserve"> и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1 01 02010 01 0000 110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404 342,6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A030A3">
              <w:lastRenderedPageBreak/>
              <w:t>занимающихся частной практикой в соответствии со статьей 227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1 01 02020 01 0000 110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3 136,5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1 01 02030 01 0000 110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1 881,6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A030A3">
              <w:rPr>
                <w:vertAlign w:val="superscript"/>
              </w:rPr>
              <w:t>1</w:t>
            </w:r>
            <w:r w:rsidRPr="00A030A3">
              <w:t xml:space="preserve">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1 01 02040 01 0000 110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2 381,3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НАЛОГИ НА ТОВАРЫ (РАБОТЫ, УСЛУГИ), РЕАЛИЗУЕМЫЕ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1 03 00000 00 0000 000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1 838,7</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Акцизы по подакцизным товарам (продукции), производимым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1 03 02000 01 0000 110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1 838,7</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rsidR="00A030A3" w:rsidRPr="00A030A3" w:rsidRDefault="00A030A3" w:rsidP="00A030A3">
            <w:pPr>
              <w:jc w:val="both"/>
            </w:pPr>
            <w:r w:rsidRPr="00A030A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1 03 02231 01 0000 110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862,6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rsidR="00A030A3" w:rsidRPr="00A030A3" w:rsidRDefault="00A030A3" w:rsidP="00A030A3">
            <w:pPr>
              <w:jc w:val="both"/>
            </w:pPr>
            <w:r w:rsidRPr="00A030A3">
              <w:t>Доходы от уплаты акцизов на моторные масла для дизельных и (или) карбюраторных (</w:t>
            </w:r>
            <w:proofErr w:type="spellStart"/>
            <w:r w:rsidRPr="00A030A3">
              <w:t>инжекторных</w:t>
            </w:r>
            <w:proofErr w:type="spellEnd"/>
            <w:r w:rsidRPr="00A030A3">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A030A3">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100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1 03 02241 01 0000 110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rsidR="00A030A3" w:rsidRPr="00A030A3" w:rsidRDefault="00A030A3" w:rsidP="00A030A3">
            <w:pPr>
              <w:jc w:val="both"/>
            </w:pPr>
            <w:r w:rsidRPr="00A030A3">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1 03 02251 01 0000 110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1 114,2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rsidR="00A030A3" w:rsidRPr="00A030A3" w:rsidRDefault="00A030A3" w:rsidP="00A030A3">
            <w:pPr>
              <w:jc w:val="both"/>
            </w:pPr>
            <w:r w:rsidRPr="00A030A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1 03 02261 01 0000 110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-144,3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НАЛОГИ НА СОВОКУПНЫЙ ДОХОД</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1 05 00000 00 0000 000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60 338,5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 взимаемый в связи с применением упрощенной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1 05 01000 01 0000 110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39 232,6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Налог, взимаемый с налогоплательщиков, выбравших в качестве объекта налогообложения доходы </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1 05 01011 01 0000 110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24 890,0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1 05 01021 01 0000 110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14 342,6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Единый налог на вмененный доход для </w:t>
            </w:r>
            <w:r w:rsidRPr="00A030A3">
              <w:lastRenderedPageBreak/>
              <w:t>отдельных видов деятельности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1 05 02000 02 0000 110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20 500,0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Единый налог на вмененный доход для отдельных видов деятельности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1 05 02010 02 0000 110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20 499,9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Единый налог на вмененный доход для отдельных видов деятельности (за налоговые периоды, истекшие до 1 января 2011 года)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1 05 02020 02 0000 110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0,1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1 05 03000 01 0000 110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vAlign w:val="center"/>
            <w:hideMark/>
          </w:tcPr>
          <w:p w:rsidR="00A030A3" w:rsidRPr="00A030A3" w:rsidRDefault="00A030A3" w:rsidP="00A030A3">
            <w:pPr>
              <w:jc w:val="center"/>
            </w:pPr>
            <w:r w:rsidRPr="00A030A3">
              <w:t>1 05 03010 01 0000 110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 взимаемый в связи с применением патентной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1 05 04000 02 0000 110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 взимаемый в связи с применением патентной системы налогообложения, зачисляемый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1 05 04020 02 0000 110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ГОСУДАРСТВЕННАЯ ПОШЛИНА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1 08 00000 00 0000 000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10 000,0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Государственная пошлина по делам, рассматриваемым в судах общей юрисдикции, мировыми судьями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1 08 03000 01 0000 110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10 000,0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1 08 03010 01 0000 110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10 000,0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ЗАДОЛЖЕННОСТЬ И ПЕРЕРАСЧЕТЫ ПО ОТМЕНЕННЫМ НАЛОГАМ, СБОРАМ И ИНЫМ ОБЯЗАТЕЛЬНЫМ ПЛАТЕЖАМ</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1 09 00000 00 0000 110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0,2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налоги и сборы (по отмененным налогам и сборам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1 09 06000 02 0000 000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0,2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Налог с продаж</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1 09 06010 02 0000 110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0,2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ИСПОЛЬЗОВАНИЯ ИМУЩЕСТВА, НАХОДЯЩЕГОСЯ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23 574,7</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w:t>
            </w:r>
            <w:r w:rsidRPr="00A030A3">
              <w:lastRenderedPageBreak/>
              <w:t>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1 11 05000 00 0000 120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23 281,9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1 11 05010 00 0000 120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20 771,0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7 771,0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7 771,0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Доходы, получаемые в виде арендной платы за земельные участки, государственная собственность на которые не </w:t>
            </w:r>
            <w:proofErr w:type="gramStart"/>
            <w:r w:rsidRPr="00A030A3">
              <w:t>разграничена и которые расположены</w:t>
            </w:r>
            <w:proofErr w:type="gramEnd"/>
            <w:r w:rsidRPr="00A030A3">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13 000,0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Доходы, получаемые в виде арендной платы за земельные участки, государственная собственность на которые не </w:t>
            </w:r>
            <w:proofErr w:type="gramStart"/>
            <w:r w:rsidRPr="00A030A3">
              <w:t>разграничена и которые расположены</w:t>
            </w:r>
            <w:proofErr w:type="gramEnd"/>
            <w:r w:rsidRPr="00A030A3">
              <w:t xml:space="preserve"> в границах городских поселений, а также средства от продажи права на заключение договоров аренды </w:t>
            </w:r>
            <w:r w:rsidRPr="00A030A3">
              <w:lastRenderedPageBreak/>
              <w:t>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920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13 000,0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1 11 05020 00 0000 120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599,3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1 11 05025 05 0000 120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599,3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1 11 05030 00 0000 120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1 911,6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1 11 05035 05 0000 120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1 911,6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Платежи от государственных и муниципальных унитарных предприятий</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1 11 07000 00 0000 120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255,8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1 11 07010 00 0000 120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255,8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1 11 07015 05 0000 120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255,8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1 11 09000 00 0000 120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37,0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1 11 09040 00 0000 120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37,0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1 11 09045 05 0000 120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37,0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ПЛАТЕЖИ ПРИ ПОЛЬЗОВАНИИ ПРИРОДНЫМИ РЕСУРСАМИ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1 12 00000 00 0000 000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64 620,1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Плата за негативное воздействие на окружающую среду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1 12 01000 01 0000 120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64 620,1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Плата за выбросы загрязняющих веществ в атмосферный воздух стационарными объектами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048</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1 12 01010 01 0000 120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46 829,5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Плата за сбросы загрязняющих веществ в водные объекты</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048</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1 12 01030 01 0000 120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422,6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Плата за размещение отходов производства </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048</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1 12 01041 01 0000 120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17 366,2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Плата за размещение твердых коммунальных отходов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048</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1 12 01042 01 0000 120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ОКАЗАНИЯ ПЛАТНЫХ УСЛУГ И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52 058,4</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1 13 01000 00 0000 130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10 296,6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Прочие доходы от оказания платных </w:t>
            </w:r>
            <w:r w:rsidRPr="00A030A3">
              <w:lastRenderedPageBreak/>
              <w:t>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1 13 01990 00 0000 130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10 296,6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10 296,6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904</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894,6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9 352,0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1 13 02000 00 0000 130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41 761,8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поступающие в порядке возмещения расходов, понесенных в связи с эксплуатацией имущества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1 13 02060 00 0000 130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878,2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878,2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550,0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328,2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1 13 02990 00 0000 130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40 883,6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904</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130,0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40 598,0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908</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43,6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доходы от компенсации затрат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23,0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Прочие доходы от компенсации затрат </w:t>
            </w:r>
            <w:r w:rsidRPr="00A030A3">
              <w:lastRenderedPageBreak/>
              <w:t>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1 13 02995 05 0000 130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89,0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ДОХОДЫ ОТ ПРОДАЖИ МАТЕРИАЛЬНЫХ И НЕМАТЕРИАЛЬНЫХ АКТИВОВ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1 14 00000 00 0000 000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2 249,0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1 14 02000 00 0000 000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367,5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1 14 02050 05 0000 410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367,5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1 14 02052 05 0000 410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1 14 02053 05 0000 410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366,0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продажи земельных участков, находящихся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1 14 06000 00 0000 430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1 881,5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Доходы от продажи земельных участков, </w:t>
            </w:r>
            <w:r w:rsidRPr="00A030A3">
              <w:lastRenderedPageBreak/>
              <w:t>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1 14 06010 00 0000 430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1 881,5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 xml:space="preserve">Доходы от продажи земельных участков, государственная собственность на которые не </w:t>
            </w:r>
            <w:proofErr w:type="gramStart"/>
            <w:r w:rsidRPr="00A030A3">
              <w:t>разграничена и которые расположены</w:t>
            </w:r>
            <w:proofErr w:type="gramEnd"/>
            <w:r w:rsidRPr="00A030A3">
              <w:t xml:space="preserve">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1 14 06013 05 0000 430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748,2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Доходы от продажи земельных участков, государственная собственность на которые не </w:t>
            </w:r>
            <w:proofErr w:type="gramStart"/>
            <w:r w:rsidRPr="00A030A3">
              <w:t>разграничена и которые расположены</w:t>
            </w:r>
            <w:proofErr w:type="gramEnd"/>
            <w:r w:rsidRPr="00A030A3">
              <w:t xml:space="preserve">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1 14 06013 05 0000 430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748,2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Доходы от продажи земельных участков, государственная собственность на которые не </w:t>
            </w:r>
            <w:proofErr w:type="gramStart"/>
            <w:r w:rsidRPr="00A030A3">
              <w:t>разграничена и которые расположены</w:t>
            </w:r>
            <w:proofErr w:type="gramEnd"/>
            <w:r w:rsidRPr="00A030A3">
              <w:t xml:space="preserve">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1 133,3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Доходы от продажи земельных участков, государственная собственность на которые не </w:t>
            </w:r>
            <w:proofErr w:type="gramStart"/>
            <w:r w:rsidRPr="00A030A3">
              <w:t>разграничена и которые расположены</w:t>
            </w:r>
            <w:proofErr w:type="gramEnd"/>
            <w:r w:rsidRPr="00A030A3">
              <w:t xml:space="preserve">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920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1 133,3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ШТРАФЫ, САНКЦИИ, ВОЗМЕЩЕНИЕ УЩЕРБА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3 339,1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Административные штрафы, установленные Кодексом Российской Федерации об административных правонарушениях</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1 16 01000 01 0000 140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330,8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5F7E63" w:rsidP="00A030A3">
            <w:pPr>
              <w:jc w:val="both"/>
            </w:pPr>
            <w:hyperlink r:id="rId9" w:history="1">
              <w:r w:rsidR="00A030A3" w:rsidRPr="00A030A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1 16 01050 01 0000 140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23,5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rsidR="00A030A3" w:rsidRPr="00A030A3" w:rsidRDefault="00A030A3" w:rsidP="00A030A3">
            <w:pPr>
              <w:jc w:val="both"/>
            </w:pPr>
            <w:r w:rsidRPr="00A030A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806</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rsidR="00A030A3" w:rsidRPr="00A030A3" w:rsidRDefault="00A030A3" w:rsidP="00A030A3">
            <w:pPr>
              <w:jc w:val="both"/>
            </w:pPr>
            <w:r w:rsidRPr="00A030A3">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837</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rsidR="00A030A3" w:rsidRPr="00A030A3" w:rsidRDefault="00A030A3" w:rsidP="00A030A3">
            <w:pPr>
              <w:jc w:val="both"/>
            </w:pPr>
            <w:r w:rsidRPr="00A030A3">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1 16 01060 01 0000 140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9,5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rsidR="00A030A3" w:rsidRPr="00A030A3" w:rsidRDefault="00A030A3" w:rsidP="00A030A3">
            <w:pPr>
              <w:jc w:val="both"/>
            </w:pPr>
            <w:r w:rsidRPr="00A030A3">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806</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7,5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rsidR="00A030A3" w:rsidRPr="00A030A3" w:rsidRDefault="00A030A3" w:rsidP="00A030A3">
            <w:pPr>
              <w:jc w:val="both"/>
            </w:pPr>
            <w:r w:rsidRPr="00A030A3">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837</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rsidR="00A030A3" w:rsidRPr="00A030A3" w:rsidRDefault="00A030A3" w:rsidP="00A030A3">
            <w:pPr>
              <w:jc w:val="both"/>
            </w:pPr>
            <w:r w:rsidRPr="00A030A3">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w:t>
            </w:r>
            <w:r w:rsidRPr="00A030A3">
              <w:lastRenderedPageBreak/>
              <w:t>области охраны собственности</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lastRenderedPageBreak/>
              <w:t>000</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1 16 01070 01 0000 140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rsidR="00A030A3" w:rsidRPr="00A030A3" w:rsidRDefault="00A030A3" w:rsidP="00A030A3">
            <w:pPr>
              <w:jc w:val="both"/>
            </w:pPr>
            <w:r w:rsidRPr="00A030A3">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806</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rsidR="00A030A3" w:rsidRPr="00A030A3" w:rsidRDefault="00A030A3" w:rsidP="00A030A3">
            <w:pPr>
              <w:jc w:val="both"/>
            </w:pPr>
            <w:r w:rsidRPr="00A030A3">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1 16 01080 01 0000 140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rsidR="00A030A3" w:rsidRPr="00A030A3" w:rsidRDefault="00A030A3" w:rsidP="00A030A3">
            <w:pPr>
              <w:jc w:val="both"/>
            </w:pPr>
            <w:r w:rsidRPr="00A030A3">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837</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1 16 01083 01 0000 140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rsidR="00A030A3" w:rsidRPr="00A030A3" w:rsidRDefault="00A030A3" w:rsidP="00A030A3">
            <w:pPr>
              <w:jc w:val="both"/>
            </w:pPr>
            <w:r w:rsidRPr="00A030A3">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1 16 01140 01 0000 140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24,5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rsidR="00A030A3" w:rsidRPr="00A030A3" w:rsidRDefault="00A030A3" w:rsidP="00A030A3">
            <w:pPr>
              <w:jc w:val="both"/>
            </w:pPr>
            <w:r w:rsidRPr="00A030A3">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A030A3">
              <w:lastRenderedPageBreak/>
              <w:t>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1 16 01143 01 0000 140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24,5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1 16 01150 01 0000 140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55,9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837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1 16 01153 01 0000 140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55,9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1 16 01170 01 0000 140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0,3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837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1 16 01173 01 0000 140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0,3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1 16 01190 01 0000 140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13,2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Административные штрафы, </w:t>
            </w:r>
            <w:r w:rsidRPr="00A030A3">
              <w:lastRenderedPageBreak/>
              <w:t>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806</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0,2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837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13,0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1 16 01200 01 0000 140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198,6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806</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8,6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837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190,0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Штрафы, неустойки, пени, уплаченные в </w:t>
            </w:r>
            <w:r w:rsidRPr="00A030A3">
              <w:lastRenderedPageBreak/>
              <w:t>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1 16 07000 01 0000 140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75,8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1 16 07010 00 0000 140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37,8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1 16 07010 05 0000 140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1 16 07010 05 0000 140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34,3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1 16 07090 00 0000 140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38,0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Иные штрафы, неустойки, пени, уплаченные в соответствии с законом или договором в случае неисполнения </w:t>
            </w:r>
            <w:r w:rsidRPr="00A030A3">
              <w:lastRenderedPageBreak/>
              <w:t>или ненадлежащего исполнения обязательств перед муниципальным органом, (муниципальным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1 16 07090 05 0000 140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38,0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Платежи в целях возмещения причиненного ущерба (убытков)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1 16 10000 00 0000 140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1 119,6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1 16 10030 050000 140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321,8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1 16 10032 05 0000 140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321,8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Платежи в целях возмещения убытков, причиненных уклонением от заключения муниципального контракта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1 16 10060 00 0000 140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030A3">
              <w:t xml:space="preserve"> фонда)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1 16 10061 05 0000 140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Доходы от денежных взысканий (штрафов), поступающие в счет погашения задолженности, </w:t>
            </w:r>
            <w:r w:rsidRPr="00A030A3">
              <w:lastRenderedPageBreak/>
              <w:t>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1 16 10120 00 0000 140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796,7</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 xml:space="preserve"> 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689,0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161</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 xml:space="preserve"> 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188</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 xml:space="preserve"> 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580,0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415</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35,0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809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A030A3">
              <w:lastRenderedPageBreak/>
              <w:t>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843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1 16 10123 01 0000 140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31,0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182</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1 16 10129 01 0000 140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107,7</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Платежи, уплачиваемые в целях возмещения вреда</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1 16 11000 01 0000 140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1 812,9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048</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44,6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843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1 768,3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rsidR="00A030A3" w:rsidRPr="00A030A3" w:rsidRDefault="00A030A3" w:rsidP="00A030A3">
            <w:pPr>
              <w:jc w:val="both"/>
            </w:pPr>
            <w:r w:rsidRPr="00A030A3">
              <w:t>ПРОЧИЕ НЕНАЛОГОВЫЕ ДОХОДЫ</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1 17 00000 00 0000 000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639,3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1 17 05000 00 0000 180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639,3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35,1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1 105 424,9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БЕЗВОЗМЕЗДНЫЕ ПОСТУПЛЕНИЯ ОТ ДРУГИХ БЮДЖЕТОВ </w:t>
            </w:r>
            <w:r w:rsidRPr="00A030A3">
              <w:lastRenderedPageBreak/>
              <w:t>БЮДЖЕТНОЙ СИСТЕМЫ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1 110 685,2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Дотации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2 02 10000 00 0000 150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23 009,0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Дотации бюджетам на поддержку мер по обеспечению сбалансированности бюджетов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2 02 15002 00 0000 150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23 009,0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Дотации бюджетам муниципальных районов на поддержку мер по обеспечению сбалансированности бюджетов</w:t>
            </w:r>
          </w:p>
        </w:tc>
        <w:tc>
          <w:tcPr>
            <w:tcW w:w="569" w:type="pct"/>
            <w:tcBorders>
              <w:top w:val="nil"/>
              <w:left w:val="nil"/>
              <w:bottom w:val="nil"/>
              <w:right w:val="single" w:sz="4" w:space="0" w:color="auto"/>
            </w:tcBorders>
            <w:shd w:val="clear" w:color="auto" w:fill="auto"/>
            <w:noWrap/>
            <w:vAlign w:val="center"/>
            <w:hideMark/>
          </w:tcPr>
          <w:p w:rsidR="00A030A3" w:rsidRPr="00A030A3" w:rsidRDefault="00A030A3" w:rsidP="00A030A3">
            <w:pPr>
              <w:jc w:val="center"/>
            </w:pPr>
            <w:r w:rsidRPr="00A030A3">
              <w:t>910</w:t>
            </w:r>
          </w:p>
        </w:tc>
        <w:tc>
          <w:tcPr>
            <w:tcW w:w="1328" w:type="pct"/>
            <w:tcBorders>
              <w:top w:val="nil"/>
              <w:left w:val="nil"/>
              <w:bottom w:val="nil"/>
              <w:right w:val="single" w:sz="4" w:space="0" w:color="auto"/>
            </w:tcBorders>
            <w:shd w:val="clear" w:color="auto" w:fill="auto"/>
            <w:noWrap/>
            <w:vAlign w:val="center"/>
            <w:hideMark/>
          </w:tcPr>
          <w:p w:rsidR="00A030A3" w:rsidRPr="00A030A3" w:rsidRDefault="00A030A3" w:rsidP="00A030A3">
            <w:pPr>
              <w:jc w:val="center"/>
            </w:pPr>
            <w:r w:rsidRPr="00A030A3">
              <w:t>2 02 15002 05 0000 150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23 009,0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Субсидии бюджетам бюджетной системы Российской Федерации (межбюджетные субсидии)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2 02 20000 00 0000 150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170 766,3</w:t>
            </w:r>
          </w:p>
        </w:tc>
      </w:tr>
      <w:tr w:rsidR="00A030A3" w:rsidRPr="00A030A3" w:rsidTr="00A030A3">
        <w:trPr>
          <w:trHeight w:val="20"/>
        </w:trPr>
        <w:tc>
          <w:tcPr>
            <w:tcW w:w="2416" w:type="pct"/>
            <w:tcBorders>
              <w:top w:val="nil"/>
              <w:left w:val="single" w:sz="4" w:space="0" w:color="auto"/>
              <w:bottom w:val="single" w:sz="4" w:space="0" w:color="auto"/>
              <w:right w:val="nil"/>
            </w:tcBorders>
            <w:shd w:val="clear" w:color="auto" w:fill="auto"/>
            <w:vAlign w:val="center"/>
            <w:hideMark/>
          </w:tcPr>
          <w:p w:rsidR="00A030A3" w:rsidRPr="00A030A3" w:rsidRDefault="00A030A3" w:rsidP="00A030A3">
            <w:pPr>
              <w:jc w:val="both"/>
            </w:pPr>
            <w:r w:rsidRPr="00A030A3">
              <w:t>Субсидии бюджетам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2 02 20077 00 0000 150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38 306,7</w:t>
            </w:r>
          </w:p>
        </w:tc>
      </w:tr>
      <w:tr w:rsidR="00A030A3" w:rsidRPr="00A030A3" w:rsidTr="00A030A3">
        <w:trPr>
          <w:trHeight w:val="20"/>
        </w:trPr>
        <w:tc>
          <w:tcPr>
            <w:tcW w:w="2416" w:type="pct"/>
            <w:tcBorders>
              <w:top w:val="nil"/>
              <w:left w:val="single" w:sz="4" w:space="0" w:color="auto"/>
              <w:bottom w:val="single" w:sz="4" w:space="0" w:color="auto"/>
              <w:right w:val="nil"/>
            </w:tcBorders>
            <w:shd w:val="clear" w:color="auto" w:fill="auto"/>
            <w:vAlign w:val="center"/>
            <w:hideMark/>
          </w:tcPr>
          <w:p w:rsidR="00A030A3" w:rsidRPr="00A030A3" w:rsidRDefault="00A030A3" w:rsidP="00A030A3">
            <w:pPr>
              <w:jc w:val="both"/>
            </w:pPr>
            <w:r w:rsidRPr="00A030A3">
              <w:t>Субсидии бюджетам муниципальных районов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2 02 20077 05 0000 150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30 000,0</w:t>
            </w:r>
          </w:p>
        </w:tc>
      </w:tr>
      <w:tr w:rsidR="00A030A3" w:rsidRPr="00A030A3" w:rsidTr="00A030A3">
        <w:trPr>
          <w:trHeight w:val="20"/>
        </w:trPr>
        <w:tc>
          <w:tcPr>
            <w:tcW w:w="2416" w:type="pct"/>
            <w:tcBorders>
              <w:top w:val="nil"/>
              <w:left w:val="single" w:sz="4" w:space="0" w:color="auto"/>
              <w:bottom w:val="single" w:sz="4" w:space="0" w:color="auto"/>
              <w:right w:val="nil"/>
            </w:tcBorders>
            <w:shd w:val="clear" w:color="auto" w:fill="auto"/>
            <w:vAlign w:val="center"/>
            <w:hideMark/>
          </w:tcPr>
          <w:p w:rsidR="00A030A3" w:rsidRPr="00A030A3" w:rsidRDefault="00A030A3" w:rsidP="00A030A3">
            <w:pPr>
              <w:jc w:val="both"/>
            </w:pPr>
            <w:r w:rsidRPr="00A030A3">
              <w:t>Субсидии бюджетам муниципальных районов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2 02 20077 05 0000 150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8 306,7</w:t>
            </w:r>
          </w:p>
        </w:tc>
      </w:tr>
      <w:tr w:rsidR="00A030A3" w:rsidRPr="00A030A3" w:rsidTr="00A030A3">
        <w:trPr>
          <w:trHeight w:val="20"/>
        </w:trPr>
        <w:tc>
          <w:tcPr>
            <w:tcW w:w="2416" w:type="pct"/>
            <w:tcBorders>
              <w:top w:val="nil"/>
              <w:left w:val="single" w:sz="4" w:space="0" w:color="auto"/>
              <w:bottom w:val="single" w:sz="4" w:space="0" w:color="auto"/>
              <w:right w:val="nil"/>
            </w:tcBorders>
            <w:shd w:val="clear" w:color="auto" w:fill="auto"/>
            <w:vAlign w:val="center"/>
            <w:hideMark/>
          </w:tcPr>
          <w:p w:rsidR="00A030A3" w:rsidRPr="00A030A3" w:rsidRDefault="00A030A3" w:rsidP="00A030A3">
            <w:pPr>
              <w:jc w:val="both"/>
            </w:pPr>
            <w:r w:rsidRPr="00A030A3">
              <w:t>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2 02 20079 00 0000 150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8 494,4</w:t>
            </w:r>
          </w:p>
        </w:tc>
      </w:tr>
      <w:tr w:rsidR="00A030A3" w:rsidRPr="00A030A3" w:rsidTr="00A030A3">
        <w:trPr>
          <w:trHeight w:val="20"/>
        </w:trPr>
        <w:tc>
          <w:tcPr>
            <w:tcW w:w="2416" w:type="pct"/>
            <w:tcBorders>
              <w:top w:val="nil"/>
              <w:left w:val="single" w:sz="4" w:space="0" w:color="auto"/>
              <w:bottom w:val="single" w:sz="4" w:space="0" w:color="auto"/>
              <w:right w:val="nil"/>
            </w:tcBorders>
            <w:shd w:val="clear" w:color="auto" w:fill="auto"/>
            <w:vAlign w:val="center"/>
            <w:hideMark/>
          </w:tcPr>
          <w:p w:rsidR="00A030A3" w:rsidRPr="00A030A3" w:rsidRDefault="00A030A3" w:rsidP="00A030A3">
            <w:pPr>
              <w:jc w:val="both"/>
            </w:pPr>
            <w:r w:rsidRPr="00A030A3">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913</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2 02 20079 05 0000 150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8 494,4</w:t>
            </w:r>
          </w:p>
        </w:tc>
      </w:tr>
      <w:tr w:rsidR="00A030A3" w:rsidRPr="00A030A3" w:rsidTr="00A030A3">
        <w:trPr>
          <w:trHeight w:val="20"/>
        </w:trPr>
        <w:tc>
          <w:tcPr>
            <w:tcW w:w="2416" w:type="pct"/>
            <w:tcBorders>
              <w:top w:val="nil"/>
              <w:left w:val="single" w:sz="4" w:space="0" w:color="auto"/>
              <w:bottom w:val="single" w:sz="4" w:space="0" w:color="auto"/>
              <w:right w:val="nil"/>
            </w:tcBorders>
            <w:shd w:val="clear" w:color="auto" w:fill="auto"/>
            <w:hideMark/>
          </w:tcPr>
          <w:p w:rsidR="00A030A3" w:rsidRPr="00A030A3" w:rsidRDefault="00A030A3" w:rsidP="00A030A3">
            <w:pPr>
              <w:jc w:val="both"/>
            </w:pPr>
            <w:proofErr w:type="gramStart"/>
            <w:r w:rsidRPr="00A030A3">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2 02 25304 00 0000 150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21 974,4</w:t>
            </w:r>
          </w:p>
        </w:tc>
      </w:tr>
      <w:tr w:rsidR="00A030A3" w:rsidRPr="00A030A3" w:rsidTr="00A030A3">
        <w:trPr>
          <w:trHeight w:val="20"/>
        </w:trPr>
        <w:tc>
          <w:tcPr>
            <w:tcW w:w="2416" w:type="pct"/>
            <w:tcBorders>
              <w:top w:val="nil"/>
              <w:left w:val="single" w:sz="4" w:space="0" w:color="auto"/>
              <w:bottom w:val="single" w:sz="4" w:space="0" w:color="auto"/>
              <w:right w:val="nil"/>
            </w:tcBorders>
            <w:shd w:val="clear" w:color="auto" w:fill="auto"/>
            <w:hideMark/>
          </w:tcPr>
          <w:p w:rsidR="00A030A3" w:rsidRPr="00A030A3" w:rsidRDefault="00A030A3" w:rsidP="00A030A3">
            <w:pPr>
              <w:jc w:val="both"/>
            </w:pPr>
            <w:r w:rsidRPr="00A030A3">
              <w:t xml:space="preserve">Субсидии бюджетам муниципальных </w:t>
            </w:r>
            <w:r w:rsidRPr="00A030A3">
              <w:lastRenderedPageBreak/>
              <w:t>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2 02 25304 05 0000 150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21 974,4</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Прочие субсидии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101 990,8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101 990,8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904</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18,3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1 984,7</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субсидии бюджетам муниципальных районов (Субсидии бюджетам муниципальных районов на выравнивание уровня бюджетной обеспеченности поселений Иркутской области, входящих в состав муниципального образования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2 02 29999 05 0101 150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28 318,4</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Прочие субсидии бюджетам муниципальных районов (Субсидии бюджетам муниципальных районов в целях </w:t>
            </w:r>
            <w:proofErr w:type="spellStart"/>
            <w:r w:rsidRPr="00A030A3">
              <w:t>софинансирования</w:t>
            </w:r>
            <w:proofErr w:type="spellEnd"/>
            <w:r w:rsidRPr="00A030A3">
              <w:t xml:space="preserve">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2 02 29999 05 0102 150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7 979,4</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Прочие субсидии бюджетам муниципальных районов (Субсидии бюджетам муниципальных районов в целях </w:t>
            </w:r>
            <w:proofErr w:type="spellStart"/>
            <w:r w:rsidRPr="00A030A3">
              <w:t>софинансирования</w:t>
            </w:r>
            <w:proofErr w:type="spellEnd"/>
            <w:r w:rsidRPr="00A030A3">
              <w:t xml:space="preserve">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w:t>
            </w:r>
            <w:r w:rsidRPr="00A030A3">
              <w:lastRenderedPageBreak/>
              <w:t>направленности в муниципальных дошкольных образовательных организациях, расположенных на территории Иркутской области)</w:t>
            </w:r>
          </w:p>
        </w:tc>
        <w:tc>
          <w:tcPr>
            <w:tcW w:w="569" w:type="pct"/>
            <w:tcBorders>
              <w:top w:val="nil"/>
              <w:left w:val="nil"/>
              <w:bottom w:val="single" w:sz="4" w:space="0" w:color="auto"/>
              <w:right w:val="nil"/>
            </w:tcBorders>
            <w:shd w:val="clear" w:color="auto" w:fill="auto"/>
            <w:noWrap/>
            <w:vAlign w:val="center"/>
            <w:hideMark/>
          </w:tcPr>
          <w:p w:rsidR="00A030A3" w:rsidRPr="00A030A3" w:rsidRDefault="00A030A3" w:rsidP="00A030A3">
            <w:pPr>
              <w:jc w:val="center"/>
            </w:pPr>
            <w:r w:rsidRPr="00A030A3">
              <w:lastRenderedPageBreak/>
              <w:t>907</w:t>
            </w:r>
          </w:p>
        </w:tc>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2 02 29999 05 0106 150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217,0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rsidR="00A030A3" w:rsidRPr="00A030A3" w:rsidRDefault="00A030A3" w:rsidP="00A030A3">
            <w:pPr>
              <w:jc w:val="both"/>
            </w:pPr>
            <w:r w:rsidRPr="00A030A3">
              <w:lastRenderedPageBreak/>
              <w:t xml:space="preserve">Прочие субсидии бюджетам муниципальных районов (Субсидии в целях </w:t>
            </w:r>
            <w:proofErr w:type="spellStart"/>
            <w:r w:rsidRPr="00A030A3">
              <w:t>софинансирования</w:t>
            </w:r>
            <w:proofErr w:type="spellEnd"/>
            <w:r w:rsidRPr="00A030A3">
              <w:t xml:space="preserve">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2 02 29999 05 0109 150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10 206,0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2 02 29999 05 0110 150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15 000,0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субсидии бюджетам муниципальных районов (Субсидии бюджетам муниципальных районов на софинансирование мероприятий по капитальному ремонту образовательных организаций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2 02 29999 05 0111 150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5 050,8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Прочие субсидии бюджетам муниципальных районов (Субсидии бюджетам муниципальных районов в целях </w:t>
            </w:r>
            <w:proofErr w:type="spellStart"/>
            <w:r w:rsidRPr="00A030A3">
              <w:t>софинансирования</w:t>
            </w:r>
            <w:proofErr w:type="spellEnd"/>
            <w:r w:rsidRPr="00A030A3">
              <w:t xml:space="preserve"> расходных обязательств муниципальных образований Иркутской области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908</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2 02 29999 05 0114 150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599,6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субсидии бюджетам муниципальных районов (Субсидии бюджетам муниципальных районов на обеспечение бесплатным питьевым молоком обучающихся 1-4 классов муниципальных общеобразовательных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2 02 29999 05 0116 150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4 133,1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Прочие субсидии бюджетам муниципальных районов (Субсидии бюджетам муниципальных районов на </w:t>
            </w:r>
            <w:r w:rsidRPr="00A030A3">
              <w:lastRenderedPageBreak/>
              <w:t>осуществление мероприятий по капитальному ремонту объектов муниципальной собственности в сфере физической культуры и спорта)</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lastRenderedPageBreak/>
              <w:t>908</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2 02 29999 05 0119 150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26 719,3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Прочие субсидии бюджетам муниципальных районов (Субсидии бюджетам муниципальных районов на реализацию мероприятий по приобретению специализированной техники для водоснабжения населения)</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2 02 29999 05 0120 150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1 764,2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rsidR="00A030A3" w:rsidRPr="00A030A3" w:rsidRDefault="00A030A3" w:rsidP="00A030A3">
            <w:pPr>
              <w:jc w:val="both"/>
            </w:pPr>
            <w:r w:rsidRPr="00A030A3">
              <w:t>Субвенции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2 02 30000 00 0000 150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896 308,8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rsidR="00A030A3" w:rsidRPr="00A030A3" w:rsidRDefault="00A030A3" w:rsidP="00A030A3">
            <w:pPr>
              <w:jc w:val="both"/>
            </w:pPr>
            <w:r w:rsidRPr="00A030A3">
              <w:t>Субвенции бюджетам муниципальных образований на предоставление гражданам субсидий на оплату жилого помещения и коммунальных услуг</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2 02 30022 00 0000 150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12 169,2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rsidR="00A030A3" w:rsidRPr="00A030A3" w:rsidRDefault="00A030A3" w:rsidP="00A030A3">
            <w:pPr>
              <w:jc w:val="both"/>
            </w:pPr>
            <w:r w:rsidRPr="00A030A3">
              <w:t>Субвенции бюджетам муниципальных районов на предоставление гражданам субсидий на оплату жилого помещения и коммунальных услуг</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2 02 30022 05 0000 150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12 169,2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Субвенции местным бюджетам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27 599,8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Субвенции бюджетам муниципальных районов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27 599,8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государственной собственности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2 02 30024 05 0301 150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1 517,5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w:t>
            </w:r>
            <w:r w:rsidRPr="00A030A3">
              <w:lastRenderedPageBreak/>
              <w:t>предоставлению дополнительной меры социальной поддержки семьям, пострадавшим в результате чрезвычайной ситуации, возникшей в результате паводка</w:t>
            </w:r>
            <w:proofErr w:type="gramStart"/>
            <w:r w:rsidRPr="00A030A3">
              <w:t xml:space="preserve"> )</w:t>
            </w:r>
            <w:proofErr w:type="gramEnd"/>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2 02 30024 05 0302 150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277,7</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2 02 30024 05 0303 150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767,9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организации проведения мероприятий по отлову и содержанию  безнадзорных собак и кошек в границах населенных пунктов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2 02 30024 05 0304 150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2 458,0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2 02 30024 05 0305 150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2 320,4</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административных комиссий</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2 02 30024 05 0306 150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767,8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Субвенции бюджетам муниципальных </w:t>
            </w:r>
            <w:r w:rsidRPr="00A030A3">
              <w:lastRenderedPageBreak/>
              <w:t>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предоставлению мер социальной поддержки многодетным и малоимущим семьям)</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2 02 30024 05 0307 150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17 366,6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2 02 30024 05 0308 150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0,7</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в области противодействия коррупции)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2 02 30024 05 0309 150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19,2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2 02 30024 05 0312 150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1 980,7</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Субвенции бюджетам муниципальных районов на выполнение передаваемых полномочий субъектов Российской </w:t>
            </w:r>
            <w:r w:rsidRPr="00A030A3">
              <w:lastRenderedPageBreak/>
              <w:t>Федерации  (Субвенции бюджетам муниципальных районов на осуществление областных государственных полномочий по обеспечению бесплатным питанием обучающихся, прибывающих на полном государственном обеспечении в организациях социального  обслуживания)</w:t>
            </w:r>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2 02 30024 05 0313 150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123,3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2 02 35120 00 0000 150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12,0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2 02 35120 05 0000 150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12,0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субвенции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2 02 39999 00 0000 150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856 527,8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субвенции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2 02 39999 05 0000 150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856 527,8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2 02 39999 05 0310 150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491 690,1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A030A3">
              <w:lastRenderedPageBreak/>
              <w:t>образовательных организациях и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2 02 39999 05 0311 150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364 837,7</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Иные межбюджетные трансферты</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2 02 40000 00 0000 150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20 601,1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3 523,9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3 523,9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2 02 40014 05 0510 150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2 847,1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w:t>
            </w:r>
            <w:r w:rsidRPr="00A030A3">
              <w:lastRenderedPageBreak/>
              <w:t>области ГО и ЧС 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2 02 40014 05 0512 150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1 018,6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организации и осуществления</w:t>
            </w:r>
            <w:proofErr w:type="gramEnd"/>
            <w:r w:rsidRPr="00A030A3">
              <w:t xml:space="preserve"> деятельности органа повседневного управления местной подсистемы РСЧС)</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2 02 40014 05 0514 150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739,9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2 02 40014 05 0515 150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988,6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w:t>
            </w:r>
            <w:r w:rsidRPr="00A030A3">
              <w:lastRenderedPageBreak/>
              <w:t>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2 02 40014 05 0516 150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2 02 40014 05 0520 150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141,1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2 02 40014 05 0524 150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97,5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w:t>
            </w:r>
            <w:r w:rsidRPr="00A030A3">
              <w:lastRenderedPageBreak/>
              <w:t>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2 02 40014 05 0526 150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43,6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2 02 40014 05 0530 150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216,2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2 02 40014 05 0534 150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173,5</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 xml:space="preserve">Межбюджетные трансферты, передаваемые бюджетам </w:t>
            </w:r>
            <w:r w:rsidRPr="00A030A3">
              <w:lastRenderedPageBreak/>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2 02 40014 05 0536 150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42,7</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2 02 40014 05 0540 150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26,8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w:t>
            </w:r>
            <w:r w:rsidRPr="00A030A3">
              <w:lastRenderedPageBreak/>
              <w:t>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2 02 40014 05 0546 150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26,8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2 02 40014 05 0550 150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124,6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2 02 40014 05 0554 150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107,0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w:t>
            </w:r>
            <w:r w:rsidRPr="00A030A3">
              <w:lastRenderedPageBreak/>
              <w:t>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2 02 40014 05 0556 150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17,6</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2 02 40014 05 0560 150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168,1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rsidR="00A030A3" w:rsidRPr="00A030A3" w:rsidRDefault="00A030A3" w:rsidP="00A030A3">
            <w:pPr>
              <w:jc w:val="both"/>
            </w:pPr>
            <w:proofErr w:type="gramStart"/>
            <w:r w:rsidRPr="00A030A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2 02 40014 05 0564 150</w:t>
            </w:r>
          </w:p>
        </w:tc>
        <w:tc>
          <w:tcPr>
            <w:tcW w:w="688" w:type="pct"/>
            <w:tcBorders>
              <w:top w:val="nil"/>
              <w:left w:val="nil"/>
              <w:bottom w:val="single" w:sz="4" w:space="0" w:color="auto"/>
              <w:right w:val="single" w:sz="4" w:space="0" w:color="auto"/>
            </w:tcBorders>
            <w:shd w:val="clear" w:color="000000" w:fill="FFFFFF"/>
            <w:noWrap/>
            <w:vAlign w:val="center"/>
            <w:hideMark/>
          </w:tcPr>
          <w:p w:rsidR="00A030A3" w:rsidRPr="00A030A3" w:rsidRDefault="00A030A3" w:rsidP="00A030A3">
            <w:pPr>
              <w:jc w:val="right"/>
            </w:pPr>
            <w:r w:rsidRPr="00A030A3">
              <w:t>137,9</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proofErr w:type="gramStart"/>
            <w:r w:rsidRPr="00A030A3">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w:t>
            </w:r>
            <w:r w:rsidRPr="00A030A3">
              <w:lastRenderedPageBreak/>
              <w:t>района из бюджета Шаманского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roofErr w:type="gramEnd"/>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2 02 40014 05 0566 150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30,2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2 02 45303 00 0000 150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15 077,2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2 02 45303 05 0000 150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15 077,2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межбюджетные трансферты, передаваемые бюджетам</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2 02 49999 00 0000 150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2 000,0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межбюджетные трансферты, передаваемые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904</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2 02 49999 05 0000 150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2 000,0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2 07 00000 00 0000 000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498,2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Прочие безвозмездные поступления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2 07 05000 05 0000 150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498,2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498,2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904</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498,2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ДОХОДЫ БЮДЖЕТОВ БЮДЖЕТНОЙ СИСТЕМЫ РОССИЙСКОЙ ФЕДЕРАЦИИ ОТ ВОЗВРАТА БЮДЖЕТАМИ БЮДЖЕТНОЙ СИСТЕМЫ РОССИЙСКОЙ ФЕДЕРАЦИИ И ОРГАНИЗАЦИЯМИ </w:t>
            </w:r>
            <w:r w:rsidRPr="00A030A3">
              <w:lastRenderedPageBreak/>
              <w:t>ОСТАТКОВ СУБСИДИЙ, СУБВЕНЦИЙ И ИНЫХ МЕЖБЮДЖЕТНЫХ ТРАНСФЕРТОВ, ИМЕЮЩИХ ЦЕЛЕВОЕ НАЗНАЧЕНИЕ,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2 18 00000 00 0000 000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65,8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2 18 00000 05 0000 150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65,8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Доходы бюджетов муниципальных районов от возврата иными организациями остатков субсидий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2 18 05030 05 0000 150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65,8</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ВОЗВРАТ ОСТАТКОВ СУБСИДИЙ, СУБВЕНЦИЙ И ИНЫХ МЕЖБЮДЖЕТНЫХ ТРАНСФЕРТОВ, ИМЕЮЩИХ ЦЕЛЕВОЕ НАЗНАЧЕНИЕ, ПРОШЛЫХ ЛЕТ</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2 19 00000 00 0000 000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-5 824,3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2 19 00000 05 0000 150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-5 824,3</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2 19 25064 05 0000 150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-44,1</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000</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2 19 60010 05 0000 150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-5 780,2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907</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2 19 60010 05 0000 150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-5 105,2</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t xml:space="preserve">Возврат прочих остатков субсидий, субвенций и иных межбюджетных </w:t>
            </w:r>
            <w:r w:rsidRPr="00A030A3">
              <w:lastRenderedPageBreak/>
              <w:t>трансфертов, имеющих целевое назначение, прошлых лет из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2 19 60010 05 0000 150</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-675,0</w:t>
            </w:r>
          </w:p>
        </w:tc>
      </w:tr>
      <w:tr w:rsidR="00A030A3" w:rsidRPr="00A030A3" w:rsidTr="00A030A3">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A030A3" w:rsidRPr="00A030A3" w:rsidRDefault="00A030A3" w:rsidP="00A030A3">
            <w:pPr>
              <w:jc w:val="both"/>
            </w:pPr>
            <w:r w:rsidRPr="00A030A3">
              <w:lastRenderedPageBreak/>
              <w:t>ВСЕГО ДОХОДОВ</w:t>
            </w:r>
          </w:p>
        </w:tc>
        <w:tc>
          <w:tcPr>
            <w:tcW w:w="569"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 </w:t>
            </w:r>
          </w:p>
        </w:tc>
        <w:tc>
          <w:tcPr>
            <w:tcW w:w="132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center"/>
            </w:pPr>
            <w:r w:rsidRPr="00A030A3">
              <w:t> </w:t>
            </w:r>
          </w:p>
        </w:tc>
        <w:tc>
          <w:tcPr>
            <w:tcW w:w="688" w:type="pct"/>
            <w:tcBorders>
              <w:top w:val="nil"/>
              <w:left w:val="nil"/>
              <w:bottom w:val="single" w:sz="4" w:space="0" w:color="auto"/>
              <w:right w:val="single" w:sz="4" w:space="0" w:color="auto"/>
            </w:tcBorders>
            <w:shd w:val="clear" w:color="auto" w:fill="auto"/>
            <w:noWrap/>
            <w:vAlign w:val="center"/>
            <w:hideMark/>
          </w:tcPr>
          <w:p w:rsidR="00A030A3" w:rsidRPr="00A030A3" w:rsidRDefault="00A030A3" w:rsidP="00A030A3">
            <w:pPr>
              <w:jc w:val="right"/>
            </w:pPr>
            <w:r w:rsidRPr="00A030A3">
              <w:t>1 735 824,9</w:t>
            </w:r>
          </w:p>
        </w:tc>
      </w:tr>
    </w:tbl>
    <w:p w:rsidR="00A030A3" w:rsidRPr="00A030A3" w:rsidRDefault="00A030A3" w:rsidP="00A030A3">
      <w:pPr>
        <w:rPr>
          <w:sz w:val="28"/>
          <w:szCs w:val="28"/>
        </w:rPr>
      </w:pPr>
    </w:p>
    <w:p w:rsidR="00A030A3" w:rsidRPr="009A08AD" w:rsidRDefault="00A030A3" w:rsidP="009A08AD">
      <w:pPr>
        <w:jc w:val="right"/>
      </w:pPr>
    </w:p>
    <w:p w:rsidR="009A08AD" w:rsidRPr="009A08AD" w:rsidRDefault="009A08AD" w:rsidP="009A08AD">
      <w:pPr>
        <w:jc w:val="center"/>
        <w:rPr>
          <w:sz w:val="28"/>
          <w:szCs w:val="28"/>
        </w:rPr>
      </w:pPr>
      <w:r w:rsidRPr="009A08AD">
        <w:rPr>
          <w:sz w:val="28"/>
          <w:szCs w:val="28"/>
        </w:rPr>
        <w:br w:type="page"/>
      </w:r>
    </w:p>
    <w:p w:rsidR="009A08AD" w:rsidRPr="009A08AD" w:rsidRDefault="009A08AD" w:rsidP="009A08AD">
      <w:pPr>
        <w:jc w:val="right"/>
        <w:rPr>
          <w:sz w:val="28"/>
          <w:szCs w:val="28"/>
        </w:rPr>
      </w:pPr>
      <w:r w:rsidRPr="009A08AD">
        <w:lastRenderedPageBreak/>
        <w:t>П</w:t>
      </w:r>
      <w:r w:rsidRPr="009A08AD">
        <w:rPr>
          <w:sz w:val="28"/>
          <w:szCs w:val="28"/>
        </w:rPr>
        <w:t>риложение  7</w:t>
      </w:r>
    </w:p>
    <w:p w:rsidR="009A08AD" w:rsidRPr="009A08AD" w:rsidRDefault="009A08AD" w:rsidP="009A08AD">
      <w:pPr>
        <w:jc w:val="right"/>
        <w:rPr>
          <w:sz w:val="28"/>
          <w:szCs w:val="28"/>
        </w:rPr>
      </w:pPr>
      <w:r w:rsidRPr="009A08AD">
        <w:rPr>
          <w:sz w:val="28"/>
          <w:szCs w:val="28"/>
        </w:rPr>
        <w:t>к решению Думы Шелеховского</w:t>
      </w:r>
    </w:p>
    <w:p w:rsidR="009A08AD" w:rsidRPr="009A08AD" w:rsidRDefault="009A08AD" w:rsidP="009A08AD">
      <w:pPr>
        <w:jc w:val="right"/>
        <w:rPr>
          <w:sz w:val="28"/>
          <w:szCs w:val="28"/>
        </w:rPr>
      </w:pPr>
      <w:r w:rsidRPr="009A08AD">
        <w:rPr>
          <w:sz w:val="28"/>
          <w:szCs w:val="28"/>
        </w:rPr>
        <w:t>муниципального района</w:t>
      </w:r>
    </w:p>
    <w:p w:rsidR="009A08AD" w:rsidRPr="009A08AD" w:rsidRDefault="009A08AD" w:rsidP="009A08AD">
      <w:pPr>
        <w:jc w:val="right"/>
        <w:rPr>
          <w:sz w:val="28"/>
          <w:szCs w:val="28"/>
        </w:rPr>
      </w:pPr>
      <w:r w:rsidRPr="009A08AD">
        <w:rPr>
          <w:sz w:val="28"/>
          <w:szCs w:val="28"/>
        </w:rPr>
        <w:t>от 19.12.2019  №41-рд</w:t>
      </w:r>
    </w:p>
    <w:p w:rsidR="009A08AD" w:rsidRPr="009A08AD" w:rsidRDefault="009A08AD" w:rsidP="009A08AD">
      <w:pPr>
        <w:jc w:val="right"/>
        <w:rPr>
          <w:sz w:val="28"/>
          <w:szCs w:val="28"/>
        </w:rPr>
      </w:pPr>
      <w:r w:rsidRPr="009A08AD">
        <w:rPr>
          <w:sz w:val="28"/>
          <w:szCs w:val="28"/>
        </w:rPr>
        <w:t>«О бюджете Шелеховского</w:t>
      </w:r>
    </w:p>
    <w:p w:rsidR="009A08AD" w:rsidRPr="009A08AD" w:rsidRDefault="009A08AD" w:rsidP="009A08AD">
      <w:pPr>
        <w:jc w:val="right"/>
        <w:rPr>
          <w:sz w:val="28"/>
          <w:szCs w:val="28"/>
        </w:rPr>
      </w:pPr>
      <w:r w:rsidRPr="009A08AD">
        <w:rPr>
          <w:sz w:val="28"/>
          <w:szCs w:val="28"/>
        </w:rPr>
        <w:t xml:space="preserve">района на 2020 год и </w:t>
      </w:r>
      <w:proofErr w:type="gramStart"/>
      <w:r w:rsidRPr="009A08AD">
        <w:rPr>
          <w:sz w:val="28"/>
          <w:szCs w:val="28"/>
        </w:rPr>
        <w:t>на</w:t>
      </w:r>
      <w:proofErr w:type="gramEnd"/>
    </w:p>
    <w:p w:rsidR="009A08AD" w:rsidRPr="009A08AD" w:rsidRDefault="009A08AD" w:rsidP="009A08AD">
      <w:pPr>
        <w:jc w:val="right"/>
        <w:rPr>
          <w:sz w:val="28"/>
          <w:szCs w:val="28"/>
        </w:rPr>
      </w:pPr>
      <w:r w:rsidRPr="009A08AD">
        <w:rPr>
          <w:sz w:val="28"/>
          <w:szCs w:val="28"/>
        </w:rPr>
        <w:t>плановый период 2021 и 2022 годов»</w:t>
      </w:r>
    </w:p>
    <w:p w:rsidR="009A08AD" w:rsidRPr="009A08AD" w:rsidRDefault="009A08AD" w:rsidP="009A08AD">
      <w:pPr>
        <w:tabs>
          <w:tab w:val="left" w:pos="5610"/>
        </w:tabs>
        <w:jc w:val="center"/>
        <w:rPr>
          <w:sz w:val="28"/>
          <w:szCs w:val="28"/>
        </w:rPr>
      </w:pPr>
    </w:p>
    <w:p w:rsidR="009A08AD" w:rsidRPr="009A08AD" w:rsidRDefault="009A08AD" w:rsidP="009A08AD">
      <w:pPr>
        <w:tabs>
          <w:tab w:val="left" w:pos="5610"/>
        </w:tabs>
        <w:jc w:val="center"/>
        <w:rPr>
          <w:sz w:val="28"/>
          <w:szCs w:val="28"/>
        </w:rPr>
      </w:pPr>
    </w:p>
    <w:p w:rsidR="009A08AD" w:rsidRPr="009A08AD" w:rsidRDefault="009A08AD" w:rsidP="009A08AD">
      <w:pPr>
        <w:tabs>
          <w:tab w:val="left" w:pos="5610"/>
        </w:tabs>
        <w:jc w:val="center"/>
        <w:rPr>
          <w:sz w:val="28"/>
          <w:szCs w:val="28"/>
        </w:rPr>
      </w:pPr>
      <w:r w:rsidRPr="009A08AD">
        <w:rPr>
          <w:sz w:val="28"/>
          <w:szCs w:val="28"/>
        </w:rPr>
        <w:t>Распределение бюджетных ассигнований по разделам и подразделам классификации расходов бюджетов на 2020 год</w:t>
      </w:r>
    </w:p>
    <w:p w:rsidR="009A08AD" w:rsidRPr="009A08AD" w:rsidRDefault="009A08AD" w:rsidP="009A08AD">
      <w:pPr>
        <w:tabs>
          <w:tab w:val="left" w:pos="5610"/>
        </w:tabs>
        <w:jc w:val="right"/>
      </w:pPr>
      <w:r w:rsidRPr="009A08AD">
        <w:t>тыс. рублей</w:t>
      </w:r>
    </w:p>
    <w:tbl>
      <w:tblPr>
        <w:tblW w:w="9361" w:type="dxa"/>
        <w:tblInd w:w="103" w:type="dxa"/>
        <w:tblLook w:val="04A0" w:firstRow="1" w:lastRow="0" w:firstColumn="1" w:lastColumn="0" w:noHBand="0" w:noVBand="1"/>
      </w:tblPr>
      <w:tblGrid>
        <w:gridCol w:w="580"/>
        <w:gridCol w:w="5662"/>
        <w:gridCol w:w="993"/>
        <w:gridCol w:w="708"/>
        <w:gridCol w:w="1418"/>
      </w:tblGrid>
      <w:tr w:rsidR="007A026F" w:rsidRPr="007A026F" w:rsidTr="007A026F">
        <w:trPr>
          <w:trHeight w:val="31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26F" w:rsidRPr="007A026F" w:rsidRDefault="007A026F" w:rsidP="007A026F">
            <w:pPr>
              <w:jc w:val="center"/>
              <w:rPr>
                <w:b/>
                <w:bCs/>
              </w:rPr>
            </w:pPr>
            <w:r w:rsidRPr="007A026F">
              <w:rPr>
                <w:b/>
                <w:bCs/>
              </w:rPr>
              <w:t>№</w:t>
            </w:r>
          </w:p>
        </w:tc>
        <w:tc>
          <w:tcPr>
            <w:tcW w:w="5662" w:type="dxa"/>
            <w:tcBorders>
              <w:top w:val="single" w:sz="4" w:space="0" w:color="auto"/>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proofErr w:type="spellStart"/>
            <w:r w:rsidRPr="007A026F">
              <w:t>Рз</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proofErr w:type="gramStart"/>
            <w:r w:rsidRPr="007A026F">
              <w:t>ПР</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2020</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pPr>
              <w:rPr>
                <w:b/>
                <w:bCs/>
              </w:rPr>
            </w:pPr>
            <w:r w:rsidRPr="007A026F">
              <w:rPr>
                <w:b/>
                <w:bCs/>
              </w:rPr>
              <w:t>В С Е Г О</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7A026F" w:rsidRPr="007A026F" w:rsidRDefault="007A026F" w:rsidP="007A026F">
            <w:pPr>
              <w:jc w:val="right"/>
              <w:rPr>
                <w:b/>
                <w:bCs/>
              </w:rPr>
            </w:pPr>
            <w:r w:rsidRPr="007A026F">
              <w:rPr>
                <w:b/>
                <w:bCs/>
              </w:rPr>
              <w:t>1 788 222,4</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1</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pPr>
              <w:rPr>
                <w:b/>
                <w:bCs/>
              </w:rPr>
            </w:pPr>
            <w:r w:rsidRPr="007A026F">
              <w:rPr>
                <w:b/>
                <w:bCs/>
              </w:rPr>
              <w:t>ОБЩЕГОСУДАРСТВЕННЫЕ ВОПРОСЫ</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01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rPr>
                <w:b/>
                <w:bCs/>
              </w:rPr>
            </w:pPr>
            <w:r w:rsidRPr="007A026F">
              <w:rPr>
                <w:b/>
                <w:bCs/>
              </w:rPr>
              <w:t>157 451,5</w:t>
            </w:r>
          </w:p>
        </w:tc>
      </w:tr>
      <w:tr w:rsidR="007A026F" w:rsidRPr="007A026F" w:rsidTr="007A026F">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 xml:space="preserve">Функционирование высшего должностного лица субъекта Российской Федерации и муниципального образования </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02</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3 134,5</w:t>
            </w:r>
          </w:p>
        </w:tc>
      </w:tr>
      <w:tr w:rsidR="007A026F" w:rsidRPr="007A026F" w:rsidTr="007A026F">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04</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72 059,2</w:t>
            </w:r>
          </w:p>
        </w:tc>
      </w:tr>
      <w:tr w:rsidR="007A026F" w:rsidRPr="007A026F" w:rsidTr="007A026F">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Судебная система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05</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12,0</w:t>
            </w:r>
          </w:p>
        </w:tc>
      </w:tr>
      <w:tr w:rsidR="007A026F" w:rsidRPr="007A026F" w:rsidTr="007A026F">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Обеспечение деятельности финансовых, налоговых и таможенных органов и органов финансового (финансово - бюджетного) надзора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06</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18 782,1</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hideMark/>
          </w:tcPr>
          <w:p w:rsidR="007A026F" w:rsidRPr="007A026F" w:rsidRDefault="007A026F" w:rsidP="007A026F">
            <w:pPr>
              <w:jc w:val="both"/>
            </w:pPr>
            <w:r w:rsidRPr="007A026F">
              <w:t>Обеспечение проведения выборов и референдумов</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07</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808,7</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Резервные фонды</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11</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190,0</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13</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62 465,0</w:t>
            </w:r>
          </w:p>
        </w:tc>
      </w:tr>
      <w:tr w:rsidR="007A026F" w:rsidRPr="007A026F" w:rsidTr="007A026F">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2</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pPr>
              <w:rPr>
                <w:b/>
                <w:bCs/>
              </w:rPr>
            </w:pPr>
            <w:r w:rsidRPr="007A026F">
              <w:rPr>
                <w:b/>
                <w:bCs/>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03</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 </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rPr>
                <w:b/>
                <w:bCs/>
              </w:rPr>
            </w:pPr>
            <w:r w:rsidRPr="007A026F">
              <w:rPr>
                <w:b/>
                <w:bCs/>
              </w:rPr>
              <w:t>8 869,0</w:t>
            </w:r>
          </w:p>
        </w:tc>
      </w:tr>
      <w:tr w:rsidR="007A026F" w:rsidRPr="007A026F" w:rsidTr="007A026F">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Защита населения и территории от чрезвычайных ситуаций природного и техногенного характера, гражданская оборона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03</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09</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8 169,0</w:t>
            </w:r>
          </w:p>
        </w:tc>
      </w:tr>
      <w:tr w:rsidR="007A026F" w:rsidRPr="007A026F" w:rsidTr="007A026F">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hideMark/>
          </w:tcPr>
          <w:p w:rsidR="007A026F" w:rsidRPr="007A026F" w:rsidRDefault="007A026F" w:rsidP="007A026F">
            <w:pPr>
              <w:jc w:val="both"/>
            </w:pPr>
            <w:r w:rsidRPr="007A026F">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03</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14</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700,0</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3</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pPr>
              <w:rPr>
                <w:b/>
                <w:bCs/>
              </w:rPr>
            </w:pPr>
            <w:r w:rsidRPr="007A026F">
              <w:rPr>
                <w:b/>
                <w:bCs/>
              </w:rPr>
              <w:t>НАЦИОНАЛЬНАЯ ЭКОНОМИКА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04</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rPr>
                <w:b/>
                <w:bCs/>
              </w:rPr>
            </w:pPr>
            <w:r w:rsidRPr="007A026F">
              <w:rPr>
                <w:b/>
                <w:bCs/>
              </w:rPr>
              <w:t>15 484,1</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nil"/>
              <w:right w:val="single" w:sz="4" w:space="0" w:color="auto"/>
            </w:tcBorders>
            <w:shd w:val="clear" w:color="auto" w:fill="auto"/>
            <w:vAlign w:val="bottom"/>
            <w:hideMark/>
          </w:tcPr>
          <w:p w:rsidR="007A026F" w:rsidRPr="007A026F" w:rsidRDefault="007A026F" w:rsidP="007A026F">
            <w:r w:rsidRPr="007A026F">
              <w:t>Сельское хозяйство и рыболовство</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04</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05</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2 458,0</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single" w:sz="4" w:space="0" w:color="auto"/>
              <w:left w:val="nil"/>
              <w:bottom w:val="single" w:sz="4" w:space="0" w:color="auto"/>
              <w:right w:val="single" w:sz="4" w:space="0" w:color="auto"/>
            </w:tcBorders>
            <w:shd w:val="clear" w:color="auto" w:fill="auto"/>
            <w:vAlign w:val="bottom"/>
            <w:hideMark/>
          </w:tcPr>
          <w:p w:rsidR="007A026F" w:rsidRPr="007A026F" w:rsidRDefault="007A026F" w:rsidP="007A026F">
            <w:r w:rsidRPr="007A026F">
              <w:t>Транспорт</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04</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08</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137,0</w:t>
            </w:r>
          </w:p>
        </w:tc>
      </w:tr>
      <w:tr w:rsidR="007A026F" w:rsidRPr="007A026F" w:rsidTr="007A026F">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hideMark/>
          </w:tcPr>
          <w:p w:rsidR="007A026F" w:rsidRPr="007A026F" w:rsidRDefault="007A026F" w:rsidP="007A026F">
            <w:r w:rsidRPr="007A026F">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04</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09</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12 782,5</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04</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12</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106,6</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4</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pPr>
              <w:rPr>
                <w:b/>
                <w:bCs/>
              </w:rPr>
            </w:pPr>
            <w:r w:rsidRPr="007A026F">
              <w:rPr>
                <w:b/>
                <w:bCs/>
              </w:rPr>
              <w:t>ЖИЛИЩНО-КОММУНАЛЬНОЕ ХОЗЯЙСТВО</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05</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 </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rPr>
                <w:b/>
                <w:bCs/>
              </w:rPr>
            </w:pPr>
            <w:r w:rsidRPr="007A026F">
              <w:rPr>
                <w:b/>
                <w:bCs/>
              </w:rPr>
              <w:t>53 337,5</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 </w:t>
            </w:r>
          </w:p>
        </w:tc>
        <w:tc>
          <w:tcPr>
            <w:tcW w:w="5662" w:type="dxa"/>
            <w:tcBorders>
              <w:top w:val="nil"/>
              <w:left w:val="nil"/>
              <w:bottom w:val="nil"/>
              <w:right w:val="single" w:sz="4" w:space="0" w:color="auto"/>
            </w:tcBorders>
            <w:shd w:val="clear" w:color="auto" w:fill="auto"/>
            <w:vAlign w:val="bottom"/>
            <w:hideMark/>
          </w:tcPr>
          <w:p w:rsidR="007A026F" w:rsidRPr="007A026F" w:rsidRDefault="007A026F" w:rsidP="007A026F">
            <w:r w:rsidRPr="007A026F">
              <w:t>Жилищное хозяйство</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05</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13 101,7</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single" w:sz="4" w:space="0" w:color="auto"/>
              <w:left w:val="nil"/>
              <w:bottom w:val="nil"/>
              <w:right w:val="single" w:sz="4" w:space="0" w:color="auto"/>
            </w:tcBorders>
            <w:shd w:val="clear" w:color="auto" w:fill="auto"/>
            <w:vAlign w:val="bottom"/>
            <w:hideMark/>
          </w:tcPr>
          <w:p w:rsidR="007A026F" w:rsidRPr="007A026F" w:rsidRDefault="007A026F" w:rsidP="007A026F">
            <w:r w:rsidRPr="007A026F">
              <w:t>Коммунальное хозяйство</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05</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02</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27 580,0</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single" w:sz="4" w:space="0" w:color="auto"/>
              <w:left w:val="nil"/>
              <w:bottom w:val="nil"/>
              <w:right w:val="single" w:sz="4" w:space="0" w:color="auto"/>
            </w:tcBorders>
            <w:shd w:val="clear" w:color="auto" w:fill="auto"/>
            <w:vAlign w:val="bottom"/>
            <w:hideMark/>
          </w:tcPr>
          <w:p w:rsidR="007A026F" w:rsidRPr="007A026F" w:rsidRDefault="007A026F" w:rsidP="007A026F">
            <w:r w:rsidRPr="007A026F">
              <w:t>Благоустройство</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05</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03</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6 172,0</w:t>
            </w:r>
          </w:p>
        </w:tc>
      </w:tr>
      <w:tr w:rsidR="007A026F" w:rsidRPr="007A026F" w:rsidTr="007A026F">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lastRenderedPageBreak/>
              <w:t> </w:t>
            </w:r>
          </w:p>
        </w:tc>
        <w:tc>
          <w:tcPr>
            <w:tcW w:w="5662" w:type="dxa"/>
            <w:tcBorders>
              <w:top w:val="single" w:sz="4" w:space="0" w:color="auto"/>
              <w:left w:val="nil"/>
              <w:bottom w:val="single" w:sz="4" w:space="0" w:color="auto"/>
              <w:right w:val="single" w:sz="4" w:space="0" w:color="auto"/>
            </w:tcBorders>
            <w:shd w:val="clear" w:color="auto" w:fill="auto"/>
            <w:hideMark/>
          </w:tcPr>
          <w:p w:rsidR="007A026F" w:rsidRPr="007A026F" w:rsidRDefault="007A026F" w:rsidP="007A026F">
            <w:pPr>
              <w:jc w:val="both"/>
            </w:pPr>
            <w:r w:rsidRPr="007A026F">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05</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05</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6 483,8</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5</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pPr>
              <w:rPr>
                <w:b/>
                <w:bCs/>
              </w:rPr>
            </w:pPr>
            <w:r w:rsidRPr="007A026F">
              <w:rPr>
                <w:b/>
                <w:bCs/>
              </w:rPr>
              <w:t>ОБРАЗОВАНИЕ</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07</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rPr>
                <w:b/>
                <w:bCs/>
              </w:rPr>
            </w:pPr>
            <w:r w:rsidRPr="007A026F">
              <w:rPr>
                <w:b/>
                <w:bCs/>
              </w:rPr>
              <w:t>1 332 434,0</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Дошкольное образование</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07</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476 269,4</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Общее образование</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07</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02</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712 663,6</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Дополнительное образование детей</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07</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03</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106 124,4</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 xml:space="preserve">Молодежная политика </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07</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07</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2 852,5</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Другие вопросы в области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07</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09</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34 524,1</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6</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pPr>
              <w:rPr>
                <w:b/>
                <w:bCs/>
              </w:rPr>
            </w:pPr>
            <w:r w:rsidRPr="007A026F">
              <w:rPr>
                <w:b/>
                <w:bCs/>
              </w:rPr>
              <w:t>КУЛЬТУРА, КИНЕМАТОГРАФИЯ</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08</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rPr>
                <w:b/>
                <w:bCs/>
              </w:rPr>
            </w:pPr>
            <w:r w:rsidRPr="007A026F">
              <w:rPr>
                <w:b/>
                <w:bCs/>
              </w:rPr>
              <w:t>37 066,7</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Культура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08</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33 603,4</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 xml:space="preserve">Другие вопросы в области культуры, кинематографии </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08</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04</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3 463,3</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7</w:t>
            </w:r>
          </w:p>
        </w:tc>
        <w:tc>
          <w:tcPr>
            <w:tcW w:w="5662" w:type="dxa"/>
            <w:tcBorders>
              <w:top w:val="nil"/>
              <w:left w:val="nil"/>
              <w:bottom w:val="single" w:sz="4" w:space="0" w:color="auto"/>
              <w:right w:val="single" w:sz="4" w:space="0" w:color="auto"/>
            </w:tcBorders>
            <w:shd w:val="clear" w:color="auto" w:fill="auto"/>
            <w:noWrap/>
            <w:vAlign w:val="bottom"/>
            <w:hideMark/>
          </w:tcPr>
          <w:p w:rsidR="007A026F" w:rsidRPr="007A026F" w:rsidRDefault="007A026F" w:rsidP="007A026F">
            <w:pPr>
              <w:rPr>
                <w:b/>
                <w:bCs/>
              </w:rPr>
            </w:pPr>
            <w:r w:rsidRPr="007A026F">
              <w:rPr>
                <w:b/>
                <w:bCs/>
              </w:rPr>
              <w:t>СОЦИАЛЬНАЯ ПОЛИТИКА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10</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rPr>
                <w:b/>
                <w:bCs/>
              </w:rPr>
            </w:pPr>
            <w:r w:rsidRPr="007A026F">
              <w:rPr>
                <w:b/>
                <w:bCs/>
              </w:rPr>
              <w:t>40 271,7</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noWrap/>
            <w:vAlign w:val="bottom"/>
            <w:hideMark/>
          </w:tcPr>
          <w:p w:rsidR="007A026F" w:rsidRPr="007A026F" w:rsidRDefault="007A026F" w:rsidP="007A026F">
            <w:r w:rsidRPr="007A026F">
              <w:t>Пенсионное обеспечение</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10</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5 326,3</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Социальное обеспечение населения</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10</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03</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10 640,9</w:t>
            </w:r>
          </w:p>
        </w:tc>
      </w:tr>
      <w:tr w:rsidR="007A026F" w:rsidRPr="007A026F" w:rsidTr="007A026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Охрана семьи и детства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10</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04</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17 767,6</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Другие вопросы в области социальной политики</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10</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06</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6 536,9</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8</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pPr>
              <w:rPr>
                <w:b/>
                <w:bCs/>
              </w:rPr>
            </w:pPr>
            <w:r w:rsidRPr="007A026F">
              <w:rPr>
                <w:b/>
                <w:bCs/>
              </w:rPr>
              <w:t>ФИЗИЧЕСКАЯ КУЛЬТУРА И СПОРТ</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11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rPr>
                <w:b/>
                <w:bCs/>
              </w:rPr>
            </w:pPr>
            <w:r w:rsidRPr="007A026F">
              <w:rPr>
                <w:b/>
                <w:bCs/>
              </w:rPr>
              <w:t>67 926,9</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 </w:t>
            </w:r>
          </w:p>
        </w:tc>
        <w:tc>
          <w:tcPr>
            <w:tcW w:w="5662" w:type="dxa"/>
            <w:tcBorders>
              <w:top w:val="nil"/>
              <w:left w:val="nil"/>
              <w:bottom w:val="single" w:sz="4" w:space="0" w:color="auto"/>
              <w:right w:val="single" w:sz="4" w:space="0" w:color="auto"/>
            </w:tcBorders>
            <w:shd w:val="clear" w:color="auto" w:fill="auto"/>
            <w:hideMark/>
          </w:tcPr>
          <w:p w:rsidR="007A026F" w:rsidRPr="007A026F" w:rsidRDefault="007A026F" w:rsidP="007A026F">
            <w:pPr>
              <w:jc w:val="both"/>
            </w:pPr>
            <w:r w:rsidRPr="007A026F">
              <w:t xml:space="preserve">Физическая культура   </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673,7</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 </w:t>
            </w:r>
          </w:p>
        </w:tc>
        <w:tc>
          <w:tcPr>
            <w:tcW w:w="5662" w:type="dxa"/>
            <w:tcBorders>
              <w:top w:val="nil"/>
              <w:left w:val="nil"/>
              <w:bottom w:val="single" w:sz="4" w:space="0" w:color="auto"/>
              <w:right w:val="single" w:sz="4" w:space="0" w:color="auto"/>
            </w:tcBorders>
            <w:shd w:val="clear" w:color="auto" w:fill="auto"/>
            <w:hideMark/>
          </w:tcPr>
          <w:p w:rsidR="007A026F" w:rsidRPr="007A026F" w:rsidRDefault="007A026F" w:rsidP="007A026F">
            <w:r w:rsidRPr="007A026F">
              <w:t>Массовый спорт</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02</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63 819,0</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Другие вопросы в области физической культуры и спорта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11</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05</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3 434,2</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9</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pPr>
              <w:rPr>
                <w:b/>
                <w:bCs/>
              </w:rPr>
            </w:pPr>
            <w:r w:rsidRPr="007A026F">
              <w:rPr>
                <w:b/>
                <w:bCs/>
              </w:rPr>
              <w:t>СРЕДСТВА МАССОВОЙ ИНФОРМАЦИИ</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12</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rPr>
                <w:b/>
                <w:bCs/>
              </w:rPr>
            </w:pPr>
            <w:r w:rsidRPr="007A026F">
              <w:rPr>
                <w:b/>
                <w:bCs/>
              </w:rPr>
              <w:t>3 300,0</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Периодическая печать и издательства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12</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02</w:t>
            </w:r>
          </w:p>
        </w:tc>
        <w:tc>
          <w:tcPr>
            <w:tcW w:w="1418" w:type="dxa"/>
            <w:tcBorders>
              <w:top w:val="nil"/>
              <w:left w:val="nil"/>
              <w:bottom w:val="single" w:sz="4" w:space="0" w:color="auto"/>
              <w:right w:val="single" w:sz="4" w:space="0" w:color="auto"/>
            </w:tcBorders>
            <w:shd w:val="clear" w:color="auto" w:fill="auto"/>
            <w:noWrap/>
            <w:vAlign w:val="bottom"/>
            <w:hideMark/>
          </w:tcPr>
          <w:p w:rsidR="007A026F" w:rsidRPr="007A026F" w:rsidRDefault="007A026F" w:rsidP="007A026F">
            <w:pPr>
              <w:jc w:val="right"/>
            </w:pPr>
            <w:r w:rsidRPr="007A026F">
              <w:t>3 300,0</w:t>
            </w:r>
          </w:p>
        </w:tc>
      </w:tr>
      <w:tr w:rsidR="007A026F" w:rsidRPr="007A026F" w:rsidTr="007A026F">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10</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pPr>
              <w:rPr>
                <w:b/>
                <w:bCs/>
              </w:rPr>
            </w:pPr>
            <w:r w:rsidRPr="007A026F">
              <w:rPr>
                <w:b/>
                <w:bCs/>
              </w:rPr>
              <w:t>ОБСЛУЖИВАНИЕ ГОСУДАРСТВЕННОГО И МУНИЦИПАЛЬНОГО ДОЛГА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13</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rPr>
                <w:b/>
                <w:bCs/>
              </w:rPr>
            </w:pPr>
            <w:r w:rsidRPr="007A026F">
              <w:rPr>
                <w:b/>
                <w:bCs/>
              </w:rPr>
              <w:t>8,5</w:t>
            </w:r>
          </w:p>
        </w:tc>
      </w:tr>
      <w:tr w:rsidR="007A026F" w:rsidRPr="007A026F" w:rsidTr="007A026F">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Обслуживание государственного внутреннего и муниципального долга</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13</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8,5</w:t>
            </w:r>
          </w:p>
        </w:tc>
      </w:tr>
      <w:tr w:rsidR="007A026F" w:rsidRPr="007A026F" w:rsidTr="007A026F">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11</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pPr>
              <w:rPr>
                <w:b/>
                <w:bCs/>
              </w:rPr>
            </w:pPr>
            <w:r w:rsidRPr="007A026F">
              <w:rPr>
                <w:b/>
                <w:bCs/>
              </w:rPr>
              <w:t>МЕЖБЮДЖЕТНЫЕ ТРАНСФЕРТЫ ОБЩЕГО ХАРАКТЕРА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14</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rPr>
                <w:b/>
                <w:bCs/>
              </w:rPr>
            </w:pPr>
            <w:r w:rsidRPr="007A026F">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rPr>
                <w:b/>
                <w:bCs/>
              </w:rPr>
            </w:pPr>
            <w:r w:rsidRPr="007A026F">
              <w:rPr>
                <w:b/>
                <w:bCs/>
              </w:rPr>
              <w:t>72 072,5</w:t>
            </w:r>
          </w:p>
        </w:tc>
      </w:tr>
      <w:tr w:rsidR="007A026F" w:rsidRPr="007A026F" w:rsidTr="007A026F">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pPr>
            <w:r w:rsidRPr="007A026F">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Дотации на выравнивание бюджетной обеспеченности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14</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01</w:t>
            </w:r>
          </w:p>
        </w:tc>
        <w:tc>
          <w:tcPr>
            <w:tcW w:w="1418" w:type="dxa"/>
            <w:tcBorders>
              <w:top w:val="nil"/>
              <w:left w:val="nil"/>
              <w:bottom w:val="single" w:sz="4" w:space="0" w:color="auto"/>
              <w:right w:val="single" w:sz="4" w:space="0" w:color="auto"/>
            </w:tcBorders>
            <w:shd w:val="clear" w:color="auto" w:fill="auto"/>
            <w:noWrap/>
            <w:vAlign w:val="center"/>
            <w:hideMark/>
          </w:tcPr>
          <w:p w:rsidR="007A026F" w:rsidRPr="007A026F" w:rsidRDefault="007A026F" w:rsidP="007A026F">
            <w:pPr>
              <w:jc w:val="right"/>
            </w:pPr>
            <w:r w:rsidRPr="007A026F">
              <w:t>52 173,4</w:t>
            </w:r>
          </w:p>
        </w:tc>
      </w:tr>
      <w:tr w:rsidR="007A026F" w:rsidRPr="007A026F" w:rsidTr="007A026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A026F" w:rsidRPr="007A026F" w:rsidRDefault="007A026F" w:rsidP="007A026F">
            <w:pPr>
              <w:jc w:val="center"/>
              <w:rPr>
                <w:b/>
                <w:bCs/>
              </w:rPr>
            </w:pPr>
            <w:r w:rsidRPr="007A026F">
              <w:rPr>
                <w:b/>
                <w:bCs/>
              </w:rPr>
              <w:t> </w:t>
            </w:r>
          </w:p>
        </w:tc>
        <w:tc>
          <w:tcPr>
            <w:tcW w:w="5662" w:type="dxa"/>
            <w:tcBorders>
              <w:top w:val="nil"/>
              <w:left w:val="nil"/>
              <w:bottom w:val="single" w:sz="4" w:space="0" w:color="auto"/>
              <w:right w:val="single" w:sz="4" w:space="0" w:color="auto"/>
            </w:tcBorders>
            <w:shd w:val="clear" w:color="auto" w:fill="auto"/>
            <w:vAlign w:val="bottom"/>
            <w:hideMark/>
          </w:tcPr>
          <w:p w:rsidR="007A026F" w:rsidRPr="007A026F" w:rsidRDefault="007A026F" w:rsidP="007A026F">
            <w:r w:rsidRPr="007A026F">
              <w:t>Иные дотации</w:t>
            </w:r>
          </w:p>
        </w:tc>
        <w:tc>
          <w:tcPr>
            <w:tcW w:w="993"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14</w:t>
            </w:r>
          </w:p>
        </w:tc>
        <w:tc>
          <w:tcPr>
            <w:tcW w:w="708" w:type="dxa"/>
            <w:tcBorders>
              <w:top w:val="nil"/>
              <w:left w:val="nil"/>
              <w:bottom w:val="single" w:sz="4" w:space="0" w:color="auto"/>
              <w:right w:val="single" w:sz="4" w:space="0" w:color="auto"/>
            </w:tcBorders>
            <w:shd w:val="clear" w:color="auto" w:fill="auto"/>
            <w:vAlign w:val="center"/>
            <w:hideMark/>
          </w:tcPr>
          <w:p w:rsidR="007A026F" w:rsidRPr="007A026F" w:rsidRDefault="007A026F" w:rsidP="007A026F">
            <w:pPr>
              <w:jc w:val="center"/>
            </w:pPr>
            <w:r w:rsidRPr="007A026F">
              <w:t>02</w:t>
            </w:r>
          </w:p>
        </w:tc>
        <w:tc>
          <w:tcPr>
            <w:tcW w:w="1418" w:type="dxa"/>
            <w:tcBorders>
              <w:top w:val="nil"/>
              <w:left w:val="nil"/>
              <w:bottom w:val="single" w:sz="4" w:space="0" w:color="auto"/>
              <w:right w:val="single" w:sz="4" w:space="0" w:color="auto"/>
            </w:tcBorders>
            <w:shd w:val="clear" w:color="auto" w:fill="auto"/>
            <w:noWrap/>
            <w:vAlign w:val="bottom"/>
            <w:hideMark/>
          </w:tcPr>
          <w:p w:rsidR="007A026F" w:rsidRPr="007A026F" w:rsidRDefault="007A026F" w:rsidP="007A026F">
            <w:pPr>
              <w:jc w:val="right"/>
            </w:pPr>
            <w:r w:rsidRPr="007A026F">
              <w:t>19 899,1</w:t>
            </w:r>
          </w:p>
        </w:tc>
      </w:tr>
    </w:tbl>
    <w:p w:rsidR="009A08AD" w:rsidRPr="009A08AD" w:rsidRDefault="009A08AD" w:rsidP="009A08AD">
      <w:pPr>
        <w:tabs>
          <w:tab w:val="left" w:pos="5610"/>
        </w:tabs>
        <w:jc w:val="right"/>
      </w:pPr>
      <w:r w:rsidRPr="009A08AD">
        <w:br w:type="page"/>
      </w:r>
    </w:p>
    <w:p w:rsidR="009A08AD" w:rsidRPr="009A08AD" w:rsidRDefault="009A08AD" w:rsidP="009A08AD">
      <w:pPr>
        <w:jc w:val="right"/>
        <w:rPr>
          <w:sz w:val="28"/>
          <w:szCs w:val="28"/>
        </w:rPr>
      </w:pPr>
      <w:r w:rsidRPr="009A08AD">
        <w:rPr>
          <w:sz w:val="28"/>
          <w:szCs w:val="28"/>
        </w:rPr>
        <w:lastRenderedPageBreak/>
        <w:t>Приложение  9</w:t>
      </w:r>
    </w:p>
    <w:p w:rsidR="009A08AD" w:rsidRPr="009A08AD" w:rsidRDefault="009A08AD" w:rsidP="009A08AD">
      <w:pPr>
        <w:jc w:val="right"/>
        <w:rPr>
          <w:sz w:val="28"/>
          <w:szCs w:val="28"/>
        </w:rPr>
      </w:pPr>
      <w:r w:rsidRPr="009A08AD">
        <w:rPr>
          <w:sz w:val="28"/>
          <w:szCs w:val="28"/>
        </w:rPr>
        <w:t>к решению Думы Шелеховского</w:t>
      </w:r>
    </w:p>
    <w:p w:rsidR="009A08AD" w:rsidRPr="009A08AD" w:rsidRDefault="009A08AD" w:rsidP="009A08AD">
      <w:pPr>
        <w:jc w:val="right"/>
        <w:rPr>
          <w:sz w:val="28"/>
          <w:szCs w:val="28"/>
        </w:rPr>
      </w:pPr>
      <w:r w:rsidRPr="009A08AD">
        <w:rPr>
          <w:sz w:val="28"/>
          <w:szCs w:val="28"/>
        </w:rPr>
        <w:t>муниципального района</w:t>
      </w:r>
    </w:p>
    <w:p w:rsidR="009A08AD" w:rsidRPr="009A08AD" w:rsidRDefault="009A08AD" w:rsidP="009A08AD">
      <w:pPr>
        <w:jc w:val="right"/>
        <w:rPr>
          <w:sz w:val="28"/>
          <w:szCs w:val="28"/>
        </w:rPr>
      </w:pPr>
      <w:r w:rsidRPr="009A08AD">
        <w:rPr>
          <w:sz w:val="28"/>
          <w:szCs w:val="28"/>
        </w:rPr>
        <w:t>от 19.12.2019  №41-рд</w:t>
      </w:r>
    </w:p>
    <w:p w:rsidR="009A08AD" w:rsidRPr="009A08AD" w:rsidRDefault="009A08AD" w:rsidP="009A08AD">
      <w:pPr>
        <w:jc w:val="right"/>
        <w:rPr>
          <w:sz w:val="28"/>
          <w:szCs w:val="28"/>
        </w:rPr>
      </w:pPr>
      <w:r w:rsidRPr="009A08AD">
        <w:rPr>
          <w:sz w:val="28"/>
          <w:szCs w:val="28"/>
        </w:rPr>
        <w:t>«О бюджете Шелеховского</w:t>
      </w:r>
    </w:p>
    <w:p w:rsidR="009A08AD" w:rsidRPr="009A08AD" w:rsidRDefault="009A08AD" w:rsidP="009A08AD">
      <w:pPr>
        <w:jc w:val="right"/>
        <w:rPr>
          <w:sz w:val="28"/>
          <w:szCs w:val="28"/>
        </w:rPr>
      </w:pPr>
      <w:r w:rsidRPr="009A08AD">
        <w:rPr>
          <w:sz w:val="28"/>
          <w:szCs w:val="28"/>
        </w:rPr>
        <w:t xml:space="preserve">района на 2020 год и </w:t>
      </w:r>
      <w:proofErr w:type="gramStart"/>
      <w:r w:rsidRPr="009A08AD">
        <w:rPr>
          <w:sz w:val="28"/>
          <w:szCs w:val="28"/>
        </w:rPr>
        <w:t>на</w:t>
      </w:r>
      <w:proofErr w:type="gramEnd"/>
    </w:p>
    <w:p w:rsidR="009A08AD" w:rsidRPr="009A08AD" w:rsidRDefault="009A08AD" w:rsidP="009A08AD">
      <w:pPr>
        <w:jc w:val="right"/>
        <w:rPr>
          <w:sz w:val="28"/>
          <w:szCs w:val="28"/>
        </w:rPr>
      </w:pPr>
      <w:r w:rsidRPr="009A08AD">
        <w:rPr>
          <w:sz w:val="28"/>
          <w:szCs w:val="28"/>
        </w:rPr>
        <w:t>плановый период 2021 и 2022 годов»</w:t>
      </w:r>
    </w:p>
    <w:p w:rsidR="009A08AD" w:rsidRPr="009A08AD" w:rsidRDefault="009A08AD" w:rsidP="009A08AD">
      <w:pPr>
        <w:jc w:val="right"/>
        <w:rPr>
          <w:sz w:val="28"/>
          <w:szCs w:val="28"/>
        </w:rPr>
      </w:pPr>
    </w:p>
    <w:p w:rsidR="009A08AD" w:rsidRPr="009A08AD" w:rsidRDefault="009A08AD" w:rsidP="009A08AD">
      <w:pPr>
        <w:jc w:val="right"/>
        <w:rPr>
          <w:sz w:val="28"/>
          <w:szCs w:val="28"/>
        </w:rPr>
      </w:pPr>
    </w:p>
    <w:p w:rsidR="009A08AD" w:rsidRPr="009A08AD" w:rsidRDefault="009A08AD" w:rsidP="009A08AD">
      <w:pPr>
        <w:jc w:val="center"/>
        <w:rPr>
          <w:sz w:val="28"/>
          <w:szCs w:val="28"/>
        </w:rPr>
      </w:pPr>
      <w:r w:rsidRPr="009A08AD">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2020 год</w:t>
      </w:r>
    </w:p>
    <w:p w:rsidR="009A08AD" w:rsidRPr="009A08AD" w:rsidRDefault="009A08AD" w:rsidP="009A08AD">
      <w:pPr>
        <w:jc w:val="right"/>
      </w:pPr>
      <w:r w:rsidRPr="009A08AD">
        <w:t>тыс. рублей</w:t>
      </w:r>
    </w:p>
    <w:tbl>
      <w:tblPr>
        <w:tblW w:w="9361" w:type="dxa"/>
        <w:tblInd w:w="103" w:type="dxa"/>
        <w:tblLook w:val="04A0" w:firstRow="1" w:lastRow="0" w:firstColumn="1" w:lastColumn="0" w:noHBand="0" w:noVBand="1"/>
      </w:tblPr>
      <w:tblGrid>
        <w:gridCol w:w="640"/>
        <w:gridCol w:w="3334"/>
        <w:gridCol w:w="1843"/>
        <w:gridCol w:w="709"/>
        <w:gridCol w:w="709"/>
        <w:gridCol w:w="708"/>
        <w:gridCol w:w="1418"/>
      </w:tblGrid>
      <w:tr w:rsidR="00F4020E" w:rsidRPr="00F4020E" w:rsidTr="00F4020E">
        <w:trPr>
          <w:trHeight w:val="315"/>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w:t>
            </w:r>
          </w:p>
        </w:tc>
        <w:tc>
          <w:tcPr>
            <w:tcW w:w="3334"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proofErr w:type="spellStart"/>
            <w:r w:rsidRPr="00F4020E">
              <w:t>Рз</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proofErr w:type="gramStart"/>
            <w:r w:rsidRPr="00F4020E">
              <w:t>ПР</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2020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vAlign w:val="bottom"/>
            <w:hideMark/>
          </w:tcPr>
          <w:p w:rsidR="00F4020E" w:rsidRPr="00F4020E" w:rsidRDefault="00F4020E" w:rsidP="00F4020E">
            <w:pPr>
              <w:rPr>
                <w:b/>
                <w:bCs/>
              </w:rPr>
            </w:pPr>
            <w:r w:rsidRPr="00F4020E">
              <w:rPr>
                <w:b/>
                <w:bCs/>
              </w:rPr>
              <w:t>ИТОГО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1 788 222,4</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1</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«Совершенствование сферы образования на территории Шелеховского района» </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rPr>
                <w:b/>
                <w:bCs/>
              </w:rPr>
            </w:pPr>
            <w:r w:rsidRPr="00F4020E">
              <w:rPr>
                <w:b/>
                <w:bCs/>
              </w:rPr>
              <w:t>01.0.00.00000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1 268 095,6</w:t>
            </w:r>
          </w:p>
        </w:tc>
      </w:tr>
      <w:tr w:rsidR="00F4020E" w:rsidRPr="00F4020E" w:rsidTr="00F4020E">
        <w:trPr>
          <w:trHeight w:val="945"/>
        </w:trPr>
        <w:tc>
          <w:tcPr>
            <w:tcW w:w="640" w:type="dxa"/>
            <w:tcBorders>
              <w:top w:val="nil"/>
              <w:left w:val="single" w:sz="4" w:space="0" w:color="auto"/>
              <w:bottom w:val="nil"/>
              <w:right w:val="single" w:sz="4" w:space="0" w:color="auto"/>
            </w:tcBorders>
            <w:shd w:val="clear" w:color="auto" w:fill="auto"/>
            <w:noWrap/>
            <w:vAlign w:val="center"/>
            <w:hideMark/>
          </w:tcPr>
          <w:p w:rsidR="00F4020E" w:rsidRPr="00F4020E" w:rsidRDefault="00F4020E" w:rsidP="00F4020E">
            <w:pPr>
              <w:jc w:val="center"/>
            </w:pPr>
            <w:r w:rsidRPr="00F4020E">
              <w:t>1.1</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предоставления дошкольного, начального общего, основного общего, среднего общего, дополнительного образования»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1 188 318,0</w:t>
            </w:r>
          </w:p>
        </w:tc>
      </w:tr>
      <w:tr w:rsidR="00F4020E" w:rsidRPr="00F4020E" w:rsidTr="00F4020E">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«Обеспечение деятельности Управления образования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7 402,6</w:t>
            </w:r>
          </w:p>
        </w:tc>
      </w:tr>
      <w:tr w:rsidR="00F4020E" w:rsidRPr="00F4020E" w:rsidTr="00F4020E">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7 197,2</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7 197,2</w:t>
            </w:r>
          </w:p>
        </w:tc>
      </w:tr>
      <w:tr w:rsidR="00F4020E" w:rsidRPr="00F4020E" w:rsidTr="00F4020E">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130,4</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130,4</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75,0</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75,0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«Обеспечение деятельности дошкольных образовательных организаций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459 766,7</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13 000,0</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13 000,0</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80 381,1</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80 381,1</w:t>
            </w:r>
          </w:p>
        </w:tc>
      </w:tr>
      <w:tr w:rsidR="00F4020E" w:rsidRPr="00F4020E" w:rsidTr="00F4020E">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132,1</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132,1</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1 171,9</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1 171,9</w:t>
            </w:r>
          </w:p>
        </w:tc>
      </w:tr>
      <w:tr w:rsidR="00F4020E" w:rsidRPr="00F4020E" w:rsidTr="00F4020E">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nil"/>
              <w:right w:val="nil"/>
            </w:tcBorders>
            <w:shd w:val="clear" w:color="auto" w:fill="auto"/>
            <w:hideMark/>
          </w:tcPr>
          <w:p w:rsidR="00F4020E" w:rsidRPr="00F4020E" w:rsidRDefault="00F4020E" w:rsidP="00F4020E">
            <w:pPr>
              <w:jc w:val="both"/>
            </w:pPr>
            <w:r w:rsidRPr="00F4020E">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01.1.40.73010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364 837,7</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4020E">
              <w:lastRenderedPageBreak/>
              <w:t>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01.1.40.73010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360 537,7</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01.1.40.73010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360 537,7</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01.1.40.73010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4 300,0</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01.1.40.73010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4 300,0</w:t>
            </w:r>
          </w:p>
        </w:tc>
      </w:tr>
      <w:tr w:rsidR="00F4020E" w:rsidRPr="00F4020E" w:rsidTr="00F4020E">
        <w:trPr>
          <w:trHeight w:val="18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01.1.40.S2060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243,9</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01.1.40.S2060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243,9</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01.1.40.S2060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243,9</w:t>
            </w:r>
          </w:p>
        </w:tc>
      </w:tr>
      <w:tr w:rsidR="00F4020E" w:rsidRPr="00F4020E" w:rsidTr="00F4020E">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«Обеспечение деятельности общеобразовательных организаций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659 150,5</w:t>
            </w:r>
          </w:p>
        </w:tc>
      </w:tr>
      <w:tr w:rsidR="00F4020E" w:rsidRPr="00F4020E" w:rsidTr="00F4020E">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2 585,6</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2 585,6</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74 089,8</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74 089,8</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17 619,8</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17 619,8</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1 101,5</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1 101,5</w:t>
            </w:r>
          </w:p>
        </w:tc>
      </w:tr>
      <w:tr w:rsidR="00F4020E" w:rsidRPr="00F4020E" w:rsidTr="00F4020E">
        <w:trPr>
          <w:trHeight w:val="19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01.1.41.73020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491 690,1</w:t>
            </w:r>
          </w:p>
        </w:tc>
      </w:tr>
      <w:tr w:rsidR="00F4020E" w:rsidRPr="00F4020E" w:rsidTr="00F4020E">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01.1.41.73020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260 805,1</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01.1.41.73020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260 805,1</w:t>
            </w:r>
          </w:p>
        </w:tc>
      </w:tr>
      <w:tr w:rsidR="00F4020E" w:rsidRPr="00F4020E" w:rsidTr="00F4020E">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01.1.41.73020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9 260,0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01.1.41.73020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9 260,0</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Предоставление субсидий бюджетным, автономным учреждениям и иным некоммерческим </w:t>
            </w:r>
            <w:r w:rsidRPr="00F4020E">
              <w:lastRenderedPageBreak/>
              <w:t>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01.1.41.73020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221 625,0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01.1.41.73020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221 625,0</w:t>
            </w:r>
          </w:p>
        </w:tc>
      </w:tr>
      <w:tr w:rsidR="00F4020E" w:rsidRPr="00F4020E" w:rsidTr="00F4020E">
        <w:trPr>
          <w:trHeight w:val="22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pPr>
            <w:r w:rsidRPr="00F4020E">
              <w:t>Субвенции на осуществление областных государственных полномочий по предоставлению дополнительной меры социальной поддержки семьям, имеющим детей, проживающим в населенных пунктах Иркутской области, пострадавших в результате чрезвычайной ситуации, возникшей в результате паводка, прошедшего в июне - июле 2019 года на территории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277,7</w:t>
            </w:r>
          </w:p>
        </w:tc>
      </w:tr>
      <w:tr w:rsidR="00F4020E" w:rsidRPr="00F4020E" w:rsidTr="00F4020E">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120,7</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Охрана семьи и детства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120,7</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157,0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Охрана семьи и детства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157,0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pPr>
            <w:r w:rsidRPr="00F4020E">
              <w:t>Субвенции на осуществление областных государственных полномочий по обеспечению бесплатным двухразовым питанием детей-инвалидов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1 980,7</w:t>
            </w:r>
          </w:p>
        </w:tc>
      </w:tr>
      <w:tr w:rsidR="00F4020E" w:rsidRPr="00F4020E" w:rsidTr="00F4020E">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614,6</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614,6</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589,5</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589,5</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776,6</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776,6</w:t>
            </w:r>
          </w:p>
        </w:tc>
      </w:tr>
      <w:tr w:rsidR="00F4020E" w:rsidRPr="00F4020E" w:rsidTr="00F4020E">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rPr>
                <w:color w:val="000000"/>
              </w:rPr>
            </w:pPr>
            <w:r w:rsidRPr="00F4020E">
              <w:rPr>
                <w:color w:val="000000"/>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01.1.41.73190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123,3</w:t>
            </w:r>
          </w:p>
        </w:tc>
      </w:tr>
      <w:tr w:rsidR="00F4020E" w:rsidRPr="00F4020E" w:rsidTr="00F4020E">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01.1.41.73190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123,3</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Охрана семьи и детства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01.1.41.73190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123,3</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nil"/>
            </w:tcBorders>
            <w:shd w:val="clear" w:color="auto" w:fill="auto"/>
            <w:hideMark/>
          </w:tcPr>
          <w:p w:rsidR="00F4020E" w:rsidRPr="00F4020E" w:rsidRDefault="00F4020E" w:rsidP="00F4020E">
            <w:pPr>
              <w:jc w:val="both"/>
            </w:pPr>
            <w:r w:rsidRPr="00F4020E">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01.1.41.L3031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15 077,2</w:t>
            </w:r>
          </w:p>
        </w:tc>
      </w:tr>
      <w:tr w:rsidR="00F4020E" w:rsidRPr="00F4020E" w:rsidTr="00F4020E">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01.1.41.L3031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8 459,0</w:t>
            </w:r>
          </w:p>
        </w:tc>
      </w:tr>
      <w:tr w:rsidR="00F4020E" w:rsidRPr="00F4020E" w:rsidTr="00F4020E">
        <w:trPr>
          <w:trHeight w:val="4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01.1.41.L3031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8 459,0</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01.1.41.L3031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6 618,2</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01.1.41.L3031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6 618,2</w:t>
            </w:r>
          </w:p>
        </w:tc>
      </w:tr>
      <w:tr w:rsidR="00F4020E" w:rsidRPr="00F4020E" w:rsidTr="00F4020E">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nil"/>
            </w:tcBorders>
            <w:shd w:val="clear" w:color="auto" w:fill="auto"/>
            <w:hideMark/>
          </w:tcPr>
          <w:p w:rsidR="00F4020E" w:rsidRPr="00F4020E" w:rsidRDefault="00F4020E" w:rsidP="00F4020E">
            <w:pPr>
              <w:jc w:val="both"/>
            </w:pPr>
            <w:proofErr w:type="gramStart"/>
            <w:r w:rsidRPr="00F4020E">
              <w:t xml:space="preserve">Организация бесплатного горячего питания обучающихся, получающих начальное общее образование в муниципальных </w:t>
            </w:r>
            <w:r w:rsidRPr="00F4020E">
              <w:lastRenderedPageBreak/>
              <w:t>образовательных организациях в Иркутской области</w:t>
            </w:r>
            <w:proofErr w:type="gramEnd"/>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01.1.41.L3041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23 628,4</w:t>
            </w:r>
          </w:p>
        </w:tc>
      </w:tr>
      <w:tr w:rsidR="00F4020E" w:rsidRPr="00F4020E" w:rsidTr="00F4020E">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01.1.41.L3041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13 399,4</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01.1.41.L3041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13 399,4</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01.1.41.L3041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10 229,0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01.1.41.L3041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10 229,0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nil"/>
            </w:tcBorders>
            <w:shd w:val="clear" w:color="auto" w:fill="auto"/>
            <w:vAlign w:val="center"/>
            <w:hideMark/>
          </w:tcPr>
          <w:p w:rsidR="00F4020E" w:rsidRPr="00F4020E" w:rsidRDefault="00F4020E" w:rsidP="00F4020E">
            <w:pPr>
              <w:jc w:val="both"/>
            </w:pPr>
            <w:r w:rsidRPr="00F4020E">
              <w:t>Обеспечение бесплатным питьевым молоком обучающихся 1-4 классов муниципальных общеобразовательных организаций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01.1.41.S2957</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4 644,0</w:t>
            </w:r>
          </w:p>
        </w:tc>
      </w:tr>
      <w:tr w:rsidR="00F4020E" w:rsidRPr="00F4020E" w:rsidTr="00F4020E">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01.1.41.S2957</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2 741,1</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01.1.41.S2957</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2 741,1</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01.1.41.S2957</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1 902,9</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01.1.41.S2957</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1 902,9</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proofErr w:type="gramStart"/>
            <w:r w:rsidRPr="00F4020E">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01.1.41.S2976</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8 965,7</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01.1.41.S2976</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6 040,0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01.1.41.S2976</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6 040,0</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01.1.41.S2976</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2 925,7</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01.1.41.S2976</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2 925,7</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000000"/>
              <w:right w:val="single" w:sz="4" w:space="0" w:color="000000"/>
            </w:tcBorders>
            <w:shd w:val="clear" w:color="auto" w:fill="auto"/>
            <w:hideMark/>
          </w:tcPr>
          <w:p w:rsidR="00F4020E" w:rsidRPr="00F4020E" w:rsidRDefault="00F4020E" w:rsidP="00F4020E">
            <w:pPr>
              <w:jc w:val="both"/>
            </w:pPr>
            <w:r w:rsidRPr="00F4020E">
              <w:rPr>
                <w:b/>
                <w:bCs/>
              </w:rPr>
              <w:t>Региональный проект</w:t>
            </w:r>
            <w:r w:rsidRPr="00F4020E">
              <w:t xml:space="preserve"> «Финансовая поддержка семей при рождении детей»</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01.1.P1.00000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17 366,6</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000000"/>
              <w:right w:val="single" w:sz="4" w:space="0" w:color="000000"/>
            </w:tcBorders>
            <w:shd w:val="clear" w:color="auto" w:fill="auto"/>
            <w:hideMark/>
          </w:tcPr>
          <w:p w:rsidR="00F4020E" w:rsidRPr="00F4020E" w:rsidRDefault="00F4020E" w:rsidP="00F4020E">
            <w:pPr>
              <w:jc w:val="both"/>
            </w:pPr>
            <w:r w:rsidRPr="00F4020E">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01.1.P1.73050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17 366,6</w:t>
            </w:r>
          </w:p>
        </w:tc>
      </w:tr>
      <w:tr w:rsidR="00F4020E" w:rsidRPr="00F4020E" w:rsidTr="00F4020E">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01.1.P1.73050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10 445,3</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Охрана семьи и детства</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01.1.P1.73050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10 445,3</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01.1.P1.73050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6 921,3</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Охрана семьи и детства</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01.1.P1.73050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6 921,3</w:t>
            </w:r>
          </w:p>
        </w:tc>
      </w:tr>
      <w:tr w:rsidR="00F4020E" w:rsidRPr="00F4020E" w:rsidTr="00F4020E">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«Обеспечение деятельности организаций дополнительного образования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35 555,7</w:t>
            </w:r>
          </w:p>
        </w:tc>
      </w:tr>
      <w:tr w:rsidR="00F4020E" w:rsidRPr="00F4020E" w:rsidTr="00F4020E">
        <w:trPr>
          <w:trHeight w:val="13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10 162,2</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10 162,2</w:t>
            </w:r>
          </w:p>
        </w:tc>
      </w:tr>
      <w:tr w:rsidR="00F4020E" w:rsidRPr="00F4020E" w:rsidTr="00F4020E">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679,3</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679,3</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Предоставление субсидий </w:t>
            </w:r>
            <w:r w:rsidRPr="00F4020E">
              <w:lastRenderedPageBreak/>
              <w:t>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01.1.42.00000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24 706,8</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24 706,8</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7,5</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7,5</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«Обеспечение деятельности информационно-методического образовательного центра»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26 088,6</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25 488,6</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25 488,6</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01.1.46.S2370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600,0</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01.1.46.S2370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600,0</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01.1.46.S2370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600,0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w:t>
            </w:r>
            <w:proofErr w:type="gramStart"/>
            <w:r w:rsidRPr="00F4020E">
              <w:t>функционирования модели персонифицированного финансирования дополнительного образования детей</w:t>
            </w:r>
            <w:proofErr w:type="gramEnd"/>
            <w:r w:rsidRPr="00F4020E">
              <w:t>»</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01.1.57.00000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353,9</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01.1.57.00000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318,2</w:t>
            </w:r>
          </w:p>
        </w:tc>
      </w:tr>
      <w:tr w:rsidR="00F4020E" w:rsidRPr="00F4020E" w:rsidTr="00F4020E">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01.1.57.00000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318,2</w:t>
            </w:r>
          </w:p>
        </w:tc>
      </w:tr>
      <w:tr w:rsidR="00F4020E" w:rsidRPr="00F4020E" w:rsidTr="00F4020E">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01.1.57.00000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35,7</w:t>
            </w:r>
          </w:p>
        </w:tc>
      </w:tr>
      <w:tr w:rsidR="00F4020E" w:rsidRPr="00F4020E" w:rsidTr="00F4020E">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01.1.57.00000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35,7</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1.2</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«Развитие дошкольного, общего и дополнительного образования на территории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79 777,6</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 xml:space="preserve">Основное мероприятие </w:t>
            </w:r>
            <w:r w:rsidRPr="00F4020E">
              <w:t>«Подготовка муниципальных образовательных организаций Шелеховского района к новому учебному году»</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1 150,0</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930,0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520,0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410,0</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220,0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180,0</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40,0</w:t>
            </w:r>
          </w:p>
        </w:tc>
      </w:tr>
      <w:tr w:rsidR="00F4020E" w:rsidRPr="00F4020E" w:rsidTr="00F4020E">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rPr>
                <w:b/>
                <w:bCs/>
              </w:rPr>
            </w:pPr>
            <w:r w:rsidRPr="00F4020E">
              <w:rPr>
                <w:b/>
                <w:bCs/>
              </w:rPr>
              <w:t>Основное мероприятие:</w:t>
            </w:r>
            <w:r w:rsidRPr="00F4020E">
              <w:t xml:space="preserve"> «Выплаты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муниципальные общеобразовательные организации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01.2.68.00000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351,7</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01.2.68.00000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351,7</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01.2.68.00000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351,7</w:t>
            </w:r>
          </w:p>
        </w:tc>
      </w:tr>
      <w:tr w:rsidR="00F4020E" w:rsidRPr="00F4020E" w:rsidTr="00F4020E">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Ведомственная целевая программа</w:t>
            </w:r>
            <w:r w:rsidRPr="00F4020E">
              <w:t xml:space="preserve"> «Обеспечение детей дошкольного и школьного возрастов местами в образовательных организациях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35 662,2</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954,2</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954,2</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1 000,0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1 000,0</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01.2.81.S2610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33 708,0</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01.2.81.S2610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33 708,0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01.2.81.S2610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33 708,0</w:t>
            </w:r>
          </w:p>
        </w:tc>
      </w:tr>
      <w:tr w:rsidR="00F4020E" w:rsidRPr="00F4020E" w:rsidTr="00F4020E">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 xml:space="preserve">Основное мероприятие </w:t>
            </w:r>
            <w:r w:rsidRPr="00F4020E">
              <w:t xml:space="preserve">«Совершенствование организации питания обучающихся, воспитанников в муниципальных образовательных организациях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2 678,1</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1 940,5</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744,7</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1 195,8</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303,3</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303,3</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434,3</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87,9</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87,9</w:t>
            </w:r>
          </w:p>
        </w:tc>
      </w:tr>
      <w:tr w:rsidR="00F4020E" w:rsidRPr="00F4020E" w:rsidTr="00F4020E">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346,4</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346,4</w:t>
            </w:r>
          </w:p>
        </w:tc>
      </w:tr>
      <w:tr w:rsidR="00F4020E" w:rsidRPr="00F4020E" w:rsidTr="00F4020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«Создание условий для организации перевозки обучающихся школьными автобусами»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3 276,3</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793,8</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793,8</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252,5</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252,5</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01.2.84.S2590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2 230,0</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01.2.84.S2590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2 230,0</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01.2.84.S2590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2 230,0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Ведомственная целевая программа</w:t>
            </w:r>
            <w:r w:rsidRPr="00F4020E">
              <w:t xml:space="preserve"> «Развитие социальной и инженерной инфраструктуры в муниципальных образовательных организациях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34 332,9</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23 007,4</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5 830,5</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16 576,8</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600,0</w:t>
            </w:r>
          </w:p>
        </w:tc>
      </w:tr>
      <w:tr w:rsidR="00F4020E" w:rsidRPr="00F4020E" w:rsidTr="00F4020E">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2 556,5</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1 436,4</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1 120,1</w:t>
            </w:r>
          </w:p>
        </w:tc>
      </w:tr>
      <w:tr w:rsidR="00F4020E" w:rsidRPr="00F4020E" w:rsidTr="00F4020E">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nil"/>
            </w:tcBorders>
            <w:shd w:val="clear" w:color="auto" w:fill="auto"/>
            <w:vAlign w:val="center"/>
            <w:hideMark/>
          </w:tcPr>
          <w:p w:rsidR="00F4020E" w:rsidRPr="00F4020E" w:rsidRDefault="00F4020E" w:rsidP="00F4020E">
            <w:pPr>
              <w:jc w:val="both"/>
            </w:pPr>
            <w:r w:rsidRPr="00F4020E">
              <w:t>Мероприятия по капитальному ремонту образовательных организаций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01.2.85.S2050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5 675,0</w:t>
            </w:r>
          </w:p>
        </w:tc>
      </w:tr>
      <w:tr w:rsidR="00F4020E" w:rsidRPr="00F4020E" w:rsidTr="00F4020E">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01.2.85.S2050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5 675,0</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01.2.85.S2050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5 675,0</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3 094,1</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3 094,1</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2 334,3</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759,8</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комплексной безопасности муниципальных образовательных организаций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2 326,4</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1 994,2</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1 127,0</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861,9</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5,4</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Предоставление субсидий бюджетным, автономным </w:t>
            </w:r>
            <w:r w:rsidRPr="00F4020E">
              <w:lastRenderedPageBreak/>
              <w:t>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01.2.86.00000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332,2</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238,1</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51,7</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42,3</w:t>
            </w:r>
          </w:p>
        </w:tc>
      </w:tr>
      <w:tr w:rsidR="00F4020E" w:rsidRPr="00F4020E" w:rsidTr="00F4020E">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2</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«Создание условий для развития молодежной среды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02.0.00.00000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2 852,5</w:t>
            </w:r>
          </w:p>
        </w:tc>
      </w:tr>
      <w:tr w:rsidR="00F4020E" w:rsidRPr="00F4020E" w:rsidTr="00F4020E">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2.1</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«Качественное развитие потенциала и воспитание молодежи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2 539,9</w:t>
            </w:r>
          </w:p>
        </w:tc>
      </w:tr>
      <w:tr w:rsidR="00F4020E" w:rsidRPr="00F4020E" w:rsidTr="00F4020E">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«Совершенствование системы гражданско-патриотического воспитания, профилактика экстремизма»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02.1.61.00000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333,1</w:t>
            </w:r>
          </w:p>
        </w:tc>
      </w:tr>
      <w:tr w:rsidR="00F4020E" w:rsidRPr="00F4020E" w:rsidTr="00F4020E">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02.1.61.00000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333,1</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02.1.61.00000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333,1</w:t>
            </w:r>
          </w:p>
        </w:tc>
      </w:tr>
      <w:tr w:rsidR="00F4020E" w:rsidRPr="00F4020E" w:rsidTr="00F4020E">
        <w:trPr>
          <w:trHeight w:val="16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02.1.67.00000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299,8</w:t>
            </w:r>
          </w:p>
        </w:tc>
      </w:tr>
      <w:tr w:rsidR="00F4020E" w:rsidRPr="00F4020E" w:rsidTr="00F4020E">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02.1.67.00000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299,8</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02.1.67.00000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299,8</w:t>
            </w:r>
          </w:p>
        </w:tc>
      </w:tr>
      <w:tr w:rsidR="00F4020E" w:rsidRPr="00F4020E" w:rsidTr="00F4020E">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«Организация отдыха и оздоровления детей  в </w:t>
            </w:r>
            <w:r w:rsidRPr="00F4020E">
              <w:lastRenderedPageBreak/>
              <w:t xml:space="preserve">стационарных лагерях «Орленок» и «Интеллектуал»»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02.1.72.00000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1 907,0</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02.1.72.00000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1 907,0</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02.1.72.00000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1 907,0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2.2</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«Комплексные меры профилактики злоупотребления наркотическими средствами и психотропными веществами»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02.2.00.00000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312,6</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02.2.00.99991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312,6</w:t>
            </w:r>
          </w:p>
        </w:tc>
      </w:tr>
      <w:tr w:rsidR="00F4020E" w:rsidRPr="00F4020E" w:rsidTr="00F4020E">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02.2.00.99991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312,6</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02.2.00.99991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312,6</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3</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сферы культуры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03.0.00.00000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104 165,1</w:t>
            </w:r>
          </w:p>
        </w:tc>
      </w:tr>
      <w:tr w:rsidR="00F4020E" w:rsidRPr="00F4020E" w:rsidTr="00F4020E">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3.1</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94 962,5</w:t>
            </w:r>
          </w:p>
        </w:tc>
      </w:tr>
      <w:tr w:rsidR="00F4020E" w:rsidRPr="00F4020E" w:rsidTr="00F4020E">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pPr>
            <w:r w:rsidRPr="00F4020E">
              <w:rPr>
                <w:b/>
                <w:bCs/>
              </w:rPr>
              <w:t>Основное мероприятие</w:t>
            </w:r>
            <w:r w:rsidRPr="00F4020E">
              <w:t xml:space="preserve"> «Организация деятельности муниципальных учреждений культуры дополнительного образования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66 286,2</w:t>
            </w:r>
          </w:p>
        </w:tc>
      </w:tr>
      <w:tr w:rsidR="00F4020E" w:rsidRPr="00F4020E" w:rsidTr="00F4020E">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55 848,6</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55 848,6</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10 325,2</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10 325,2</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70,0</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70,0</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42,3</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42,3</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rPr>
                <w:b/>
                <w:bCs/>
              </w:rPr>
              <w:t>Основное мероприятие</w:t>
            </w:r>
            <w:r w:rsidRPr="00F4020E">
              <w:t xml:space="preserve"> «Развитие народной культуры, досуг и просвещение (субсидия МАУК «ЦТД «Родники»)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3 852,8</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3 692,8</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3 692,8</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Мероприятия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03.1.43.S2370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160,0</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03.1.43.S2370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160,0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03.1.43.S2370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160,0</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pPr>
            <w:r w:rsidRPr="00F4020E">
              <w:rPr>
                <w:b/>
                <w:bCs/>
              </w:rPr>
              <w:t>Основное мероприятие</w:t>
            </w:r>
            <w:r w:rsidRPr="00F4020E">
              <w:t xml:space="preserve"> «Организация деятельности МКУК «Городской музей Г.И. Шелехова»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8 620,2</w:t>
            </w:r>
          </w:p>
        </w:tc>
      </w:tr>
      <w:tr w:rsidR="00F4020E" w:rsidRPr="00F4020E" w:rsidTr="00F4020E">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7 624,3</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7 624,3</w:t>
            </w:r>
          </w:p>
        </w:tc>
      </w:tr>
      <w:tr w:rsidR="00F4020E" w:rsidRPr="00F4020E" w:rsidTr="00F4020E">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989,4</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989,4</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6,5</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6,5</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pPr>
            <w:r w:rsidRPr="00F4020E">
              <w:rPr>
                <w:b/>
                <w:bCs/>
              </w:rPr>
              <w:t>Основное мероприятие</w:t>
            </w:r>
            <w:r w:rsidRPr="00F4020E">
              <w:t xml:space="preserve"> «Организация деятельности РМКУК «ШМЦБ»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16 203,3</w:t>
            </w:r>
          </w:p>
        </w:tc>
      </w:tr>
      <w:tr w:rsidR="00F4020E" w:rsidRPr="00F4020E" w:rsidTr="00F4020E">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14 570,8</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14 570,8</w:t>
            </w:r>
          </w:p>
        </w:tc>
      </w:tr>
      <w:tr w:rsidR="00F4020E" w:rsidRPr="00F4020E" w:rsidTr="00F4020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1 582,0</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1 582,0</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50,6</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50,6</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3.2</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«Совершенствование муниципального управления в сфере культуры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9 202,6</w:t>
            </w:r>
          </w:p>
        </w:tc>
      </w:tr>
      <w:tr w:rsidR="00F4020E" w:rsidRPr="00F4020E" w:rsidTr="00F4020E">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отдела культуры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3 343,2</w:t>
            </w:r>
          </w:p>
        </w:tc>
      </w:tr>
      <w:tr w:rsidR="00F4020E" w:rsidRPr="00F4020E" w:rsidTr="00F4020E">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3 002,9</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3 002,9</w:t>
            </w:r>
          </w:p>
        </w:tc>
      </w:tr>
      <w:tr w:rsidR="00F4020E" w:rsidRPr="00F4020E" w:rsidTr="00F4020E">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340,4</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340,4</w:t>
            </w:r>
          </w:p>
        </w:tc>
      </w:tr>
      <w:tr w:rsidR="00F4020E" w:rsidRPr="00F4020E" w:rsidTr="00F4020E">
        <w:trPr>
          <w:trHeight w:val="9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«Мероприятия по проведению ремонтных работ в учреждениях, подведомственных Отделу культуры»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1 747,7</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1 190,7</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328,6</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862,1</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Мероприятия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557,0</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557,0</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557,0</w:t>
            </w:r>
          </w:p>
        </w:tc>
      </w:tr>
      <w:tr w:rsidR="00F4020E" w:rsidRPr="00F4020E" w:rsidTr="00F4020E">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пожарной безопасности и антитеррористической </w:t>
            </w:r>
            <w:r w:rsidRPr="00F4020E">
              <w:lastRenderedPageBreak/>
              <w:t>защищенности муниципальных учреждений культуры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03.2.74.00000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949,3</w:t>
            </w:r>
          </w:p>
        </w:tc>
      </w:tr>
      <w:tr w:rsidR="00F4020E" w:rsidRPr="00F4020E" w:rsidTr="00F4020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949,3</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537,1</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412,2</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rPr>
                <w:b/>
                <w:bCs/>
              </w:rPr>
              <w:t>Основное мероприятие</w:t>
            </w:r>
            <w:r w:rsidRPr="00F4020E">
              <w:t xml:space="preserve"> «Мероприятия, направленные на сохранение культурного наследия»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1 015,9</w:t>
            </w:r>
          </w:p>
        </w:tc>
      </w:tr>
      <w:tr w:rsidR="00F4020E" w:rsidRPr="00F4020E" w:rsidTr="00F4020E">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195,3</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195,3</w:t>
            </w:r>
          </w:p>
        </w:tc>
      </w:tr>
      <w:tr w:rsidR="00F4020E" w:rsidRPr="00F4020E" w:rsidTr="00F4020E">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03.2.75.S2102</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20,6</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03.2.75.S2102</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20,6</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03.2.75.S2102</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20,6</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Мероприятия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800,0</w:t>
            </w:r>
          </w:p>
        </w:tc>
      </w:tr>
      <w:tr w:rsidR="00F4020E" w:rsidRPr="00F4020E" w:rsidTr="00F4020E">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800,0</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800,0</w:t>
            </w:r>
          </w:p>
        </w:tc>
      </w:tr>
      <w:tr w:rsidR="00F4020E" w:rsidRPr="00F4020E" w:rsidTr="00F4020E">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color w:val="000000"/>
              </w:rPr>
            </w:pPr>
            <w:r w:rsidRPr="00F4020E">
              <w:rPr>
                <w:b/>
                <w:bCs/>
                <w:color w:val="000000"/>
              </w:rPr>
              <w:t>Основное мероприятие</w:t>
            </w:r>
            <w:r w:rsidRPr="00F4020E">
              <w:rPr>
                <w:color w:val="000000"/>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w:t>
            </w:r>
            <w:r w:rsidRPr="00F4020E">
              <w:rPr>
                <w:color w:val="000000"/>
              </w:rPr>
              <w:lastRenderedPageBreak/>
              <w:t>специалистов)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03.2.76.00000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146,5</w:t>
            </w:r>
          </w:p>
        </w:tc>
      </w:tr>
      <w:tr w:rsidR="00F4020E" w:rsidRPr="00F4020E" w:rsidTr="00F4020E">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26,5</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24,0</w:t>
            </w:r>
          </w:p>
        </w:tc>
      </w:tr>
      <w:tr w:rsidR="00F4020E" w:rsidRPr="00F4020E" w:rsidTr="00F4020E">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120,0</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120,0</w:t>
            </w:r>
          </w:p>
        </w:tc>
      </w:tr>
      <w:tr w:rsidR="00F4020E" w:rsidRPr="00F4020E" w:rsidTr="00F4020E">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color w:val="000000"/>
              </w:rPr>
            </w:pPr>
            <w:r w:rsidRPr="00F4020E">
              <w:rPr>
                <w:color w:val="000000"/>
              </w:rPr>
              <w:t>Восстановление мемориальных сооружений и объектов, увековечивающих память погибших при защите Отечества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03.2.95.00000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F4020E">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color w:val="000000"/>
              </w:rPr>
            </w:pPr>
            <w:r w:rsidRPr="00F4020E">
              <w:rPr>
                <w:color w:val="000000"/>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03.2.95.74110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F4020E">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03.2.95.74110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03.2.95.74110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F4020E">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4</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«Дополнительные меры поддержки для отдельных категорий граждан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04.0.00.00000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2 779,3</w:t>
            </w:r>
          </w:p>
        </w:tc>
      </w:tr>
      <w:tr w:rsidR="00F4020E" w:rsidRPr="00F4020E" w:rsidTr="00F4020E">
        <w:trPr>
          <w:trHeight w:val="15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«Предоставление отдельным категориям семей, со среднедушевым доходом ниже величины прожиточного минимума, имеющих детей от шести месяцев до полутора лет специальными молочными продуктами детского питания»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04.0.63.00000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04.0.63.00000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04.0.63.00000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 xml:space="preserve">Основное мероприятие: </w:t>
            </w:r>
            <w:r w:rsidRPr="00F4020E">
              <w:t>«Повышение уровня доступности для инвалидов и других маломобильных групп населения»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04.0.77.00000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479,3</w:t>
            </w:r>
          </w:p>
        </w:tc>
      </w:tr>
      <w:tr w:rsidR="00F4020E" w:rsidRPr="00F4020E" w:rsidTr="00F4020E">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04.0.77.00000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479,3</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04.0.77.00000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479,3</w:t>
            </w:r>
          </w:p>
        </w:tc>
      </w:tr>
      <w:tr w:rsidR="00F4020E" w:rsidRPr="00F4020E" w:rsidTr="00F4020E">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«Предоставление единовременной выплаты врачебным кадрам, прибывшим для работы в ОГБУЗ «Шелеховская РБ»»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04.2.79.00000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300,0</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04.2.79.00000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300,0</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04.2.79.00000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300,0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5</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«Развитие физической культуры и системы спортивной подготовки в </w:t>
            </w:r>
            <w:proofErr w:type="spellStart"/>
            <w:r w:rsidRPr="00F4020E">
              <w:rPr>
                <w:b/>
                <w:bCs/>
              </w:rPr>
              <w:t>Шелеховском</w:t>
            </w:r>
            <w:proofErr w:type="spellEnd"/>
            <w:r w:rsidRPr="00F4020E">
              <w:rPr>
                <w:b/>
                <w:bCs/>
              </w:rPr>
              <w:t xml:space="preserve"> районе»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05.0.00.00000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67 921,8</w:t>
            </w:r>
          </w:p>
        </w:tc>
      </w:tr>
      <w:tr w:rsidR="00F4020E" w:rsidRPr="00F4020E" w:rsidTr="00F4020E">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Отдела по молодежной политики и спорту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3 153,1</w:t>
            </w:r>
          </w:p>
        </w:tc>
      </w:tr>
      <w:tr w:rsidR="00F4020E" w:rsidRPr="00F4020E" w:rsidTr="00F4020E">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3 003,1</w:t>
            </w:r>
          </w:p>
        </w:tc>
      </w:tr>
      <w:tr w:rsidR="00F4020E" w:rsidRPr="00F4020E" w:rsidTr="00F4020E">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3 003,1</w:t>
            </w:r>
          </w:p>
        </w:tc>
      </w:tr>
      <w:tr w:rsidR="00F4020E" w:rsidRPr="00F4020E" w:rsidTr="00F4020E">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 xml:space="preserve">Закупка товаров, работ и услуг для обеспечения государственных </w:t>
            </w:r>
            <w:r w:rsidRPr="00F4020E">
              <w:lastRenderedPageBreak/>
              <w:t>(муниципальных)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05.0.21.00000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150,0</w:t>
            </w:r>
          </w:p>
        </w:tc>
      </w:tr>
      <w:tr w:rsidR="00F4020E" w:rsidRPr="00F4020E" w:rsidTr="00F4020E">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150,0</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 xml:space="preserve">Основное мероприятие </w:t>
            </w:r>
            <w:r w:rsidRPr="00F4020E">
              <w:t xml:space="preserve"> «Спортивная подготовка по олимпийским видам спорта»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05.0.48.00000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31 786,9</w:t>
            </w:r>
          </w:p>
        </w:tc>
      </w:tr>
      <w:tr w:rsidR="00F4020E" w:rsidRPr="00F4020E" w:rsidTr="00F4020E">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05.0.48.00000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28 300,2</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05.0.48.00000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28 300,2</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05.0.48.S2370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3 486,7</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05.0.48.S2370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3 486,7</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05.0.48.S2370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3 486,7</w:t>
            </w:r>
          </w:p>
        </w:tc>
      </w:tr>
      <w:tr w:rsidR="00F4020E" w:rsidRPr="00F4020E" w:rsidTr="00F4020E">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«Реализация мероприятий Всероссийского физкультурно-спортивного комплекса «Готов к труду и обороне»»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05.0.50.00000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391,0</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05.0.50.00000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391,0</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05.0.50.00000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391,0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«Приобретение спортивного оборудования и инвентаря для оснащения МБУ ШР СШ «Юность»»</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05.0.54.00000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673,7</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05.0.54.S2850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673,7</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Предоставление субсидий </w:t>
            </w:r>
            <w:r w:rsidRPr="00F4020E">
              <w:lastRenderedPageBreak/>
              <w:t>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05.0.54.S2850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673,7</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Физическая культура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05.0.54.S2850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673,7</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«Проведение официальных физкультурных и спортивных мероприятий и спартакиад»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05.0.64.00000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281,1</w:t>
            </w:r>
          </w:p>
        </w:tc>
      </w:tr>
      <w:tr w:rsidR="00F4020E" w:rsidRPr="00F4020E" w:rsidTr="00F4020E">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05.0.64.00000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281,1</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05.0.64.00000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281,1</w:t>
            </w:r>
          </w:p>
        </w:tc>
      </w:tr>
      <w:tr w:rsidR="00F4020E" w:rsidRPr="00F4020E" w:rsidTr="00F4020E">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«Мероприятия, направленные на создание условий для организации перевозки несовершеннолетних»</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101,5</w:t>
            </w:r>
          </w:p>
        </w:tc>
      </w:tr>
      <w:tr w:rsidR="00F4020E" w:rsidRPr="00F4020E" w:rsidTr="00F4020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101,5</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101,5</w:t>
            </w:r>
          </w:p>
        </w:tc>
      </w:tr>
      <w:tr w:rsidR="00F4020E" w:rsidRPr="00F4020E" w:rsidTr="00F4020E">
        <w:trPr>
          <w:trHeight w:val="12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«Мероприятия, направленные на проектирование, реконструкцию, текущий и капитальный ремонт в МБУ ШР СШ «Юность»»</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30 473,7</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395,7</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395,7</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56,4</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56,4</w:t>
            </w:r>
          </w:p>
        </w:tc>
      </w:tr>
      <w:tr w:rsidR="00F4020E" w:rsidRPr="00F4020E" w:rsidTr="00F4020E">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Осуществление мероприятий по капитальному ремонту объектов муниципальной собственности в сфере </w:t>
            </w:r>
            <w:r w:rsidRPr="00F4020E">
              <w:lastRenderedPageBreak/>
              <w:t>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05.0.85.S2630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30 021,7</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05.0.85.S2630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30 021,7</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05.0.85.S2630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30 021,7</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«Мероприятия, направленные на обеспечение комплексной безопасности»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1 060,8</w:t>
            </w:r>
          </w:p>
        </w:tc>
      </w:tr>
      <w:tr w:rsidR="00F4020E" w:rsidRPr="00F4020E" w:rsidTr="00F4020E">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1 060,8</w:t>
            </w:r>
          </w:p>
        </w:tc>
      </w:tr>
      <w:tr w:rsidR="00F4020E" w:rsidRPr="00F4020E" w:rsidTr="00F4020E">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1 060,8</w:t>
            </w:r>
          </w:p>
        </w:tc>
      </w:tr>
      <w:tr w:rsidR="00F4020E" w:rsidRPr="00F4020E" w:rsidTr="00F4020E">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6</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«Обеспечение комплексных мер безопасности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06.0.00.00000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20 893,7</w:t>
            </w:r>
          </w:p>
        </w:tc>
      </w:tr>
      <w:tr w:rsidR="00F4020E" w:rsidRPr="00F4020E" w:rsidTr="00F4020E">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6.1</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6 352,8</w:t>
            </w:r>
          </w:p>
        </w:tc>
      </w:tr>
      <w:tr w:rsidR="00F4020E" w:rsidRPr="00F4020E" w:rsidTr="00F4020E">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«Обеспечение деятельности МКУ ШР «ЕДДС».</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06.1.49.00000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6 352,8</w:t>
            </w:r>
          </w:p>
        </w:tc>
      </w:tr>
      <w:tr w:rsidR="00F4020E" w:rsidRPr="00F4020E" w:rsidTr="00F4020E">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06.1.49.00000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5 882,9</w:t>
            </w:r>
          </w:p>
        </w:tc>
      </w:tr>
      <w:tr w:rsidR="00F4020E" w:rsidRPr="00F4020E" w:rsidTr="00F4020E">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Защита населения и территории от чрезвычайных ситуаций природного и техногенного характера, гражданская оборона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06.1.49.00000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5 882,9</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06.1.49.00000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469,9</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Защита населения и территории от чрезвычайных ситуаций природного и техногенного характера, гражданская оборона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06.1.49.00000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469,9</w:t>
            </w:r>
          </w:p>
        </w:tc>
      </w:tr>
      <w:tr w:rsidR="00F4020E" w:rsidRPr="00F4020E" w:rsidTr="00F4020E">
        <w:trPr>
          <w:trHeight w:val="375"/>
        </w:trPr>
        <w:tc>
          <w:tcPr>
            <w:tcW w:w="640" w:type="dxa"/>
            <w:tcBorders>
              <w:top w:val="nil"/>
              <w:left w:val="single" w:sz="4" w:space="0" w:color="auto"/>
              <w:bottom w:val="single" w:sz="4" w:space="0" w:color="auto"/>
              <w:right w:val="nil"/>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single" w:sz="4" w:space="0" w:color="auto"/>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06.1.49.00000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0,0</w:t>
            </w:r>
          </w:p>
        </w:tc>
      </w:tr>
      <w:tr w:rsidR="00F4020E" w:rsidRPr="00F4020E" w:rsidTr="00F4020E">
        <w:trPr>
          <w:trHeight w:val="630"/>
        </w:trPr>
        <w:tc>
          <w:tcPr>
            <w:tcW w:w="640" w:type="dxa"/>
            <w:tcBorders>
              <w:top w:val="nil"/>
              <w:left w:val="single" w:sz="4" w:space="0" w:color="auto"/>
              <w:bottom w:val="single" w:sz="4" w:space="0" w:color="auto"/>
              <w:right w:val="nil"/>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single" w:sz="4" w:space="0" w:color="auto"/>
              <w:bottom w:val="single" w:sz="4" w:space="0" w:color="auto"/>
              <w:right w:val="single" w:sz="4" w:space="0" w:color="auto"/>
            </w:tcBorders>
            <w:shd w:val="clear" w:color="auto" w:fill="auto"/>
            <w:hideMark/>
          </w:tcPr>
          <w:p w:rsidR="00F4020E" w:rsidRPr="00F4020E" w:rsidRDefault="00F4020E" w:rsidP="00F4020E">
            <w:pPr>
              <w:jc w:val="both"/>
            </w:pPr>
            <w:r w:rsidRPr="00F4020E">
              <w:t>Защита населения и территории от чрезвычайных ситуаций природного и техногенного характера, гражданская оборона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06.1.49.00000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0,0</w:t>
            </w:r>
          </w:p>
        </w:tc>
      </w:tr>
      <w:tr w:rsidR="00F4020E" w:rsidRPr="00F4020E" w:rsidTr="00F4020E">
        <w:trPr>
          <w:trHeight w:val="1065"/>
        </w:trPr>
        <w:tc>
          <w:tcPr>
            <w:tcW w:w="640" w:type="dxa"/>
            <w:tcBorders>
              <w:top w:val="nil"/>
              <w:left w:val="single" w:sz="4" w:space="0" w:color="auto"/>
              <w:bottom w:val="single" w:sz="4" w:space="0" w:color="auto"/>
              <w:right w:val="nil"/>
            </w:tcBorders>
            <w:shd w:val="clear" w:color="auto" w:fill="auto"/>
            <w:noWrap/>
            <w:vAlign w:val="center"/>
            <w:hideMark/>
          </w:tcPr>
          <w:p w:rsidR="00F4020E" w:rsidRPr="00F4020E" w:rsidRDefault="00F4020E" w:rsidP="00F4020E">
            <w:pPr>
              <w:jc w:val="center"/>
            </w:pPr>
            <w:r w:rsidRPr="00F4020E">
              <w:t>6.2</w:t>
            </w:r>
          </w:p>
        </w:tc>
        <w:tc>
          <w:tcPr>
            <w:tcW w:w="3334" w:type="dxa"/>
            <w:tcBorders>
              <w:top w:val="nil"/>
              <w:left w:val="single" w:sz="4" w:space="0" w:color="auto"/>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«Организация проведения мероприятий по отлову и содержанию безнадзорных собак и кошек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06.2.00.00000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2 458,0</w:t>
            </w:r>
          </w:p>
        </w:tc>
      </w:tr>
      <w:tr w:rsidR="00F4020E" w:rsidRPr="00F4020E" w:rsidTr="00F4020E">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Осуществление отдельных областных государственных полномочий в сфере обращения с безнадзорными собаками и кошками 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06.2.00.73120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2 458,0</w:t>
            </w:r>
          </w:p>
        </w:tc>
      </w:tr>
      <w:tr w:rsidR="00F4020E" w:rsidRPr="00F4020E" w:rsidTr="00F4020E">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06.2.00.73120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2 458,0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nil"/>
              <w:right w:val="single" w:sz="4" w:space="0" w:color="auto"/>
            </w:tcBorders>
            <w:shd w:val="clear" w:color="auto" w:fill="auto"/>
            <w:hideMark/>
          </w:tcPr>
          <w:p w:rsidR="00F4020E" w:rsidRPr="00F4020E" w:rsidRDefault="00F4020E" w:rsidP="00F4020E">
            <w:pPr>
              <w:jc w:val="both"/>
            </w:pPr>
            <w:r w:rsidRPr="00F4020E">
              <w:t>Сельское хозяйство и рыболовство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06.2.00.73120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2 458,0</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6.3</w:t>
            </w:r>
          </w:p>
        </w:tc>
        <w:tc>
          <w:tcPr>
            <w:tcW w:w="333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«Профилактика правонарушений в </w:t>
            </w:r>
            <w:proofErr w:type="spellStart"/>
            <w:r w:rsidRPr="00F4020E">
              <w:t>Шелеховском</w:t>
            </w:r>
            <w:proofErr w:type="spellEnd"/>
            <w:r w:rsidRPr="00F4020E">
              <w:t xml:space="preserve"> районе»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12 082,9</w:t>
            </w:r>
          </w:p>
        </w:tc>
      </w:tr>
      <w:tr w:rsidR="00F4020E" w:rsidRPr="00F4020E" w:rsidTr="00F4020E">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«Профилактика терроризма и экстремизма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11 357,9</w:t>
            </w:r>
          </w:p>
        </w:tc>
      </w:tr>
      <w:tr w:rsidR="00F4020E" w:rsidRPr="00F4020E" w:rsidTr="00F4020E">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2 595,5</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1 342,3</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1 244,6</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8,5</w:t>
            </w:r>
          </w:p>
        </w:tc>
      </w:tr>
      <w:tr w:rsidR="00F4020E" w:rsidRPr="00F4020E" w:rsidTr="00F4020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1 040,5</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872,3</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163,1</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Массовый спорт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5,1</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7 721,9</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6 278,5</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3 170,3</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3 108,1</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1 443,4</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477,8</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965,6</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«Профилактика детского дорожно-транспортного травматизма»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25,0</w:t>
            </w:r>
          </w:p>
        </w:tc>
      </w:tr>
      <w:tr w:rsidR="00F4020E" w:rsidRPr="00F4020E" w:rsidTr="00F4020E">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25,0</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25,0</w:t>
            </w:r>
          </w:p>
        </w:tc>
      </w:tr>
      <w:tr w:rsidR="00F4020E" w:rsidRPr="00F4020E" w:rsidTr="00F4020E">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«Построение на территории Шелеховского района аппаратно-программного комплекса «Безопасная территория»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06.3.66.00000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700,0</w:t>
            </w:r>
          </w:p>
        </w:tc>
      </w:tr>
      <w:tr w:rsidR="00F4020E" w:rsidRPr="00F4020E" w:rsidTr="00F4020E">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06.3.66.00000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700,0</w:t>
            </w:r>
          </w:p>
        </w:tc>
      </w:tr>
      <w:tr w:rsidR="00F4020E" w:rsidRPr="00F4020E" w:rsidTr="00F4020E">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национальной безопасности и правоохранительной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06.3.66.00000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700,0</w:t>
            </w:r>
          </w:p>
        </w:tc>
      </w:tr>
      <w:tr w:rsidR="00F4020E" w:rsidRPr="00F4020E" w:rsidTr="00F4020E">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7</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08.0.00.00000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227 025,3</w:t>
            </w:r>
          </w:p>
        </w:tc>
      </w:tr>
      <w:tr w:rsidR="00F4020E" w:rsidRPr="00F4020E" w:rsidTr="00F4020E">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7.1</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составления  и исполнения бюджета Шелеховского района, управление муниципальными финансами»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128 153,8</w:t>
            </w:r>
          </w:p>
        </w:tc>
      </w:tr>
      <w:tr w:rsidR="00F4020E" w:rsidRPr="00F4020E" w:rsidTr="00F4020E">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14 077,3</w:t>
            </w:r>
          </w:p>
        </w:tc>
      </w:tr>
      <w:tr w:rsidR="00F4020E" w:rsidRPr="00F4020E" w:rsidTr="00F4020E">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12 615,3</w:t>
            </w:r>
          </w:p>
        </w:tc>
      </w:tr>
      <w:tr w:rsidR="00F4020E" w:rsidRPr="00F4020E" w:rsidTr="00F4020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12 615,3</w:t>
            </w:r>
          </w:p>
        </w:tc>
      </w:tr>
      <w:tr w:rsidR="00F4020E" w:rsidRPr="00F4020E" w:rsidTr="00F4020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1 461,0</w:t>
            </w:r>
          </w:p>
        </w:tc>
      </w:tr>
      <w:tr w:rsidR="00F4020E" w:rsidRPr="00F4020E" w:rsidTr="00F4020E">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Обеспечение деятельности финансовых, налоговых и </w:t>
            </w:r>
            <w:r w:rsidRPr="00F4020E">
              <w:lastRenderedPageBreak/>
              <w:t xml:space="preserve">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08.1.21.00000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1 461,0</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w:t>
            </w:r>
          </w:p>
        </w:tc>
      </w:tr>
      <w:tr w:rsidR="00F4020E" w:rsidRPr="00F4020E" w:rsidTr="00F4020E">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«Управление муниципальным долгом и его обслуживание»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8,5</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Обслуживание государственного (муниципального) долга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8,5</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Обслуживание государственного внутреннего и муниципального долга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8,5</w:t>
            </w:r>
          </w:p>
        </w:tc>
      </w:tr>
      <w:tr w:rsidR="00F4020E" w:rsidRPr="00F4020E" w:rsidTr="00F4020E">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41 995,5</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39 996,9</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39 996,9</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1 928,0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Другие общегосударственные </w:t>
            </w:r>
            <w:r w:rsidRPr="00F4020E">
              <w:lastRenderedPageBreak/>
              <w:t>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08.1.47.00000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1 928,0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67,2</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67,2</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«Выравнивание бюджетной обеспеченности бюджетов поселений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52 173,4</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Выравнивание уровня бюджетной обеспеченности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08.1.91.S2680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23 855,0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08.1.91.S2680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23 855,0</w:t>
            </w:r>
          </w:p>
        </w:tc>
      </w:tr>
      <w:tr w:rsidR="00F4020E" w:rsidRPr="00F4020E" w:rsidTr="00F4020E">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Дотации на выравнивание бюджетной обеспеченности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08.1.91.S2680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23 855,0</w:t>
            </w:r>
          </w:p>
        </w:tc>
      </w:tr>
      <w:tr w:rsidR="00F4020E" w:rsidRPr="00F4020E" w:rsidTr="00F4020E">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pPr>
            <w:r w:rsidRPr="00F4020E">
              <w:t>Субсидии местным бюджетам на выравнивание уровня бюджетной обеспеченности поселений Иркутской области, входящих в состав муниципального района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08.1.91.72680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28 318,4</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08.1.91.72680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28 318,4</w:t>
            </w:r>
          </w:p>
        </w:tc>
      </w:tr>
      <w:tr w:rsidR="00F4020E" w:rsidRPr="00F4020E" w:rsidTr="00F4020E">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Дотации на выравнивание бюджетной обеспеченности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08.1.91.72680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28 318,4</w:t>
            </w:r>
          </w:p>
        </w:tc>
      </w:tr>
      <w:tr w:rsidR="00F4020E" w:rsidRPr="00F4020E" w:rsidTr="00F4020E">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«Поддержка мер по обеспечению сбалансированности бюджетов поселений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19 899,1</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19 899,1</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дотации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19 899,1</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7.2</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«Обеспечение деятельности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98 871,5</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08.2.00.51200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w:t>
            </w:r>
          </w:p>
        </w:tc>
      </w:tr>
      <w:tr w:rsidR="00F4020E" w:rsidRPr="00F4020E" w:rsidTr="00F4020E">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08.2.00.51200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Судебная система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08.2.00.51200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w:t>
            </w:r>
          </w:p>
        </w:tc>
      </w:tr>
      <w:tr w:rsidR="00F4020E" w:rsidRPr="00F4020E" w:rsidTr="00F4020E">
        <w:trPr>
          <w:trHeight w:val="11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proofErr w:type="gramStart"/>
            <w:r w:rsidRPr="00F4020E">
              <w:t>Субвенции на осуществление областных государственных полномочий по предоставлению гражданам субсидий на субсидий на оплату жилых помещений и коммунальных услуг</w:t>
            </w:r>
            <w:proofErr w:type="gramEnd"/>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12 169,2</w:t>
            </w:r>
          </w:p>
        </w:tc>
      </w:tr>
      <w:tr w:rsidR="00F4020E" w:rsidRPr="00F4020E" w:rsidTr="00F4020E">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2 109,5</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2 109,5</w:t>
            </w:r>
          </w:p>
        </w:tc>
      </w:tr>
      <w:tr w:rsidR="00F4020E" w:rsidRPr="00F4020E" w:rsidTr="00F4020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106,8</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106,8</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105,5</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105,5</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9 847,4</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населения</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9 847,4</w:t>
            </w:r>
          </w:p>
        </w:tc>
      </w:tr>
      <w:tr w:rsidR="00F4020E" w:rsidRPr="00F4020E" w:rsidTr="00F4020E">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000000"/>
              <w:right w:val="single" w:sz="4" w:space="0" w:color="000000"/>
            </w:tcBorders>
            <w:shd w:val="clear" w:color="auto" w:fill="auto"/>
            <w:hideMark/>
          </w:tcPr>
          <w:p w:rsidR="00F4020E" w:rsidRPr="00F4020E" w:rsidRDefault="00F4020E" w:rsidP="00F4020E">
            <w:pPr>
              <w:jc w:val="both"/>
            </w:pPr>
            <w:r w:rsidRPr="00F4020E">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2 320,4</w:t>
            </w:r>
          </w:p>
        </w:tc>
      </w:tr>
      <w:tr w:rsidR="00F4020E" w:rsidRPr="00F4020E" w:rsidTr="00F4020E">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2 109,5</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2 109,5</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210,9</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210,9</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1 517,5</w:t>
            </w:r>
          </w:p>
        </w:tc>
      </w:tr>
      <w:tr w:rsidR="00F4020E" w:rsidRPr="00F4020E" w:rsidTr="00F4020E">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1 274,9</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1 274,9</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 xml:space="preserve">Закупка товаров, работ и услуг для обеспечения </w:t>
            </w:r>
            <w:r w:rsidRPr="00F4020E">
              <w:lastRenderedPageBreak/>
              <w:t>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08.2.00.73070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242,6</w:t>
            </w:r>
          </w:p>
        </w:tc>
      </w:tr>
      <w:tr w:rsidR="00F4020E" w:rsidRPr="00F4020E" w:rsidTr="00F4020E">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08.2.00.73070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242,6</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000000"/>
              <w:right w:val="single" w:sz="4" w:space="0" w:color="000000"/>
            </w:tcBorders>
            <w:shd w:val="clear" w:color="auto" w:fill="auto"/>
            <w:hideMark/>
          </w:tcPr>
          <w:p w:rsidR="00F4020E" w:rsidRPr="00F4020E" w:rsidRDefault="00F4020E" w:rsidP="00F4020E">
            <w:pPr>
              <w:jc w:val="both"/>
            </w:pPr>
            <w:r w:rsidRPr="00F4020E">
              <w:t>Осуществление отдельных областных государственных полномочий в сфере труда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08.2.00.73090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767,9</w:t>
            </w:r>
          </w:p>
        </w:tc>
      </w:tr>
      <w:tr w:rsidR="00F4020E" w:rsidRPr="00F4020E" w:rsidTr="00F4020E">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08.2.00.73090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703,2</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08.2.00.73090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703,2</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08.2.00.73090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64,7</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08.2.00.73090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64,7</w:t>
            </w:r>
          </w:p>
        </w:tc>
      </w:tr>
      <w:tr w:rsidR="00F4020E" w:rsidRPr="00F4020E" w:rsidTr="00F4020E">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767,8</w:t>
            </w:r>
          </w:p>
        </w:tc>
      </w:tr>
      <w:tr w:rsidR="00F4020E" w:rsidRPr="00F4020E" w:rsidTr="00F4020E">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703,1</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703,1</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64,7</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08.2.00.73140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64,7</w:t>
            </w:r>
          </w:p>
        </w:tc>
      </w:tr>
      <w:tr w:rsidR="00F4020E" w:rsidRPr="00F4020E" w:rsidTr="00F4020E">
        <w:trPr>
          <w:trHeight w:val="19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0,7</w:t>
            </w:r>
          </w:p>
        </w:tc>
      </w:tr>
      <w:tr w:rsidR="00F4020E" w:rsidRPr="00F4020E" w:rsidTr="00F4020E">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0,7</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08.2.00.73150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0,7</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Осуществление отдельных областных государственных полномочий в области противодействия коррупции</w:t>
            </w:r>
          </w:p>
        </w:tc>
        <w:tc>
          <w:tcPr>
            <w:tcW w:w="1843" w:type="dxa"/>
            <w:tcBorders>
              <w:top w:val="nil"/>
              <w:left w:val="nil"/>
              <w:bottom w:val="nil"/>
              <w:right w:val="single" w:sz="4" w:space="0" w:color="000000"/>
            </w:tcBorders>
            <w:shd w:val="clear" w:color="auto" w:fill="auto"/>
            <w:vAlign w:val="center"/>
            <w:hideMark/>
          </w:tcPr>
          <w:p w:rsidR="00F4020E" w:rsidRPr="00F4020E" w:rsidRDefault="00F4020E" w:rsidP="00F4020E">
            <w:pPr>
              <w:jc w:val="center"/>
            </w:pPr>
            <w:r w:rsidRPr="00F4020E">
              <w:t>08.2.00.73160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19,2</w:t>
            </w:r>
          </w:p>
        </w:tc>
      </w:tr>
      <w:tr w:rsidR="00F4020E" w:rsidRPr="00F4020E" w:rsidTr="00F4020E">
        <w:trPr>
          <w:trHeight w:val="14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nil"/>
              <w:bottom w:val="nil"/>
              <w:right w:val="single" w:sz="4" w:space="0" w:color="000000"/>
            </w:tcBorders>
            <w:shd w:val="clear" w:color="auto" w:fill="auto"/>
            <w:vAlign w:val="center"/>
            <w:hideMark/>
          </w:tcPr>
          <w:p w:rsidR="00F4020E" w:rsidRPr="00F4020E" w:rsidRDefault="00F4020E" w:rsidP="00F4020E">
            <w:pPr>
              <w:jc w:val="center"/>
            </w:pPr>
            <w:r w:rsidRPr="00F4020E">
              <w:t>08.2.00.73160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17,9</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single" w:sz="4" w:space="0" w:color="000000"/>
              <w:left w:val="nil"/>
              <w:bottom w:val="nil"/>
              <w:right w:val="single" w:sz="4" w:space="0" w:color="000000"/>
            </w:tcBorders>
            <w:shd w:val="clear" w:color="auto" w:fill="auto"/>
            <w:vAlign w:val="center"/>
            <w:hideMark/>
          </w:tcPr>
          <w:p w:rsidR="00F4020E" w:rsidRPr="00F4020E" w:rsidRDefault="00F4020E" w:rsidP="00F4020E">
            <w:pPr>
              <w:jc w:val="center"/>
            </w:pPr>
            <w:r w:rsidRPr="00F4020E">
              <w:t>08.2.00.73160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17,9</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single" w:sz="4" w:space="0" w:color="000000"/>
              <w:left w:val="nil"/>
              <w:bottom w:val="nil"/>
              <w:right w:val="single" w:sz="4" w:space="0" w:color="000000"/>
            </w:tcBorders>
            <w:shd w:val="clear" w:color="auto" w:fill="auto"/>
            <w:vAlign w:val="center"/>
            <w:hideMark/>
          </w:tcPr>
          <w:p w:rsidR="00F4020E" w:rsidRPr="00F4020E" w:rsidRDefault="00F4020E" w:rsidP="00F4020E">
            <w:pPr>
              <w:jc w:val="center"/>
            </w:pPr>
            <w:r w:rsidRPr="00F4020E">
              <w:t>08.2.00.73160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08.2.00.73160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Мэра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3 134,5</w:t>
            </w:r>
          </w:p>
        </w:tc>
      </w:tr>
      <w:tr w:rsidR="00F4020E" w:rsidRPr="00F4020E" w:rsidTr="00F4020E">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3 134,5</w:t>
            </w:r>
          </w:p>
        </w:tc>
      </w:tr>
      <w:tr w:rsidR="00F4020E" w:rsidRPr="00F4020E" w:rsidTr="00F4020E">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Функционирование высшего должностного лица субъекта Российской Федерации и муниципального образования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3 134,5</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«Обеспечение деятельности Администрации Шелеховского муниципального района по выполнению муниципальных функций»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69 536,0</w:t>
            </w:r>
          </w:p>
        </w:tc>
      </w:tr>
      <w:tr w:rsidR="00F4020E" w:rsidRPr="00F4020E" w:rsidTr="00F4020E">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61 961,9</w:t>
            </w:r>
          </w:p>
        </w:tc>
      </w:tr>
      <w:tr w:rsidR="00F4020E" w:rsidRPr="00F4020E" w:rsidTr="00F4020E">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61 961,9</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7 259,1</w:t>
            </w:r>
          </w:p>
        </w:tc>
      </w:tr>
      <w:tr w:rsidR="00F4020E" w:rsidRPr="00F4020E" w:rsidTr="00F4020E">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7 259,1</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315,1</w:t>
            </w:r>
          </w:p>
        </w:tc>
      </w:tr>
      <w:tr w:rsidR="00F4020E" w:rsidRPr="00F4020E" w:rsidTr="00F4020E">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315,1</w:t>
            </w:r>
          </w:p>
        </w:tc>
      </w:tr>
      <w:tr w:rsidR="00F4020E" w:rsidRPr="00F4020E" w:rsidTr="00F4020E">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«Выплата пенсии за выслугу лет гражданам, замещавшим должности муниципальной службы»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5 326,3</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5 326,3</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Пенсионное обеспечение</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5 326,3</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«Производство и выпуск периодического печатного издания для информирования»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3 300,0</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3 300,0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08.2.27.00000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12</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3 300,0</w:t>
            </w:r>
          </w:p>
        </w:tc>
      </w:tr>
      <w:tr w:rsidR="00F4020E" w:rsidRPr="00F4020E" w:rsidTr="00F4020E">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8</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муниципальным имуществом»</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09.0.00.00000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31 305,6</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8.1</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«Создание условий для эффективного использования муниципального имущества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20 910,6</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13 589,0</w:t>
            </w:r>
          </w:p>
        </w:tc>
      </w:tr>
      <w:tr w:rsidR="00F4020E" w:rsidRPr="00F4020E" w:rsidTr="00F4020E">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11 560,9</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11 560,9</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2 024,4</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2 024,4</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3,7</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3,7</w:t>
            </w:r>
          </w:p>
        </w:tc>
      </w:tr>
      <w:tr w:rsidR="00F4020E" w:rsidRPr="00F4020E" w:rsidTr="00F4020E">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«Повышение эффективности управления муниципальным имуществом и земельными ресурсами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7 321,6</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5 859,6</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1 778,8</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3 375,4</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705,4</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1 462,0</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1 462,0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8.2</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«Совершенствование земельных и имущественных отношений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708,7</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602,1</w:t>
            </w:r>
          </w:p>
        </w:tc>
      </w:tr>
      <w:tr w:rsidR="00F4020E" w:rsidRPr="00F4020E" w:rsidTr="00F4020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602,1</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562,1</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09.2.55.00000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40,0</w:t>
            </w:r>
          </w:p>
        </w:tc>
      </w:tr>
      <w:tr w:rsidR="00F4020E" w:rsidRPr="00F4020E" w:rsidTr="00F4020E">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«Выполнение кадастровых работ по  формированию земельных участков, постановка на государственный кадастровый учет»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106,6</w:t>
            </w:r>
          </w:p>
        </w:tc>
      </w:tr>
      <w:tr w:rsidR="00F4020E" w:rsidRPr="00F4020E" w:rsidTr="00F4020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106,6</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106,6</w:t>
            </w:r>
          </w:p>
        </w:tc>
      </w:tr>
      <w:tr w:rsidR="00F4020E" w:rsidRPr="00F4020E" w:rsidTr="00F4020E">
        <w:trPr>
          <w:trHeight w:val="9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nil"/>
              <w:right w:val="single" w:sz="4" w:space="0" w:color="auto"/>
            </w:tcBorders>
            <w:shd w:val="clear" w:color="auto" w:fill="auto"/>
            <w:vAlign w:val="bottom"/>
            <w:hideMark/>
          </w:tcPr>
          <w:p w:rsidR="00F4020E" w:rsidRPr="00F4020E" w:rsidRDefault="00F4020E" w:rsidP="00F4020E">
            <w:pPr>
              <w:rPr>
                <w:b/>
                <w:bCs/>
              </w:rPr>
            </w:pPr>
            <w:r w:rsidRPr="00F4020E">
              <w:rPr>
                <w:b/>
                <w:bCs/>
              </w:rPr>
              <w:t xml:space="preserve">Подпрограмма </w:t>
            </w:r>
            <w:r w:rsidRPr="00F4020E">
              <w:t xml:space="preserve">«Переселение граждан, проживающих на территории сельских поселений Шелеховского района, из ветхого и аварийного жилищного фонда»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9 686,3</w:t>
            </w:r>
          </w:p>
        </w:tc>
      </w:tr>
      <w:tr w:rsidR="00F4020E" w:rsidRPr="00F4020E" w:rsidTr="00F4020E">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ликвидации аварийного жилищного фонда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09.4.00.99992</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142,0</w:t>
            </w:r>
          </w:p>
        </w:tc>
      </w:tr>
      <w:tr w:rsidR="00F4020E" w:rsidRPr="00F4020E" w:rsidTr="00F4020E">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09.4.00.99992</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142,0</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09.4.00.99992</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142,0</w:t>
            </w:r>
          </w:p>
        </w:tc>
      </w:tr>
      <w:tr w:rsidR="00F4020E" w:rsidRPr="00F4020E" w:rsidTr="00F4020E">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rPr>
                <w:color w:val="000000"/>
              </w:rPr>
            </w:pPr>
            <w:r w:rsidRPr="00F4020E">
              <w:rPr>
                <w:color w:val="000000"/>
              </w:rPr>
              <w:t>Переселение граждан из аварийного жилищного фонда Иркутской области, расселяемого без финансовой поддержки государственной корпорации - Фонда содействия реформированию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09.4.00.S2480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9 544,3</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09.4.00.S2480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9 544,3</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09.4.00.S2480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9 544,3</w:t>
            </w:r>
          </w:p>
        </w:tc>
      </w:tr>
      <w:tr w:rsidR="00F4020E" w:rsidRPr="00F4020E" w:rsidTr="00F4020E">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9</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коммунальной инфраструктуры и экологии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10.0.00.00000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52 970,8</w:t>
            </w:r>
          </w:p>
        </w:tc>
      </w:tr>
      <w:tr w:rsidR="00F4020E" w:rsidRPr="00F4020E" w:rsidTr="00F4020E">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«Обеспечение деятельности Управления территориального развития и обустройства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6 383,8</w:t>
            </w:r>
          </w:p>
        </w:tc>
      </w:tr>
      <w:tr w:rsidR="00F4020E" w:rsidRPr="00F4020E" w:rsidTr="00F4020E">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6 231,4</w:t>
            </w:r>
          </w:p>
        </w:tc>
      </w:tr>
      <w:tr w:rsidR="00F4020E" w:rsidRPr="00F4020E" w:rsidTr="00F4020E">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6 231,4</w:t>
            </w:r>
          </w:p>
        </w:tc>
      </w:tr>
      <w:tr w:rsidR="00F4020E" w:rsidRPr="00F4020E" w:rsidTr="00F4020E">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152,4</w:t>
            </w:r>
          </w:p>
        </w:tc>
      </w:tr>
      <w:tr w:rsidR="00F4020E" w:rsidRPr="00F4020E" w:rsidTr="00F4020E">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152,4</w:t>
            </w:r>
          </w:p>
        </w:tc>
      </w:tr>
      <w:tr w:rsidR="00F4020E" w:rsidRPr="00F4020E" w:rsidTr="00F4020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«Формирование и реализация единой политики в сфере градостроительной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10.0.53.00000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100,0</w:t>
            </w:r>
          </w:p>
        </w:tc>
      </w:tr>
      <w:tr w:rsidR="00F4020E" w:rsidRPr="00F4020E" w:rsidTr="00F4020E">
        <w:trPr>
          <w:trHeight w:val="17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формирования и реализации единой политики в сфере градостроительной деятельности, направленной на решение текущих и перспективных задач комплексного социально-экономического развития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10.0.53.99998</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100,0</w:t>
            </w:r>
          </w:p>
        </w:tc>
      </w:tr>
      <w:tr w:rsidR="00F4020E" w:rsidRPr="00F4020E" w:rsidTr="00F4020E">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10.0.53.99998</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100,0</w:t>
            </w:r>
          </w:p>
        </w:tc>
      </w:tr>
      <w:tr w:rsidR="00F4020E" w:rsidRPr="00F4020E" w:rsidTr="00F4020E">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10.0.53.99998</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100,0</w:t>
            </w:r>
          </w:p>
        </w:tc>
      </w:tr>
      <w:tr w:rsidR="00F4020E" w:rsidRPr="00F4020E" w:rsidTr="00F4020E">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9.1</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Подпрограмма</w:t>
            </w:r>
            <w:r w:rsidRPr="00F4020E">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26 874,6</w:t>
            </w:r>
          </w:p>
        </w:tc>
      </w:tr>
      <w:tr w:rsidR="00F4020E" w:rsidRPr="00F4020E" w:rsidTr="00F4020E">
        <w:trPr>
          <w:trHeight w:val="13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10.1.00.99993</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14 836,2</w:t>
            </w:r>
          </w:p>
        </w:tc>
      </w:tr>
      <w:tr w:rsidR="00F4020E" w:rsidRPr="00F4020E" w:rsidTr="00F4020E">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10.1.00.99993</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5 995,1</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nil"/>
              <w:right w:val="single" w:sz="4" w:space="0" w:color="auto"/>
            </w:tcBorders>
            <w:shd w:val="clear" w:color="auto" w:fill="auto"/>
            <w:hideMark/>
          </w:tcPr>
          <w:p w:rsidR="00F4020E" w:rsidRPr="00F4020E" w:rsidRDefault="00F4020E" w:rsidP="00F4020E">
            <w:pPr>
              <w:jc w:val="both"/>
            </w:pPr>
            <w:r w:rsidRPr="00F4020E">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10.1.00.99993</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5 995,1</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10.1.00.99993</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8 841,1</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nil"/>
              <w:right w:val="single" w:sz="4" w:space="0" w:color="auto"/>
            </w:tcBorders>
            <w:shd w:val="clear" w:color="auto" w:fill="auto"/>
            <w:hideMark/>
          </w:tcPr>
          <w:p w:rsidR="00F4020E" w:rsidRPr="00F4020E" w:rsidRDefault="00F4020E" w:rsidP="00F4020E">
            <w:pPr>
              <w:jc w:val="both"/>
            </w:pPr>
            <w:r w:rsidRPr="00F4020E">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10.1.00.99993</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8 841,1</w:t>
            </w:r>
          </w:p>
        </w:tc>
      </w:tr>
      <w:tr w:rsidR="00F4020E" w:rsidRPr="00F4020E" w:rsidTr="00F4020E">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Строительство, реконструкция и модернизация объектов водоснабжения, водоотведения и очистки сточных вод, в том числе разработка проектной документации, а также приобретение указанных объектов в муниципальную собственность</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10.1.00.S2430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9 333,4</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10.1.00.S2430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9 333,4</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nil"/>
              <w:right w:val="single" w:sz="4" w:space="0" w:color="auto"/>
            </w:tcBorders>
            <w:shd w:val="clear" w:color="auto" w:fill="auto"/>
            <w:hideMark/>
          </w:tcPr>
          <w:p w:rsidR="00F4020E" w:rsidRPr="00F4020E" w:rsidRDefault="00F4020E" w:rsidP="00F4020E">
            <w:pPr>
              <w:jc w:val="both"/>
            </w:pPr>
            <w:r w:rsidRPr="00F4020E">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10.1.00.S2430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9 333,4</w:t>
            </w:r>
          </w:p>
        </w:tc>
      </w:tr>
      <w:tr w:rsidR="00F4020E" w:rsidRPr="00F4020E" w:rsidTr="00F4020E">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single" w:sz="4" w:space="0" w:color="auto"/>
              <w:left w:val="nil"/>
              <w:bottom w:val="single" w:sz="4" w:space="0" w:color="auto"/>
              <w:right w:val="nil"/>
            </w:tcBorders>
            <w:shd w:val="clear" w:color="auto" w:fill="auto"/>
            <w:vAlign w:val="center"/>
            <w:hideMark/>
          </w:tcPr>
          <w:p w:rsidR="00F4020E" w:rsidRPr="00F4020E" w:rsidRDefault="00F4020E" w:rsidP="00F4020E">
            <w:pPr>
              <w:jc w:val="both"/>
            </w:pPr>
            <w:r w:rsidRPr="00F4020E">
              <w:t>Реализация мероприятий по приобретению специализированной техники для водоснабжения населения</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10.1.00.S2500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2 705,0</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10.1.00.S2500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2 705,0</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10.1.00.S2500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2 705,0</w:t>
            </w:r>
          </w:p>
        </w:tc>
      </w:tr>
      <w:tr w:rsidR="00F4020E" w:rsidRPr="00F4020E" w:rsidTr="00F4020E">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9.2</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Подпрограмма</w:t>
            </w:r>
            <w:r w:rsidRPr="00F4020E">
              <w:t xml:space="preserve"> «Организация сбора, транспортирования и утилизации (захоронения) твёрдых коммунальных отходов с несанкционированных мест размещения отходов»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10.2.00.00000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6 172,0</w:t>
            </w:r>
          </w:p>
        </w:tc>
      </w:tr>
      <w:tr w:rsidR="00F4020E" w:rsidRPr="00F4020E" w:rsidTr="00F4020E">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10.2.00.99994</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6 172,0</w:t>
            </w:r>
          </w:p>
        </w:tc>
      </w:tr>
      <w:tr w:rsidR="00F4020E" w:rsidRPr="00F4020E" w:rsidTr="00F4020E">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10.2.00.99994</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6 172,0</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10.2.00.99994</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6 172,0</w:t>
            </w:r>
          </w:p>
        </w:tc>
      </w:tr>
      <w:tr w:rsidR="00F4020E" w:rsidRPr="00F4020E" w:rsidTr="00F4020E">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9.3</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«Энергосбережение и повышение энергетической эффективности объектов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10.3.00.00000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649,7</w:t>
            </w:r>
          </w:p>
        </w:tc>
      </w:tr>
      <w:tr w:rsidR="00F4020E" w:rsidRPr="00F4020E" w:rsidTr="00F4020E">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10.3.00.99995</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649,7</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10.3.00.99995</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649,7</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10.3.00.99995</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593,7</w:t>
            </w:r>
          </w:p>
        </w:tc>
      </w:tr>
      <w:tr w:rsidR="00F4020E" w:rsidRPr="00F4020E" w:rsidTr="00F4020E">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10.3.00.99995</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56,0</w:t>
            </w:r>
          </w:p>
        </w:tc>
      </w:tr>
      <w:tr w:rsidR="00F4020E" w:rsidRPr="00F4020E" w:rsidTr="00F4020E">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9.4</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Подпрограмма</w:t>
            </w:r>
            <w:r w:rsidRPr="00F4020E">
              <w:t xml:space="preserve"> «Развитие и содержание автомобильных дорог общего пользования местного значения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12 782,5</w:t>
            </w:r>
          </w:p>
        </w:tc>
      </w:tr>
      <w:tr w:rsidR="00F4020E" w:rsidRPr="00F4020E" w:rsidTr="00F4020E">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10.4.00.99996</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1 315,0</w:t>
            </w:r>
          </w:p>
        </w:tc>
      </w:tr>
      <w:tr w:rsidR="00F4020E" w:rsidRPr="00F4020E" w:rsidTr="00F4020E">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10.4.00.99996</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1 315,0</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10.4.00.99996</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1 315,0</w:t>
            </w:r>
          </w:p>
        </w:tc>
      </w:tr>
      <w:tr w:rsidR="00F4020E" w:rsidRPr="00F4020E" w:rsidTr="00F4020E">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Субсидии местным бюджетам на осуществление дорожной деятельности в отношении автомобильных дорог местного значения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10.4.00.S2951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11 467,5</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10.4.00.S2951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11 467,5</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10.4.00.S2951</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11 467,5</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Подпрограмма</w:t>
            </w:r>
            <w:r w:rsidRPr="00F4020E">
              <w:t xml:space="preserve"> «Организация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10.5.00.00000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8,2</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10.5.00.99997</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8,2</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10.5.00.99997</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8,2</w:t>
            </w:r>
          </w:p>
        </w:tc>
      </w:tr>
      <w:tr w:rsidR="00F4020E" w:rsidRPr="00F4020E" w:rsidTr="00F4020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Транспорт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10.5.00.99997</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8,2</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10</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Непрограммные расходы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70.0.00.00000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10 212,7</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Руководство и управление в сфере установленных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70.1.00.00000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10 212,8</w:t>
            </w:r>
          </w:p>
        </w:tc>
      </w:tr>
      <w:tr w:rsidR="00F4020E" w:rsidRPr="00F4020E" w:rsidTr="00F4020E">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Обеспечение деятельности контрольно-ревизионной палаты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4 443,9</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4 316,9</w:t>
            </w:r>
          </w:p>
        </w:tc>
      </w:tr>
      <w:tr w:rsidR="00F4020E" w:rsidRPr="00F4020E" w:rsidTr="00F4020E">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4 316,9</w:t>
            </w:r>
          </w:p>
        </w:tc>
      </w:tr>
      <w:tr w:rsidR="00F4020E" w:rsidRPr="00F4020E" w:rsidTr="00F4020E">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124,0</w:t>
            </w:r>
          </w:p>
        </w:tc>
      </w:tr>
      <w:tr w:rsidR="00F4020E" w:rsidRPr="00F4020E" w:rsidTr="00F4020E">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124,0</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w:t>
            </w:r>
          </w:p>
        </w:tc>
      </w:tr>
      <w:tr w:rsidR="00F4020E" w:rsidRPr="00F4020E" w:rsidTr="00F4020E">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70.1.21.00000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w:t>
            </w:r>
          </w:p>
        </w:tc>
      </w:tr>
      <w:tr w:rsidR="00F4020E" w:rsidRPr="00F4020E" w:rsidTr="00F4020E">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Проведение выборов и референдумов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808,7</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Проведение выборов в представительные органы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70.1.22.07000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808,7</w:t>
            </w:r>
          </w:p>
        </w:tc>
      </w:tr>
      <w:tr w:rsidR="00F4020E" w:rsidRPr="00F4020E" w:rsidTr="00F4020E">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70.1.22.07000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808,7</w:t>
            </w:r>
          </w:p>
        </w:tc>
      </w:tr>
      <w:tr w:rsidR="00F4020E" w:rsidRPr="00F4020E" w:rsidTr="00F4020E">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Обеспечение проведения выборов и референдумов</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70.1.22.07000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808,7</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Резервные фонды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225,0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190,0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Резервные фонды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190,0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70.1.24.00000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Мероприятия по упразднению (ликвидации) органов Администрации Шелеховского муниципального района, наделенных правами юридического лица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70.1.66.00000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6,0</w:t>
            </w:r>
          </w:p>
        </w:tc>
      </w:tr>
      <w:tr w:rsidR="00F4020E" w:rsidRPr="00F4020E" w:rsidTr="00F4020E">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70.1.66.00000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6,0</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70.1.66.00000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4,5</w:t>
            </w:r>
          </w:p>
        </w:tc>
      </w:tr>
      <w:tr w:rsidR="00F4020E" w:rsidRPr="00F4020E" w:rsidTr="00F402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70.1.66.00000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w:t>
            </w:r>
          </w:p>
        </w:tc>
      </w:tr>
      <w:tr w:rsidR="00F4020E" w:rsidRPr="00F4020E" w:rsidTr="00F4020E">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1 205,2</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Межбюджетные трансферты Шелеховскому городскому поселению на  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70.1.92.02000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1 076,4</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70.1.92.02000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1 076,4</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Защита населения и территории от чрезвычайных ситуаций природного и техногенного характера, гражданская оборона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70.1.92.02000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1 076,4</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 Шелеховскому городскому поселению на  осуществление части полномочий по решению вопросов местного значения в области создания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70.1.92.01000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128,9</w:t>
            </w:r>
          </w:p>
        </w:tc>
      </w:tr>
      <w:tr w:rsidR="00F4020E" w:rsidRPr="00F4020E" w:rsidTr="00F4020E">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70.1.92.01000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128,9</w:t>
            </w:r>
          </w:p>
        </w:tc>
      </w:tr>
      <w:tr w:rsidR="00F4020E" w:rsidRPr="00F4020E" w:rsidTr="00F4020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Транспорт</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70.1.92.01000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1418"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128,9</w:t>
            </w:r>
          </w:p>
        </w:tc>
      </w:tr>
      <w:tr w:rsidR="00F4020E" w:rsidRPr="00F4020E" w:rsidTr="00F4020E">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3 523,9</w:t>
            </w:r>
          </w:p>
        </w:tc>
      </w:tr>
      <w:tr w:rsidR="00F4020E" w:rsidRPr="00F4020E" w:rsidTr="00F4020E">
        <w:trPr>
          <w:trHeight w:val="13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2 338,0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1 811,2</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Защита населения и территории от чрезвычайных ситуаций природного и техногенного характера, гражданская оборона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526,8</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1 185,9</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712,0</w:t>
            </w:r>
          </w:p>
        </w:tc>
      </w:tr>
      <w:tr w:rsidR="00F4020E" w:rsidRPr="00F4020E" w:rsidTr="00F4020E">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260,9</w:t>
            </w:r>
          </w:p>
        </w:tc>
      </w:tr>
      <w:tr w:rsidR="00F4020E" w:rsidRPr="00F4020E" w:rsidTr="00F4020E">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333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Защита населения и территории от чрезвычайных ситуаций природного и техногенного характера, гражданская оборона</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41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right"/>
            </w:pPr>
            <w:r w:rsidRPr="00F4020E">
              <w:t>213,0</w:t>
            </w:r>
          </w:p>
        </w:tc>
      </w:tr>
    </w:tbl>
    <w:p w:rsidR="009A08AD" w:rsidRPr="009A08AD" w:rsidRDefault="009A08AD" w:rsidP="009A08AD">
      <w:pPr>
        <w:jc w:val="right"/>
        <w:rPr>
          <w:sz w:val="28"/>
          <w:szCs w:val="28"/>
        </w:rPr>
      </w:pPr>
      <w:r w:rsidRPr="009A08AD">
        <w:rPr>
          <w:sz w:val="28"/>
          <w:szCs w:val="28"/>
        </w:rPr>
        <w:br w:type="page"/>
      </w:r>
    </w:p>
    <w:p w:rsidR="009A08AD" w:rsidRPr="009A08AD" w:rsidRDefault="009A08AD" w:rsidP="009A08AD">
      <w:pPr>
        <w:jc w:val="right"/>
        <w:rPr>
          <w:sz w:val="28"/>
          <w:szCs w:val="28"/>
        </w:rPr>
      </w:pPr>
      <w:r w:rsidRPr="009A08AD">
        <w:rPr>
          <w:sz w:val="28"/>
          <w:szCs w:val="28"/>
        </w:rPr>
        <w:lastRenderedPageBreak/>
        <w:t>Приложение  11</w:t>
      </w:r>
    </w:p>
    <w:p w:rsidR="009A08AD" w:rsidRPr="009A08AD" w:rsidRDefault="009A08AD" w:rsidP="009A08AD">
      <w:pPr>
        <w:jc w:val="right"/>
        <w:rPr>
          <w:sz w:val="28"/>
          <w:szCs w:val="28"/>
        </w:rPr>
      </w:pPr>
      <w:r w:rsidRPr="009A08AD">
        <w:rPr>
          <w:sz w:val="28"/>
          <w:szCs w:val="28"/>
        </w:rPr>
        <w:t>к решению Думы Шелеховского</w:t>
      </w:r>
    </w:p>
    <w:p w:rsidR="009A08AD" w:rsidRPr="009A08AD" w:rsidRDefault="009A08AD" w:rsidP="009A08AD">
      <w:pPr>
        <w:jc w:val="right"/>
        <w:rPr>
          <w:sz w:val="28"/>
          <w:szCs w:val="28"/>
        </w:rPr>
      </w:pPr>
      <w:r w:rsidRPr="009A08AD">
        <w:rPr>
          <w:sz w:val="28"/>
          <w:szCs w:val="28"/>
        </w:rPr>
        <w:t>муниципального района</w:t>
      </w:r>
    </w:p>
    <w:p w:rsidR="009A08AD" w:rsidRPr="009A08AD" w:rsidRDefault="009A08AD" w:rsidP="009A08AD">
      <w:pPr>
        <w:jc w:val="right"/>
        <w:rPr>
          <w:sz w:val="28"/>
          <w:szCs w:val="28"/>
        </w:rPr>
      </w:pPr>
      <w:r w:rsidRPr="009A08AD">
        <w:rPr>
          <w:sz w:val="28"/>
          <w:szCs w:val="28"/>
        </w:rPr>
        <w:t>от 19.12.2019  №41-рд</w:t>
      </w:r>
    </w:p>
    <w:p w:rsidR="009A08AD" w:rsidRPr="009A08AD" w:rsidRDefault="009A08AD" w:rsidP="009A08AD">
      <w:pPr>
        <w:jc w:val="right"/>
        <w:rPr>
          <w:sz w:val="28"/>
          <w:szCs w:val="28"/>
        </w:rPr>
      </w:pPr>
      <w:r w:rsidRPr="009A08AD">
        <w:rPr>
          <w:sz w:val="28"/>
          <w:szCs w:val="28"/>
        </w:rPr>
        <w:t>«О бюджете Шелеховского</w:t>
      </w:r>
    </w:p>
    <w:p w:rsidR="009A08AD" w:rsidRPr="009A08AD" w:rsidRDefault="009A08AD" w:rsidP="009A08AD">
      <w:pPr>
        <w:jc w:val="right"/>
        <w:rPr>
          <w:sz w:val="28"/>
          <w:szCs w:val="28"/>
        </w:rPr>
      </w:pPr>
      <w:r w:rsidRPr="009A08AD">
        <w:rPr>
          <w:sz w:val="28"/>
          <w:szCs w:val="28"/>
        </w:rPr>
        <w:t xml:space="preserve">района на 2020 год и </w:t>
      </w:r>
      <w:proofErr w:type="gramStart"/>
      <w:r w:rsidRPr="009A08AD">
        <w:rPr>
          <w:sz w:val="28"/>
          <w:szCs w:val="28"/>
        </w:rPr>
        <w:t>на</w:t>
      </w:r>
      <w:proofErr w:type="gramEnd"/>
    </w:p>
    <w:p w:rsidR="009A08AD" w:rsidRPr="009A08AD" w:rsidRDefault="009A08AD" w:rsidP="009A08AD">
      <w:pPr>
        <w:jc w:val="right"/>
        <w:rPr>
          <w:sz w:val="28"/>
          <w:szCs w:val="28"/>
        </w:rPr>
      </w:pPr>
      <w:r w:rsidRPr="009A08AD">
        <w:rPr>
          <w:sz w:val="28"/>
          <w:szCs w:val="28"/>
        </w:rPr>
        <w:t>плановый период 2021 и 2022 годов»</w:t>
      </w:r>
    </w:p>
    <w:p w:rsidR="009A08AD" w:rsidRPr="009A08AD" w:rsidRDefault="009A08AD" w:rsidP="009A08AD">
      <w:pPr>
        <w:jc w:val="right"/>
        <w:rPr>
          <w:sz w:val="28"/>
          <w:szCs w:val="28"/>
        </w:rPr>
      </w:pPr>
    </w:p>
    <w:p w:rsidR="009A08AD" w:rsidRPr="009A08AD" w:rsidRDefault="009A08AD" w:rsidP="009A08AD">
      <w:pPr>
        <w:jc w:val="right"/>
        <w:rPr>
          <w:sz w:val="28"/>
          <w:szCs w:val="28"/>
        </w:rPr>
      </w:pPr>
    </w:p>
    <w:p w:rsidR="009A08AD" w:rsidRPr="009A08AD" w:rsidRDefault="009A08AD" w:rsidP="009A08AD">
      <w:pPr>
        <w:jc w:val="center"/>
        <w:rPr>
          <w:sz w:val="28"/>
          <w:szCs w:val="28"/>
        </w:rPr>
      </w:pPr>
      <w:r w:rsidRPr="009A08AD">
        <w:rPr>
          <w:sz w:val="28"/>
          <w:szCs w:val="28"/>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бюджетов) на 2020 год</w:t>
      </w:r>
    </w:p>
    <w:p w:rsidR="009A08AD" w:rsidRPr="009A08AD" w:rsidRDefault="009A08AD" w:rsidP="009A08AD">
      <w:pPr>
        <w:jc w:val="right"/>
        <w:rPr>
          <w:sz w:val="22"/>
          <w:szCs w:val="22"/>
        </w:rPr>
      </w:pPr>
      <w:r w:rsidRPr="009A08AD">
        <w:rPr>
          <w:sz w:val="22"/>
          <w:szCs w:val="22"/>
        </w:rPr>
        <w:t>тыс. рублей</w:t>
      </w:r>
    </w:p>
    <w:tbl>
      <w:tblPr>
        <w:tblW w:w="9503" w:type="dxa"/>
        <w:tblInd w:w="103" w:type="dxa"/>
        <w:tblLayout w:type="fixed"/>
        <w:tblLook w:val="04A0" w:firstRow="1" w:lastRow="0" w:firstColumn="1" w:lastColumn="0" w:noHBand="0" w:noVBand="1"/>
      </w:tblPr>
      <w:tblGrid>
        <w:gridCol w:w="445"/>
        <w:gridCol w:w="3104"/>
        <w:gridCol w:w="709"/>
        <w:gridCol w:w="567"/>
        <w:gridCol w:w="567"/>
        <w:gridCol w:w="1843"/>
        <w:gridCol w:w="708"/>
        <w:gridCol w:w="1560"/>
      </w:tblGrid>
      <w:tr w:rsidR="00F4020E" w:rsidRPr="00F4020E" w:rsidTr="00A2675A">
        <w:trPr>
          <w:trHeight w:val="945"/>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w:t>
            </w:r>
          </w:p>
        </w:tc>
        <w:tc>
          <w:tcPr>
            <w:tcW w:w="3104"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proofErr w:type="spellStart"/>
            <w:r w:rsidRPr="00F4020E">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proofErr w:type="gramStart"/>
            <w:r w:rsidRPr="00F4020E">
              <w:t>ПР</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ВР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2020</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ИТОГО</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1 788 222,4</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1</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Контрольно-ревизионная палата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901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4 704,8</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4 704,8</w:t>
            </w:r>
          </w:p>
        </w:tc>
      </w:tr>
      <w:tr w:rsidR="00F4020E" w:rsidRPr="00F4020E" w:rsidTr="00A2675A">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4 704,8</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4 704,8</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4 443,9</w:t>
            </w:r>
          </w:p>
        </w:tc>
      </w:tr>
      <w:tr w:rsidR="00F4020E" w:rsidRPr="00F4020E" w:rsidTr="00A2675A">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Обеспечение деятельности контрольно-ревизионной палаты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4 443,9</w:t>
            </w:r>
          </w:p>
        </w:tc>
      </w:tr>
      <w:tr w:rsidR="00F4020E" w:rsidRPr="00F4020E" w:rsidTr="00A2675A">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4020E">
              <w:lastRenderedPageBreak/>
              <w:t>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4 316,9</w:t>
            </w:r>
          </w:p>
        </w:tc>
      </w:tr>
      <w:tr w:rsidR="00F4020E" w:rsidRPr="00F4020E" w:rsidTr="00A2675A">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124,0</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w:t>
            </w:r>
          </w:p>
        </w:tc>
      </w:tr>
      <w:tr w:rsidR="00F4020E" w:rsidRPr="00F4020E" w:rsidTr="00A2675A">
        <w:trPr>
          <w:trHeight w:val="15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260,9</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260,9</w:t>
            </w:r>
          </w:p>
        </w:tc>
      </w:tr>
      <w:tr w:rsidR="00F4020E" w:rsidRPr="00F4020E" w:rsidTr="00A2675A">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2</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Отдел культуры Администрации Шелеховского муниципального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104 814,9</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67 748,2</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67 748,2</w:t>
            </w:r>
          </w:p>
        </w:tc>
      </w:tr>
      <w:tr w:rsidR="00F4020E" w:rsidRPr="00F4020E" w:rsidTr="00A2675A">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«Развитие сферы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67 154,5</w:t>
            </w:r>
          </w:p>
        </w:tc>
      </w:tr>
      <w:tr w:rsidR="00F4020E" w:rsidRPr="00F4020E" w:rsidTr="00A2675A">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w:t>
            </w:r>
            <w:r w:rsidRPr="00F4020E">
              <w:lastRenderedPageBreak/>
              <w:t xml:space="preserve">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66 286,2</w:t>
            </w:r>
          </w:p>
        </w:tc>
      </w:tr>
      <w:tr w:rsidR="00F4020E" w:rsidRPr="00F4020E" w:rsidTr="00A2675A">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pPr>
            <w:r w:rsidRPr="00F4020E">
              <w:rPr>
                <w:b/>
                <w:bCs/>
              </w:rPr>
              <w:t>Основное мероприятие</w:t>
            </w:r>
            <w:r w:rsidRPr="00F4020E">
              <w:t xml:space="preserve"> «Организация деятельности муниципальных учреждений культуры дополнительного образования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66 286,2</w:t>
            </w:r>
          </w:p>
        </w:tc>
      </w:tr>
      <w:tr w:rsidR="00F4020E" w:rsidRPr="00F4020E" w:rsidTr="00A2675A">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55 848,6</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10 325,2</w:t>
            </w:r>
          </w:p>
        </w:tc>
      </w:tr>
      <w:tr w:rsidR="00F4020E" w:rsidRPr="00F4020E" w:rsidTr="00A2675A">
        <w:trPr>
          <w:trHeight w:val="5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70,0</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42,3</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«Совершенствование муниципального управления в сфере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868,2</w:t>
            </w:r>
          </w:p>
        </w:tc>
      </w:tr>
      <w:tr w:rsidR="00F4020E" w:rsidRPr="00F4020E" w:rsidTr="00A2675A">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«Мероприятия по проведению ремонтных работ в учреждениях, подведомственных Отделу культуры»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328,6</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 xml:space="preserve">Закупка товаров, работ и услуг для обеспечения государственных </w:t>
            </w:r>
            <w:r w:rsidRPr="00F4020E">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328,6</w:t>
            </w:r>
          </w:p>
        </w:tc>
      </w:tr>
      <w:tr w:rsidR="00F4020E" w:rsidRPr="00F4020E" w:rsidTr="00A2675A">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537,1</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537,1</w:t>
            </w:r>
          </w:p>
        </w:tc>
      </w:tr>
      <w:tr w:rsidR="00F4020E" w:rsidRPr="00F4020E" w:rsidTr="00A2675A">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color w:val="000000"/>
              </w:rPr>
            </w:pPr>
            <w:r w:rsidRPr="00F4020E">
              <w:rPr>
                <w:b/>
                <w:bCs/>
                <w:color w:val="000000"/>
              </w:rPr>
              <w:t>Основное мероприятие</w:t>
            </w:r>
            <w:r w:rsidRPr="00F4020E">
              <w:rPr>
                <w:color w:val="000000"/>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w:t>
            </w:r>
          </w:p>
        </w:tc>
      </w:tr>
      <w:tr w:rsidR="00F4020E" w:rsidRPr="00F4020E" w:rsidTr="00A2675A">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коммунальной инфраструктуры и экологии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color w:val="000000"/>
              </w:rPr>
            </w:pPr>
            <w:r w:rsidRPr="00F4020E">
              <w:rPr>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color w:val="000000"/>
              </w:rPr>
            </w:pPr>
            <w:r w:rsidRPr="00F4020E">
              <w:rPr>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593,7</w:t>
            </w:r>
          </w:p>
        </w:tc>
      </w:tr>
      <w:tr w:rsidR="00F4020E" w:rsidRPr="00F4020E" w:rsidTr="00A2675A">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«Энергосбережение и повышение энергетической эффективности объектов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color w:val="000000"/>
              </w:rPr>
            </w:pPr>
            <w:r w:rsidRPr="00F4020E">
              <w:rPr>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color w:val="000000"/>
              </w:rPr>
            </w:pPr>
            <w:r w:rsidRPr="00F4020E">
              <w:rPr>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10.3.00.00000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593,7</w:t>
            </w:r>
          </w:p>
        </w:tc>
      </w:tr>
      <w:tr w:rsidR="00F4020E" w:rsidRPr="00F4020E" w:rsidTr="00A2675A">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color w:val="000000"/>
              </w:rPr>
            </w:pPr>
            <w:r w:rsidRPr="00F4020E">
              <w:rPr>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color w:val="000000"/>
              </w:rPr>
            </w:pPr>
            <w:r w:rsidRPr="00F4020E">
              <w:rPr>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10.3.00.99995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593,7</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color w:val="000000"/>
              </w:rPr>
            </w:pPr>
            <w:r w:rsidRPr="00F4020E">
              <w:rPr>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color w:val="000000"/>
              </w:rPr>
            </w:pPr>
            <w:r w:rsidRPr="00F4020E">
              <w:rPr>
                <w:color w:val="000000"/>
              </w:rPr>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10.3.00.99995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593,7</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37 066,7</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Культура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33 603,4</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«Развитие сферы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33 547,4</w:t>
            </w:r>
          </w:p>
        </w:tc>
      </w:tr>
      <w:tr w:rsidR="00F4020E" w:rsidRPr="00F4020E" w:rsidTr="00A2675A">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28 676,3</w:t>
            </w:r>
          </w:p>
        </w:tc>
      </w:tr>
      <w:tr w:rsidR="00F4020E" w:rsidRPr="00F4020E" w:rsidTr="00A2675A">
        <w:trPr>
          <w:trHeight w:val="9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rPr>
                <w:b/>
                <w:bCs/>
              </w:rPr>
              <w:t>Основное мероприятие</w:t>
            </w:r>
            <w:r w:rsidRPr="00F4020E">
              <w:t xml:space="preserve"> «Развитие народной культуры, досуг и просвещение (субсидия МАУК «ЦТД «Родники»)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3 852,8</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3 692,8</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Мероприятия перечня проектов народных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03.1.43.S2370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160,0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03.1.43.S2370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160,0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pPr>
            <w:r w:rsidRPr="00F4020E">
              <w:rPr>
                <w:b/>
                <w:bCs/>
              </w:rPr>
              <w:t>Основное мероприятие</w:t>
            </w:r>
            <w:r w:rsidRPr="00F4020E">
              <w:t xml:space="preserve"> «Организация деятельности МКУК «Городской музей Г.И. Шелехова»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8 620,2</w:t>
            </w:r>
          </w:p>
        </w:tc>
      </w:tr>
      <w:tr w:rsidR="00F4020E" w:rsidRPr="00F4020E" w:rsidTr="00A2675A">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7 624,3</w:t>
            </w:r>
          </w:p>
        </w:tc>
      </w:tr>
      <w:tr w:rsidR="00F4020E" w:rsidRPr="00F4020E" w:rsidTr="00A2675A">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989,4</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6,5</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pPr>
            <w:r w:rsidRPr="00F4020E">
              <w:rPr>
                <w:b/>
                <w:bCs/>
              </w:rPr>
              <w:t>Основное мероприятие</w:t>
            </w:r>
            <w:r w:rsidRPr="00F4020E">
              <w:t xml:space="preserve"> «Организация деятельности РМКУК «ШМЦБ»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16 203,4</w:t>
            </w:r>
          </w:p>
        </w:tc>
      </w:tr>
      <w:tr w:rsidR="00F4020E" w:rsidRPr="00F4020E" w:rsidTr="00A2675A">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14 570,8</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1 582,0</w:t>
            </w:r>
          </w:p>
        </w:tc>
      </w:tr>
      <w:tr w:rsidR="00F4020E" w:rsidRPr="00F4020E" w:rsidTr="00A2675A">
        <w:trPr>
          <w:trHeight w:val="4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03.1.45.00000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50,6</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«Совершенствование муниципального управления в сфере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4 871,1</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«Мероприятия по проведению ремонтных </w:t>
            </w:r>
            <w:r w:rsidRPr="00F4020E">
              <w:lastRenderedPageBreak/>
              <w:t>работ в учреждениях, подведомственных Отделу культуры»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1 419,1</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862,1</w:t>
            </w:r>
          </w:p>
        </w:tc>
      </w:tr>
      <w:tr w:rsidR="00F4020E" w:rsidRPr="00F4020E" w:rsidTr="00A2675A">
        <w:trPr>
          <w:trHeight w:val="4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Мероприятия перечня проектов народных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557,0</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03.2.69.S2370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557,0</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412,2</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412,2</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rPr>
                <w:b/>
                <w:bCs/>
              </w:rPr>
              <w:t>Основное мероприятие</w:t>
            </w:r>
            <w:r w:rsidRPr="00F4020E">
              <w:t xml:space="preserve"> «Мероприятия, направленные на сохранение культурного наследия»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1 015,9</w:t>
            </w:r>
          </w:p>
        </w:tc>
      </w:tr>
      <w:tr w:rsidR="00F4020E" w:rsidRPr="00F4020E" w:rsidTr="00A2675A">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195,3</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Комплектование книжных фондов муниципальных общедоступных библиотек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03.2.75.S2102</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20,6</w:t>
            </w:r>
          </w:p>
        </w:tc>
      </w:tr>
      <w:tr w:rsidR="00F4020E" w:rsidRPr="00F4020E" w:rsidTr="00A2675A">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03.2.75.S2102</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20,6</w:t>
            </w:r>
          </w:p>
        </w:tc>
      </w:tr>
      <w:tr w:rsidR="00F4020E" w:rsidRPr="00F4020E" w:rsidTr="00A2675A">
        <w:trPr>
          <w:trHeight w:val="4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Мероприятия перечня проектов народных </w:t>
            </w:r>
            <w:r w:rsidRPr="00F4020E">
              <w:lastRenderedPageBreak/>
              <w:t>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800,0</w:t>
            </w:r>
          </w:p>
        </w:tc>
      </w:tr>
      <w:tr w:rsidR="00F4020E" w:rsidRPr="00F4020E" w:rsidTr="00A2675A">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03.2.75.S2370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800,0</w:t>
            </w:r>
          </w:p>
        </w:tc>
      </w:tr>
      <w:tr w:rsidR="00F4020E" w:rsidRPr="00F4020E" w:rsidTr="00A2675A">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color w:val="000000"/>
              </w:rPr>
            </w:pPr>
            <w:r w:rsidRPr="00F4020E">
              <w:rPr>
                <w:b/>
                <w:bCs/>
                <w:color w:val="000000"/>
              </w:rPr>
              <w:t>Основное мероприятие</w:t>
            </w:r>
            <w:r w:rsidRPr="00F4020E">
              <w:rPr>
                <w:color w:val="000000"/>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24,0</w:t>
            </w:r>
          </w:p>
        </w:tc>
      </w:tr>
      <w:tr w:rsidR="00F4020E" w:rsidRPr="00F4020E" w:rsidTr="00A2675A">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24,0</w:t>
            </w:r>
          </w:p>
        </w:tc>
      </w:tr>
      <w:tr w:rsidR="00F4020E" w:rsidRPr="00F4020E" w:rsidTr="00A2675A">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color w:val="000000"/>
              </w:rPr>
            </w:pPr>
            <w:r w:rsidRPr="00F4020E">
              <w:rPr>
                <w:color w:val="000000"/>
              </w:rPr>
              <w:t>Восстановление мемориальных сооружений и объектов, увековечивающих память погибших при защите Отечества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03.2.95.00000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A2675A">
        <w:trPr>
          <w:trHeight w:val="14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color w:val="000000"/>
              </w:rPr>
            </w:pPr>
            <w:r w:rsidRPr="00F4020E">
              <w:rPr>
                <w:color w:val="000000"/>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03.2.95.74110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A2675A">
        <w:trPr>
          <w:trHeight w:val="5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03.2.95.74110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коммунальной инфраструктуры и экологии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56,0</w:t>
            </w:r>
          </w:p>
        </w:tc>
      </w:tr>
      <w:tr w:rsidR="00F4020E" w:rsidRPr="00F4020E" w:rsidTr="00A2675A">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«Энергосбережение и повышение энергетической эффективности объектов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10.3.00.00000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56,0</w:t>
            </w:r>
          </w:p>
        </w:tc>
      </w:tr>
      <w:tr w:rsidR="00F4020E" w:rsidRPr="00F4020E" w:rsidTr="00A2675A">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10.3.00.99995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56,0</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10.3.00.99995</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56,0</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Другие вопросы в области культуры, кинематографии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3 463,3</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«Развитие сферы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3 463,3</w:t>
            </w:r>
          </w:p>
        </w:tc>
      </w:tr>
      <w:tr w:rsidR="00F4020E" w:rsidRPr="00F4020E" w:rsidTr="00A2675A">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«Совершенствование муниципального управления в сфере культуры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3 463,3</w:t>
            </w:r>
          </w:p>
        </w:tc>
      </w:tr>
      <w:tr w:rsidR="00F4020E" w:rsidRPr="00F4020E" w:rsidTr="00A2675A">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отдела культуры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3 343,3</w:t>
            </w:r>
          </w:p>
        </w:tc>
      </w:tr>
      <w:tr w:rsidR="00F4020E" w:rsidRPr="00F4020E" w:rsidTr="00A2675A">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3 002,9</w:t>
            </w:r>
          </w:p>
        </w:tc>
      </w:tr>
      <w:tr w:rsidR="00F4020E" w:rsidRPr="00F4020E" w:rsidTr="00A2675A">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340,4</w:t>
            </w:r>
          </w:p>
        </w:tc>
      </w:tr>
      <w:tr w:rsidR="00F4020E" w:rsidRPr="00F4020E" w:rsidTr="00A2675A">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color w:val="000000"/>
              </w:rPr>
            </w:pPr>
            <w:r w:rsidRPr="00F4020E">
              <w:rPr>
                <w:b/>
                <w:bCs/>
                <w:color w:val="000000"/>
              </w:rPr>
              <w:t>Основное мероприятие</w:t>
            </w:r>
            <w:r w:rsidRPr="00F4020E">
              <w:rPr>
                <w:color w:val="000000"/>
              </w:rPr>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120,0</w:t>
            </w:r>
          </w:p>
        </w:tc>
      </w:tr>
      <w:tr w:rsidR="00F4020E" w:rsidRPr="00F4020E" w:rsidTr="00A2675A">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03.2.76.00000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120,0</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3</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Управление образования Администрации Шелеховского муниципального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1 279 952,7</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1 261 833,3</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476 269,4</w:t>
            </w:r>
          </w:p>
        </w:tc>
      </w:tr>
      <w:tr w:rsidR="00F4020E" w:rsidRPr="00F4020E" w:rsidTr="00A2675A">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«Совершенствование сферы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471 277,5</w:t>
            </w:r>
          </w:p>
        </w:tc>
      </w:tr>
      <w:tr w:rsidR="00F4020E" w:rsidRPr="00F4020E" w:rsidTr="00A2675A">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предоставления дошкольного, начального общего, основного общего, среднего общего, дополнительного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459 766,7</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дошкольных образовательных организаций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459 766,7</w:t>
            </w:r>
          </w:p>
        </w:tc>
      </w:tr>
      <w:tr w:rsidR="00F4020E" w:rsidRPr="00F4020E" w:rsidTr="00A2675A">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4020E">
              <w:lastRenderedPageBreak/>
              <w:t>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13 000,0</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80 381,1</w:t>
            </w:r>
          </w:p>
        </w:tc>
      </w:tr>
      <w:tr w:rsidR="00F4020E" w:rsidRPr="00F4020E" w:rsidTr="00A2675A">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132,1</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1 171,9</w:t>
            </w:r>
          </w:p>
        </w:tc>
      </w:tr>
      <w:tr w:rsidR="00F4020E" w:rsidRPr="00F4020E" w:rsidTr="00A2675A">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nil"/>
              <w:right w:val="nil"/>
            </w:tcBorders>
            <w:shd w:val="clear" w:color="auto" w:fill="auto"/>
            <w:hideMark/>
          </w:tcPr>
          <w:p w:rsidR="00F4020E" w:rsidRPr="00F4020E" w:rsidRDefault="00F4020E" w:rsidP="00F4020E">
            <w:pPr>
              <w:jc w:val="both"/>
            </w:pPr>
            <w:r w:rsidRPr="00F4020E">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01.1.40.73010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364 837,7</w:t>
            </w:r>
          </w:p>
        </w:tc>
      </w:tr>
      <w:tr w:rsidR="00F4020E" w:rsidRPr="00F4020E" w:rsidTr="00A2675A">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01.1.40.73010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360 537,7</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01.1.40.73010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4 300,0</w:t>
            </w:r>
          </w:p>
        </w:tc>
      </w:tr>
      <w:tr w:rsidR="00F4020E" w:rsidRPr="00F4020E" w:rsidTr="00A2675A">
        <w:trPr>
          <w:trHeight w:val="27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01.1.40.S2060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243,9</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01.1.40.S2060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243,9</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«Развитие дошкольного, общего и дополнительного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11 510,8</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 xml:space="preserve">Основное мероприятие </w:t>
            </w:r>
            <w:r w:rsidRPr="00F4020E">
              <w:t>«Подготовка муниципальных образовательных организаций Шелеховского района к новому учебному году»</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520,0</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520,0</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Ведомственная целевая программа</w:t>
            </w:r>
            <w:r w:rsidRPr="00F4020E">
              <w:t xml:space="preserve"> «Обеспечение детей дошкольного и школьного возрастов местами в образовательных организациях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954,2</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954,2</w:t>
            </w:r>
          </w:p>
        </w:tc>
      </w:tr>
      <w:tr w:rsidR="00F4020E" w:rsidRPr="00F4020E" w:rsidTr="00A2675A">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«Совершенствование организации питания обучающихся, воспитанников в муниципальных образовательных организациях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744,7</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744,7</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Ведомственная целевая программа</w:t>
            </w:r>
            <w:r w:rsidRPr="00F4020E">
              <w:t xml:space="preserve"> «Развитие социальной и инженерной инфраструктуры в муниципальных образовательных организациях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8 164,9</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5 830,5</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2 334,3</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2 334,3</w:t>
            </w:r>
          </w:p>
        </w:tc>
      </w:tr>
      <w:tr w:rsidR="00F4020E" w:rsidRPr="00F4020E" w:rsidTr="00A2675A">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комплексной безопасности муниципальных образовательных организаций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1 127,0</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 xml:space="preserve">Закупка товаров, работ и услуг для обеспечения </w:t>
            </w:r>
            <w:r w:rsidRPr="00F4020E">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1 127,0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«Дополнительные меры поддержки для отдельных категорий граждан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479,3</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 xml:space="preserve">Основное мероприятие: </w:t>
            </w:r>
            <w:r w:rsidRPr="00F4020E">
              <w:t>«Повышение уровня доступности для инвалидов и других маломобильных групп населения»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04.0.77.00000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479,3</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04.0.77.00000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479,3</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«Обеспечение комплексных мер безопасности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4 512,7</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«Профилактика терроризма и экстремизма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4 512,7</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«Профилактика правонарушений в </w:t>
            </w:r>
            <w:proofErr w:type="spellStart"/>
            <w:r w:rsidRPr="00F4020E">
              <w:t>Шелеховском</w:t>
            </w:r>
            <w:proofErr w:type="spellEnd"/>
            <w:r w:rsidRPr="00F4020E">
              <w:t xml:space="preserve"> районе»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4 512,7</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1 342,3</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3 170,3</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3 170,3</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712 663,6</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«Совершенствование сферы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707 438,5</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предоставления дошкольного, начального общего, основного общего, среднего общего, дополнительного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641 382,9</w:t>
            </w:r>
          </w:p>
        </w:tc>
      </w:tr>
      <w:tr w:rsidR="00F4020E" w:rsidRPr="00F4020E" w:rsidTr="00A2675A">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общеобразовательных организаций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641 382,9</w:t>
            </w:r>
          </w:p>
        </w:tc>
      </w:tr>
      <w:tr w:rsidR="00F4020E" w:rsidRPr="00F4020E" w:rsidTr="00A2675A">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2 585,6</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74 089,8</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17 619,8</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1 101,5</w:t>
            </w:r>
          </w:p>
        </w:tc>
      </w:tr>
      <w:tr w:rsidR="00F4020E" w:rsidRPr="00F4020E" w:rsidTr="00A2675A">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01.1.41.73020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491 690,1</w:t>
            </w:r>
          </w:p>
        </w:tc>
      </w:tr>
      <w:tr w:rsidR="00F4020E" w:rsidRPr="00F4020E" w:rsidTr="00A2675A">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01.1.41.73020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260 805,1</w:t>
            </w:r>
          </w:p>
        </w:tc>
      </w:tr>
      <w:tr w:rsidR="00F4020E" w:rsidRPr="00F4020E" w:rsidTr="00A2675A">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01.1.41.73020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9 260,0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01.1.41.73020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221 625,0</w:t>
            </w:r>
          </w:p>
        </w:tc>
      </w:tr>
      <w:tr w:rsidR="00F4020E" w:rsidRPr="00F4020E" w:rsidTr="00A2675A">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pPr>
            <w:r w:rsidRPr="00F4020E">
              <w:t>Субвенции на осуществление областных государственных полномочий по обеспечению бесплатным двухразовым питанием детей-инвалидов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01.1.41.73180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1 980,7</w:t>
            </w:r>
          </w:p>
        </w:tc>
      </w:tr>
      <w:tr w:rsidR="00F4020E" w:rsidRPr="00F4020E" w:rsidTr="00A2675A">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 xml:space="preserve">Закупка товаров, работ и услуг для обеспечения государственных </w:t>
            </w:r>
            <w:r w:rsidRPr="00F4020E">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01.1.41.73180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614,6</w:t>
            </w:r>
          </w:p>
        </w:tc>
      </w:tr>
      <w:tr w:rsidR="00F4020E" w:rsidRPr="00F4020E" w:rsidTr="00A2675A">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01.1.41.73180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589,5</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01.1.41.73180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776,6</w:t>
            </w:r>
          </w:p>
        </w:tc>
      </w:tr>
      <w:tr w:rsidR="00F4020E" w:rsidRPr="00F4020E" w:rsidTr="00A2675A">
        <w:trPr>
          <w:trHeight w:val="17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nil"/>
            </w:tcBorders>
            <w:shd w:val="clear" w:color="auto" w:fill="auto"/>
            <w:hideMark/>
          </w:tcPr>
          <w:p w:rsidR="00F4020E" w:rsidRPr="00F4020E" w:rsidRDefault="00F4020E" w:rsidP="00F4020E">
            <w:pPr>
              <w:jc w:val="both"/>
            </w:pPr>
            <w:r w:rsidRPr="00F4020E">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01.1.41.L3031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15 077,2</w:t>
            </w:r>
          </w:p>
        </w:tc>
      </w:tr>
      <w:tr w:rsidR="00F4020E" w:rsidRPr="00F4020E" w:rsidTr="00A2675A">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01.1.41.L3031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8 459,0</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01.1.41.L3031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6 618,2</w:t>
            </w:r>
          </w:p>
        </w:tc>
      </w:tr>
      <w:tr w:rsidR="00F4020E" w:rsidRPr="00F4020E" w:rsidTr="00A2675A">
        <w:trPr>
          <w:trHeight w:val="14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nil"/>
            </w:tcBorders>
            <w:shd w:val="clear" w:color="auto" w:fill="auto"/>
            <w:hideMark/>
          </w:tcPr>
          <w:p w:rsidR="00F4020E" w:rsidRPr="00F4020E" w:rsidRDefault="00F4020E" w:rsidP="00F4020E">
            <w:pPr>
              <w:jc w:val="both"/>
            </w:pPr>
            <w:proofErr w:type="gramStart"/>
            <w:r w:rsidRPr="00F4020E">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roofErr w:type="gramEnd"/>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01.1.41.L3041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23 628,4</w:t>
            </w:r>
          </w:p>
        </w:tc>
      </w:tr>
      <w:tr w:rsidR="00F4020E" w:rsidRPr="00F4020E" w:rsidTr="00A2675A">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01.1.41.L3041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13 399,4</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01.1.41.L3041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10 229,0</w:t>
            </w:r>
          </w:p>
        </w:tc>
      </w:tr>
      <w:tr w:rsidR="00F4020E" w:rsidRPr="00F4020E" w:rsidTr="00A2675A">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nil"/>
            </w:tcBorders>
            <w:shd w:val="clear" w:color="auto" w:fill="auto"/>
            <w:vAlign w:val="center"/>
            <w:hideMark/>
          </w:tcPr>
          <w:p w:rsidR="00F4020E" w:rsidRPr="00F4020E" w:rsidRDefault="00F4020E" w:rsidP="00F4020E">
            <w:pPr>
              <w:jc w:val="both"/>
            </w:pPr>
            <w:r w:rsidRPr="00F4020E">
              <w:t>Обеспечение бесплатным питьевым молоком обучающихся 1-4 классов муниципальных общеобразовательных организаций в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01.1.41.S2957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4 644,0</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01.1.41.S2957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2 741,1</w:t>
            </w:r>
          </w:p>
        </w:tc>
      </w:tr>
      <w:tr w:rsidR="00F4020E" w:rsidRPr="00F4020E" w:rsidTr="00A2675A">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01.1.41.S2957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1 902,9</w:t>
            </w:r>
          </w:p>
        </w:tc>
      </w:tr>
      <w:tr w:rsidR="00F4020E" w:rsidRPr="00F4020E" w:rsidTr="00A2675A">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proofErr w:type="gramStart"/>
            <w:r w:rsidRPr="00F4020E">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01.1.41.S2976</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8 965,7</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01.1.41.S2976</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6 040,0</w:t>
            </w:r>
          </w:p>
        </w:tc>
      </w:tr>
      <w:tr w:rsidR="00F4020E" w:rsidRPr="00F4020E" w:rsidTr="00A2675A">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01.1.41.S2976</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2 925,7</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«Развитие дошкольного, общего и дополнительного образования на территории </w:t>
            </w:r>
            <w:r w:rsidRPr="00F4020E">
              <w:lastRenderedPageBreak/>
              <w:t xml:space="preserve">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66 055,6</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 xml:space="preserve">Основное мероприятие </w:t>
            </w:r>
            <w:r w:rsidRPr="00F4020E">
              <w:t>«Подготовка муниципальных образовательных организаций Шелеховского района к новому учебному году»</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590,0</w:t>
            </w:r>
          </w:p>
        </w:tc>
      </w:tr>
      <w:tr w:rsidR="00F4020E" w:rsidRPr="00F4020E" w:rsidTr="00A2675A">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410,0</w:t>
            </w:r>
          </w:p>
        </w:tc>
      </w:tr>
      <w:tr w:rsidR="00F4020E" w:rsidRPr="00F4020E" w:rsidTr="00A2675A">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180,0</w:t>
            </w:r>
          </w:p>
        </w:tc>
      </w:tr>
      <w:tr w:rsidR="00F4020E" w:rsidRPr="00F4020E" w:rsidTr="00A2675A">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Ведомственная целевая программа</w:t>
            </w:r>
            <w:r w:rsidRPr="00F4020E">
              <w:t xml:space="preserve"> «Обеспечение детей дошкольного и школьного возрастов местами в образовательных организациях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34 708,0</w:t>
            </w:r>
          </w:p>
        </w:tc>
      </w:tr>
      <w:tr w:rsidR="00F4020E" w:rsidRPr="00F4020E" w:rsidTr="00A2675A">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1 000,0</w:t>
            </w:r>
          </w:p>
        </w:tc>
      </w:tr>
      <w:tr w:rsidR="00F4020E" w:rsidRPr="00F4020E" w:rsidTr="00A2675A">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01.2.81.S2610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33 708,0</w:t>
            </w:r>
          </w:p>
        </w:tc>
      </w:tr>
      <w:tr w:rsidR="00F4020E" w:rsidRPr="00F4020E" w:rsidTr="00A2675A">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01.2.81.S2610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33 708,0</w:t>
            </w:r>
          </w:p>
        </w:tc>
      </w:tr>
      <w:tr w:rsidR="00F4020E" w:rsidRPr="00F4020E" w:rsidTr="00A2675A">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1 933,3</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1 195,8</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303,3</w:t>
            </w:r>
          </w:p>
        </w:tc>
      </w:tr>
      <w:tr w:rsidR="00F4020E" w:rsidRPr="00F4020E" w:rsidTr="00A2675A">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434,3</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87,9</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01.2.83.S2370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346,4</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«Создание условий для организации перевозки обучающихся школьными автобусами»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3 276,3</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793,8</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252,5</w:t>
            </w:r>
          </w:p>
        </w:tc>
      </w:tr>
      <w:tr w:rsidR="00F4020E" w:rsidRPr="00F4020E" w:rsidTr="00A2675A">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01.2.84.S2590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2 230,0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01.2.84.S2590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2 230,0</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Ведомственная целевая программа</w:t>
            </w:r>
            <w:r w:rsidRPr="00F4020E">
              <w:t xml:space="preserve"> «Развитие социальной и инженерной инфраструктуры в муниципальных образовательных организациях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24 448,0</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16 576,8</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1 436,4</w:t>
            </w:r>
          </w:p>
        </w:tc>
      </w:tr>
      <w:tr w:rsidR="00F4020E" w:rsidRPr="00F4020E" w:rsidTr="00A2675A">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nil"/>
            </w:tcBorders>
            <w:shd w:val="clear" w:color="auto" w:fill="auto"/>
            <w:vAlign w:val="center"/>
            <w:hideMark/>
          </w:tcPr>
          <w:p w:rsidR="00F4020E" w:rsidRPr="00F4020E" w:rsidRDefault="00F4020E" w:rsidP="00F4020E">
            <w:pPr>
              <w:jc w:val="both"/>
            </w:pPr>
            <w:r w:rsidRPr="00F4020E">
              <w:t>Мероприятия по капитальному ремонту образовательных организаций Иркутской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01.2.85.S2050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5 675,0</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01.2.85.S2050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5 675,0</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759,8</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759,8</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комплексной безопасности муниципальных образовательных организаций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1 100,0</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861,9</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238,1</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«Обеспечение комплексных мер безопасности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5 225,1</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«Профилактика правонарушений в </w:t>
            </w:r>
            <w:proofErr w:type="spellStart"/>
            <w:r w:rsidRPr="00F4020E">
              <w:t>Шелеховском</w:t>
            </w:r>
            <w:proofErr w:type="spellEnd"/>
            <w:r w:rsidRPr="00F4020E">
              <w:t xml:space="preserve"> районе»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5 225,1</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«Профилактика терроризма и экстремизма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5 225,1</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1 244,6</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872,3</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3 108,1</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 xml:space="preserve">Закупка товаров, работ и услуг для обеспечения государственных </w:t>
            </w:r>
            <w:r w:rsidRPr="00F4020E">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3 108,1</w:t>
            </w:r>
          </w:p>
        </w:tc>
      </w:tr>
      <w:tr w:rsidR="00F4020E" w:rsidRPr="00F4020E" w:rsidTr="00A2675A">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38 376,3</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«Совершенствование сферы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37 726,8</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предоставления дошкольного, начального общего, основного общего, среднего общего, дополнительного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35 909,6</w:t>
            </w:r>
          </w:p>
        </w:tc>
      </w:tr>
      <w:tr w:rsidR="00F4020E" w:rsidRPr="00F4020E" w:rsidTr="00A2675A">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организаций дополнительного образования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35 555,7</w:t>
            </w:r>
          </w:p>
        </w:tc>
      </w:tr>
      <w:tr w:rsidR="00F4020E" w:rsidRPr="00F4020E" w:rsidTr="00A2675A">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10 162,2</w:t>
            </w:r>
          </w:p>
        </w:tc>
      </w:tr>
      <w:tr w:rsidR="00F4020E" w:rsidRPr="00F4020E" w:rsidTr="00A2675A">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679,3</w:t>
            </w:r>
          </w:p>
        </w:tc>
      </w:tr>
      <w:tr w:rsidR="00F4020E" w:rsidRPr="00F4020E" w:rsidTr="00A2675A">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24 706,8</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7,5</w:t>
            </w:r>
          </w:p>
        </w:tc>
      </w:tr>
      <w:tr w:rsidR="00F4020E" w:rsidRPr="00F4020E" w:rsidTr="00A2675A">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w:t>
            </w:r>
            <w:proofErr w:type="gramStart"/>
            <w:r w:rsidRPr="00F4020E">
              <w:t>функционирования модели персонифицированного финансирования дополнительного образования детей</w:t>
            </w:r>
            <w:proofErr w:type="gramEnd"/>
            <w:r w:rsidRPr="00F4020E">
              <w:t>»</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01.1.57.00000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353,9</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01.1.57.00000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318,2</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01.1.57.00000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35,7</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«Развитие дошкольного, общего и дополнительного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1 817,2</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 xml:space="preserve">Основное мероприятие </w:t>
            </w:r>
            <w:r w:rsidRPr="00F4020E">
              <w:t>«Подготовка муниципальных образовательных организаций Шелеховского района к новому учебному году»</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40,0</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40,0</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Ведомственная целевая программа</w:t>
            </w:r>
            <w:r w:rsidRPr="00F4020E">
              <w:t xml:space="preserve"> «Развитие социальной и инженерной инфраструктуры в муниципальных образовательных организациях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1 720,1</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600,0</w:t>
            </w:r>
          </w:p>
        </w:tc>
      </w:tr>
      <w:tr w:rsidR="00F4020E" w:rsidRPr="00F4020E" w:rsidTr="00A2675A">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Предоставление субсидий бюджетным, автономным учреждениям и иным некоммерческим </w:t>
            </w:r>
            <w:r w:rsidRPr="00F4020E">
              <w:lastRenderedPageBreak/>
              <w:t>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1 120,1</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комплексной безопасности муниципальных образовательных организаций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57,1</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5,4</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51,7</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«Обеспечение комплексных мер безопасности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649,5</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«Профилактика терроризма и экстремизма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649,5</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«Профилактика правонарушений в </w:t>
            </w:r>
            <w:proofErr w:type="spellStart"/>
            <w:r w:rsidRPr="00F4020E">
              <w:t>Шелеховском</w:t>
            </w:r>
            <w:proofErr w:type="spellEnd"/>
            <w:r w:rsidRPr="00F4020E">
              <w:t xml:space="preserve"> районе»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649,5</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8,5</w:t>
            </w:r>
          </w:p>
        </w:tc>
      </w:tr>
      <w:tr w:rsidR="00F4020E" w:rsidRPr="00F4020E" w:rsidTr="00A2675A">
        <w:trPr>
          <w:trHeight w:val="645"/>
        </w:trPr>
        <w:tc>
          <w:tcPr>
            <w:tcW w:w="445" w:type="dxa"/>
            <w:tcBorders>
              <w:top w:val="nil"/>
              <w:left w:val="single" w:sz="4" w:space="0" w:color="auto"/>
              <w:bottom w:val="single" w:sz="4" w:space="0" w:color="auto"/>
              <w:right w:val="nil"/>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single" w:sz="4" w:space="0" w:color="auto"/>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163,1</w:t>
            </w:r>
          </w:p>
        </w:tc>
      </w:tr>
      <w:tr w:rsidR="00F4020E" w:rsidRPr="00F4020E" w:rsidTr="00A2675A">
        <w:trPr>
          <w:trHeight w:val="465"/>
        </w:trPr>
        <w:tc>
          <w:tcPr>
            <w:tcW w:w="445" w:type="dxa"/>
            <w:tcBorders>
              <w:top w:val="nil"/>
              <w:left w:val="single" w:sz="4" w:space="0" w:color="auto"/>
              <w:bottom w:val="single" w:sz="4" w:space="0" w:color="auto"/>
              <w:right w:val="nil"/>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single" w:sz="4" w:space="0" w:color="auto"/>
              <w:bottom w:val="single" w:sz="4" w:space="0" w:color="auto"/>
              <w:right w:val="single" w:sz="4" w:space="0" w:color="auto"/>
            </w:tcBorders>
            <w:shd w:val="clear" w:color="auto" w:fill="auto"/>
            <w:hideMark/>
          </w:tcPr>
          <w:p w:rsidR="00F4020E" w:rsidRPr="00F4020E" w:rsidRDefault="00F4020E" w:rsidP="00F4020E">
            <w:r w:rsidRPr="00F4020E">
              <w:t xml:space="preserve">Мероприятия перечня проектов народных </w:t>
            </w:r>
            <w:r w:rsidRPr="00F4020E">
              <w:lastRenderedPageBreak/>
              <w:t>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477,8</w:t>
            </w:r>
          </w:p>
        </w:tc>
      </w:tr>
      <w:tr w:rsidR="00F4020E" w:rsidRPr="00F4020E" w:rsidTr="00A2675A">
        <w:trPr>
          <w:trHeight w:val="810"/>
        </w:trPr>
        <w:tc>
          <w:tcPr>
            <w:tcW w:w="445" w:type="dxa"/>
            <w:tcBorders>
              <w:top w:val="nil"/>
              <w:left w:val="single" w:sz="4" w:space="0" w:color="auto"/>
              <w:bottom w:val="single" w:sz="4" w:space="0" w:color="auto"/>
              <w:right w:val="nil"/>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single" w:sz="4" w:space="0" w:color="auto"/>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477,8</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34 524,1</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«Совершенствование сферы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33 533,5</w:t>
            </w:r>
          </w:p>
        </w:tc>
      </w:tr>
      <w:tr w:rsidR="00F4020E" w:rsidRPr="00F4020E" w:rsidTr="00A2675A">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предоставления дошкольного, начального общего, основного общего, среднего общего, дополнительного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33 491,2</w:t>
            </w:r>
          </w:p>
        </w:tc>
      </w:tr>
      <w:tr w:rsidR="00F4020E" w:rsidRPr="00F4020E" w:rsidTr="00A2675A">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Управления образования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7 402,6</w:t>
            </w:r>
          </w:p>
        </w:tc>
      </w:tr>
      <w:tr w:rsidR="00F4020E" w:rsidRPr="00F4020E" w:rsidTr="00A2675A">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7 197,2</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130,4</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75,0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информационно-методического образовательного центра»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26 088,6</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25 488,6</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01.1.46.S2370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600,0</w:t>
            </w:r>
          </w:p>
        </w:tc>
      </w:tr>
      <w:tr w:rsidR="00F4020E" w:rsidRPr="00F4020E" w:rsidTr="00A2675A">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01.1.46.S2370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600,0</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«Развитие дошкольного, общего и дополнительного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42,3</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комплексной безопасности муниципальных образовательных организаций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42,3</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42,3</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«Обеспечение комплексных мер безопасности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990,6</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«Профилактика правонарушений в </w:t>
            </w:r>
            <w:proofErr w:type="spellStart"/>
            <w:r w:rsidRPr="00F4020E">
              <w:t>Шелеховском</w:t>
            </w:r>
            <w:proofErr w:type="spellEnd"/>
            <w:r w:rsidRPr="00F4020E">
              <w:t xml:space="preserve"> районе»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990,6</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 xml:space="preserve">«Профилактика терроризма и экстремизма на </w:t>
            </w:r>
            <w:r w:rsidRPr="00F4020E">
              <w:lastRenderedPageBreak/>
              <w:t>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965,6</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965,6</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965,6</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«Профилактика детского дорожно-транспортного травматизма»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25,0</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25,0</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18 119,3</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351,7</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rPr>
                <w:b/>
                <w:bCs/>
              </w:rPr>
            </w:pPr>
            <w:r w:rsidRPr="00F4020E">
              <w:rPr>
                <w:b/>
                <w:bCs/>
              </w:rPr>
              <w:t xml:space="preserve">Муниципальная программа  «Совершенствование сферы образования на территории Шелеховского района» на 2015-2020 годы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351,7</w:t>
            </w:r>
          </w:p>
        </w:tc>
      </w:tr>
      <w:tr w:rsidR="00F4020E" w:rsidRPr="00F4020E" w:rsidTr="00A2675A">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rPr>
                <w:b/>
                <w:bCs/>
              </w:rPr>
            </w:pPr>
            <w:r w:rsidRPr="00F4020E">
              <w:rPr>
                <w:b/>
                <w:bCs/>
              </w:rPr>
              <w:t xml:space="preserve">Подпрограмма </w:t>
            </w:r>
            <w:r w:rsidRPr="00F4020E">
              <w:t>«Развитие дошкольного, общего и дополнительного образования на территории Шелеховского района» на 2015-2020 годы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351,7</w:t>
            </w:r>
          </w:p>
        </w:tc>
      </w:tr>
      <w:tr w:rsidR="00F4020E" w:rsidRPr="00F4020E" w:rsidTr="00A2675A">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rPr>
                <w:b/>
                <w:bCs/>
              </w:rPr>
            </w:pPr>
            <w:r w:rsidRPr="00F4020E">
              <w:rPr>
                <w:b/>
                <w:bCs/>
              </w:rPr>
              <w:t>Основное мероприятие:</w:t>
            </w:r>
            <w:r w:rsidRPr="00F4020E">
              <w:t xml:space="preserve"> «Выплаты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муниципальные общеобразовательные </w:t>
            </w:r>
            <w:r w:rsidRPr="00F4020E">
              <w:lastRenderedPageBreak/>
              <w:t xml:space="preserve">организации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01.2.68.00000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351,7</w:t>
            </w:r>
          </w:p>
        </w:tc>
      </w:tr>
      <w:tr w:rsidR="00F4020E" w:rsidRPr="00F4020E" w:rsidTr="00A2675A">
        <w:trPr>
          <w:trHeight w:val="3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01.2.68.00000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351,7</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17 767,6</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«Совершенствование сферы образования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17 767,6</w:t>
            </w:r>
          </w:p>
        </w:tc>
      </w:tr>
      <w:tr w:rsidR="00F4020E" w:rsidRPr="00F4020E" w:rsidTr="00A2675A">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предоставления дошкольного, начального общего, основного общего, среднего общего, дополнительного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17 767,6</w:t>
            </w:r>
          </w:p>
        </w:tc>
      </w:tr>
      <w:tr w:rsidR="00F4020E" w:rsidRPr="00F4020E" w:rsidTr="00A2675A">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общеобразовательных организаций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401,0</w:t>
            </w:r>
          </w:p>
        </w:tc>
      </w:tr>
      <w:tr w:rsidR="00F4020E" w:rsidRPr="00F4020E" w:rsidTr="00A2675A">
        <w:trPr>
          <w:trHeight w:val="29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rPr>
                <w:color w:val="000000"/>
              </w:rPr>
            </w:pPr>
            <w:r w:rsidRPr="00F4020E">
              <w:rPr>
                <w:color w:val="000000"/>
              </w:rPr>
              <w:t>Субвенции на осуществление областных государственных полномочий по предоставлению дополнительной меры социальной поддержки семьям, имеющим детей, проживающим в населенных пунктах Иркутской области, пострадавших в результате чрезвычайной ситуации, возникшей в результате паводка, прошедшего в июне - июле 2019 года на территории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277,7</w:t>
            </w:r>
          </w:p>
        </w:tc>
      </w:tr>
      <w:tr w:rsidR="00F4020E" w:rsidRPr="00F4020E" w:rsidTr="00A2675A">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120,7</w:t>
            </w:r>
          </w:p>
        </w:tc>
      </w:tr>
      <w:tr w:rsidR="00F4020E" w:rsidRPr="00F4020E" w:rsidTr="00A2675A">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157,0</w:t>
            </w:r>
          </w:p>
        </w:tc>
      </w:tr>
      <w:tr w:rsidR="00F4020E" w:rsidRPr="00F4020E" w:rsidTr="00A2675A">
        <w:trPr>
          <w:trHeight w:val="26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rPr>
                <w:color w:val="000000"/>
              </w:rPr>
            </w:pPr>
            <w:r w:rsidRPr="00F4020E">
              <w:rPr>
                <w:color w:val="000000"/>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01.1.41.73190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123,3</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01.1.41.73190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123,3</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предоставления дошкольного, начального общего, основного общего, среднего общего, дополнительного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17 366,6</w:t>
            </w:r>
          </w:p>
        </w:tc>
      </w:tr>
      <w:tr w:rsidR="00F4020E" w:rsidRPr="00F4020E" w:rsidTr="00A2675A">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000000"/>
              <w:right w:val="single" w:sz="4" w:space="0" w:color="000000"/>
            </w:tcBorders>
            <w:shd w:val="clear" w:color="auto" w:fill="auto"/>
            <w:hideMark/>
          </w:tcPr>
          <w:p w:rsidR="00F4020E" w:rsidRPr="00F4020E" w:rsidRDefault="00F4020E" w:rsidP="00F4020E">
            <w:pPr>
              <w:jc w:val="both"/>
            </w:pPr>
            <w:r w:rsidRPr="00F4020E">
              <w:rPr>
                <w:b/>
                <w:bCs/>
              </w:rPr>
              <w:t>Региональный проект</w:t>
            </w:r>
            <w:r w:rsidRPr="00F4020E">
              <w:t xml:space="preserve"> «Финансовая поддержка семей при рождении детей»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01.1.P1.00000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17 366,6</w:t>
            </w:r>
          </w:p>
        </w:tc>
      </w:tr>
      <w:tr w:rsidR="00F4020E" w:rsidRPr="00F4020E" w:rsidTr="00A2675A">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000000"/>
              <w:right w:val="single" w:sz="4" w:space="0" w:color="000000"/>
            </w:tcBorders>
            <w:shd w:val="clear" w:color="auto" w:fill="auto"/>
            <w:hideMark/>
          </w:tcPr>
          <w:p w:rsidR="00F4020E" w:rsidRPr="00F4020E" w:rsidRDefault="00F4020E" w:rsidP="00F4020E">
            <w:pPr>
              <w:jc w:val="both"/>
            </w:pPr>
            <w:r w:rsidRPr="00F4020E">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01.1.P1.73050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17 366,6</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01.1.P1.73050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10 445,3</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01.1.P1.73050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6 921,3</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4</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Отдел по молодёжной политики и спорту Администрации Шелеховского муниципального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70 779,4</w:t>
            </w:r>
          </w:p>
        </w:tc>
      </w:tr>
      <w:tr w:rsidR="00F4020E" w:rsidRPr="00F4020E" w:rsidTr="00A2675A">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2 852,5</w:t>
            </w:r>
          </w:p>
        </w:tc>
      </w:tr>
      <w:tr w:rsidR="00F4020E" w:rsidRPr="00F4020E" w:rsidTr="00A2675A">
        <w:trPr>
          <w:trHeight w:val="375"/>
        </w:trPr>
        <w:tc>
          <w:tcPr>
            <w:tcW w:w="445" w:type="dxa"/>
            <w:tcBorders>
              <w:top w:val="nil"/>
              <w:left w:val="single" w:sz="4" w:space="0" w:color="auto"/>
              <w:bottom w:val="single" w:sz="4" w:space="0" w:color="auto"/>
              <w:right w:val="nil"/>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single" w:sz="4" w:space="0" w:color="auto"/>
              <w:bottom w:val="single" w:sz="4" w:space="0" w:color="auto"/>
              <w:right w:val="single" w:sz="4" w:space="0" w:color="auto"/>
            </w:tcBorders>
            <w:shd w:val="clear" w:color="auto" w:fill="auto"/>
            <w:hideMark/>
          </w:tcPr>
          <w:p w:rsidR="00F4020E" w:rsidRPr="00F4020E" w:rsidRDefault="00F4020E" w:rsidP="00F4020E">
            <w:pPr>
              <w:jc w:val="both"/>
            </w:pPr>
            <w:r w:rsidRPr="00F4020E">
              <w:t>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2 852,5</w:t>
            </w:r>
          </w:p>
        </w:tc>
      </w:tr>
      <w:tr w:rsidR="00F4020E" w:rsidRPr="00F4020E" w:rsidTr="00A2675A">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«Создание условий для развития молодежной среды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2 852,5</w:t>
            </w:r>
          </w:p>
        </w:tc>
      </w:tr>
      <w:tr w:rsidR="00F4020E" w:rsidRPr="00F4020E" w:rsidTr="00A2675A">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«Качественное развитие потенциала и воспитание молодежи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2 539,9</w:t>
            </w:r>
          </w:p>
        </w:tc>
      </w:tr>
      <w:tr w:rsidR="00F4020E" w:rsidRPr="00F4020E" w:rsidTr="00A2675A">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«Совершенствование системы гражданско-патриотического воспитания, профилактика экстремизма»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02.1.61.00000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333,1</w:t>
            </w:r>
          </w:p>
        </w:tc>
      </w:tr>
      <w:tr w:rsidR="00F4020E" w:rsidRPr="00F4020E" w:rsidTr="00A2675A">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02.1.61.00000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333,1</w:t>
            </w:r>
          </w:p>
        </w:tc>
      </w:tr>
      <w:tr w:rsidR="00F4020E" w:rsidRPr="00F4020E" w:rsidTr="00A2675A">
        <w:trPr>
          <w:trHeight w:val="19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w:t>
            </w:r>
            <w:r w:rsidRPr="00F4020E">
              <w:lastRenderedPageBreak/>
              <w:t>семейных ценностей»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02.1.67.00000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299,8</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02.1.67.00000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299,8</w:t>
            </w:r>
          </w:p>
        </w:tc>
      </w:tr>
      <w:tr w:rsidR="00F4020E" w:rsidRPr="00F4020E" w:rsidTr="00A2675A">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«Организация отдыха и оздоровления детей  в стационарных лагерях «Орленок» и «Интеллектуал»»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02.1.72.00000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1 907,0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02.1.72.00000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1 907,0</w:t>
            </w:r>
          </w:p>
        </w:tc>
      </w:tr>
      <w:tr w:rsidR="00F4020E" w:rsidRPr="00F4020E" w:rsidTr="00A2675A">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«Комплексные меры профилактики злоупотребления наркотическими средствами и психотропными веществами»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312,6</w:t>
            </w:r>
          </w:p>
        </w:tc>
      </w:tr>
      <w:tr w:rsidR="00F4020E" w:rsidRPr="00F4020E" w:rsidTr="00A2675A">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02.2.00.99991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312,6</w:t>
            </w:r>
          </w:p>
        </w:tc>
      </w:tr>
      <w:tr w:rsidR="00F4020E" w:rsidRPr="00F4020E" w:rsidTr="00A2675A">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02.2.00.99991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312,6</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67 926,9</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673,7</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Муниципальная программа</w:t>
            </w:r>
            <w:r w:rsidRPr="00F4020E">
              <w:t xml:space="preserve"> «Развитие физической культуры и </w:t>
            </w:r>
            <w:r w:rsidRPr="00F4020E">
              <w:lastRenderedPageBreak/>
              <w:t xml:space="preserve">системы спортивной подготовки в </w:t>
            </w:r>
            <w:proofErr w:type="spellStart"/>
            <w:r w:rsidRPr="00F4020E">
              <w:t>Шелеховском</w:t>
            </w:r>
            <w:proofErr w:type="spellEnd"/>
            <w:r w:rsidRPr="00F4020E">
              <w:t xml:space="preserve"> районе»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673,7</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«Приобретение спортивного оборудования и инвентаря для оснащения МБУ ШР СШ «Юность»»</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05.0.54.00000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673,7</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05.0.54.S2850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673,7</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05.0.54.S2850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673,7</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Массовый спорт</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63 819,0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Муниципальная программа</w:t>
            </w:r>
            <w:r w:rsidRPr="00F4020E">
              <w:t xml:space="preserve"> «Развитие физической культуры и системы спортивной подготовки в </w:t>
            </w:r>
            <w:proofErr w:type="spellStart"/>
            <w:r w:rsidRPr="00F4020E">
              <w:t>Шелеховском</w:t>
            </w:r>
            <w:proofErr w:type="spellEnd"/>
            <w:r w:rsidRPr="00F4020E">
              <w:t xml:space="preserve"> районе»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63 814,0</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 xml:space="preserve">Основное мероприятие </w:t>
            </w:r>
            <w:r w:rsidRPr="00F4020E">
              <w:t xml:space="preserve"> «Спортивная подготовка по олимпийским видам спорта»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05.0.48.00000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31 786,9</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05.0.48.00000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28 300,2</w:t>
            </w:r>
          </w:p>
        </w:tc>
      </w:tr>
      <w:tr w:rsidR="00F4020E" w:rsidRPr="00F4020E" w:rsidTr="00A2675A">
        <w:trPr>
          <w:trHeight w:val="5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Мероприятия перечня проектов народных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05.0.48.S2370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3 486,7</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05.0.48.S2370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3 486,7</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«Реализация мероприятий Всероссийского физкультурно-спортивного комплекса «Готов к труду и обороне»»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05.0.50.00000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391,0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05.0.50.00000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391,0</w:t>
            </w:r>
          </w:p>
        </w:tc>
      </w:tr>
      <w:tr w:rsidR="00F4020E" w:rsidRPr="00F4020E" w:rsidTr="00A2675A">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«Мероприятия, направленные на создание условий для организации перевозки несовершеннолетних»</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101,5</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101,5</w:t>
            </w:r>
          </w:p>
        </w:tc>
      </w:tr>
      <w:tr w:rsidR="00F4020E" w:rsidRPr="00F4020E" w:rsidTr="00A2675A">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«Мероприятия, направленные на проектирование, реконструкцию, текущий и капитальный ремонт в МБУ ШР СШ «Юность»»</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30 473,7</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395,7</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56,4</w:t>
            </w:r>
          </w:p>
        </w:tc>
      </w:tr>
      <w:tr w:rsidR="00F4020E" w:rsidRPr="00F4020E" w:rsidTr="00A2675A">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Осуществление мероприятий по капитальному ремонту объектов муниципальной собственности в сфере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05.0.85.S2630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30 021,7</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Предоставление субсидий бюджетным, автономным учреждениям и иным </w:t>
            </w:r>
            <w:r w:rsidRPr="00F4020E">
              <w:lastRenderedPageBreak/>
              <w:t>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05.0.85.S2630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30 021,7</w:t>
            </w:r>
          </w:p>
        </w:tc>
      </w:tr>
      <w:tr w:rsidR="00F4020E" w:rsidRPr="00F4020E" w:rsidTr="00A2675A">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«Мероприятия, направленные на обеспечение комплексной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1 060,8</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05.0.86.00000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1 060,8</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«Обеспечение комплексных мер безопасности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5,1</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«Профилактика правонарушений в </w:t>
            </w:r>
            <w:proofErr w:type="spellStart"/>
            <w:r w:rsidRPr="00F4020E">
              <w:t>Шелеховском</w:t>
            </w:r>
            <w:proofErr w:type="spellEnd"/>
            <w:r w:rsidRPr="00F4020E">
              <w:t xml:space="preserve"> районе»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5,1</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«Профилактика терроризма и экстремизма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5,1</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06.3.51.00000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5,1</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3 434,2</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Муниципальная программа</w:t>
            </w:r>
            <w:r w:rsidRPr="00F4020E">
              <w:t xml:space="preserve"> «Развитие физической культуры и системы спортивной подготовки в </w:t>
            </w:r>
            <w:proofErr w:type="spellStart"/>
            <w:r w:rsidRPr="00F4020E">
              <w:t>Шелеховском</w:t>
            </w:r>
            <w:proofErr w:type="spellEnd"/>
            <w:r w:rsidRPr="00F4020E">
              <w:t xml:space="preserve"> районе»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3 434,2</w:t>
            </w:r>
          </w:p>
        </w:tc>
      </w:tr>
      <w:tr w:rsidR="00F4020E" w:rsidRPr="00F4020E" w:rsidTr="00A2675A">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Отдела по молодежной политики и спорту Администрации Шелеховского </w:t>
            </w:r>
            <w:r w:rsidRPr="00F4020E">
              <w:lastRenderedPageBreak/>
              <w:t>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3 153,1</w:t>
            </w:r>
          </w:p>
        </w:tc>
      </w:tr>
      <w:tr w:rsidR="00F4020E" w:rsidRPr="00F4020E" w:rsidTr="00A2675A">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3 003,1</w:t>
            </w:r>
          </w:p>
        </w:tc>
      </w:tr>
      <w:tr w:rsidR="00F4020E" w:rsidRPr="00F4020E" w:rsidTr="00A2675A">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150,0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«Проведение официальных физкультурных и спортивных мероприятий и спартакиад»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05.0.64.00000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281,1</w:t>
            </w:r>
          </w:p>
        </w:tc>
      </w:tr>
      <w:tr w:rsidR="00F4020E" w:rsidRPr="00F4020E" w:rsidTr="00A2675A">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908</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05.0.64.00000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281,1</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5</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Финансовое управление Администрации Шелеховского муниципального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130 363,7</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57 076,0</w:t>
            </w:r>
          </w:p>
        </w:tc>
      </w:tr>
      <w:tr w:rsidR="00F4020E" w:rsidRPr="00F4020E" w:rsidTr="00A2675A">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Обеспечение деятельности финансовых, налоговых и таможенных органов и органов финансового (финансов</w:t>
            </w:r>
            <w:proofErr w:type="gramStart"/>
            <w:r w:rsidRPr="00F4020E">
              <w:t>о-</w:t>
            </w:r>
            <w:proofErr w:type="gramEnd"/>
            <w:r w:rsidRPr="00F4020E">
              <w:t xml:space="preserve"> 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14 077,3</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14 077,3</w:t>
            </w:r>
          </w:p>
        </w:tc>
      </w:tr>
      <w:tr w:rsidR="00F4020E" w:rsidRPr="00F4020E" w:rsidTr="00A2675A">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составления  и исполнения бюджета Шелеховского района,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14 077,3</w:t>
            </w:r>
          </w:p>
        </w:tc>
      </w:tr>
      <w:tr w:rsidR="00F4020E" w:rsidRPr="00F4020E" w:rsidTr="00A2675A">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14 077,3</w:t>
            </w:r>
          </w:p>
        </w:tc>
      </w:tr>
      <w:tr w:rsidR="00F4020E" w:rsidRPr="00F4020E" w:rsidTr="00A2675A">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12 615,3</w:t>
            </w:r>
          </w:p>
        </w:tc>
      </w:tr>
      <w:tr w:rsidR="00F4020E" w:rsidRPr="00F4020E" w:rsidTr="00A2675A">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1 461,0</w:t>
            </w:r>
          </w:p>
        </w:tc>
      </w:tr>
      <w:tr w:rsidR="00F4020E" w:rsidRPr="00F4020E" w:rsidTr="00A2675A">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808,7</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808,7</w:t>
            </w:r>
          </w:p>
        </w:tc>
      </w:tr>
      <w:tr w:rsidR="00F4020E" w:rsidRPr="00F4020E" w:rsidTr="00A2675A">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808,7</w:t>
            </w:r>
          </w:p>
        </w:tc>
      </w:tr>
      <w:tr w:rsidR="00F4020E" w:rsidRPr="00F4020E" w:rsidTr="00A2675A">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Проведение выборов и референдумов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808,7</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70.1.22.07000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808,7</w:t>
            </w:r>
          </w:p>
        </w:tc>
      </w:tr>
      <w:tr w:rsidR="00F4020E" w:rsidRPr="00F4020E" w:rsidTr="00A2675A">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07</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70.1.22.07000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808,7</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190,0</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190,0</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190,0</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190,0</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190,0</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42 000,0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41 995,5</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составления  и исполнения бюджета Шелеховского района,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41 995,5</w:t>
            </w:r>
          </w:p>
        </w:tc>
      </w:tr>
      <w:tr w:rsidR="00F4020E" w:rsidRPr="00F4020E" w:rsidTr="00A2675A">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41 995,5</w:t>
            </w:r>
          </w:p>
        </w:tc>
      </w:tr>
      <w:tr w:rsidR="00F4020E" w:rsidRPr="00F4020E" w:rsidTr="001E2684">
        <w:trPr>
          <w:trHeight w:val="89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4020E">
              <w:lastRenderedPageBreak/>
              <w:t>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39 996,9</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1 928,0</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67,2</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08.1.47.00000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4,5</w:t>
            </w:r>
          </w:p>
        </w:tc>
      </w:tr>
      <w:tr w:rsidR="00F4020E" w:rsidRPr="00F4020E" w:rsidTr="00A2675A">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4,5</w:t>
            </w:r>
          </w:p>
        </w:tc>
      </w:tr>
      <w:tr w:rsidR="00F4020E" w:rsidRPr="00F4020E" w:rsidTr="00A2675A">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Мероприятия по упразднению (ликвидации) органов Администрации Шелеховского муниципального района, наделенных правами юридического лица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70.1.66.00000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4,5</w:t>
            </w:r>
          </w:p>
        </w:tc>
      </w:tr>
      <w:tr w:rsidR="00F4020E" w:rsidRPr="00F4020E" w:rsidTr="00A2675A">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70.1.66.00000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4,5</w:t>
            </w:r>
          </w:p>
        </w:tc>
      </w:tr>
      <w:tr w:rsidR="00F4020E" w:rsidRPr="00F4020E" w:rsidTr="00A2675A">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1 076,4</w:t>
            </w:r>
          </w:p>
        </w:tc>
      </w:tr>
      <w:tr w:rsidR="00F4020E" w:rsidRPr="00F4020E" w:rsidTr="00A2675A">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1 076,4</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1 076,4</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1 076,4</w:t>
            </w:r>
          </w:p>
        </w:tc>
      </w:tr>
      <w:tr w:rsidR="00F4020E" w:rsidRPr="00F4020E" w:rsidTr="00A2675A">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1 076,4</w:t>
            </w:r>
          </w:p>
        </w:tc>
      </w:tr>
      <w:tr w:rsidR="00F4020E" w:rsidRPr="00F4020E" w:rsidTr="00A2675A">
        <w:trPr>
          <w:trHeight w:val="23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Межбюджетные трансферты Шелеховскому городскому поселению на  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70.1.92.02000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1 076,4</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70.1.92.02000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1 076,4</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128,9</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Транспорт</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08</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128,9</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128,9</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128,9</w:t>
            </w:r>
          </w:p>
        </w:tc>
      </w:tr>
      <w:tr w:rsidR="00F4020E" w:rsidRPr="00F4020E" w:rsidTr="00A2675A">
        <w:trPr>
          <w:trHeight w:val="15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128,9</w:t>
            </w:r>
          </w:p>
        </w:tc>
      </w:tr>
      <w:tr w:rsidR="00F4020E" w:rsidRPr="00F4020E" w:rsidTr="00A2675A">
        <w:trPr>
          <w:trHeight w:val="22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 Шелеховскому городскому поселению на  осуществление части полномочий по решению вопросов местного значения в области создания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70.1.92.01000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128,9</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70.1.92.01000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128,9</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Мероприятия по упразднению (ликвидации) органов Администрации Шелеховского муниципального района, наделенных правами юридического лица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70.1.66.00000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70.1.66.00000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8,5</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8,5</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8,5</w:t>
            </w:r>
          </w:p>
        </w:tc>
      </w:tr>
      <w:tr w:rsidR="00F4020E" w:rsidRPr="00F4020E" w:rsidTr="00A2675A">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составления  и исполнения бюджета Шелеховского района,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8,5</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«Управление муниципальным долгом и его обслуживание»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8,5</w:t>
            </w:r>
          </w:p>
        </w:tc>
      </w:tr>
      <w:tr w:rsidR="00F4020E" w:rsidRPr="00F4020E" w:rsidTr="00A2675A">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08.1.23.00000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8,5</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72 072,5</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52 173,4</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52 173,4</w:t>
            </w:r>
          </w:p>
        </w:tc>
      </w:tr>
      <w:tr w:rsidR="00F4020E" w:rsidRPr="00F4020E" w:rsidTr="00A2675A">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составления  и исполнения бюджета Шелеховского района,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52 173,4</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«Выравнивание бюджетной обеспеченности бюджетов поселений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52 173,4</w:t>
            </w:r>
          </w:p>
        </w:tc>
      </w:tr>
      <w:tr w:rsidR="00F4020E" w:rsidRPr="00F4020E" w:rsidTr="00A2675A">
        <w:trPr>
          <w:trHeight w:val="12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pPr>
            <w:r w:rsidRPr="00F4020E">
              <w:t>Субсидии местным бюджетам на выравнивание уровня бюджетной обеспеченности поселений Иркутской области, входящих в состав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08.1.91.72680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28 318,4</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08.1.91.72680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28 318,4</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Выравнивание уровня бюджетной обеспеченности поселений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08.1.91.S2680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23 855,0</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08.1.91.S2680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23 855,0</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дотации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19 899,1</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19 899,1</w:t>
            </w:r>
          </w:p>
        </w:tc>
      </w:tr>
      <w:tr w:rsidR="00F4020E" w:rsidRPr="00F4020E" w:rsidTr="00A2675A">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«Организация составления  и исполнения бюджета Шелеховского района,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19 899,1</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«Поддержка мер по обеспечению сбалансированности бюджетов поселений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19 899,1</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08.1.94.00000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500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19 899,1</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t>6</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Управление по распоряжению муниципальным имуществом Администрации Шелеховского </w:t>
            </w:r>
            <w:r w:rsidRPr="00F4020E">
              <w:rPr>
                <w:b/>
                <w:bCs/>
              </w:rPr>
              <w:lastRenderedPageBreak/>
              <w:t>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lastRenderedPageBreak/>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33 305,6</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17 391,9</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17 391,9</w:t>
            </w:r>
          </w:p>
        </w:tc>
      </w:tr>
      <w:tr w:rsidR="00F4020E" w:rsidRPr="00F4020E" w:rsidTr="00A2675A">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муниципальным имуществом»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17 391,9</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«Создание условий для эффективного использования муниципального имущества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16 829,8</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13 589,0</w:t>
            </w:r>
          </w:p>
        </w:tc>
      </w:tr>
      <w:tr w:rsidR="00F4020E" w:rsidRPr="00F4020E" w:rsidTr="00A2675A">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11 560,9</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2 024,4</w:t>
            </w:r>
          </w:p>
        </w:tc>
      </w:tr>
      <w:tr w:rsidR="00F4020E" w:rsidRPr="00F4020E" w:rsidTr="00A2675A">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3,7</w:t>
            </w:r>
          </w:p>
        </w:tc>
      </w:tr>
      <w:tr w:rsidR="00F4020E" w:rsidRPr="00F4020E" w:rsidTr="00A2675A">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«Повышение эффективности управления муниципальным имуществом и земельными ресурсами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3 240,8</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1 778,8</w:t>
            </w:r>
          </w:p>
        </w:tc>
      </w:tr>
      <w:tr w:rsidR="00F4020E" w:rsidRPr="00F4020E" w:rsidTr="00A2675A">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1 462,0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«Совершенствование земельных и имущественных отношений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562,1</w:t>
            </w:r>
          </w:p>
        </w:tc>
      </w:tr>
      <w:tr w:rsidR="00F4020E" w:rsidRPr="00F4020E" w:rsidTr="00A2675A">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562,1</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562,1</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106,6</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106,6</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муниципальным имуществом»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106,6</w:t>
            </w:r>
          </w:p>
        </w:tc>
      </w:tr>
      <w:tr w:rsidR="00F4020E" w:rsidRPr="00F4020E" w:rsidTr="00A2675A">
        <w:trPr>
          <w:trHeight w:val="61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«Совершенствование земельных и имущественных отношений </w:t>
            </w:r>
            <w:r w:rsidRPr="00F4020E">
              <w:lastRenderedPageBreak/>
              <w:t>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106,6</w:t>
            </w:r>
          </w:p>
        </w:tc>
      </w:tr>
      <w:tr w:rsidR="00F4020E" w:rsidRPr="00F4020E" w:rsidTr="00A2675A">
        <w:trPr>
          <w:trHeight w:val="10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«Выполнение кадастровых работ по  формированию земельных участков, постановка на государственный кадастровый учет»</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106,6</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106,6</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13 807,1</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nil"/>
              <w:right w:val="single" w:sz="4" w:space="0" w:color="auto"/>
            </w:tcBorders>
            <w:shd w:val="clear" w:color="auto" w:fill="auto"/>
            <w:hideMark/>
          </w:tcPr>
          <w:p w:rsidR="00F4020E" w:rsidRPr="00F4020E" w:rsidRDefault="00F4020E" w:rsidP="00F4020E">
            <w:pPr>
              <w:jc w:val="both"/>
              <w:rPr>
                <w:b/>
                <w:bCs/>
              </w:rPr>
            </w:pPr>
            <w:r w:rsidRPr="00F4020E">
              <w:rPr>
                <w:b/>
                <w:bCs/>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13 101,7</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муниципальным имуществом»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13 101,7</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«Создание условий для эффективного использования муниципального имущества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3 375,4</w:t>
            </w:r>
          </w:p>
        </w:tc>
      </w:tr>
      <w:tr w:rsidR="00F4020E" w:rsidRPr="00F4020E" w:rsidTr="00A2675A">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«Повышение эффективности управления муниципальным имуществом и земельными ресурсами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3 375,4</w:t>
            </w:r>
          </w:p>
        </w:tc>
      </w:tr>
      <w:tr w:rsidR="00F4020E" w:rsidRPr="00F4020E" w:rsidTr="00A2675A">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3 375,4</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«Совершенствование земельных и имущественных отношений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40,0</w:t>
            </w:r>
          </w:p>
        </w:tc>
      </w:tr>
      <w:tr w:rsidR="00F4020E" w:rsidRPr="00F4020E" w:rsidTr="00A2675A">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40,0</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09.2.55.00000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40,0</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nil"/>
              <w:right w:val="single" w:sz="4" w:space="0" w:color="auto"/>
            </w:tcBorders>
            <w:shd w:val="clear" w:color="auto" w:fill="auto"/>
            <w:vAlign w:val="bottom"/>
            <w:hideMark/>
          </w:tcPr>
          <w:p w:rsidR="00F4020E" w:rsidRPr="00F4020E" w:rsidRDefault="00F4020E" w:rsidP="00F4020E">
            <w:pPr>
              <w:rPr>
                <w:b/>
                <w:bCs/>
              </w:rPr>
            </w:pPr>
            <w:r w:rsidRPr="00F4020E">
              <w:rPr>
                <w:b/>
                <w:bCs/>
              </w:rPr>
              <w:t xml:space="preserve">Подпрограмма </w:t>
            </w:r>
            <w:r w:rsidRPr="00F4020E">
              <w:t xml:space="preserve">«Переселение граждан, проживающих на территории сельских поселений Шелеховского района, из ветхого и аварийного жилищного фонда»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9 686,3</w:t>
            </w:r>
          </w:p>
        </w:tc>
      </w:tr>
      <w:tr w:rsidR="00F4020E" w:rsidRPr="00F4020E" w:rsidTr="00A2675A">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ликвидации аварийного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09.4.00.99992</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142,0</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09.4.00.99992</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142,0</w:t>
            </w:r>
          </w:p>
        </w:tc>
      </w:tr>
      <w:tr w:rsidR="00F4020E" w:rsidRPr="00F4020E" w:rsidTr="00A2675A">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both"/>
              <w:rPr>
                <w:color w:val="000000"/>
              </w:rPr>
            </w:pPr>
            <w:r w:rsidRPr="00F4020E">
              <w:rPr>
                <w:color w:val="000000"/>
              </w:rPr>
              <w:t>Переселение граждан из аварийного жилищного фонда Иркутской области, расселяемого без финансовой поддержки государственной корпорации - Фонда содействия реформированию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09.4.00.S2480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9 544,3</w:t>
            </w:r>
          </w:p>
        </w:tc>
      </w:tr>
      <w:tr w:rsidR="00F4020E" w:rsidRPr="00F4020E" w:rsidTr="00A2675A">
        <w:trPr>
          <w:trHeight w:val="5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09.4.00.S2480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9 544,3</w:t>
            </w:r>
          </w:p>
        </w:tc>
      </w:tr>
      <w:tr w:rsidR="00F4020E" w:rsidRPr="00F4020E" w:rsidTr="00A2675A">
        <w:trPr>
          <w:trHeight w:val="40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705,4</w:t>
            </w:r>
          </w:p>
        </w:tc>
      </w:tr>
      <w:tr w:rsidR="00F4020E" w:rsidRPr="00F4020E" w:rsidTr="00A2675A">
        <w:trPr>
          <w:trHeight w:val="97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муниципальным имуществом»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705,4</w:t>
            </w:r>
          </w:p>
        </w:tc>
      </w:tr>
      <w:tr w:rsidR="00F4020E" w:rsidRPr="00F4020E" w:rsidTr="00A2675A">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«Создание условий для эффективного использования муниципального имущества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705,4</w:t>
            </w:r>
          </w:p>
        </w:tc>
      </w:tr>
      <w:tr w:rsidR="00F4020E" w:rsidRPr="00F4020E" w:rsidTr="00A2675A">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«Повышение эффективности управления муниципальным имуществом и земельными ресурсами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705,4</w:t>
            </w:r>
          </w:p>
        </w:tc>
      </w:tr>
      <w:tr w:rsidR="00F4020E" w:rsidRPr="00F4020E" w:rsidTr="00A2675A">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09.1.62.00000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705,4</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A2675A">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«Дополнительные меры поддержки для отдельных категорий граждан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A2675A">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Основное мероприятие </w:t>
            </w:r>
            <w:r w:rsidRPr="00F4020E">
              <w:t>«Предоставление отдельным категориям семей, со среднедушевым доходом ниже величины прожиточного минимума, имеющих детей от шести месяцев до полутора лет специальными молочными продуктами детского питания»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04.0.63.00000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04.0.63.00000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2 000,0</w:t>
            </w:r>
          </w:p>
        </w:tc>
      </w:tr>
      <w:tr w:rsidR="00F4020E" w:rsidRPr="00F4020E" w:rsidTr="00A2675A">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lastRenderedPageBreak/>
              <w:t>7</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Управление территориального развития и обустройства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19 752,8</w:t>
            </w:r>
          </w:p>
        </w:tc>
      </w:tr>
      <w:tr w:rsidR="00F4020E" w:rsidRPr="00F4020E" w:rsidTr="00A2675A">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1 082,2</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Транспорт</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08</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8,2</w:t>
            </w:r>
          </w:p>
        </w:tc>
      </w:tr>
      <w:tr w:rsidR="00F4020E" w:rsidRPr="00F4020E" w:rsidTr="00A2675A">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коммунальной инфраструктуры и экологии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8,2</w:t>
            </w:r>
          </w:p>
        </w:tc>
      </w:tr>
      <w:tr w:rsidR="00F4020E" w:rsidRPr="00F4020E" w:rsidTr="00A2675A">
        <w:trPr>
          <w:trHeight w:val="16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Подпрограмма</w:t>
            </w:r>
            <w:r w:rsidRPr="00F4020E">
              <w:t xml:space="preserve"> «Организация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10.5.00.00000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8,2</w:t>
            </w:r>
          </w:p>
        </w:tc>
      </w:tr>
      <w:tr w:rsidR="00F4020E" w:rsidRPr="00F4020E" w:rsidTr="00A2675A">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10.5.00.99997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8,2</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10.5.00.99997</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8,2</w:t>
            </w:r>
          </w:p>
        </w:tc>
      </w:tr>
      <w:tr w:rsidR="00F4020E" w:rsidRPr="00F4020E" w:rsidTr="00A2675A">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1 073,9</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коммунальной инфраструктуры и экологии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1 073,9</w:t>
            </w:r>
          </w:p>
        </w:tc>
      </w:tr>
      <w:tr w:rsidR="00F4020E" w:rsidRPr="00F4020E" w:rsidTr="00A2675A">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Подпрограмма</w:t>
            </w:r>
            <w:r w:rsidRPr="00F4020E">
              <w:t xml:space="preserve"> «Развитие и содержание автомобильных дорог общего пользования местного значения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1 073,9</w:t>
            </w:r>
          </w:p>
        </w:tc>
      </w:tr>
      <w:tr w:rsidR="00F4020E" w:rsidRPr="00F4020E" w:rsidTr="00A2675A">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10.4.00.99996</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1 073,9</w:t>
            </w:r>
          </w:p>
        </w:tc>
      </w:tr>
      <w:tr w:rsidR="00F4020E" w:rsidRPr="00F4020E" w:rsidTr="00A2675A">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10.4.00.99996</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1 073,9</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18 670,7</w:t>
            </w:r>
          </w:p>
        </w:tc>
      </w:tr>
      <w:tr w:rsidR="00F4020E" w:rsidRPr="00F4020E" w:rsidTr="00A2675A">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nil"/>
              <w:right w:val="single" w:sz="4" w:space="0" w:color="auto"/>
            </w:tcBorders>
            <w:shd w:val="clear" w:color="auto" w:fill="auto"/>
            <w:hideMark/>
          </w:tcPr>
          <w:p w:rsidR="00F4020E" w:rsidRPr="00F4020E" w:rsidRDefault="00F4020E" w:rsidP="00F4020E">
            <w:pPr>
              <w:jc w:val="both"/>
            </w:pPr>
            <w:r w:rsidRPr="00F4020E">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7 039,1</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коммунальной инфраструктуры и экологии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7 039,1</w:t>
            </w:r>
          </w:p>
        </w:tc>
      </w:tr>
      <w:tr w:rsidR="00F4020E" w:rsidRPr="00F4020E" w:rsidTr="00A2675A">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Подпрограмма</w:t>
            </w:r>
            <w:r w:rsidRPr="00F4020E">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7 039,1</w:t>
            </w:r>
          </w:p>
        </w:tc>
      </w:tr>
      <w:tr w:rsidR="00F4020E" w:rsidRPr="00F4020E" w:rsidTr="00A2675A">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10.1.00.99993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7 039,1</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10.1.00.99993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1 765,1</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10.1.00.99993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5 274,0</w:t>
            </w:r>
          </w:p>
        </w:tc>
      </w:tr>
      <w:tr w:rsidR="00F4020E" w:rsidRPr="00F4020E" w:rsidTr="00A2675A">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nil"/>
              <w:right w:val="single" w:sz="4" w:space="0" w:color="auto"/>
            </w:tcBorders>
            <w:shd w:val="clear" w:color="auto" w:fill="auto"/>
            <w:hideMark/>
          </w:tcPr>
          <w:p w:rsidR="00F4020E" w:rsidRPr="00F4020E" w:rsidRDefault="00F4020E" w:rsidP="00F4020E">
            <w:pPr>
              <w:jc w:val="both"/>
            </w:pPr>
            <w:r w:rsidRPr="00F4020E">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5 147,8</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коммунальной инфраструктуры и экологии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5 147,8</w:t>
            </w:r>
          </w:p>
        </w:tc>
      </w:tr>
      <w:tr w:rsidR="00F4020E" w:rsidRPr="00F4020E" w:rsidTr="00A2675A">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Подпрограмма</w:t>
            </w:r>
            <w:r w:rsidRPr="00F4020E">
              <w:t xml:space="preserve"> «Организация сбора, транспортирования и утилизации (захоронения) твёрдых коммунальных отходов с несанкционированных мест размещения отходов»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5 147,8</w:t>
            </w:r>
          </w:p>
        </w:tc>
      </w:tr>
      <w:tr w:rsidR="00F4020E" w:rsidRPr="00F4020E" w:rsidTr="00A2675A">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10.2.00.99994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5 147,8</w:t>
            </w:r>
          </w:p>
        </w:tc>
      </w:tr>
      <w:tr w:rsidR="00F4020E" w:rsidRPr="00F4020E" w:rsidTr="00A2675A">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10.2.00.99994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5 147,8</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6 483,8</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коммунальной инфраструктуры и экологии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6 483,8</w:t>
            </w:r>
          </w:p>
        </w:tc>
      </w:tr>
      <w:tr w:rsidR="00F4020E" w:rsidRPr="00F4020E" w:rsidTr="00A2675A">
        <w:trPr>
          <w:trHeight w:val="13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«Обеспечение деятельности Управления территориального развития и обустройства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6 383,8</w:t>
            </w:r>
          </w:p>
        </w:tc>
      </w:tr>
      <w:tr w:rsidR="00F4020E" w:rsidRPr="00F4020E" w:rsidTr="00A2675A">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6 231,4</w:t>
            </w:r>
          </w:p>
        </w:tc>
      </w:tr>
      <w:tr w:rsidR="00F4020E" w:rsidRPr="00F4020E" w:rsidTr="00A2675A">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152,4</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«Формирование и реализация единой политики в сфере градостроительной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10.0.53.00000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100,0</w:t>
            </w:r>
          </w:p>
        </w:tc>
      </w:tr>
      <w:tr w:rsidR="00F4020E" w:rsidRPr="00F4020E" w:rsidTr="00A2675A">
        <w:trPr>
          <w:trHeight w:val="19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формирования и реализации единой политики в сфере градостроительной деятельности, направленной на решение текущих и перспективных задач комплексного социально-экономического развития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10.0.53.99998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100,0</w:t>
            </w:r>
          </w:p>
        </w:tc>
      </w:tr>
      <w:tr w:rsidR="00F4020E" w:rsidRPr="00F4020E" w:rsidTr="00A2675A">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917</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10.0.53.99998</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100,0</w:t>
            </w:r>
          </w:p>
        </w:tc>
      </w:tr>
      <w:tr w:rsidR="00F4020E" w:rsidRPr="00F4020E" w:rsidTr="00A2675A">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rPr>
                <w:b/>
                <w:bCs/>
              </w:rPr>
            </w:pPr>
            <w:r w:rsidRPr="00F4020E">
              <w:rPr>
                <w:b/>
                <w:bCs/>
              </w:rPr>
              <w:lastRenderedPageBreak/>
              <w:t>8</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Администрация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rPr>
                <w:b/>
                <w:bCs/>
              </w:rPr>
            </w:pPr>
            <w:r w:rsidRPr="00F4020E">
              <w:rPr>
                <w:b/>
                <w:bCs/>
              </w:rPr>
              <w:t>144 548,5</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78 278,8</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3 134,5</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3 134,5</w:t>
            </w:r>
          </w:p>
        </w:tc>
      </w:tr>
      <w:tr w:rsidR="00F4020E" w:rsidRPr="00F4020E" w:rsidTr="00A2675A">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3 134,5</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«Обеспечение деятельности Мэра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3 134,5</w:t>
            </w:r>
          </w:p>
        </w:tc>
      </w:tr>
      <w:tr w:rsidR="00F4020E" w:rsidRPr="00F4020E" w:rsidTr="00A2675A">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3 134,5</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72 059,2</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«Совершенствование </w:t>
            </w:r>
            <w:r w:rsidRPr="00F4020E">
              <w:rPr>
                <w:b/>
                <w:bCs/>
              </w:rPr>
              <w:lastRenderedPageBreak/>
              <w:t>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69 536,0</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69 536,0</w:t>
            </w:r>
          </w:p>
        </w:tc>
      </w:tr>
      <w:tr w:rsidR="00F4020E" w:rsidRPr="00F4020E" w:rsidTr="00A2675A">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«Обеспечение деятельности Администрации Шелеховского муниципального района по выполнению муниципальных функций»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69 536,0</w:t>
            </w:r>
          </w:p>
        </w:tc>
      </w:tr>
      <w:tr w:rsidR="00F4020E" w:rsidRPr="00F4020E" w:rsidTr="00A2675A">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61 961,9</w:t>
            </w:r>
          </w:p>
        </w:tc>
      </w:tr>
      <w:tr w:rsidR="00F4020E" w:rsidRPr="00F4020E" w:rsidTr="00A2675A">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7 259,1</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08.2.21.00000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315,1</w:t>
            </w:r>
          </w:p>
        </w:tc>
      </w:tr>
      <w:tr w:rsidR="00F4020E" w:rsidRPr="00F4020E" w:rsidTr="00A2675A">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2 523,1</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2 523,1</w:t>
            </w:r>
          </w:p>
        </w:tc>
      </w:tr>
      <w:tr w:rsidR="00F4020E" w:rsidRPr="00F4020E" w:rsidTr="00A2675A">
        <w:trPr>
          <w:trHeight w:val="61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 xml:space="preserve">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w:t>
            </w:r>
            <w:r w:rsidRPr="00F4020E">
              <w:lastRenderedPageBreak/>
              <w:t>соглашениями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2 523,1</w:t>
            </w:r>
          </w:p>
        </w:tc>
      </w:tr>
      <w:tr w:rsidR="00F4020E" w:rsidRPr="00F4020E" w:rsidTr="00A2675A">
        <w:trPr>
          <w:trHeight w:val="16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r w:rsidRPr="00F4020E">
              <w:t>Расходы на выплаты персоналу в целях обеспечения выполнения функций государственными (муниципальными</w:t>
            </w:r>
            <w:proofErr w:type="gramStart"/>
            <w:r w:rsidRPr="00F4020E">
              <w:t>)о</w:t>
            </w:r>
            <w:proofErr w:type="gramEnd"/>
            <w:r w:rsidRPr="00F4020E">
              <w:t>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1 811,2</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712,0</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Судебная система</w:t>
            </w:r>
          </w:p>
        </w:tc>
        <w:tc>
          <w:tcPr>
            <w:tcW w:w="709" w:type="dxa"/>
            <w:tcBorders>
              <w:top w:val="nil"/>
              <w:left w:val="nil"/>
              <w:bottom w:val="single" w:sz="4" w:space="0" w:color="auto"/>
              <w:right w:val="single" w:sz="4" w:space="0" w:color="auto"/>
            </w:tcBorders>
            <w:shd w:val="clear" w:color="auto" w:fill="auto"/>
            <w:vAlign w:val="bottom"/>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05</w:t>
            </w:r>
          </w:p>
        </w:tc>
        <w:tc>
          <w:tcPr>
            <w:tcW w:w="1843" w:type="dxa"/>
            <w:tcBorders>
              <w:top w:val="nil"/>
              <w:left w:val="nil"/>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w:t>
            </w:r>
          </w:p>
        </w:tc>
      </w:tr>
      <w:tr w:rsidR="00F4020E" w:rsidRPr="00F4020E" w:rsidTr="00A2675A">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08.2.00.00000</w:t>
            </w:r>
          </w:p>
        </w:tc>
        <w:tc>
          <w:tcPr>
            <w:tcW w:w="708" w:type="dxa"/>
            <w:tcBorders>
              <w:top w:val="nil"/>
              <w:left w:val="nil"/>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w:t>
            </w:r>
          </w:p>
        </w:tc>
      </w:tr>
      <w:tr w:rsidR="00F4020E" w:rsidRPr="00F4020E" w:rsidTr="00A2675A">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08.2.00.51200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w:t>
            </w:r>
          </w:p>
        </w:tc>
      </w:tr>
      <w:tr w:rsidR="00F4020E" w:rsidRPr="00F4020E" w:rsidTr="00A2675A">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08.2.00.51200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12,0</w:t>
            </w:r>
          </w:p>
        </w:tc>
      </w:tr>
      <w:tr w:rsidR="00F4020E" w:rsidRPr="00F4020E" w:rsidTr="00A2675A">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3 073,1</w:t>
            </w:r>
          </w:p>
        </w:tc>
      </w:tr>
      <w:tr w:rsidR="00F4020E" w:rsidRPr="00F4020E" w:rsidTr="00A2675A">
        <w:trPr>
          <w:trHeight w:val="61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«Совершенствование механизмов управления </w:t>
            </w:r>
            <w:r w:rsidRPr="00F4020E">
              <w:rPr>
                <w:b/>
                <w:bCs/>
              </w:rPr>
              <w:lastRenderedPageBreak/>
              <w:t>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3 073,1</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3 073,1</w:t>
            </w:r>
          </w:p>
        </w:tc>
      </w:tr>
      <w:tr w:rsidR="00F4020E" w:rsidRPr="00F4020E" w:rsidTr="00A2675A">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1 517,5</w:t>
            </w:r>
          </w:p>
        </w:tc>
      </w:tr>
      <w:tr w:rsidR="00F4020E" w:rsidRPr="00F4020E" w:rsidTr="00A2675A">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1 274,9</w:t>
            </w:r>
          </w:p>
        </w:tc>
      </w:tr>
      <w:tr w:rsidR="00F4020E" w:rsidRPr="00F4020E" w:rsidTr="00A2675A">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08.2.00.73070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242,6</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000000"/>
              <w:right w:val="single" w:sz="4" w:space="0" w:color="000000"/>
            </w:tcBorders>
            <w:shd w:val="clear" w:color="auto" w:fill="auto"/>
            <w:hideMark/>
          </w:tcPr>
          <w:p w:rsidR="00F4020E" w:rsidRPr="00F4020E" w:rsidRDefault="00F4020E" w:rsidP="00F4020E">
            <w:pPr>
              <w:jc w:val="both"/>
            </w:pPr>
            <w:r w:rsidRPr="00F4020E">
              <w:t>Осуществление отдельных областных государственных полномочий в сфере труда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08.2.00.73090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767,9</w:t>
            </w:r>
          </w:p>
        </w:tc>
      </w:tr>
      <w:tr w:rsidR="00F4020E" w:rsidRPr="00F4020E" w:rsidTr="00A2675A">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08.2.00.73090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703,2</w:t>
            </w:r>
          </w:p>
        </w:tc>
      </w:tr>
      <w:tr w:rsidR="00F4020E" w:rsidRPr="00F4020E" w:rsidTr="00A2675A">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08.2.00.73090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64,7</w:t>
            </w:r>
          </w:p>
        </w:tc>
      </w:tr>
      <w:tr w:rsidR="00F4020E" w:rsidRPr="00F4020E" w:rsidTr="00A2675A">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08.2.00.73140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767,8</w:t>
            </w:r>
          </w:p>
        </w:tc>
      </w:tr>
      <w:tr w:rsidR="00F4020E" w:rsidRPr="00F4020E" w:rsidTr="00A2675A">
        <w:trPr>
          <w:trHeight w:val="15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08.2.00.73140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703,1</w:t>
            </w:r>
          </w:p>
        </w:tc>
      </w:tr>
      <w:tr w:rsidR="00F4020E" w:rsidRPr="00F4020E" w:rsidTr="00A2675A">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08.2.00.73140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64,7</w:t>
            </w:r>
          </w:p>
        </w:tc>
      </w:tr>
      <w:tr w:rsidR="00F4020E" w:rsidRPr="00F4020E" w:rsidTr="00A2675A">
        <w:trPr>
          <w:trHeight w:val="22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08.2.00.73150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0,7</w:t>
            </w:r>
          </w:p>
        </w:tc>
      </w:tr>
      <w:tr w:rsidR="00F4020E" w:rsidRPr="00F4020E" w:rsidTr="00A2675A">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08.2.00.73150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0,7</w:t>
            </w:r>
          </w:p>
        </w:tc>
      </w:tr>
      <w:tr w:rsidR="00F4020E" w:rsidRPr="00F4020E" w:rsidTr="00A2675A">
        <w:trPr>
          <w:trHeight w:val="7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Осуществление отдельных областных государственных полномочий в области противодействия коррупции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nil"/>
              <w:left w:val="nil"/>
              <w:bottom w:val="nil"/>
              <w:right w:val="single" w:sz="4" w:space="0" w:color="000000"/>
            </w:tcBorders>
            <w:shd w:val="clear" w:color="auto" w:fill="auto"/>
            <w:vAlign w:val="center"/>
            <w:hideMark/>
          </w:tcPr>
          <w:p w:rsidR="00F4020E" w:rsidRPr="00F4020E" w:rsidRDefault="00F4020E" w:rsidP="00F4020E">
            <w:pPr>
              <w:jc w:val="center"/>
            </w:pPr>
            <w:r w:rsidRPr="00F4020E">
              <w:t>08.2.00.73160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19,2</w:t>
            </w:r>
          </w:p>
        </w:tc>
      </w:tr>
      <w:tr w:rsidR="00F4020E" w:rsidRPr="00F4020E" w:rsidTr="00A2675A">
        <w:trPr>
          <w:trHeight w:val="17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single" w:sz="4" w:space="0" w:color="000000"/>
              <w:left w:val="nil"/>
              <w:bottom w:val="nil"/>
              <w:right w:val="single" w:sz="4" w:space="0" w:color="000000"/>
            </w:tcBorders>
            <w:shd w:val="clear" w:color="auto" w:fill="auto"/>
            <w:vAlign w:val="center"/>
            <w:hideMark/>
          </w:tcPr>
          <w:p w:rsidR="00F4020E" w:rsidRPr="00F4020E" w:rsidRDefault="00F4020E" w:rsidP="00F4020E">
            <w:pPr>
              <w:jc w:val="center"/>
            </w:pPr>
            <w:r w:rsidRPr="00F4020E">
              <w:t>08.2.00.73160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17,9</w:t>
            </w:r>
          </w:p>
        </w:tc>
      </w:tr>
      <w:tr w:rsidR="00F4020E" w:rsidRPr="00F4020E" w:rsidTr="00A2675A">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xml:space="preserve">01 </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08.2.00.73160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1,3</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7 792,7</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7 092,7</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«Обеспечение комплексных мер безопасности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6 352,8</w:t>
            </w:r>
          </w:p>
        </w:tc>
      </w:tr>
      <w:tr w:rsidR="00F4020E" w:rsidRPr="00F4020E" w:rsidTr="00A2675A">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Подпрограмма </w:t>
            </w:r>
            <w:r w:rsidRPr="00F4020E">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6 352,8</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«Обеспечение деятельности МКУ ШР «ЕДДС».</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06.1.49.00000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6 352,8</w:t>
            </w:r>
          </w:p>
        </w:tc>
      </w:tr>
      <w:tr w:rsidR="00F4020E" w:rsidRPr="00F4020E" w:rsidTr="00A2675A">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06.1.49.00000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5 882,9</w:t>
            </w:r>
          </w:p>
        </w:tc>
      </w:tr>
      <w:tr w:rsidR="00F4020E" w:rsidRPr="00F4020E" w:rsidTr="00A2675A">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06.1.49.00000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469,9</w:t>
            </w:r>
          </w:p>
        </w:tc>
      </w:tr>
      <w:tr w:rsidR="00F4020E" w:rsidRPr="00F4020E" w:rsidTr="00A2675A">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06.1.49.00000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800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0,0</w:t>
            </w:r>
          </w:p>
        </w:tc>
      </w:tr>
      <w:tr w:rsidR="00F4020E" w:rsidRPr="00F4020E" w:rsidTr="00A2675A">
        <w:trPr>
          <w:trHeight w:val="3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739,8</w:t>
            </w:r>
          </w:p>
        </w:tc>
      </w:tr>
      <w:tr w:rsidR="00F4020E" w:rsidRPr="00F4020E" w:rsidTr="00A2675A">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739,8</w:t>
            </w:r>
          </w:p>
        </w:tc>
      </w:tr>
      <w:tr w:rsidR="00F4020E" w:rsidRPr="00F4020E" w:rsidTr="00A2675A">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739,8</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526,8</w:t>
            </w:r>
          </w:p>
        </w:tc>
      </w:tr>
      <w:tr w:rsidR="00F4020E" w:rsidRPr="00F4020E" w:rsidTr="00A2675A">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 xml:space="preserve">Закупка товаров, работ и услуг для обеспечения государственных </w:t>
            </w:r>
            <w:r w:rsidRPr="00F4020E">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70.1.93.00000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213,0</w:t>
            </w:r>
          </w:p>
        </w:tc>
      </w:tr>
      <w:tr w:rsidR="00F4020E" w:rsidRPr="00F4020E" w:rsidTr="00A2675A">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700,0</w:t>
            </w:r>
          </w:p>
        </w:tc>
      </w:tr>
      <w:tr w:rsidR="00F4020E" w:rsidRPr="00F4020E" w:rsidTr="00A2675A">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«Обеспечение комплексных мер безопасности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700,0</w:t>
            </w:r>
          </w:p>
        </w:tc>
      </w:tr>
      <w:tr w:rsidR="00F4020E" w:rsidRPr="00F4020E" w:rsidTr="00A2675A">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«Профилактика правонарушений в </w:t>
            </w:r>
            <w:proofErr w:type="spellStart"/>
            <w:r w:rsidRPr="00F4020E">
              <w:t>Шелеховском</w:t>
            </w:r>
            <w:proofErr w:type="spellEnd"/>
            <w:r w:rsidRPr="00F4020E">
              <w:t xml:space="preserve"> районе»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700,0</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«Построение на территории Шелеховского района аппаратно-программного комплекса «Безопасная территория»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06.3.66.00000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700,0</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14</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06.3.66.00000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700,0</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14 166,5</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nil"/>
              <w:right w:val="single" w:sz="4" w:space="0" w:color="auto"/>
            </w:tcBorders>
            <w:shd w:val="clear" w:color="auto" w:fill="auto"/>
            <w:hideMark/>
          </w:tcPr>
          <w:p w:rsidR="00F4020E" w:rsidRPr="00F4020E" w:rsidRDefault="00F4020E" w:rsidP="00F4020E">
            <w:pPr>
              <w:jc w:val="both"/>
            </w:pPr>
            <w:r w:rsidRPr="00F4020E">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2 458,0</w:t>
            </w:r>
          </w:p>
        </w:tc>
      </w:tr>
      <w:tr w:rsidR="00F4020E" w:rsidRPr="00F4020E" w:rsidTr="00A2675A">
        <w:trPr>
          <w:trHeight w:val="1005"/>
        </w:trPr>
        <w:tc>
          <w:tcPr>
            <w:tcW w:w="445" w:type="dxa"/>
            <w:tcBorders>
              <w:top w:val="nil"/>
              <w:left w:val="single" w:sz="4" w:space="0" w:color="auto"/>
              <w:bottom w:val="single" w:sz="4" w:space="0" w:color="auto"/>
              <w:right w:val="nil"/>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single" w:sz="4" w:space="0" w:color="auto"/>
              <w:left w:val="single" w:sz="4" w:space="0" w:color="auto"/>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«Обеспечение комплексных мер безопасности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2 458,0</w:t>
            </w:r>
          </w:p>
        </w:tc>
      </w:tr>
      <w:tr w:rsidR="00F4020E" w:rsidRPr="00F4020E" w:rsidTr="00A2675A">
        <w:trPr>
          <w:trHeight w:val="1050"/>
        </w:trPr>
        <w:tc>
          <w:tcPr>
            <w:tcW w:w="445" w:type="dxa"/>
            <w:tcBorders>
              <w:top w:val="nil"/>
              <w:left w:val="single" w:sz="4" w:space="0" w:color="auto"/>
              <w:bottom w:val="single" w:sz="4" w:space="0" w:color="auto"/>
              <w:right w:val="nil"/>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single" w:sz="4" w:space="0" w:color="auto"/>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«Организация проведения мероприятий по отлову и содержанию безнадзорных собак и кошек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2 458,0</w:t>
            </w:r>
          </w:p>
        </w:tc>
      </w:tr>
      <w:tr w:rsidR="00F4020E" w:rsidRPr="00F4020E" w:rsidTr="00A2675A">
        <w:trPr>
          <w:trHeight w:val="14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Осуществление отдельных областных государственных полномочий по организации проведения мероприятий по отлову и содержанию безнадзорных собак и кошек в границах населенных пунктов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06.2.00.73120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2 458,0</w:t>
            </w:r>
          </w:p>
        </w:tc>
      </w:tr>
      <w:tr w:rsidR="00F4020E" w:rsidRPr="00F4020E" w:rsidTr="00A2675A">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06.2.00.73120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2 458,0</w:t>
            </w:r>
          </w:p>
        </w:tc>
      </w:tr>
      <w:tr w:rsidR="00F4020E" w:rsidRPr="00F4020E" w:rsidTr="00A2675A">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11 708,5</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коммунальной инфраструктуры и экологии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11 708,5</w:t>
            </w:r>
          </w:p>
        </w:tc>
      </w:tr>
      <w:tr w:rsidR="00F4020E" w:rsidRPr="00F4020E" w:rsidTr="00A2675A">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Подпрограмма</w:t>
            </w:r>
            <w:r w:rsidRPr="00F4020E">
              <w:t xml:space="preserve"> «Развитие и содержание автомобильных дорог общего пользования местного значения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11 708,5</w:t>
            </w:r>
          </w:p>
        </w:tc>
      </w:tr>
      <w:tr w:rsidR="00F4020E" w:rsidRPr="00F4020E" w:rsidTr="00A2675A">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10.4.00.99996</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241,0</w:t>
            </w:r>
          </w:p>
        </w:tc>
      </w:tr>
      <w:tr w:rsidR="00F4020E" w:rsidRPr="00F4020E" w:rsidTr="00A2675A">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10.4.00.99996</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241,0</w:t>
            </w:r>
          </w:p>
        </w:tc>
      </w:tr>
      <w:tr w:rsidR="00F4020E" w:rsidRPr="00F4020E" w:rsidTr="00A2675A">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Субсидии местным бюджетам на осуществление дорожной деятельности в отношении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10.4.00.S2951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11 467,5</w:t>
            </w:r>
          </w:p>
        </w:tc>
      </w:tr>
      <w:tr w:rsidR="00F4020E" w:rsidRPr="00F4020E" w:rsidTr="00A2675A">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09</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10.4.00.S2951</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11 467,5</w:t>
            </w:r>
          </w:p>
        </w:tc>
      </w:tr>
      <w:tr w:rsidR="00F4020E" w:rsidRPr="00F4020E" w:rsidTr="00A2675A">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20 859,7</w:t>
            </w:r>
          </w:p>
        </w:tc>
      </w:tr>
      <w:tr w:rsidR="00F4020E" w:rsidRPr="00F4020E" w:rsidTr="00A2675A">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nil"/>
              <w:right w:val="single" w:sz="4" w:space="0" w:color="auto"/>
            </w:tcBorders>
            <w:shd w:val="clear" w:color="auto" w:fill="auto"/>
            <w:hideMark/>
          </w:tcPr>
          <w:p w:rsidR="00F4020E" w:rsidRPr="00F4020E" w:rsidRDefault="00F4020E" w:rsidP="00F4020E">
            <w:pPr>
              <w:jc w:val="both"/>
            </w:pPr>
            <w:r w:rsidRPr="00F4020E">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19 835,4</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коммунальной инфраструктуры и экологии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19 835,4</w:t>
            </w:r>
          </w:p>
        </w:tc>
      </w:tr>
      <w:tr w:rsidR="00F4020E" w:rsidRPr="00F4020E" w:rsidTr="00A2675A">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Подпрограмма</w:t>
            </w:r>
            <w:r w:rsidRPr="00F4020E">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19 835,4</w:t>
            </w:r>
          </w:p>
        </w:tc>
      </w:tr>
      <w:tr w:rsidR="00F4020E" w:rsidRPr="00F4020E" w:rsidTr="00A2675A">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10.1.00.99993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7 797,0</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10.1.00.99993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4 229,9</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10.1.00.99993</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3 567,1</w:t>
            </w:r>
          </w:p>
        </w:tc>
      </w:tr>
      <w:tr w:rsidR="00F4020E" w:rsidRPr="00F4020E" w:rsidTr="00A2675A">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Строительство, реконструкция и модернизация объектов водоснабжения, водоотведения и очистки сточных вод, в том числе разработка проектной документации, а также приобретение указанных объектов в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10.1.00.S2430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9 333,4</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10.1.00.S2430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400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9 333,4</w:t>
            </w:r>
          </w:p>
        </w:tc>
      </w:tr>
      <w:tr w:rsidR="00F4020E" w:rsidRPr="00F4020E" w:rsidTr="00A2675A">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nil"/>
            </w:tcBorders>
            <w:shd w:val="clear" w:color="auto" w:fill="auto"/>
            <w:vAlign w:val="center"/>
            <w:hideMark/>
          </w:tcPr>
          <w:p w:rsidR="00F4020E" w:rsidRPr="00F4020E" w:rsidRDefault="00F4020E" w:rsidP="00F4020E">
            <w:pPr>
              <w:jc w:val="both"/>
            </w:pPr>
            <w:r w:rsidRPr="00F4020E">
              <w:t>Реализация мероприятий по приобретению специализированной техники для водоснабжения населения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10.1.00.S2500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2 705,0</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10.1.00.S2500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2 705,0</w:t>
            </w:r>
          </w:p>
        </w:tc>
      </w:tr>
      <w:tr w:rsidR="00F4020E" w:rsidRPr="00F4020E" w:rsidTr="00A2675A">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nil"/>
              <w:right w:val="single" w:sz="4" w:space="0" w:color="auto"/>
            </w:tcBorders>
            <w:shd w:val="clear" w:color="auto" w:fill="auto"/>
            <w:hideMark/>
          </w:tcPr>
          <w:p w:rsidR="00F4020E" w:rsidRPr="00F4020E" w:rsidRDefault="00F4020E" w:rsidP="00F4020E">
            <w:pPr>
              <w:jc w:val="both"/>
            </w:pPr>
            <w:r w:rsidRPr="00F4020E">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1 024,3</w:t>
            </w:r>
          </w:p>
        </w:tc>
      </w:tr>
      <w:tr w:rsidR="00F4020E" w:rsidRPr="00F4020E" w:rsidTr="00A2675A">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single" w:sz="4" w:space="0" w:color="auto"/>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«Развитие коммунальной инфраструктуры и экологии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1 024,3</w:t>
            </w:r>
          </w:p>
        </w:tc>
      </w:tr>
      <w:tr w:rsidR="00F4020E" w:rsidRPr="00F4020E" w:rsidTr="00A2675A">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Подпрограмма</w:t>
            </w:r>
            <w:r w:rsidRPr="00F4020E">
              <w:t xml:space="preserve"> «Организация сбора, транспортирования и утилизации (захоронения) твёрдых коммунальных отходов с несанкционированных мест размещения отходов»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1 024,3</w:t>
            </w:r>
          </w:p>
        </w:tc>
      </w:tr>
      <w:tr w:rsidR="00F4020E" w:rsidRPr="00F4020E" w:rsidTr="00A2675A">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10.2.00.99994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1 024,3</w:t>
            </w:r>
          </w:p>
        </w:tc>
      </w:tr>
      <w:tr w:rsidR="00F4020E" w:rsidRPr="00F4020E" w:rsidTr="00A2675A">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rPr>
                <w:b/>
                <w:bCs/>
              </w:rPr>
            </w:pPr>
            <w:r w:rsidRPr="00F4020E">
              <w:rPr>
                <w:b/>
                <w:bCs/>
              </w:rPr>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05</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10.2.00.99994</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1 024,3</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20 150,9</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5 326,3</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5 326,3</w:t>
            </w:r>
          </w:p>
        </w:tc>
      </w:tr>
      <w:tr w:rsidR="00F4020E" w:rsidRPr="00F4020E" w:rsidTr="00A2675A">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5 326,3</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«Выплата пенсии за выслугу лет гражданам, замещавшим должности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5 326,3</w:t>
            </w:r>
          </w:p>
        </w:tc>
      </w:tr>
      <w:tr w:rsidR="00F4020E" w:rsidRPr="00F4020E" w:rsidTr="00A2675A">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01</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08.2.25.00000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5 326,3</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10 289,2</w:t>
            </w:r>
          </w:p>
        </w:tc>
      </w:tr>
      <w:tr w:rsidR="00F4020E" w:rsidRPr="00F4020E" w:rsidTr="00A2675A">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 xml:space="preserve">Муниципальная программа «Дополнительные меры поддержки для отдельных категорий граждан Шелеховского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300,0</w:t>
            </w:r>
          </w:p>
        </w:tc>
      </w:tr>
      <w:tr w:rsidR="00F4020E" w:rsidRPr="00F4020E" w:rsidTr="00A2675A">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Основное мероприятие:</w:t>
            </w:r>
            <w:r w:rsidRPr="00F4020E">
              <w:t xml:space="preserve"> «Предоставление единовременной выплаты врачебным кадрам, прибывшим для работы в ОГБУЗ «Шелеховская РБ»»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04.0.79.00000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300,0</w:t>
            </w:r>
          </w:p>
        </w:tc>
      </w:tr>
      <w:tr w:rsidR="00F4020E" w:rsidRPr="00F4020E" w:rsidTr="00A2675A">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04.0.79.00000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300,0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9 954,2</w:t>
            </w:r>
          </w:p>
        </w:tc>
      </w:tr>
      <w:tr w:rsidR="00F4020E" w:rsidRPr="00F4020E" w:rsidTr="00A2675A">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9 954,2</w:t>
            </w:r>
          </w:p>
        </w:tc>
      </w:tr>
      <w:tr w:rsidR="00F4020E" w:rsidRPr="00F4020E" w:rsidTr="00A2675A">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гражданам субсидий на оплату жилых помещений и коммунальных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9 954,2</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106,8</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nil"/>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9 847,4</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35,0</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 xml:space="preserve">Руководство и управление в сфере установленных функций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35,0</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35,0</w:t>
            </w:r>
          </w:p>
        </w:tc>
      </w:tr>
      <w:tr w:rsidR="00F4020E" w:rsidRPr="00F4020E" w:rsidTr="00A2675A">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03</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70.1.24.00000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300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35,0</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4 535,4</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4 535,4</w:t>
            </w:r>
          </w:p>
        </w:tc>
      </w:tr>
      <w:tr w:rsidR="00F4020E" w:rsidRPr="00F4020E" w:rsidTr="00A2675A">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4 535,4</w:t>
            </w:r>
          </w:p>
        </w:tc>
      </w:tr>
      <w:tr w:rsidR="00F4020E" w:rsidRPr="00F4020E" w:rsidTr="00A2675A">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proofErr w:type="gramStart"/>
            <w:r w:rsidRPr="00F4020E">
              <w:t>Субвенции на осуществление областных государственных полномочий по предоставлению гражданам субсидий на субсидий на оплату жилых помещений и коммунальных услуг</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2 215,0</w:t>
            </w:r>
          </w:p>
        </w:tc>
      </w:tr>
      <w:tr w:rsidR="00F4020E" w:rsidRPr="00F4020E" w:rsidTr="00A2675A">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2 109,5</w:t>
            </w:r>
          </w:p>
        </w:tc>
      </w:tr>
      <w:tr w:rsidR="00F4020E" w:rsidRPr="00F4020E" w:rsidTr="00A2675A">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000000"/>
              <w:right w:val="single" w:sz="4" w:space="0" w:color="000000"/>
            </w:tcBorders>
            <w:shd w:val="clear" w:color="auto" w:fill="auto"/>
            <w:vAlign w:val="center"/>
            <w:hideMark/>
          </w:tcPr>
          <w:p w:rsidR="00F4020E" w:rsidRPr="00F4020E" w:rsidRDefault="00F4020E" w:rsidP="00F4020E">
            <w:pPr>
              <w:jc w:val="center"/>
            </w:pPr>
            <w:r w:rsidRPr="00F4020E">
              <w:t>08.2.00.73040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105,5</w:t>
            </w:r>
          </w:p>
        </w:tc>
      </w:tr>
      <w:tr w:rsidR="00F4020E" w:rsidRPr="00F4020E" w:rsidTr="00A2675A">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000000"/>
              <w:right w:val="single" w:sz="4" w:space="0" w:color="000000"/>
            </w:tcBorders>
            <w:shd w:val="clear" w:color="auto" w:fill="auto"/>
            <w:hideMark/>
          </w:tcPr>
          <w:p w:rsidR="00F4020E" w:rsidRPr="00F4020E" w:rsidRDefault="00F4020E" w:rsidP="00F4020E">
            <w:pPr>
              <w:jc w:val="both"/>
            </w:pPr>
            <w:r w:rsidRPr="00F4020E">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08.2.00.73060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2 320,4</w:t>
            </w:r>
          </w:p>
        </w:tc>
      </w:tr>
      <w:tr w:rsidR="00F4020E" w:rsidRPr="00F4020E" w:rsidTr="00A2675A">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08.2.00.73060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2 109,5</w:t>
            </w:r>
          </w:p>
        </w:tc>
      </w:tr>
      <w:tr w:rsidR="00F4020E" w:rsidRPr="00F4020E" w:rsidTr="00A2675A">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spacing w:after="240"/>
              <w:jc w:val="both"/>
            </w:pPr>
            <w:r w:rsidRPr="00F4020E">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10</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06</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08.2.00.73060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200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210,9</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СРЕДСТВА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12</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 </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3 300,0</w:t>
            </w:r>
          </w:p>
        </w:tc>
      </w:tr>
      <w:tr w:rsidR="00F4020E" w:rsidRPr="00F4020E" w:rsidTr="00A2675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12</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rPr>
                <w:b/>
                <w:bCs/>
              </w:rPr>
            </w:pPr>
            <w:r w:rsidRPr="00F4020E">
              <w:rPr>
                <w:b/>
                <w:bCs/>
              </w:rPr>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3 300,0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lastRenderedPageBreak/>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Муниципальная программа «Совершенствование механизмов управления развитием Шелеховского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12</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08.0.00.00000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3 300,0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rPr>
                <w:b/>
                <w:bCs/>
              </w:rPr>
            </w:pPr>
            <w:r w:rsidRPr="00F4020E">
              <w:rPr>
                <w:b/>
                <w:bCs/>
              </w:rPr>
              <w:t>Подпрограмма</w:t>
            </w:r>
            <w:r w:rsidRPr="00F4020E">
              <w:t xml:space="preserve">  «Обеспечение деятельности Администрации Шелеховского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12</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08.2.00.00000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3 300,0</w:t>
            </w:r>
          </w:p>
        </w:tc>
      </w:tr>
      <w:tr w:rsidR="00F4020E" w:rsidRPr="00F4020E" w:rsidTr="00A2675A">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rPr>
                <w:b/>
                <w:bCs/>
              </w:rPr>
              <w:t>Основное мероприятие</w:t>
            </w:r>
            <w:r w:rsidRPr="00F4020E">
              <w:t xml:space="preserve"> «Производство и выпуск периодического печатного издания для информирования»</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12</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 </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3 300,0</w:t>
            </w:r>
          </w:p>
        </w:tc>
      </w:tr>
      <w:tr w:rsidR="00F4020E" w:rsidRPr="00F4020E" w:rsidTr="00A2675A">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F4020E" w:rsidRPr="00F4020E" w:rsidRDefault="00F4020E" w:rsidP="00F4020E">
            <w:pPr>
              <w:jc w:val="center"/>
            </w:pPr>
            <w:r w:rsidRPr="00F4020E">
              <w:t> </w:t>
            </w:r>
          </w:p>
        </w:tc>
        <w:tc>
          <w:tcPr>
            <w:tcW w:w="3104" w:type="dxa"/>
            <w:tcBorders>
              <w:top w:val="nil"/>
              <w:left w:val="nil"/>
              <w:bottom w:val="single" w:sz="4" w:space="0" w:color="auto"/>
              <w:right w:val="single" w:sz="4" w:space="0" w:color="auto"/>
            </w:tcBorders>
            <w:shd w:val="clear" w:color="auto" w:fill="auto"/>
            <w:hideMark/>
          </w:tcPr>
          <w:p w:rsidR="00F4020E" w:rsidRPr="00F4020E" w:rsidRDefault="00F4020E" w:rsidP="00F4020E">
            <w:pPr>
              <w:jc w:val="both"/>
            </w:pPr>
            <w:r w:rsidRPr="00F4020E">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919</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12</w:t>
            </w:r>
          </w:p>
        </w:tc>
        <w:tc>
          <w:tcPr>
            <w:tcW w:w="567"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02</w:t>
            </w:r>
          </w:p>
        </w:tc>
        <w:tc>
          <w:tcPr>
            <w:tcW w:w="1843"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08.2.27.00000</w:t>
            </w:r>
          </w:p>
        </w:tc>
        <w:tc>
          <w:tcPr>
            <w:tcW w:w="708" w:type="dxa"/>
            <w:tcBorders>
              <w:top w:val="nil"/>
              <w:left w:val="nil"/>
              <w:bottom w:val="single" w:sz="4" w:space="0" w:color="auto"/>
              <w:right w:val="single" w:sz="4" w:space="0" w:color="auto"/>
            </w:tcBorders>
            <w:shd w:val="clear" w:color="auto" w:fill="auto"/>
            <w:vAlign w:val="center"/>
            <w:hideMark/>
          </w:tcPr>
          <w:p w:rsidR="00F4020E" w:rsidRPr="00F4020E" w:rsidRDefault="00F4020E" w:rsidP="00F4020E">
            <w:pPr>
              <w:jc w:val="center"/>
            </w:pPr>
            <w:r w:rsidRPr="00F4020E">
              <w:t>600</w:t>
            </w:r>
          </w:p>
        </w:tc>
        <w:tc>
          <w:tcPr>
            <w:tcW w:w="1560" w:type="dxa"/>
            <w:tcBorders>
              <w:top w:val="nil"/>
              <w:left w:val="nil"/>
              <w:bottom w:val="single" w:sz="4" w:space="0" w:color="auto"/>
              <w:right w:val="single" w:sz="4" w:space="0" w:color="auto"/>
            </w:tcBorders>
            <w:shd w:val="clear" w:color="auto" w:fill="auto"/>
            <w:noWrap/>
            <w:vAlign w:val="center"/>
            <w:hideMark/>
          </w:tcPr>
          <w:p w:rsidR="00F4020E" w:rsidRPr="00F4020E" w:rsidRDefault="00F4020E" w:rsidP="00F4020E">
            <w:pPr>
              <w:jc w:val="right"/>
            </w:pPr>
            <w:r w:rsidRPr="00F4020E">
              <w:t>3 300,0</w:t>
            </w:r>
          </w:p>
        </w:tc>
      </w:tr>
    </w:tbl>
    <w:p w:rsidR="00EF5977" w:rsidRDefault="00EF5977">
      <w:pPr>
        <w:spacing w:after="200" w:line="276" w:lineRule="auto"/>
      </w:pPr>
      <w:r>
        <w:br w:type="page"/>
      </w:r>
    </w:p>
    <w:p w:rsidR="00EF5977" w:rsidRPr="009A08AD" w:rsidRDefault="00EF5977" w:rsidP="00EF5977">
      <w:pPr>
        <w:jc w:val="right"/>
        <w:rPr>
          <w:sz w:val="28"/>
          <w:szCs w:val="28"/>
        </w:rPr>
      </w:pPr>
      <w:r>
        <w:rPr>
          <w:sz w:val="28"/>
          <w:szCs w:val="28"/>
        </w:rPr>
        <w:lastRenderedPageBreak/>
        <w:t>Приложение  14</w:t>
      </w:r>
    </w:p>
    <w:p w:rsidR="00EF5977" w:rsidRPr="009A08AD" w:rsidRDefault="00EF5977" w:rsidP="00EF5977">
      <w:pPr>
        <w:jc w:val="right"/>
        <w:rPr>
          <w:sz w:val="28"/>
          <w:szCs w:val="28"/>
        </w:rPr>
      </w:pPr>
      <w:r w:rsidRPr="009A08AD">
        <w:rPr>
          <w:sz w:val="28"/>
          <w:szCs w:val="28"/>
        </w:rPr>
        <w:t>к решению Думы Шелеховского</w:t>
      </w:r>
    </w:p>
    <w:p w:rsidR="00EF5977" w:rsidRPr="009A08AD" w:rsidRDefault="00EF5977" w:rsidP="00EF5977">
      <w:pPr>
        <w:jc w:val="right"/>
        <w:rPr>
          <w:sz w:val="28"/>
          <w:szCs w:val="28"/>
        </w:rPr>
      </w:pPr>
      <w:r w:rsidRPr="009A08AD">
        <w:rPr>
          <w:sz w:val="28"/>
          <w:szCs w:val="28"/>
        </w:rPr>
        <w:t>муниципального района</w:t>
      </w:r>
    </w:p>
    <w:p w:rsidR="00EF5977" w:rsidRPr="009A08AD" w:rsidRDefault="00EF5977" w:rsidP="00EF5977">
      <w:pPr>
        <w:jc w:val="right"/>
        <w:rPr>
          <w:sz w:val="28"/>
          <w:szCs w:val="28"/>
        </w:rPr>
      </w:pPr>
      <w:r w:rsidRPr="009A08AD">
        <w:rPr>
          <w:sz w:val="28"/>
          <w:szCs w:val="28"/>
        </w:rPr>
        <w:t>от 19.12.2019  №41-рд</w:t>
      </w:r>
    </w:p>
    <w:p w:rsidR="00EF5977" w:rsidRPr="009A08AD" w:rsidRDefault="00EF5977" w:rsidP="00EF5977">
      <w:pPr>
        <w:jc w:val="right"/>
        <w:rPr>
          <w:sz w:val="28"/>
          <w:szCs w:val="28"/>
        </w:rPr>
      </w:pPr>
      <w:r w:rsidRPr="009A08AD">
        <w:rPr>
          <w:sz w:val="28"/>
          <w:szCs w:val="28"/>
        </w:rPr>
        <w:t>«О бюджете Шелеховского</w:t>
      </w:r>
    </w:p>
    <w:p w:rsidR="00EF5977" w:rsidRPr="009A08AD" w:rsidRDefault="00EF5977" w:rsidP="00EF5977">
      <w:pPr>
        <w:jc w:val="right"/>
        <w:rPr>
          <w:sz w:val="28"/>
          <w:szCs w:val="28"/>
        </w:rPr>
      </w:pPr>
      <w:r w:rsidRPr="009A08AD">
        <w:rPr>
          <w:sz w:val="28"/>
          <w:szCs w:val="28"/>
        </w:rPr>
        <w:t xml:space="preserve">района на 2020 год и </w:t>
      </w:r>
      <w:proofErr w:type="gramStart"/>
      <w:r w:rsidRPr="009A08AD">
        <w:rPr>
          <w:sz w:val="28"/>
          <w:szCs w:val="28"/>
        </w:rPr>
        <w:t>на</w:t>
      </w:r>
      <w:proofErr w:type="gramEnd"/>
    </w:p>
    <w:p w:rsidR="00EF5977" w:rsidRPr="009A08AD" w:rsidRDefault="00EF5977" w:rsidP="00EF5977">
      <w:pPr>
        <w:jc w:val="right"/>
        <w:rPr>
          <w:sz w:val="28"/>
          <w:szCs w:val="28"/>
        </w:rPr>
      </w:pPr>
      <w:r w:rsidRPr="009A08AD">
        <w:rPr>
          <w:sz w:val="28"/>
          <w:szCs w:val="28"/>
        </w:rPr>
        <w:t>плановый период 2021 и 2022 годов»</w:t>
      </w:r>
    </w:p>
    <w:p w:rsidR="00682E65" w:rsidRDefault="00682E65"/>
    <w:p w:rsidR="00EF5977" w:rsidRDefault="00EF5977"/>
    <w:p w:rsidR="00EF5977" w:rsidRDefault="00EF5977"/>
    <w:p w:rsidR="00EF5977" w:rsidRDefault="00EF5977"/>
    <w:p w:rsidR="00EF5977" w:rsidRPr="00EF5977" w:rsidRDefault="00EF5977" w:rsidP="00EF5977">
      <w:pPr>
        <w:tabs>
          <w:tab w:val="left" w:pos="10290"/>
        </w:tabs>
        <w:jc w:val="center"/>
        <w:rPr>
          <w:sz w:val="28"/>
          <w:szCs w:val="28"/>
        </w:rPr>
      </w:pPr>
      <w:r w:rsidRPr="00EF5977">
        <w:rPr>
          <w:sz w:val="28"/>
          <w:szCs w:val="28"/>
        </w:rPr>
        <w:t>Распределение дотаций на выравнивание бюджетной обеспеченности поселений Шелеховского района, на 2020 год</w:t>
      </w:r>
    </w:p>
    <w:p w:rsidR="00EF5977" w:rsidRPr="00EF5977" w:rsidRDefault="00EF5977" w:rsidP="00EF5977">
      <w:pPr>
        <w:tabs>
          <w:tab w:val="left" w:pos="10290"/>
        </w:tabs>
        <w:jc w:val="center"/>
        <w:rPr>
          <w:sz w:val="28"/>
          <w:szCs w:val="28"/>
        </w:rPr>
      </w:pPr>
    </w:p>
    <w:p w:rsidR="00EF5977" w:rsidRPr="00EF5977" w:rsidRDefault="00EF5977" w:rsidP="00EF5977">
      <w:pPr>
        <w:tabs>
          <w:tab w:val="left" w:pos="10290"/>
        </w:tabs>
        <w:jc w:val="center"/>
        <w:rPr>
          <w:sz w:val="28"/>
          <w:szCs w:val="28"/>
        </w:rPr>
      </w:pPr>
    </w:p>
    <w:p w:rsidR="00EF5977" w:rsidRPr="00EF5977" w:rsidRDefault="00EF5977" w:rsidP="00EF5977">
      <w:pPr>
        <w:tabs>
          <w:tab w:val="left" w:pos="10290"/>
        </w:tabs>
        <w:jc w:val="right"/>
      </w:pPr>
      <w:r w:rsidRPr="00EF5977">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5570"/>
        <w:gridCol w:w="3246"/>
      </w:tblGrid>
      <w:tr w:rsidR="00EF5977" w:rsidRPr="00EF5977" w:rsidTr="00A030A3">
        <w:tc>
          <w:tcPr>
            <w:tcW w:w="394" w:type="pct"/>
            <w:tcBorders>
              <w:top w:val="single" w:sz="4" w:space="0" w:color="auto"/>
              <w:left w:val="single" w:sz="4" w:space="0" w:color="auto"/>
              <w:right w:val="single" w:sz="4" w:space="0" w:color="auto"/>
            </w:tcBorders>
            <w:vAlign w:val="center"/>
          </w:tcPr>
          <w:p w:rsidR="00EF5977" w:rsidRPr="00EF5977" w:rsidRDefault="00EF5977" w:rsidP="00EF5977">
            <w:pPr>
              <w:tabs>
                <w:tab w:val="left" w:pos="3570"/>
              </w:tabs>
              <w:jc w:val="right"/>
            </w:pPr>
            <w:r w:rsidRPr="00EF5977">
              <w:t xml:space="preserve">№ </w:t>
            </w:r>
            <w:proofErr w:type="gramStart"/>
            <w:r w:rsidRPr="00EF5977">
              <w:t>п</w:t>
            </w:r>
            <w:proofErr w:type="gramEnd"/>
            <w:r w:rsidRPr="00EF5977">
              <w:t>/п</w:t>
            </w:r>
          </w:p>
        </w:tc>
        <w:tc>
          <w:tcPr>
            <w:tcW w:w="2910" w:type="pct"/>
            <w:tcBorders>
              <w:top w:val="single" w:sz="4" w:space="0" w:color="auto"/>
              <w:left w:val="single" w:sz="4" w:space="0" w:color="auto"/>
              <w:right w:val="single" w:sz="4" w:space="0" w:color="auto"/>
            </w:tcBorders>
            <w:vAlign w:val="center"/>
          </w:tcPr>
          <w:p w:rsidR="00EF5977" w:rsidRPr="00EF5977" w:rsidRDefault="00EF5977" w:rsidP="00EF5977">
            <w:pPr>
              <w:tabs>
                <w:tab w:val="left" w:pos="3570"/>
              </w:tabs>
              <w:jc w:val="center"/>
            </w:pPr>
            <w:r w:rsidRPr="00EF5977">
              <w:t>Наименование</w:t>
            </w:r>
          </w:p>
          <w:p w:rsidR="00EF5977" w:rsidRPr="00EF5977" w:rsidRDefault="00EF5977" w:rsidP="00EF5977">
            <w:pPr>
              <w:tabs>
                <w:tab w:val="left" w:pos="3570"/>
              </w:tabs>
              <w:jc w:val="center"/>
            </w:pPr>
            <w:r w:rsidRPr="00EF5977">
              <w:t>муниципальных образований</w:t>
            </w:r>
          </w:p>
        </w:tc>
        <w:tc>
          <w:tcPr>
            <w:tcW w:w="1696" w:type="pct"/>
            <w:tcBorders>
              <w:top w:val="single" w:sz="4" w:space="0" w:color="auto"/>
              <w:left w:val="single" w:sz="4" w:space="0" w:color="auto"/>
              <w:bottom w:val="single" w:sz="4" w:space="0" w:color="auto"/>
              <w:right w:val="single" w:sz="4" w:space="0" w:color="auto"/>
            </w:tcBorders>
            <w:vAlign w:val="center"/>
          </w:tcPr>
          <w:p w:rsidR="00EF5977" w:rsidRPr="00EF5977" w:rsidRDefault="00EF5977" w:rsidP="00EF5977">
            <w:pPr>
              <w:tabs>
                <w:tab w:val="left" w:pos="3570"/>
              </w:tabs>
              <w:jc w:val="center"/>
            </w:pPr>
            <w:r w:rsidRPr="00EF5977">
              <w:t>Дотации на выравнивание бюджетной обеспеченности поселений</w:t>
            </w:r>
          </w:p>
        </w:tc>
      </w:tr>
      <w:tr w:rsidR="00EF5977" w:rsidRPr="00EF5977" w:rsidTr="00A030A3">
        <w:trPr>
          <w:trHeight w:val="956"/>
        </w:trPr>
        <w:tc>
          <w:tcPr>
            <w:tcW w:w="394" w:type="pct"/>
            <w:tcBorders>
              <w:top w:val="single" w:sz="4" w:space="0" w:color="auto"/>
              <w:left w:val="single" w:sz="4" w:space="0" w:color="auto"/>
              <w:bottom w:val="single" w:sz="4" w:space="0" w:color="auto"/>
              <w:right w:val="single" w:sz="4" w:space="0" w:color="auto"/>
            </w:tcBorders>
          </w:tcPr>
          <w:p w:rsidR="00EF5977" w:rsidRPr="00EF5977" w:rsidRDefault="00EF5977" w:rsidP="00EF5977">
            <w:pPr>
              <w:tabs>
                <w:tab w:val="left" w:pos="3570"/>
              </w:tabs>
              <w:jc w:val="center"/>
            </w:pPr>
          </w:p>
          <w:p w:rsidR="00EF5977" w:rsidRPr="00EF5977" w:rsidRDefault="00EF5977" w:rsidP="00EF5977">
            <w:pPr>
              <w:tabs>
                <w:tab w:val="left" w:pos="3570"/>
              </w:tabs>
              <w:jc w:val="center"/>
            </w:pPr>
            <w:r w:rsidRPr="00EF5977">
              <w:t>1</w:t>
            </w:r>
          </w:p>
          <w:p w:rsidR="00EF5977" w:rsidRPr="00EF5977" w:rsidRDefault="00EF5977" w:rsidP="00EF5977">
            <w:pPr>
              <w:tabs>
                <w:tab w:val="left" w:pos="3570"/>
              </w:tabs>
              <w:jc w:val="center"/>
            </w:pPr>
          </w:p>
          <w:p w:rsidR="00EF5977" w:rsidRPr="00EF5977" w:rsidRDefault="00EF5977" w:rsidP="00EF5977">
            <w:pPr>
              <w:tabs>
                <w:tab w:val="left" w:pos="3570"/>
              </w:tabs>
              <w:jc w:val="right"/>
            </w:pPr>
          </w:p>
        </w:tc>
        <w:tc>
          <w:tcPr>
            <w:tcW w:w="2910" w:type="pct"/>
            <w:tcBorders>
              <w:top w:val="single" w:sz="4" w:space="0" w:color="auto"/>
              <w:left w:val="single" w:sz="4" w:space="0" w:color="auto"/>
              <w:bottom w:val="single" w:sz="4" w:space="0" w:color="auto"/>
              <w:right w:val="single" w:sz="4" w:space="0" w:color="auto"/>
            </w:tcBorders>
          </w:tcPr>
          <w:p w:rsidR="00EF5977" w:rsidRPr="00EF5977" w:rsidRDefault="00EF5977" w:rsidP="00EF5977">
            <w:pPr>
              <w:tabs>
                <w:tab w:val="left" w:pos="3570"/>
              </w:tabs>
              <w:jc w:val="center"/>
            </w:pPr>
            <w:r w:rsidRPr="00EF5977">
              <w:t>Городские поселения:</w:t>
            </w:r>
          </w:p>
          <w:p w:rsidR="00EF5977" w:rsidRPr="00EF5977" w:rsidRDefault="00EF5977" w:rsidP="00EF5977">
            <w:pPr>
              <w:tabs>
                <w:tab w:val="left" w:pos="3570"/>
              </w:tabs>
            </w:pPr>
            <w:proofErr w:type="spellStart"/>
            <w:r w:rsidRPr="00EF5977">
              <w:t>Шелеховское</w:t>
            </w:r>
            <w:proofErr w:type="spellEnd"/>
            <w:r w:rsidRPr="00EF5977">
              <w:t xml:space="preserve"> муниципальное образование</w:t>
            </w:r>
          </w:p>
          <w:p w:rsidR="00EF5977" w:rsidRPr="00EF5977" w:rsidRDefault="00EF5977" w:rsidP="00EF5977">
            <w:pPr>
              <w:tabs>
                <w:tab w:val="left" w:pos="3570"/>
              </w:tabs>
            </w:pPr>
            <w:r w:rsidRPr="00EF5977">
              <w:t>Итого:</w:t>
            </w:r>
          </w:p>
        </w:tc>
        <w:tc>
          <w:tcPr>
            <w:tcW w:w="1696" w:type="pct"/>
            <w:tcBorders>
              <w:top w:val="single" w:sz="4" w:space="0" w:color="auto"/>
              <w:left w:val="single" w:sz="4" w:space="0" w:color="auto"/>
              <w:bottom w:val="single" w:sz="4" w:space="0" w:color="auto"/>
              <w:right w:val="single" w:sz="4" w:space="0" w:color="auto"/>
            </w:tcBorders>
          </w:tcPr>
          <w:p w:rsidR="00EF5977" w:rsidRPr="00EF5977" w:rsidRDefault="00EF5977" w:rsidP="00EF5977">
            <w:pPr>
              <w:tabs>
                <w:tab w:val="left" w:pos="3570"/>
              </w:tabs>
              <w:jc w:val="center"/>
            </w:pPr>
          </w:p>
          <w:p w:rsidR="00EF5977" w:rsidRPr="00EF5977" w:rsidRDefault="00A2675A" w:rsidP="00EF5977">
            <w:pPr>
              <w:tabs>
                <w:tab w:val="left" w:pos="3570"/>
              </w:tabs>
              <w:jc w:val="center"/>
            </w:pPr>
            <w:r>
              <w:t>5 875,3</w:t>
            </w:r>
          </w:p>
          <w:p w:rsidR="00EF5977" w:rsidRPr="00EF5977" w:rsidRDefault="00A2675A" w:rsidP="00EF5977">
            <w:pPr>
              <w:tabs>
                <w:tab w:val="left" w:pos="3570"/>
              </w:tabs>
              <w:jc w:val="center"/>
            </w:pPr>
            <w:r>
              <w:t>5 875,3</w:t>
            </w:r>
          </w:p>
        </w:tc>
      </w:tr>
      <w:tr w:rsidR="00EF5977" w:rsidRPr="00EF5977" w:rsidTr="00A030A3">
        <w:trPr>
          <w:trHeight w:val="1650"/>
        </w:trPr>
        <w:tc>
          <w:tcPr>
            <w:tcW w:w="394" w:type="pct"/>
            <w:tcBorders>
              <w:top w:val="single" w:sz="4" w:space="0" w:color="auto"/>
              <w:left w:val="single" w:sz="4" w:space="0" w:color="auto"/>
              <w:bottom w:val="single" w:sz="4" w:space="0" w:color="auto"/>
              <w:right w:val="single" w:sz="4" w:space="0" w:color="auto"/>
            </w:tcBorders>
          </w:tcPr>
          <w:p w:rsidR="00EF5977" w:rsidRPr="00EF5977" w:rsidRDefault="00EF5977" w:rsidP="00EF5977">
            <w:pPr>
              <w:tabs>
                <w:tab w:val="left" w:pos="3570"/>
              </w:tabs>
              <w:jc w:val="right"/>
            </w:pPr>
          </w:p>
          <w:p w:rsidR="00EF5977" w:rsidRPr="00EF5977" w:rsidRDefault="00EF5977" w:rsidP="00EF5977">
            <w:pPr>
              <w:tabs>
                <w:tab w:val="left" w:pos="3570"/>
              </w:tabs>
              <w:jc w:val="center"/>
            </w:pPr>
            <w:r w:rsidRPr="00EF5977">
              <w:t>1</w:t>
            </w:r>
          </w:p>
          <w:p w:rsidR="00EF5977" w:rsidRPr="00EF5977" w:rsidRDefault="00EF5977" w:rsidP="00EF5977">
            <w:pPr>
              <w:tabs>
                <w:tab w:val="left" w:pos="3570"/>
              </w:tabs>
              <w:jc w:val="center"/>
            </w:pPr>
            <w:r w:rsidRPr="00EF5977">
              <w:t>2</w:t>
            </w:r>
          </w:p>
          <w:p w:rsidR="00EF5977" w:rsidRPr="00EF5977" w:rsidRDefault="00EF5977" w:rsidP="00EF5977">
            <w:pPr>
              <w:tabs>
                <w:tab w:val="left" w:pos="3570"/>
              </w:tabs>
              <w:jc w:val="center"/>
            </w:pPr>
            <w:r w:rsidRPr="00EF5977">
              <w:t>3</w:t>
            </w:r>
          </w:p>
          <w:p w:rsidR="00EF5977" w:rsidRPr="00EF5977" w:rsidRDefault="00EF5977" w:rsidP="00EF5977">
            <w:pPr>
              <w:tabs>
                <w:tab w:val="left" w:pos="3570"/>
              </w:tabs>
              <w:jc w:val="center"/>
            </w:pPr>
            <w:r w:rsidRPr="00EF5977">
              <w:t>4</w:t>
            </w:r>
          </w:p>
          <w:p w:rsidR="00EF5977" w:rsidRPr="00EF5977" w:rsidRDefault="00EF5977" w:rsidP="00EF5977">
            <w:pPr>
              <w:tabs>
                <w:tab w:val="left" w:pos="3570"/>
              </w:tabs>
              <w:jc w:val="center"/>
            </w:pPr>
            <w:r w:rsidRPr="00EF5977">
              <w:t>5</w:t>
            </w:r>
          </w:p>
        </w:tc>
        <w:tc>
          <w:tcPr>
            <w:tcW w:w="2910" w:type="pct"/>
            <w:tcBorders>
              <w:top w:val="single" w:sz="4" w:space="0" w:color="auto"/>
              <w:left w:val="single" w:sz="4" w:space="0" w:color="auto"/>
              <w:bottom w:val="single" w:sz="4" w:space="0" w:color="auto"/>
              <w:right w:val="single" w:sz="4" w:space="0" w:color="auto"/>
            </w:tcBorders>
          </w:tcPr>
          <w:p w:rsidR="00EF5977" w:rsidRPr="00EF5977" w:rsidRDefault="00EF5977" w:rsidP="00EF5977">
            <w:pPr>
              <w:tabs>
                <w:tab w:val="left" w:pos="3570"/>
              </w:tabs>
              <w:jc w:val="center"/>
            </w:pPr>
            <w:r w:rsidRPr="00EF5977">
              <w:t>Сельские поселения:</w:t>
            </w:r>
          </w:p>
          <w:p w:rsidR="00EF5977" w:rsidRPr="00EF5977" w:rsidRDefault="00EF5977" w:rsidP="00EF5977">
            <w:pPr>
              <w:tabs>
                <w:tab w:val="left" w:pos="3570"/>
              </w:tabs>
            </w:pPr>
            <w:proofErr w:type="spellStart"/>
            <w:r w:rsidRPr="00EF5977">
              <w:t>Баклашинское</w:t>
            </w:r>
            <w:proofErr w:type="spellEnd"/>
            <w:r w:rsidRPr="00EF5977">
              <w:t xml:space="preserve"> муниципальное образование</w:t>
            </w:r>
          </w:p>
          <w:p w:rsidR="00EF5977" w:rsidRPr="00EF5977" w:rsidRDefault="00EF5977" w:rsidP="00EF5977">
            <w:pPr>
              <w:tabs>
                <w:tab w:val="left" w:pos="3570"/>
              </w:tabs>
            </w:pPr>
            <w:proofErr w:type="spellStart"/>
            <w:r w:rsidRPr="00EF5977">
              <w:t>Большелугское</w:t>
            </w:r>
            <w:proofErr w:type="spellEnd"/>
            <w:r w:rsidRPr="00EF5977">
              <w:t xml:space="preserve"> муниципальное образование</w:t>
            </w:r>
          </w:p>
          <w:p w:rsidR="00EF5977" w:rsidRPr="00EF5977" w:rsidRDefault="00EF5977" w:rsidP="00EF5977">
            <w:pPr>
              <w:tabs>
                <w:tab w:val="left" w:pos="3570"/>
              </w:tabs>
            </w:pPr>
            <w:proofErr w:type="spellStart"/>
            <w:r w:rsidRPr="00EF5977">
              <w:t>Олхинское</w:t>
            </w:r>
            <w:proofErr w:type="spellEnd"/>
            <w:r w:rsidRPr="00EF5977">
              <w:t xml:space="preserve"> муниципальное образование</w:t>
            </w:r>
          </w:p>
          <w:p w:rsidR="00EF5977" w:rsidRPr="00EF5977" w:rsidRDefault="00EF5977" w:rsidP="00EF5977">
            <w:pPr>
              <w:tabs>
                <w:tab w:val="left" w:pos="3570"/>
              </w:tabs>
            </w:pPr>
            <w:r w:rsidRPr="00EF5977">
              <w:t>Подкаменское муниципальное образование</w:t>
            </w:r>
          </w:p>
          <w:p w:rsidR="00EF5977" w:rsidRPr="00EF5977" w:rsidRDefault="00EF5977" w:rsidP="00EF5977">
            <w:pPr>
              <w:tabs>
                <w:tab w:val="left" w:pos="3570"/>
              </w:tabs>
            </w:pPr>
            <w:r w:rsidRPr="00EF5977">
              <w:t>Шаманское муниципальное образование</w:t>
            </w:r>
          </w:p>
          <w:p w:rsidR="00EF5977" w:rsidRPr="00EF5977" w:rsidRDefault="00EF5977" w:rsidP="00EF5977">
            <w:pPr>
              <w:tabs>
                <w:tab w:val="left" w:pos="3570"/>
              </w:tabs>
            </w:pPr>
            <w:r w:rsidRPr="00EF5977">
              <w:t>Итого:</w:t>
            </w:r>
          </w:p>
        </w:tc>
        <w:tc>
          <w:tcPr>
            <w:tcW w:w="1696" w:type="pct"/>
            <w:tcBorders>
              <w:top w:val="single" w:sz="4" w:space="0" w:color="auto"/>
              <w:left w:val="single" w:sz="4" w:space="0" w:color="auto"/>
              <w:bottom w:val="single" w:sz="4" w:space="0" w:color="auto"/>
              <w:right w:val="single" w:sz="4" w:space="0" w:color="auto"/>
            </w:tcBorders>
          </w:tcPr>
          <w:p w:rsidR="00EF5977" w:rsidRPr="00EF5977" w:rsidRDefault="00EF5977" w:rsidP="00EF5977">
            <w:pPr>
              <w:tabs>
                <w:tab w:val="left" w:pos="3570"/>
              </w:tabs>
              <w:jc w:val="center"/>
            </w:pPr>
          </w:p>
          <w:p w:rsidR="00EF5977" w:rsidRPr="00EF5977" w:rsidRDefault="00A2675A" w:rsidP="00EF5977">
            <w:pPr>
              <w:tabs>
                <w:tab w:val="left" w:pos="3570"/>
              </w:tabs>
              <w:jc w:val="center"/>
            </w:pPr>
            <w:r>
              <w:t>18 180,8</w:t>
            </w:r>
          </w:p>
          <w:p w:rsidR="00EF5977" w:rsidRPr="00EF5977" w:rsidRDefault="00A2675A" w:rsidP="00EF5977">
            <w:pPr>
              <w:tabs>
                <w:tab w:val="left" w:pos="3570"/>
              </w:tabs>
              <w:jc w:val="center"/>
            </w:pPr>
            <w:r>
              <w:t>7 454,4</w:t>
            </w:r>
          </w:p>
          <w:p w:rsidR="00EF5977" w:rsidRPr="00EF5977" w:rsidRDefault="00A2675A" w:rsidP="00EF5977">
            <w:pPr>
              <w:tabs>
                <w:tab w:val="left" w:pos="3570"/>
              </w:tabs>
              <w:jc w:val="center"/>
            </w:pPr>
            <w:r>
              <w:t>9 219,6</w:t>
            </w:r>
          </w:p>
          <w:p w:rsidR="00EF5977" w:rsidRPr="00EF5977" w:rsidRDefault="00A2675A" w:rsidP="00EF5977">
            <w:pPr>
              <w:tabs>
                <w:tab w:val="left" w:pos="3570"/>
              </w:tabs>
              <w:jc w:val="center"/>
            </w:pPr>
            <w:r>
              <w:t>5 588,3</w:t>
            </w:r>
          </w:p>
          <w:p w:rsidR="00EF5977" w:rsidRPr="00EF5977" w:rsidRDefault="00A2675A" w:rsidP="00EF5977">
            <w:pPr>
              <w:tabs>
                <w:tab w:val="left" w:pos="3570"/>
              </w:tabs>
              <w:jc w:val="center"/>
            </w:pPr>
            <w:r>
              <w:t>5 855,0</w:t>
            </w:r>
          </w:p>
          <w:p w:rsidR="00EF5977" w:rsidRPr="00EF5977" w:rsidRDefault="00A2675A" w:rsidP="00EF5977">
            <w:pPr>
              <w:tabs>
                <w:tab w:val="left" w:pos="3570"/>
              </w:tabs>
              <w:jc w:val="center"/>
            </w:pPr>
            <w:r>
              <w:t>46 298,1</w:t>
            </w:r>
          </w:p>
        </w:tc>
      </w:tr>
      <w:tr w:rsidR="00EF5977" w:rsidRPr="00EF5977" w:rsidTr="00A030A3">
        <w:trPr>
          <w:trHeight w:val="315"/>
        </w:trPr>
        <w:tc>
          <w:tcPr>
            <w:tcW w:w="394" w:type="pct"/>
            <w:tcBorders>
              <w:top w:val="single" w:sz="4" w:space="0" w:color="auto"/>
              <w:left w:val="single" w:sz="4" w:space="0" w:color="auto"/>
              <w:bottom w:val="single" w:sz="4" w:space="0" w:color="auto"/>
              <w:right w:val="single" w:sz="4" w:space="0" w:color="auto"/>
            </w:tcBorders>
          </w:tcPr>
          <w:p w:rsidR="00EF5977" w:rsidRPr="00EF5977" w:rsidRDefault="00EF5977" w:rsidP="00EF5977">
            <w:pPr>
              <w:tabs>
                <w:tab w:val="left" w:pos="3570"/>
              </w:tabs>
              <w:jc w:val="right"/>
            </w:pPr>
          </w:p>
        </w:tc>
        <w:tc>
          <w:tcPr>
            <w:tcW w:w="2910" w:type="pct"/>
            <w:tcBorders>
              <w:top w:val="single" w:sz="4" w:space="0" w:color="auto"/>
              <w:left w:val="single" w:sz="4" w:space="0" w:color="auto"/>
              <w:bottom w:val="single" w:sz="4" w:space="0" w:color="auto"/>
              <w:right w:val="single" w:sz="4" w:space="0" w:color="auto"/>
            </w:tcBorders>
          </w:tcPr>
          <w:p w:rsidR="00EF5977" w:rsidRPr="00EF5977" w:rsidRDefault="00EF5977" w:rsidP="00EF5977">
            <w:pPr>
              <w:tabs>
                <w:tab w:val="left" w:pos="3570"/>
              </w:tabs>
            </w:pPr>
            <w:r w:rsidRPr="00EF5977">
              <w:t>Всего</w:t>
            </w:r>
          </w:p>
        </w:tc>
        <w:tc>
          <w:tcPr>
            <w:tcW w:w="1696" w:type="pct"/>
            <w:tcBorders>
              <w:top w:val="single" w:sz="4" w:space="0" w:color="auto"/>
              <w:left w:val="single" w:sz="4" w:space="0" w:color="auto"/>
              <w:bottom w:val="single" w:sz="4" w:space="0" w:color="auto"/>
              <w:right w:val="single" w:sz="4" w:space="0" w:color="auto"/>
            </w:tcBorders>
          </w:tcPr>
          <w:p w:rsidR="00EF5977" w:rsidRPr="00EF5977" w:rsidRDefault="00A2675A" w:rsidP="00EF5977">
            <w:pPr>
              <w:tabs>
                <w:tab w:val="left" w:pos="3570"/>
              </w:tabs>
              <w:jc w:val="center"/>
            </w:pPr>
            <w:r>
              <w:t>52 173,4</w:t>
            </w:r>
          </w:p>
        </w:tc>
      </w:tr>
    </w:tbl>
    <w:p w:rsidR="00EF5977" w:rsidRPr="00EF5977" w:rsidRDefault="00EF5977" w:rsidP="00EF5977">
      <w:pPr>
        <w:tabs>
          <w:tab w:val="left" w:pos="10290"/>
        </w:tabs>
        <w:jc w:val="right"/>
      </w:pPr>
    </w:p>
    <w:p w:rsidR="00706467" w:rsidRDefault="00706467">
      <w:pPr>
        <w:spacing w:after="200" w:line="276" w:lineRule="auto"/>
      </w:pPr>
      <w:r>
        <w:br w:type="page"/>
      </w:r>
    </w:p>
    <w:p w:rsidR="00706467" w:rsidRPr="009A08AD" w:rsidRDefault="00706467" w:rsidP="00706467">
      <w:pPr>
        <w:jc w:val="right"/>
        <w:rPr>
          <w:sz w:val="28"/>
          <w:szCs w:val="28"/>
        </w:rPr>
      </w:pPr>
      <w:r>
        <w:rPr>
          <w:sz w:val="28"/>
          <w:szCs w:val="28"/>
        </w:rPr>
        <w:lastRenderedPageBreak/>
        <w:t>Приложение  17</w:t>
      </w:r>
    </w:p>
    <w:p w:rsidR="00706467" w:rsidRPr="009A08AD" w:rsidRDefault="00706467" w:rsidP="00706467">
      <w:pPr>
        <w:jc w:val="right"/>
        <w:rPr>
          <w:sz w:val="28"/>
          <w:szCs w:val="28"/>
        </w:rPr>
      </w:pPr>
      <w:r w:rsidRPr="009A08AD">
        <w:rPr>
          <w:sz w:val="28"/>
          <w:szCs w:val="28"/>
        </w:rPr>
        <w:t>к решению Думы Шелеховского</w:t>
      </w:r>
    </w:p>
    <w:p w:rsidR="00706467" w:rsidRPr="009A08AD" w:rsidRDefault="00706467" w:rsidP="00706467">
      <w:pPr>
        <w:jc w:val="right"/>
        <w:rPr>
          <w:sz w:val="28"/>
          <w:szCs w:val="28"/>
        </w:rPr>
      </w:pPr>
      <w:r w:rsidRPr="009A08AD">
        <w:rPr>
          <w:sz w:val="28"/>
          <w:szCs w:val="28"/>
        </w:rPr>
        <w:t>муниципального района</w:t>
      </w:r>
    </w:p>
    <w:p w:rsidR="00706467" w:rsidRPr="009A08AD" w:rsidRDefault="00706467" w:rsidP="00706467">
      <w:pPr>
        <w:jc w:val="right"/>
        <w:rPr>
          <w:sz w:val="28"/>
          <w:szCs w:val="28"/>
        </w:rPr>
      </w:pPr>
      <w:r w:rsidRPr="009A08AD">
        <w:rPr>
          <w:sz w:val="28"/>
          <w:szCs w:val="28"/>
        </w:rPr>
        <w:t>от 19.12.2019  №41-рд</w:t>
      </w:r>
    </w:p>
    <w:p w:rsidR="00706467" w:rsidRPr="009A08AD" w:rsidRDefault="00706467" w:rsidP="00706467">
      <w:pPr>
        <w:jc w:val="right"/>
        <w:rPr>
          <w:sz w:val="28"/>
          <w:szCs w:val="28"/>
        </w:rPr>
      </w:pPr>
      <w:r w:rsidRPr="009A08AD">
        <w:rPr>
          <w:sz w:val="28"/>
          <w:szCs w:val="28"/>
        </w:rPr>
        <w:t>«О бюджете Шелеховского</w:t>
      </w:r>
    </w:p>
    <w:p w:rsidR="00706467" w:rsidRPr="009A08AD" w:rsidRDefault="00706467" w:rsidP="00706467">
      <w:pPr>
        <w:jc w:val="right"/>
        <w:rPr>
          <w:sz w:val="28"/>
          <w:szCs w:val="28"/>
        </w:rPr>
      </w:pPr>
      <w:r w:rsidRPr="009A08AD">
        <w:rPr>
          <w:sz w:val="28"/>
          <w:szCs w:val="28"/>
        </w:rPr>
        <w:t xml:space="preserve">района на 2020 год и </w:t>
      </w:r>
      <w:proofErr w:type="gramStart"/>
      <w:r w:rsidRPr="009A08AD">
        <w:rPr>
          <w:sz w:val="28"/>
          <w:szCs w:val="28"/>
        </w:rPr>
        <w:t>на</w:t>
      </w:r>
      <w:proofErr w:type="gramEnd"/>
    </w:p>
    <w:p w:rsidR="00706467" w:rsidRPr="009A08AD" w:rsidRDefault="00706467" w:rsidP="00706467">
      <w:pPr>
        <w:jc w:val="right"/>
        <w:rPr>
          <w:sz w:val="28"/>
          <w:szCs w:val="28"/>
        </w:rPr>
      </w:pPr>
      <w:r w:rsidRPr="009A08AD">
        <w:rPr>
          <w:sz w:val="28"/>
          <w:szCs w:val="28"/>
        </w:rPr>
        <w:t>плановый период 2021 и 2022 годов»</w:t>
      </w:r>
    </w:p>
    <w:p w:rsidR="00706467" w:rsidRDefault="00706467" w:rsidP="00706467"/>
    <w:p w:rsidR="00EF5977" w:rsidRDefault="00EF5977"/>
    <w:p w:rsidR="00706467" w:rsidRDefault="00706467"/>
    <w:p w:rsidR="00706467" w:rsidRPr="00706467" w:rsidRDefault="00706467" w:rsidP="00706467">
      <w:pPr>
        <w:tabs>
          <w:tab w:val="left" w:pos="3570"/>
        </w:tabs>
        <w:jc w:val="center"/>
        <w:rPr>
          <w:sz w:val="28"/>
          <w:szCs w:val="28"/>
        </w:rPr>
      </w:pPr>
      <w:r w:rsidRPr="00706467">
        <w:rPr>
          <w:sz w:val="28"/>
          <w:szCs w:val="28"/>
        </w:rPr>
        <w:t>Распределение иных межбюджетных трансфертов в форме дотаций на поддержку мер по обеспечению сбалансированности местных бюджетов, на 2020 год</w:t>
      </w:r>
    </w:p>
    <w:p w:rsidR="00706467" w:rsidRPr="00706467" w:rsidRDefault="00706467" w:rsidP="00706467">
      <w:pPr>
        <w:tabs>
          <w:tab w:val="left" w:pos="3570"/>
        </w:tabs>
        <w:jc w:val="right"/>
      </w:pPr>
      <w:r w:rsidRPr="00706467">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5706"/>
        <w:gridCol w:w="3111"/>
      </w:tblGrid>
      <w:tr w:rsidR="00706467" w:rsidRPr="00706467" w:rsidTr="00A030A3">
        <w:tc>
          <w:tcPr>
            <w:tcW w:w="394" w:type="pct"/>
            <w:tcBorders>
              <w:top w:val="single" w:sz="4" w:space="0" w:color="auto"/>
              <w:left w:val="single" w:sz="4" w:space="0" w:color="auto"/>
              <w:right w:val="single" w:sz="4" w:space="0" w:color="auto"/>
            </w:tcBorders>
            <w:vAlign w:val="center"/>
          </w:tcPr>
          <w:p w:rsidR="00706467" w:rsidRPr="00706467" w:rsidRDefault="00706467" w:rsidP="00706467">
            <w:pPr>
              <w:tabs>
                <w:tab w:val="left" w:pos="3570"/>
              </w:tabs>
              <w:jc w:val="center"/>
            </w:pPr>
            <w:r w:rsidRPr="00706467">
              <w:t xml:space="preserve">№ </w:t>
            </w:r>
            <w:proofErr w:type="gramStart"/>
            <w:r w:rsidRPr="00706467">
              <w:t>п</w:t>
            </w:r>
            <w:proofErr w:type="gramEnd"/>
            <w:r w:rsidRPr="00706467">
              <w:t>/п</w:t>
            </w:r>
          </w:p>
        </w:tc>
        <w:tc>
          <w:tcPr>
            <w:tcW w:w="2981" w:type="pct"/>
            <w:tcBorders>
              <w:top w:val="single" w:sz="4" w:space="0" w:color="auto"/>
              <w:left w:val="single" w:sz="4" w:space="0" w:color="auto"/>
              <w:right w:val="single" w:sz="4" w:space="0" w:color="auto"/>
            </w:tcBorders>
            <w:vAlign w:val="center"/>
          </w:tcPr>
          <w:p w:rsidR="00706467" w:rsidRPr="00706467" w:rsidRDefault="00706467" w:rsidP="00706467">
            <w:pPr>
              <w:tabs>
                <w:tab w:val="left" w:pos="3570"/>
              </w:tabs>
              <w:jc w:val="center"/>
            </w:pPr>
            <w:r w:rsidRPr="00706467">
              <w:t>Наименование</w:t>
            </w:r>
          </w:p>
          <w:p w:rsidR="00706467" w:rsidRPr="00706467" w:rsidRDefault="00706467" w:rsidP="00706467">
            <w:pPr>
              <w:tabs>
                <w:tab w:val="left" w:pos="3570"/>
              </w:tabs>
              <w:jc w:val="center"/>
            </w:pPr>
            <w:r w:rsidRPr="00706467">
              <w:t>муниципальных образований</w:t>
            </w:r>
          </w:p>
        </w:tc>
        <w:tc>
          <w:tcPr>
            <w:tcW w:w="1625" w:type="pct"/>
            <w:tcBorders>
              <w:top w:val="single" w:sz="4" w:space="0" w:color="auto"/>
              <w:left w:val="single" w:sz="4" w:space="0" w:color="auto"/>
              <w:bottom w:val="single" w:sz="4" w:space="0" w:color="auto"/>
              <w:right w:val="single" w:sz="4" w:space="0" w:color="auto"/>
            </w:tcBorders>
            <w:vAlign w:val="center"/>
          </w:tcPr>
          <w:p w:rsidR="00706467" w:rsidRPr="00706467" w:rsidRDefault="00706467" w:rsidP="00706467">
            <w:pPr>
              <w:tabs>
                <w:tab w:val="left" w:pos="3570"/>
              </w:tabs>
              <w:jc w:val="center"/>
            </w:pPr>
            <w:r w:rsidRPr="00706467">
              <w:t>Иные межбюджетные трансферты в форме дотации на поддержку мер по обеспечению сбалансированности местных бюджетов</w:t>
            </w:r>
          </w:p>
        </w:tc>
      </w:tr>
      <w:tr w:rsidR="00706467" w:rsidRPr="00706467" w:rsidTr="00A030A3">
        <w:trPr>
          <w:trHeight w:val="944"/>
        </w:trPr>
        <w:tc>
          <w:tcPr>
            <w:tcW w:w="394" w:type="pct"/>
            <w:tcBorders>
              <w:top w:val="single" w:sz="4" w:space="0" w:color="auto"/>
              <w:left w:val="single" w:sz="4" w:space="0" w:color="auto"/>
              <w:bottom w:val="single" w:sz="4" w:space="0" w:color="auto"/>
              <w:right w:val="single" w:sz="4" w:space="0" w:color="auto"/>
            </w:tcBorders>
          </w:tcPr>
          <w:p w:rsidR="00706467" w:rsidRPr="00706467" w:rsidRDefault="00706467" w:rsidP="00706467">
            <w:pPr>
              <w:tabs>
                <w:tab w:val="left" w:pos="3570"/>
              </w:tabs>
              <w:jc w:val="center"/>
            </w:pPr>
          </w:p>
          <w:p w:rsidR="00706467" w:rsidRPr="00706467" w:rsidRDefault="00706467" w:rsidP="00706467">
            <w:pPr>
              <w:tabs>
                <w:tab w:val="left" w:pos="3570"/>
              </w:tabs>
              <w:jc w:val="center"/>
            </w:pPr>
            <w:r w:rsidRPr="00706467">
              <w:t>1</w:t>
            </w:r>
          </w:p>
          <w:p w:rsidR="00706467" w:rsidRPr="00706467" w:rsidRDefault="00706467" w:rsidP="00706467">
            <w:pPr>
              <w:tabs>
                <w:tab w:val="left" w:pos="3570"/>
              </w:tabs>
              <w:jc w:val="center"/>
            </w:pPr>
          </w:p>
        </w:tc>
        <w:tc>
          <w:tcPr>
            <w:tcW w:w="2981" w:type="pct"/>
            <w:tcBorders>
              <w:top w:val="single" w:sz="4" w:space="0" w:color="auto"/>
              <w:left w:val="single" w:sz="4" w:space="0" w:color="auto"/>
              <w:bottom w:val="single" w:sz="4" w:space="0" w:color="auto"/>
              <w:right w:val="single" w:sz="4" w:space="0" w:color="auto"/>
            </w:tcBorders>
          </w:tcPr>
          <w:p w:rsidR="00706467" w:rsidRPr="00706467" w:rsidRDefault="00706467" w:rsidP="00706467">
            <w:pPr>
              <w:tabs>
                <w:tab w:val="left" w:pos="3570"/>
              </w:tabs>
              <w:jc w:val="center"/>
            </w:pPr>
            <w:r w:rsidRPr="00706467">
              <w:t>Городские поселения:</w:t>
            </w:r>
          </w:p>
          <w:p w:rsidR="00706467" w:rsidRPr="00706467" w:rsidRDefault="00706467" w:rsidP="00706467">
            <w:pPr>
              <w:tabs>
                <w:tab w:val="left" w:pos="3570"/>
              </w:tabs>
            </w:pPr>
            <w:proofErr w:type="spellStart"/>
            <w:r w:rsidRPr="00706467">
              <w:t>Шелеховское</w:t>
            </w:r>
            <w:proofErr w:type="spellEnd"/>
            <w:r w:rsidRPr="00706467">
              <w:t xml:space="preserve"> муниципальное образование</w:t>
            </w:r>
          </w:p>
          <w:p w:rsidR="00706467" w:rsidRPr="00706467" w:rsidRDefault="00706467" w:rsidP="00706467">
            <w:pPr>
              <w:tabs>
                <w:tab w:val="left" w:pos="3570"/>
              </w:tabs>
            </w:pPr>
            <w:r w:rsidRPr="00706467">
              <w:t>Итого:</w:t>
            </w:r>
          </w:p>
        </w:tc>
        <w:tc>
          <w:tcPr>
            <w:tcW w:w="1625" w:type="pct"/>
            <w:tcBorders>
              <w:top w:val="single" w:sz="4" w:space="0" w:color="auto"/>
              <w:left w:val="single" w:sz="4" w:space="0" w:color="auto"/>
              <w:bottom w:val="single" w:sz="4" w:space="0" w:color="auto"/>
              <w:right w:val="single" w:sz="4" w:space="0" w:color="auto"/>
            </w:tcBorders>
          </w:tcPr>
          <w:p w:rsidR="00706467" w:rsidRPr="00706467" w:rsidRDefault="00706467" w:rsidP="00706467">
            <w:pPr>
              <w:tabs>
                <w:tab w:val="left" w:pos="3570"/>
              </w:tabs>
              <w:jc w:val="center"/>
            </w:pPr>
          </w:p>
          <w:p w:rsidR="00706467" w:rsidRPr="00706467" w:rsidRDefault="00706467" w:rsidP="00706467">
            <w:pPr>
              <w:tabs>
                <w:tab w:val="left" w:pos="3570"/>
              </w:tabs>
              <w:jc w:val="center"/>
            </w:pPr>
            <w:r>
              <w:t>5 555,5</w:t>
            </w:r>
          </w:p>
          <w:p w:rsidR="00706467" w:rsidRPr="00706467" w:rsidRDefault="00706467" w:rsidP="00706467">
            <w:pPr>
              <w:tabs>
                <w:tab w:val="left" w:pos="3570"/>
              </w:tabs>
              <w:jc w:val="center"/>
            </w:pPr>
            <w:r>
              <w:t>5 555,5</w:t>
            </w:r>
          </w:p>
          <w:p w:rsidR="00706467" w:rsidRPr="00706467" w:rsidRDefault="00706467" w:rsidP="00706467">
            <w:pPr>
              <w:tabs>
                <w:tab w:val="left" w:pos="3570"/>
              </w:tabs>
              <w:jc w:val="center"/>
            </w:pPr>
          </w:p>
        </w:tc>
      </w:tr>
      <w:tr w:rsidR="00706467" w:rsidRPr="00706467" w:rsidTr="00A030A3">
        <w:trPr>
          <w:trHeight w:val="1650"/>
        </w:trPr>
        <w:tc>
          <w:tcPr>
            <w:tcW w:w="394" w:type="pct"/>
            <w:tcBorders>
              <w:top w:val="single" w:sz="4" w:space="0" w:color="auto"/>
              <w:left w:val="single" w:sz="4" w:space="0" w:color="auto"/>
              <w:bottom w:val="single" w:sz="4" w:space="0" w:color="auto"/>
              <w:right w:val="single" w:sz="4" w:space="0" w:color="auto"/>
            </w:tcBorders>
          </w:tcPr>
          <w:p w:rsidR="00706467" w:rsidRPr="00706467" w:rsidRDefault="00706467" w:rsidP="00706467">
            <w:pPr>
              <w:tabs>
                <w:tab w:val="left" w:pos="3570"/>
              </w:tabs>
              <w:jc w:val="center"/>
            </w:pPr>
          </w:p>
          <w:p w:rsidR="00706467" w:rsidRPr="00706467" w:rsidRDefault="00706467" w:rsidP="00706467">
            <w:pPr>
              <w:tabs>
                <w:tab w:val="left" w:pos="3570"/>
              </w:tabs>
              <w:jc w:val="center"/>
            </w:pPr>
            <w:r w:rsidRPr="00706467">
              <w:t>1</w:t>
            </w:r>
          </w:p>
          <w:p w:rsidR="00706467" w:rsidRPr="00706467" w:rsidRDefault="00706467" w:rsidP="00706467">
            <w:pPr>
              <w:tabs>
                <w:tab w:val="left" w:pos="3570"/>
              </w:tabs>
              <w:jc w:val="center"/>
            </w:pPr>
            <w:r w:rsidRPr="00706467">
              <w:t>2</w:t>
            </w:r>
          </w:p>
          <w:p w:rsidR="00706467" w:rsidRPr="00706467" w:rsidRDefault="00706467" w:rsidP="00706467">
            <w:pPr>
              <w:tabs>
                <w:tab w:val="left" w:pos="3570"/>
              </w:tabs>
              <w:jc w:val="center"/>
            </w:pPr>
            <w:r w:rsidRPr="00706467">
              <w:t>3</w:t>
            </w:r>
          </w:p>
          <w:p w:rsidR="00706467" w:rsidRPr="00706467" w:rsidRDefault="00706467" w:rsidP="00706467">
            <w:pPr>
              <w:tabs>
                <w:tab w:val="left" w:pos="3570"/>
              </w:tabs>
              <w:jc w:val="center"/>
            </w:pPr>
            <w:r w:rsidRPr="00706467">
              <w:t>4</w:t>
            </w:r>
          </w:p>
          <w:p w:rsidR="00706467" w:rsidRPr="00706467" w:rsidRDefault="00706467" w:rsidP="00706467">
            <w:pPr>
              <w:tabs>
                <w:tab w:val="left" w:pos="3570"/>
              </w:tabs>
              <w:jc w:val="center"/>
            </w:pPr>
            <w:r w:rsidRPr="00706467">
              <w:t>5</w:t>
            </w:r>
          </w:p>
        </w:tc>
        <w:tc>
          <w:tcPr>
            <w:tcW w:w="2981" w:type="pct"/>
            <w:tcBorders>
              <w:top w:val="single" w:sz="4" w:space="0" w:color="auto"/>
              <w:left w:val="single" w:sz="4" w:space="0" w:color="auto"/>
              <w:bottom w:val="single" w:sz="4" w:space="0" w:color="auto"/>
              <w:right w:val="single" w:sz="4" w:space="0" w:color="auto"/>
            </w:tcBorders>
          </w:tcPr>
          <w:p w:rsidR="00706467" w:rsidRPr="00706467" w:rsidRDefault="00706467" w:rsidP="00706467">
            <w:pPr>
              <w:tabs>
                <w:tab w:val="left" w:pos="3570"/>
              </w:tabs>
              <w:jc w:val="center"/>
            </w:pPr>
            <w:r w:rsidRPr="00706467">
              <w:t>Сельские поселения:</w:t>
            </w:r>
          </w:p>
          <w:p w:rsidR="00706467" w:rsidRPr="00706467" w:rsidRDefault="00706467" w:rsidP="00706467">
            <w:pPr>
              <w:tabs>
                <w:tab w:val="left" w:pos="3570"/>
              </w:tabs>
            </w:pPr>
            <w:proofErr w:type="spellStart"/>
            <w:r w:rsidRPr="00706467">
              <w:t>Баклашинское</w:t>
            </w:r>
            <w:proofErr w:type="spellEnd"/>
            <w:r w:rsidRPr="00706467">
              <w:t xml:space="preserve"> муниципальное образование</w:t>
            </w:r>
          </w:p>
          <w:p w:rsidR="00706467" w:rsidRPr="00706467" w:rsidRDefault="00706467" w:rsidP="00706467">
            <w:pPr>
              <w:tabs>
                <w:tab w:val="left" w:pos="3570"/>
              </w:tabs>
            </w:pPr>
            <w:proofErr w:type="spellStart"/>
            <w:r w:rsidRPr="00706467">
              <w:t>Большелугское</w:t>
            </w:r>
            <w:proofErr w:type="spellEnd"/>
            <w:r w:rsidRPr="00706467">
              <w:t xml:space="preserve"> муниципальное образование</w:t>
            </w:r>
          </w:p>
          <w:p w:rsidR="00706467" w:rsidRPr="00706467" w:rsidRDefault="00706467" w:rsidP="00706467">
            <w:pPr>
              <w:tabs>
                <w:tab w:val="left" w:pos="3570"/>
              </w:tabs>
            </w:pPr>
            <w:proofErr w:type="spellStart"/>
            <w:r w:rsidRPr="00706467">
              <w:t>Олхинское</w:t>
            </w:r>
            <w:proofErr w:type="spellEnd"/>
            <w:r w:rsidRPr="00706467">
              <w:t xml:space="preserve"> муниципальное образование</w:t>
            </w:r>
          </w:p>
          <w:p w:rsidR="00706467" w:rsidRPr="00706467" w:rsidRDefault="00706467" w:rsidP="00706467">
            <w:pPr>
              <w:tabs>
                <w:tab w:val="left" w:pos="3570"/>
              </w:tabs>
            </w:pPr>
            <w:r w:rsidRPr="00706467">
              <w:t>Подкаменское муниципальное образование</w:t>
            </w:r>
          </w:p>
          <w:p w:rsidR="00706467" w:rsidRPr="00706467" w:rsidRDefault="00706467" w:rsidP="00706467">
            <w:pPr>
              <w:tabs>
                <w:tab w:val="left" w:pos="3570"/>
              </w:tabs>
            </w:pPr>
            <w:r w:rsidRPr="00706467">
              <w:t>Шаманское муниципальное образование</w:t>
            </w:r>
          </w:p>
          <w:p w:rsidR="00706467" w:rsidRPr="00706467" w:rsidRDefault="00706467" w:rsidP="00706467">
            <w:pPr>
              <w:tabs>
                <w:tab w:val="left" w:pos="3570"/>
              </w:tabs>
            </w:pPr>
            <w:r w:rsidRPr="00706467">
              <w:t>Итого:</w:t>
            </w:r>
          </w:p>
        </w:tc>
        <w:tc>
          <w:tcPr>
            <w:tcW w:w="1625" w:type="pct"/>
            <w:tcBorders>
              <w:top w:val="single" w:sz="4" w:space="0" w:color="auto"/>
              <w:left w:val="single" w:sz="4" w:space="0" w:color="auto"/>
              <w:bottom w:val="single" w:sz="4" w:space="0" w:color="auto"/>
              <w:right w:val="single" w:sz="4" w:space="0" w:color="auto"/>
            </w:tcBorders>
          </w:tcPr>
          <w:p w:rsidR="00706467" w:rsidRPr="00706467" w:rsidRDefault="00706467" w:rsidP="00706467">
            <w:pPr>
              <w:tabs>
                <w:tab w:val="left" w:pos="3570"/>
              </w:tabs>
              <w:jc w:val="center"/>
            </w:pPr>
          </w:p>
          <w:p w:rsidR="00706467" w:rsidRPr="00706467" w:rsidRDefault="00706467" w:rsidP="00706467">
            <w:pPr>
              <w:tabs>
                <w:tab w:val="left" w:pos="3570"/>
              </w:tabs>
              <w:jc w:val="center"/>
            </w:pPr>
            <w:r>
              <w:t>3 424,6</w:t>
            </w:r>
          </w:p>
          <w:p w:rsidR="00706467" w:rsidRPr="00706467" w:rsidRDefault="00706467" w:rsidP="00706467">
            <w:pPr>
              <w:tabs>
                <w:tab w:val="left" w:pos="3570"/>
              </w:tabs>
              <w:jc w:val="center"/>
            </w:pPr>
            <w:r>
              <w:t>1 144,0</w:t>
            </w:r>
          </w:p>
          <w:p w:rsidR="00706467" w:rsidRPr="00706467" w:rsidRDefault="00706467" w:rsidP="00706467">
            <w:pPr>
              <w:tabs>
                <w:tab w:val="left" w:pos="3570"/>
              </w:tabs>
              <w:jc w:val="center"/>
            </w:pPr>
            <w:r>
              <w:t>3 221,3</w:t>
            </w:r>
          </w:p>
          <w:p w:rsidR="00706467" w:rsidRPr="00706467" w:rsidRDefault="00706467" w:rsidP="00706467">
            <w:pPr>
              <w:tabs>
                <w:tab w:val="left" w:pos="3570"/>
              </w:tabs>
              <w:jc w:val="center"/>
            </w:pPr>
            <w:r w:rsidRPr="00706467">
              <w:t>1 768,1</w:t>
            </w:r>
          </w:p>
          <w:p w:rsidR="00706467" w:rsidRPr="00706467" w:rsidRDefault="00706467" w:rsidP="00706467">
            <w:pPr>
              <w:tabs>
                <w:tab w:val="left" w:pos="3570"/>
              </w:tabs>
              <w:jc w:val="center"/>
            </w:pPr>
            <w:r>
              <w:t>4 785,6</w:t>
            </w:r>
          </w:p>
          <w:p w:rsidR="00706467" w:rsidRPr="00706467" w:rsidRDefault="00706467" w:rsidP="00706467">
            <w:pPr>
              <w:tabs>
                <w:tab w:val="left" w:pos="3570"/>
              </w:tabs>
              <w:jc w:val="center"/>
            </w:pPr>
            <w:r>
              <w:t>14 343,6</w:t>
            </w:r>
          </w:p>
        </w:tc>
      </w:tr>
      <w:tr w:rsidR="00706467" w:rsidRPr="00706467" w:rsidTr="00F4250B">
        <w:trPr>
          <w:trHeight w:val="443"/>
        </w:trPr>
        <w:tc>
          <w:tcPr>
            <w:tcW w:w="394" w:type="pct"/>
            <w:tcBorders>
              <w:top w:val="single" w:sz="4" w:space="0" w:color="auto"/>
              <w:left w:val="single" w:sz="4" w:space="0" w:color="auto"/>
              <w:bottom w:val="single" w:sz="4" w:space="0" w:color="auto"/>
              <w:right w:val="single" w:sz="4" w:space="0" w:color="auto"/>
            </w:tcBorders>
          </w:tcPr>
          <w:p w:rsidR="00706467" w:rsidRPr="00706467" w:rsidRDefault="00706467" w:rsidP="00706467">
            <w:pPr>
              <w:tabs>
                <w:tab w:val="left" w:pos="3570"/>
              </w:tabs>
              <w:jc w:val="right"/>
            </w:pPr>
          </w:p>
        </w:tc>
        <w:tc>
          <w:tcPr>
            <w:tcW w:w="2981" w:type="pct"/>
            <w:tcBorders>
              <w:top w:val="single" w:sz="4" w:space="0" w:color="auto"/>
              <w:left w:val="single" w:sz="4" w:space="0" w:color="auto"/>
              <w:bottom w:val="single" w:sz="4" w:space="0" w:color="auto"/>
              <w:right w:val="single" w:sz="4" w:space="0" w:color="auto"/>
            </w:tcBorders>
          </w:tcPr>
          <w:p w:rsidR="00706467" w:rsidRPr="00706467" w:rsidRDefault="00706467" w:rsidP="00706467">
            <w:pPr>
              <w:tabs>
                <w:tab w:val="left" w:pos="3570"/>
              </w:tabs>
            </w:pPr>
            <w:r w:rsidRPr="00706467">
              <w:t>Всего</w:t>
            </w:r>
          </w:p>
        </w:tc>
        <w:tc>
          <w:tcPr>
            <w:tcW w:w="1625" w:type="pct"/>
            <w:tcBorders>
              <w:top w:val="single" w:sz="4" w:space="0" w:color="auto"/>
              <w:left w:val="single" w:sz="4" w:space="0" w:color="auto"/>
              <w:bottom w:val="single" w:sz="4" w:space="0" w:color="auto"/>
              <w:right w:val="single" w:sz="4" w:space="0" w:color="auto"/>
            </w:tcBorders>
          </w:tcPr>
          <w:p w:rsidR="00706467" w:rsidRPr="00706467" w:rsidRDefault="00706467" w:rsidP="00706467">
            <w:pPr>
              <w:tabs>
                <w:tab w:val="left" w:pos="3570"/>
              </w:tabs>
              <w:jc w:val="center"/>
            </w:pPr>
            <w:r>
              <w:t>19 899,1</w:t>
            </w:r>
          </w:p>
        </w:tc>
      </w:tr>
    </w:tbl>
    <w:p w:rsidR="00F4250B" w:rsidRDefault="00F4250B"/>
    <w:p w:rsidR="00F4250B" w:rsidRDefault="00F4250B">
      <w:pPr>
        <w:spacing w:after="200" w:line="276" w:lineRule="auto"/>
      </w:pPr>
      <w:r>
        <w:br w:type="page"/>
      </w:r>
    </w:p>
    <w:p w:rsidR="00F4250B" w:rsidRPr="009A08AD" w:rsidRDefault="00F4250B" w:rsidP="00F4250B">
      <w:pPr>
        <w:jc w:val="right"/>
        <w:rPr>
          <w:sz w:val="28"/>
          <w:szCs w:val="28"/>
        </w:rPr>
      </w:pPr>
      <w:r>
        <w:rPr>
          <w:sz w:val="28"/>
          <w:szCs w:val="28"/>
        </w:rPr>
        <w:lastRenderedPageBreak/>
        <w:t>Приложение  18</w:t>
      </w:r>
    </w:p>
    <w:p w:rsidR="00F4250B" w:rsidRPr="009A08AD" w:rsidRDefault="00F4250B" w:rsidP="00F4250B">
      <w:pPr>
        <w:jc w:val="right"/>
        <w:rPr>
          <w:sz w:val="28"/>
          <w:szCs w:val="28"/>
        </w:rPr>
      </w:pPr>
      <w:r w:rsidRPr="009A08AD">
        <w:rPr>
          <w:sz w:val="28"/>
          <w:szCs w:val="28"/>
        </w:rPr>
        <w:t>к решению Думы Шелеховского</w:t>
      </w:r>
    </w:p>
    <w:p w:rsidR="00F4250B" w:rsidRPr="009A08AD" w:rsidRDefault="00F4250B" w:rsidP="00F4250B">
      <w:pPr>
        <w:jc w:val="right"/>
        <w:rPr>
          <w:sz w:val="28"/>
          <w:szCs w:val="28"/>
        </w:rPr>
      </w:pPr>
      <w:r w:rsidRPr="009A08AD">
        <w:rPr>
          <w:sz w:val="28"/>
          <w:szCs w:val="28"/>
        </w:rPr>
        <w:t>муниципального района</w:t>
      </w:r>
    </w:p>
    <w:p w:rsidR="00F4250B" w:rsidRPr="009A08AD" w:rsidRDefault="00F4250B" w:rsidP="00F4250B">
      <w:pPr>
        <w:jc w:val="right"/>
        <w:rPr>
          <w:sz w:val="28"/>
          <w:szCs w:val="28"/>
        </w:rPr>
      </w:pPr>
      <w:r w:rsidRPr="009A08AD">
        <w:rPr>
          <w:sz w:val="28"/>
          <w:szCs w:val="28"/>
        </w:rPr>
        <w:t>от 19.12.2019  №41-рд</w:t>
      </w:r>
    </w:p>
    <w:p w:rsidR="00F4250B" w:rsidRPr="009A08AD" w:rsidRDefault="00F4250B" w:rsidP="00F4250B">
      <w:pPr>
        <w:jc w:val="right"/>
        <w:rPr>
          <w:sz w:val="28"/>
          <w:szCs w:val="28"/>
        </w:rPr>
      </w:pPr>
      <w:r w:rsidRPr="009A08AD">
        <w:rPr>
          <w:sz w:val="28"/>
          <w:szCs w:val="28"/>
        </w:rPr>
        <w:t>«О бюджете Шелеховского</w:t>
      </w:r>
    </w:p>
    <w:p w:rsidR="00F4250B" w:rsidRPr="009A08AD" w:rsidRDefault="00F4250B" w:rsidP="00F4250B">
      <w:pPr>
        <w:jc w:val="right"/>
        <w:rPr>
          <w:sz w:val="28"/>
          <w:szCs w:val="28"/>
        </w:rPr>
      </w:pPr>
      <w:r w:rsidRPr="009A08AD">
        <w:rPr>
          <w:sz w:val="28"/>
          <w:szCs w:val="28"/>
        </w:rPr>
        <w:t xml:space="preserve">района на 2020 год и </w:t>
      </w:r>
      <w:proofErr w:type="gramStart"/>
      <w:r w:rsidRPr="009A08AD">
        <w:rPr>
          <w:sz w:val="28"/>
          <w:szCs w:val="28"/>
        </w:rPr>
        <w:t>на</w:t>
      </w:r>
      <w:proofErr w:type="gramEnd"/>
    </w:p>
    <w:p w:rsidR="00F4250B" w:rsidRPr="009A08AD" w:rsidRDefault="00F4250B" w:rsidP="00F4250B">
      <w:pPr>
        <w:jc w:val="right"/>
        <w:rPr>
          <w:sz w:val="28"/>
          <w:szCs w:val="28"/>
        </w:rPr>
      </w:pPr>
      <w:r w:rsidRPr="009A08AD">
        <w:rPr>
          <w:sz w:val="28"/>
          <w:szCs w:val="28"/>
        </w:rPr>
        <w:t>плановый период 2021 и 2022 годов»</w:t>
      </w:r>
    </w:p>
    <w:p w:rsidR="00F4250B" w:rsidRDefault="00F4250B" w:rsidP="00F4250B"/>
    <w:p w:rsidR="00706467" w:rsidRDefault="00706467"/>
    <w:p w:rsidR="00F4250B" w:rsidRPr="00F4250B" w:rsidRDefault="00F4250B" w:rsidP="00F4250B">
      <w:pPr>
        <w:jc w:val="center"/>
        <w:rPr>
          <w:sz w:val="28"/>
          <w:szCs w:val="28"/>
        </w:rPr>
      </w:pPr>
      <w:r w:rsidRPr="00F4250B">
        <w:rPr>
          <w:sz w:val="28"/>
          <w:szCs w:val="28"/>
        </w:rPr>
        <w:t>Бюджетные ассигнования на осуществление бюджетных инвестиций за счет межбюджетных субсидий из областного бюджета на 2020 год</w:t>
      </w:r>
    </w:p>
    <w:p w:rsidR="00F4250B" w:rsidRPr="00F4250B" w:rsidRDefault="00F4250B" w:rsidP="00F4250B">
      <w:pPr>
        <w:jc w:val="center"/>
        <w:rPr>
          <w:sz w:val="28"/>
          <w:szCs w:val="28"/>
        </w:rPr>
      </w:pPr>
    </w:p>
    <w:p w:rsidR="00F4250B" w:rsidRPr="00F4250B" w:rsidRDefault="00F4250B" w:rsidP="00F4250B">
      <w:pPr>
        <w:jc w:val="right"/>
      </w:pPr>
      <w:r w:rsidRPr="00F4250B">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287"/>
        <w:gridCol w:w="1790"/>
      </w:tblGrid>
      <w:tr w:rsidR="00F4250B" w:rsidRPr="00F4250B" w:rsidTr="00F4250B">
        <w:tc>
          <w:tcPr>
            <w:tcW w:w="812" w:type="dxa"/>
            <w:shd w:val="clear" w:color="auto" w:fill="auto"/>
            <w:vAlign w:val="center"/>
          </w:tcPr>
          <w:p w:rsidR="00F4250B" w:rsidRPr="00F4250B" w:rsidRDefault="00F4250B" w:rsidP="00F4250B">
            <w:pPr>
              <w:jc w:val="center"/>
            </w:pPr>
            <w:r w:rsidRPr="00F4250B">
              <w:t xml:space="preserve">№ </w:t>
            </w:r>
            <w:proofErr w:type="gramStart"/>
            <w:r w:rsidRPr="00F4250B">
              <w:t>п</w:t>
            </w:r>
            <w:proofErr w:type="gramEnd"/>
            <w:r w:rsidRPr="00F4250B">
              <w:t>/п</w:t>
            </w:r>
          </w:p>
        </w:tc>
        <w:tc>
          <w:tcPr>
            <w:tcW w:w="7287" w:type="dxa"/>
            <w:shd w:val="clear" w:color="auto" w:fill="auto"/>
            <w:vAlign w:val="center"/>
          </w:tcPr>
          <w:p w:rsidR="00F4250B" w:rsidRPr="00F4250B" w:rsidRDefault="00F4250B" w:rsidP="00F4250B">
            <w:pPr>
              <w:jc w:val="center"/>
            </w:pPr>
            <w:r w:rsidRPr="00F4250B">
              <w:t>Наименование</w:t>
            </w:r>
          </w:p>
        </w:tc>
        <w:tc>
          <w:tcPr>
            <w:tcW w:w="1790" w:type="dxa"/>
            <w:shd w:val="clear" w:color="auto" w:fill="auto"/>
            <w:vAlign w:val="center"/>
          </w:tcPr>
          <w:p w:rsidR="00F4250B" w:rsidRPr="00F4250B" w:rsidRDefault="00F4250B" w:rsidP="00F4250B">
            <w:pPr>
              <w:jc w:val="center"/>
            </w:pPr>
            <w:r w:rsidRPr="00F4250B">
              <w:t>Сумма</w:t>
            </w:r>
          </w:p>
        </w:tc>
      </w:tr>
      <w:tr w:rsidR="00F4250B" w:rsidRPr="00F4250B" w:rsidTr="00F4250B">
        <w:tc>
          <w:tcPr>
            <w:tcW w:w="812" w:type="dxa"/>
            <w:shd w:val="clear" w:color="auto" w:fill="auto"/>
          </w:tcPr>
          <w:p w:rsidR="00F4250B" w:rsidRPr="00F4250B" w:rsidRDefault="00F4250B" w:rsidP="00F4250B">
            <w:pPr>
              <w:jc w:val="right"/>
            </w:pPr>
            <w:r w:rsidRPr="00F4250B">
              <w:t>1.</w:t>
            </w:r>
          </w:p>
        </w:tc>
        <w:tc>
          <w:tcPr>
            <w:tcW w:w="7287" w:type="dxa"/>
            <w:shd w:val="clear" w:color="auto" w:fill="auto"/>
          </w:tcPr>
          <w:p w:rsidR="00F4250B" w:rsidRPr="00F4250B" w:rsidRDefault="00F4250B" w:rsidP="00F4250B">
            <w:r w:rsidRPr="00F4250B">
              <w:t>Реконструкция МКОУ Шелеховского района «</w:t>
            </w:r>
            <w:proofErr w:type="spellStart"/>
            <w:r w:rsidRPr="00F4250B">
              <w:t>Большелугская</w:t>
            </w:r>
            <w:proofErr w:type="spellEnd"/>
            <w:r w:rsidRPr="00F4250B">
              <w:t xml:space="preserve"> средняя общеобразовательная школа № 8», блок № 1, </w:t>
            </w:r>
            <w:proofErr w:type="gramStart"/>
            <w:r w:rsidRPr="00F4250B">
              <w:t>расположенного</w:t>
            </w:r>
            <w:proofErr w:type="gramEnd"/>
            <w:r w:rsidRPr="00F4250B">
              <w:t xml:space="preserve"> по адресу: Иркутская область, Шелеховский район, пос. Большой Луг, ул. 2-я Железнодорожная, 17 (1 этап)</w:t>
            </w:r>
          </w:p>
        </w:tc>
        <w:tc>
          <w:tcPr>
            <w:tcW w:w="1790" w:type="dxa"/>
            <w:shd w:val="clear" w:color="auto" w:fill="auto"/>
            <w:vAlign w:val="center"/>
          </w:tcPr>
          <w:p w:rsidR="00F4250B" w:rsidRPr="00F4250B" w:rsidRDefault="00F4250B" w:rsidP="00F4250B">
            <w:pPr>
              <w:jc w:val="right"/>
            </w:pPr>
            <w:r w:rsidRPr="00F4250B">
              <w:t>30 000,0</w:t>
            </w:r>
          </w:p>
          <w:p w:rsidR="00F4250B" w:rsidRPr="00F4250B" w:rsidRDefault="00F4250B" w:rsidP="00F4250B">
            <w:pPr>
              <w:jc w:val="both"/>
              <w:rPr>
                <w:sz w:val="22"/>
                <w:szCs w:val="22"/>
              </w:rPr>
            </w:pPr>
            <w:r w:rsidRPr="00F4250B">
              <w:rPr>
                <w:sz w:val="22"/>
                <w:szCs w:val="22"/>
              </w:rPr>
              <w:t xml:space="preserve"> </w:t>
            </w:r>
          </w:p>
        </w:tc>
      </w:tr>
      <w:tr w:rsidR="00F4250B" w:rsidRPr="00F4250B" w:rsidTr="00F4250B">
        <w:tc>
          <w:tcPr>
            <w:tcW w:w="812" w:type="dxa"/>
            <w:shd w:val="clear" w:color="auto" w:fill="auto"/>
          </w:tcPr>
          <w:p w:rsidR="00F4250B" w:rsidRPr="00F4250B" w:rsidRDefault="00F4250B" w:rsidP="00F4250B">
            <w:pPr>
              <w:jc w:val="right"/>
            </w:pPr>
            <w:r w:rsidRPr="00F4250B">
              <w:t>2.</w:t>
            </w:r>
          </w:p>
        </w:tc>
        <w:tc>
          <w:tcPr>
            <w:tcW w:w="7287" w:type="dxa"/>
            <w:shd w:val="clear" w:color="auto" w:fill="auto"/>
          </w:tcPr>
          <w:p w:rsidR="00F4250B" w:rsidRPr="00F4250B" w:rsidRDefault="00F4250B" w:rsidP="00F4250B">
            <w:r w:rsidRPr="00F4250B">
              <w:t xml:space="preserve">Разработка проектной документации по объекту «Строительство водопроводных сетей в </w:t>
            </w:r>
            <w:proofErr w:type="spellStart"/>
            <w:r w:rsidRPr="00F4250B">
              <w:t>Шелеховском</w:t>
            </w:r>
            <w:proofErr w:type="spellEnd"/>
            <w:r w:rsidRPr="00F4250B">
              <w:t xml:space="preserve"> районе (с. Введенщина - с. Баклаши)»</w:t>
            </w:r>
          </w:p>
        </w:tc>
        <w:tc>
          <w:tcPr>
            <w:tcW w:w="1790" w:type="dxa"/>
            <w:shd w:val="clear" w:color="auto" w:fill="auto"/>
            <w:vAlign w:val="center"/>
          </w:tcPr>
          <w:p w:rsidR="00F4250B" w:rsidRPr="00F4250B" w:rsidRDefault="00F4250B" w:rsidP="00F4250B">
            <w:pPr>
              <w:jc w:val="right"/>
            </w:pPr>
            <w:r w:rsidRPr="00F4250B">
              <w:t>8 306,7</w:t>
            </w:r>
          </w:p>
        </w:tc>
      </w:tr>
      <w:tr w:rsidR="00F4250B" w:rsidRPr="00F4250B" w:rsidTr="00F4250B">
        <w:tc>
          <w:tcPr>
            <w:tcW w:w="812" w:type="dxa"/>
            <w:shd w:val="clear" w:color="auto" w:fill="auto"/>
          </w:tcPr>
          <w:p w:rsidR="00F4250B" w:rsidRPr="00F4250B" w:rsidRDefault="00F4250B" w:rsidP="00F4250B">
            <w:pPr>
              <w:jc w:val="right"/>
            </w:pPr>
          </w:p>
        </w:tc>
        <w:tc>
          <w:tcPr>
            <w:tcW w:w="7287" w:type="dxa"/>
            <w:shd w:val="clear" w:color="auto" w:fill="auto"/>
          </w:tcPr>
          <w:p w:rsidR="00F4250B" w:rsidRPr="00F4250B" w:rsidRDefault="00F4250B" w:rsidP="00F4250B">
            <w:r w:rsidRPr="00F4250B">
              <w:t>Всего</w:t>
            </w:r>
          </w:p>
        </w:tc>
        <w:tc>
          <w:tcPr>
            <w:tcW w:w="1790" w:type="dxa"/>
            <w:shd w:val="clear" w:color="auto" w:fill="auto"/>
          </w:tcPr>
          <w:p w:rsidR="00F4250B" w:rsidRPr="00F4250B" w:rsidRDefault="00F4250B" w:rsidP="00F4250B">
            <w:pPr>
              <w:jc w:val="right"/>
            </w:pPr>
            <w:r>
              <w:t>38 306,7</w:t>
            </w:r>
          </w:p>
          <w:p w:rsidR="00F4250B" w:rsidRPr="00F4250B" w:rsidRDefault="00F4250B" w:rsidP="00F4250B">
            <w:pPr>
              <w:jc w:val="both"/>
            </w:pPr>
          </w:p>
        </w:tc>
      </w:tr>
    </w:tbl>
    <w:p w:rsidR="00F4250B" w:rsidRPr="00F4250B" w:rsidRDefault="00F4250B" w:rsidP="00F4250B">
      <w:pPr>
        <w:jc w:val="center"/>
        <w:rPr>
          <w:sz w:val="28"/>
          <w:szCs w:val="28"/>
        </w:rPr>
      </w:pPr>
    </w:p>
    <w:p w:rsidR="0076147E" w:rsidRDefault="0076147E">
      <w:pPr>
        <w:spacing w:after="200" w:line="276" w:lineRule="auto"/>
      </w:pPr>
      <w:r>
        <w:br w:type="page"/>
      </w:r>
    </w:p>
    <w:p w:rsidR="0076147E" w:rsidRPr="009A08AD" w:rsidRDefault="0076147E" w:rsidP="0076147E">
      <w:pPr>
        <w:jc w:val="right"/>
        <w:rPr>
          <w:sz w:val="28"/>
          <w:szCs w:val="28"/>
        </w:rPr>
      </w:pPr>
      <w:r>
        <w:rPr>
          <w:sz w:val="28"/>
          <w:szCs w:val="28"/>
        </w:rPr>
        <w:lastRenderedPageBreak/>
        <w:t>Приложение  20</w:t>
      </w:r>
    </w:p>
    <w:p w:rsidR="0076147E" w:rsidRPr="009A08AD" w:rsidRDefault="0076147E" w:rsidP="0076147E">
      <w:pPr>
        <w:jc w:val="right"/>
        <w:rPr>
          <w:sz w:val="28"/>
          <w:szCs w:val="28"/>
        </w:rPr>
      </w:pPr>
      <w:r w:rsidRPr="009A08AD">
        <w:rPr>
          <w:sz w:val="28"/>
          <w:szCs w:val="28"/>
        </w:rPr>
        <w:t>к решению Думы Шелеховского</w:t>
      </w:r>
    </w:p>
    <w:p w:rsidR="0076147E" w:rsidRPr="009A08AD" w:rsidRDefault="0076147E" w:rsidP="0076147E">
      <w:pPr>
        <w:jc w:val="right"/>
        <w:rPr>
          <w:sz w:val="28"/>
          <w:szCs w:val="28"/>
        </w:rPr>
      </w:pPr>
      <w:r w:rsidRPr="009A08AD">
        <w:rPr>
          <w:sz w:val="28"/>
          <w:szCs w:val="28"/>
        </w:rPr>
        <w:t>муниципального района</w:t>
      </w:r>
    </w:p>
    <w:p w:rsidR="0076147E" w:rsidRPr="009A08AD" w:rsidRDefault="0076147E" w:rsidP="0076147E">
      <w:pPr>
        <w:jc w:val="right"/>
        <w:rPr>
          <w:sz w:val="28"/>
          <w:szCs w:val="28"/>
        </w:rPr>
      </w:pPr>
      <w:r w:rsidRPr="009A08AD">
        <w:rPr>
          <w:sz w:val="28"/>
          <w:szCs w:val="28"/>
        </w:rPr>
        <w:t>от 19.12.2019  №41-рд</w:t>
      </w:r>
    </w:p>
    <w:p w:rsidR="0076147E" w:rsidRPr="009A08AD" w:rsidRDefault="0076147E" w:rsidP="0076147E">
      <w:pPr>
        <w:jc w:val="right"/>
        <w:rPr>
          <w:sz w:val="28"/>
          <w:szCs w:val="28"/>
        </w:rPr>
      </w:pPr>
      <w:r w:rsidRPr="009A08AD">
        <w:rPr>
          <w:sz w:val="28"/>
          <w:szCs w:val="28"/>
        </w:rPr>
        <w:t>«О бюджете Шелеховского</w:t>
      </w:r>
    </w:p>
    <w:p w:rsidR="0076147E" w:rsidRPr="009A08AD" w:rsidRDefault="0076147E" w:rsidP="0076147E">
      <w:pPr>
        <w:jc w:val="right"/>
        <w:rPr>
          <w:sz w:val="28"/>
          <w:szCs w:val="28"/>
        </w:rPr>
      </w:pPr>
      <w:r w:rsidRPr="009A08AD">
        <w:rPr>
          <w:sz w:val="28"/>
          <w:szCs w:val="28"/>
        </w:rPr>
        <w:t xml:space="preserve">района на 2020 год и </w:t>
      </w:r>
      <w:proofErr w:type="gramStart"/>
      <w:r w:rsidRPr="009A08AD">
        <w:rPr>
          <w:sz w:val="28"/>
          <w:szCs w:val="28"/>
        </w:rPr>
        <w:t>на</w:t>
      </w:r>
      <w:proofErr w:type="gramEnd"/>
    </w:p>
    <w:p w:rsidR="0076147E" w:rsidRPr="009A08AD" w:rsidRDefault="0076147E" w:rsidP="0076147E">
      <w:pPr>
        <w:jc w:val="right"/>
        <w:rPr>
          <w:sz w:val="28"/>
          <w:szCs w:val="28"/>
        </w:rPr>
      </w:pPr>
      <w:r w:rsidRPr="009A08AD">
        <w:rPr>
          <w:sz w:val="28"/>
          <w:szCs w:val="28"/>
        </w:rPr>
        <w:t>плановый период 2021 и 2022 годов»</w:t>
      </w:r>
    </w:p>
    <w:p w:rsidR="0076147E" w:rsidRDefault="0076147E" w:rsidP="0076147E"/>
    <w:p w:rsidR="00F4250B" w:rsidRDefault="00F4250B"/>
    <w:p w:rsidR="0076147E" w:rsidRDefault="0076147E"/>
    <w:p w:rsidR="0076147E" w:rsidRPr="0076147E" w:rsidRDefault="0076147E" w:rsidP="0076147E">
      <w:pPr>
        <w:jc w:val="center"/>
        <w:rPr>
          <w:sz w:val="28"/>
          <w:szCs w:val="28"/>
        </w:rPr>
      </w:pPr>
      <w:r w:rsidRPr="0076147E">
        <w:rPr>
          <w:sz w:val="28"/>
          <w:szCs w:val="28"/>
        </w:rPr>
        <w:t>Программа муниципальных внутренних заимствований</w:t>
      </w:r>
    </w:p>
    <w:p w:rsidR="0076147E" w:rsidRPr="0076147E" w:rsidRDefault="0076147E" w:rsidP="0076147E">
      <w:pPr>
        <w:jc w:val="center"/>
        <w:rPr>
          <w:sz w:val="28"/>
          <w:szCs w:val="28"/>
        </w:rPr>
      </w:pPr>
      <w:r w:rsidRPr="0076147E">
        <w:rPr>
          <w:sz w:val="28"/>
          <w:szCs w:val="28"/>
        </w:rPr>
        <w:t>Шелеховского района на 2020 год</w:t>
      </w:r>
    </w:p>
    <w:p w:rsidR="0076147E" w:rsidRPr="0076147E" w:rsidRDefault="0076147E" w:rsidP="0076147E">
      <w:pPr>
        <w:jc w:val="right"/>
      </w:pPr>
    </w:p>
    <w:p w:rsidR="0076147E" w:rsidRPr="0076147E" w:rsidRDefault="0076147E" w:rsidP="0076147E">
      <w:pPr>
        <w:jc w:val="right"/>
      </w:pPr>
      <w:r w:rsidRPr="0076147E">
        <w:t>тыс. рублей</w:t>
      </w:r>
    </w:p>
    <w:tbl>
      <w:tblPr>
        <w:tblW w:w="9371" w:type="dxa"/>
        <w:tblInd w:w="93" w:type="dxa"/>
        <w:tblLook w:val="04A0" w:firstRow="1" w:lastRow="0" w:firstColumn="1" w:lastColumn="0" w:noHBand="0" w:noVBand="1"/>
      </w:tblPr>
      <w:tblGrid>
        <w:gridCol w:w="7953"/>
        <w:gridCol w:w="1418"/>
      </w:tblGrid>
      <w:tr w:rsidR="0076147E" w:rsidRPr="0076147E" w:rsidTr="00E17023">
        <w:trPr>
          <w:trHeight w:val="20"/>
        </w:trPr>
        <w:tc>
          <w:tcPr>
            <w:tcW w:w="7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47E" w:rsidRPr="0076147E" w:rsidRDefault="0076147E" w:rsidP="0076147E">
            <w:pPr>
              <w:jc w:val="center"/>
              <w:rPr>
                <w:bCs/>
              </w:rPr>
            </w:pPr>
            <w:r w:rsidRPr="0076147E">
              <w:rPr>
                <w:bCs/>
              </w:rPr>
              <w:t>Виды долговых обязательств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6147E" w:rsidRPr="0076147E" w:rsidRDefault="0076147E" w:rsidP="0076147E">
            <w:pPr>
              <w:jc w:val="center"/>
              <w:rPr>
                <w:bCs/>
              </w:rPr>
            </w:pPr>
            <w:r w:rsidRPr="0076147E">
              <w:rPr>
                <w:bCs/>
              </w:rPr>
              <w:t xml:space="preserve">Сумма </w:t>
            </w:r>
          </w:p>
        </w:tc>
      </w:tr>
      <w:tr w:rsidR="0076147E" w:rsidRPr="0076147E" w:rsidTr="00E17023">
        <w:trPr>
          <w:trHeight w:val="2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76147E" w:rsidRPr="0076147E" w:rsidRDefault="0076147E" w:rsidP="0076147E">
            <w:r w:rsidRPr="0076147E">
              <w:t>Объем заимствований, всего</w:t>
            </w:r>
          </w:p>
        </w:tc>
        <w:tc>
          <w:tcPr>
            <w:tcW w:w="1418" w:type="dxa"/>
            <w:tcBorders>
              <w:top w:val="nil"/>
              <w:left w:val="nil"/>
              <w:bottom w:val="single" w:sz="4" w:space="0" w:color="auto"/>
              <w:right w:val="single" w:sz="4" w:space="0" w:color="auto"/>
            </w:tcBorders>
            <w:shd w:val="clear" w:color="auto" w:fill="auto"/>
            <w:vAlign w:val="bottom"/>
            <w:hideMark/>
          </w:tcPr>
          <w:p w:rsidR="0076147E" w:rsidRPr="0076147E" w:rsidRDefault="00A63C35" w:rsidP="0076147E">
            <w:pPr>
              <w:jc w:val="center"/>
              <w:rPr>
                <w:bCs/>
              </w:rPr>
            </w:pPr>
            <w:r>
              <w:rPr>
                <w:bCs/>
              </w:rPr>
              <w:t>5 980,1</w:t>
            </w:r>
          </w:p>
        </w:tc>
      </w:tr>
      <w:tr w:rsidR="0076147E" w:rsidRPr="0076147E" w:rsidTr="00E17023">
        <w:trPr>
          <w:trHeight w:val="2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76147E" w:rsidRPr="0076147E" w:rsidRDefault="0076147E" w:rsidP="0076147E">
            <w:r w:rsidRPr="0076147E">
              <w:t>в том числе:</w:t>
            </w:r>
          </w:p>
        </w:tc>
        <w:tc>
          <w:tcPr>
            <w:tcW w:w="1418" w:type="dxa"/>
            <w:tcBorders>
              <w:top w:val="nil"/>
              <w:left w:val="nil"/>
              <w:bottom w:val="single" w:sz="4" w:space="0" w:color="auto"/>
              <w:right w:val="single" w:sz="4" w:space="0" w:color="auto"/>
            </w:tcBorders>
            <w:shd w:val="clear" w:color="auto" w:fill="auto"/>
            <w:vAlign w:val="bottom"/>
            <w:hideMark/>
          </w:tcPr>
          <w:p w:rsidR="0076147E" w:rsidRPr="0076147E" w:rsidRDefault="0076147E" w:rsidP="0076147E">
            <w:pPr>
              <w:jc w:val="center"/>
              <w:rPr>
                <w:b/>
                <w:bCs/>
              </w:rPr>
            </w:pPr>
            <w:r w:rsidRPr="0076147E">
              <w:rPr>
                <w:b/>
                <w:bCs/>
              </w:rPr>
              <w:t> </w:t>
            </w:r>
          </w:p>
        </w:tc>
      </w:tr>
      <w:tr w:rsidR="0076147E" w:rsidRPr="0076147E" w:rsidTr="00E17023">
        <w:trPr>
          <w:trHeight w:val="2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76147E" w:rsidRPr="0076147E" w:rsidRDefault="0076147E" w:rsidP="0076147E">
            <w:pPr>
              <w:rPr>
                <w:b/>
                <w:bCs/>
              </w:rPr>
            </w:pPr>
            <w:r w:rsidRPr="0076147E">
              <w:rPr>
                <w:bCs/>
              </w:rPr>
              <w:t>1. Кредиты кредитных организаций в валюте Российской Федерации, в том числе:</w:t>
            </w:r>
          </w:p>
        </w:tc>
        <w:tc>
          <w:tcPr>
            <w:tcW w:w="1418" w:type="dxa"/>
            <w:tcBorders>
              <w:top w:val="nil"/>
              <w:left w:val="nil"/>
              <w:bottom w:val="single" w:sz="4" w:space="0" w:color="auto"/>
              <w:right w:val="single" w:sz="4" w:space="0" w:color="auto"/>
            </w:tcBorders>
            <w:shd w:val="clear" w:color="000000" w:fill="FFFFFF"/>
            <w:vAlign w:val="bottom"/>
            <w:hideMark/>
          </w:tcPr>
          <w:p w:rsidR="0076147E" w:rsidRPr="0076147E" w:rsidRDefault="00A63C35" w:rsidP="0076147E">
            <w:pPr>
              <w:jc w:val="center"/>
              <w:rPr>
                <w:bCs/>
              </w:rPr>
            </w:pPr>
            <w:r>
              <w:rPr>
                <w:bCs/>
              </w:rPr>
              <w:t>6 929,0</w:t>
            </w:r>
          </w:p>
        </w:tc>
      </w:tr>
      <w:tr w:rsidR="0076147E" w:rsidRPr="0076147E" w:rsidTr="00E17023">
        <w:trPr>
          <w:trHeight w:val="2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76147E" w:rsidRPr="0076147E" w:rsidRDefault="0076147E" w:rsidP="0076147E">
            <w:r w:rsidRPr="0076147E">
              <w:t>объем привлечения</w:t>
            </w:r>
          </w:p>
        </w:tc>
        <w:tc>
          <w:tcPr>
            <w:tcW w:w="1418" w:type="dxa"/>
            <w:tcBorders>
              <w:top w:val="nil"/>
              <w:left w:val="nil"/>
              <w:bottom w:val="single" w:sz="4" w:space="0" w:color="auto"/>
              <w:right w:val="single" w:sz="4" w:space="0" w:color="auto"/>
            </w:tcBorders>
            <w:shd w:val="clear" w:color="auto" w:fill="auto"/>
            <w:vAlign w:val="bottom"/>
            <w:hideMark/>
          </w:tcPr>
          <w:p w:rsidR="0076147E" w:rsidRPr="0076147E" w:rsidRDefault="00A63C35" w:rsidP="0076147E">
            <w:pPr>
              <w:jc w:val="center"/>
            </w:pPr>
            <w:r>
              <w:t>16 929,0</w:t>
            </w:r>
          </w:p>
        </w:tc>
      </w:tr>
      <w:tr w:rsidR="0076147E" w:rsidRPr="0076147E" w:rsidTr="00E17023">
        <w:trPr>
          <w:trHeight w:val="2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76147E" w:rsidRPr="0076147E" w:rsidRDefault="0076147E" w:rsidP="0076147E">
            <w:r w:rsidRPr="0076147E">
              <w:t>объем погашения</w:t>
            </w:r>
          </w:p>
        </w:tc>
        <w:tc>
          <w:tcPr>
            <w:tcW w:w="1418" w:type="dxa"/>
            <w:tcBorders>
              <w:top w:val="nil"/>
              <w:left w:val="nil"/>
              <w:bottom w:val="single" w:sz="4" w:space="0" w:color="auto"/>
              <w:right w:val="single" w:sz="4" w:space="0" w:color="auto"/>
            </w:tcBorders>
            <w:shd w:val="clear" w:color="auto" w:fill="auto"/>
            <w:vAlign w:val="bottom"/>
            <w:hideMark/>
          </w:tcPr>
          <w:p w:rsidR="0076147E" w:rsidRPr="0076147E" w:rsidRDefault="0076147E" w:rsidP="0076147E">
            <w:pPr>
              <w:jc w:val="center"/>
            </w:pPr>
            <w:r w:rsidRPr="0076147E">
              <w:t>10 000,0</w:t>
            </w:r>
          </w:p>
        </w:tc>
      </w:tr>
      <w:tr w:rsidR="0076147E" w:rsidRPr="0076147E" w:rsidTr="00E17023">
        <w:trPr>
          <w:trHeight w:val="20"/>
        </w:trPr>
        <w:tc>
          <w:tcPr>
            <w:tcW w:w="7953" w:type="dxa"/>
            <w:tcBorders>
              <w:top w:val="nil"/>
              <w:left w:val="single" w:sz="4" w:space="0" w:color="auto"/>
              <w:bottom w:val="single" w:sz="4" w:space="0" w:color="auto"/>
              <w:right w:val="single" w:sz="4" w:space="0" w:color="auto"/>
            </w:tcBorders>
            <w:shd w:val="clear" w:color="auto" w:fill="auto"/>
            <w:vAlign w:val="bottom"/>
          </w:tcPr>
          <w:p w:rsidR="0076147E" w:rsidRPr="0076147E" w:rsidRDefault="0076147E" w:rsidP="0076147E">
            <w:r w:rsidRPr="0076147E">
              <w:t>предельные сроки погашения долговых обязательств, возникших при осуществлении заимствований в соответствующем финансовом году</w:t>
            </w:r>
          </w:p>
        </w:tc>
        <w:tc>
          <w:tcPr>
            <w:tcW w:w="1418" w:type="dxa"/>
            <w:tcBorders>
              <w:top w:val="nil"/>
              <w:left w:val="nil"/>
              <w:bottom w:val="single" w:sz="4" w:space="0" w:color="auto"/>
              <w:right w:val="single" w:sz="4" w:space="0" w:color="auto"/>
            </w:tcBorders>
            <w:shd w:val="clear" w:color="auto" w:fill="auto"/>
            <w:vAlign w:val="bottom"/>
          </w:tcPr>
          <w:p w:rsidR="0076147E" w:rsidRPr="0076147E" w:rsidRDefault="0076147E" w:rsidP="0076147E">
            <w:pPr>
              <w:jc w:val="center"/>
            </w:pPr>
            <w:r w:rsidRPr="0076147E">
              <w:t>до 1 года</w:t>
            </w:r>
          </w:p>
        </w:tc>
      </w:tr>
      <w:tr w:rsidR="0076147E" w:rsidRPr="0076147E" w:rsidTr="00E17023">
        <w:trPr>
          <w:trHeight w:val="2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76147E" w:rsidRPr="0076147E" w:rsidRDefault="0076147E" w:rsidP="0076147E">
            <w:pPr>
              <w:rPr>
                <w:bCs/>
              </w:rPr>
            </w:pPr>
            <w:r w:rsidRPr="0076147E">
              <w:rPr>
                <w:bCs/>
              </w:rPr>
              <w:t>2. Бюджетные кредиты от других бюджетов бюджетной системы Российской Федерации, в том числе:</w:t>
            </w:r>
          </w:p>
        </w:tc>
        <w:tc>
          <w:tcPr>
            <w:tcW w:w="1418" w:type="dxa"/>
            <w:tcBorders>
              <w:top w:val="nil"/>
              <w:left w:val="nil"/>
              <w:bottom w:val="single" w:sz="4" w:space="0" w:color="auto"/>
              <w:right w:val="single" w:sz="4" w:space="0" w:color="auto"/>
            </w:tcBorders>
            <w:shd w:val="clear" w:color="000000" w:fill="FFFFFF"/>
            <w:vAlign w:val="bottom"/>
          </w:tcPr>
          <w:p w:rsidR="0076147E" w:rsidRPr="0076147E" w:rsidRDefault="0076147E" w:rsidP="0076147E">
            <w:pPr>
              <w:jc w:val="center"/>
              <w:rPr>
                <w:bCs/>
              </w:rPr>
            </w:pPr>
            <w:r w:rsidRPr="0076147E">
              <w:rPr>
                <w:bCs/>
              </w:rPr>
              <w:t>-948,9</w:t>
            </w:r>
          </w:p>
        </w:tc>
      </w:tr>
      <w:tr w:rsidR="0076147E" w:rsidRPr="0076147E" w:rsidTr="00E17023">
        <w:trPr>
          <w:trHeight w:val="2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76147E" w:rsidRPr="0076147E" w:rsidRDefault="0076147E" w:rsidP="0076147E">
            <w:r w:rsidRPr="0076147E">
              <w:t>объем привлечения</w:t>
            </w:r>
          </w:p>
        </w:tc>
        <w:tc>
          <w:tcPr>
            <w:tcW w:w="1418" w:type="dxa"/>
            <w:tcBorders>
              <w:top w:val="nil"/>
              <w:left w:val="nil"/>
              <w:bottom w:val="single" w:sz="4" w:space="0" w:color="auto"/>
              <w:right w:val="single" w:sz="4" w:space="0" w:color="auto"/>
            </w:tcBorders>
            <w:shd w:val="clear" w:color="auto" w:fill="auto"/>
            <w:vAlign w:val="center"/>
          </w:tcPr>
          <w:p w:rsidR="0076147E" w:rsidRPr="0076147E" w:rsidRDefault="0076147E" w:rsidP="0076147E">
            <w:pPr>
              <w:jc w:val="center"/>
            </w:pPr>
            <w:r w:rsidRPr="0076147E">
              <w:t>0,0</w:t>
            </w:r>
          </w:p>
        </w:tc>
      </w:tr>
      <w:tr w:rsidR="0076147E" w:rsidRPr="0076147E" w:rsidTr="00E17023">
        <w:trPr>
          <w:trHeight w:val="20"/>
        </w:trPr>
        <w:tc>
          <w:tcPr>
            <w:tcW w:w="7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147E" w:rsidRPr="0076147E" w:rsidRDefault="0076147E" w:rsidP="0076147E">
            <w:r w:rsidRPr="0076147E">
              <w:t>объем погашения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76147E" w:rsidRPr="0076147E" w:rsidRDefault="0076147E" w:rsidP="0076147E">
            <w:pPr>
              <w:jc w:val="center"/>
            </w:pPr>
            <w:r w:rsidRPr="0076147E">
              <w:t>-948,9</w:t>
            </w:r>
          </w:p>
        </w:tc>
      </w:tr>
      <w:tr w:rsidR="0076147E" w:rsidRPr="0076147E" w:rsidTr="00E17023">
        <w:trPr>
          <w:trHeight w:val="80"/>
        </w:trPr>
        <w:tc>
          <w:tcPr>
            <w:tcW w:w="7953" w:type="dxa"/>
            <w:tcBorders>
              <w:top w:val="single" w:sz="4" w:space="0" w:color="auto"/>
              <w:left w:val="single" w:sz="4" w:space="0" w:color="auto"/>
              <w:bottom w:val="nil"/>
              <w:right w:val="single" w:sz="4" w:space="0" w:color="auto"/>
            </w:tcBorders>
            <w:shd w:val="clear" w:color="auto" w:fill="auto"/>
            <w:vAlign w:val="bottom"/>
          </w:tcPr>
          <w:p w:rsidR="0076147E" w:rsidRPr="0076147E" w:rsidRDefault="0076147E" w:rsidP="0076147E">
            <w:r w:rsidRPr="0076147E">
              <w:t>из них:</w:t>
            </w:r>
          </w:p>
        </w:tc>
        <w:tc>
          <w:tcPr>
            <w:tcW w:w="1418" w:type="dxa"/>
            <w:tcBorders>
              <w:top w:val="single" w:sz="4" w:space="0" w:color="auto"/>
              <w:left w:val="nil"/>
              <w:bottom w:val="nil"/>
              <w:right w:val="single" w:sz="4" w:space="0" w:color="auto"/>
            </w:tcBorders>
            <w:shd w:val="clear" w:color="auto" w:fill="auto"/>
            <w:vAlign w:val="center"/>
          </w:tcPr>
          <w:p w:rsidR="0076147E" w:rsidRPr="0076147E" w:rsidRDefault="0076147E" w:rsidP="0076147E">
            <w:pPr>
              <w:jc w:val="center"/>
            </w:pPr>
          </w:p>
        </w:tc>
      </w:tr>
      <w:tr w:rsidR="0076147E" w:rsidRPr="0076147E" w:rsidTr="00E17023">
        <w:trPr>
          <w:trHeight w:val="80"/>
        </w:trPr>
        <w:tc>
          <w:tcPr>
            <w:tcW w:w="7953" w:type="dxa"/>
            <w:tcBorders>
              <w:top w:val="single" w:sz="4" w:space="0" w:color="auto"/>
              <w:left w:val="single" w:sz="4" w:space="0" w:color="auto"/>
              <w:right w:val="single" w:sz="4" w:space="0" w:color="auto"/>
            </w:tcBorders>
            <w:shd w:val="clear" w:color="auto" w:fill="auto"/>
            <w:vAlign w:val="bottom"/>
          </w:tcPr>
          <w:p w:rsidR="0076147E" w:rsidRPr="0076147E" w:rsidRDefault="0076147E" w:rsidP="0076147E"/>
        </w:tc>
        <w:tc>
          <w:tcPr>
            <w:tcW w:w="1418" w:type="dxa"/>
            <w:tcBorders>
              <w:top w:val="single" w:sz="4" w:space="0" w:color="auto"/>
              <w:left w:val="nil"/>
              <w:right w:val="single" w:sz="4" w:space="0" w:color="auto"/>
            </w:tcBorders>
            <w:shd w:val="clear" w:color="auto" w:fill="auto"/>
            <w:vAlign w:val="center"/>
          </w:tcPr>
          <w:p w:rsidR="0076147E" w:rsidRPr="0076147E" w:rsidRDefault="0076147E" w:rsidP="0076147E">
            <w:pPr>
              <w:jc w:val="center"/>
            </w:pPr>
          </w:p>
        </w:tc>
      </w:tr>
      <w:tr w:rsidR="0076147E" w:rsidRPr="0076147E" w:rsidTr="00E17023">
        <w:trPr>
          <w:trHeight w:val="80"/>
        </w:trPr>
        <w:tc>
          <w:tcPr>
            <w:tcW w:w="7953" w:type="dxa"/>
            <w:tcBorders>
              <w:top w:val="nil"/>
              <w:left w:val="single" w:sz="4" w:space="0" w:color="auto"/>
              <w:bottom w:val="single" w:sz="4" w:space="0" w:color="auto"/>
              <w:right w:val="single" w:sz="4" w:space="0" w:color="auto"/>
            </w:tcBorders>
            <w:shd w:val="clear" w:color="auto" w:fill="auto"/>
            <w:vAlign w:val="bottom"/>
          </w:tcPr>
          <w:p w:rsidR="0076147E" w:rsidRPr="0076147E" w:rsidRDefault="0076147E" w:rsidP="0076147E">
            <w:r w:rsidRPr="0076147E">
              <w:t>по реструктурированным бюджетным кредитам, предоставленным из областного бюджета для частичного финансирования дефицита бюджета Шелеховского района</w:t>
            </w:r>
          </w:p>
        </w:tc>
        <w:tc>
          <w:tcPr>
            <w:tcW w:w="1418" w:type="dxa"/>
            <w:tcBorders>
              <w:top w:val="nil"/>
              <w:left w:val="nil"/>
              <w:bottom w:val="single" w:sz="4" w:space="0" w:color="auto"/>
              <w:right w:val="single" w:sz="4" w:space="0" w:color="auto"/>
            </w:tcBorders>
            <w:shd w:val="clear" w:color="auto" w:fill="auto"/>
            <w:vAlign w:val="center"/>
          </w:tcPr>
          <w:p w:rsidR="0076147E" w:rsidRPr="0076147E" w:rsidRDefault="0076147E" w:rsidP="0076147E">
            <w:pPr>
              <w:jc w:val="center"/>
            </w:pPr>
            <w:r w:rsidRPr="0076147E">
              <w:t>-948,9</w:t>
            </w:r>
          </w:p>
        </w:tc>
      </w:tr>
      <w:tr w:rsidR="0076147E" w:rsidRPr="0076147E" w:rsidTr="00E17023">
        <w:trPr>
          <w:trHeight w:val="80"/>
        </w:trPr>
        <w:tc>
          <w:tcPr>
            <w:tcW w:w="7953" w:type="dxa"/>
            <w:tcBorders>
              <w:top w:val="single" w:sz="4" w:space="0" w:color="auto"/>
              <w:left w:val="single" w:sz="4" w:space="0" w:color="auto"/>
              <w:bottom w:val="single" w:sz="4" w:space="0" w:color="auto"/>
              <w:right w:val="single" w:sz="4" w:space="0" w:color="auto"/>
            </w:tcBorders>
            <w:shd w:val="clear" w:color="auto" w:fill="auto"/>
            <w:vAlign w:val="bottom"/>
          </w:tcPr>
          <w:p w:rsidR="0076147E" w:rsidRPr="0076147E" w:rsidRDefault="0076147E" w:rsidP="0076147E">
            <w:r w:rsidRPr="0076147E">
              <w:t>объем погашения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76147E" w:rsidRPr="0076147E" w:rsidRDefault="0076147E" w:rsidP="0076147E">
            <w:pPr>
              <w:jc w:val="center"/>
            </w:pPr>
            <w:r w:rsidRPr="0076147E">
              <w:t>-948,9</w:t>
            </w:r>
          </w:p>
        </w:tc>
      </w:tr>
    </w:tbl>
    <w:p w:rsidR="0076147E" w:rsidRPr="0076147E" w:rsidRDefault="0076147E" w:rsidP="0076147E">
      <w:pPr>
        <w:tabs>
          <w:tab w:val="left" w:pos="5610"/>
        </w:tabs>
        <w:jc w:val="center"/>
        <w:rPr>
          <w:sz w:val="28"/>
          <w:szCs w:val="28"/>
        </w:rPr>
      </w:pPr>
    </w:p>
    <w:p w:rsidR="003455EB" w:rsidRDefault="003455EB">
      <w:pPr>
        <w:spacing w:after="200" w:line="276" w:lineRule="auto"/>
      </w:pPr>
      <w:r>
        <w:br w:type="page"/>
      </w:r>
    </w:p>
    <w:p w:rsidR="003455EB" w:rsidRPr="009A08AD" w:rsidRDefault="003455EB" w:rsidP="003455EB">
      <w:pPr>
        <w:jc w:val="right"/>
        <w:rPr>
          <w:sz w:val="28"/>
          <w:szCs w:val="28"/>
        </w:rPr>
      </w:pPr>
      <w:r>
        <w:rPr>
          <w:sz w:val="28"/>
          <w:szCs w:val="28"/>
        </w:rPr>
        <w:lastRenderedPageBreak/>
        <w:t>Приложение  22</w:t>
      </w:r>
    </w:p>
    <w:p w:rsidR="003455EB" w:rsidRPr="009A08AD" w:rsidRDefault="003455EB" w:rsidP="003455EB">
      <w:pPr>
        <w:jc w:val="right"/>
        <w:rPr>
          <w:sz w:val="28"/>
          <w:szCs w:val="28"/>
        </w:rPr>
      </w:pPr>
      <w:r w:rsidRPr="009A08AD">
        <w:rPr>
          <w:sz w:val="28"/>
          <w:szCs w:val="28"/>
        </w:rPr>
        <w:t>к решению Думы Шелеховского</w:t>
      </w:r>
    </w:p>
    <w:p w:rsidR="003455EB" w:rsidRPr="009A08AD" w:rsidRDefault="003455EB" w:rsidP="003455EB">
      <w:pPr>
        <w:jc w:val="right"/>
        <w:rPr>
          <w:sz w:val="28"/>
          <w:szCs w:val="28"/>
        </w:rPr>
      </w:pPr>
      <w:r w:rsidRPr="009A08AD">
        <w:rPr>
          <w:sz w:val="28"/>
          <w:szCs w:val="28"/>
        </w:rPr>
        <w:t>муниципального района</w:t>
      </w:r>
    </w:p>
    <w:p w:rsidR="003455EB" w:rsidRPr="009A08AD" w:rsidRDefault="003455EB" w:rsidP="003455EB">
      <w:pPr>
        <w:jc w:val="right"/>
        <w:rPr>
          <w:sz w:val="28"/>
          <w:szCs w:val="28"/>
        </w:rPr>
      </w:pPr>
      <w:r w:rsidRPr="009A08AD">
        <w:rPr>
          <w:sz w:val="28"/>
          <w:szCs w:val="28"/>
        </w:rPr>
        <w:t>от 19.12.2019  №41-рд</w:t>
      </w:r>
    </w:p>
    <w:p w:rsidR="003455EB" w:rsidRPr="009A08AD" w:rsidRDefault="003455EB" w:rsidP="003455EB">
      <w:pPr>
        <w:jc w:val="right"/>
        <w:rPr>
          <w:sz w:val="28"/>
          <w:szCs w:val="28"/>
        </w:rPr>
      </w:pPr>
      <w:r w:rsidRPr="009A08AD">
        <w:rPr>
          <w:sz w:val="28"/>
          <w:szCs w:val="28"/>
        </w:rPr>
        <w:t>«О бюджете Шелеховского</w:t>
      </w:r>
    </w:p>
    <w:p w:rsidR="003455EB" w:rsidRPr="009A08AD" w:rsidRDefault="003455EB" w:rsidP="003455EB">
      <w:pPr>
        <w:jc w:val="right"/>
        <w:rPr>
          <w:sz w:val="28"/>
          <w:szCs w:val="28"/>
        </w:rPr>
      </w:pPr>
      <w:r w:rsidRPr="009A08AD">
        <w:rPr>
          <w:sz w:val="28"/>
          <w:szCs w:val="28"/>
        </w:rPr>
        <w:t xml:space="preserve">района на 2020 год и </w:t>
      </w:r>
      <w:proofErr w:type="gramStart"/>
      <w:r w:rsidRPr="009A08AD">
        <w:rPr>
          <w:sz w:val="28"/>
          <w:szCs w:val="28"/>
        </w:rPr>
        <w:t>на</w:t>
      </w:r>
      <w:proofErr w:type="gramEnd"/>
    </w:p>
    <w:p w:rsidR="003455EB" w:rsidRPr="009A08AD" w:rsidRDefault="003455EB" w:rsidP="003455EB">
      <w:pPr>
        <w:jc w:val="right"/>
        <w:rPr>
          <w:sz w:val="28"/>
          <w:szCs w:val="28"/>
        </w:rPr>
      </w:pPr>
      <w:r w:rsidRPr="009A08AD">
        <w:rPr>
          <w:sz w:val="28"/>
          <w:szCs w:val="28"/>
        </w:rPr>
        <w:t>плановый период 2021 и 2022 годов»</w:t>
      </w:r>
    </w:p>
    <w:p w:rsidR="003455EB" w:rsidRDefault="003455EB" w:rsidP="003455EB"/>
    <w:p w:rsidR="0076147E" w:rsidRDefault="0076147E"/>
    <w:p w:rsidR="003455EB" w:rsidRPr="003455EB" w:rsidRDefault="003455EB" w:rsidP="003455EB">
      <w:pPr>
        <w:jc w:val="center"/>
        <w:rPr>
          <w:sz w:val="28"/>
          <w:szCs w:val="28"/>
        </w:rPr>
      </w:pPr>
      <w:r w:rsidRPr="003455EB">
        <w:rPr>
          <w:sz w:val="28"/>
          <w:szCs w:val="28"/>
        </w:rPr>
        <w:t>Источники внутреннего финансирования дефицита бюджета</w:t>
      </w:r>
    </w:p>
    <w:p w:rsidR="003455EB" w:rsidRPr="003455EB" w:rsidRDefault="003455EB" w:rsidP="003455EB">
      <w:pPr>
        <w:jc w:val="center"/>
        <w:rPr>
          <w:sz w:val="28"/>
          <w:szCs w:val="28"/>
        </w:rPr>
      </w:pPr>
      <w:r w:rsidRPr="003455EB">
        <w:rPr>
          <w:sz w:val="28"/>
          <w:szCs w:val="28"/>
        </w:rPr>
        <w:t>Шелеховского района на 2020 год</w:t>
      </w:r>
    </w:p>
    <w:p w:rsidR="003455EB" w:rsidRPr="003455EB" w:rsidRDefault="003455EB" w:rsidP="003455EB">
      <w:pPr>
        <w:jc w:val="right"/>
      </w:pPr>
      <w:r w:rsidRPr="003455EB">
        <w:t>тыс. рублей</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3544"/>
        <w:gridCol w:w="1993"/>
      </w:tblGrid>
      <w:tr w:rsidR="003455EB" w:rsidRPr="003455EB" w:rsidTr="000525C7">
        <w:trPr>
          <w:trHeight w:val="345"/>
          <w:tblHeader/>
        </w:trPr>
        <w:tc>
          <w:tcPr>
            <w:tcW w:w="4268" w:type="dxa"/>
            <w:vMerge w:val="restart"/>
            <w:shd w:val="clear" w:color="auto" w:fill="auto"/>
            <w:noWrap/>
            <w:hideMark/>
          </w:tcPr>
          <w:p w:rsidR="003455EB" w:rsidRPr="003455EB" w:rsidRDefault="003455EB" w:rsidP="003455EB">
            <w:pPr>
              <w:jc w:val="center"/>
            </w:pPr>
            <w:r w:rsidRPr="003455EB">
              <w:t xml:space="preserve">Наименование </w:t>
            </w:r>
          </w:p>
        </w:tc>
        <w:tc>
          <w:tcPr>
            <w:tcW w:w="3544" w:type="dxa"/>
            <w:vMerge w:val="restart"/>
            <w:shd w:val="clear" w:color="auto" w:fill="auto"/>
            <w:noWrap/>
            <w:hideMark/>
          </w:tcPr>
          <w:p w:rsidR="003455EB" w:rsidRPr="003455EB" w:rsidRDefault="003455EB" w:rsidP="003455EB">
            <w:pPr>
              <w:jc w:val="center"/>
            </w:pPr>
            <w:r w:rsidRPr="003455EB">
              <w:t>Код</w:t>
            </w:r>
          </w:p>
        </w:tc>
        <w:tc>
          <w:tcPr>
            <w:tcW w:w="1993" w:type="dxa"/>
            <w:vMerge w:val="restart"/>
            <w:shd w:val="clear" w:color="auto" w:fill="auto"/>
            <w:noWrap/>
            <w:hideMark/>
          </w:tcPr>
          <w:p w:rsidR="003455EB" w:rsidRPr="003455EB" w:rsidRDefault="003455EB" w:rsidP="003455EB">
            <w:pPr>
              <w:jc w:val="center"/>
            </w:pPr>
            <w:r w:rsidRPr="003455EB">
              <w:t>Итого</w:t>
            </w:r>
          </w:p>
        </w:tc>
      </w:tr>
      <w:tr w:rsidR="003455EB" w:rsidRPr="003455EB" w:rsidTr="003455EB">
        <w:trPr>
          <w:trHeight w:val="390"/>
        </w:trPr>
        <w:tc>
          <w:tcPr>
            <w:tcW w:w="4268" w:type="dxa"/>
            <w:vMerge/>
            <w:shd w:val="clear" w:color="auto" w:fill="auto"/>
            <w:hideMark/>
          </w:tcPr>
          <w:p w:rsidR="003455EB" w:rsidRPr="003455EB" w:rsidRDefault="003455EB" w:rsidP="003455EB"/>
        </w:tc>
        <w:tc>
          <w:tcPr>
            <w:tcW w:w="3544" w:type="dxa"/>
            <w:vMerge/>
            <w:shd w:val="clear" w:color="auto" w:fill="auto"/>
            <w:hideMark/>
          </w:tcPr>
          <w:p w:rsidR="003455EB" w:rsidRPr="003455EB" w:rsidRDefault="003455EB" w:rsidP="003455EB"/>
        </w:tc>
        <w:tc>
          <w:tcPr>
            <w:tcW w:w="1993" w:type="dxa"/>
            <w:vMerge/>
            <w:shd w:val="clear" w:color="auto" w:fill="auto"/>
            <w:hideMark/>
          </w:tcPr>
          <w:p w:rsidR="003455EB" w:rsidRPr="003455EB" w:rsidRDefault="003455EB" w:rsidP="003455EB"/>
        </w:tc>
      </w:tr>
      <w:tr w:rsidR="003455EB" w:rsidRPr="003455EB" w:rsidTr="000525C7">
        <w:trPr>
          <w:trHeight w:val="276"/>
        </w:trPr>
        <w:tc>
          <w:tcPr>
            <w:tcW w:w="4268" w:type="dxa"/>
            <w:vMerge/>
            <w:shd w:val="clear" w:color="auto" w:fill="auto"/>
            <w:hideMark/>
          </w:tcPr>
          <w:p w:rsidR="003455EB" w:rsidRPr="003455EB" w:rsidRDefault="003455EB" w:rsidP="003455EB"/>
        </w:tc>
        <w:tc>
          <w:tcPr>
            <w:tcW w:w="3544" w:type="dxa"/>
            <w:vMerge/>
            <w:shd w:val="clear" w:color="auto" w:fill="auto"/>
            <w:hideMark/>
          </w:tcPr>
          <w:p w:rsidR="003455EB" w:rsidRPr="003455EB" w:rsidRDefault="003455EB" w:rsidP="003455EB"/>
        </w:tc>
        <w:tc>
          <w:tcPr>
            <w:tcW w:w="1993" w:type="dxa"/>
            <w:vMerge/>
            <w:shd w:val="clear" w:color="auto" w:fill="auto"/>
            <w:hideMark/>
          </w:tcPr>
          <w:p w:rsidR="003455EB" w:rsidRPr="003455EB" w:rsidRDefault="003455EB" w:rsidP="003455EB"/>
        </w:tc>
      </w:tr>
      <w:tr w:rsidR="003455EB" w:rsidRPr="003455EB" w:rsidTr="003455EB">
        <w:trPr>
          <w:trHeight w:val="750"/>
        </w:trPr>
        <w:tc>
          <w:tcPr>
            <w:tcW w:w="4268" w:type="dxa"/>
            <w:shd w:val="clear" w:color="auto" w:fill="auto"/>
            <w:hideMark/>
          </w:tcPr>
          <w:p w:rsidR="003455EB" w:rsidRPr="003455EB" w:rsidRDefault="003455EB" w:rsidP="003455EB">
            <w:pPr>
              <w:jc w:val="both"/>
            </w:pPr>
            <w:r w:rsidRPr="003455EB">
              <w:t>Источники внутреннего финансирования дефицита бюджета</w:t>
            </w:r>
          </w:p>
        </w:tc>
        <w:tc>
          <w:tcPr>
            <w:tcW w:w="3544" w:type="dxa"/>
            <w:shd w:val="clear" w:color="auto" w:fill="auto"/>
            <w:noWrap/>
            <w:hideMark/>
          </w:tcPr>
          <w:p w:rsidR="003455EB" w:rsidRPr="003455EB" w:rsidRDefault="003455EB" w:rsidP="003455EB">
            <w:pPr>
              <w:ind w:firstLineChars="200" w:firstLine="480"/>
            </w:pPr>
            <w:r w:rsidRPr="003455EB">
              <w:t>000 01 00 00 00 00 0000 000</w:t>
            </w:r>
          </w:p>
        </w:tc>
        <w:tc>
          <w:tcPr>
            <w:tcW w:w="1993" w:type="dxa"/>
            <w:shd w:val="clear" w:color="auto" w:fill="auto"/>
            <w:noWrap/>
            <w:hideMark/>
          </w:tcPr>
          <w:p w:rsidR="003455EB" w:rsidRPr="003455EB" w:rsidRDefault="001E2684" w:rsidP="003455EB">
            <w:pPr>
              <w:ind w:firstLineChars="200" w:firstLine="480"/>
            </w:pPr>
            <w:r>
              <w:t>52 397,5</w:t>
            </w:r>
          </w:p>
        </w:tc>
      </w:tr>
      <w:tr w:rsidR="003455EB" w:rsidRPr="003455EB" w:rsidTr="003455EB">
        <w:trPr>
          <w:trHeight w:val="750"/>
        </w:trPr>
        <w:tc>
          <w:tcPr>
            <w:tcW w:w="4268" w:type="dxa"/>
            <w:shd w:val="clear" w:color="auto" w:fill="auto"/>
            <w:hideMark/>
          </w:tcPr>
          <w:p w:rsidR="003455EB" w:rsidRPr="003455EB" w:rsidRDefault="003455EB" w:rsidP="003455EB">
            <w:pPr>
              <w:jc w:val="both"/>
            </w:pPr>
            <w:r w:rsidRPr="003455EB">
              <w:t>Кредиты кредитных организаций в валюте Российской Федерации</w:t>
            </w:r>
          </w:p>
        </w:tc>
        <w:tc>
          <w:tcPr>
            <w:tcW w:w="3544" w:type="dxa"/>
            <w:shd w:val="clear" w:color="auto" w:fill="auto"/>
            <w:noWrap/>
            <w:hideMark/>
          </w:tcPr>
          <w:p w:rsidR="003455EB" w:rsidRPr="003455EB" w:rsidRDefault="003455EB" w:rsidP="003455EB">
            <w:pPr>
              <w:ind w:firstLineChars="200" w:firstLine="480"/>
            </w:pPr>
            <w:r w:rsidRPr="003455EB">
              <w:t>910 01 02 00 00 00 0000 000</w:t>
            </w:r>
          </w:p>
        </w:tc>
        <w:tc>
          <w:tcPr>
            <w:tcW w:w="1993" w:type="dxa"/>
            <w:shd w:val="clear" w:color="auto" w:fill="auto"/>
            <w:noWrap/>
            <w:hideMark/>
          </w:tcPr>
          <w:p w:rsidR="003455EB" w:rsidRPr="003455EB" w:rsidRDefault="00ED6585" w:rsidP="003455EB">
            <w:pPr>
              <w:ind w:firstLineChars="200" w:firstLine="480"/>
            </w:pPr>
            <w:r>
              <w:t>6 929,0</w:t>
            </w:r>
          </w:p>
        </w:tc>
      </w:tr>
      <w:tr w:rsidR="003455EB" w:rsidRPr="003455EB" w:rsidTr="003455EB">
        <w:trPr>
          <w:trHeight w:val="945"/>
        </w:trPr>
        <w:tc>
          <w:tcPr>
            <w:tcW w:w="4268" w:type="dxa"/>
            <w:shd w:val="clear" w:color="auto" w:fill="auto"/>
            <w:hideMark/>
          </w:tcPr>
          <w:p w:rsidR="003455EB" w:rsidRPr="003455EB" w:rsidRDefault="003455EB" w:rsidP="003455EB">
            <w:pPr>
              <w:jc w:val="both"/>
            </w:pPr>
            <w:r w:rsidRPr="003455EB">
              <w:t>Получение кредитов от кредитных организаций в валюте Российской Федерации</w:t>
            </w:r>
          </w:p>
        </w:tc>
        <w:tc>
          <w:tcPr>
            <w:tcW w:w="3544" w:type="dxa"/>
            <w:shd w:val="clear" w:color="auto" w:fill="auto"/>
            <w:noWrap/>
            <w:hideMark/>
          </w:tcPr>
          <w:p w:rsidR="003455EB" w:rsidRPr="003455EB" w:rsidRDefault="003455EB" w:rsidP="003455EB">
            <w:pPr>
              <w:ind w:firstLineChars="200" w:firstLine="480"/>
            </w:pPr>
            <w:r w:rsidRPr="003455EB">
              <w:t>910 01 02 00 00 00 0000 700</w:t>
            </w:r>
          </w:p>
        </w:tc>
        <w:tc>
          <w:tcPr>
            <w:tcW w:w="1993" w:type="dxa"/>
            <w:shd w:val="clear" w:color="auto" w:fill="auto"/>
            <w:noWrap/>
            <w:hideMark/>
          </w:tcPr>
          <w:p w:rsidR="003455EB" w:rsidRPr="003455EB" w:rsidRDefault="00ED6585" w:rsidP="003455EB">
            <w:pPr>
              <w:ind w:firstLineChars="200" w:firstLine="480"/>
            </w:pPr>
            <w:r>
              <w:t>16 929,0</w:t>
            </w:r>
          </w:p>
        </w:tc>
      </w:tr>
      <w:tr w:rsidR="003455EB" w:rsidRPr="003455EB" w:rsidTr="003455EB">
        <w:trPr>
          <w:trHeight w:val="1350"/>
        </w:trPr>
        <w:tc>
          <w:tcPr>
            <w:tcW w:w="4268" w:type="dxa"/>
            <w:shd w:val="clear" w:color="auto" w:fill="auto"/>
            <w:hideMark/>
          </w:tcPr>
          <w:p w:rsidR="003455EB" w:rsidRPr="003455EB" w:rsidRDefault="003455EB" w:rsidP="003455EB">
            <w:pPr>
              <w:jc w:val="both"/>
            </w:pPr>
            <w:r w:rsidRPr="003455EB">
              <w:t>Получение кредитов от кредитных организаций  бюджетами муниципальных районов в валюте Российской Федерации</w:t>
            </w:r>
          </w:p>
        </w:tc>
        <w:tc>
          <w:tcPr>
            <w:tcW w:w="3544" w:type="dxa"/>
            <w:shd w:val="clear" w:color="auto" w:fill="auto"/>
            <w:noWrap/>
            <w:hideMark/>
          </w:tcPr>
          <w:p w:rsidR="003455EB" w:rsidRPr="003455EB" w:rsidRDefault="003455EB" w:rsidP="003455EB">
            <w:pPr>
              <w:ind w:firstLineChars="200" w:firstLine="480"/>
            </w:pPr>
            <w:r w:rsidRPr="003455EB">
              <w:t>910 01 02 00 00 05 0000 710</w:t>
            </w:r>
          </w:p>
        </w:tc>
        <w:tc>
          <w:tcPr>
            <w:tcW w:w="1993" w:type="dxa"/>
            <w:shd w:val="clear" w:color="auto" w:fill="auto"/>
            <w:noWrap/>
            <w:hideMark/>
          </w:tcPr>
          <w:p w:rsidR="003455EB" w:rsidRPr="003455EB" w:rsidRDefault="00ED6585" w:rsidP="003455EB">
            <w:pPr>
              <w:ind w:firstLineChars="200" w:firstLine="480"/>
            </w:pPr>
            <w:r>
              <w:t>16 929,0</w:t>
            </w:r>
          </w:p>
        </w:tc>
      </w:tr>
      <w:tr w:rsidR="003455EB" w:rsidRPr="003455EB" w:rsidTr="003455EB">
        <w:trPr>
          <w:trHeight w:val="1035"/>
        </w:trPr>
        <w:tc>
          <w:tcPr>
            <w:tcW w:w="4268" w:type="dxa"/>
            <w:shd w:val="clear" w:color="auto" w:fill="auto"/>
            <w:hideMark/>
          </w:tcPr>
          <w:p w:rsidR="003455EB" w:rsidRPr="003455EB" w:rsidRDefault="003455EB" w:rsidP="003455EB">
            <w:pPr>
              <w:jc w:val="both"/>
            </w:pPr>
            <w:r w:rsidRPr="003455EB">
              <w:t>Погашение кредитов, предоставленных кредитными организациями в валюте Российской Федерации</w:t>
            </w:r>
          </w:p>
        </w:tc>
        <w:tc>
          <w:tcPr>
            <w:tcW w:w="3544" w:type="dxa"/>
            <w:shd w:val="clear" w:color="auto" w:fill="auto"/>
            <w:noWrap/>
            <w:hideMark/>
          </w:tcPr>
          <w:p w:rsidR="003455EB" w:rsidRPr="003455EB" w:rsidRDefault="003455EB" w:rsidP="003455EB">
            <w:pPr>
              <w:ind w:firstLineChars="200" w:firstLine="480"/>
            </w:pPr>
            <w:r w:rsidRPr="003455EB">
              <w:t>910 01 02 00 00 00 0000 800</w:t>
            </w:r>
          </w:p>
        </w:tc>
        <w:tc>
          <w:tcPr>
            <w:tcW w:w="1993" w:type="dxa"/>
            <w:shd w:val="clear" w:color="auto" w:fill="auto"/>
            <w:noWrap/>
            <w:hideMark/>
          </w:tcPr>
          <w:p w:rsidR="003455EB" w:rsidRPr="003455EB" w:rsidRDefault="00ED6585" w:rsidP="003455EB">
            <w:pPr>
              <w:ind w:firstLineChars="200" w:firstLine="480"/>
            </w:pPr>
            <w:r>
              <w:t>-</w:t>
            </w:r>
            <w:r w:rsidR="003455EB" w:rsidRPr="003455EB">
              <w:t>10 000,0</w:t>
            </w:r>
          </w:p>
        </w:tc>
      </w:tr>
      <w:tr w:rsidR="003455EB" w:rsidRPr="003455EB" w:rsidTr="003455EB">
        <w:trPr>
          <w:trHeight w:val="1380"/>
        </w:trPr>
        <w:tc>
          <w:tcPr>
            <w:tcW w:w="4268" w:type="dxa"/>
            <w:shd w:val="clear" w:color="auto" w:fill="auto"/>
            <w:hideMark/>
          </w:tcPr>
          <w:p w:rsidR="003455EB" w:rsidRPr="003455EB" w:rsidRDefault="003455EB" w:rsidP="003455EB">
            <w:pPr>
              <w:jc w:val="both"/>
            </w:pPr>
            <w:r w:rsidRPr="003455EB">
              <w:t>Погашение бюджетами муниципальных районов кредитов от кредитных организаций в валюте Российской Федерации</w:t>
            </w:r>
          </w:p>
        </w:tc>
        <w:tc>
          <w:tcPr>
            <w:tcW w:w="3544" w:type="dxa"/>
            <w:shd w:val="clear" w:color="auto" w:fill="auto"/>
            <w:noWrap/>
            <w:hideMark/>
          </w:tcPr>
          <w:p w:rsidR="003455EB" w:rsidRPr="003455EB" w:rsidRDefault="003455EB" w:rsidP="003455EB">
            <w:pPr>
              <w:ind w:firstLineChars="200" w:firstLine="480"/>
            </w:pPr>
            <w:r w:rsidRPr="003455EB">
              <w:t>910 01 02 00 00 05 0000 810</w:t>
            </w:r>
          </w:p>
        </w:tc>
        <w:tc>
          <w:tcPr>
            <w:tcW w:w="1993" w:type="dxa"/>
            <w:shd w:val="clear" w:color="auto" w:fill="auto"/>
            <w:noWrap/>
            <w:hideMark/>
          </w:tcPr>
          <w:p w:rsidR="003455EB" w:rsidRPr="003455EB" w:rsidRDefault="00ED6585" w:rsidP="003455EB">
            <w:pPr>
              <w:ind w:firstLineChars="200" w:firstLine="480"/>
            </w:pPr>
            <w:r>
              <w:t>-</w:t>
            </w:r>
            <w:r w:rsidR="003455EB" w:rsidRPr="003455EB">
              <w:t>10 000,0</w:t>
            </w:r>
          </w:p>
        </w:tc>
      </w:tr>
      <w:tr w:rsidR="003455EB" w:rsidRPr="003455EB" w:rsidTr="003455EB">
        <w:trPr>
          <w:trHeight w:val="1074"/>
        </w:trPr>
        <w:tc>
          <w:tcPr>
            <w:tcW w:w="4268" w:type="dxa"/>
            <w:shd w:val="clear" w:color="auto" w:fill="auto"/>
            <w:hideMark/>
          </w:tcPr>
          <w:p w:rsidR="003455EB" w:rsidRPr="003455EB" w:rsidRDefault="003455EB" w:rsidP="003455EB">
            <w:pPr>
              <w:jc w:val="both"/>
            </w:pPr>
            <w:r w:rsidRPr="003455EB">
              <w:t xml:space="preserve">Бюджетные кредиты от других бюджетов бюджетной системы Российской Федерации </w:t>
            </w:r>
          </w:p>
        </w:tc>
        <w:tc>
          <w:tcPr>
            <w:tcW w:w="3544" w:type="dxa"/>
            <w:shd w:val="clear" w:color="auto" w:fill="auto"/>
            <w:noWrap/>
            <w:hideMark/>
          </w:tcPr>
          <w:p w:rsidR="003455EB" w:rsidRPr="003455EB" w:rsidRDefault="003455EB" w:rsidP="003455EB">
            <w:pPr>
              <w:ind w:firstLineChars="200" w:firstLine="480"/>
            </w:pPr>
            <w:r w:rsidRPr="003455EB">
              <w:t>910 01 03 00 00 00 0000 000</w:t>
            </w:r>
          </w:p>
        </w:tc>
        <w:tc>
          <w:tcPr>
            <w:tcW w:w="1993" w:type="dxa"/>
            <w:shd w:val="clear" w:color="auto" w:fill="auto"/>
            <w:noWrap/>
            <w:hideMark/>
          </w:tcPr>
          <w:p w:rsidR="003455EB" w:rsidRPr="003455EB" w:rsidRDefault="003455EB" w:rsidP="003455EB">
            <w:pPr>
              <w:ind w:firstLineChars="200" w:firstLine="480"/>
            </w:pPr>
            <w:r w:rsidRPr="003455EB">
              <w:t>-948,9</w:t>
            </w:r>
          </w:p>
        </w:tc>
      </w:tr>
      <w:tr w:rsidR="003455EB" w:rsidRPr="003455EB" w:rsidTr="003455EB">
        <w:trPr>
          <w:trHeight w:val="1132"/>
        </w:trPr>
        <w:tc>
          <w:tcPr>
            <w:tcW w:w="4268" w:type="dxa"/>
            <w:shd w:val="clear" w:color="auto" w:fill="auto"/>
            <w:hideMark/>
          </w:tcPr>
          <w:p w:rsidR="003455EB" w:rsidRPr="003455EB" w:rsidRDefault="003455EB" w:rsidP="003455EB">
            <w:pPr>
              <w:jc w:val="both"/>
            </w:pPr>
            <w:r w:rsidRPr="003455EB">
              <w:t>Получение бюджетных кредитов от других бюджетов бюджетной системы Российской Федерации в валюте Российской Федерации</w:t>
            </w:r>
          </w:p>
        </w:tc>
        <w:tc>
          <w:tcPr>
            <w:tcW w:w="3544" w:type="dxa"/>
            <w:shd w:val="clear" w:color="auto" w:fill="auto"/>
            <w:noWrap/>
            <w:hideMark/>
          </w:tcPr>
          <w:p w:rsidR="003455EB" w:rsidRPr="003455EB" w:rsidRDefault="003455EB" w:rsidP="003455EB">
            <w:pPr>
              <w:ind w:firstLineChars="200" w:firstLine="480"/>
            </w:pPr>
            <w:r w:rsidRPr="003455EB">
              <w:t>910 01 03 01 00 00 0000 700</w:t>
            </w:r>
          </w:p>
        </w:tc>
        <w:tc>
          <w:tcPr>
            <w:tcW w:w="1993" w:type="dxa"/>
            <w:shd w:val="clear" w:color="auto" w:fill="auto"/>
            <w:noWrap/>
            <w:hideMark/>
          </w:tcPr>
          <w:p w:rsidR="003455EB" w:rsidRPr="003455EB" w:rsidRDefault="003455EB" w:rsidP="003455EB">
            <w:pPr>
              <w:ind w:firstLineChars="200" w:firstLine="480"/>
            </w:pPr>
            <w:r w:rsidRPr="003455EB">
              <w:t>0,0</w:t>
            </w:r>
          </w:p>
        </w:tc>
      </w:tr>
      <w:tr w:rsidR="003455EB" w:rsidRPr="003455EB" w:rsidTr="003455EB">
        <w:trPr>
          <w:trHeight w:val="1340"/>
        </w:trPr>
        <w:tc>
          <w:tcPr>
            <w:tcW w:w="4268" w:type="dxa"/>
            <w:shd w:val="clear" w:color="auto" w:fill="auto"/>
            <w:hideMark/>
          </w:tcPr>
          <w:p w:rsidR="003455EB" w:rsidRPr="003455EB" w:rsidRDefault="003455EB" w:rsidP="003455EB">
            <w:pPr>
              <w:jc w:val="both"/>
            </w:pPr>
            <w:r w:rsidRPr="003455EB">
              <w:lastRenderedPageBreak/>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544" w:type="dxa"/>
            <w:shd w:val="clear" w:color="auto" w:fill="auto"/>
            <w:noWrap/>
            <w:hideMark/>
          </w:tcPr>
          <w:p w:rsidR="003455EB" w:rsidRPr="003455EB" w:rsidRDefault="003455EB" w:rsidP="003455EB">
            <w:pPr>
              <w:ind w:firstLineChars="200" w:firstLine="480"/>
            </w:pPr>
            <w:r w:rsidRPr="003455EB">
              <w:t>910 01 03 01 00 05 0000 710</w:t>
            </w:r>
          </w:p>
        </w:tc>
        <w:tc>
          <w:tcPr>
            <w:tcW w:w="1993" w:type="dxa"/>
            <w:shd w:val="clear" w:color="auto" w:fill="auto"/>
            <w:noWrap/>
            <w:hideMark/>
          </w:tcPr>
          <w:p w:rsidR="003455EB" w:rsidRPr="003455EB" w:rsidRDefault="003455EB" w:rsidP="003455EB">
            <w:pPr>
              <w:ind w:firstLineChars="200" w:firstLine="480"/>
            </w:pPr>
            <w:r w:rsidRPr="003455EB">
              <w:t>0,0</w:t>
            </w:r>
          </w:p>
        </w:tc>
      </w:tr>
      <w:tr w:rsidR="003455EB" w:rsidRPr="003455EB" w:rsidTr="003455EB">
        <w:trPr>
          <w:trHeight w:val="1360"/>
        </w:trPr>
        <w:tc>
          <w:tcPr>
            <w:tcW w:w="4268" w:type="dxa"/>
            <w:shd w:val="clear" w:color="auto" w:fill="auto"/>
            <w:hideMark/>
          </w:tcPr>
          <w:p w:rsidR="003455EB" w:rsidRPr="003455EB" w:rsidRDefault="003455EB" w:rsidP="003455EB">
            <w:pPr>
              <w:jc w:val="both"/>
            </w:pPr>
            <w:r w:rsidRPr="003455EB">
              <w:t>Погашение бюджетных кредитов, полученных от других бюджетов бюджетной системы Российской Федерации в валюте Российской Федерации</w:t>
            </w:r>
          </w:p>
        </w:tc>
        <w:tc>
          <w:tcPr>
            <w:tcW w:w="3544" w:type="dxa"/>
            <w:shd w:val="clear" w:color="auto" w:fill="auto"/>
            <w:noWrap/>
            <w:hideMark/>
          </w:tcPr>
          <w:p w:rsidR="003455EB" w:rsidRPr="003455EB" w:rsidRDefault="003455EB" w:rsidP="003455EB">
            <w:pPr>
              <w:ind w:firstLineChars="200" w:firstLine="480"/>
            </w:pPr>
            <w:r w:rsidRPr="003455EB">
              <w:t>910 01 03 01 00 00 0000 800</w:t>
            </w:r>
          </w:p>
        </w:tc>
        <w:tc>
          <w:tcPr>
            <w:tcW w:w="1993" w:type="dxa"/>
            <w:shd w:val="clear" w:color="auto" w:fill="auto"/>
            <w:noWrap/>
            <w:hideMark/>
          </w:tcPr>
          <w:p w:rsidR="003455EB" w:rsidRPr="003455EB" w:rsidRDefault="003455EB" w:rsidP="003455EB">
            <w:pPr>
              <w:ind w:firstLineChars="200" w:firstLine="480"/>
            </w:pPr>
            <w:r w:rsidRPr="003455EB">
              <w:t>-948,9</w:t>
            </w:r>
          </w:p>
        </w:tc>
      </w:tr>
      <w:tr w:rsidR="003455EB" w:rsidRPr="003455EB" w:rsidTr="003455EB">
        <w:trPr>
          <w:trHeight w:val="1560"/>
        </w:trPr>
        <w:tc>
          <w:tcPr>
            <w:tcW w:w="4268" w:type="dxa"/>
            <w:shd w:val="clear" w:color="auto" w:fill="auto"/>
            <w:hideMark/>
          </w:tcPr>
          <w:p w:rsidR="003455EB" w:rsidRPr="003455EB" w:rsidRDefault="003455EB" w:rsidP="003455EB">
            <w:pPr>
              <w:jc w:val="both"/>
            </w:pPr>
            <w:r w:rsidRPr="003455EB">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544" w:type="dxa"/>
            <w:shd w:val="clear" w:color="auto" w:fill="auto"/>
            <w:noWrap/>
            <w:hideMark/>
          </w:tcPr>
          <w:p w:rsidR="003455EB" w:rsidRPr="003455EB" w:rsidRDefault="003455EB" w:rsidP="003455EB">
            <w:pPr>
              <w:ind w:firstLineChars="200" w:firstLine="480"/>
            </w:pPr>
            <w:r w:rsidRPr="003455EB">
              <w:t>910 01 03 01 00 05 0000 810</w:t>
            </w:r>
          </w:p>
        </w:tc>
        <w:tc>
          <w:tcPr>
            <w:tcW w:w="1993" w:type="dxa"/>
            <w:shd w:val="clear" w:color="auto" w:fill="auto"/>
            <w:noWrap/>
            <w:hideMark/>
          </w:tcPr>
          <w:p w:rsidR="003455EB" w:rsidRPr="003455EB" w:rsidRDefault="003455EB" w:rsidP="003455EB">
            <w:pPr>
              <w:ind w:firstLineChars="200" w:firstLine="480"/>
            </w:pPr>
            <w:r w:rsidRPr="003455EB">
              <w:t>-948,9</w:t>
            </w:r>
          </w:p>
        </w:tc>
      </w:tr>
      <w:tr w:rsidR="003455EB" w:rsidRPr="003455EB" w:rsidTr="003455EB">
        <w:trPr>
          <w:trHeight w:val="679"/>
        </w:trPr>
        <w:tc>
          <w:tcPr>
            <w:tcW w:w="4268" w:type="dxa"/>
            <w:shd w:val="clear" w:color="auto" w:fill="auto"/>
            <w:hideMark/>
          </w:tcPr>
          <w:p w:rsidR="003455EB" w:rsidRPr="003455EB" w:rsidRDefault="003455EB" w:rsidP="003455EB">
            <w:pPr>
              <w:jc w:val="both"/>
            </w:pPr>
            <w:r w:rsidRPr="003455EB">
              <w:t>Изменение остатков средств на счетах по учету средств бюджетов</w:t>
            </w:r>
          </w:p>
        </w:tc>
        <w:tc>
          <w:tcPr>
            <w:tcW w:w="3544" w:type="dxa"/>
            <w:shd w:val="clear" w:color="auto" w:fill="auto"/>
            <w:noWrap/>
            <w:hideMark/>
          </w:tcPr>
          <w:p w:rsidR="003455EB" w:rsidRPr="003455EB" w:rsidRDefault="003455EB" w:rsidP="003455EB">
            <w:pPr>
              <w:ind w:firstLineChars="200" w:firstLine="480"/>
            </w:pPr>
            <w:r w:rsidRPr="003455EB">
              <w:t>000 01 05 00 00 00 0000 000</w:t>
            </w:r>
          </w:p>
        </w:tc>
        <w:tc>
          <w:tcPr>
            <w:tcW w:w="1993" w:type="dxa"/>
            <w:shd w:val="clear" w:color="auto" w:fill="auto"/>
            <w:noWrap/>
            <w:hideMark/>
          </w:tcPr>
          <w:p w:rsidR="003455EB" w:rsidRPr="003455EB" w:rsidRDefault="003455EB" w:rsidP="003455EB">
            <w:pPr>
              <w:ind w:firstLineChars="200" w:firstLine="480"/>
              <w:jc w:val="center"/>
            </w:pPr>
            <w:r w:rsidRPr="003455EB">
              <w:t>46 417,4</w:t>
            </w:r>
          </w:p>
        </w:tc>
      </w:tr>
      <w:tr w:rsidR="003455EB" w:rsidRPr="003455EB" w:rsidTr="003455EB">
        <w:trPr>
          <w:trHeight w:val="689"/>
        </w:trPr>
        <w:tc>
          <w:tcPr>
            <w:tcW w:w="4268" w:type="dxa"/>
            <w:shd w:val="clear" w:color="auto" w:fill="auto"/>
            <w:hideMark/>
          </w:tcPr>
          <w:p w:rsidR="003455EB" w:rsidRPr="003455EB" w:rsidRDefault="003455EB" w:rsidP="003455EB">
            <w:pPr>
              <w:jc w:val="both"/>
            </w:pPr>
            <w:r w:rsidRPr="003455EB">
              <w:t xml:space="preserve">Увеличение остатков средств бюджетов </w:t>
            </w:r>
          </w:p>
        </w:tc>
        <w:tc>
          <w:tcPr>
            <w:tcW w:w="3544" w:type="dxa"/>
            <w:shd w:val="clear" w:color="auto" w:fill="auto"/>
            <w:noWrap/>
            <w:hideMark/>
          </w:tcPr>
          <w:p w:rsidR="003455EB" w:rsidRPr="003455EB" w:rsidRDefault="003455EB" w:rsidP="003455EB">
            <w:pPr>
              <w:ind w:firstLineChars="200" w:firstLine="480"/>
            </w:pPr>
            <w:r w:rsidRPr="003455EB">
              <w:t>000 01 05 00 00 00 0000 500</w:t>
            </w:r>
          </w:p>
        </w:tc>
        <w:tc>
          <w:tcPr>
            <w:tcW w:w="1993" w:type="dxa"/>
            <w:shd w:val="clear" w:color="auto" w:fill="auto"/>
            <w:noWrap/>
          </w:tcPr>
          <w:p w:rsidR="003455EB" w:rsidRPr="003455EB" w:rsidRDefault="003455EB" w:rsidP="003455EB">
            <w:pPr>
              <w:jc w:val="center"/>
            </w:pPr>
            <w:r w:rsidRPr="003455EB">
              <w:t>-1</w:t>
            </w:r>
            <w:r w:rsidR="001E2684">
              <w:t> 752 753,9</w:t>
            </w:r>
          </w:p>
        </w:tc>
      </w:tr>
      <w:tr w:rsidR="003455EB" w:rsidRPr="003455EB" w:rsidTr="003455EB">
        <w:trPr>
          <w:trHeight w:val="699"/>
        </w:trPr>
        <w:tc>
          <w:tcPr>
            <w:tcW w:w="4268" w:type="dxa"/>
            <w:shd w:val="clear" w:color="auto" w:fill="auto"/>
            <w:hideMark/>
          </w:tcPr>
          <w:p w:rsidR="003455EB" w:rsidRPr="003455EB" w:rsidRDefault="003455EB" w:rsidP="003455EB">
            <w:pPr>
              <w:jc w:val="both"/>
            </w:pPr>
            <w:r w:rsidRPr="003455EB">
              <w:t xml:space="preserve">Увеличение прочих остатков  средств бюджетов </w:t>
            </w:r>
          </w:p>
        </w:tc>
        <w:tc>
          <w:tcPr>
            <w:tcW w:w="3544" w:type="dxa"/>
            <w:shd w:val="clear" w:color="auto" w:fill="auto"/>
            <w:noWrap/>
            <w:hideMark/>
          </w:tcPr>
          <w:p w:rsidR="003455EB" w:rsidRPr="003455EB" w:rsidRDefault="003455EB" w:rsidP="003455EB">
            <w:pPr>
              <w:ind w:firstLineChars="200" w:firstLine="480"/>
            </w:pPr>
            <w:r w:rsidRPr="003455EB">
              <w:t xml:space="preserve">000 01 05 02 00 00 0000 500 </w:t>
            </w:r>
          </w:p>
        </w:tc>
        <w:tc>
          <w:tcPr>
            <w:tcW w:w="1993" w:type="dxa"/>
            <w:shd w:val="clear" w:color="auto" w:fill="auto"/>
            <w:noWrap/>
          </w:tcPr>
          <w:p w:rsidR="003455EB" w:rsidRPr="003455EB" w:rsidRDefault="001E2684" w:rsidP="003455EB">
            <w:pPr>
              <w:jc w:val="center"/>
            </w:pPr>
            <w:r>
              <w:t>-1 752 753,9</w:t>
            </w:r>
          </w:p>
        </w:tc>
      </w:tr>
      <w:tr w:rsidR="003455EB" w:rsidRPr="003455EB" w:rsidTr="003455EB">
        <w:trPr>
          <w:trHeight w:val="708"/>
        </w:trPr>
        <w:tc>
          <w:tcPr>
            <w:tcW w:w="4268" w:type="dxa"/>
            <w:shd w:val="clear" w:color="auto" w:fill="auto"/>
            <w:hideMark/>
          </w:tcPr>
          <w:p w:rsidR="003455EB" w:rsidRPr="003455EB" w:rsidRDefault="003455EB" w:rsidP="003455EB">
            <w:pPr>
              <w:jc w:val="both"/>
            </w:pPr>
            <w:r w:rsidRPr="003455EB">
              <w:t xml:space="preserve">Увеличение прочих остатков денежных  средств бюджетов </w:t>
            </w:r>
          </w:p>
        </w:tc>
        <w:tc>
          <w:tcPr>
            <w:tcW w:w="3544" w:type="dxa"/>
            <w:shd w:val="clear" w:color="auto" w:fill="auto"/>
            <w:noWrap/>
            <w:hideMark/>
          </w:tcPr>
          <w:p w:rsidR="003455EB" w:rsidRPr="003455EB" w:rsidRDefault="003455EB" w:rsidP="003455EB">
            <w:pPr>
              <w:ind w:firstLineChars="200" w:firstLine="480"/>
            </w:pPr>
            <w:r w:rsidRPr="003455EB">
              <w:t>000 01 05 02 01 00 0000 510</w:t>
            </w:r>
          </w:p>
        </w:tc>
        <w:tc>
          <w:tcPr>
            <w:tcW w:w="1993" w:type="dxa"/>
            <w:shd w:val="clear" w:color="auto" w:fill="auto"/>
            <w:noWrap/>
          </w:tcPr>
          <w:p w:rsidR="003455EB" w:rsidRPr="003455EB" w:rsidRDefault="001E2684" w:rsidP="003455EB">
            <w:pPr>
              <w:jc w:val="center"/>
            </w:pPr>
            <w:r>
              <w:t>-1 752 753,9</w:t>
            </w:r>
          </w:p>
        </w:tc>
      </w:tr>
      <w:tr w:rsidR="003455EB" w:rsidRPr="003455EB" w:rsidTr="003455EB">
        <w:trPr>
          <w:trHeight w:val="945"/>
        </w:trPr>
        <w:tc>
          <w:tcPr>
            <w:tcW w:w="4268" w:type="dxa"/>
            <w:shd w:val="clear" w:color="auto" w:fill="auto"/>
            <w:hideMark/>
          </w:tcPr>
          <w:p w:rsidR="003455EB" w:rsidRPr="003455EB" w:rsidRDefault="003455EB" w:rsidP="003455EB">
            <w:pPr>
              <w:jc w:val="both"/>
            </w:pPr>
            <w:r w:rsidRPr="003455EB">
              <w:t>Увеличение прочих остатков денежных средств бюджетов муниципальных районов</w:t>
            </w:r>
          </w:p>
        </w:tc>
        <w:tc>
          <w:tcPr>
            <w:tcW w:w="3544" w:type="dxa"/>
            <w:shd w:val="clear" w:color="auto" w:fill="auto"/>
            <w:noWrap/>
            <w:hideMark/>
          </w:tcPr>
          <w:p w:rsidR="003455EB" w:rsidRPr="003455EB" w:rsidRDefault="003455EB" w:rsidP="003455EB">
            <w:pPr>
              <w:ind w:firstLineChars="200" w:firstLine="480"/>
            </w:pPr>
            <w:r w:rsidRPr="003455EB">
              <w:t>000 01 05 02 01 05 0000 510</w:t>
            </w:r>
          </w:p>
        </w:tc>
        <w:tc>
          <w:tcPr>
            <w:tcW w:w="1993" w:type="dxa"/>
            <w:shd w:val="clear" w:color="auto" w:fill="auto"/>
            <w:noWrap/>
          </w:tcPr>
          <w:p w:rsidR="003455EB" w:rsidRPr="003455EB" w:rsidRDefault="003455EB" w:rsidP="001E2684">
            <w:pPr>
              <w:jc w:val="center"/>
            </w:pPr>
            <w:r>
              <w:t>-</w:t>
            </w:r>
            <w:r w:rsidR="001E2684">
              <w:t>1 752 753,9</w:t>
            </w:r>
          </w:p>
        </w:tc>
      </w:tr>
      <w:tr w:rsidR="003455EB" w:rsidRPr="003455EB" w:rsidTr="003455EB">
        <w:trPr>
          <w:trHeight w:val="750"/>
        </w:trPr>
        <w:tc>
          <w:tcPr>
            <w:tcW w:w="4268" w:type="dxa"/>
            <w:shd w:val="clear" w:color="auto" w:fill="auto"/>
            <w:hideMark/>
          </w:tcPr>
          <w:p w:rsidR="003455EB" w:rsidRPr="003455EB" w:rsidRDefault="003455EB" w:rsidP="003455EB">
            <w:pPr>
              <w:jc w:val="both"/>
            </w:pPr>
            <w:r w:rsidRPr="003455EB">
              <w:t>Уменьшение остатков средств бюджетов</w:t>
            </w:r>
          </w:p>
        </w:tc>
        <w:tc>
          <w:tcPr>
            <w:tcW w:w="3544" w:type="dxa"/>
            <w:shd w:val="clear" w:color="auto" w:fill="auto"/>
            <w:noWrap/>
            <w:hideMark/>
          </w:tcPr>
          <w:p w:rsidR="003455EB" w:rsidRPr="003455EB" w:rsidRDefault="003455EB" w:rsidP="003455EB">
            <w:pPr>
              <w:ind w:firstLineChars="200" w:firstLine="480"/>
            </w:pPr>
            <w:r w:rsidRPr="003455EB">
              <w:t>000 01 05 00 00 00 0000 600</w:t>
            </w:r>
          </w:p>
        </w:tc>
        <w:tc>
          <w:tcPr>
            <w:tcW w:w="1993" w:type="dxa"/>
            <w:shd w:val="clear" w:color="auto" w:fill="auto"/>
            <w:noWrap/>
          </w:tcPr>
          <w:p w:rsidR="003455EB" w:rsidRPr="003455EB" w:rsidRDefault="003455EB" w:rsidP="003455EB">
            <w:pPr>
              <w:jc w:val="center"/>
            </w:pPr>
            <w:r w:rsidRPr="003455EB">
              <w:t>1</w:t>
            </w:r>
            <w:r w:rsidR="001E2684">
              <w:t> 799 171,3</w:t>
            </w:r>
          </w:p>
        </w:tc>
      </w:tr>
      <w:tr w:rsidR="003455EB" w:rsidRPr="003455EB" w:rsidTr="003455EB">
        <w:trPr>
          <w:trHeight w:val="630"/>
        </w:trPr>
        <w:tc>
          <w:tcPr>
            <w:tcW w:w="4268" w:type="dxa"/>
            <w:shd w:val="clear" w:color="auto" w:fill="auto"/>
            <w:hideMark/>
          </w:tcPr>
          <w:p w:rsidR="003455EB" w:rsidRPr="003455EB" w:rsidRDefault="003455EB" w:rsidP="003455EB">
            <w:pPr>
              <w:jc w:val="both"/>
            </w:pPr>
            <w:r w:rsidRPr="003455EB">
              <w:t>Уменьшение прочих остатков средств бюджетов</w:t>
            </w:r>
          </w:p>
        </w:tc>
        <w:tc>
          <w:tcPr>
            <w:tcW w:w="3544" w:type="dxa"/>
            <w:shd w:val="clear" w:color="auto" w:fill="auto"/>
            <w:noWrap/>
            <w:hideMark/>
          </w:tcPr>
          <w:p w:rsidR="003455EB" w:rsidRPr="003455EB" w:rsidRDefault="003455EB" w:rsidP="003455EB">
            <w:pPr>
              <w:ind w:firstLineChars="200" w:firstLine="480"/>
            </w:pPr>
            <w:r w:rsidRPr="003455EB">
              <w:t>000 01 05 02 00 00 0000 600</w:t>
            </w:r>
          </w:p>
        </w:tc>
        <w:tc>
          <w:tcPr>
            <w:tcW w:w="1993" w:type="dxa"/>
            <w:shd w:val="clear" w:color="auto" w:fill="auto"/>
            <w:noWrap/>
          </w:tcPr>
          <w:p w:rsidR="003455EB" w:rsidRPr="003455EB" w:rsidRDefault="001E2684" w:rsidP="003455EB">
            <w:pPr>
              <w:jc w:val="center"/>
            </w:pPr>
            <w:r>
              <w:t>1 799 171,3</w:t>
            </w:r>
          </w:p>
        </w:tc>
      </w:tr>
      <w:tr w:rsidR="003455EB" w:rsidRPr="003455EB" w:rsidTr="003455EB">
        <w:trPr>
          <w:trHeight w:val="630"/>
        </w:trPr>
        <w:tc>
          <w:tcPr>
            <w:tcW w:w="4268" w:type="dxa"/>
            <w:shd w:val="clear" w:color="auto" w:fill="auto"/>
            <w:hideMark/>
          </w:tcPr>
          <w:p w:rsidR="003455EB" w:rsidRPr="003455EB" w:rsidRDefault="003455EB" w:rsidP="003455EB">
            <w:pPr>
              <w:jc w:val="both"/>
            </w:pPr>
            <w:r w:rsidRPr="003455EB">
              <w:t xml:space="preserve">Уменьшение прочих остатков денежных средств бюджетов </w:t>
            </w:r>
          </w:p>
        </w:tc>
        <w:tc>
          <w:tcPr>
            <w:tcW w:w="3544" w:type="dxa"/>
            <w:shd w:val="clear" w:color="auto" w:fill="auto"/>
            <w:noWrap/>
            <w:hideMark/>
          </w:tcPr>
          <w:p w:rsidR="003455EB" w:rsidRPr="003455EB" w:rsidRDefault="003455EB" w:rsidP="003455EB">
            <w:pPr>
              <w:ind w:firstLineChars="200" w:firstLine="480"/>
            </w:pPr>
            <w:r w:rsidRPr="003455EB">
              <w:t>000 01 05 02 01 00 0000 610</w:t>
            </w:r>
          </w:p>
        </w:tc>
        <w:tc>
          <w:tcPr>
            <w:tcW w:w="1993" w:type="dxa"/>
            <w:shd w:val="clear" w:color="auto" w:fill="auto"/>
            <w:noWrap/>
          </w:tcPr>
          <w:p w:rsidR="003455EB" w:rsidRPr="003455EB" w:rsidRDefault="001E2684" w:rsidP="003455EB">
            <w:pPr>
              <w:jc w:val="center"/>
            </w:pPr>
            <w:r>
              <w:t>1 799 171,3</w:t>
            </w:r>
          </w:p>
        </w:tc>
      </w:tr>
      <w:tr w:rsidR="003455EB" w:rsidRPr="003455EB" w:rsidTr="003455EB">
        <w:trPr>
          <w:trHeight w:val="915"/>
        </w:trPr>
        <w:tc>
          <w:tcPr>
            <w:tcW w:w="4268" w:type="dxa"/>
            <w:shd w:val="clear" w:color="auto" w:fill="auto"/>
            <w:hideMark/>
          </w:tcPr>
          <w:p w:rsidR="003455EB" w:rsidRPr="003455EB" w:rsidRDefault="003455EB" w:rsidP="003455EB">
            <w:pPr>
              <w:jc w:val="both"/>
            </w:pPr>
            <w:r w:rsidRPr="003455EB">
              <w:t xml:space="preserve">Уменьшение прочих остатков денежных средств бюджетов муниципальных районов </w:t>
            </w:r>
          </w:p>
        </w:tc>
        <w:tc>
          <w:tcPr>
            <w:tcW w:w="3544" w:type="dxa"/>
            <w:shd w:val="clear" w:color="auto" w:fill="auto"/>
            <w:noWrap/>
            <w:hideMark/>
          </w:tcPr>
          <w:p w:rsidR="003455EB" w:rsidRPr="003455EB" w:rsidRDefault="003455EB" w:rsidP="003455EB">
            <w:pPr>
              <w:ind w:firstLineChars="200" w:firstLine="480"/>
            </w:pPr>
            <w:r w:rsidRPr="003455EB">
              <w:t>000 01 05 02 01 05 0000 610</w:t>
            </w:r>
          </w:p>
        </w:tc>
        <w:tc>
          <w:tcPr>
            <w:tcW w:w="1993" w:type="dxa"/>
            <w:shd w:val="clear" w:color="auto" w:fill="auto"/>
            <w:noWrap/>
          </w:tcPr>
          <w:p w:rsidR="003455EB" w:rsidRPr="003455EB" w:rsidRDefault="001E2684" w:rsidP="003455EB">
            <w:pPr>
              <w:jc w:val="center"/>
            </w:pPr>
            <w:r>
              <w:t>1 799 171,3</w:t>
            </w:r>
          </w:p>
        </w:tc>
      </w:tr>
    </w:tbl>
    <w:p w:rsidR="003455EB" w:rsidRPr="003455EB" w:rsidRDefault="003455EB" w:rsidP="003455EB">
      <w:pPr>
        <w:tabs>
          <w:tab w:val="left" w:pos="5610"/>
        </w:tabs>
        <w:jc w:val="right"/>
        <w:rPr>
          <w:sz w:val="28"/>
          <w:szCs w:val="28"/>
        </w:rPr>
      </w:pPr>
      <w:r>
        <w:rPr>
          <w:sz w:val="28"/>
          <w:szCs w:val="28"/>
        </w:rPr>
        <w:t>».</w:t>
      </w:r>
    </w:p>
    <w:p w:rsidR="003455EB" w:rsidRPr="003455EB" w:rsidRDefault="003455EB" w:rsidP="003455EB">
      <w:pPr>
        <w:tabs>
          <w:tab w:val="left" w:pos="5610"/>
        </w:tabs>
        <w:rPr>
          <w:sz w:val="28"/>
          <w:szCs w:val="28"/>
        </w:rPr>
      </w:pPr>
    </w:p>
    <w:p w:rsidR="003455EB" w:rsidRPr="003455EB" w:rsidRDefault="003455EB" w:rsidP="003455EB">
      <w:pPr>
        <w:tabs>
          <w:tab w:val="left" w:pos="5610"/>
        </w:tabs>
        <w:rPr>
          <w:sz w:val="28"/>
          <w:szCs w:val="28"/>
        </w:rPr>
      </w:pPr>
    </w:p>
    <w:p w:rsidR="003455EB" w:rsidRPr="003455EB" w:rsidRDefault="003455EB" w:rsidP="003455EB">
      <w:pPr>
        <w:tabs>
          <w:tab w:val="left" w:pos="5610"/>
        </w:tabs>
        <w:rPr>
          <w:sz w:val="28"/>
          <w:szCs w:val="28"/>
        </w:rPr>
      </w:pPr>
    </w:p>
    <w:p w:rsidR="003455EB" w:rsidRPr="003455EB" w:rsidRDefault="003455EB" w:rsidP="003455EB">
      <w:pPr>
        <w:tabs>
          <w:tab w:val="left" w:pos="5610"/>
        </w:tabs>
        <w:rPr>
          <w:sz w:val="28"/>
          <w:szCs w:val="28"/>
        </w:rPr>
      </w:pPr>
    </w:p>
    <w:p w:rsidR="003455EB" w:rsidRPr="003455EB" w:rsidRDefault="003455EB" w:rsidP="003455EB">
      <w:pPr>
        <w:tabs>
          <w:tab w:val="left" w:pos="5610"/>
        </w:tabs>
        <w:rPr>
          <w:sz w:val="28"/>
          <w:szCs w:val="28"/>
        </w:rPr>
      </w:pPr>
    </w:p>
    <w:p w:rsidR="003455EB" w:rsidRDefault="003455EB"/>
    <w:sectPr w:rsidR="003455EB" w:rsidSect="00A2675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63" w:rsidRDefault="005F7E63" w:rsidP="002404F9">
      <w:r>
        <w:separator/>
      </w:r>
    </w:p>
  </w:endnote>
  <w:endnote w:type="continuationSeparator" w:id="0">
    <w:p w:rsidR="005F7E63" w:rsidRDefault="005F7E63" w:rsidP="0024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85" w:rsidRDefault="00ED658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85" w:rsidRDefault="00ED658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85" w:rsidRDefault="00ED65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63" w:rsidRDefault="005F7E63" w:rsidP="002404F9">
      <w:r>
        <w:separator/>
      </w:r>
    </w:p>
  </w:footnote>
  <w:footnote w:type="continuationSeparator" w:id="0">
    <w:p w:rsidR="005F7E63" w:rsidRDefault="005F7E63" w:rsidP="00240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85" w:rsidRDefault="00ED65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25645"/>
      <w:docPartObj>
        <w:docPartGallery w:val="Page Numbers (Top of Page)"/>
        <w:docPartUnique/>
      </w:docPartObj>
    </w:sdtPr>
    <w:sdtEndPr/>
    <w:sdtContent>
      <w:p w:rsidR="00ED6585" w:rsidRDefault="00ED6585">
        <w:pPr>
          <w:pStyle w:val="a5"/>
          <w:jc w:val="center"/>
        </w:pPr>
        <w:r>
          <w:fldChar w:fldCharType="begin"/>
        </w:r>
        <w:r>
          <w:instrText>PAGE   \* MERGEFORMAT</w:instrText>
        </w:r>
        <w:r>
          <w:fldChar w:fldCharType="separate"/>
        </w:r>
        <w:r w:rsidR="00B2592F">
          <w:rPr>
            <w:noProof/>
          </w:rPr>
          <w:t>9</w:t>
        </w:r>
        <w:r>
          <w:fldChar w:fldCharType="end"/>
        </w:r>
      </w:p>
    </w:sdtContent>
  </w:sdt>
  <w:p w:rsidR="00ED6585" w:rsidRDefault="00ED658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85" w:rsidRDefault="00ED658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61"/>
    <w:rsid w:val="000525C7"/>
    <w:rsid w:val="000E5DF1"/>
    <w:rsid w:val="00197F61"/>
    <w:rsid w:val="001A4D67"/>
    <w:rsid w:val="001A5386"/>
    <w:rsid w:val="001E2684"/>
    <w:rsid w:val="0024000F"/>
    <w:rsid w:val="002404F9"/>
    <w:rsid w:val="002807E0"/>
    <w:rsid w:val="002C4A28"/>
    <w:rsid w:val="002F5CAF"/>
    <w:rsid w:val="002F6257"/>
    <w:rsid w:val="003455EB"/>
    <w:rsid w:val="00381CED"/>
    <w:rsid w:val="003A3073"/>
    <w:rsid w:val="00443A4C"/>
    <w:rsid w:val="004E6F40"/>
    <w:rsid w:val="005A0176"/>
    <w:rsid w:val="005E30EA"/>
    <w:rsid w:val="005F7E63"/>
    <w:rsid w:val="006022AF"/>
    <w:rsid w:val="00642555"/>
    <w:rsid w:val="006522B5"/>
    <w:rsid w:val="00681910"/>
    <w:rsid w:val="00682E65"/>
    <w:rsid w:val="00706467"/>
    <w:rsid w:val="0076147E"/>
    <w:rsid w:val="00764C1D"/>
    <w:rsid w:val="007A026F"/>
    <w:rsid w:val="007A2DFC"/>
    <w:rsid w:val="007A77F2"/>
    <w:rsid w:val="007D476D"/>
    <w:rsid w:val="007D52A4"/>
    <w:rsid w:val="00813603"/>
    <w:rsid w:val="00831EEF"/>
    <w:rsid w:val="00953169"/>
    <w:rsid w:val="009A08AD"/>
    <w:rsid w:val="00A030A3"/>
    <w:rsid w:val="00A22E4B"/>
    <w:rsid w:val="00A2675A"/>
    <w:rsid w:val="00A40286"/>
    <w:rsid w:val="00A51B79"/>
    <w:rsid w:val="00A63C35"/>
    <w:rsid w:val="00A765D7"/>
    <w:rsid w:val="00B2592F"/>
    <w:rsid w:val="00B30D7A"/>
    <w:rsid w:val="00B32D9C"/>
    <w:rsid w:val="00B37446"/>
    <w:rsid w:val="00B67C06"/>
    <w:rsid w:val="00C64BF5"/>
    <w:rsid w:val="00CF1A62"/>
    <w:rsid w:val="00D273EA"/>
    <w:rsid w:val="00D704B3"/>
    <w:rsid w:val="00DE41D8"/>
    <w:rsid w:val="00DF0E91"/>
    <w:rsid w:val="00E1010F"/>
    <w:rsid w:val="00E17023"/>
    <w:rsid w:val="00E42F2A"/>
    <w:rsid w:val="00E70D8E"/>
    <w:rsid w:val="00EA242B"/>
    <w:rsid w:val="00ED6585"/>
    <w:rsid w:val="00EF5977"/>
    <w:rsid w:val="00F4020E"/>
    <w:rsid w:val="00F4250B"/>
    <w:rsid w:val="00F54FA3"/>
    <w:rsid w:val="00F55F61"/>
    <w:rsid w:val="00FB5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F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08A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5F61"/>
    <w:pPr>
      <w:keepNext/>
      <w:jc w:val="center"/>
      <w:outlineLvl w:val="1"/>
    </w:pPr>
    <w:rPr>
      <w:sz w:val="28"/>
      <w:szCs w:val="28"/>
    </w:rPr>
  </w:style>
  <w:style w:type="paragraph" w:styleId="4">
    <w:name w:val="heading 4"/>
    <w:basedOn w:val="a"/>
    <w:next w:val="a"/>
    <w:link w:val="40"/>
    <w:qFormat/>
    <w:rsid w:val="009A08AD"/>
    <w:pPr>
      <w:keepNext/>
      <w:ind w:left="4956" w:firstLine="708"/>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55F61"/>
    <w:rPr>
      <w:rFonts w:ascii="Times New Roman" w:eastAsia="Times New Roman" w:hAnsi="Times New Roman" w:cs="Times New Roman"/>
      <w:sz w:val="28"/>
      <w:szCs w:val="28"/>
      <w:lang w:eastAsia="ru-RU"/>
    </w:rPr>
  </w:style>
  <w:style w:type="paragraph" w:styleId="a3">
    <w:name w:val="Balloon Text"/>
    <w:basedOn w:val="a"/>
    <w:link w:val="a4"/>
    <w:unhideWhenUsed/>
    <w:rsid w:val="00F55F61"/>
    <w:rPr>
      <w:rFonts w:ascii="Tahoma" w:hAnsi="Tahoma" w:cs="Tahoma"/>
      <w:sz w:val="16"/>
      <w:szCs w:val="16"/>
    </w:rPr>
  </w:style>
  <w:style w:type="character" w:customStyle="1" w:styleId="a4">
    <w:name w:val="Текст выноски Знак"/>
    <w:basedOn w:val="a0"/>
    <w:link w:val="a3"/>
    <w:rsid w:val="00F55F61"/>
    <w:rPr>
      <w:rFonts w:ascii="Tahoma" w:eastAsia="Times New Roman" w:hAnsi="Tahoma" w:cs="Tahoma"/>
      <w:sz w:val="16"/>
      <w:szCs w:val="16"/>
      <w:lang w:eastAsia="ru-RU"/>
    </w:rPr>
  </w:style>
  <w:style w:type="character" w:customStyle="1" w:styleId="10">
    <w:name w:val="Заголовок 1 Знак"/>
    <w:basedOn w:val="a0"/>
    <w:link w:val="1"/>
    <w:rsid w:val="009A08AD"/>
    <w:rPr>
      <w:rFonts w:ascii="Arial" w:eastAsia="Times New Roman" w:hAnsi="Arial" w:cs="Arial"/>
      <w:b/>
      <w:bCs/>
      <w:kern w:val="32"/>
      <w:sz w:val="32"/>
      <w:szCs w:val="32"/>
      <w:lang w:eastAsia="ru-RU"/>
    </w:rPr>
  </w:style>
  <w:style w:type="character" w:customStyle="1" w:styleId="40">
    <w:name w:val="Заголовок 4 Знак"/>
    <w:basedOn w:val="a0"/>
    <w:link w:val="4"/>
    <w:rsid w:val="009A08AD"/>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rsid w:val="009A08AD"/>
  </w:style>
  <w:style w:type="paragraph" w:styleId="a5">
    <w:name w:val="header"/>
    <w:basedOn w:val="a"/>
    <w:link w:val="a6"/>
    <w:rsid w:val="009A08AD"/>
    <w:pPr>
      <w:tabs>
        <w:tab w:val="center" w:pos="4677"/>
        <w:tab w:val="right" w:pos="9355"/>
      </w:tabs>
    </w:pPr>
  </w:style>
  <w:style w:type="character" w:customStyle="1" w:styleId="a6">
    <w:name w:val="Верхний колонтитул Знак"/>
    <w:basedOn w:val="a0"/>
    <w:link w:val="a5"/>
    <w:uiPriority w:val="99"/>
    <w:rsid w:val="009A08AD"/>
    <w:rPr>
      <w:rFonts w:ascii="Times New Roman" w:eastAsia="Times New Roman" w:hAnsi="Times New Roman" w:cs="Times New Roman"/>
      <w:sz w:val="24"/>
      <w:szCs w:val="24"/>
      <w:lang w:eastAsia="ru-RU"/>
    </w:rPr>
  </w:style>
  <w:style w:type="paragraph" w:styleId="a7">
    <w:name w:val="footer"/>
    <w:basedOn w:val="a"/>
    <w:link w:val="a8"/>
    <w:rsid w:val="009A08AD"/>
    <w:pPr>
      <w:tabs>
        <w:tab w:val="center" w:pos="4677"/>
        <w:tab w:val="right" w:pos="9355"/>
      </w:tabs>
    </w:pPr>
  </w:style>
  <w:style w:type="character" w:customStyle="1" w:styleId="a8">
    <w:name w:val="Нижний колонтитул Знак"/>
    <w:basedOn w:val="a0"/>
    <w:link w:val="a7"/>
    <w:rsid w:val="009A08AD"/>
    <w:rPr>
      <w:rFonts w:ascii="Times New Roman" w:eastAsia="Times New Roman" w:hAnsi="Times New Roman" w:cs="Times New Roman"/>
      <w:sz w:val="24"/>
      <w:szCs w:val="24"/>
      <w:lang w:eastAsia="ru-RU"/>
    </w:rPr>
  </w:style>
  <w:style w:type="paragraph" w:customStyle="1" w:styleId="a9">
    <w:name w:val="Знак Знак Знак"/>
    <w:basedOn w:val="a"/>
    <w:rsid w:val="009A08AD"/>
    <w:pPr>
      <w:spacing w:after="160" w:line="240" w:lineRule="exact"/>
    </w:pPr>
    <w:rPr>
      <w:rFonts w:ascii="Verdana" w:hAnsi="Verdana" w:cs="Verdana"/>
      <w:sz w:val="20"/>
      <w:szCs w:val="20"/>
      <w:lang w:val="en-US" w:eastAsia="en-US"/>
    </w:rPr>
  </w:style>
  <w:style w:type="table" w:styleId="aa">
    <w:name w:val="Table Grid"/>
    <w:basedOn w:val="a1"/>
    <w:rsid w:val="009A08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9A08AD"/>
    <w:rPr>
      <w:color w:val="0000FF"/>
      <w:u w:val="single"/>
    </w:rPr>
  </w:style>
  <w:style w:type="character" w:styleId="ac">
    <w:name w:val="FollowedHyperlink"/>
    <w:uiPriority w:val="99"/>
    <w:unhideWhenUsed/>
    <w:rsid w:val="009A08AD"/>
    <w:rPr>
      <w:color w:val="800080"/>
      <w:u w:val="single"/>
    </w:rPr>
  </w:style>
  <w:style w:type="paragraph" w:customStyle="1" w:styleId="font5">
    <w:name w:val="font5"/>
    <w:basedOn w:val="a"/>
    <w:rsid w:val="009A08AD"/>
    <w:pPr>
      <w:spacing w:before="100" w:beforeAutospacing="1" w:after="100" w:afterAutospacing="1"/>
    </w:pPr>
    <w:rPr>
      <w:b/>
      <w:bCs/>
    </w:rPr>
  </w:style>
  <w:style w:type="paragraph" w:customStyle="1" w:styleId="font6">
    <w:name w:val="font6"/>
    <w:basedOn w:val="a"/>
    <w:rsid w:val="009A08AD"/>
    <w:pPr>
      <w:spacing w:before="100" w:beforeAutospacing="1" w:after="100" w:afterAutospacing="1"/>
    </w:pPr>
  </w:style>
  <w:style w:type="paragraph" w:customStyle="1" w:styleId="font7">
    <w:name w:val="font7"/>
    <w:basedOn w:val="a"/>
    <w:rsid w:val="009A08AD"/>
    <w:pPr>
      <w:spacing w:before="100" w:beforeAutospacing="1" w:after="100" w:afterAutospacing="1"/>
    </w:pPr>
  </w:style>
  <w:style w:type="paragraph" w:customStyle="1" w:styleId="font8">
    <w:name w:val="font8"/>
    <w:basedOn w:val="a"/>
    <w:rsid w:val="009A08AD"/>
    <w:pPr>
      <w:spacing w:before="100" w:beforeAutospacing="1" w:after="100" w:afterAutospacing="1"/>
    </w:pPr>
    <w:rPr>
      <w:b/>
      <w:bCs/>
    </w:rPr>
  </w:style>
  <w:style w:type="paragraph" w:customStyle="1" w:styleId="xl67">
    <w:name w:val="xl67"/>
    <w:basedOn w:val="a"/>
    <w:rsid w:val="009A08AD"/>
    <w:pPr>
      <w:spacing w:before="100" w:beforeAutospacing="1" w:after="100" w:afterAutospacing="1"/>
      <w:jc w:val="center"/>
    </w:pPr>
  </w:style>
  <w:style w:type="paragraph" w:customStyle="1" w:styleId="xl68">
    <w:name w:val="xl68"/>
    <w:basedOn w:val="a"/>
    <w:rsid w:val="009A08AD"/>
    <w:pPr>
      <w:spacing w:before="100" w:beforeAutospacing="1" w:after="100" w:afterAutospacing="1"/>
    </w:pPr>
  </w:style>
  <w:style w:type="paragraph" w:customStyle="1" w:styleId="xl69">
    <w:name w:val="xl69"/>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9A08AD"/>
    <w:pPr>
      <w:spacing w:before="100" w:beforeAutospacing="1" w:after="100" w:afterAutospacing="1"/>
      <w:jc w:val="center"/>
      <w:textAlignment w:val="center"/>
    </w:pPr>
  </w:style>
  <w:style w:type="paragraph" w:customStyle="1" w:styleId="xl73">
    <w:name w:val="xl7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9A08AD"/>
    <w:pPr>
      <w:spacing w:before="100" w:beforeAutospacing="1" w:after="100" w:afterAutospacing="1"/>
    </w:pPr>
    <w:rPr>
      <w:b/>
      <w:bCs/>
    </w:rPr>
  </w:style>
  <w:style w:type="paragraph" w:customStyle="1" w:styleId="xl76">
    <w:name w:val="xl7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
    <w:rsid w:val="009A08AD"/>
    <w:pPr>
      <w:spacing w:before="100" w:beforeAutospacing="1" w:after="100" w:afterAutospacing="1"/>
      <w:textAlignment w:val="center"/>
    </w:pPr>
  </w:style>
  <w:style w:type="paragraph" w:customStyle="1" w:styleId="xl81">
    <w:name w:val="xl81"/>
    <w:basedOn w:val="a"/>
    <w:rsid w:val="009A08A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9A08A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4">
    <w:name w:val="xl84"/>
    <w:basedOn w:val="a"/>
    <w:rsid w:val="009A08A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5">
    <w:name w:val="xl85"/>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9A08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8">
    <w:name w:val="xl8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A08AD"/>
    <w:pPr>
      <w:spacing w:before="100" w:beforeAutospacing="1" w:after="100" w:afterAutospacing="1"/>
      <w:textAlignment w:val="top"/>
    </w:pPr>
  </w:style>
  <w:style w:type="paragraph" w:customStyle="1" w:styleId="xl92">
    <w:name w:val="xl92"/>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9A08AD"/>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97">
    <w:name w:val="xl97"/>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8">
    <w:name w:val="xl9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9">
    <w:name w:val="xl99"/>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1">
    <w:name w:val="xl101"/>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2">
    <w:name w:val="xl102"/>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3">
    <w:name w:val="xl10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4">
    <w:name w:val="xl104"/>
    <w:basedOn w:val="a"/>
    <w:rsid w:val="009A08AD"/>
    <w:pPr>
      <w:spacing w:before="100" w:beforeAutospacing="1" w:after="100" w:afterAutospacing="1"/>
      <w:jc w:val="both"/>
      <w:textAlignment w:val="top"/>
    </w:pPr>
  </w:style>
  <w:style w:type="paragraph" w:customStyle="1" w:styleId="xl105">
    <w:name w:val="xl105"/>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6">
    <w:name w:val="xl10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7">
    <w:name w:val="xl107"/>
    <w:basedOn w:val="a"/>
    <w:rsid w:val="009A08A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8">
    <w:name w:val="xl10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9">
    <w:name w:val="xl109"/>
    <w:basedOn w:val="a"/>
    <w:rsid w:val="009A08AD"/>
    <w:pPr>
      <w:pBdr>
        <w:top w:val="single" w:sz="4" w:space="0" w:color="auto"/>
        <w:left w:val="single" w:sz="4" w:space="0" w:color="auto"/>
        <w:right w:val="single" w:sz="4" w:space="0" w:color="auto"/>
      </w:pBdr>
      <w:spacing w:before="100" w:beforeAutospacing="1" w:after="100" w:afterAutospacing="1"/>
      <w:jc w:val="both"/>
      <w:textAlignment w:val="top"/>
    </w:pPr>
    <w:rPr>
      <w:b/>
      <w:bCs/>
    </w:rPr>
  </w:style>
  <w:style w:type="paragraph" w:customStyle="1" w:styleId="xl110">
    <w:name w:val="xl110"/>
    <w:basedOn w:val="a"/>
    <w:rsid w:val="009A08AD"/>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11">
    <w:name w:val="xl111"/>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12">
    <w:name w:val="xl112"/>
    <w:basedOn w:val="a"/>
    <w:rsid w:val="009A08AD"/>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3">
    <w:name w:val="xl11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4">
    <w:name w:val="xl114"/>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9A08A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16">
    <w:name w:val="xl11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A08A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20">
    <w:name w:val="xl120"/>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numbering" w:customStyle="1" w:styleId="110">
    <w:name w:val="Нет списка11"/>
    <w:next w:val="a2"/>
    <w:uiPriority w:val="99"/>
    <w:semiHidden/>
    <w:unhideWhenUsed/>
    <w:rsid w:val="009A08AD"/>
  </w:style>
  <w:style w:type="paragraph" w:customStyle="1" w:styleId="ad">
    <w:name w:val="Знак Знак Знак Знак Знак Знак Знак Знак Знак Знак"/>
    <w:basedOn w:val="a"/>
    <w:rsid w:val="009A08AD"/>
    <w:pPr>
      <w:spacing w:after="160" w:line="240" w:lineRule="exact"/>
    </w:pPr>
    <w:rPr>
      <w:rFonts w:ascii="Verdana" w:hAnsi="Verdana" w:cs="Verdana"/>
      <w:lang w:val="en-US" w:eastAsia="en-US"/>
    </w:rPr>
  </w:style>
  <w:style w:type="paragraph" w:styleId="ae">
    <w:name w:val="List Paragraph"/>
    <w:basedOn w:val="a"/>
    <w:uiPriority w:val="34"/>
    <w:qFormat/>
    <w:rsid w:val="009A08AD"/>
    <w:pPr>
      <w:ind w:left="720"/>
      <w:contextualSpacing/>
    </w:pPr>
  </w:style>
  <w:style w:type="paragraph" w:customStyle="1" w:styleId="ConsPlusNormal">
    <w:name w:val="ConsPlusNormal"/>
    <w:rsid w:val="009A08A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9A08AD"/>
  </w:style>
  <w:style w:type="paragraph" w:customStyle="1" w:styleId="font9">
    <w:name w:val="font9"/>
    <w:basedOn w:val="a"/>
    <w:rsid w:val="009A08AD"/>
    <w:pPr>
      <w:spacing w:before="100" w:beforeAutospacing="1" w:after="100" w:afterAutospacing="1"/>
    </w:pPr>
    <w:rPr>
      <w:color w:val="000000"/>
    </w:rPr>
  </w:style>
  <w:style w:type="paragraph" w:customStyle="1" w:styleId="font10">
    <w:name w:val="font10"/>
    <w:basedOn w:val="a"/>
    <w:rsid w:val="009A08AD"/>
    <w:pPr>
      <w:spacing w:before="100" w:beforeAutospacing="1" w:after="100" w:afterAutospacing="1"/>
    </w:pPr>
    <w:rPr>
      <w:b/>
      <w:bCs/>
      <w:color w:val="000000"/>
    </w:rPr>
  </w:style>
  <w:style w:type="paragraph" w:customStyle="1" w:styleId="xl121">
    <w:name w:val="xl121"/>
    <w:basedOn w:val="a"/>
    <w:rsid w:val="009A08AD"/>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2">
    <w:name w:val="xl122"/>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23">
    <w:name w:val="xl12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9A08AD"/>
    <w:pPr>
      <w:spacing w:before="100" w:beforeAutospacing="1" w:after="100" w:afterAutospacing="1"/>
    </w:pPr>
  </w:style>
  <w:style w:type="paragraph" w:customStyle="1" w:styleId="xl125">
    <w:name w:val="xl125"/>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6">
    <w:name w:val="xl12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28">
    <w:name w:val="xl12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29">
    <w:name w:val="xl129"/>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0">
    <w:name w:val="xl130"/>
    <w:basedOn w:val="a"/>
    <w:rsid w:val="009A08AD"/>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131">
    <w:name w:val="xl131"/>
    <w:basedOn w:val="a"/>
    <w:rsid w:val="009A08AD"/>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132">
    <w:name w:val="xl132"/>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3">
    <w:name w:val="xl13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4">
    <w:name w:val="xl134"/>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35">
    <w:name w:val="xl135"/>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font11">
    <w:name w:val="font11"/>
    <w:basedOn w:val="a"/>
    <w:rsid w:val="009A08AD"/>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9A08AD"/>
    <w:pPr>
      <w:spacing w:before="100" w:beforeAutospacing="1" w:after="100" w:afterAutospacing="1"/>
    </w:pPr>
    <w:rPr>
      <w:rFonts w:ascii="Tahoma" w:hAnsi="Tahoma" w:cs="Tahoma"/>
      <w:color w:val="000000"/>
      <w:sz w:val="18"/>
      <w:szCs w:val="18"/>
    </w:rPr>
  </w:style>
  <w:style w:type="paragraph" w:customStyle="1" w:styleId="font13">
    <w:name w:val="font13"/>
    <w:basedOn w:val="a"/>
    <w:rsid w:val="009A08AD"/>
    <w:pPr>
      <w:spacing w:before="100" w:beforeAutospacing="1" w:after="100" w:afterAutospacing="1"/>
    </w:pPr>
    <w:rPr>
      <w:rFonts w:ascii="Tahoma" w:hAnsi="Tahoma" w:cs="Tahoma"/>
      <w:color w:val="000000"/>
      <w:sz w:val="18"/>
      <w:szCs w:val="18"/>
    </w:rPr>
  </w:style>
  <w:style w:type="paragraph" w:customStyle="1" w:styleId="font14">
    <w:name w:val="font14"/>
    <w:basedOn w:val="a"/>
    <w:rsid w:val="009A08AD"/>
    <w:pPr>
      <w:spacing w:before="100" w:beforeAutospacing="1" w:after="100" w:afterAutospacing="1"/>
    </w:pPr>
    <w:rPr>
      <w:rFonts w:ascii="Tahoma" w:hAnsi="Tahoma" w:cs="Tahoma"/>
      <w:b/>
      <w:bCs/>
      <w:color w:val="000000"/>
      <w:sz w:val="18"/>
      <w:szCs w:val="18"/>
    </w:rPr>
  </w:style>
  <w:style w:type="paragraph" w:customStyle="1" w:styleId="xl136">
    <w:name w:val="xl13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37">
    <w:name w:val="xl137"/>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38">
    <w:name w:val="xl13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numbering" w:customStyle="1" w:styleId="3">
    <w:name w:val="Нет списка3"/>
    <w:next w:val="a2"/>
    <w:uiPriority w:val="99"/>
    <w:semiHidden/>
    <w:rsid w:val="00A22E4B"/>
  </w:style>
  <w:style w:type="character" w:styleId="af">
    <w:name w:val="page number"/>
    <w:basedOn w:val="a0"/>
    <w:rsid w:val="00A22E4B"/>
  </w:style>
  <w:style w:type="paragraph" w:customStyle="1" w:styleId="xl65">
    <w:name w:val="xl65"/>
    <w:basedOn w:val="a"/>
    <w:rsid w:val="00A22E4B"/>
    <w:pPr>
      <w:spacing w:before="100" w:beforeAutospacing="1" w:after="100" w:afterAutospacing="1"/>
    </w:pPr>
  </w:style>
  <w:style w:type="paragraph" w:customStyle="1" w:styleId="xl66">
    <w:name w:val="xl66"/>
    <w:basedOn w:val="a"/>
    <w:rsid w:val="00A22E4B"/>
    <w:pPr>
      <w:spacing w:before="100" w:beforeAutospacing="1" w:after="100" w:afterAutospacing="1"/>
      <w:jc w:val="both"/>
      <w:textAlignment w:val="top"/>
    </w:pPr>
  </w:style>
  <w:style w:type="numbering" w:customStyle="1" w:styleId="41">
    <w:name w:val="Нет списка4"/>
    <w:next w:val="a2"/>
    <w:uiPriority w:val="99"/>
    <w:semiHidden/>
    <w:rsid w:val="00A03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F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08A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5F61"/>
    <w:pPr>
      <w:keepNext/>
      <w:jc w:val="center"/>
      <w:outlineLvl w:val="1"/>
    </w:pPr>
    <w:rPr>
      <w:sz w:val="28"/>
      <w:szCs w:val="28"/>
    </w:rPr>
  </w:style>
  <w:style w:type="paragraph" w:styleId="4">
    <w:name w:val="heading 4"/>
    <w:basedOn w:val="a"/>
    <w:next w:val="a"/>
    <w:link w:val="40"/>
    <w:qFormat/>
    <w:rsid w:val="009A08AD"/>
    <w:pPr>
      <w:keepNext/>
      <w:ind w:left="4956" w:firstLine="708"/>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55F61"/>
    <w:rPr>
      <w:rFonts w:ascii="Times New Roman" w:eastAsia="Times New Roman" w:hAnsi="Times New Roman" w:cs="Times New Roman"/>
      <w:sz w:val="28"/>
      <w:szCs w:val="28"/>
      <w:lang w:eastAsia="ru-RU"/>
    </w:rPr>
  </w:style>
  <w:style w:type="paragraph" w:styleId="a3">
    <w:name w:val="Balloon Text"/>
    <w:basedOn w:val="a"/>
    <w:link w:val="a4"/>
    <w:unhideWhenUsed/>
    <w:rsid w:val="00F55F61"/>
    <w:rPr>
      <w:rFonts w:ascii="Tahoma" w:hAnsi="Tahoma" w:cs="Tahoma"/>
      <w:sz w:val="16"/>
      <w:szCs w:val="16"/>
    </w:rPr>
  </w:style>
  <w:style w:type="character" w:customStyle="1" w:styleId="a4">
    <w:name w:val="Текст выноски Знак"/>
    <w:basedOn w:val="a0"/>
    <w:link w:val="a3"/>
    <w:rsid w:val="00F55F61"/>
    <w:rPr>
      <w:rFonts w:ascii="Tahoma" w:eastAsia="Times New Roman" w:hAnsi="Tahoma" w:cs="Tahoma"/>
      <w:sz w:val="16"/>
      <w:szCs w:val="16"/>
      <w:lang w:eastAsia="ru-RU"/>
    </w:rPr>
  </w:style>
  <w:style w:type="character" w:customStyle="1" w:styleId="10">
    <w:name w:val="Заголовок 1 Знак"/>
    <w:basedOn w:val="a0"/>
    <w:link w:val="1"/>
    <w:rsid w:val="009A08AD"/>
    <w:rPr>
      <w:rFonts w:ascii="Arial" w:eastAsia="Times New Roman" w:hAnsi="Arial" w:cs="Arial"/>
      <w:b/>
      <w:bCs/>
      <w:kern w:val="32"/>
      <w:sz w:val="32"/>
      <w:szCs w:val="32"/>
      <w:lang w:eastAsia="ru-RU"/>
    </w:rPr>
  </w:style>
  <w:style w:type="character" w:customStyle="1" w:styleId="40">
    <w:name w:val="Заголовок 4 Знак"/>
    <w:basedOn w:val="a0"/>
    <w:link w:val="4"/>
    <w:rsid w:val="009A08AD"/>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rsid w:val="009A08AD"/>
  </w:style>
  <w:style w:type="paragraph" w:styleId="a5">
    <w:name w:val="header"/>
    <w:basedOn w:val="a"/>
    <w:link w:val="a6"/>
    <w:rsid w:val="009A08AD"/>
    <w:pPr>
      <w:tabs>
        <w:tab w:val="center" w:pos="4677"/>
        <w:tab w:val="right" w:pos="9355"/>
      </w:tabs>
    </w:pPr>
  </w:style>
  <w:style w:type="character" w:customStyle="1" w:styleId="a6">
    <w:name w:val="Верхний колонтитул Знак"/>
    <w:basedOn w:val="a0"/>
    <w:link w:val="a5"/>
    <w:uiPriority w:val="99"/>
    <w:rsid w:val="009A08AD"/>
    <w:rPr>
      <w:rFonts w:ascii="Times New Roman" w:eastAsia="Times New Roman" w:hAnsi="Times New Roman" w:cs="Times New Roman"/>
      <w:sz w:val="24"/>
      <w:szCs w:val="24"/>
      <w:lang w:eastAsia="ru-RU"/>
    </w:rPr>
  </w:style>
  <w:style w:type="paragraph" w:styleId="a7">
    <w:name w:val="footer"/>
    <w:basedOn w:val="a"/>
    <w:link w:val="a8"/>
    <w:rsid w:val="009A08AD"/>
    <w:pPr>
      <w:tabs>
        <w:tab w:val="center" w:pos="4677"/>
        <w:tab w:val="right" w:pos="9355"/>
      </w:tabs>
    </w:pPr>
  </w:style>
  <w:style w:type="character" w:customStyle="1" w:styleId="a8">
    <w:name w:val="Нижний колонтитул Знак"/>
    <w:basedOn w:val="a0"/>
    <w:link w:val="a7"/>
    <w:rsid w:val="009A08AD"/>
    <w:rPr>
      <w:rFonts w:ascii="Times New Roman" w:eastAsia="Times New Roman" w:hAnsi="Times New Roman" w:cs="Times New Roman"/>
      <w:sz w:val="24"/>
      <w:szCs w:val="24"/>
      <w:lang w:eastAsia="ru-RU"/>
    </w:rPr>
  </w:style>
  <w:style w:type="paragraph" w:customStyle="1" w:styleId="a9">
    <w:name w:val="Знак Знак Знак"/>
    <w:basedOn w:val="a"/>
    <w:rsid w:val="009A08AD"/>
    <w:pPr>
      <w:spacing w:after="160" w:line="240" w:lineRule="exact"/>
    </w:pPr>
    <w:rPr>
      <w:rFonts w:ascii="Verdana" w:hAnsi="Verdana" w:cs="Verdana"/>
      <w:sz w:val="20"/>
      <w:szCs w:val="20"/>
      <w:lang w:val="en-US" w:eastAsia="en-US"/>
    </w:rPr>
  </w:style>
  <w:style w:type="table" w:styleId="aa">
    <w:name w:val="Table Grid"/>
    <w:basedOn w:val="a1"/>
    <w:rsid w:val="009A08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9A08AD"/>
    <w:rPr>
      <w:color w:val="0000FF"/>
      <w:u w:val="single"/>
    </w:rPr>
  </w:style>
  <w:style w:type="character" w:styleId="ac">
    <w:name w:val="FollowedHyperlink"/>
    <w:uiPriority w:val="99"/>
    <w:unhideWhenUsed/>
    <w:rsid w:val="009A08AD"/>
    <w:rPr>
      <w:color w:val="800080"/>
      <w:u w:val="single"/>
    </w:rPr>
  </w:style>
  <w:style w:type="paragraph" w:customStyle="1" w:styleId="font5">
    <w:name w:val="font5"/>
    <w:basedOn w:val="a"/>
    <w:rsid w:val="009A08AD"/>
    <w:pPr>
      <w:spacing w:before="100" w:beforeAutospacing="1" w:after="100" w:afterAutospacing="1"/>
    </w:pPr>
    <w:rPr>
      <w:b/>
      <w:bCs/>
    </w:rPr>
  </w:style>
  <w:style w:type="paragraph" w:customStyle="1" w:styleId="font6">
    <w:name w:val="font6"/>
    <w:basedOn w:val="a"/>
    <w:rsid w:val="009A08AD"/>
    <w:pPr>
      <w:spacing w:before="100" w:beforeAutospacing="1" w:after="100" w:afterAutospacing="1"/>
    </w:pPr>
  </w:style>
  <w:style w:type="paragraph" w:customStyle="1" w:styleId="font7">
    <w:name w:val="font7"/>
    <w:basedOn w:val="a"/>
    <w:rsid w:val="009A08AD"/>
    <w:pPr>
      <w:spacing w:before="100" w:beforeAutospacing="1" w:after="100" w:afterAutospacing="1"/>
    </w:pPr>
  </w:style>
  <w:style w:type="paragraph" w:customStyle="1" w:styleId="font8">
    <w:name w:val="font8"/>
    <w:basedOn w:val="a"/>
    <w:rsid w:val="009A08AD"/>
    <w:pPr>
      <w:spacing w:before="100" w:beforeAutospacing="1" w:after="100" w:afterAutospacing="1"/>
    </w:pPr>
    <w:rPr>
      <w:b/>
      <w:bCs/>
    </w:rPr>
  </w:style>
  <w:style w:type="paragraph" w:customStyle="1" w:styleId="xl67">
    <w:name w:val="xl67"/>
    <w:basedOn w:val="a"/>
    <w:rsid w:val="009A08AD"/>
    <w:pPr>
      <w:spacing w:before="100" w:beforeAutospacing="1" w:after="100" w:afterAutospacing="1"/>
      <w:jc w:val="center"/>
    </w:pPr>
  </w:style>
  <w:style w:type="paragraph" w:customStyle="1" w:styleId="xl68">
    <w:name w:val="xl68"/>
    <w:basedOn w:val="a"/>
    <w:rsid w:val="009A08AD"/>
    <w:pPr>
      <w:spacing w:before="100" w:beforeAutospacing="1" w:after="100" w:afterAutospacing="1"/>
    </w:pPr>
  </w:style>
  <w:style w:type="paragraph" w:customStyle="1" w:styleId="xl69">
    <w:name w:val="xl69"/>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9A08AD"/>
    <w:pPr>
      <w:spacing w:before="100" w:beforeAutospacing="1" w:after="100" w:afterAutospacing="1"/>
      <w:jc w:val="center"/>
      <w:textAlignment w:val="center"/>
    </w:pPr>
  </w:style>
  <w:style w:type="paragraph" w:customStyle="1" w:styleId="xl73">
    <w:name w:val="xl7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9A08AD"/>
    <w:pPr>
      <w:spacing w:before="100" w:beforeAutospacing="1" w:after="100" w:afterAutospacing="1"/>
    </w:pPr>
    <w:rPr>
      <w:b/>
      <w:bCs/>
    </w:rPr>
  </w:style>
  <w:style w:type="paragraph" w:customStyle="1" w:styleId="xl76">
    <w:name w:val="xl7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
    <w:rsid w:val="009A08AD"/>
    <w:pPr>
      <w:spacing w:before="100" w:beforeAutospacing="1" w:after="100" w:afterAutospacing="1"/>
      <w:textAlignment w:val="center"/>
    </w:pPr>
  </w:style>
  <w:style w:type="paragraph" w:customStyle="1" w:styleId="xl81">
    <w:name w:val="xl81"/>
    <w:basedOn w:val="a"/>
    <w:rsid w:val="009A08A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9A08A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4">
    <w:name w:val="xl84"/>
    <w:basedOn w:val="a"/>
    <w:rsid w:val="009A08A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5">
    <w:name w:val="xl85"/>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9A08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8">
    <w:name w:val="xl8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A08AD"/>
    <w:pPr>
      <w:spacing w:before="100" w:beforeAutospacing="1" w:after="100" w:afterAutospacing="1"/>
      <w:textAlignment w:val="top"/>
    </w:pPr>
  </w:style>
  <w:style w:type="paragraph" w:customStyle="1" w:styleId="xl92">
    <w:name w:val="xl92"/>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9A08AD"/>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97">
    <w:name w:val="xl97"/>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8">
    <w:name w:val="xl9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9">
    <w:name w:val="xl99"/>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1">
    <w:name w:val="xl101"/>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2">
    <w:name w:val="xl102"/>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3">
    <w:name w:val="xl10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4">
    <w:name w:val="xl104"/>
    <w:basedOn w:val="a"/>
    <w:rsid w:val="009A08AD"/>
    <w:pPr>
      <w:spacing w:before="100" w:beforeAutospacing="1" w:after="100" w:afterAutospacing="1"/>
      <w:jc w:val="both"/>
      <w:textAlignment w:val="top"/>
    </w:pPr>
  </w:style>
  <w:style w:type="paragraph" w:customStyle="1" w:styleId="xl105">
    <w:name w:val="xl105"/>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6">
    <w:name w:val="xl10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7">
    <w:name w:val="xl107"/>
    <w:basedOn w:val="a"/>
    <w:rsid w:val="009A08A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8">
    <w:name w:val="xl10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9">
    <w:name w:val="xl109"/>
    <w:basedOn w:val="a"/>
    <w:rsid w:val="009A08AD"/>
    <w:pPr>
      <w:pBdr>
        <w:top w:val="single" w:sz="4" w:space="0" w:color="auto"/>
        <w:left w:val="single" w:sz="4" w:space="0" w:color="auto"/>
        <w:right w:val="single" w:sz="4" w:space="0" w:color="auto"/>
      </w:pBdr>
      <w:spacing w:before="100" w:beforeAutospacing="1" w:after="100" w:afterAutospacing="1"/>
      <w:jc w:val="both"/>
      <w:textAlignment w:val="top"/>
    </w:pPr>
    <w:rPr>
      <w:b/>
      <w:bCs/>
    </w:rPr>
  </w:style>
  <w:style w:type="paragraph" w:customStyle="1" w:styleId="xl110">
    <w:name w:val="xl110"/>
    <w:basedOn w:val="a"/>
    <w:rsid w:val="009A08AD"/>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11">
    <w:name w:val="xl111"/>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12">
    <w:name w:val="xl112"/>
    <w:basedOn w:val="a"/>
    <w:rsid w:val="009A08AD"/>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3">
    <w:name w:val="xl11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4">
    <w:name w:val="xl114"/>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9A08A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16">
    <w:name w:val="xl11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A08A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20">
    <w:name w:val="xl120"/>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numbering" w:customStyle="1" w:styleId="110">
    <w:name w:val="Нет списка11"/>
    <w:next w:val="a2"/>
    <w:uiPriority w:val="99"/>
    <w:semiHidden/>
    <w:unhideWhenUsed/>
    <w:rsid w:val="009A08AD"/>
  </w:style>
  <w:style w:type="paragraph" w:customStyle="1" w:styleId="ad">
    <w:name w:val="Знак Знак Знак Знак Знак Знак Знак Знак Знак Знак"/>
    <w:basedOn w:val="a"/>
    <w:rsid w:val="009A08AD"/>
    <w:pPr>
      <w:spacing w:after="160" w:line="240" w:lineRule="exact"/>
    </w:pPr>
    <w:rPr>
      <w:rFonts w:ascii="Verdana" w:hAnsi="Verdana" w:cs="Verdana"/>
      <w:lang w:val="en-US" w:eastAsia="en-US"/>
    </w:rPr>
  </w:style>
  <w:style w:type="paragraph" w:styleId="ae">
    <w:name w:val="List Paragraph"/>
    <w:basedOn w:val="a"/>
    <w:uiPriority w:val="34"/>
    <w:qFormat/>
    <w:rsid w:val="009A08AD"/>
    <w:pPr>
      <w:ind w:left="720"/>
      <w:contextualSpacing/>
    </w:pPr>
  </w:style>
  <w:style w:type="paragraph" w:customStyle="1" w:styleId="ConsPlusNormal">
    <w:name w:val="ConsPlusNormal"/>
    <w:rsid w:val="009A08A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9A08AD"/>
  </w:style>
  <w:style w:type="paragraph" w:customStyle="1" w:styleId="font9">
    <w:name w:val="font9"/>
    <w:basedOn w:val="a"/>
    <w:rsid w:val="009A08AD"/>
    <w:pPr>
      <w:spacing w:before="100" w:beforeAutospacing="1" w:after="100" w:afterAutospacing="1"/>
    </w:pPr>
    <w:rPr>
      <w:color w:val="000000"/>
    </w:rPr>
  </w:style>
  <w:style w:type="paragraph" w:customStyle="1" w:styleId="font10">
    <w:name w:val="font10"/>
    <w:basedOn w:val="a"/>
    <w:rsid w:val="009A08AD"/>
    <w:pPr>
      <w:spacing w:before="100" w:beforeAutospacing="1" w:after="100" w:afterAutospacing="1"/>
    </w:pPr>
    <w:rPr>
      <w:b/>
      <w:bCs/>
      <w:color w:val="000000"/>
    </w:rPr>
  </w:style>
  <w:style w:type="paragraph" w:customStyle="1" w:styleId="xl121">
    <w:name w:val="xl121"/>
    <w:basedOn w:val="a"/>
    <w:rsid w:val="009A08AD"/>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2">
    <w:name w:val="xl122"/>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23">
    <w:name w:val="xl12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9A08AD"/>
    <w:pPr>
      <w:spacing w:before="100" w:beforeAutospacing="1" w:after="100" w:afterAutospacing="1"/>
    </w:pPr>
  </w:style>
  <w:style w:type="paragraph" w:customStyle="1" w:styleId="xl125">
    <w:name w:val="xl125"/>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6">
    <w:name w:val="xl12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28">
    <w:name w:val="xl12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29">
    <w:name w:val="xl129"/>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0">
    <w:name w:val="xl130"/>
    <w:basedOn w:val="a"/>
    <w:rsid w:val="009A08AD"/>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131">
    <w:name w:val="xl131"/>
    <w:basedOn w:val="a"/>
    <w:rsid w:val="009A08AD"/>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132">
    <w:name w:val="xl132"/>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3">
    <w:name w:val="xl133"/>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4">
    <w:name w:val="xl134"/>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35">
    <w:name w:val="xl135"/>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font11">
    <w:name w:val="font11"/>
    <w:basedOn w:val="a"/>
    <w:rsid w:val="009A08AD"/>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9A08AD"/>
    <w:pPr>
      <w:spacing w:before="100" w:beforeAutospacing="1" w:after="100" w:afterAutospacing="1"/>
    </w:pPr>
    <w:rPr>
      <w:rFonts w:ascii="Tahoma" w:hAnsi="Tahoma" w:cs="Tahoma"/>
      <w:color w:val="000000"/>
      <w:sz w:val="18"/>
      <w:szCs w:val="18"/>
    </w:rPr>
  </w:style>
  <w:style w:type="paragraph" w:customStyle="1" w:styleId="font13">
    <w:name w:val="font13"/>
    <w:basedOn w:val="a"/>
    <w:rsid w:val="009A08AD"/>
    <w:pPr>
      <w:spacing w:before="100" w:beforeAutospacing="1" w:after="100" w:afterAutospacing="1"/>
    </w:pPr>
    <w:rPr>
      <w:rFonts w:ascii="Tahoma" w:hAnsi="Tahoma" w:cs="Tahoma"/>
      <w:color w:val="000000"/>
      <w:sz w:val="18"/>
      <w:szCs w:val="18"/>
    </w:rPr>
  </w:style>
  <w:style w:type="paragraph" w:customStyle="1" w:styleId="font14">
    <w:name w:val="font14"/>
    <w:basedOn w:val="a"/>
    <w:rsid w:val="009A08AD"/>
    <w:pPr>
      <w:spacing w:before="100" w:beforeAutospacing="1" w:after="100" w:afterAutospacing="1"/>
    </w:pPr>
    <w:rPr>
      <w:rFonts w:ascii="Tahoma" w:hAnsi="Tahoma" w:cs="Tahoma"/>
      <w:b/>
      <w:bCs/>
      <w:color w:val="000000"/>
      <w:sz w:val="18"/>
      <w:szCs w:val="18"/>
    </w:rPr>
  </w:style>
  <w:style w:type="paragraph" w:customStyle="1" w:styleId="xl136">
    <w:name w:val="xl136"/>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37">
    <w:name w:val="xl137"/>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38">
    <w:name w:val="xl138"/>
    <w:basedOn w:val="a"/>
    <w:rsid w:val="009A08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numbering" w:customStyle="1" w:styleId="3">
    <w:name w:val="Нет списка3"/>
    <w:next w:val="a2"/>
    <w:uiPriority w:val="99"/>
    <w:semiHidden/>
    <w:rsid w:val="00A22E4B"/>
  </w:style>
  <w:style w:type="character" w:styleId="af">
    <w:name w:val="page number"/>
    <w:basedOn w:val="a0"/>
    <w:rsid w:val="00A22E4B"/>
  </w:style>
  <w:style w:type="paragraph" w:customStyle="1" w:styleId="xl65">
    <w:name w:val="xl65"/>
    <w:basedOn w:val="a"/>
    <w:rsid w:val="00A22E4B"/>
    <w:pPr>
      <w:spacing w:before="100" w:beforeAutospacing="1" w:after="100" w:afterAutospacing="1"/>
    </w:pPr>
  </w:style>
  <w:style w:type="paragraph" w:customStyle="1" w:styleId="xl66">
    <w:name w:val="xl66"/>
    <w:basedOn w:val="a"/>
    <w:rsid w:val="00A22E4B"/>
    <w:pPr>
      <w:spacing w:before="100" w:beforeAutospacing="1" w:after="100" w:afterAutospacing="1"/>
      <w:jc w:val="both"/>
      <w:textAlignment w:val="top"/>
    </w:pPr>
  </w:style>
  <w:style w:type="numbering" w:customStyle="1" w:styleId="41">
    <w:name w:val="Нет списка4"/>
    <w:next w:val="a2"/>
    <w:uiPriority w:val="99"/>
    <w:semiHidden/>
    <w:rsid w:val="00A0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9562">
      <w:bodyDiv w:val="1"/>
      <w:marLeft w:val="0"/>
      <w:marRight w:val="0"/>
      <w:marTop w:val="0"/>
      <w:marBottom w:val="0"/>
      <w:divBdr>
        <w:top w:val="none" w:sz="0" w:space="0" w:color="auto"/>
        <w:left w:val="none" w:sz="0" w:space="0" w:color="auto"/>
        <w:bottom w:val="none" w:sz="0" w:space="0" w:color="auto"/>
        <w:right w:val="none" w:sz="0" w:space="0" w:color="auto"/>
      </w:divBdr>
    </w:div>
    <w:div w:id="190460818">
      <w:bodyDiv w:val="1"/>
      <w:marLeft w:val="0"/>
      <w:marRight w:val="0"/>
      <w:marTop w:val="0"/>
      <w:marBottom w:val="0"/>
      <w:divBdr>
        <w:top w:val="none" w:sz="0" w:space="0" w:color="auto"/>
        <w:left w:val="none" w:sz="0" w:space="0" w:color="auto"/>
        <w:bottom w:val="none" w:sz="0" w:space="0" w:color="auto"/>
        <w:right w:val="none" w:sz="0" w:space="0" w:color="auto"/>
      </w:divBdr>
    </w:div>
    <w:div w:id="210263321">
      <w:bodyDiv w:val="1"/>
      <w:marLeft w:val="0"/>
      <w:marRight w:val="0"/>
      <w:marTop w:val="0"/>
      <w:marBottom w:val="0"/>
      <w:divBdr>
        <w:top w:val="none" w:sz="0" w:space="0" w:color="auto"/>
        <w:left w:val="none" w:sz="0" w:space="0" w:color="auto"/>
        <w:bottom w:val="none" w:sz="0" w:space="0" w:color="auto"/>
        <w:right w:val="none" w:sz="0" w:space="0" w:color="auto"/>
      </w:divBdr>
    </w:div>
    <w:div w:id="1270119888">
      <w:bodyDiv w:val="1"/>
      <w:marLeft w:val="0"/>
      <w:marRight w:val="0"/>
      <w:marTop w:val="0"/>
      <w:marBottom w:val="0"/>
      <w:divBdr>
        <w:top w:val="none" w:sz="0" w:space="0" w:color="auto"/>
        <w:left w:val="none" w:sz="0" w:space="0" w:color="auto"/>
        <w:bottom w:val="none" w:sz="0" w:space="0" w:color="auto"/>
        <w:right w:val="none" w:sz="0" w:space="0" w:color="auto"/>
      </w:divBdr>
    </w:div>
    <w:div w:id="1558666628">
      <w:bodyDiv w:val="1"/>
      <w:marLeft w:val="0"/>
      <w:marRight w:val="0"/>
      <w:marTop w:val="0"/>
      <w:marBottom w:val="0"/>
      <w:divBdr>
        <w:top w:val="none" w:sz="0" w:space="0" w:color="auto"/>
        <w:left w:val="none" w:sz="0" w:space="0" w:color="auto"/>
        <w:bottom w:val="none" w:sz="0" w:space="0" w:color="auto"/>
        <w:right w:val="none" w:sz="0" w:space="0" w:color="auto"/>
      </w:divBdr>
    </w:div>
    <w:div w:id="21434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FC67E7A892ACC5337EC75E94EF6F6EFD646388EC12F6214C541B7F0BB63C310C075E0AECC3B3C9C8D23328B53132DD24DDA116B11ED1A18GFS3D"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EF5E-8B20-4599-A264-BF073143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31198</Words>
  <Characters>177829</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Наталья Сергеевна</dc:creator>
  <cp:lastModifiedBy>Калягина Наталья Михайловна</cp:lastModifiedBy>
  <cp:revision>3</cp:revision>
  <dcterms:created xsi:type="dcterms:W3CDTF">2020-12-24T06:25:00Z</dcterms:created>
  <dcterms:modified xsi:type="dcterms:W3CDTF">2020-12-24T06:25:00Z</dcterms:modified>
</cp:coreProperties>
</file>