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877" w:rsidRPr="001A2877" w:rsidRDefault="007B16D5" w:rsidP="001A2877">
      <w:pPr>
        <w:ind w:right="-2"/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41856" behindDoc="0" locked="0" layoutInCell="1" allowOverlap="1">
            <wp:simplePos x="0" y="0"/>
            <wp:positionH relativeFrom="column">
              <wp:posOffset>2722880</wp:posOffset>
            </wp:positionH>
            <wp:positionV relativeFrom="paragraph">
              <wp:posOffset>-323215</wp:posOffset>
            </wp:positionV>
            <wp:extent cx="568960" cy="731520"/>
            <wp:effectExtent l="0" t="0" r="2540" b="0"/>
            <wp:wrapTopAndBottom/>
            <wp:docPr id="3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2877" w:rsidRPr="001A2877">
        <w:t>Российская Федерация</w:t>
      </w:r>
    </w:p>
    <w:p w:rsidR="001A2877" w:rsidRPr="001A2877" w:rsidRDefault="001A2877" w:rsidP="001A2877">
      <w:pPr>
        <w:ind w:right="-441"/>
        <w:jc w:val="center"/>
      </w:pPr>
      <w:r w:rsidRPr="001A2877">
        <w:t>Иркутская область</w:t>
      </w:r>
    </w:p>
    <w:p w:rsidR="001A2877" w:rsidRPr="001A2877" w:rsidRDefault="001A2877" w:rsidP="001A2877">
      <w:pPr>
        <w:keepNext/>
        <w:ind w:right="-441"/>
        <w:jc w:val="center"/>
        <w:outlineLvl w:val="1"/>
        <w:rPr>
          <w:b/>
          <w:bCs/>
        </w:rPr>
      </w:pPr>
      <w:r w:rsidRPr="001A2877">
        <w:rPr>
          <w:b/>
          <w:bCs/>
        </w:rPr>
        <w:t>АДМИНИСТРАЦИЯ</w:t>
      </w:r>
      <w:r w:rsidRPr="001A2877">
        <w:rPr>
          <w:b/>
          <w:bCs/>
          <w:sz w:val="28"/>
          <w:szCs w:val="28"/>
        </w:rPr>
        <w:t xml:space="preserve"> </w:t>
      </w:r>
      <w:r w:rsidRPr="001A2877">
        <w:rPr>
          <w:b/>
          <w:bCs/>
        </w:rPr>
        <w:t>ШЕЛЕХОВСКОГО МУНИЦИПАЛЬНОГО РАЙОНА</w:t>
      </w:r>
    </w:p>
    <w:p w:rsidR="001A2877" w:rsidRPr="001A2877" w:rsidRDefault="001A2877" w:rsidP="001A2877">
      <w:pPr>
        <w:keepNext/>
        <w:ind w:left="284" w:right="-441"/>
        <w:jc w:val="center"/>
        <w:outlineLvl w:val="1"/>
        <w:rPr>
          <w:b/>
          <w:bCs/>
          <w:sz w:val="32"/>
          <w:szCs w:val="32"/>
        </w:rPr>
      </w:pPr>
      <w:r w:rsidRPr="001A2877">
        <w:rPr>
          <w:b/>
          <w:bCs/>
          <w:sz w:val="32"/>
          <w:szCs w:val="32"/>
        </w:rPr>
        <w:t>П О С Т А Н О В Л Е Н И Е</w:t>
      </w:r>
    </w:p>
    <w:p w:rsidR="001A2877" w:rsidRPr="001A2877" w:rsidRDefault="001A2877" w:rsidP="001A2877">
      <w:pPr>
        <w:ind w:left="284" w:right="-441"/>
        <w:rPr>
          <w:sz w:val="8"/>
          <w:szCs w:val="8"/>
        </w:rPr>
      </w:pPr>
    </w:p>
    <w:p w:rsidR="001A2877" w:rsidRPr="001A2877" w:rsidRDefault="007B16D5" w:rsidP="004C62B0">
      <w:pPr>
        <w:ind w:left="284" w:right="-441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6057900" cy="0"/>
                <wp:effectExtent l="28575" t="26035" r="28575" b="31115"/>
                <wp:wrapNone/>
                <wp:docPr id="3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08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8pt" to="477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" strokeweight="4pt">
                <v:stroke linestyle="thickBetweenThin"/>
              </v:line>
            </w:pict>
          </mc:Fallback>
        </mc:AlternateContent>
      </w:r>
    </w:p>
    <w:p w:rsidR="001A2877" w:rsidRPr="001A2877" w:rsidRDefault="001A2877" w:rsidP="001A2877">
      <w:pPr>
        <w:ind w:right="-441"/>
        <w:rPr>
          <w:sz w:val="28"/>
          <w:szCs w:val="28"/>
        </w:rPr>
      </w:pPr>
      <w:r w:rsidRPr="001A2877">
        <w:rPr>
          <w:sz w:val="28"/>
          <w:szCs w:val="28"/>
        </w:rPr>
        <w:t xml:space="preserve">От </w:t>
      </w:r>
      <w:r w:rsidR="00336F51">
        <w:rPr>
          <w:sz w:val="28"/>
          <w:szCs w:val="28"/>
        </w:rPr>
        <w:t>18.12.2018</w:t>
      </w:r>
      <w:r w:rsidRPr="001A2877">
        <w:rPr>
          <w:sz w:val="28"/>
          <w:szCs w:val="28"/>
        </w:rPr>
        <w:t xml:space="preserve"> </w:t>
      </w:r>
      <w:r w:rsidR="00336F51">
        <w:rPr>
          <w:sz w:val="28"/>
          <w:szCs w:val="28"/>
        </w:rPr>
        <w:t xml:space="preserve">                                                                                              </w:t>
      </w:r>
      <w:r w:rsidRPr="001A2877">
        <w:rPr>
          <w:sz w:val="28"/>
          <w:szCs w:val="28"/>
        </w:rPr>
        <w:t xml:space="preserve">№ </w:t>
      </w:r>
      <w:r w:rsidR="00336F51">
        <w:rPr>
          <w:sz w:val="28"/>
          <w:szCs w:val="28"/>
        </w:rPr>
        <w:t>835-па</w:t>
      </w:r>
    </w:p>
    <w:p w:rsidR="001B3C1E" w:rsidRDefault="001B3C1E" w:rsidP="001A2877">
      <w:pPr>
        <w:ind w:left="284" w:right="4597"/>
        <w:jc w:val="both"/>
        <w:rPr>
          <w:sz w:val="28"/>
        </w:rPr>
      </w:pPr>
    </w:p>
    <w:p w:rsidR="001B3C1E" w:rsidRDefault="001B3C1E" w:rsidP="00336F51">
      <w:pPr>
        <w:tabs>
          <w:tab w:val="left" w:pos="5103"/>
        </w:tabs>
        <w:ind w:right="-2"/>
        <w:jc w:val="center"/>
        <w:rPr>
          <w:sz w:val="28"/>
          <w:szCs w:val="28"/>
        </w:rPr>
      </w:pPr>
      <w:r w:rsidRPr="00427CE3">
        <w:rPr>
          <w:sz w:val="28"/>
          <w:szCs w:val="28"/>
        </w:rPr>
        <w:t xml:space="preserve">Об утверждении муниципальной программы </w:t>
      </w:r>
      <w:r w:rsidR="00F33222">
        <w:rPr>
          <w:sz w:val="28"/>
          <w:szCs w:val="28"/>
        </w:rPr>
        <w:t xml:space="preserve">«Совершенствование механизмов </w:t>
      </w:r>
      <w:r w:rsidRPr="00427CE3">
        <w:rPr>
          <w:sz w:val="28"/>
          <w:szCs w:val="28"/>
        </w:rPr>
        <w:t>управления разви</w:t>
      </w:r>
      <w:r w:rsidR="00E36F32">
        <w:rPr>
          <w:sz w:val="28"/>
          <w:szCs w:val="28"/>
        </w:rPr>
        <w:t>тием Шелеховского</w:t>
      </w:r>
      <w:r w:rsidR="00F33222">
        <w:rPr>
          <w:sz w:val="28"/>
          <w:szCs w:val="28"/>
        </w:rPr>
        <w:t xml:space="preserve"> </w:t>
      </w:r>
      <w:r w:rsidR="00E36F32">
        <w:rPr>
          <w:sz w:val="28"/>
          <w:szCs w:val="28"/>
        </w:rPr>
        <w:t>района</w:t>
      </w:r>
      <w:r w:rsidRPr="00427CE3">
        <w:rPr>
          <w:sz w:val="28"/>
          <w:szCs w:val="28"/>
        </w:rPr>
        <w:t>»</w:t>
      </w:r>
    </w:p>
    <w:p w:rsidR="009B4EFD" w:rsidRDefault="009B4EFD" w:rsidP="00336F51">
      <w:pPr>
        <w:tabs>
          <w:tab w:val="left" w:pos="5103"/>
        </w:tabs>
        <w:ind w:right="-2"/>
        <w:jc w:val="center"/>
        <w:rPr>
          <w:sz w:val="28"/>
          <w:szCs w:val="28"/>
        </w:rPr>
      </w:pPr>
    </w:p>
    <w:p w:rsidR="00336F51" w:rsidRPr="00336F51" w:rsidRDefault="00336F51" w:rsidP="00336F51">
      <w:pPr>
        <w:tabs>
          <w:tab w:val="left" w:pos="5103"/>
        </w:tabs>
        <w:ind w:right="-2"/>
        <w:jc w:val="center"/>
      </w:pPr>
      <w:r w:rsidRPr="00336F51">
        <w:t xml:space="preserve">(в редакции </w:t>
      </w:r>
      <w:r w:rsidR="003D6F46">
        <w:t>постановлений</w:t>
      </w:r>
      <w:r>
        <w:t xml:space="preserve"> </w:t>
      </w:r>
      <w:r w:rsidRPr="00336F51">
        <w:t>Администрации Шелеховс</w:t>
      </w:r>
      <w:r>
        <w:t>кого муниципального района от 16.04.2019 №255</w:t>
      </w:r>
      <w:r w:rsidRPr="00336F51">
        <w:t>-па</w:t>
      </w:r>
      <w:r w:rsidR="00956886">
        <w:t>, от 12.07.2019 №447-па</w:t>
      </w:r>
      <w:r w:rsidR="00EC650F">
        <w:t>, от 24.10.2019 №695-па</w:t>
      </w:r>
      <w:r w:rsidR="007A679E">
        <w:t>, от 08</w:t>
      </w:r>
      <w:r w:rsidR="007E1CBA">
        <w:t>.11.2019 №738-па</w:t>
      </w:r>
      <w:r w:rsidR="002E3BCD">
        <w:t>, от 10.01.2020 №10-па</w:t>
      </w:r>
      <w:r w:rsidR="00040837">
        <w:t>, от 22.01.2020</w:t>
      </w:r>
      <w:r w:rsidR="00704E5C">
        <w:t xml:space="preserve"> №38-па</w:t>
      </w:r>
      <w:r>
        <w:t>)</w:t>
      </w:r>
    </w:p>
    <w:p w:rsidR="00F95009" w:rsidRPr="00427CE3" w:rsidRDefault="00F95009" w:rsidP="001A2877">
      <w:pPr>
        <w:ind w:left="284" w:right="-2"/>
        <w:jc w:val="center"/>
        <w:rPr>
          <w:sz w:val="28"/>
          <w:szCs w:val="28"/>
        </w:rPr>
      </w:pPr>
    </w:p>
    <w:p w:rsidR="001B3C1E" w:rsidRPr="00427CE3" w:rsidRDefault="001B3C1E" w:rsidP="00F2510F">
      <w:pPr>
        <w:tabs>
          <w:tab w:val="left" w:pos="4253"/>
        </w:tabs>
        <w:ind w:firstLine="720"/>
        <w:jc w:val="both"/>
        <w:rPr>
          <w:sz w:val="28"/>
          <w:szCs w:val="28"/>
        </w:rPr>
      </w:pPr>
      <w:r w:rsidRPr="000151B5">
        <w:rPr>
          <w:sz w:val="28"/>
          <w:szCs w:val="28"/>
        </w:rPr>
        <w:t>В целях реализации</w:t>
      </w:r>
      <w:r w:rsidRPr="00427CE3">
        <w:rPr>
          <w:sz w:val="28"/>
          <w:szCs w:val="28"/>
        </w:rPr>
        <w:t xml:space="preserve"> </w:t>
      </w:r>
      <w:r w:rsidR="00411956" w:rsidRPr="00411956">
        <w:rPr>
          <w:sz w:val="28"/>
          <w:szCs w:val="28"/>
        </w:rPr>
        <w:t>Стратегии</w:t>
      </w:r>
      <w:r w:rsidRPr="00411956">
        <w:rPr>
          <w:sz w:val="28"/>
          <w:szCs w:val="28"/>
        </w:rPr>
        <w:t xml:space="preserve"> социально-экономического развития Шелеховского района на 201</w:t>
      </w:r>
      <w:r w:rsidR="00411956" w:rsidRPr="00411956">
        <w:rPr>
          <w:sz w:val="28"/>
          <w:szCs w:val="28"/>
        </w:rPr>
        <w:t>9-203</w:t>
      </w:r>
      <w:r w:rsidRPr="00411956">
        <w:rPr>
          <w:sz w:val="28"/>
          <w:szCs w:val="28"/>
        </w:rPr>
        <w:t>0 годы,</w:t>
      </w:r>
      <w:r w:rsidRPr="00427CE3">
        <w:rPr>
          <w:sz w:val="28"/>
          <w:szCs w:val="28"/>
        </w:rPr>
        <w:t xml:space="preserve"> в соответствии со статьей 179 Бюджетного кодекса Российской Федерации, статьей 15 Федерального закона от 06.10.2003 № 131-ФЗ «Об общих принципах организации местного самоуправления в Российской Федерации»,</w:t>
      </w:r>
      <w:r w:rsidR="000D48D0" w:rsidRPr="000D48D0">
        <w:t xml:space="preserve"> </w:t>
      </w:r>
      <w:r w:rsidR="000D48D0" w:rsidRPr="000D48D0">
        <w:rPr>
          <w:sz w:val="28"/>
          <w:szCs w:val="28"/>
        </w:rPr>
        <w:t>постановлением Администрации Шелеховского муниципального района от 30.05.2014 № 652-па «Об утверждении Порядка разработки, утверждения и реализации муниципальных и ведомственных целевых программ Шелеховского района»</w:t>
      </w:r>
      <w:r w:rsidR="000D48D0">
        <w:rPr>
          <w:sz w:val="28"/>
          <w:szCs w:val="28"/>
        </w:rPr>
        <w:t>,</w:t>
      </w:r>
      <w:r w:rsidRPr="00427CE3">
        <w:rPr>
          <w:sz w:val="28"/>
          <w:szCs w:val="28"/>
        </w:rPr>
        <w:t xml:space="preserve"> </w:t>
      </w:r>
      <w:r w:rsidR="00DA304A" w:rsidRPr="00DA304A">
        <w:rPr>
          <w:sz w:val="28"/>
          <w:szCs w:val="28"/>
        </w:rPr>
        <w:t>распоряжение</w:t>
      </w:r>
      <w:r w:rsidR="000D48D0">
        <w:rPr>
          <w:sz w:val="28"/>
          <w:szCs w:val="28"/>
        </w:rPr>
        <w:t>м</w:t>
      </w:r>
      <w:r w:rsidR="00DA304A" w:rsidRPr="00DA304A">
        <w:rPr>
          <w:sz w:val="28"/>
          <w:szCs w:val="28"/>
        </w:rPr>
        <w:t xml:space="preserve"> Администрации Шелеховского муниципального района от 20.08.2018 № 167-ра «Об утверждении структуры муниципальных программ Шелеховского района на 2019-2030 годы»</w:t>
      </w:r>
      <w:r w:rsidRPr="00427CE3">
        <w:rPr>
          <w:sz w:val="28"/>
          <w:szCs w:val="28"/>
        </w:rPr>
        <w:t>, руководствуясь статьями 30, 31, 34, 35 Устава Шелеховского района, Администрация Шелеховского муниципального района,</w:t>
      </w:r>
    </w:p>
    <w:p w:rsidR="001B3C1E" w:rsidRPr="00427CE3" w:rsidRDefault="001B3C1E" w:rsidP="001A2877">
      <w:pPr>
        <w:ind w:firstLine="720"/>
        <w:jc w:val="both"/>
        <w:rPr>
          <w:sz w:val="28"/>
          <w:szCs w:val="28"/>
        </w:rPr>
      </w:pPr>
    </w:p>
    <w:p w:rsidR="001B3C1E" w:rsidRPr="00427CE3" w:rsidRDefault="001B3C1E" w:rsidP="001A2877">
      <w:pPr>
        <w:jc w:val="center"/>
        <w:rPr>
          <w:sz w:val="28"/>
          <w:szCs w:val="28"/>
        </w:rPr>
      </w:pPr>
      <w:r w:rsidRPr="00427CE3">
        <w:rPr>
          <w:sz w:val="28"/>
          <w:szCs w:val="28"/>
        </w:rPr>
        <w:t>П О С Т А Н О В Л Я Е Т:</w:t>
      </w:r>
    </w:p>
    <w:p w:rsidR="001B3C1E" w:rsidRPr="00427CE3" w:rsidRDefault="001B3C1E" w:rsidP="001A2877">
      <w:pPr>
        <w:jc w:val="center"/>
        <w:rPr>
          <w:sz w:val="28"/>
          <w:szCs w:val="28"/>
        </w:rPr>
      </w:pPr>
    </w:p>
    <w:p w:rsidR="001B3C1E" w:rsidRDefault="001B3C1E" w:rsidP="001A2877">
      <w:pPr>
        <w:ind w:right="-2" w:firstLine="709"/>
        <w:jc w:val="both"/>
        <w:rPr>
          <w:sz w:val="28"/>
          <w:szCs w:val="28"/>
        </w:rPr>
      </w:pPr>
      <w:r w:rsidRPr="00427CE3">
        <w:rPr>
          <w:sz w:val="28"/>
          <w:szCs w:val="28"/>
        </w:rPr>
        <w:t>1. Утвердить прилагаемую муниципальную программу «Совершенствование механизмов управления разви</w:t>
      </w:r>
      <w:r w:rsidR="007376F8">
        <w:rPr>
          <w:sz w:val="28"/>
          <w:szCs w:val="28"/>
        </w:rPr>
        <w:t>тием Шелеховского района</w:t>
      </w:r>
      <w:r w:rsidRPr="00427CE3">
        <w:rPr>
          <w:sz w:val="28"/>
          <w:szCs w:val="28"/>
        </w:rPr>
        <w:t>».</w:t>
      </w:r>
    </w:p>
    <w:p w:rsidR="00E12D5F" w:rsidRDefault="00E12D5F" w:rsidP="001A287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4780D">
        <w:rPr>
          <w:sz w:val="28"/>
          <w:szCs w:val="28"/>
        </w:rPr>
        <w:t>Признать утратившими силу следующие постановления</w:t>
      </w:r>
      <w:r w:rsidRPr="00E12D5F">
        <w:rPr>
          <w:sz w:val="28"/>
          <w:szCs w:val="28"/>
        </w:rPr>
        <w:t xml:space="preserve"> Администрации Шелеховского муниципального района:</w:t>
      </w:r>
    </w:p>
    <w:p w:rsidR="00E12D5F" w:rsidRDefault="0074780D" w:rsidP="001A287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E12D5F">
        <w:rPr>
          <w:sz w:val="28"/>
          <w:szCs w:val="28"/>
        </w:rPr>
        <w:t xml:space="preserve">от 12.12.2014 №1304-па «Об утверждении муниципальной программы «Совершенствование механизмов управления развитием </w:t>
      </w:r>
      <w:r>
        <w:rPr>
          <w:sz w:val="28"/>
          <w:szCs w:val="28"/>
        </w:rPr>
        <w:t>Шелеховского района на 2015-2017</w:t>
      </w:r>
      <w:r w:rsidR="00E12D5F">
        <w:rPr>
          <w:sz w:val="28"/>
          <w:szCs w:val="28"/>
        </w:rPr>
        <w:t xml:space="preserve"> годы»;</w:t>
      </w:r>
    </w:p>
    <w:p w:rsidR="00E12D5F" w:rsidRDefault="0074780D" w:rsidP="001A287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E12D5F">
        <w:rPr>
          <w:sz w:val="28"/>
          <w:szCs w:val="28"/>
        </w:rPr>
        <w:t>от 23.09.2015 №749-па «</w:t>
      </w:r>
      <w:r w:rsidR="00E12D5F" w:rsidRPr="00E12D5F">
        <w:rPr>
          <w:sz w:val="28"/>
          <w:szCs w:val="28"/>
        </w:rPr>
        <w:t xml:space="preserve">О внесении изменений в муниципальную программу «Совершенствование механизмов управления развитием </w:t>
      </w:r>
      <w:r>
        <w:rPr>
          <w:sz w:val="28"/>
          <w:szCs w:val="28"/>
        </w:rPr>
        <w:t>Шелеховского района на 2015-2017</w:t>
      </w:r>
      <w:r w:rsidR="00E12D5F" w:rsidRPr="00E12D5F">
        <w:rPr>
          <w:sz w:val="28"/>
          <w:szCs w:val="28"/>
        </w:rPr>
        <w:t xml:space="preserve"> годы»</w:t>
      </w:r>
      <w:r w:rsidR="00E12D5F">
        <w:rPr>
          <w:sz w:val="28"/>
          <w:szCs w:val="28"/>
        </w:rPr>
        <w:t>;</w:t>
      </w:r>
    </w:p>
    <w:p w:rsidR="00E12D5F" w:rsidRDefault="00795C2F" w:rsidP="001A287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E12D5F">
        <w:rPr>
          <w:sz w:val="28"/>
          <w:szCs w:val="28"/>
        </w:rPr>
        <w:t xml:space="preserve">от 12.11.2015 №787-па </w:t>
      </w:r>
      <w:r w:rsidR="00E12D5F" w:rsidRPr="00E12D5F">
        <w:rPr>
          <w:sz w:val="28"/>
          <w:szCs w:val="28"/>
        </w:rPr>
        <w:t xml:space="preserve">«О внесении изменений в муниципальную программу «Совершенствование механизмов управления развитием </w:t>
      </w:r>
      <w:r>
        <w:rPr>
          <w:sz w:val="28"/>
          <w:szCs w:val="28"/>
        </w:rPr>
        <w:t>Шелеховского района на 2015-2017</w:t>
      </w:r>
      <w:r w:rsidR="00E12D5F" w:rsidRPr="00E12D5F">
        <w:rPr>
          <w:sz w:val="28"/>
          <w:szCs w:val="28"/>
        </w:rPr>
        <w:t xml:space="preserve"> годы»;</w:t>
      </w:r>
    </w:p>
    <w:p w:rsidR="00E12D5F" w:rsidRDefault="00795C2F" w:rsidP="001A287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4) </w:t>
      </w:r>
      <w:r w:rsidR="00E12D5F">
        <w:rPr>
          <w:sz w:val="28"/>
          <w:szCs w:val="28"/>
        </w:rPr>
        <w:t xml:space="preserve">от 24.12.2015 №850-па </w:t>
      </w:r>
      <w:r w:rsidR="00E12D5F" w:rsidRPr="00E12D5F">
        <w:rPr>
          <w:sz w:val="28"/>
          <w:szCs w:val="28"/>
        </w:rPr>
        <w:t xml:space="preserve">«О внесении изменений в муниципальную программу «Совершенствование механизмов управления развитием </w:t>
      </w:r>
      <w:r>
        <w:rPr>
          <w:sz w:val="28"/>
          <w:szCs w:val="28"/>
        </w:rPr>
        <w:t>Шелеховского района на 2015-2017</w:t>
      </w:r>
      <w:r w:rsidR="00E12D5F" w:rsidRPr="00E12D5F">
        <w:rPr>
          <w:sz w:val="28"/>
          <w:szCs w:val="28"/>
        </w:rPr>
        <w:t xml:space="preserve"> годы»;</w:t>
      </w:r>
    </w:p>
    <w:p w:rsidR="00E12D5F" w:rsidRDefault="00795C2F" w:rsidP="001A287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E12D5F">
        <w:rPr>
          <w:sz w:val="28"/>
          <w:szCs w:val="28"/>
        </w:rPr>
        <w:t xml:space="preserve">от 05.04.2016 №80-па </w:t>
      </w:r>
      <w:r w:rsidR="00E12D5F" w:rsidRPr="00E12D5F">
        <w:rPr>
          <w:sz w:val="28"/>
          <w:szCs w:val="28"/>
        </w:rPr>
        <w:t xml:space="preserve">«О внесении изменений в муниципальную программу «Совершенствование механизмов управления развитием </w:t>
      </w:r>
      <w:r>
        <w:rPr>
          <w:sz w:val="28"/>
          <w:szCs w:val="28"/>
        </w:rPr>
        <w:t>Шелеховского района на 2015-2017</w:t>
      </w:r>
      <w:r w:rsidR="00E12D5F" w:rsidRPr="00E12D5F">
        <w:rPr>
          <w:sz w:val="28"/>
          <w:szCs w:val="28"/>
        </w:rPr>
        <w:t xml:space="preserve"> годы»;</w:t>
      </w:r>
    </w:p>
    <w:p w:rsidR="00E12D5F" w:rsidRDefault="00795C2F" w:rsidP="001A287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D07E81">
        <w:rPr>
          <w:sz w:val="28"/>
          <w:szCs w:val="28"/>
        </w:rPr>
        <w:t>от 17.06.2016</w:t>
      </w:r>
      <w:r w:rsidR="00E12D5F">
        <w:rPr>
          <w:sz w:val="28"/>
          <w:szCs w:val="28"/>
        </w:rPr>
        <w:t xml:space="preserve"> №158-па </w:t>
      </w:r>
      <w:r w:rsidR="00E12D5F" w:rsidRPr="00E12D5F">
        <w:rPr>
          <w:sz w:val="28"/>
          <w:szCs w:val="28"/>
        </w:rPr>
        <w:t xml:space="preserve">«О внесении изменений в муниципальную программу «Совершенствование механизмов управления развитием </w:t>
      </w:r>
      <w:r>
        <w:rPr>
          <w:sz w:val="28"/>
          <w:szCs w:val="28"/>
        </w:rPr>
        <w:t>Шелеховского района на 2015-2017</w:t>
      </w:r>
      <w:r w:rsidR="00E12D5F" w:rsidRPr="00E12D5F">
        <w:rPr>
          <w:sz w:val="28"/>
          <w:szCs w:val="28"/>
        </w:rPr>
        <w:t xml:space="preserve"> годы»;</w:t>
      </w:r>
    </w:p>
    <w:p w:rsidR="00E12D5F" w:rsidRDefault="00795C2F" w:rsidP="001A287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E12D5F">
        <w:rPr>
          <w:sz w:val="28"/>
          <w:szCs w:val="28"/>
        </w:rPr>
        <w:t xml:space="preserve">от 16.08.2016 №208-па </w:t>
      </w:r>
      <w:r w:rsidR="00E12D5F" w:rsidRPr="00E12D5F">
        <w:rPr>
          <w:sz w:val="28"/>
          <w:szCs w:val="28"/>
        </w:rPr>
        <w:t xml:space="preserve">«О внесении изменений в муниципальную программу «Совершенствование механизмов управления развитием </w:t>
      </w:r>
      <w:r>
        <w:rPr>
          <w:sz w:val="28"/>
          <w:szCs w:val="28"/>
        </w:rPr>
        <w:t>Шелеховского района на 2015-2017</w:t>
      </w:r>
      <w:r w:rsidR="00E12D5F" w:rsidRPr="00E12D5F">
        <w:rPr>
          <w:sz w:val="28"/>
          <w:szCs w:val="28"/>
        </w:rPr>
        <w:t xml:space="preserve"> годы»;</w:t>
      </w:r>
    </w:p>
    <w:p w:rsidR="00E12D5F" w:rsidRDefault="00795C2F" w:rsidP="001A287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="00770A2D">
        <w:rPr>
          <w:sz w:val="28"/>
          <w:szCs w:val="28"/>
        </w:rPr>
        <w:t xml:space="preserve">от 07.10.2016 №241-па </w:t>
      </w:r>
      <w:r w:rsidR="00770A2D" w:rsidRPr="00770A2D">
        <w:rPr>
          <w:sz w:val="28"/>
          <w:szCs w:val="28"/>
        </w:rPr>
        <w:t>«О внесении изменений в муниципальную программу «Совершенствование механизмов управления развитием Ш</w:t>
      </w:r>
      <w:r>
        <w:rPr>
          <w:sz w:val="28"/>
          <w:szCs w:val="28"/>
        </w:rPr>
        <w:t>елеховского района на 2015-2017</w:t>
      </w:r>
      <w:r w:rsidR="00770A2D" w:rsidRPr="00770A2D">
        <w:rPr>
          <w:sz w:val="28"/>
          <w:szCs w:val="28"/>
        </w:rPr>
        <w:t xml:space="preserve"> годы»;</w:t>
      </w:r>
    </w:p>
    <w:p w:rsidR="00770A2D" w:rsidRDefault="00795C2F" w:rsidP="001A287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="00770A2D">
        <w:rPr>
          <w:sz w:val="28"/>
          <w:szCs w:val="28"/>
        </w:rPr>
        <w:t xml:space="preserve">от 27.10.2016 №255-па </w:t>
      </w:r>
      <w:r w:rsidR="00770A2D" w:rsidRPr="00770A2D">
        <w:rPr>
          <w:sz w:val="28"/>
          <w:szCs w:val="28"/>
        </w:rPr>
        <w:t xml:space="preserve">«О внесении изменений в муниципальную программу «Совершенствование механизмов управления развитием </w:t>
      </w:r>
      <w:r>
        <w:rPr>
          <w:sz w:val="28"/>
          <w:szCs w:val="28"/>
        </w:rPr>
        <w:t>Шелеховского района на 2015-2017</w:t>
      </w:r>
      <w:r w:rsidR="00770A2D" w:rsidRPr="00770A2D">
        <w:rPr>
          <w:sz w:val="28"/>
          <w:szCs w:val="28"/>
        </w:rPr>
        <w:t xml:space="preserve"> годы»;</w:t>
      </w:r>
    </w:p>
    <w:p w:rsidR="00770A2D" w:rsidRDefault="00795C2F" w:rsidP="001A287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</w:t>
      </w:r>
      <w:r w:rsidR="00770A2D">
        <w:rPr>
          <w:sz w:val="28"/>
          <w:szCs w:val="28"/>
        </w:rPr>
        <w:t xml:space="preserve">от 15.12.2016 №312-па </w:t>
      </w:r>
      <w:r w:rsidR="00952D9C">
        <w:rPr>
          <w:sz w:val="28"/>
          <w:szCs w:val="28"/>
        </w:rPr>
        <w:t>«</w:t>
      </w:r>
      <w:r w:rsidR="00952D9C" w:rsidRPr="00952D9C">
        <w:rPr>
          <w:sz w:val="28"/>
          <w:szCs w:val="28"/>
        </w:rPr>
        <w:t>О внесении изменений в постановление Администрации Шелеховского муниципального района от 12.12.2014 №1304-па «Об утверждении муниципальной программы «Совершенствование механизмов управления развитием Шелеховского района на 2015-2017 годы»</w:t>
      </w:r>
      <w:r w:rsidR="00770A2D" w:rsidRPr="00770A2D">
        <w:rPr>
          <w:sz w:val="28"/>
          <w:szCs w:val="28"/>
        </w:rPr>
        <w:t>;</w:t>
      </w:r>
    </w:p>
    <w:p w:rsidR="00770A2D" w:rsidRDefault="00795C2F" w:rsidP="001A287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 </w:t>
      </w:r>
      <w:r w:rsidR="00770A2D">
        <w:rPr>
          <w:sz w:val="28"/>
          <w:szCs w:val="28"/>
        </w:rPr>
        <w:t xml:space="preserve">от 26.12.2016 №327-па </w:t>
      </w:r>
      <w:r w:rsidR="004773F8">
        <w:rPr>
          <w:sz w:val="28"/>
          <w:szCs w:val="28"/>
        </w:rPr>
        <w:t>«</w:t>
      </w:r>
      <w:r w:rsidR="004773F8" w:rsidRPr="004773F8">
        <w:rPr>
          <w:sz w:val="28"/>
          <w:szCs w:val="28"/>
        </w:rPr>
        <w:t>О внесении изменений в муниципальную программу Шелеховского района «Совершенствование механизмов управления развитием Шелеховского района на 2015-2020 годы»</w:t>
      </w:r>
      <w:r w:rsidR="00770A2D" w:rsidRPr="00770A2D">
        <w:rPr>
          <w:sz w:val="28"/>
          <w:szCs w:val="28"/>
        </w:rPr>
        <w:t>;</w:t>
      </w:r>
    </w:p>
    <w:p w:rsidR="00770A2D" w:rsidRDefault="004773F8" w:rsidP="001A287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12) </w:t>
      </w:r>
      <w:r w:rsidR="00770A2D">
        <w:rPr>
          <w:sz w:val="28"/>
          <w:szCs w:val="28"/>
        </w:rPr>
        <w:t xml:space="preserve">от 21.04.2017 №176-па </w:t>
      </w:r>
      <w:r w:rsidR="00770A2D" w:rsidRPr="00770A2D">
        <w:rPr>
          <w:sz w:val="28"/>
          <w:szCs w:val="28"/>
        </w:rPr>
        <w:t>«О внесении изменений в муниципальную программу Шелеховского района «Совершенствование механизмов управления развитием Шелеховского района на 2015-2020 годы»;</w:t>
      </w:r>
    </w:p>
    <w:p w:rsidR="00770A2D" w:rsidRDefault="004773F8" w:rsidP="001A287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13) </w:t>
      </w:r>
      <w:r w:rsidR="00770A2D">
        <w:rPr>
          <w:sz w:val="28"/>
          <w:szCs w:val="28"/>
        </w:rPr>
        <w:t xml:space="preserve">от 14.06.2017 №255-па </w:t>
      </w:r>
      <w:r w:rsidR="00770A2D" w:rsidRPr="00770A2D">
        <w:rPr>
          <w:sz w:val="28"/>
          <w:szCs w:val="28"/>
        </w:rPr>
        <w:t>«О внесении изменений в муниципальную программу Шелеховского района «Совершенствование механизмов управления развитием Шелеховского района на 2015-2020 годы»;</w:t>
      </w:r>
    </w:p>
    <w:p w:rsidR="00770A2D" w:rsidRDefault="004773F8" w:rsidP="001A287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14) </w:t>
      </w:r>
      <w:r w:rsidR="00770A2D">
        <w:rPr>
          <w:sz w:val="28"/>
          <w:szCs w:val="28"/>
        </w:rPr>
        <w:t xml:space="preserve">от 24.07.2017 №342-па </w:t>
      </w:r>
      <w:r w:rsidR="00770A2D" w:rsidRPr="00770A2D">
        <w:rPr>
          <w:sz w:val="28"/>
          <w:szCs w:val="28"/>
        </w:rPr>
        <w:t>«О внесении изменений в муниципальную программу Шелеховского района «Совершенствование механизмов управления развитием Шелеховского района на 2015-2020 годы»;</w:t>
      </w:r>
    </w:p>
    <w:p w:rsidR="00770A2D" w:rsidRDefault="004773F8" w:rsidP="001A287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15) </w:t>
      </w:r>
      <w:r w:rsidR="00770A2D">
        <w:rPr>
          <w:sz w:val="28"/>
          <w:szCs w:val="28"/>
        </w:rPr>
        <w:t xml:space="preserve">от 31.07.2017 №356-па </w:t>
      </w:r>
      <w:r w:rsidR="00770A2D" w:rsidRPr="00770A2D">
        <w:rPr>
          <w:sz w:val="28"/>
          <w:szCs w:val="28"/>
        </w:rPr>
        <w:t>«О внесении изменений в муниципальную программу Шелеховского района «Совершенствование механизмов управления развитием Шелеховского района на 2015-2020 годы»;</w:t>
      </w:r>
    </w:p>
    <w:p w:rsidR="00770A2D" w:rsidRDefault="004773F8" w:rsidP="001A287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16) </w:t>
      </w:r>
      <w:r w:rsidR="00770A2D">
        <w:rPr>
          <w:sz w:val="28"/>
          <w:szCs w:val="28"/>
        </w:rPr>
        <w:t xml:space="preserve">от 12.10.2017 №477-па </w:t>
      </w:r>
      <w:r w:rsidR="00770A2D" w:rsidRPr="00770A2D">
        <w:rPr>
          <w:sz w:val="28"/>
          <w:szCs w:val="28"/>
        </w:rPr>
        <w:t>«О внесении изменений в муниципальную программу Шелеховского района «Совершенствование механизмов управления развитием Шелеховского района на 2015-2020 годы»;</w:t>
      </w:r>
    </w:p>
    <w:p w:rsidR="00770A2D" w:rsidRDefault="004773F8" w:rsidP="001A287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17) </w:t>
      </w:r>
      <w:r w:rsidR="00770A2D">
        <w:rPr>
          <w:sz w:val="28"/>
          <w:szCs w:val="28"/>
        </w:rPr>
        <w:t xml:space="preserve">от 01.12.2017 №584-па </w:t>
      </w:r>
      <w:r w:rsidR="00770A2D" w:rsidRPr="00770A2D">
        <w:rPr>
          <w:sz w:val="28"/>
          <w:szCs w:val="28"/>
        </w:rPr>
        <w:t>«О внесении изменений в муниципальную программу Шелеховского района «Совершенствование механизмов управления развитием Шелеховского района на 2015-2020 годы»;</w:t>
      </w:r>
    </w:p>
    <w:p w:rsidR="00770A2D" w:rsidRDefault="004773F8" w:rsidP="001A287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18) </w:t>
      </w:r>
      <w:r w:rsidR="00770A2D">
        <w:rPr>
          <w:sz w:val="28"/>
          <w:szCs w:val="28"/>
        </w:rPr>
        <w:t xml:space="preserve">от 28.12.2017 №654-па </w:t>
      </w:r>
      <w:r w:rsidR="00770A2D" w:rsidRPr="00770A2D">
        <w:rPr>
          <w:sz w:val="28"/>
          <w:szCs w:val="28"/>
        </w:rPr>
        <w:t>«О внесении изменений в муниципальную программу Шелеховского района «Совершенствование механизмов управления развитием Шелеховского района на 2015-2020 годы»;</w:t>
      </w:r>
    </w:p>
    <w:p w:rsidR="00770A2D" w:rsidRDefault="004773F8" w:rsidP="001A287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19) </w:t>
      </w:r>
      <w:r w:rsidR="00770A2D">
        <w:rPr>
          <w:sz w:val="28"/>
          <w:szCs w:val="28"/>
        </w:rPr>
        <w:t xml:space="preserve">от 12.04.2018 №207-па </w:t>
      </w:r>
      <w:r w:rsidR="00770A2D" w:rsidRPr="00770A2D">
        <w:rPr>
          <w:sz w:val="28"/>
          <w:szCs w:val="28"/>
        </w:rPr>
        <w:t>«О внесении изменений в муниципальную программу Шелеховского района «Совершенствование механизмов управления развитием Шелеховского района на 2015-2020 годы»;</w:t>
      </w:r>
    </w:p>
    <w:p w:rsidR="00770A2D" w:rsidRDefault="004773F8" w:rsidP="001A287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20) </w:t>
      </w:r>
      <w:r w:rsidR="00770A2D">
        <w:rPr>
          <w:sz w:val="28"/>
          <w:szCs w:val="28"/>
        </w:rPr>
        <w:t xml:space="preserve">от 08.05.2018 №264-па </w:t>
      </w:r>
      <w:r w:rsidR="00770A2D" w:rsidRPr="00770A2D">
        <w:rPr>
          <w:sz w:val="28"/>
          <w:szCs w:val="28"/>
        </w:rPr>
        <w:t>«О внесении изменений в муниципальную программу Шелеховского района «Совершенствование механизмов управления развитием Шелеховского района на 2015-2020 годы»;</w:t>
      </w:r>
    </w:p>
    <w:p w:rsidR="00770A2D" w:rsidRDefault="004773F8" w:rsidP="001A287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21) </w:t>
      </w:r>
      <w:r w:rsidR="00770A2D">
        <w:rPr>
          <w:sz w:val="28"/>
          <w:szCs w:val="28"/>
        </w:rPr>
        <w:t xml:space="preserve">от 06.07.2018 №404-па </w:t>
      </w:r>
      <w:r w:rsidR="00770A2D" w:rsidRPr="00770A2D">
        <w:rPr>
          <w:sz w:val="28"/>
          <w:szCs w:val="28"/>
        </w:rPr>
        <w:t>«О внесении изменений в муниципальную программу Шелеховского района «Совершенствование механизмов управления развитием Шелеховского района на 2015-2020 годы»;</w:t>
      </w:r>
    </w:p>
    <w:p w:rsidR="00770A2D" w:rsidRDefault="004773F8" w:rsidP="001A287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22) </w:t>
      </w:r>
      <w:r w:rsidR="00770A2D">
        <w:rPr>
          <w:sz w:val="28"/>
          <w:szCs w:val="28"/>
        </w:rPr>
        <w:t xml:space="preserve">от 18.10.2018 №642-па </w:t>
      </w:r>
      <w:r w:rsidR="00770A2D" w:rsidRPr="00770A2D">
        <w:rPr>
          <w:sz w:val="28"/>
          <w:szCs w:val="28"/>
        </w:rPr>
        <w:t>«О внесении изменений в муниципальную программу Шелеховского района «Совершенствование механизмов управления развитием Шелеховского района на 2015-2020 годы»;</w:t>
      </w:r>
    </w:p>
    <w:p w:rsidR="00770A2D" w:rsidRDefault="004773F8" w:rsidP="001A287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23) от 09.11.2018 №688-па </w:t>
      </w:r>
      <w:r w:rsidRPr="004773F8">
        <w:rPr>
          <w:sz w:val="28"/>
          <w:szCs w:val="28"/>
        </w:rPr>
        <w:t>«О внесении изменений в муниципальную программу Шелеховского района «Совершенствование механизмов управления развитием Шелеховского района на 2015-2020 годы»</w:t>
      </w:r>
      <w:r>
        <w:rPr>
          <w:sz w:val="28"/>
          <w:szCs w:val="28"/>
        </w:rPr>
        <w:t>.</w:t>
      </w:r>
    </w:p>
    <w:p w:rsidR="00E12D5F" w:rsidRDefault="00E12D5F" w:rsidP="001A287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12D5F">
        <w:rPr>
          <w:sz w:val="28"/>
          <w:szCs w:val="28"/>
        </w:rPr>
        <w:t>Постановление вступает в силу с 01.01.2019.</w:t>
      </w:r>
    </w:p>
    <w:p w:rsidR="001B3C1E" w:rsidRDefault="00E12D5F" w:rsidP="001A287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B3C1E" w:rsidRPr="00427CE3">
        <w:rPr>
          <w:sz w:val="28"/>
          <w:szCs w:val="28"/>
        </w:rPr>
        <w:t>. 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:rsidR="00E12D5F" w:rsidRPr="00427CE3" w:rsidRDefault="00E12D5F" w:rsidP="001A287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E12D5F">
        <w:rPr>
          <w:sz w:val="28"/>
          <w:szCs w:val="28"/>
        </w:rPr>
        <w:t>Контроль за исполнением постановления возложить на заместителя Мэра района по экономике и финансам Д.С. Савельева.</w:t>
      </w:r>
    </w:p>
    <w:p w:rsidR="001B3C1E" w:rsidRPr="00427CE3" w:rsidRDefault="001B3C1E" w:rsidP="001A2877">
      <w:pPr>
        <w:ind w:firstLine="720"/>
        <w:jc w:val="both"/>
        <w:rPr>
          <w:sz w:val="28"/>
          <w:szCs w:val="28"/>
        </w:rPr>
      </w:pPr>
    </w:p>
    <w:p w:rsidR="001B3C1E" w:rsidRPr="00427CE3" w:rsidRDefault="001B3C1E" w:rsidP="00F2510F">
      <w:pPr>
        <w:jc w:val="both"/>
        <w:rPr>
          <w:sz w:val="28"/>
          <w:szCs w:val="28"/>
        </w:rPr>
      </w:pPr>
    </w:p>
    <w:p w:rsidR="001B3C1E" w:rsidRPr="00427CE3" w:rsidRDefault="001B3C1E" w:rsidP="001A2877">
      <w:pPr>
        <w:rPr>
          <w:sz w:val="28"/>
          <w:szCs w:val="28"/>
        </w:rPr>
      </w:pPr>
      <w:r w:rsidRPr="00427CE3">
        <w:rPr>
          <w:sz w:val="28"/>
          <w:szCs w:val="28"/>
        </w:rPr>
        <w:t>Мэр Шелеховского</w:t>
      </w:r>
    </w:p>
    <w:p w:rsidR="001B3C1E" w:rsidRPr="00427CE3" w:rsidRDefault="00B0170A" w:rsidP="001A2877">
      <w:pPr>
        <w:rPr>
          <w:sz w:val="28"/>
          <w:szCs w:val="28"/>
        </w:rPr>
        <w:sectPr w:rsidR="001B3C1E" w:rsidRPr="00427CE3" w:rsidSect="00F2510F">
          <w:headerReference w:type="even" r:id="rId10"/>
          <w:headerReference w:type="default" r:id="rId11"/>
          <w:pgSz w:w="11906" w:h="16838"/>
          <w:pgMar w:top="1134" w:right="851" w:bottom="993" w:left="1701" w:header="709" w:footer="709" w:gutter="0"/>
          <w:pgNumType w:start="1" w:chapStyle="1"/>
          <w:cols w:space="708"/>
          <w:docGrid w:linePitch="360"/>
        </w:sectPr>
      </w:pPr>
      <w:r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 w:rsidR="001B3C1E" w:rsidRPr="00427CE3">
        <w:rPr>
          <w:sz w:val="28"/>
          <w:szCs w:val="28"/>
        </w:rPr>
        <w:t xml:space="preserve"> М.Н. Модин</w:t>
      </w:r>
    </w:p>
    <w:p w:rsidR="001B3C1E" w:rsidRPr="00427CE3" w:rsidRDefault="00A8514C" w:rsidP="008000BF">
      <w:pPr>
        <w:ind w:firstLine="4536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УТВЕРЖДЕНА</w:t>
      </w:r>
    </w:p>
    <w:p w:rsidR="001B3C1E" w:rsidRPr="00427CE3" w:rsidRDefault="00A8514C" w:rsidP="008000BF">
      <w:pPr>
        <w:ind w:firstLine="4536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="001B3C1E" w:rsidRPr="00427CE3">
        <w:rPr>
          <w:sz w:val="28"/>
          <w:szCs w:val="28"/>
        </w:rPr>
        <w:t xml:space="preserve"> Администрации</w:t>
      </w:r>
    </w:p>
    <w:p w:rsidR="001B3C1E" w:rsidRPr="00427CE3" w:rsidRDefault="001B3C1E" w:rsidP="008000BF">
      <w:pPr>
        <w:ind w:firstLine="4536"/>
        <w:rPr>
          <w:sz w:val="28"/>
          <w:szCs w:val="28"/>
        </w:rPr>
      </w:pPr>
      <w:r w:rsidRPr="00427CE3">
        <w:rPr>
          <w:sz w:val="28"/>
          <w:szCs w:val="28"/>
        </w:rPr>
        <w:t>Шелеховского муниципального района</w:t>
      </w:r>
    </w:p>
    <w:p w:rsidR="001B3C1E" w:rsidRDefault="00567F3D" w:rsidP="008000BF">
      <w:pPr>
        <w:ind w:firstLine="4536"/>
        <w:rPr>
          <w:sz w:val="28"/>
          <w:szCs w:val="28"/>
        </w:rPr>
      </w:pPr>
      <w:r>
        <w:rPr>
          <w:sz w:val="28"/>
          <w:szCs w:val="28"/>
        </w:rPr>
        <w:t>от 18.12.2018</w:t>
      </w:r>
      <w:r w:rsidR="001B3C1E" w:rsidRPr="00427CE3">
        <w:rPr>
          <w:sz w:val="28"/>
          <w:szCs w:val="28"/>
        </w:rPr>
        <w:t xml:space="preserve"> года</w:t>
      </w:r>
      <w:r w:rsidR="009F255D">
        <w:rPr>
          <w:sz w:val="28"/>
          <w:szCs w:val="28"/>
        </w:rPr>
        <w:t xml:space="preserve"> </w:t>
      </w:r>
      <w:r w:rsidR="001B3C1E" w:rsidRPr="00427CE3">
        <w:rPr>
          <w:sz w:val="28"/>
          <w:szCs w:val="28"/>
        </w:rPr>
        <w:t>№</w:t>
      </w:r>
      <w:r>
        <w:rPr>
          <w:sz w:val="28"/>
          <w:szCs w:val="28"/>
        </w:rPr>
        <w:t>835-па</w:t>
      </w:r>
    </w:p>
    <w:p w:rsidR="00E84229" w:rsidRPr="00E84229" w:rsidRDefault="00E84229" w:rsidP="00E84229">
      <w:pPr>
        <w:ind w:firstLine="4536"/>
      </w:pPr>
    </w:p>
    <w:p w:rsidR="001B3C1E" w:rsidRDefault="001B3C1E" w:rsidP="001A2877">
      <w:pPr>
        <w:jc w:val="center"/>
        <w:rPr>
          <w:sz w:val="28"/>
          <w:szCs w:val="28"/>
        </w:rPr>
      </w:pPr>
      <w:r w:rsidRPr="00427CE3">
        <w:rPr>
          <w:sz w:val="28"/>
          <w:szCs w:val="28"/>
        </w:rPr>
        <w:t>Муниципальная программа</w:t>
      </w:r>
      <w:r>
        <w:rPr>
          <w:sz w:val="28"/>
          <w:szCs w:val="28"/>
        </w:rPr>
        <w:t xml:space="preserve"> </w:t>
      </w:r>
      <w:r w:rsidRPr="00427CE3">
        <w:rPr>
          <w:sz w:val="28"/>
          <w:szCs w:val="28"/>
        </w:rPr>
        <w:t>«Совершенствование механизмов управления разви</w:t>
      </w:r>
      <w:r w:rsidR="00411956">
        <w:rPr>
          <w:sz w:val="28"/>
          <w:szCs w:val="28"/>
        </w:rPr>
        <w:t>тием Шелеховского района</w:t>
      </w:r>
      <w:r w:rsidRPr="00427CE3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1B3C1E" w:rsidRPr="00427CE3" w:rsidRDefault="001B3C1E" w:rsidP="001A2877">
      <w:pPr>
        <w:jc w:val="center"/>
        <w:rPr>
          <w:sz w:val="28"/>
          <w:szCs w:val="28"/>
        </w:rPr>
      </w:pPr>
      <w:r w:rsidRPr="006A1E60">
        <w:rPr>
          <w:sz w:val="28"/>
          <w:szCs w:val="28"/>
        </w:rPr>
        <w:t xml:space="preserve">(далее – </w:t>
      </w:r>
      <w:r w:rsidR="003E2779">
        <w:rPr>
          <w:sz w:val="28"/>
          <w:szCs w:val="28"/>
        </w:rPr>
        <w:t>муниципальная программа</w:t>
      </w:r>
      <w:r w:rsidRPr="006A1E60">
        <w:rPr>
          <w:sz w:val="28"/>
          <w:szCs w:val="28"/>
        </w:rPr>
        <w:t>)</w:t>
      </w:r>
    </w:p>
    <w:p w:rsidR="00B62436" w:rsidRDefault="003D6F46" w:rsidP="00B62436">
      <w:pPr>
        <w:jc w:val="center"/>
      </w:pPr>
      <w:r>
        <w:t>(в ред. постановлений</w:t>
      </w:r>
      <w:r w:rsidR="00B62436" w:rsidRPr="00B62436">
        <w:t xml:space="preserve"> Администрации</w:t>
      </w:r>
      <w:r w:rsidR="00B62436">
        <w:t xml:space="preserve"> </w:t>
      </w:r>
      <w:r w:rsidR="00B62436" w:rsidRPr="00B62436">
        <w:t xml:space="preserve">Шелеховского муниципального </w:t>
      </w:r>
    </w:p>
    <w:p w:rsidR="003F19CF" w:rsidRDefault="00B62436" w:rsidP="00B62436">
      <w:pPr>
        <w:jc w:val="center"/>
      </w:pPr>
      <w:r>
        <w:t>р</w:t>
      </w:r>
      <w:r w:rsidRPr="00B62436">
        <w:t>айона</w:t>
      </w:r>
      <w:r>
        <w:t xml:space="preserve"> </w:t>
      </w:r>
      <w:r w:rsidRPr="00B62436">
        <w:t>от 16.04.2019 №255-па</w:t>
      </w:r>
      <w:r w:rsidR="003D6F46">
        <w:t>, от 12.07.2019 №447-па</w:t>
      </w:r>
      <w:r w:rsidR="007E020C">
        <w:t>, от 24.10.2019 №695-па</w:t>
      </w:r>
      <w:r w:rsidR="007A679E">
        <w:t>, от 08</w:t>
      </w:r>
      <w:r w:rsidR="007E1CBA">
        <w:t>.11.2019 №738-па</w:t>
      </w:r>
      <w:r w:rsidR="004713B7">
        <w:t>,</w:t>
      </w:r>
      <w:r w:rsidR="00EF3B70">
        <w:t xml:space="preserve"> </w:t>
      </w:r>
      <w:r w:rsidR="004713B7">
        <w:t>от 10.01.2020 № 10-па</w:t>
      </w:r>
      <w:r w:rsidR="00704E5C">
        <w:t>, от 22.01.2020 №38-па</w:t>
      </w:r>
      <w:r w:rsidRPr="00B62436">
        <w:t>)</w:t>
      </w:r>
    </w:p>
    <w:p w:rsidR="00B62436" w:rsidRPr="00B62436" w:rsidRDefault="00B62436" w:rsidP="00B62436">
      <w:pPr>
        <w:jc w:val="center"/>
      </w:pPr>
    </w:p>
    <w:p w:rsidR="001B3C1E" w:rsidRPr="00427CE3" w:rsidRDefault="001B3C1E" w:rsidP="001A2877">
      <w:pPr>
        <w:jc w:val="center"/>
        <w:rPr>
          <w:sz w:val="28"/>
          <w:szCs w:val="28"/>
        </w:rPr>
      </w:pPr>
      <w:r w:rsidRPr="00427CE3">
        <w:rPr>
          <w:sz w:val="28"/>
          <w:szCs w:val="28"/>
        </w:rPr>
        <w:t xml:space="preserve">1. Паспорт </w:t>
      </w:r>
      <w:r w:rsidR="003E2779">
        <w:rPr>
          <w:sz w:val="28"/>
          <w:szCs w:val="28"/>
        </w:rPr>
        <w:t>муниципальной программы</w:t>
      </w:r>
    </w:p>
    <w:p w:rsidR="001B3C1E" w:rsidRPr="00427CE3" w:rsidRDefault="001B3C1E" w:rsidP="001A2877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7052"/>
      </w:tblGrid>
      <w:tr w:rsidR="003E2779" w:rsidRPr="00427CE3" w:rsidTr="003E2779">
        <w:tc>
          <w:tcPr>
            <w:tcW w:w="2518" w:type="dxa"/>
          </w:tcPr>
          <w:p w:rsidR="003E2779" w:rsidRPr="005F75BA" w:rsidRDefault="003E2779" w:rsidP="00AB7E4A">
            <w:pPr>
              <w:pStyle w:val="ConsPlusCell"/>
            </w:pPr>
            <w:r w:rsidRPr="005F75BA">
              <w:t>Наименование муниципальной программы</w:t>
            </w:r>
          </w:p>
        </w:tc>
        <w:tc>
          <w:tcPr>
            <w:tcW w:w="7052" w:type="dxa"/>
          </w:tcPr>
          <w:p w:rsidR="003E2779" w:rsidRPr="00427CE3" w:rsidRDefault="003E2779" w:rsidP="001A2877">
            <w:pPr>
              <w:jc w:val="both"/>
            </w:pPr>
            <w:r w:rsidRPr="00427CE3">
              <w:rPr>
                <w:szCs w:val="28"/>
              </w:rPr>
              <w:t>Совершенствование механизмов управления разви</w:t>
            </w:r>
            <w:r>
              <w:rPr>
                <w:szCs w:val="28"/>
              </w:rPr>
              <w:t xml:space="preserve">тием Шелеховского района </w:t>
            </w:r>
          </w:p>
        </w:tc>
      </w:tr>
      <w:tr w:rsidR="003E2779" w:rsidRPr="00427CE3" w:rsidTr="003E2779">
        <w:tc>
          <w:tcPr>
            <w:tcW w:w="2518" w:type="dxa"/>
          </w:tcPr>
          <w:p w:rsidR="003E2779" w:rsidRPr="005F75BA" w:rsidRDefault="003E2779" w:rsidP="00AB7E4A">
            <w:pPr>
              <w:pStyle w:val="ConsPlusCell"/>
            </w:pPr>
            <w:r w:rsidRPr="005F75BA">
              <w:t>Период реализации муниципальной программы</w:t>
            </w:r>
          </w:p>
        </w:tc>
        <w:tc>
          <w:tcPr>
            <w:tcW w:w="7052" w:type="dxa"/>
          </w:tcPr>
          <w:p w:rsidR="003E2779" w:rsidRPr="00501DA9" w:rsidRDefault="003E2779" w:rsidP="001A2877">
            <w:pPr>
              <w:jc w:val="both"/>
              <w:rPr>
                <w:szCs w:val="28"/>
              </w:rPr>
            </w:pPr>
            <w:r w:rsidRPr="00501DA9">
              <w:rPr>
                <w:szCs w:val="28"/>
              </w:rPr>
              <w:t>2019-2030 годы</w:t>
            </w:r>
          </w:p>
        </w:tc>
      </w:tr>
      <w:tr w:rsidR="003E2779" w:rsidRPr="00427CE3" w:rsidTr="003E2779">
        <w:tc>
          <w:tcPr>
            <w:tcW w:w="2518" w:type="dxa"/>
          </w:tcPr>
          <w:p w:rsidR="003E2779" w:rsidRPr="005F75BA" w:rsidRDefault="003E2779" w:rsidP="00AB7E4A">
            <w:pPr>
              <w:pStyle w:val="ConsPlusCell"/>
            </w:pPr>
            <w:r w:rsidRPr="005F75BA">
              <w:t>Основание для разработки муниципальной программы</w:t>
            </w:r>
          </w:p>
        </w:tc>
        <w:tc>
          <w:tcPr>
            <w:tcW w:w="7052" w:type="dxa"/>
          </w:tcPr>
          <w:p w:rsidR="003E2779" w:rsidRPr="00427CE3" w:rsidRDefault="003E2779" w:rsidP="001A2877">
            <w:pPr>
              <w:jc w:val="both"/>
              <w:rPr>
                <w:szCs w:val="28"/>
              </w:rPr>
            </w:pPr>
            <w:r w:rsidRPr="00427CE3">
              <w:rPr>
                <w:szCs w:val="28"/>
              </w:rPr>
              <w:t xml:space="preserve">Распоряжение Администрации Шелеховского муниципального района от </w:t>
            </w:r>
            <w:r>
              <w:rPr>
                <w:szCs w:val="28"/>
              </w:rPr>
              <w:t>20.08.2018</w:t>
            </w:r>
            <w:r w:rsidRPr="00427CE3">
              <w:rPr>
                <w:szCs w:val="28"/>
              </w:rPr>
              <w:t xml:space="preserve"> №1</w:t>
            </w:r>
            <w:r>
              <w:rPr>
                <w:szCs w:val="28"/>
              </w:rPr>
              <w:t>67</w:t>
            </w:r>
            <w:r w:rsidRPr="00427CE3">
              <w:rPr>
                <w:szCs w:val="28"/>
              </w:rPr>
              <w:t>-ра «</w:t>
            </w:r>
            <w:r>
              <w:rPr>
                <w:szCs w:val="28"/>
              </w:rPr>
              <w:t xml:space="preserve">Об утверждении структуры </w:t>
            </w:r>
            <w:r w:rsidRPr="00F5594A">
              <w:rPr>
                <w:szCs w:val="28"/>
              </w:rPr>
              <w:t>муниципальных программ Шелеховского района на 2019-2030 годы</w:t>
            </w:r>
            <w:r w:rsidRPr="00427CE3">
              <w:rPr>
                <w:szCs w:val="28"/>
              </w:rPr>
              <w:t>»</w:t>
            </w:r>
          </w:p>
        </w:tc>
      </w:tr>
      <w:tr w:rsidR="003E2779" w:rsidRPr="00427CE3" w:rsidTr="003E2779">
        <w:tc>
          <w:tcPr>
            <w:tcW w:w="2518" w:type="dxa"/>
          </w:tcPr>
          <w:p w:rsidR="003E2779" w:rsidRPr="005F75BA" w:rsidRDefault="003E2779" w:rsidP="00AB7E4A">
            <w:pPr>
              <w:pStyle w:val="ConsPlusCell"/>
            </w:pPr>
            <w:r w:rsidRPr="005F75BA">
              <w:t>Разработчик муниципальной программы</w:t>
            </w:r>
          </w:p>
        </w:tc>
        <w:tc>
          <w:tcPr>
            <w:tcW w:w="7052" w:type="dxa"/>
          </w:tcPr>
          <w:p w:rsidR="003E2779" w:rsidRPr="00E93753" w:rsidRDefault="003E2779" w:rsidP="001A2877">
            <w:pPr>
              <w:jc w:val="both"/>
              <w:rPr>
                <w:szCs w:val="28"/>
              </w:rPr>
            </w:pPr>
            <w:r w:rsidRPr="00E93753">
              <w:rPr>
                <w:szCs w:val="28"/>
              </w:rPr>
              <w:t>1. Финансовое управление</w:t>
            </w:r>
          </w:p>
          <w:p w:rsidR="003E2779" w:rsidRPr="00E93753" w:rsidRDefault="003E2779" w:rsidP="001A2877">
            <w:pPr>
              <w:jc w:val="both"/>
              <w:rPr>
                <w:szCs w:val="28"/>
              </w:rPr>
            </w:pPr>
            <w:r w:rsidRPr="00E93753">
              <w:rPr>
                <w:szCs w:val="28"/>
              </w:rPr>
              <w:t>2. Управление по экономике</w:t>
            </w:r>
          </w:p>
        </w:tc>
      </w:tr>
      <w:tr w:rsidR="003E2779" w:rsidRPr="00427CE3" w:rsidTr="003E2779">
        <w:tc>
          <w:tcPr>
            <w:tcW w:w="2518" w:type="dxa"/>
          </w:tcPr>
          <w:p w:rsidR="003E2779" w:rsidRPr="005F75BA" w:rsidRDefault="003E2779" w:rsidP="00AB7E4A">
            <w:pPr>
              <w:pStyle w:val="ConsPlusCell"/>
            </w:pPr>
            <w:r w:rsidRPr="005F75BA">
              <w:t>Исполнители муниципальной программы</w:t>
            </w:r>
          </w:p>
        </w:tc>
        <w:tc>
          <w:tcPr>
            <w:tcW w:w="7052" w:type="dxa"/>
          </w:tcPr>
          <w:p w:rsidR="003E2779" w:rsidRPr="00427CE3" w:rsidRDefault="003E2779" w:rsidP="0063735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Отдел бухгалтерии, отдел мобилизационной подготовки, ГО и ЧС, отдел по контролю в сфере муниципальных закупок, отдел по развитию потребительского рынка, управление по экономике, финансовое управление, управление по вопросам социальной сферы, правовое управление, отдел управления персоналом, отдел по работе с представительными органами, отдел по работе с общественностью и </w:t>
            </w:r>
            <w:r w:rsidRPr="0005488E">
              <w:rPr>
                <w:szCs w:val="28"/>
              </w:rPr>
              <w:t>средствами массовой информации, отдел информационных технологий, архивный отдел, отдел по контролю и</w:t>
            </w:r>
            <w:r>
              <w:rPr>
                <w:szCs w:val="28"/>
              </w:rPr>
              <w:t xml:space="preserve"> делопроизводству, отдел жилищно-коммунального хозяйства и экологии, хозяйственная служба, </w:t>
            </w:r>
            <w:r w:rsidRPr="00C33A45">
              <w:rPr>
                <w:szCs w:val="28"/>
              </w:rPr>
              <w:t>муниципальное казенное учреждение Шелеховского района «Централизованная бухгалтерия муниципальных учреждений</w:t>
            </w:r>
            <w:r w:rsidR="00494C65">
              <w:rPr>
                <w:szCs w:val="28"/>
              </w:rPr>
              <w:t>»</w:t>
            </w:r>
            <w:r w:rsidR="0063735D">
              <w:rPr>
                <w:szCs w:val="28"/>
              </w:rPr>
              <w:t>.</w:t>
            </w:r>
          </w:p>
        </w:tc>
      </w:tr>
      <w:tr w:rsidR="003E2779" w:rsidRPr="00427CE3" w:rsidTr="003E2779">
        <w:tc>
          <w:tcPr>
            <w:tcW w:w="2518" w:type="dxa"/>
          </w:tcPr>
          <w:p w:rsidR="003E2779" w:rsidRPr="005F75BA" w:rsidRDefault="003E2779" w:rsidP="00AB7E4A">
            <w:pPr>
              <w:pStyle w:val="ConsPlusCell"/>
            </w:pPr>
            <w:r w:rsidRPr="005F75BA">
              <w:t>Куратор муниципальной программы</w:t>
            </w:r>
          </w:p>
        </w:tc>
        <w:tc>
          <w:tcPr>
            <w:tcW w:w="7052" w:type="dxa"/>
          </w:tcPr>
          <w:p w:rsidR="003E2779" w:rsidRPr="00427CE3" w:rsidRDefault="003E2779" w:rsidP="001A287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Заместитель Мэра района по экономике и финансам</w:t>
            </w:r>
          </w:p>
        </w:tc>
      </w:tr>
      <w:tr w:rsidR="003E2779" w:rsidRPr="00427CE3" w:rsidTr="003E2779">
        <w:tc>
          <w:tcPr>
            <w:tcW w:w="2518" w:type="dxa"/>
          </w:tcPr>
          <w:p w:rsidR="003E2779" w:rsidRPr="005F75BA" w:rsidRDefault="003E2779" w:rsidP="00AB7E4A">
            <w:pPr>
              <w:pStyle w:val="ConsPlusCell"/>
            </w:pPr>
            <w:r w:rsidRPr="005F75BA">
              <w:t>Цели муниципальной программы</w:t>
            </w:r>
          </w:p>
        </w:tc>
        <w:tc>
          <w:tcPr>
            <w:tcW w:w="7052" w:type="dxa"/>
          </w:tcPr>
          <w:p w:rsidR="003E2779" w:rsidRPr="00427CE3" w:rsidRDefault="003E2779" w:rsidP="001A2877">
            <w:pPr>
              <w:jc w:val="both"/>
              <w:rPr>
                <w:szCs w:val="28"/>
              </w:rPr>
            </w:pPr>
            <w:r w:rsidRPr="00427CE3">
              <w:rPr>
                <w:szCs w:val="28"/>
              </w:rPr>
              <w:t>Повышение качества управления муниципальными финансами.</w:t>
            </w:r>
          </w:p>
        </w:tc>
      </w:tr>
      <w:tr w:rsidR="003E2779" w:rsidRPr="00427CE3" w:rsidTr="003E2779">
        <w:tc>
          <w:tcPr>
            <w:tcW w:w="2518" w:type="dxa"/>
          </w:tcPr>
          <w:p w:rsidR="003E2779" w:rsidRPr="005F75BA" w:rsidRDefault="003E2779" w:rsidP="00AB7E4A">
            <w:pPr>
              <w:pStyle w:val="ConsPlusCell"/>
            </w:pPr>
            <w:r w:rsidRPr="005F75BA">
              <w:t>Задачи муниципальной программы</w:t>
            </w:r>
          </w:p>
        </w:tc>
        <w:tc>
          <w:tcPr>
            <w:tcW w:w="7052" w:type="dxa"/>
          </w:tcPr>
          <w:p w:rsidR="003E2779" w:rsidRPr="00427CE3" w:rsidRDefault="003E2779" w:rsidP="001A2877">
            <w:pPr>
              <w:jc w:val="both"/>
              <w:rPr>
                <w:szCs w:val="28"/>
              </w:rPr>
            </w:pPr>
            <w:r w:rsidRPr="00427CE3">
              <w:rPr>
                <w:szCs w:val="28"/>
              </w:rPr>
              <w:t>1. Обеспечение сбалансированности и устойчивости районного бюджета.</w:t>
            </w:r>
          </w:p>
          <w:p w:rsidR="003E2779" w:rsidRPr="00427CE3" w:rsidRDefault="003E2779" w:rsidP="001A2877">
            <w:pPr>
              <w:autoSpaceDE w:val="0"/>
              <w:autoSpaceDN w:val="0"/>
              <w:adjustRightInd w:val="0"/>
              <w:jc w:val="both"/>
            </w:pPr>
            <w:r>
              <w:rPr>
                <w:szCs w:val="28"/>
              </w:rPr>
              <w:t>2</w:t>
            </w:r>
            <w:r w:rsidRPr="00427CE3">
              <w:rPr>
                <w:szCs w:val="28"/>
              </w:rPr>
              <w:t xml:space="preserve">. </w:t>
            </w:r>
            <w:r w:rsidRPr="00567590">
              <w:rPr>
                <w:sz w:val="22"/>
                <w:szCs w:val="28"/>
              </w:rPr>
              <w:t>К</w:t>
            </w:r>
            <w:r w:rsidRPr="00567590">
              <w:t>омплексное обеспечение деятельности Администрации Шелеховского муниципального района по выполнению муниципальных функций и переданных государственных полномочий</w:t>
            </w:r>
            <w:r w:rsidRPr="00427CE3">
              <w:t>.</w:t>
            </w:r>
          </w:p>
        </w:tc>
      </w:tr>
      <w:tr w:rsidR="003E2779" w:rsidRPr="00427CE3" w:rsidTr="003E2779">
        <w:tc>
          <w:tcPr>
            <w:tcW w:w="2518" w:type="dxa"/>
          </w:tcPr>
          <w:p w:rsidR="003E2779" w:rsidRPr="005F75BA" w:rsidRDefault="003E2779" w:rsidP="00AB7E4A">
            <w:pPr>
              <w:pStyle w:val="ConsPlusCell"/>
            </w:pPr>
            <w:r w:rsidRPr="005F75BA">
              <w:t xml:space="preserve">Сроки и этапы </w:t>
            </w:r>
            <w:r w:rsidRPr="005F75BA">
              <w:lastRenderedPageBreak/>
              <w:t>реализации муниципальной программы</w:t>
            </w:r>
          </w:p>
        </w:tc>
        <w:tc>
          <w:tcPr>
            <w:tcW w:w="7052" w:type="dxa"/>
          </w:tcPr>
          <w:p w:rsidR="003E2779" w:rsidRPr="001B0E44" w:rsidRDefault="003E2779" w:rsidP="001A2877">
            <w:pPr>
              <w:jc w:val="both"/>
              <w:rPr>
                <w:szCs w:val="28"/>
              </w:rPr>
            </w:pPr>
            <w:r w:rsidRPr="001B0E44">
              <w:rPr>
                <w:szCs w:val="28"/>
              </w:rPr>
              <w:lastRenderedPageBreak/>
              <w:t xml:space="preserve">2019-2030 годы, </w:t>
            </w:r>
            <w:r w:rsidR="00C1501D">
              <w:rPr>
                <w:szCs w:val="28"/>
              </w:rPr>
              <w:t xml:space="preserve">муниципальная </w:t>
            </w:r>
            <w:r w:rsidRPr="001B0E44">
              <w:rPr>
                <w:szCs w:val="28"/>
              </w:rPr>
              <w:t xml:space="preserve">программа реализуется в один </w:t>
            </w:r>
            <w:r w:rsidRPr="001B0E44">
              <w:rPr>
                <w:szCs w:val="28"/>
              </w:rPr>
              <w:lastRenderedPageBreak/>
              <w:t>этап</w:t>
            </w:r>
          </w:p>
        </w:tc>
      </w:tr>
      <w:tr w:rsidR="003E2779" w:rsidRPr="00427CE3" w:rsidTr="003E2779">
        <w:tc>
          <w:tcPr>
            <w:tcW w:w="2518" w:type="dxa"/>
          </w:tcPr>
          <w:p w:rsidR="003E2779" w:rsidRPr="005F75BA" w:rsidRDefault="003E2779" w:rsidP="00AB7E4A">
            <w:pPr>
              <w:pStyle w:val="ConsPlusCell"/>
            </w:pPr>
            <w:r w:rsidRPr="005F75BA">
              <w:lastRenderedPageBreak/>
              <w:t>Объемы и источники финансирования</w:t>
            </w:r>
            <w:r w:rsidR="00704E5C">
              <w:t xml:space="preserve"> муниципальной программы</w:t>
            </w:r>
            <w:r w:rsidRPr="005F75BA">
              <w:t xml:space="preserve"> </w:t>
            </w:r>
          </w:p>
        </w:tc>
        <w:tc>
          <w:tcPr>
            <w:tcW w:w="7052" w:type="dxa"/>
          </w:tcPr>
          <w:p w:rsidR="00524735" w:rsidRPr="00524735" w:rsidRDefault="00524735" w:rsidP="00524735">
            <w:pPr>
              <w:ind w:right="-2"/>
              <w:jc w:val="both"/>
              <w:rPr>
                <w:szCs w:val="28"/>
              </w:rPr>
            </w:pPr>
            <w:r w:rsidRPr="00524735">
              <w:rPr>
                <w:szCs w:val="28"/>
              </w:rPr>
              <w:t>Общий объем финансирования программы составляет</w:t>
            </w:r>
            <w:r w:rsidR="00CE67D1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  <w:r w:rsidRPr="00524735">
              <w:rPr>
                <w:szCs w:val="28"/>
              </w:rPr>
              <w:t>2 298 413,9 тыс. рублей, в том числе по годам:</w:t>
            </w:r>
          </w:p>
          <w:p w:rsidR="00524735" w:rsidRPr="00524735" w:rsidRDefault="00524735" w:rsidP="00524735">
            <w:pPr>
              <w:ind w:right="-2"/>
              <w:jc w:val="both"/>
              <w:rPr>
                <w:szCs w:val="28"/>
              </w:rPr>
            </w:pPr>
            <w:r w:rsidRPr="00524735">
              <w:rPr>
                <w:szCs w:val="28"/>
              </w:rPr>
              <w:t>2019 год – 224 848,0 тыс. рублей;</w:t>
            </w:r>
          </w:p>
          <w:p w:rsidR="00524735" w:rsidRPr="00524735" w:rsidRDefault="00524735" w:rsidP="00524735">
            <w:pPr>
              <w:ind w:right="-2"/>
              <w:jc w:val="both"/>
              <w:rPr>
                <w:szCs w:val="28"/>
              </w:rPr>
            </w:pPr>
            <w:r w:rsidRPr="00524735">
              <w:rPr>
                <w:szCs w:val="28"/>
              </w:rPr>
              <w:t>2020 год – 194 920,5 тыс. рублей;</w:t>
            </w:r>
          </w:p>
          <w:p w:rsidR="00524735" w:rsidRPr="00524735" w:rsidRDefault="00524735" w:rsidP="00524735">
            <w:pPr>
              <w:ind w:right="-2"/>
              <w:jc w:val="both"/>
              <w:rPr>
                <w:szCs w:val="28"/>
              </w:rPr>
            </w:pPr>
            <w:r w:rsidRPr="00524735">
              <w:rPr>
                <w:szCs w:val="28"/>
              </w:rPr>
              <w:t>2021 год – 168 340,6 тыс. рублей;</w:t>
            </w:r>
          </w:p>
          <w:p w:rsidR="00524735" w:rsidRPr="00524735" w:rsidRDefault="00524735" w:rsidP="00524735">
            <w:pPr>
              <w:ind w:right="-2"/>
              <w:jc w:val="both"/>
              <w:rPr>
                <w:szCs w:val="28"/>
              </w:rPr>
            </w:pPr>
            <w:r w:rsidRPr="00524735">
              <w:rPr>
                <w:szCs w:val="28"/>
              </w:rPr>
              <w:t>2022 год – 175 348,8 тыс. рублей;</w:t>
            </w:r>
          </w:p>
          <w:p w:rsidR="00524735" w:rsidRPr="00524735" w:rsidRDefault="00524735" w:rsidP="00524735">
            <w:pPr>
              <w:ind w:right="-2"/>
              <w:jc w:val="both"/>
              <w:rPr>
                <w:szCs w:val="28"/>
              </w:rPr>
            </w:pPr>
            <w:r w:rsidRPr="00524735">
              <w:rPr>
                <w:szCs w:val="28"/>
              </w:rPr>
              <w:t>2023 год – 191 869,5 тыс. рублей;</w:t>
            </w:r>
          </w:p>
          <w:p w:rsidR="00524735" w:rsidRPr="00524735" w:rsidRDefault="00524735" w:rsidP="00524735">
            <w:pPr>
              <w:ind w:right="-2"/>
              <w:jc w:val="both"/>
              <w:rPr>
                <w:szCs w:val="28"/>
              </w:rPr>
            </w:pPr>
            <w:r w:rsidRPr="00524735">
              <w:rPr>
                <w:szCs w:val="28"/>
              </w:rPr>
              <w:t>2024-2030 годы – 1 343 086,5 тыс. рублей.</w:t>
            </w:r>
          </w:p>
          <w:p w:rsidR="00524735" w:rsidRPr="00524735" w:rsidRDefault="00524735" w:rsidP="00524735">
            <w:pPr>
              <w:ind w:right="-2"/>
              <w:jc w:val="both"/>
              <w:rPr>
                <w:szCs w:val="28"/>
              </w:rPr>
            </w:pPr>
            <w:r w:rsidRPr="00524735">
              <w:rPr>
                <w:szCs w:val="28"/>
              </w:rPr>
              <w:t>Объем средств бюджета Шелеховского района – 1 804 524,5 тыс. рублей, в том числе по годам:</w:t>
            </w:r>
          </w:p>
          <w:p w:rsidR="00524735" w:rsidRPr="00524735" w:rsidRDefault="00524735" w:rsidP="00524735">
            <w:pPr>
              <w:ind w:right="-2"/>
              <w:jc w:val="both"/>
              <w:rPr>
                <w:szCs w:val="28"/>
              </w:rPr>
            </w:pPr>
            <w:r w:rsidRPr="00524735">
              <w:rPr>
                <w:szCs w:val="28"/>
              </w:rPr>
              <w:t>2019 год – 138 487,6 тыс. рублей;</w:t>
            </w:r>
          </w:p>
          <w:p w:rsidR="00524735" w:rsidRPr="00524735" w:rsidRDefault="00524735" w:rsidP="00524735">
            <w:pPr>
              <w:ind w:right="-2"/>
              <w:jc w:val="both"/>
              <w:rPr>
                <w:szCs w:val="28"/>
              </w:rPr>
            </w:pPr>
            <w:r w:rsidRPr="00524735">
              <w:rPr>
                <w:szCs w:val="28"/>
              </w:rPr>
              <w:t>2020 год – 153 578,5 тыс. рублей;</w:t>
            </w:r>
          </w:p>
          <w:p w:rsidR="00524735" w:rsidRPr="00524735" w:rsidRDefault="00524735" w:rsidP="00524735">
            <w:pPr>
              <w:ind w:right="-2"/>
              <w:jc w:val="both"/>
              <w:rPr>
                <w:szCs w:val="28"/>
              </w:rPr>
            </w:pPr>
            <w:r w:rsidRPr="00524735">
              <w:rPr>
                <w:szCs w:val="28"/>
              </w:rPr>
              <w:t>2021 год – 129 570,1 тыс. рублей;</w:t>
            </w:r>
          </w:p>
          <w:p w:rsidR="00524735" w:rsidRPr="00524735" w:rsidRDefault="00524735" w:rsidP="00524735">
            <w:pPr>
              <w:ind w:right="-2"/>
              <w:jc w:val="both"/>
              <w:rPr>
                <w:szCs w:val="28"/>
              </w:rPr>
            </w:pPr>
            <w:r w:rsidRPr="00524735">
              <w:rPr>
                <w:szCs w:val="28"/>
              </w:rPr>
              <w:t>2022 год – 137 151,5 тыс. рублей;</w:t>
            </w:r>
          </w:p>
          <w:p w:rsidR="00524735" w:rsidRPr="00524735" w:rsidRDefault="00524735" w:rsidP="00524735">
            <w:pPr>
              <w:ind w:right="-2"/>
              <w:jc w:val="both"/>
              <w:rPr>
                <w:szCs w:val="28"/>
              </w:rPr>
            </w:pPr>
            <w:r w:rsidRPr="00524735">
              <w:rPr>
                <w:szCs w:val="28"/>
              </w:rPr>
              <w:t>2023 год – 155 717,1 тыс. рублей;</w:t>
            </w:r>
          </w:p>
          <w:p w:rsidR="00524735" w:rsidRPr="00524735" w:rsidRDefault="00524735" w:rsidP="00524735">
            <w:pPr>
              <w:ind w:right="-2"/>
              <w:jc w:val="both"/>
              <w:rPr>
                <w:szCs w:val="28"/>
              </w:rPr>
            </w:pPr>
            <w:r w:rsidRPr="00524735">
              <w:rPr>
                <w:szCs w:val="28"/>
              </w:rPr>
              <w:t>2024-2030 годы – 1 090 019,7 тыс. рублей.</w:t>
            </w:r>
          </w:p>
          <w:p w:rsidR="00524735" w:rsidRPr="00524735" w:rsidRDefault="00524735" w:rsidP="00524735">
            <w:pPr>
              <w:ind w:right="-2"/>
              <w:jc w:val="both"/>
              <w:rPr>
                <w:szCs w:val="28"/>
              </w:rPr>
            </w:pPr>
            <w:r w:rsidRPr="00524735">
              <w:rPr>
                <w:szCs w:val="28"/>
              </w:rPr>
              <w:t>Объем средств областного бюджета – 492 858,1 тыс. рублей, в том числе по годам:</w:t>
            </w:r>
          </w:p>
          <w:p w:rsidR="00524735" w:rsidRPr="00524735" w:rsidRDefault="00524735" w:rsidP="00524735">
            <w:pPr>
              <w:ind w:right="-2"/>
              <w:jc w:val="both"/>
              <w:rPr>
                <w:szCs w:val="28"/>
              </w:rPr>
            </w:pPr>
            <w:r w:rsidRPr="00524735">
              <w:rPr>
                <w:szCs w:val="28"/>
              </w:rPr>
              <w:t>2019 год – 86 349,4 тыс. рублей;</w:t>
            </w:r>
          </w:p>
          <w:p w:rsidR="00524735" w:rsidRPr="00524735" w:rsidRDefault="00524735" w:rsidP="00524735">
            <w:pPr>
              <w:ind w:right="-2"/>
              <w:jc w:val="both"/>
              <w:rPr>
                <w:szCs w:val="28"/>
              </w:rPr>
            </w:pPr>
            <w:r w:rsidRPr="00524735">
              <w:rPr>
                <w:szCs w:val="28"/>
              </w:rPr>
              <w:t>2020 год – 41 330,0 тыс. рублей;</w:t>
            </w:r>
          </w:p>
          <w:p w:rsidR="00524735" w:rsidRPr="00524735" w:rsidRDefault="00524735" w:rsidP="00524735">
            <w:pPr>
              <w:ind w:right="-2"/>
              <w:jc w:val="both"/>
              <w:rPr>
                <w:szCs w:val="28"/>
              </w:rPr>
            </w:pPr>
            <w:r w:rsidRPr="00524735">
              <w:rPr>
                <w:szCs w:val="28"/>
              </w:rPr>
              <w:t>2021 год – 38 757,6 тыс. рублей;</w:t>
            </w:r>
          </w:p>
          <w:p w:rsidR="00524735" w:rsidRPr="00524735" w:rsidRDefault="00524735" w:rsidP="00524735">
            <w:pPr>
              <w:ind w:right="-2"/>
              <w:jc w:val="both"/>
              <w:rPr>
                <w:szCs w:val="28"/>
              </w:rPr>
            </w:pPr>
            <w:r w:rsidRPr="00524735">
              <w:rPr>
                <w:szCs w:val="28"/>
              </w:rPr>
              <w:t>2022 год – 38 086,7 тыс. рублей;</w:t>
            </w:r>
          </w:p>
          <w:p w:rsidR="00524735" w:rsidRPr="00524735" w:rsidRDefault="00524735" w:rsidP="00524735">
            <w:pPr>
              <w:ind w:right="-2"/>
              <w:jc w:val="both"/>
              <w:rPr>
                <w:szCs w:val="28"/>
              </w:rPr>
            </w:pPr>
            <w:r w:rsidRPr="00524735">
              <w:rPr>
                <w:szCs w:val="28"/>
              </w:rPr>
              <w:t>2023 год – 36 041,8 тыс. рублей;</w:t>
            </w:r>
          </w:p>
          <w:p w:rsidR="00524735" w:rsidRPr="00524735" w:rsidRDefault="00524735" w:rsidP="00524735">
            <w:pPr>
              <w:ind w:right="-2"/>
              <w:jc w:val="both"/>
              <w:rPr>
                <w:szCs w:val="28"/>
              </w:rPr>
            </w:pPr>
            <w:r w:rsidRPr="00524735">
              <w:rPr>
                <w:szCs w:val="28"/>
              </w:rPr>
              <w:t>2024-2030 годы – 252 292,6 тыс. рублей.</w:t>
            </w:r>
          </w:p>
          <w:p w:rsidR="00524735" w:rsidRPr="00524735" w:rsidRDefault="00524735" w:rsidP="00524735">
            <w:pPr>
              <w:ind w:right="-2"/>
              <w:jc w:val="both"/>
              <w:rPr>
                <w:szCs w:val="28"/>
              </w:rPr>
            </w:pPr>
            <w:r w:rsidRPr="00524735">
              <w:rPr>
                <w:szCs w:val="28"/>
              </w:rPr>
              <w:t>Объем средств федерального бюджета – 1 031,3 тыс. рублей, в том числе по годам:</w:t>
            </w:r>
          </w:p>
          <w:p w:rsidR="00524735" w:rsidRPr="00524735" w:rsidRDefault="00524735" w:rsidP="00524735">
            <w:pPr>
              <w:ind w:right="-2"/>
              <w:jc w:val="both"/>
              <w:rPr>
                <w:szCs w:val="28"/>
              </w:rPr>
            </w:pPr>
            <w:r w:rsidRPr="00524735">
              <w:rPr>
                <w:szCs w:val="28"/>
              </w:rPr>
              <w:t>2019 год – 11,0 тыс. рублей;</w:t>
            </w:r>
          </w:p>
          <w:p w:rsidR="00524735" w:rsidRPr="00524735" w:rsidRDefault="00524735" w:rsidP="00524735">
            <w:pPr>
              <w:ind w:right="-2"/>
              <w:jc w:val="both"/>
              <w:rPr>
                <w:szCs w:val="28"/>
              </w:rPr>
            </w:pPr>
            <w:r w:rsidRPr="00524735">
              <w:rPr>
                <w:szCs w:val="28"/>
              </w:rPr>
              <w:t>2020 год – 12,0 тыс. рублей;</w:t>
            </w:r>
          </w:p>
          <w:p w:rsidR="00524735" w:rsidRPr="00524735" w:rsidRDefault="00524735" w:rsidP="00524735">
            <w:pPr>
              <w:ind w:right="-2"/>
              <w:jc w:val="both"/>
              <w:rPr>
                <w:szCs w:val="28"/>
              </w:rPr>
            </w:pPr>
            <w:r w:rsidRPr="00524735">
              <w:rPr>
                <w:szCs w:val="28"/>
              </w:rPr>
              <w:t>2021 год – 12,9 тыс. рублей;</w:t>
            </w:r>
          </w:p>
          <w:p w:rsidR="00524735" w:rsidRPr="00524735" w:rsidRDefault="00524735" w:rsidP="00524735">
            <w:pPr>
              <w:ind w:right="-2"/>
              <w:jc w:val="both"/>
              <w:rPr>
                <w:szCs w:val="28"/>
              </w:rPr>
            </w:pPr>
            <w:r w:rsidRPr="00524735">
              <w:rPr>
                <w:szCs w:val="28"/>
              </w:rPr>
              <w:t>2022 год – 110,6 тыс. рублей;</w:t>
            </w:r>
          </w:p>
          <w:p w:rsidR="00524735" w:rsidRPr="00524735" w:rsidRDefault="00524735" w:rsidP="00524735">
            <w:pPr>
              <w:ind w:right="-2"/>
              <w:jc w:val="both"/>
              <w:rPr>
                <w:szCs w:val="28"/>
              </w:rPr>
            </w:pPr>
            <w:r w:rsidRPr="00524735">
              <w:rPr>
                <w:szCs w:val="28"/>
              </w:rPr>
              <w:t>2023 год – 110,6 тыс. рублей;</w:t>
            </w:r>
          </w:p>
          <w:p w:rsidR="003E2779" w:rsidRPr="00E93753" w:rsidRDefault="00524735" w:rsidP="00524735">
            <w:pPr>
              <w:ind w:right="-2"/>
              <w:jc w:val="both"/>
              <w:rPr>
                <w:szCs w:val="28"/>
              </w:rPr>
            </w:pPr>
            <w:r w:rsidRPr="00524735">
              <w:rPr>
                <w:szCs w:val="28"/>
              </w:rPr>
              <w:t>2024-2030 годы – 774,2 тыс. рублей.</w:t>
            </w:r>
          </w:p>
        </w:tc>
      </w:tr>
      <w:tr w:rsidR="00C86FF4" w:rsidRPr="00427CE3" w:rsidTr="003520DD">
        <w:tc>
          <w:tcPr>
            <w:tcW w:w="9570" w:type="dxa"/>
            <w:gridSpan w:val="2"/>
          </w:tcPr>
          <w:p w:rsidR="00C86FF4" w:rsidRPr="00C86FF4" w:rsidRDefault="0048615A" w:rsidP="00A00247">
            <w:pPr>
              <w:ind w:right="-2"/>
              <w:jc w:val="both"/>
            </w:pPr>
            <w:r>
              <w:t>(</w:t>
            </w:r>
            <w:r w:rsidR="00AA0BAC">
              <w:t>в ред. постановлений</w:t>
            </w:r>
            <w:r w:rsidR="00C86FF4" w:rsidRPr="00C86FF4">
              <w:t xml:space="preserve"> Администрации Шелеховс</w:t>
            </w:r>
            <w:r w:rsidR="00C86FF4">
              <w:t>кого муниципального района от 16.04.2019 №255</w:t>
            </w:r>
            <w:r w:rsidR="00C86FF4" w:rsidRPr="00C86FF4">
              <w:t>-па</w:t>
            </w:r>
            <w:r w:rsidR="00AA0BAC">
              <w:t>, от 12.07.2019 №447-па</w:t>
            </w:r>
            <w:r w:rsidR="007E020C">
              <w:t>, от 24.10.2019 №695-па</w:t>
            </w:r>
            <w:r w:rsidR="007A679E">
              <w:t>, от 08</w:t>
            </w:r>
            <w:r w:rsidR="007E1CBA">
              <w:t>.11.2019 №738-па</w:t>
            </w:r>
            <w:r w:rsidR="00EF3B70">
              <w:t xml:space="preserve">, </w:t>
            </w:r>
            <w:r w:rsidR="00DB2019">
              <w:t>от 10.01.2020 №10-па</w:t>
            </w:r>
            <w:r w:rsidR="00F94D67">
              <w:t>, от 22.01.2020 №38-па</w:t>
            </w:r>
            <w:r w:rsidR="00C86FF4">
              <w:t>)</w:t>
            </w:r>
          </w:p>
        </w:tc>
      </w:tr>
      <w:tr w:rsidR="003E2779" w:rsidRPr="00427CE3" w:rsidTr="003E2779">
        <w:tc>
          <w:tcPr>
            <w:tcW w:w="2518" w:type="dxa"/>
          </w:tcPr>
          <w:p w:rsidR="003E2779" w:rsidRPr="005F75BA" w:rsidRDefault="003E2779" w:rsidP="00AB7E4A">
            <w:pPr>
              <w:pStyle w:val="ConsPlusCell"/>
            </w:pPr>
            <w:r w:rsidRPr="005F75BA">
              <w:t>Ожидаемые конечные результаты реализации муниципальной программы</w:t>
            </w:r>
          </w:p>
        </w:tc>
        <w:tc>
          <w:tcPr>
            <w:tcW w:w="7052" w:type="dxa"/>
          </w:tcPr>
          <w:p w:rsidR="003E2779" w:rsidRPr="00C47715" w:rsidRDefault="003E2779" w:rsidP="001A2877">
            <w:pPr>
              <w:jc w:val="both"/>
            </w:pPr>
            <w:r w:rsidRPr="00C47715">
              <w:t xml:space="preserve">1. Динамика налоговых и неналоговых доходов районного бюджета </w:t>
            </w:r>
            <w:r w:rsidR="00BA693D" w:rsidRPr="00C47715">
              <w:t xml:space="preserve">- </w:t>
            </w:r>
            <w:r w:rsidR="0069248E" w:rsidRPr="00C47715">
              <w:t xml:space="preserve">не менее </w:t>
            </w:r>
            <w:r w:rsidRPr="00C47715">
              <w:t>105,0%.</w:t>
            </w:r>
          </w:p>
          <w:p w:rsidR="003E2779" w:rsidRPr="00DF36F0" w:rsidRDefault="003E2779" w:rsidP="001A2877">
            <w:pPr>
              <w:jc w:val="both"/>
            </w:pPr>
            <w:r w:rsidRPr="00DF36F0">
              <w:t>2. Размер дефицита районного бюджета</w:t>
            </w:r>
            <w:r w:rsidR="00BA693D" w:rsidRPr="00DF36F0">
              <w:t xml:space="preserve"> – не более</w:t>
            </w:r>
            <w:r w:rsidRPr="00DF36F0">
              <w:t xml:space="preserve"> </w:t>
            </w:r>
            <w:r w:rsidR="00BA693D" w:rsidRPr="00DF36F0">
              <w:t>7,5</w:t>
            </w:r>
            <w:r w:rsidRPr="00DF36F0">
              <w:t>%</w:t>
            </w:r>
            <w:r w:rsidR="00C47715" w:rsidRPr="00DF36F0">
              <w:t xml:space="preserve"> от суммы доходов местного бюджета без учета объема безвозмездных поступлений</w:t>
            </w:r>
            <w:r w:rsidRPr="00DF36F0">
              <w:t>.</w:t>
            </w:r>
          </w:p>
          <w:p w:rsidR="003E2779" w:rsidRPr="00DF36F0" w:rsidRDefault="003E2779" w:rsidP="00DC3690">
            <w:pPr>
              <w:jc w:val="both"/>
            </w:pPr>
            <w:r w:rsidRPr="00DF36F0">
              <w:t xml:space="preserve">3. Предельный объем муниципального долга – </w:t>
            </w:r>
            <w:r w:rsidR="00C47715" w:rsidRPr="00DF36F0">
              <w:t xml:space="preserve">не более </w:t>
            </w:r>
            <w:r w:rsidR="00DC3690" w:rsidRPr="00DF36F0">
              <w:t>5</w:t>
            </w:r>
            <w:r w:rsidR="00C47715" w:rsidRPr="00DF36F0">
              <w:t>0,0% от суммы доходов местного бюджета без учета безвозмездных поступлений, за исключением следующих периодов:</w:t>
            </w:r>
          </w:p>
          <w:p w:rsidR="00C47715" w:rsidRPr="00DF36F0" w:rsidRDefault="00C47715" w:rsidP="00C47715">
            <w:pPr>
              <w:ind w:firstLine="709"/>
              <w:jc w:val="both"/>
            </w:pPr>
            <w:r w:rsidRPr="00DF36F0">
              <w:t>на ‎1 января 2020 года  - не более 11,4 процентов от суммы доходов местного бюджета без учета безвозмездных поступлений за 2019 год;</w:t>
            </w:r>
          </w:p>
          <w:p w:rsidR="00C47715" w:rsidRPr="00DF36F0" w:rsidRDefault="00C47715" w:rsidP="00C47715">
            <w:pPr>
              <w:ind w:firstLine="709"/>
              <w:jc w:val="both"/>
            </w:pPr>
            <w:r w:rsidRPr="00DF36F0">
              <w:t>на ‎1 января 2021 года не более - 15,7 процентов от суммы доходов местного бюджета без учета безвозмездных поступлений за 2020 год;</w:t>
            </w:r>
          </w:p>
          <w:p w:rsidR="00C47715" w:rsidRPr="00DF36F0" w:rsidRDefault="00C47715" w:rsidP="00C47715">
            <w:pPr>
              <w:ind w:firstLine="709"/>
              <w:jc w:val="both"/>
            </w:pPr>
            <w:r w:rsidRPr="00DF36F0">
              <w:t xml:space="preserve">на ‎1 января 2022 года  не более - 20,4 процентов от суммы </w:t>
            </w:r>
            <w:r w:rsidRPr="00DF36F0">
              <w:lastRenderedPageBreak/>
              <w:t>доходов местного бюджета без учета безвозмездных поступлений за 2021 год;</w:t>
            </w:r>
          </w:p>
          <w:p w:rsidR="00C47715" w:rsidRPr="00C47715" w:rsidRDefault="00C47715" w:rsidP="00C47715">
            <w:pPr>
              <w:ind w:firstLine="709"/>
              <w:jc w:val="both"/>
            </w:pPr>
            <w:r w:rsidRPr="00DF36F0">
              <w:t>на ‎1 января 2023 года не более 25,1 процентов от суммы доходов местного бюджета без учета безвозмездных поступлений за 2022 год</w:t>
            </w:r>
          </w:p>
        </w:tc>
      </w:tr>
      <w:tr w:rsidR="003E2779" w:rsidRPr="00427CE3" w:rsidTr="003E277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79" w:rsidRPr="005F75BA" w:rsidRDefault="003E2779" w:rsidP="00AB7E4A">
            <w:pPr>
              <w:pStyle w:val="ConsPlusCell"/>
            </w:pPr>
            <w:r w:rsidRPr="005F75BA">
              <w:lastRenderedPageBreak/>
              <w:t>Подпрограммы муниципальной программы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79" w:rsidRPr="00AD5893" w:rsidRDefault="003E2779" w:rsidP="001A2877">
            <w:pPr>
              <w:jc w:val="both"/>
            </w:pPr>
            <w:r>
              <w:t>1. Подпрограмма «</w:t>
            </w:r>
            <w:r w:rsidRPr="00AD5893">
              <w:t>Организация составления и исполнения бюджета Шелеховского района, управление муниципальными финансами</w:t>
            </w:r>
            <w:r>
              <w:t>»</w:t>
            </w:r>
            <w:r w:rsidRPr="00AD5893">
              <w:t>.</w:t>
            </w:r>
          </w:p>
          <w:p w:rsidR="003E2779" w:rsidRPr="00AD5893" w:rsidRDefault="003E2779" w:rsidP="001A2877">
            <w:pPr>
              <w:jc w:val="both"/>
            </w:pPr>
            <w:r>
              <w:t>2</w:t>
            </w:r>
            <w:r w:rsidRPr="00AD5893">
              <w:t>.</w:t>
            </w:r>
            <w:r>
              <w:t xml:space="preserve"> Подпрограмма «</w:t>
            </w:r>
            <w:r w:rsidRPr="00AD5893">
              <w:t>Обеспечение деятельности Администрации Шелеховского муниципального района</w:t>
            </w:r>
            <w:r>
              <w:t>»</w:t>
            </w:r>
            <w:r w:rsidRPr="00AD5893">
              <w:t>.</w:t>
            </w:r>
          </w:p>
        </w:tc>
      </w:tr>
    </w:tbl>
    <w:p w:rsidR="001B3C1E" w:rsidRPr="003F19CF" w:rsidRDefault="001B3C1E" w:rsidP="001A2877">
      <w:pPr>
        <w:jc w:val="both"/>
        <w:rPr>
          <w:sz w:val="28"/>
          <w:szCs w:val="28"/>
        </w:rPr>
      </w:pPr>
    </w:p>
    <w:p w:rsidR="00B41F3F" w:rsidRPr="0020613E" w:rsidRDefault="00B41F3F" w:rsidP="00B41F3F">
      <w:pPr>
        <w:widowControl w:val="0"/>
        <w:shd w:val="clear" w:color="auto" w:fill="FFFFFF"/>
        <w:autoSpaceDE w:val="0"/>
        <w:autoSpaceDN w:val="0"/>
        <w:adjustRightInd w:val="0"/>
        <w:spacing w:line="242" w:lineRule="auto"/>
        <w:jc w:val="center"/>
        <w:outlineLvl w:val="1"/>
        <w:rPr>
          <w:sz w:val="28"/>
          <w:szCs w:val="28"/>
        </w:rPr>
      </w:pPr>
      <w:r w:rsidRPr="0020613E">
        <w:rPr>
          <w:sz w:val="28"/>
          <w:szCs w:val="28"/>
        </w:rPr>
        <w:t>2. Краткая характеристика сферы реализации муниципальной программы</w:t>
      </w:r>
    </w:p>
    <w:p w:rsidR="00E97E6B" w:rsidRDefault="00E97E6B" w:rsidP="001A2877">
      <w:pPr>
        <w:suppressAutoHyphens/>
        <w:ind w:firstLine="709"/>
        <w:jc w:val="both"/>
        <w:rPr>
          <w:sz w:val="28"/>
          <w:szCs w:val="28"/>
        </w:rPr>
      </w:pPr>
    </w:p>
    <w:p w:rsidR="001B3C1E" w:rsidRDefault="001B3C1E" w:rsidP="001A2877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</w:t>
      </w:r>
      <w:r w:rsidR="00AB0693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направлена на повышение качества управления муниципальными финансами, совершенствование </w:t>
      </w:r>
      <w:r w:rsidRPr="00BE7D40">
        <w:rPr>
          <w:sz w:val="28"/>
          <w:szCs w:val="28"/>
        </w:rPr>
        <w:t>техн</w:t>
      </w:r>
      <w:r w:rsidRPr="00BE7D40">
        <w:rPr>
          <w:sz w:val="28"/>
          <w:szCs w:val="28"/>
        </w:rPr>
        <w:t>о</w:t>
      </w:r>
      <w:r w:rsidRPr="00BE7D40">
        <w:rPr>
          <w:sz w:val="28"/>
          <w:szCs w:val="28"/>
        </w:rPr>
        <w:t>логий в управлени</w:t>
      </w:r>
      <w:r>
        <w:rPr>
          <w:sz w:val="28"/>
          <w:szCs w:val="28"/>
        </w:rPr>
        <w:t>и</w:t>
      </w:r>
      <w:r w:rsidRPr="00BE7D40">
        <w:rPr>
          <w:sz w:val="28"/>
          <w:szCs w:val="28"/>
        </w:rPr>
        <w:t xml:space="preserve"> развитием Шелеховского района </w:t>
      </w:r>
      <w:r>
        <w:rPr>
          <w:sz w:val="28"/>
          <w:szCs w:val="28"/>
        </w:rPr>
        <w:t xml:space="preserve">и </w:t>
      </w:r>
      <w:r w:rsidRPr="00BE7D40">
        <w:rPr>
          <w:sz w:val="28"/>
          <w:szCs w:val="28"/>
        </w:rPr>
        <w:t>включает в себя:</w:t>
      </w:r>
    </w:p>
    <w:p w:rsidR="001B3C1E" w:rsidRPr="00936387" w:rsidRDefault="001B3C1E" w:rsidP="001A2877">
      <w:pPr>
        <w:suppressAutoHyphens/>
        <w:ind w:firstLine="709"/>
        <w:jc w:val="both"/>
        <w:rPr>
          <w:sz w:val="32"/>
          <w:szCs w:val="28"/>
        </w:rPr>
      </w:pPr>
      <w:r>
        <w:rPr>
          <w:sz w:val="28"/>
          <w:szCs w:val="28"/>
        </w:rPr>
        <w:t>1) о</w:t>
      </w:r>
      <w:r w:rsidRPr="00936387">
        <w:rPr>
          <w:sz w:val="28"/>
          <w:szCs w:val="28"/>
        </w:rPr>
        <w:t>беспечение эффективного управления муниципальными финансами, составление и организаци</w:t>
      </w:r>
      <w:r>
        <w:rPr>
          <w:sz w:val="28"/>
          <w:szCs w:val="28"/>
        </w:rPr>
        <w:t>ю</w:t>
      </w:r>
      <w:r w:rsidRPr="00936387">
        <w:rPr>
          <w:sz w:val="28"/>
          <w:szCs w:val="28"/>
        </w:rPr>
        <w:t xml:space="preserve"> исполнения районного бюджета</w:t>
      </w:r>
      <w:r>
        <w:rPr>
          <w:sz w:val="28"/>
          <w:szCs w:val="28"/>
        </w:rPr>
        <w:t>;</w:t>
      </w:r>
    </w:p>
    <w:p w:rsidR="001B3C1E" w:rsidRPr="00B81B6B" w:rsidRDefault="00EB2449" w:rsidP="001A2877">
      <w:pPr>
        <w:suppressAutoHyphens/>
        <w:ind w:firstLine="709"/>
        <w:jc w:val="both"/>
        <w:rPr>
          <w:sz w:val="28"/>
          <w:szCs w:val="28"/>
        </w:rPr>
      </w:pPr>
      <w:r w:rsidRPr="00B81B6B">
        <w:rPr>
          <w:sz w:val="28"/>
          <w:szCs w:val="28"/>
        </w:rPr>
        <w:t>2</w:t>
      </w:r>
      <w:r w:rsidR="001B3C1E" w:rsidRPr="00B81B6B">
        <w:rPr>
          <w:sz w:val="28"/>
          <w:szCs w:val="28"/>
        </w:rPr>
        <w:t>) обеспечение открытости деятельности органов местного самоуправления, включающей четкое определение механизмов получения гражданами и организациями полной информации о принимаемых решениях, а также тщательная регламентация деятельности органов местного самоуправления, муниципальных учреждений;</w:t>
      </w:r>
    </w:p>
    <w:p w:rsidR="00EB2449" w:rsidRPr="00B81B6B" w:rsidRDefault="00EB2449" w:rsidP="00EB2449">
      <w:pPr>
        <w:suppressAutoHyphens/>
        <w:ind w:firstLine="709"/>
        <w:jc w:val="both"/>
        <w:rPr>
          <w:sz w:val="28"/>
          <w:szCs w:val="28"/>
        </w:rPr>
      </w:pPr>
      <w:r w:rsidRPr="00B81B6B">
        <w:rPr>
          <w:sz w:val="28"/>
          <w:szCs w:val="28"/>
        </w:rPr>
        <w:t>3) обеспечение доступа к информации о деятельности органов местного самоуправления;</w:t>
      </w:r>
    </w:p>
    <w:p w:rsidR="001B3C1E" w:rsidRPr="00B81B6B" w:rsidRDefault="001B3C1E" w:rsidP="001A2877">
      <w:pPr>
        <w:suppressAutoHyphens/>
        <w:ind w:firstLine="709"/>
        <w:jc w:val="both"/>
        <w:rPr>
          <w:sz w:val="28"/>
          <w:szCs w:val="28"/>
        </w:rPr>
      </w:pPr>
      <w:r w:rsidRPr="00B81B6B">
        <w:rPr>
          <w:sz w:val="28"/>
          <w:szCs w:val="28"/>
        </w:rPr>
        <w:t>4) развитие механизмов взаимодействия органов местного самоуправления, населения, бизнеса и структур гражданского общества, институтов и механизмов частно-муниципального партнерства, проведение общественной экспертизы, общественны</w:t>
      </w:r>
      <w:r w:rsidR="00857E96">
        <w:rPr>
          <w:sz w:val="28"/>
          <w:szCs w:val="28"/>
        </w:rPr>
        <w:t>х советов и публичных слушаний.</w:t>
      </w:r>
    </w:p>
    <w:p w:rsidR="00B422EA" w:rsidRPr="00DF36F0" w:rsidRDefault="00B422EA" w:rsidP="009323D4">
      <w:pPr>
        <w:pStyle w:val="affc"/>
        <w:ind w:firstLine="709"/>
        <w:jc w:val="both"/>
        <w:rPr>
          <w:sz w:val="28"/>
          <w:szCs w:val="28"/>
        </w:rPr>
      </w:pPr>
      <w:r w:rsidRPr="00DF36F0">
        <w:rPr>
          <w:sz w:val="28"/>
          <w:szCs w:val="28"/>
        </w:rPr>
        <w:t xml:space="preserve">Эффективное управление муниципальными финансами является базовым условием для повышения уровня и качества жизни населения, устойчивого экономического роста и достижения других стратегических целей социально-экономического развития </w:t>
      </w:r>
      <w:r w:rsidR="00246FAE" w:rsidRPr="00DF36F0">
        <w:rPr>
          <w:sz w:val="28"/>
          <w:szCs w:val="28"/>
        </w:rPr>
        <w:t>Шелеховского района</w:t>
      </w:r>
      <w:r w:rsidRPr="00DF36F0">
        <w:rPr>
          <w:sz w:val="28"/>
          <w:szCs w:val="28"/>
        </w:rPr>
        <w:t>.</w:t>
      </w:r>
    </w:p>
    <w:p w:rsidR="00B422EA" w:rsidRPr="00DF36F0" w:rsidRDefault="00B422EA" w:rsidP="009323D4">
      <w:pPr>
        <w:pStyle w:val="affc"/>
        <w:ind w:firstLine="709"/>
        <w:jc w:val="both"/>
        <w:rPr>
          <w:sz w:val="28"/>
          <w:szCs w:val="28"/>
        </w:rPr>
      </w:pPr>
      <w:r w:rsidRPr="00DF36F0">
        <w:rPr>
          <w:sz w:val="28"/>
          <w:szCs w:val="28"/>
        </w:rPr>
        <w:t xml:space="preserve">Основными результатами реализации </w:t>
      </w:r>
      <w:r w:rsidR="00450E7D" w:rsidRPr="00DF36F0">
        <w:rPr>
          <w:sz w:val="28"/>
          <w:szCs w:val="28"/>
        </w:rPr>
        <w:t xml:space="preserve">деятельности органов местного самоуправления в области </w:t>
      </w:r>
      <w:r w:rsidRPr="00DF36F0">
        <w:rPr>
          <w:sz w:val="28"/>
          <w:szCs w:val="28"/>
        </w:rPr>
        <w:t>бюджетной стали:</w:t>
      </w:r>
    </w:p>
    <w:p w:rsidR="004A325E" w:rsidRPr="00DF36F0" w:rsidRDefault="009323D4" w:rsidP="009323D4">
      <w:pPr>
        <w:ind w:firstLine="709"/>
        <w:jc w:val="both"/>
        <w:rPr>
          <w:sz w:val="28"/>
          <w:szCs w:val="28"/>
        </w:rPr>
      </w:pPr>
      <w:r w:rsidRPr="00DF36F0">
        <w:rPr>
          <w:sz w:val="28"/>
          <w:szCs w:val="28"/>
        </w:rPr>
        <w:t xml:space="preserve">1) принятие </w:t>
      </w:r>
      <w:r w:rsidR="004A325E" w:rsidRPr="00DF36F0">
        <w:rPr>
          <w:sz w:val="28"/>
          <w:szCs w:val="28"/>
        </w:rPr>
        <w:t>решени</w:t>
      </w:r>
      <w:r w:rsidRPr="00DF36F0">
        <w:rPr>
          <w:sz w:val="28"/>
          <w:szCs w:val="28"/>
        </w:rPr>
        <w:t>я</w:t>
      </w:r>
      <w:r w:rsidR="004A325E" w:rsidRPr="00DF36F0">
        <w:rPr>
          <w:sz w:val="28"/>
          <w:szCs w:val="28"/>
        </w:rPr>
        <w:t xml:space="preserve"> о переходе на новую систему стратегического и бюджетного планирования социально-экономического развития Шелеховского района: с 01.01.2015 бюджет Шелеховского района формируется программно-целевым методом на основе утвержденных муниципальных программ </w:t>
      </w:r>
      <w:r w:rsidRPr="00DF36F0">
        <w:rPr>
          <w:sz w:val="28"/>
          <w:szCs w:val="28"/>
        </w:rPr>
        <w:t>(в</w:t>
      </w:r>
      <w:r w:rsidR="004A325E" w:rsidRPr="00DF36F0">
        <w:rPr>
          <w:sz w:val="28"/>
          <w:szCs w:val="28"/>
        </w:rPr>
        <w:t xml:space="preserve"> настоящее время в </w:t>
      </w:r>
      <w:r w:rsidR="00003F15">
        <w:rPr>
          <w:sz w:val="28"/>
          <w:szCs w:val="28"/>
        </w:rPr>
        <w:t>Шелеховском районе реализуется 10</w:t>
      </w:r>
      <w:r w:rsidR="004A325E" w:rsidRPr="00DF36F0">
        <w:rPr>
          <w:sz w:val="28"/>
          <w:szCs w:val="28"/>
        </w:rPr>
        <w:t xml:space="preserve"> муниципальных программ, охватывающих 99% всех расходов бюджета района</w:t>
      </w:r>
      <w:r w:rsidRPr="00DF36F0">
        <w:rPr>
          <w:sz w:val="28"/>
          <w:szCs w:val="28"/>
        </w:rPr>
        <w:t>);</w:t>
      </w:r>
    </w:p>
    <w:p w:rsidR="0002631F" w:rsidRPr="00BE7D40" w:rsidRDefault="009323D4" w:rsidP="0002631F">
      <w:pPr>
        <w:ind w:firstLine="709"/>
        <w:jc w:val="both"/>
        <w:rPr>
          <w:sz w:val="28"/>
          <w:szCs w:val="28"/>
        </w:rPr>
      </w:pPr>
      <w:r w:rsidRPr="00DF36F0">
        <w:rPr>
          <w:sz w:val="28"/>
          <w:szCs w:val="28"/>
        </w:rPr>
        <w:t>2</w:t>
      </w:r>
      <w:r w:rsidR="00B81B6B" w:rsidRPr="00DF36F0">
        <w:rPr>
          <w:sz w:val="28"/>
          <w:szCs w:val="28"/>
        </w:rPr>
        <w:t xml:space="preserve">) </w:t>
      </w:r>
      <w:r w:rsidR="0002631F" w:rsidRPr="00DF36F0">
        <w:rPr>
          <w:sz w:val="28"/>
          <w:szCs w:val="28"/>
        </w:rPr>
        <w:t>внедрение практики</w:t>
      </w:r>
      <w:r w:rsidR="0002631F" w:rsidRPr="00BE7D40">
        <w:rPr>
          <w:sz w:val="28"/>
          <w:szCs w:val="28"/>
        </w:rPr>
        <w:t xml:space="preserve"> бюджетирования </w:t>
      </w:r>
      <w:r w:rsidR="0002631F">
        <w:rPr>
          <w:sz w:val="28"/>
          <w:szCs w:val="28"/>
        </w:rPr>
        <w:t>ориентированного на результат с</w:t>
      </w:r>
      <w:r w:rsidR="0002631F" w:rsidRPr="00BE7D40">
        <w:rPr>
          <w:sz w:val="28"/>
          <w:szCs w:val="28"/>
        </w:rPr>
        <w:t xml:space="preserve"> переходом от текущего финансирования учреждения, оказывающего услуги, к финансированию самой муниципальной услуги на основе м</w:t>
      </w:r>
      <w:r w:rsidR="0002631F" w:rsidRPr="00BE7D40">
        <w:rPr>
          <w:sz w:val="28"/>
          <w:szCs w:val="28"/>
        </w:rPr>
        <w:t>у</w:t>
      </w:r>
      <w:r w:rsidR="0002631F" w:rsidRPr="00BE7D40">
        <w:rPr>
          <w:sz w:val="28"/>
          <w:szCs w:val="28"/>
        </w:rPr>
        <w:t>ниципальных заданий;</w:t>
      </w:r>
    </w:p>
    <w:p w:rsidR="0002631F" w:rsidRPr="00BE7D40" w:rsidRDefault="009323D4" w:rsidP="000263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B81B6B">
        <w:rPr>
          <w:sz w:val="28"/>
          <w:szCs w:val="28"/>
        </w:rPr>
        <w:t xml:space="preserve">) </w:t>
      </w:r>
      <w:r w:rsidR="0002631F" w:rsidRPr="00BE7D40">
        <w:rPr>
          <w:sz w:val="28"/>
          <w:szCs w:val="28"/>
        </w:rPr>
        <w:t>продолжена практика разработки прогноза социально-экономического развития Шел</w:t>
      </w:r>
      <w:r w:rsidR="0002631F" w:rsidRPr="00BE7D40">
        <w:rPr>
          <w:sz w:val="28"/>
          <w:szCs w:val="28"/>
        </w:rPr>
        <w:t>е</w:t>
      </w:r>
      <w:r w:rsidR="0002631F" w:rsidRPr="00BE7D40">
        <w:rPr>
          <w:sz w:val="28"/>
          <w:szCs w:val="28"/>
        </w:rPr>
        <w:t>ховского района, предусматривающая определение тенденций и количественных значений п</w:t>
      </w:r>
      <w:r w:rsidR="0002631F" w:rsidRPr="00BE7D40">
        <w:rPr>
          <w:sz w:val="28"/>
          <w:szCs w:val="28"/>
        </w:rPr>
        <w:t>о</w:t>
      </w:r>
      <w:r w:rsidR="0002631F" w:rsidRPr="00BE7D40">
        <w:rPr>
          <w:sz w:val="28"/>
          <w:szCs w:val="28"/>
        </w:rPr>
        <w:t>казателей социально-экономического развития Шелеховского района для формирования осн</w:t>
      </w:r>
      <w:r w:rsidR="0002631F" w:rsidRPr="00BE7D40">
        <w:rPr>
          <w:sz w:val="28"/>
          <w:szCs w:val="28"/>
        </w:rPr>
        <w:t>о</w:t>
      </w:r>
      <w:r w:rsidR="0002631F" w:rsidRPr="00BE7D40">
        <w:rPr>
          <w:sz w:val="28"/>
          <w:szCs w:val="28"/>
        </w:rPr>
        <w:t>вы для разработки проекта бюджета Шелеховского района</w:t>
      </w:r>
      <w:r w:rsidR="0002631F">
        <w:rPr>
          <w:sz w:val="28"/>
          <w:szCs w:val="28"/>
        </w:rPr>
        <w:t xml:space="preserve"> на трехлетний период</w:t>
      </w:r>
      <w:r w:rsidR="0002631F" w:rsidRPr="00BE7D40">
        <w:rPr>
          <w:sz w:val="28"/>
          <w:szCs w:val="28"/>
        </w:rPr>
        <w:t>;</w:t>
      </w:r>
    </w:p>
    <w:p w:rsidR="0002631F" w:rsidRPr="00BE7D40" w:rsidRDefault="009323D4" w:rsidP="000263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81B6B">
        <w:rPr>
          <w:sz w:val="28"/>
          <w:szCs w:val="28"/>
        </w:rPr>
        <w:t xml:space="preserve">) </w:t>
      </w:r>
      <w:r w:rsidR="0002631F" w:rsidRPr="00BE7D40">
        <w:rPr>
          <w:sz w:val="28"/>
          <w:szCs w:val="28"/>
        </w:rPr>
        <w:t xml:space="preserve">сформированы показатели эффективности и результативности деятельности органов местного самоуправления по основным направлениям деятельности, </w:t>
      </w:r>
      <w:r w:rsidR="0002631F">
        <w:rPr>
          <w:sz w:val="28"/>
          <w:szCs w:val="28"/>
        </w:rPr>
        <w:t>осуществляется</w:t>
      </w:r>
      <w:r w:rsidR="0002631F" w:rsidRPr="00BE7D40">
        <w:rPr>
          <w:sz w:val="28"/>
          <w:szCs w:val="28"/>
        </w:rPr>
        <w:t xml:space="preserve"> монит</w:t>
      </w:r>
      <w:r w:rsidR="0002631F" w:rsidRPr="00BE7D40">
        <w:rPr>
          <w:sz w:val="28"/>
          <w:szCs w:val="28"/>
        </w:rPr>
        <w:t>о</w:t>
      </w:r>
      <w:r w:rsidR="0002631F" w:rsidRPr="00BE7D40">
        <w:rPr>
          <w:sz w:val="28"/>
          <w:szCs w:val="28"/>
        </w:rPr>
        <w:t>ринг достижения показателей результативности и эффективности деятельности органов мес</w:t>
      </w:r>
      <w:r w:rsidR="0002631F" w:rsidRPr="00BE7D40">
        <w:rPr>
          <w:sz w:val="28"/>
          <w:szCs w:val="28"/>
        </w:rPr>
        <w:t>т</w:t>
      </w:r>
      <w:r w:rsidR="0002631F" w:rsidRPr="00BE7D40">
        <w:rPr>
          <w:sz w:val="28"/>
          <w:szCs w:val="28"/>
        </w:rPr>
        <w:t>ного самоуправления путем их оценки с целевыми показателями, установленными Правител</w:t>
      </w:r>
      <w:r w:rsidR="0002631F" w:rsidRPr="00BE7D40">
        <w:rPr>
          <w:sz w:val="28"/>
          <w:szCs w:val="28"/>
        </w:rPr>
        <w:t>ь</w:t>
      </w:r>
      <w:r w:rsidR="0002631F" w:rsidRPr="00BE7D40">
        <w:rPr>
          <w:sz w:val="28"/>
          <w:szCs w:val="28"/>
        </w:rPr>
        <w:t>ством Иркутской области и показателями муниципальных образований Иркутской области в рамках подготовки и размещения ежегодного доклада Мэра района о достигнутых значениях показателей для оценки эффективности деятельности органов местного самоуправления муниципального района за отчетный год и их планируемых значен</w:t>
      </w:r>
      <w:r w:rsidR="0002631F" w:rsidRPr="00BE7D40">
        <w:rPr>
          <w:sz w:val="28"/>
          <w:szCs w:val="28"/>
        </w:rPr>
        <w:t>и</w:t>
      </w:r>
      <w:r w:rsidR="0002631F" w:rsidRPr="00BE7D40">
        <w:rPr>
          <w:sz w:val="28"/>
          <w:szCs w:val="28"/>
        </w:rPr>
        <w:t>ях на 3-летний период;</w:t>
      </w:r>
    </w:p>
    <w:p w:rsidR="00540E6C" w:rsidRPr="00DF36F0" w:rsidRDefault="009323D4" w:rsidP="00540E6C">
      <w:pPr>
        <w:pStyle w:val="aff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81B6B">
        <w:rPr>
          <w:sz w:val="28"/>
          <w:szCs w:val="28"/>
        </w:rPr>
        <w:t xml:space="preserve">) </w:t>
      </w:r>
      <w:r w:rsidR="0002631F" w:rsidRPr="00BE7D40">
        <w:rPr>
          <w:sz w:val="28"/>
          <w:szCs w:val="28"/>
        </w:rPr>
        <w:t>с целью введения конкурентных принципов распределения бюджетных средств осущ</w:t>
      </w:r>
      <w:r w:rsidR="0002631F" w:rsidRPr="00BE7D40">
        <w:rPr>
          <w:sz w:val="28"/>
          <w:szCs w:val="28"/>
        </w:rPr>
        <w:t>е</w:t>
      </w:r>
      <w:r w:rsidR="0002631F" w:rsidRPr="00BE7D40">
        <w:rPr>
          <w:sz w:val="28"/>
          <w:szCs w:val="28"/>
        </w:rPr>
        <w:t>ствля</w:t>
      </w:r>
      <w:r w:rsidR="0002631F">
        <w:rPr>
          <w:sz w:val="28"/>
          <w:szCs w:val="28"/>
        </w:rPr>
        <w:t>ет</w:t>
      </w:r>
      <w:r w:rsidR="0002631F" w:rsidRPr="00BE7D40">
        <w:rPr>
          <w:sz w:val="28"/>
          <w:szCs w:val="28"/>
        </w:rPr>
        <w:t xml:space="preserve"> свою деятельность комиссия по повышению результативности расходов, котор</w:t>
      </w:r>
      <w:r w:rsidR="0002631F">
        <w:rPr>
          <w:sz w:val="28"/>
          <w:szCs w:val="28"/>
        </w:rPr>
        <w:t>ая</w:t>
      </w:r>
      <w:r w:rsidR="0002631F" w:rsidRPr="00BE7D40">
        <w:rPr>
          <w:sz w:val="28"/>
          <w:szCs w:val="28"/>
        </w:rPr>
        <w:t xml:space="preserve"> рассматрива</w:t>
      </w:r>
      <w:r w:rsidR="0002631F">
        <w:rPr>
          <w:sz w:val="28"/>
          <w:szCs w:val="28"/>
        </w:rPr>
        <w:t xml:space="preserve">ет вопросы </w:t>
      </w:r>
      <w:r w:rsidR="0002631F" w:rsidRPr="00BE7D40">
        <w:rPr>
          <w:sz w:val="28"/>
          <w:szCs w:val="28"/>
        </w:rPr>
        <w:t>регламентации процедур составления и применения реестров расходных обязательств, осуществление планирования и расходования</w:t>
      </w:r>
      <w:r w:rsidR="0002631F">
        <w:rPr>
          <w:sz w:val="28"/>
          <w:szCs w:val="28"/>
        </w:rPr>
        <w:t xml:space="preserve"> бюджетных средств на их основе, </w:t>
      </w:r>
      <w:r w:rsidR="0002631F" w:rsidRPr="00BE7D40">
        <w:rPr>
          <w:sz w:val="28"/>
          <w:szCs w:val="28"/>
        </w:rPr>
        <w:t>создания механизмов, обеспечивающих прозрачность и открытость бюджетного пр</w:t>
      </w:r>
      <w:r w:rsidR="0002631F" w:rsidRPr="00BE7D40">
        <w:rPr>
          <w:sz w:val="28"/>
          <w:szCs w:val="28"/>
        </w:rPr>
        <w:t>о</w:t>
      </w:r>
      <w:r w:rsidR="0002631F" w:rsidRPr="00BE7D40">
        <w:rPr>
          <w:sz w:val="28"/>
          <w:szCs w:val="28"/>
        </w:rPr>
        <w:t>цесса и информации о финансовом состоянии муниципального сектора для общественности, путем осуществления процедуры публичных слушаний по проектам бюджета на очередной финанс</w:t>
      </w:r>
      <w:r w:rsidR="0002631F" w:rsidRPr="00BE7D40">
        <w:rPr>
          <w:sz w:val="28"/>
          <w:szCs w:val="28"/>
        </w:rPr>
        <w:t>о</w:t>
      </w:r>
      <w:r w:rsidR="0002631F" w:rsidRPr="00BE7D40">
        <w:rPr>
          <w:sz w:val="28"/>
          <w:szCs w:val="28"/>
        </w:rPr>
        <w:t>вый год, отчета об исполнении бюджета рай</w:t>
      </w:r>
      <w:r w:rsidR="0002631F">
        <w:rPr>
          <w:sz w:val="28"/>
          <w:szCs w:val="28"/>
        </w:rPr>
        <w:t xml:space="preserve">она, </w:t>
      </w:r>
      <w:r w:rsidR="0002631F" w:rsidRPr="00BE7D40">
        <w:rPr>
          <w:sz w:val="28"/>
          <w:szCs w:val="28"/>
        </w:rPr>
        <w:t>повышения экономической э</w:t>
      </w:r>
      <w:r w:rsidR="0002631F">
        <w:rPr>
          <w:sz w:val="28"/>
          <w:szCs w:val="28"/>
        </w:rPr>
        <w:t xml:space="preserve">ффективности бюджетных расходов, </w:t>
      </w:r>
      <w:r w:rsidR="0002631F" w:rsidRPr="00BE7D40">
        <w:rPr>
          <w:sz w:val="28"/>
          <w:szCs w:val="28"/>
        </w:rPr>
        <w:t>совершенствования системы муниципальн</w:t>
      </w:r>
      <w:r w:rsidR="0002631F">
        <w:rPr>
          <w:sz w:val="28"/>
          <w:szCs w:val="28"/>
        </w:rPr>
        <w:t>ых</w:t>
      </w:r>
      <w:r w:rsidR="0002631F" w:rsidRPr="00BE7D40">
        <w:rPr>
          <w:sz w:val="28"/>
          <w:szCs w:val="28"/>
        </w:rPr>
        <w:t xml:space="preserve"> зак</w:t>
      </w:r>
      <w:r w:rsidR="0002631F">
        <w:rPr>
          <w:sz w:val="28"/>
          <w:szCs w:val="28"/>
        </w:rPr>
        <w:t>упок</w:t>
      </w:r>
      <w:r w:rsidR="0002631F" w:rsidRPr="00BE7D40">
        <w:rPr>
          <w:sz w:val="28"/>
          <w:szCs w:val="28"/>
        </w:rPr>
        <w:t>, снижени</w:t>
      </w:r>
      <w:r w:rsidR="0002631F">
        <w:rPr>
          <w:sz w:val="28"/>
          <w:szCs w:val="28"/>
        </w:rPr>
        <w:t xml:space="preserve">я расходов бюджета, </w:t>
      </w:r>
      <w:r w:rsidR="0002631F" w:rsidRPr="00BE7D40">
        <w:rPr>
          <w:sz w:val="28"/>
          <w:szCs w:val="28"/>
        </w:rPr>
        <w:t>повышения качества финансового план</w:t>
      </w:r>
      <w:r w:rsidR="0002631F">
        <w:rPr>
          <w:sz w:val="28"/>
          <w:szCs w:val="28"/>
        </w:rPr>
        <w:t xml:space="preserve">ирования и финансового контроля, </w:t>
      </w:r>
      <w:r w:rsidR="0002631F" w:rsidRPr="00BE7D40">
        <w:rPr>
          <w:sz w:val="28"/>
          <w:szCs w:val="28"/>
        </w:rPr>
        <w:t>формирования муниципальных заданий на предоставление муниципальных услуг и с</w:t>
      </w:r>
      <w:r w:rsidR="0002631F" w:rsidRPr="00BE7D40">
        <w:rPr>
          <w:sz w:val="28"/>
          <w:szCs w:val="28"/>
        </w:rPr>
        <w:t>о</w:t>
      </w:r>
      <w:r w:rsidR="0002631F" w:rsidRPr="00BE7D40">
        <w:rPr>
          <w:sz w:val="28"/>
          <w:szCs w:val="28"/>
        </w:rPr>
        <w:t>глашений с муниципальными бюджетными и автономными учреждениями на основе устано</w:t>
      </w:r>
      <w:r w:rsidR="0002631F" w:rsidRPr="00BE7D40">
        <w:rPr>
          <w:sz w:val="28"/>
          <w:szCs w:val="28"/>
        </w:rPr>
        <w:t>в</w:t>
      </w:r>
      <w:r w:rsidR="0002631F" w:rsidRPr="00BE7D40">
        <w:rPr>
          <w:sz w:val="28"/>
          <w:szCs w:val="28"/>
        </w:rPr>
        <w:t>ленных нормативных затрат по предоставлению муниципальными учреждениями Шелеховского района муниципальных услуг и нормативных затрат на содержание имущества муниципал</w:t>
      </w:r>
      <w:r w:rsidR="0002631F" w:rsidRPr="00BE7D40">
        <w:rPr>
          <w:sz w:val="28"/>
          <w:szCs w:val="28"/>
        </w:rPr>
        <w:t>ь</w:t>
      </w:r>
      <w:r w:rsidR="0002631F">
        <w:rPr>
          <w:sz w:val="28"/>
          <w:szCs w:val="28"/>
        </w:rPr>
        <w:t>ных учреждений, повышения</w:t>
      </w:r>
      <w:r w:rsidR="0002631F" w:rsidRPr="00BE7D40">
        <w:rPr>
          <w:sz w:val="28"/>
          <w:szCs w:val="28"/>
        </w:rPr>
        <w:t xml:space="preserve"> самостоятельности и ответственности главных </w:t>
      </w:r>
      <w:r w:rsidR="0002631F" w:rsidRPr="00DF36F0">
        <w:rPr>
          <w:sz w:val="28"/>
          <w:szCs w:val="28"/>
        </w:rPr>
        <w:t xml:space="preserve">распорядителей бюджетных средств </w:t>
      </w:r>
      <w:r w:rsidR="00B422EA" w:rsidRPr="00DF36F0">
        <w:rPr>
          <w:sz w:val="28"/>
          <w:szCs w:val="28"/>
        </w:rPr>
        <w:t xml:space="preserve">- переход на отраслевые системы оплаты труда работников </w:t>
      </w:r>
      <w:r w:rsidR="006E62E5" w:rsidRPr="00DF36F0">
        <w:rPr>
          <w:sz w:val="28"/>
          <w:szCs w:val="28"/>
        </w:rPr>
        <w:t xml:space="preserve">муниципальных </w:t>
      </w:r>
      <w:r w:rsidR="00B422EA" w:rsidRPr="00DF36F0">
        <w:rPr>
          <w:sz w:val="28"/>
          <w:szCs w:val="28"/>
        </w:rPr>
        <w:t>учреждений</w:t>
      </w:r>
      <w:r w:rsidR="00B81B6B" w:rsidRPr="00DF36F0">
        <w:rPr>
          <w:sz w:val="28"/>
          <w:szCs w:val="28"/>
        </w:rPr>
        <w:t>.</w:t>
      </w:r>
    </w:p>
    <w:p w:rsidR="00540E6C" w:rsidRPr="00DF36F0" w:rsidRDefault="00540E6C" w:rsidP="00540E6C">
      <w:pPr>
        <w:pStyle w:val="affc"/>
        <w:ind w:firstLine="709"/>
        <w:jc w:val="both"/>
        <w:rPr>
          <w:sz w:val="28"/>
          <w:szCs w:val="28"/>
        </w:rPr>
      </w:pPr>
      <w:r w:rsidRPr="00DF36F0">
        <w:rPr>
          <w:bCs/>
          <w:sz w:val="28"/>
          <w:szCs w:val="28"/>
        </w:rPr>
        <w:t>Вместе с тем отдельные задачи, решение которых необходимо для модернизации системы управления муниципальными финансами, остаются нереализованными:</w:t>
      </w:r>
    </w:p>
    <w:p w:rsidR="00540E6C" w:rsidRPr="00DF36F0" w:rsidRDefault="00540E6C" w:rsidP="00540E6C">
      <w:pPr>
        <w:pStyle w:val="10"/>
        <w:numPr>
          <w:ilvl w:val="4"/>
          <w:numId w:val="27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DF36F0">
        <w:rPr>
          <w:sz w:val="28"/>
          <w:szCs w:val="28"/>
        </w:rPr>
        <w:t>бюджетное планирование остается слабо увязанным со стратегическим планиров</w:t>
      </w:r>
      <w:r w:rsidRPr="00DF36F0">
        <w:rPr>
          <w:sz w:val="28"/>
          <w:szCs w:val="28"/>
        </w:rPr>
        <w:t>а</w:t>
      </w:r>
      <w:r w:rsidRPr="00DF36F0">
        <w:rPr>
          <w:sz w:val="28"/>
          <w:szCs w:val="28"/>
        </w:rPr>
        <w:t>нием;</w:t>
      </w:r>
    </w:p>
    <w:p w:rsidR="00540E6C" w:rsidRPr="00DF36F0" w:rsidRDefault="00540E6C" w:rsidP="00540E6C">
      <w:pPr>
        <w:pStyle w:val="10"/>
        <w:tabs>
          <w:tab w:val="clear" w:pos="851"/>
          <w:tab w:val="left" w:pos="1134"/>
        </w:tabs>
        <w:ind w:left="0" w:firstLine="709"/>
        <w:rPr>
          <w:sz w:val="28"/>
          <w:szCs w:val="28"/>
        </w:rPr>
      </w:pPr>
      <w:r w:rsidRPr="00DF36F0">
        <w:rPr>
          <w:sz w:val="28"/>
          <w:szCs w:val="28"/>
        </w:rPr>
        <w:t>главные распорядители и получатели бюджетных средств, муниципальные учр</w:t>
      </w:r>
      <w:r w:rsidRPr="00DF36F0">
        <w:rPr>
          <w:sz w:val="28"/>
          <w:szCs w:val="28"/>
        </w:rPr>
        <w:t>е</w:t>
      </w:r>
      <w:r w:rsidRPr="00DF36F0">
        <w:rPr>
          <w:sz w:val="28"/>
          <w:szCs w:val="28"/>
        </w:rPr>
        <w:t>ждения осуществляют финансово-экономическое планирование, не уделяя должн</w:t>
      </w:r>
      <w:r w:rsidRPr="00DF36F0">
        <w:rPr>
          <w:sz w:val="28"/>
          <w:szCs w:val="28"/>
        </w:rPr>
        <w:t>о</w:t>
      </w:r>
      <w:r w:rsidRPr="00DF36F0">
        <w:rPr>
          <w:sz w:val="28"/>
          <w:szCs w:val="28"/>
        </w:rPr>
        <w:t xml:space="preserve">го внимания обоснованности и </w:t>
      </w:r>
      <w:r w:rsidRPr="00DF36F0">
        <w:rPr>
          <w:sz w:val="28"/>
          <w:szCs w:val="28"/>
        </w:rPr>
        <w:lastRenderedPageBreak/>
        <w:t>достижимости планируемых показателей результативности ос</w:t>
      </w:r>
      <w:r w:rsidRPr="00DF36F0">
        <w:rPr>
          <w:sz w:val="28"/>
          <w:szCs w:val="28"/>
        </w:rPr>
        <w:t>у</w:t>
      </w:r>
      <w:r w:rsidRPr="00DF36F0">
        <w:rPr>
          <w:sz w:val="28"/>
          <w:szCs w:val="28"/>
        </w:rPr>
        <w:t>ществляемых расходов;</w:t>
      </w:r>
    </w:p>
    <w:p w:rsidR="00540E6C" w:rsidRPr="00DF36F0" w:rsidRDefault="00540E6C" w:rsidP="00540E6C">
      <w:pPr>
        <w:pStyle w:val="10"/>
        <w:tabs>
          <w:tab w:val="clear" w:pos="851"/>
          <w:tab w:val="left" w:pos="1134"/>
        </w:tabs>
        <w:ind w:left="0" w:firstLine="709"/>
        <w:rPr>
          <w:sz w:val="28"/>
          <w:szCs w:val="28"/>
        </w:rPr>
      </w:pPr>
      <w:r w:rsidRPr="00DF36F0">
        <w:rPr>
          <w:sz w:val="28"/>
          <w:szCs w:val="28"/>
        </w:rPr>
        <w:t>ограниченность практики использования муниципальных программ в качестве о</w:t>
      </w:r>
      <w:r w:rsidRPr="00DF36F0">
        <w:rPr>
          <w:sz w:val="28"/>
          <w:szCs w:val="28"/>
        </w:rPr>
        <w:t>с</w:t>
      </w:r>
      <w:r w:rsidRPr="00DF36F0">
        <w:rPr>
          <w:sz w:val="28"/>
          <w:szCs w:val="28"/>
        </w:rPr>
        <w:t>новного инструмента для достижения целей муниципальной политики и основы для бюджетного планиров</w:t>
      </w:r>
      <w:r w:rsidRPr="00DF36F0">
        <w:rPr>
          <w:sz w:val="28"/>
          <w:szCs w:val="28"/>
        </w:rPr>
        <w:t>а</w:t>
      </w:r>
      <w:r w:rsidRPr="00DF36F0">
        <w:rPr>
          <w:sz w:val="28"/>
          <w:szCs w:val="28"/>
        </w:rPr>
        <w:t>ния;</w:t>
      </w:r>
    </w:p>
    <w:p w:rsidR="00540E6C" w:rsidRPr="00DF36F0" w:rsidRDefault="00540E6C" w:rsidP="00540E6C">
      <w:pPr>
        <w:pStyle w:val="10"/>
        <w:tabs>
          <w:tab w:val="clear" w:pos="851"/>
          <w:tab w:val="left" w:pos="1134"/>
        </w:tabs>
        <w:ind w:left="0" w:firstLine="709"/>
        <w:rPr>
          <w:sz w:val="28"/>
          <w:szCs w:val="28"/>
        </w:rPr>
      </w:pPr>
      <w:r w:rsidRPr="00DF36F0">
        <w:rPr>
          <w:bCs/>
          <w:sz w:val="28"/>
          <w:szCs w:val="28"/>
        </w:rPr>
        <w:t>отчасти формальное применение новых форм оказания и финансового обеспечения муниципальных услуг;</w:t>
      </w:r>
    </w:p>
    <w:p w:rsidR="00540E6C" w:rsidRPr="00DF36F0" w:rsidRDefault="00540E6C" w:rsidP="00540E6C">
      <w:pPr>
        <w:pStyle w:val="10"/>
        <w:tabs>
          <w:tab w:val="clear" w:pos="851"/>
          <w:tab w:val="left" w:pos="1134"/>
        </w:tabs>
        <w:ind w:left="0" w:firstLine="709"/>
        <w:rPr>
          <w:sz w:val="28"/>
          <w:szCs w:val="28"/>
        </w:rPr>
      </w:pPr>
      <w:r w:rsidRPr="00DF36F0">
        <w:rPr>
          <w:bCs/>
          <w:sz w:val="28"/>
          <w:szCs w:val="28"/>
        </w:rPr>
        <w:t>низкая степень вовлеченности гражданского общества в обсуждение целей и результатов использования бюджетных средств.</w:t>
      </w:r>
    </w:p>
    <w:p w:rsidR="00357D49" w:rsidRPr="00DF36F0" w:rsidRDefault="00B81B6B" w:rsidP="00357D49">
      <w:pPr>
        <w:ind w:firstLine="709"/>
        <w:jc w:val="both"/>
        <w:rPr>
          <w:sz w:val="28"/>
          <w:szCs w:val="28"/>
        </w:rPr>
      </w:pPr>
      <w:r w:rsidRPr="00DF36F0">
        <w:rPr>
          <w:sz w:val="28"/>
          <w:szCs w:val="28"/>
        </w:rPr>
        <w:t>Важную роль в организации бюджетного процесса на современном этапе развития занимает система внутреннего муниципального финансового контроля, способная своевременно выявлять и, самое главное, в дальнейшем предотвращать бюджетные наруш</w:t>
      </w:r>
      <w:r w:rsidRPr="00DF36F0">
        <w:rPr>
          <w:sz w:val="28"/>
          <w:szCs w:val="28"/>
        </w:rPr>
        <w:t>е</w:t>
      </w:r>
      <w:r w:rsidRPr="00DF36F0">
        <w:rPr>
          <w:sz w:val="28"/>
          <w:szCs w:val="28"/>
        </w:rPr>
        <w:t>ния.</w:t>
      </w:r>
    </w:p>
    <w:p w:rsidR="00357D49" w:rsidRPr="00DF36F0" w:rsidRDefault="00357D49" w:rsidP="00357D49">
      <w:pPr>
        <w:ind w:firstLine="709"/>
        <w:jc w:val="both"/>
        <w:rPr>
          <w:sz w:val="28"/>
          <w:szCs w:val="28"/>
        </w:rPr>
      </w:pPr>
      <w:r w:rsidRPr="00DF36F0">
        <w:rPr>
          <w:sz w:val="28"/>
          <w:szCs w:val="28"/>
        </w:rPr>
        <w:t>Не менее важным для среднесрочного и долгосрочного планирования деятельности органов местного самоуправления является стабильность и предсказуемость бюджетной политики органов государственной власти в отношении муниципальных образований, а также своевременная ее корректировка с учетом новых задач, а также изменения закон</w:t>
      </w:r>
      <w:r w:rsidRPr="00DF36F0">
        <w:rPr>
          <w:sz w:val="28"/>
          <w:szCs w:val="28"/>
        </w:rPr>
        <w:t>о</w:t>
      </w:r>
      <w:r w:rsidRPr="00DF36F0">
        <w:rPr>
          <w:sz w:val="28"/>
          <w:szCs w:val="28"/>
        </w:rPr>
        <w:t>дательства.</w:t>
      </w:r>
    </w:p>
    <w:p w:rsidR="00B81B6B" w:rsidRPr="00DF36F0" w:rsidRDefault="00B81B6B" w:rsidP="00B81B6B">
      <w:pPr>
        <w:ind w:firstLine="709"/>
        <w:jc w:val="both"/>
        <w:rPr>
          <w:sz w:val="28"/>
          <w:szCs w:val="28"/>
        </w:rPr>
      </w:pPr>
      <w:r w:rsidRPr="00DF36F0">
        <w:rPr>
          <w:sz w:val="28"/>
          <w:szCs w:val="28"/>
        </w:rPr>
        <w:t xml:space="preserve">Таким образом, управление муниципальными финансами в </w:t>
      </w:r>
      <w:r w:rsidR="00357D49" w:rsidRPr="00DF36F0">
        <w:rPr>
          <w:sz w:val="28"/>
          <w:szCs w:val="28"/>
        </w:rPr>
        <w:t>Шелеховском районе</w:t>
      </w:r>
      <w:r w:rsidRPr="00DF36F0">
        <w:rPr>
          <w:sz w:val="28"/>
          <w:szCs w:val="28"/>
        </w:rPr>
        <w:t xml:space="preserve"> на планируемый период будет ориентировано на приоритеты социально-экономического развития, обозн</w:t>
      </w:r>
      <w:r w:rsidRPr="00DF36F0">
        <w:rPr>
          <w:sz w:val="28"/>
          <w:szCs w:val="28"/>
        </w:rPr>
        <w:t>а</w:t>
      </w:r>
      <w:r w:rsidRPr="00DF36F0">
        <w:rPr>
          <w:sz w:val="28"/>
          <w:szCs w:val="28"/>
        </w:rPr>
        <w:t>ченные на федеральном, областном и муниципальном уровнях.</w:t>
      </w:r>
    </w:p>
    <w:p w:rsidR="00246FAE" w:rsidRDefault="00246FAE" w:rsidP="00B422EA">
      <w:pPr>
        <w:ind w:firstLine="709"/>
        <w:jc w:val="both"/>
        <w:rPr>
          <w:sz w:val="28"/>
          <w:szCs w:val="28"/>
        </w:rPr>
      </w:pPr>
    </w:p>
    <w:p w:rsidR="00B41F3F" w:rsidRPr="0020613E" w:rsidRDefault="00B41F3F" w:rsidP="00B422EA">
      <w:pPr>
        <w:widowControl w:val="0"/>
        <w:shd w:val="clear" w:color="auto" w:fill="FFFFFF"/>
        <w:autoSpaceDE w:val="0"/>
        <w:autoSpaceDN w:val="0"/>
        <w:adjustRightInd w:val="0"/>
        <w:spacing w:line="242" w:lineRule="auto"/>
        <w:ind w:firstLine="709"/>
        <w:jc w:val="center"/>
        <w:outlineLvl w:val="1"/>
        <w:rPr>
          <w:sz w:val="28"/>
          <w:szCs w:val="28"/>
        </w:rPr>
      </w:pPr>
      <w:r w:rsidRPr="0020613E">
        <w:rPr>
          <w:sz w:val="28"/>
          <w:szCs w:val="28"/>
        </w:rPr>
        <w:t>3. Цель и задачи муниципальной программы</w:t>
      </w:r>
    </w:p>
    <w:p w:rsidR="001B3C1E" w:rsidRDefault="001B3C1E" w:rsidP="00B422EA">
      <w:pPr>
        <w:ind w:firstLine="709"/>
        <w:jc w:val="center"/>
        <w:rPr>
          <w:sz w:val="28"/>
          <w:szCs w:val="28"/>
        </w:rPr>
      </w:pPr>
    </w:p>
    <w:p w:rsidR="001B3C1E" w:rsidRDefault="001B3C1E" w:rsidP="00B422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</w:t>
      </w:r>
      <w:r w:rsidR="00AB0693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является п</w:t>
      </w:r>
      <w:r w:rsidRPr="005823E1">
        <w:rPr>
          <w:sz w:val="28"/>
          <w:szCs w:val="28"/>
        </w:rPr>
        <w:t>овышение качества управления муниципальными финансами</w:t>
      </w:r>
      <w:r>
        <w:rPr>
          <w:sz w:val="28"/>
          <w:szCs w:val="28"/>
        </w:rPr>
        <w:t>.</w:t>
      </w:r>
    </w:p>
    <w:p w:rsidR="001B3C1E" w:rsidRDefault="00AB0693" w:rsidP="00B422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программа</w:t>
      </w:r>
      <w:r w:rsidR="001B3C1E">
        <w:rPr>
          <w:sz w:val="28"/>
          <w:szCs w:val="28"/>
        </w:rPr>
        <w:t xml:space="preserve"> направлена на решение следующих задач:</w:t>
      </w:r>
    </w:p>
    <w:p w:rsidR="001B3C1E" w:rsidRPr="005823E1" w:rsidRDefault="006E62E5" w:rsidP="006E62E5">
      <w:pPr>
        <w:tabs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1B3C1E">
        <w:rPr>
          <w:sz w:val="28"/>
          <w:szCs w:val="28"/>
        </w:rPr>
        <w:t>о</w:t>
      </w:r>
      <w:r w:rsidR="001B3C1E" w:rsidRPr="005823E1">
        <w:rPr>
          <w:sz w:val="28"/>
          <w:szCs w:val="28"/>
        </w:rPr>
        <w:t>беспечение сбалансированности и</w:t>
      </w:r>
      <w:r w:rsidR="001B3C1E">
        <w:rPr>
          <w:sz w:val="28"/>
          <w:szCs w:val="28"/>
        </w:rPr>
        <w:t xml:space="preserve"> устойчивости районного бюджета;</w:t>
      </w:r>
    </w:p>
    <w:p w:rsidR="001B3C1E" w:rsidRDefault="006E62E5" w:rsidP="006E62E5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2) </w:t>
      </w:r>
      <w:r w:rsidR="001B3C1E">
        <w:rPr>
          <w:sz w:val="28"/>
        </w:rPr>
        <w:t>комплексное</w:t>
      </w:r>
      <w:r w:rsidR="001B3C1E" w:rsidRPr="00567590">
        <w:rPr>
          <w:sz w:val="28"/>
        </w:rPr>
        <w:t xml:space="preserve"> </w:t>
      </w:r>
      <w:r w:rsidR="001B3C1E">
        <w:rPr>
          <w:sz w:val="28"/>
        </w:rPr>
        <w:t>о</w:t>
      </w:r>
      <w:r w:rsidR="001B3C1E" w:rsidRPr="00567590">
        <w:rPr>
          <w:sz w:val="28"/>
        </w:rPr>
        <w:t xml:space="preserve">беспечение деятельности Администрации Шелеховского муниципального района по выполнению муниципальных функций и </w:t>
      </w:r>
      <w:r w:rsidR="001B3C1E" w:rsidRPr="00533CB3">
        <w:rPr>
          <w:sz w:val="28"/>
          <w:szCs w:val="28"/>
        </w:rPr>
        <w:t>переданных государственных полномочий.</w:t>
      </w:r>
    </w:p>
    <w:p w:rsidR="00B41F3F" w:rsidRDefault="00B41F3F" w:rsidP="001A28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41F3F" w:rsidRPr="00450E7D" w:rsidRDefault="00B41F3F" w:rsidP="00B41F3F">
      <w:pPr>
        <w:widowControl w:val="0"/>
        <w:shd w:val="clear" w:color="auto" w:fill="FFFFFF"/>
        <w:autoSpaceDE w:val="0"/>
        <w:autoSpaceDN w:val="0"/>
        <w:adjustRightInd w:val="0"/>
        <w:spacing w:line="242" w:lineRule="auto"/>
        <w:jc w:val="center"/>
        <w:outlineLvl w:val="1"/>
        <w:rPr>
          <w:sz w:val="28"/>
          <w:szCs w:val="28"/>
        </w:rPr>
      </w:pPr>
      <w:r w:rsidRPr="00DF36F0">
        <w:rPr>
          <w:sz w:val="28"/>
          <w:szCs w:val="28"/>
        </w:rPr>
        <w:t>4. Обоснование выделения подпрограмм</w:t>
      </w:r>
    </w:p>
    <w:p w:rsidR="0086725B" w:rsidRPr="00450E7D" w:rsidRDefault="0086725B" w:rsidP="00B41F3F">
      <w:pPr>
        <w:widowControl w:val="0"/>
        <w:shd w:val="clear" w:color="auto" w:fill="FFFFFF"/>
        <w:autoSpaceDE w:val="0"/>
        <w:autoSpaceDN w:val="0"/>
        <w:adjustRightInd w:val="0"/>
        <w:spacing w:line="242" w:lineRule="auto"/>
        <w:jc w:val="center"/>
        <w:outlineLvl w:val="1"/>
        <w:rPr>
          <w:sz w:val="28"/>
          <w:szCs w:val="28"/>
        </w:rPr>
      </w:pPr>
    </w:p>
    <w:p w:rsidR="00BA693D" w:rsidRPr="00450E7D" w:rsidRDefault="00BA693D" w:rsidP="00BA693D">
      <w:pPr>
        <w:ind w:firstLine="709"/>
        <w:jc w:val="both"/>
        <w:rPr>
          <w:sz w:val="28"/>
          <w:szCs w:val="28"/>
        </w:rPr>
      </w:pPr>
      <w:r w:rsidRPr="00450E7D">
        <w:rPr>
          <w:sz w:val="28"/>
          <w:szCs w:val="28"/>
        </w:rPr>
        <w:t>Для достижения заявленной цели и решения поставленных задач в рамках муниципальной программы предусмотрена реализация 2 подпрограмм:</w:t>
      </w:r>
    </w:p>
    <w:p w:rsidR="0086725B" w:rsidRPr="00450E7D" w:rsidRDefault="0063735D" w:rsidP="0086725B">
      <w:pPr>
        <w:ind w:firstLine="709"/>
        <w:jc w:val="both"/>
        <w:rPr>
          <w:sz w:val="28"/>
          <w:szCs w:val="28"/>
        </w:rPr>
      </w:pPr>
      <w:r w:rsidRPr="0063735D">
        <w:rPr>
          <w:sz w:val="28"/>
          <w:szCs w:val="28"/>
        </w:rPr>
        <w:t>Подпрограмма 1</w:t>
      </w:r>
      <w:r>
        <w:rPr>
          <w:sz w:val="28"/>
          <w:szCs w:val="28"/>
        </w:rPr>
        <w:t xml:space="preserve"> «</w:t>
      </w:r>
      <w:r w:rsidR="0086725B" w:rsidRPr="00450E7D">
        <w:rPr>
          <w:sz w:val="28"/>
          <w:szCs w:val="28"/>
        </w:rPr>
        <w:t>Организация составления и исполнения бюджета Шелеховского района, управление муниципальными финансами</w:t>
      </w:r>
      <w:r>
        <w:rPr>
          <w:sz w:val="28"/>
          <w:szCs w:val="28"/>
        </w:rPr>
        <w:t>»</w:t>
      </w:r>
      <w:r w:rsidRPr="0063735D">
        <w:t xml:space="preserve"> </w:t>
      </w:r>
      <w:r w:rsidRPr="0063735D">
        <w:rPr>
          <w:sz w:val="28"/>
          <w:szCs w:val="28"/>
        </w:rPr>
        <w:t>направлена на обеспечение сбалансированности и устойчивости районного бюджета.</w:t>
      </w:r>
    </w:p>
    <w:p w:rsidR="0086725B" w:rsidRPr="00450E7D" w:rsidRDefault="0063735D" w:rsidP="0086725B">
      <w:pPr>
        <w:widowControl w:val="0"/>
        <w:spacing w:line="18" w:lineRule="atLeast"/>
        <w:ind w:firstLine="709"/>
        <w:jc w:val="both"/>
        <w:outlineLvl w:val="4"/>
        <w:rPr>
          <w:sz w:val="28"/>
        </w:rPr>
      </w:pPr>
      <w:r>
        <w:rPr>
          <w:sz w:val="28"/>
          <w:szCs w:val="28"/>
        </w:rPr>
        <w:t>Подпрограмма 2 «</w:t>
      </w:r>
      <w:r w:rsidR="0086725B" w:rsidRPr="00450E7D">
        <w:rPr>
          <w:sz w:val="28"/>
          <w:szCs w:val="28"/>
        </w:rPr>
        <w:t>Обеспечение деятельности Администрации Шелеховского муниципального</w:t>
      </w:r>
      <w:r w:rsidR="0086725B" w:rsidRPr="00450E7D">
        <w:rPr>
          <w:sz w:val="28"/>
        </w:rPr>
        <w:t xml:space="preserve"> района</w:t>
      </w:r>
      <w:r>
        <w:rPr>
          <w:sz w:val="28"/>
        </w:rPr>
        <w:t>»</w:t>
      </w:r>
      <w:r w:rsidR="008247A4" w:rsidRPr="008247A4">
        <w:t xml:space="preserve"> </w:t>
      </w:r>
      <w:r w:rsidR="008247A4" w:rsidRPr="008247A4">
        <w:rPr>
          <w:sz w:val="28"/>
        </w:rPr>
        <w:t xml:space="preserve">направлена на обеспечение деятельности Администрации Шелеховского муниципального района по выполнению муниципальных функций и переданных государственных </w:t>
      </w:r>
      <w:r w:rsidR="008247A4" w:rsidRPr="008247A4">
        <w:rPr>
          <w:sz w:val="28"/>
        </w:rPr>
        <w:lastRenderedPageBreak/>
        <w:t>полномочий</w:t>
      </w:r>
      <w:r w:rsidR="0086725B" w:rsidRPr="00450E7D">
        <w:rPr>
          <w:sz w:val="28"/>
        </w:rPr>
        <w:t>.</w:t>
      </w:r>
    </w:p>
    <w:p w:rsidR="00B41F3F" w:rsidRPr="00533CB3" w:rsidRDefault="00B41F3F" w:rsidP="001A28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41F3F" w:rsidRPr="0020613E" w:rsidRDefault="00B41F3F" w:rsidP="00B41F3F">
      <w:pPr>
        <w:widowControl w:val="0"/>
        <w:shd w:val="clear" w:color="auto" w:fill="FFFFFF"/>
        <w:autoSpaceDE w:val="0"/>
        <w:autoSpaceDN w:val="0"/>
        <w:adjustRightInd w:val="0"/>
        <w:spacing w:line="242" w:lineRule="auto"/>
        <w:jc w:val="center"/>
        <w:outlineLvl w:val="1"/>
        <w:rPr>
          <w:sz w:val="28"/>
          <w:szCs w:val="28"/>
        </w:rPr>
      </w:pPr>
      <w:r w:rsidRPr="0020613E">
        <w:rPr>
          <w:sz w:val="28"/>
          <w:szCs w:val="28"/>
        </w:rPr>
        <w:t xml:space="preserve">5. Перечень мероприятий, </w:t>
      </w:r>
      <w:r w:rsidR="0065703C">
        <w:rPr>
          <w:sz w:val="28"/>
          <w:szCs w:val="28"/>
        </w:rPr>
        <w:t>ресурсное обеспечение</w:t>
      </w:r>
      <w:r w:rsidR="006D234C">
        <w:rPr>
          <w:sz w:val="28"/>
          <w:szCs w:val="28"/>
        </w:rPr>
        <w:t xml:space="preserve"> и планируемые целевые индикаторы</w:t>
      </w:r>
      <w:r w:rsidRPr="0020613E">
        <w:rPr>
          <w:sz w:val="28"/>
          <w:szCs w:val="28"/>
        </w:rPr>
        <w:t xml:space="preserve"> реализации муниципальной программы</w:t>
      </w:r>
    </w:p>
    <w:p w:rsidR="0050776C" w:rsidRDefault="0050776C" w:rsidP="001A2877">
      <w:pPr>
        <w:ind w:right="-2" w:firstLine="709"/>
        <w:jc w:val="both"/>
        <w:rPr>
          <w:szCs w:val="28"/>
        </w:rPr>
      </w:pPr>
    </w:p>
    <w:p w:rsidR="003F19CF" w:rsidRDefault="003F19CF" w:rsidP="001A287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Мероприятия </w:t>
      </w:r>
      <w:r w:rsidR="00AB0693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направлены на реализацию поставленных целей и задач. Перечень мероприятий </w:t>
      </w:r>
      <w:r w:rsidR="00AB0693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с указанием источников финансирования, вида и объема расходов бюджета представлен в прило</w:t>
      </w:r>
      <w:r w:rsidR="00D9587D">
        <w:rPr>
          <w:sz w:val="28"/>
          <w:szCs w:val="28"/>
        </w:rPr>
        <w:t>жении 3</w:t>
      </w:r>
      <w:r>
        <w:rPr>
          <w:sz w:val="28"/>
          <w:szCs w:val="28"/>
        </w:rPr>
        <w:t xml:space="preserve"> к Программе.</w:t>
      </w:r>
    </w:p>
    <w:p w:rsidR="003F19CF" w:rsidRDefault="003F19CF" w:rsidP="001A287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 и объем финансирования корректируются в соответствии с показателями бюджета Шелеховского района и комплексным планом работы Администрации Шелеховского муниципального района.</w:t>
      </w:r>
    </w:p>
    <w:p w:rsidR="00703C03" w:rsidRPr="00703C03" w:rsidRDefault="00703C03" w:rsidP="001A2877">
      <w:pPr>
        <w:ind w:right="-2" w:firstLine="709"/>
        <w:jc w:val="both"/>
        <w:rPr>
          <w:sz w:val="28"/>
          <w:szCs w:val="28"/>
        </w:rPr>
      </w:pPr>
      <w:r w:rsidRPr="00703C03">
        <w:rPr>
          <w:sz w:val="28"/>
          <w:szCs w:val="28"/>
        </w:rPr>
        <w:t>Предполагается привлечение средств областного бюджета на выравнивание бюджетной обеспеченности бюджетов поселений и обеспечение деятельности Администрации Шелеховского муниципального района по выполнению переданных государственных полномочий Иркутской области.</w:t>
      </w:r>
    </w:p>
    <w:p w:rsidR="003F19CF" w:rsidRDefault="003F19CF" w:rsidP="001A287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Целевыми индикаторами </w:t>
      </w:r>
      <w:r w:rsidR="00AB0693">
        <w:rPr>
          <w:sz w:val="28"/>
          <w:szCs w:val="28"/>
        </w:rPr>
        <w:t>муниципальной п</w:t>
      </w:r>
      <w:r>
        <w:rPr>
          <w:sz w:val="28"/>
          <w:szCs w:val="28"/>
        </w:rPr>
        <w:t>рограммы являются:</w:t>
      </w:r>
    </w:p>
    <w:p w:rsidR="003F19CF" w:rsidRPr="00450E7D" w:rsidRDefault="00D91C0B" w:rsidP="001A2877">
      <w:pPr>
        <w:ind w:right="-2" w:firstLine="709"/>
        <w:jc w:val="both"/>
        <w:rPr>
          <w:sz w:val="28"/>
          <w:szCs w:val="28"/>
        </w:rPr>
      </w:pPr>
      <w:r w:rsidRPr="00450E7D">
        <w:rPr>
          <w:sz w:val="28"/>
          <w:szCs w:val="28"/>
        </w:rPr>
        <w:t>1)</w:t>
      </w:r>
      <w:r w:rsidR="003F19CF" w:rsidRPr="00450E7D">
        <w:rPr>
          <w:sz w:val="28"/>
          <w:szCs w:val="28"/>
        </w:rPr>
        <w:t xml:space="preserve"> </w:t>
      </w:r>
      <w:r w:rsidR="00431EA7" w:rsidRPr="00431EA7">
        <w:rPr>
          <w:sz w:val="28"/>
          <w:szCs w:val="28"/>
        </w:rPr>
        <w:t>Динамика налоговых и неналоговых доходов районного бюджета - не менее 105,0%.</w:t>
      </w:r>
      <w:r w:rsidR="003F19CF" w:rsidRPr="00450E7D">
        <w:rPr>
          <w:sz w:val="28"/>
          <w:szCs w:val="28"/>
        </w:rPr>
        <w:t>;</w:t>
      </w:r>
    </w:p>
    <w:p w:rsidR="00857E96" w:rsidRPr="00DF36F0" w:rsidRDefault="00857E96" w:rsidP="00857E96">
      <w:pPr>
        <w:ind w:firstLine="709"/>
        <w:jc w:val="both"/>
        <w:rPr>
          <w:sz w:val="28"/>
          <w:szCs w:val="28"/>
        </w:rPr>
      </w:pPr>
      <w:r w:rsidRPr="00DF36F0">
        <w:rPr>
          <w:sz w:val="28"/>
          <w:szCs w:val="28"/>
        </w:rPr>
        <w:t>2) Размер дефицита районного бюджета – не более 7,5% от суммы доходов местного бюджета без учета о</w:t>
      </w:r>
      <w:r w:rsidR="00431EA7">
        <w:rPr>
          <w:sz w:val="28"/>
          <w:szCs w:val="28"/>
        </w:rPr>
        <w:t>бъема безвозмездных поступлений;</w:t>
      </w:r>
    </w:p>
    <w:p w:rsidR="00857E96" w:rsidRPr="00DF36F0" w:rsidRDefault="00857E96" w:rsidP="00857E96">
      <w:pPr>
        <w:ind w:firstLine="709"/>
        <w:jc w:val="both"/>
        <w:rPr>
          <w:sz w:val="28"/>
          <w:szCs w:val="28"/>
        </w:rPr>
      </w:pPr>
      <w:r w:rsidRPr="00DF36F0">
        <w:rPr>
          <w:sz w:val="28"/>
          <w:szCs w:val="28"/>
        </w:rPr>
        <w:t>3) Предельный объем муниципального долга – не более 50,0% от суммы доходов местного бюджета без учета безвозмездных поступлений, за исключением следующих периодов:</w:t>
      </w:r>
    </w:p>
    <w:p w:rsidR="00857E96" w:rsidRPr="00DF36F0" w:rsidRDefault="00431EA7" w:rsidP="00857E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‎1 января 2020 года </w:t>
      </w:r>
      <w:r w:rsidR="00857E96" w:rsidRPr="00DF36F0">
        <w:rPr>
          <w:sz w:val="28"/>
          <w:szCs w:val="28"/>
        </w:rPr>
        <w:t>- не более 11,4 процентов от суммы доходов местного бюджета без учета безвозмездных поступлений за 2019 год;</w:t>
      </w:r>
    </w:p>
    <w:p w:rsidR="00857E96" w:rsidRPr="00DF36F0" w:rsidRDefault="00857E96" w:rsidP="00857E96">
      <w:pPr>
        <w:ind w:firstLine="709"/>
        <w:jc w:val="both"/>
        <w:rPr>
          <w:sz w:val="28"/>
          <w:szCs w:val="28"/>
        </w:rPr>
      </w:pPr>
      <w:r w:rsidRPr="00DF36F0">
        <w:rPr>
          <w:sz w:val="28"/>
          <w:szCs w:val="28"/>
        </w:rPr>
        <w:t>на ‎1 января 2021 года не более - 15,7 процентов от суммы доходов местного бюджета без учета безвозмездных поступлений за 2020 год;</w:t>
      </w:r>
    </w:p>
    <w:p w:rsidR="00857E96" w:rsidRPr="00DF36F0" w:rsidRDefault="00857E96" w:rsidP="00857E96">
      <w:pPr>
        <w:ind w:firstLine="709"/>
        <w:jc w:val="both"/>
        <w:rPr>
          <w:sz w:val="28"/>
          <w:szCs w:val="28"/>
        </w:rPr>
      </w:pPr>
      <w:r w:rsidRPr="00DF36F0">
        <w:rPr>
          <w:sz w:val="28"/>
          <w:szCs w:val="28"/>
        </w:rPr>
        <w:t>на ‎1 января 2022 года  не более - 20,4 процентов от суммы доходов местного бюджета без учета безвозмездных поступлений за 2021 год;</w:t>
      </w:r>
    </w:p>
    <w:p w:rsidR="00857E96" w:rsidRDefault="00857E96" w:rsidP="00857E96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F36F0">
        <w:rPr>
          <w:rFonts w:ascii="Times New Roman" w:hAnsi="Times New Roman" w:cs="Times New Roman"/>
          <w:sz w:val="28"/>
          <w:szCs w:val="28"/>
        </w:rPr>
        <w:t>на ‎1 января 2023 года не более 25,1 процентов от суммы доходов местного бюджета без учета безвозмездных поступлений за 2022 год</w:t>
      </w:r>
      <w:r w:rsidR="00431EA7">
        <w:rPr>
          <w:rFonts w:ascii="Times New Roman" w:hAnsi="Times New Roman" w:cs="Times New Roman"/>
          <w:sz w:val="28"/>
          <w:szCs w:val="28"/>
        </w:rPr>
        <w:t>.</w:t>
      </w:r>
    </w:p>
    <w:p w:rsidR="00857E96" w:rsidRPr="00857E96" w:rsidRDefault="00857E96" w:rsidP="00857E96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B41F3F" w:rsidRPr="0020613E" w:rsidRDefault="00B41F3F" w:rsidP="00B41F3F">
      <w:pPr>
        <w:widowControl w:val="0"/>
        <w:shd w:val="clear" w:color="auto" w:fill="FFFFFF"/>
        <w:autoSpaceDE w:val="0"/>
        <w:autoSpaceDN w:val="0"/>
        <w:adjustRightInd w:val="0"/>
        <w:spacing w:line="242" w:lineRule="auto"/>
        <w:jc w:val="center"/>
        <w:outlineLvl w:val="1"/>
        <w:rPr>
          <w:sz w:val="28"/>
          <w:szCs w:val="28"/>
        </w:rPr>
      </w:pPr>
      <w:r w:rsidRPr="0020613E">
        <w:rPr>
          <w:sz w:val="28"/>
          <w:szCs w:val="28"/>
        </w:rPr>
        <w:t xml:space="preserve">6. Механизм реализации муниципальной программы </w:t>
      </w:r>
    </w:p>
    <w:p w:rsidR="00B41F3F" w:rsidRPr="0020613E" w:rsidRDefault="00B41F3F" w:rsidP="00B41F3F">
      <w:pPr>
        <w:widowControl w:val="0"/>
        <w:shd w:val="clear" w:color="auto" w:fill="FFFFFF"/>
        <w:autoSpaceDE w:val="0"/>
        <w:autoSpaceDN w:val="0"/>
        <w:adjustRightInd w:val="0"/>
        <w:spacing w:line="242" w:lineRule="auto"/>
        <w:jc w:val="center"/>
        <w:outlineLvl w:val="1"/>
        <w:rPr>
          <w:sz w:val="28"/>
          <w:szCs w:val="28"/>
        </w:rPr>
      </w:pPr>
      <w:r w:rsidRPr="0020613E">
        <w:rPr>
          <w:sz w:val="28"/>
          <w:szCs w:val="28"/>
        </w:rPr>
        <w:t>и контроль за ходом ее реализации</w:t>
      </w:r>
    </w:p>
    <w:p w:rsidR="001B3C1E" w:rsidRPr="0028561D" w:rsidRDefault="001B3C1E" w:rsidP="001A2877">
      <w:pPr>
        <w:pStyle w:val="ConsPlusNormal"/>
        <w:widowControl/>
        <w:ind w:firstLine="540"/>
        <w:jc w:val="both"/>
        <w:rPr>
          <w:rFonts w:ascii="Times New Roman" w:hAnsi="Times New Roman" w:cs="Times New Roman"/>
          <w:iCs/>
          <w:sz w:val="28"/>
          <w:szCs w:val="22"/>
        </w:rPr>
      </w:pPr>
    </w:p>
    <w:p w:rsidR="001B3C1E" w:rsidRPr="00881EF4" w:rsidRDefault="001B3C1E" w:rsidP="001A28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iCs/>
          <w:sz w:val="28"/>
          <w:szCs w:val="28"/>
        </w:rPr>
      </w:pPr>
      <w:r w:rsidRPr="00881EF4">
        <w:rPr>
          <w:rFonts w:ascii="Times New Roman" w:hAnsi="Times New Roman" w:cs="Times New Roman"/>
          <w:iCs/>
          <w:sz w:val="28"/>
          <w:szCs w:val="28"/>
        </w:rPr>
        <w:t xml:space="preserve">Реализация </w:t>
      </w:r>
      <w:r w:rsidR="00AB0693">
        <w:rPr>
          <w:rFonts w:ascii="Times New Roman" w:hAnsi="Times New Roman" w:cs="Times New Roman"/>
          <w:iCs/>
          <w:sz w:val="28"/>
          <w:szCs w:val="28"/>
        </w:rPr>
        <w:t>муниципальной п</w:t>
      </w:r>
      <w:r w:rsidRPr="00386E5A">
        <w:rPr>
          <w:rFonts w:ascii="Times New Roman" w:hAnsi="Times New Roman" w:cs="Times New Roman"/>
          <w:iCs/>
          <w:sz w:val="28"/>
          <w:szCs w:val="28"/>
        </w:rPr>
        <w:t xml:space="preserve">рограммы </w:t>
      </w:r>
      <w:r w:rsidRPr="00881EF4">
        <w:rPr>
          <w:rFonts w:ascii="Times New Roman" w:hAnsi="Times New Roman" w:cs="Times New Roman"/>
          <w:iCs/>
          <w:sz w:val="28"/>
          <w:szCs w:val="28"/>
        </w:rPr>
        <w:t xml:space="preserve">осуществляется посредством взаимодействия </w:t>
      </w:r>
      <w:r>
        <w:rPr>
          <w:rFonts w:ascii="Times New Roman" w:hAnsi="Times New Roman" w:cs="Times New Roman"/>
          <w:iCs/>
          <w:sz w:val="28"/>
          <w:szCs w:val="28"/>
        </w:rPr>
        <w:t xml:space="preserve">всех структурных подразделений </w:t>
      </w:r>
      <w:r w:rsidRPr="008274F3">
        <w:rPr>
          <w:rFonts w:ascii="Times New Roman" w:hAnsi="Times New Roman" w:cs="Times New Roman"/>
          <w:iCs/>
          <w:sz w:val="28"/>
          <w:szCs w:val="28"/>
        </w:rPr>
        <w:t>Администрации Шел</w:t>
      </w:r>
      <w:r>
        <w:rPr>
          <w:rFonts w:ascii="Times New Roman" w:hAnsi="Times New Roman" w:cs="Times New Roman"/>
          <w:iCs/>
          <w:sz w:val="28"/>
          <w:szCs w:val="28"/>
        </w:rPr>
        <w:t xml:space="preserve">еховского муниципального района между собой, с </w:t>
      </w:r>
      <w:r w:rsidRPr="002A2F88">
        <w:rPr>
          <w:rFonts w:ascii="Times New Roman" w:hAnsi="Times New Roman" w:cs="Times New Roman"/>
          <w:iCs/>
          <w:sz w:val="28"/>
          <w:szCs w:val="28"/>
        </w:rPr>
        <w:t>федеральны</w:t>
      </w:r>
      <w:r>
        <w:rPr>
          <w:rFonts w:ascii="Times New Roman" w:hAnsi="Times New Roman" w:cs="Times New Roman"/>
          <w:iCs/>
          <w:sz w:val="28"/>
          <w:szCs w:val="28"/>
        </w:rPr>
        <w:t>ми</w:t>
      </w:r>
      <w:r w:rsidRPr="002A2F88">
        <w:rPr>
          <w:rFonts w:ascii="Times New Roman" w:hAnsi="Times New Roman" w:cs="Times New Roman"/>
          <w:iCs/>
          <w:sz w:val="28"/>
          <w:szCs w:val="28"/>
        </w:rPr>
        <w:t>, региональны</w:t>
      </w:r>
      <w:r>
        <w:rPr>
          <w:rFonts w:ascii="Times New Roman" w:hAnsi="Times New Roman" w:cs="Times New Roman"/>
          <w:iCs/>
          <w:sz w:val="28"/>
          <w:szCs w:val="28"/>
        </w:rPr>
        <w:t>ми</w:t>
      </w:r>
      <w:r w:rsidRPr="002A2F88">
        <w:rPr>
          <w:rFonts w:ascii="Times New Roman" w:hAnsi="Times New Roman" w:cs="Times New Roman"/>
          <w:iCs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iCs/>
          <w:sz w:val="28"/>
          <w:szCs w:val="28"/>
        </w:rPr>
        <w:t>ами</w:t>
      </w:r>
      <w:r w:rsidRPr="002A2F88">
        <w:rPr>
          <w:rFonts w:ascii="Times New Roman" w:hAnsi="Times New Roman" w:cs="Times New Roman"/>
          <w:iCs/>
          <w:sz w:val="28"/>
          <w:szCs w:val="28"/>
        </w:rPr>
        <w:t xml:space="preserve"> государственной власти, поселени</w:t>
      </w:r>
      <w:r>
        <w:rPr>
          <w:rFonts w:ascii="Times New Roman" w:hAnsi="Times New Roman" w:cs="Times New Roman"/>
          <w:iCs/>
          <w:sz w:val="28"/>
          <w:szCs w:val="28"/>
        </w:rPr>
        <w:t>ями</w:t>
      </w:r>
      <w:r w:rsidRPr="002A2F88">
        <w:rPr>
          <w:rFonts w:ascii="Times New Roman" w:hAnsi="Times New Roman" w:cs="Times New Roman"/>
          <w:iCs/>
          <w:sz w:val="28"/>
          <w:szCs w:val="28"/>
        </w:rPr>
        <w:t xml:space="preserve"> Шелеховского района, организаци</w:t>
      </w:r>
      <w:r>
        <w:rPr>
          <w:rFonts w:ascii="Times New Roman" w:hAnsi="Times New Roman" w:cs="Times New Roman"/>
          <w:iCs/>
          <w:sz w:val="28"/>
          <w:szCs w:val="28"/>
        </w:rPr>
        <w:t>ями</w:t>
      </w:r>
      <w:r w:rsidRPr="002A2F88">
        <w:rPr>
          <w:rFonts w:ascii="Times New Roman" w:hAnsi="Times New Roman" w:cs="Times New Roman"/>
          <w:iCs/>
          <w:sz w:val="28"/>
          <w:szCs w:val="28"/>
        </w:rPr>
        <w:t xml:space="preserve"> всех форм собственности</w:t>
      </w:r>
      <w:r>
        <w:rPr>
          <w:rFonts w:ascii="Times New Roman" w:hAnsi="Times New Roman" w:cs="Times New Roman"/>
          <w:iCs/>
          <w:sz w:val="28"/>
          <w:szCs w:val="28"/>
        </w:rPr>
        <w:t xml:space="preserve"> и</w:t>
      </w:r>
      <w:r w:rsidRPr="002A2F88">
        <w:rPr>
          <w:rFonts w:ascii="Times New Roman" w:hAnsi="Times New Roman" w:cs="Times New Roman"/>
          <w:iCs/>
          <w:sz w:val="28"/>
          <w:szCs w:val="28"/>
        </w:rPr>
        <w:t xml:space="preserve"> граждан</w:t>
      </w:r>
      <w:r>
        <w:rPr>
          <w:rFonts w:ascii="Times New Roman" w:hAnsi="Times New Roman" w:cs="Times New Roman"/>
          <w:iCs/>
          <w:sz w:val="28"/>
          <w:szCs w:val="28"/>
        </w:rPr>
        <w:t>ами.</w:t>
      </w:r>
    </w:p>
    <w:p w:rsidR="001B3C1E" w:rsidRDefault="001B3C1E" w:rsidP="001A2877">
      <w:pPr>
        <w:pStyle w:val="ConsPlusNormal"/>
        <w:widowControl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86E5A">
        <w:rPr>
          <w:rFonts w:ascii="Times New Roman" w:hAnsi="Times New Roman" w:cs="Times New Roman"/>
          <w:iCs/>
          <w:sz w:val="28"/>
          <w:szCs w:val="28"/>
        </w:rPr>
        <w:t xml:space="preserve">Текущее управление </w:t>
      </w:r>
      <w:r w:rsidR="00AB0693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="00AB0693" w:rsidRPr="00386E5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B0693">
        <w:rPr>
          <w:rFonts w:ascii="Times New Roman" w:hAnsi="Times New Roman" w:cs="Times New Roman"/>
          <w:iCs/>
          <w:sz w:val="28"/>
          <w:szCs w:val="28"/>
        </w:rPr>
        <w:t>п</w:t>
      </w:r>
      <w:r w:rsidRPr="00386E5A">
        <w:rPr>
          <w:rFonts w:ascii="Times New Roman" w:hAnsi="Times New Roman" w:cs="Times New Roman"/>
          <w:iCs/>
          <w:sz w:val="28"/>
          <w:szCs w:val="28"/>
        </w:rPr>
        <w:t>рограмм</w:t>
      </w:r>
      <w:r>
        <w:rPr>
          <w:rFonts w:ascii="Times New Roman" w:hAnsi="Times New Roman" w:cs="Times New Roman"/>
          <w:iCs/>
          <w:sz w:val="28"/>
          <w:szCs w:val="28"/>
        </w:rPr>
        <w:t>ой</w:t>
      </w:r>
      <w:r w:rsidRPr="00386E5A">
        <w:rPr>
          <w:rFonts w:ascii="Times New Roman" w:hAnsi="Times New Roman" w:cs="Times New Roman"/>
          <w:iCs/>
          <w:sz w:val="28"/>
          <w:szCs w:val="28"/>
        </w:rPr>
        <w:t xml:space="preserve"> и контроль за выполнением осуществля</w:t>
      </w:r>
      <w:r>
        <w:rPr>
          <w:rFonts w:ascii="Times New Roman" w:hAnsi="Times New Roman" w:cs="Times New Roman"/>
          <w:iCs/>
          <w:sz w:val="28"/>
          <w:szCs w:val="28"/>
        </w:rPr>
        <w:t>ю</w:t>
      </w:r>
      <w:r w:rsidRPr="00386E5A">
        <w:rPr>
          <w:rFonts w:ascii="Times New Roman" w:hAnsi="Times New Roman" w:cs="Times New Roman"/>
          <w:iCs/>
          <w:sz w:val="28"/>
          <w:szCs w:val="28"/>
        </w:rPr>
        <w:t xml:space="preserve">т </w:t>
      </w:r>
      <w:r>
        <w:rPr>
          <w:rFonts w:ascii="Times New Roman" w:hAnsi="Times New Roman" w:cs="Times New Roman"/>
          <w:iCs/>
          <w:sz w:val="28"/>
          <w:szCs w:val="28"/>
        </w:rPr>
        <w:t>финансовое упра</w:t>
      </w:r>
      <w:r w:rsidR="00166692">
        <w:rPr>
          <w:rFonts w:ascii="Times New Roman" w:hAnsi="Times New Roman" w:cs="Times New Roman"/>
          <w:iCs/>
          <w:sz w:val="28"/>
          <w:szCs w:val="28"/>
        </w:rPr>
        <w:t>вление, управление по экономике</w:t>
      </w:r>
      <w:r w:rsidRPr="002732F8">
        <w:rPr>
          <w:rFonts w:ascii="Times New Roman" w:hAnsi="Times New Roman" w:cs="Times New Roman"/>
          <w:iCs/>
          <w:sz w:val="28"/>
          <w:szCs w:val="28"/>
        </w:rPr>
        <w:t>.</w:t>
      </w:r>
    </w:p>
    <w:p w:rsidR="001B3C1E" w:rsidRPr="00386E5A" w:rsidRDefault="001B3C1E" w:rsidP="001A2877">
      <w:pPr>
        <w:pStyle w:val="ConsPlusNormal"/>
        <w:widowControl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86E5A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Исполнители </w:t>
      </w:r>
      <w:r w:rsidR="00AB0693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="00AB0693" w:rsidRPr="00386E5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B0693">
        <w:rPr>
          <w:rFonts w:ascii="Times New Roman" w:hAnsi="Times New Roman" w:cs="Times New Roman"/>
          <w:iCs/>
          <w:sz w:val="28"/>
          <w:szCs w:val="28"/>
        </w:rPr>
        <w:t>п</w:t>
      </w:r>
      <w:r w:rsidRPr="00386E5A">
        <w:rPr>
          <w:rFonts w:ascii="Times New Roman" w:hAnsi="Times New Roman" w:cs="Times New Roman"/>
          <w:iCs/>
          <w:sz w:val="28"/>
          <w:szCs w:val="28"/>
        </w:rPr>
        <w:t>рограммы:</w:t>
      </w:r>
    </w:p>
    <w:p w:rsidR="001B3C1E" w:rsidRPr="00386E5A" w:rsidRDefault="001B3C1E" w:rsidP="001A2877">
      <w:pPr>
        <w:pStyle w:val="ConsPlusNormal"/>
        <w:widowControl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86E5A">
        <w:rPr>
          <w:rFonts w:ascii="Times New Roman" w:hAnsi="Times New Roman" w:cs="Times New Roman"/>
          <w:iCs/>
          <w:sz w:val="28"/>
          <w:szCs w:val="28"/>
        </w:rPr>
        <w:t>взаимодействуют с заинтересованными органами</w:t>
      </w:r>
      <w:r>
        <w:rPr>
          <w:rFonts w:ascii="Times New Roman" w:hAnsi="Times New Roman" w:cs="Times New Roman"/>
          <w:iCs/>
          <w:sz w:val="28"/>
          <w:szCs w:val="28"/>
        </w:rPr>
        <w:t xml:space="preserve">, хозяйствующими субъектами и организациями в целях эффективного исполнения </w:t>
      </w:r>
      <w:r w:rsidR="00AB0693">
        <w:rPr>
          <w:rFonts w:ascii="Times New Roman" w:hAnsi="Times New Roman" w:cs="Times New Roman"/>
          <w:iCs/>
          <w:sz w:val="28"/>
          <w:szCs w:val="28"/>
        </w:rPr>
        <w:t>муниципальной п</w:t>
      </w:r>
      <w:r>
        <w:rPr>
          <w:rFonts w:ascii="Times New Roman" w:hAnsi="Times New Roman" w:cs="Times New Roman"/>
          <w:iCs/>
          <w:sz w:val="28"/>
          <w:szCs w:val="28"/>
        </w:rPr>
        <w:t>рограммы</w:t>
      </w:r>
      <w:r w:rsidRPr="00386E5A">
        <w:rPr>
          <w:rFonts w:ascii="Times New Roman" w:hAnsi="Times New Roman" w:cs="Times New Roman"/>
          <w:iCs/>
          <w:sz w:val="28"/>
          <w:szCs w:val="28"/>
        </w:rPr>
        <w:t>;</w:t>
      </w:r>
    </w:p>
    <w:p w:rsidR="001B3C1E" w:rsidRPr="00386E5A" w:rsidRDefault="001B3C1E" w:rsidP="001A2877">
      <w:pPr>
        <w:pStyle w:val="ConsPlusNormal"/>
        <w:widowControl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86E5A">
        <w:rPr>
          <w:rFonts w:ascii="Times New Roman" w:hAnsi="Times New Roman" w:cs="Times New Roman"/>
          <w:iCs/>
          <w:sz w:val="28"/>
          <w:szCs w:val="28"/>
        </w:rPr>
        <w:t>готовят предложения по корректировке перечня программных мероприя</w:t>
      </w:r>
      <w:r>
        <w:rPr>
          <w:rFonts w:ascii="Times New Roman" w:hAnsi="Times New Roman" w:cs="Times New Roman"/>
          <w:iCs/>
          <w:sz w:val="28"/>
          <w:szCs w:val="28"/>
        </w:rPr>
        <w:t xml:space="preserve">тий, </w:t>
      </w:r>
      <w:r w:rsidRPr="00386E5A">
        <w:rPr>
          <w:rFonts w:ascii="Times New Roman" w:hAnsi="Times New Roman" w:cs="Times New Roman"/>
          <w:iCs/>
          <w:sz w:val="28"/>
          <w:szCs w:val="28"/>
        </w:rPr>
        <w:t>отдельны</w:t>
      </w:r>
      <w:r>
        <w:rPr>
          <w:rFonts w:ascii="Times New Roman" w:hAnsi="Times New Roman" w:cs="Times New Roman"/>
          <w:iCs/>
          <w:sz w:val="28"/>
          <w:szCs w:val="28"/>
        </w:rPr>
        <w:t>х</w:t>
      </w:r>
      <w:r w:rsidRPr="00386E5A">
        <w:rPr>
          <w:rFonts w:ascii="Times New Roman" w:hAnsi="Times New Roman" w:cs="Times New Roman"/>
          <w:iCs/>
          <w:sz w:val="28"/>
          <w:szCs w:val="28"/>
        </w:rPr>
        <w:t xml:space="preserve"> их показател</w:t>
      </w:r>
      <w:r>
        <w:rPr>
          <w:rFonts w:ascii="Times New Roman" w:hAnsi="Times New Roman" w:cs="Times New Roman"/>
          <w:iCs/>
          <w:sz w:val="28"/>
          <w:szCs w:val="28"/>
        </w:rPr>
        <w:t>ей, в том числе с у</w:t>
      </w:r>
      <w:r w:rsidRPr="00386E5A">
        <w:rPr>
          <w:rFonts w:ascii="Times New Roman" w:hAnsi="Times New Roman" w:cs="Times New Roman"/>
          <w:iCs/>
          <w:sz w:val="28"/>
          <w:szCs w:val="28"/>
        </w:rPr>
        <w:t>точн</w:t>
      </w:r>
      <w:r>
        <w:rPr>
          <w:rFonts w:ascii="Times New Roman" w:hAnsi="Times New Roman" w:cs="Times New Roman"/>
          <w:iCs/>
          <w:sz w:val="28"/>
          <w:szCs w:val="28"/>
        </w:rPr>
        <w:t xml:space="preserve">ением расходов, необходимых для исполнения </w:t>
      </w:r>
      <w:r w:rsidRPr="00386E5A">
        <w:rPr>
          <w:rFonts w:ascii="Times New Roman" w:hAnsi="Times New Roman" w:cs="Times New Roman"/>
          <w:iCs/>
          <w:sz w:val="28"/>
          <w:szCs w:val="28"/>
        </w:rPr>
        <w:t>программны</w:t>
      </w:r>
      <w:r>
        <w:rPr>
          <w:rFonts w:ascii="Times New Roman" w:hAnsi="Times New Roman" w:cs="Times New Roman"/>
          <w:iCs/>
          <w:sz w:val="28"/>
          <w:szCs w:val="28"/>
        </w:rPr>
        <w:t>х</w:t>
      </w:r>
      <w:r w:rsidRPr="00386E5A">
        <w:rPr>
          <w:rFonts w:ascii="Times New Roman" w:hAnsi="Times New Roman" w:cs="Times New Roman"/>
          <w:iCs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iCs/>
          <w:sz w:val="28"/>
          <w:szCs w:val="28"/>
        </w:rPr>
        <w:t>й,</w:t>
      </w:r>
      <w:r w:rsidRPr="00347D5B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целевых индикаторов</w:t>
      </w:r>
      <w:r w:rsidRPr="00386E5A">
        <w:rPr>
          <w:rFonts w:ascii="Times New Roman" w:hAnsi="Times New Roman" w:cs="Times New Roman"/>
          <w:iCs/>
          <w:sz w:val="28"/>
          <w:szCs w:val="28"/>
        </w:rPr>
        <w:t>;</w:t>
      </w:r>
    </w:p>
    <w:p w:rsidR="001B3C1E" w:rsidRPr="00386E5A" w:rsidRDefault="001B3C1E" w:rsidP="001A2877">
      <w:pPr>
        <w:pStyle w:val="ConsPlusNormal"/>
        <w:widowControl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86E5A">
        <w:rPr>
          <w:rFonts w:ascii="Times New Roman" w:hAnsi="Times New Roman" w:cs="Times New Roman"/>
          <w:iCs/>
          <w:sz w:val="28"/>
          <w:szCs w:val="28"/>
        </w:rPr>
        <w:t xml:space="preserve">представляют </w:t>
      </w:r>
      <w:r>
        <w:rPr>
          <w:rFonts w:ascii="Times New Roman" w:hAnsi="Times New Roman" w:cs="Times New Roman"/>
          <w:iCs/>
          <w:sz w:val="28"/>
          <w:szCs w:val="28"/>
        </w:rPr>
        <w:t xml:space="preserve">в финансовое управление </w:t>
      </w:r>
      <w:r w:rsidRPr="00386E5A">
        <w:rPr>
          <w:rFonts w:ascii="Times New Roman" w:hAnsi="Times New Roman" w:cs="Times New Roman"/>
          <w:iCs/>
          <w:sz w:val="28"/>
          <w:szCs w:val="28"/>
        </w:rPr>
        <w:t xml:space="preserve">заявки на финансирование </w:t>
      </w:r>
      <w:r w:rsidR="00AB0693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="00AB0693" w:rsidRPr="00386E5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B0693">
        <w:rPr>
          <w:rFonts w:ascii="Times New Roman" w:hAnsi="Times New Roman" w:cs="Times New Roman"/>
          <w:iCs/>
          <w:sz w:val="28"/>
          <w:szCs w:val="28"/>
        </w:rPr>
        <w:t>п</w:t>
      </w:r>
      <w:r w:rsidRPr="00386E5A">
        <w:rPr>
          <w:rFonts w:ascii="Times New Roman" w:hAnsi="Times New Roman" w:cs="Times New Roman"/>
          <w:iCs/>
          <w:sz w:val="28"/>
          <w:szCs w:val="28"/>
        </w:rPr>
        <w:t>рограммы;</w:t>
      </w:r>
    </w:p>
    <w:p w:rsidR="001B3C1E" w:rsidRDefault="001B3C1E" w:rsidP="001A2877">
      <w:pPr>
        <w:pStyle w:val="ConsPlusNormal"/>
        <w:widowControl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86E5A">
        <w:rPr>
          <w:rFonts w:ascii="Times New Roman" w:hAnsi="Times New Roman" w:cs="Times New Roman"/>
          <w:iCs/>
          <w:sz w:val="28"/>
          <w:szCs w:val="28"/>
        </w:rPr>
        <w:t xml:space="preserve">разрабатывают и вносят в установленном порядке проекты правовых актов Шелеховского района, необходимых для выполнения </w:t>
      </w:r>
      <w:r w:rsidR="00AB0693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="00AB0693" w:rsidRPr="00386E5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B0693">
        <w:rPr>
          <w:rFonts w:ascii="Times New Roman" w:hAnsi="Times New Roman" w:cs="Times New Roman"/>
          <w:iCs/>
          <w:sz w:val="28"/>
          <w:szCs w:val="28"/>
        </w:rPr>
        <w:t>п</w:t>
      </w:r>
      <w:r w:rsidRPr="00386E5A">
        <w:rPr>
          <w:rFonts w:ascii="Times New Roman" w:hAnsi="Times New Roman" w:cs="Times New Roman"/>
          <w:iCs/>
          <w:sz w:val="28"/>
          <w:szCs w:val="28"/>
        </w:rPr>
        <w:t>рограммы</w:t>
      </w:r>
      <w:r>
        <w:rPr>
          <w:rFonts w:ascii="Times New Roman" w:hAnsi="Times New Roman" w:cs="Times New Roman"/>
          <w:iCs/>
          <w:sz w:val="28"/>
          <w:szCs w:val="28"/>
        </w:rPr>
        <w:t>;</w:t>
      </w:r>
    </w:p>
    <w:p w:rsidR="001B3C1E" w:rsidRPr="00386E5A" w:rsidRDefault="001B3C1E" w:rsidP="001A2877">
      <w:pPr>
        <w:pStyle w:val="ConsPlusNormal"/>
        <w:widowControl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принимают меры по привлечению (увеличению) в бюджет Шелеховского района безвозмездных поступлений из областного бюджета;</w:t>
      </w:r>
    </w:p>
    <w:p w:rsidR="001B3C1E" w:rsidRPr="00386E5A" w:rsidRDefault="001B3C1E" w:rsidP="001A2877">
      <w:pPr>
        <w:pStyle w:val="ConsPlusNormal"/>
        <w:widowControl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86E5A">
        <w:rPr>
          <w:rFonts w:ascii="Times New Roman" w:hAnsi="Times New Roman" w:cs="Times New Roman"/>
          <w:iCs/>
          <w:sz w:val="28"/>
          <w:szCs w:val="28"/>
        </w:rPr>
        <w:t>от имени Шелеховского района подготавливают проекты соглашений (договоров) с органами исполнительной власти, организациями по мероприятиям, предусматривающим финансирование за счет средств областного бюджета</w:t>
      </w:r>
      <w:r>
        <w:rPr>
          <w:rFonts w:ascii="Times New Roman" w:hAnsi="Times New Roman" w:cs="Times New Roman"/>
          <w:iCs/>
          <w:sz w:val="28"/>
          <w:szCs w:val="28"/>
        </w:rPr>
        <w:t xml:space="preserve"> и внебюджетных источников</w:t>
      </w:r>
      <w:r w:rsidRPr="00386E5A">
        <w:rPr>
          <w:rFonts w:ascii="Times New Roman" w:hAnsi="Times New Roman" w:cs="Times New Roman"/>
          <w:iCs/>
          <w:sz w:val="28"/>
          <w:szCs w:val="28"/>
        </w:rPr>
        <w:t>;</w:t>
      </w:r>
    </w:p>
    <w:p w:rsidR="001B3C1E" w:rsidRPr="00386E5A" w:rsidRDefault="001B3C1E" w:rsidP="001A2877">
      <w:pPr>
        <w:pStyle w:val="ConsPlusNormal"/>
        <w:widowControl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86E5A">
        <w:rPr>
          <w:rFonts w:ascii="Times New Roman" w:hAnsi="Times New Roman" w:cs="Times New Roman"/>
          <w:iCs/>
          <w:sz w:val="28"/>
          <w:szCs w:val="28"/>
        </w:rPr>
        <w:t>несут ответственность за эффективность и результативность выполнения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B0693">
        <w:rPr>
          <w:rFonts w:ascii="Times New Roman" w:hAnsi="Times New Roman" w:cs="Times New Roman"/>
          <w:iCs/>
          <w:sz w:val="28"/>
          <w:szCs w:val="28"/>
        </w:rPr>
        <w:t>муниципальной п</w:t>
      </w:r>
      <w:r>
        <w:rPr>
          <w:rFonts w:ascii="Times New Roman" w:hAnsi="Times New Roman" w:cs="Times New Roman"/>
          <w:iCs/>
          <w:sz w:val="28"/>
          <w:szCs w:val="28"/>
        </w:rPr>
        <w:t>рограммы</w:t>
      </w:r>
      <w:r w:rsidRPr="00386E5A">
        <w:rPr>
          <w:rFonts w:ascii="Times New Roman" w:hAnsi="Times New Roman" w:cs="Times New Roman"/>
          <w:iCs/>
          <w:sz w:val="28"/>
          <w:szCs w:val="28"/>
        </w:rPr>
        <w:t>.</w:t>
      </w:r>
    </w:p>
    <w:p w:rsidR="001B3C1E" w:rsidRDefault="001B3C1E" w:rsidP="001A2877">
      <w:pPr>
        <w:pStyle w:val="ConsPlusNormal"/>
        <w:widowControl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86E5A">
        <w:rPr>
          <w:rFonts w:ascii="Times New Roman" w:hAnsi="Times New Roman" w:cs="Times New Roman"/>
          <w:iCs/>
          <w:sz w:val="28"/>
          <w:szCs w:val="28"/>
        </w:rPr>
        <w:t xml:space="preserve">Для обеспечения мониторинга реализации </w:t>
      </w:r>
      <w:r w:rsidR="00AB0693">
        <w:rPr>
          <w:rFonts w:ascii="Times New Roman" w:hAnsi="Times New Roman" w:cs="Times New Roman"/>
          <w:iCs/>
          <w:sz w:val="28"/>
          <w:szCs w:val="28"/>
        </w:rPr>
        <w:t>муниципальной п</w:t>
      </w:r>
      <w:r>
        <w:rPr>
          <w:rFonts w:ascii="Times New Roman" w:hAnsi="Times New Roman" w:cs="Times New Roman"/>
          <w:iCs/>
          <w:sz w:val="28"/>
          <w:szCs w:val="28"/>
        </w:rPr>
        <w:t xml:space="preserve">рограммы исполнители подпрограмм, входящих в состав </w:t>
      </w:r>
      <w:r w:rsidR="00AB0693">
        <w:rPr>
          <w:rFonts w:ascii="Times New Roman" w:hAnsi="Times New Roman" w:cs="Times New Roman"/>
          <w:iCs/>
          <w:sz w:val="28"/>
          <w:szCs w:val="28"/>
        </w:rPr>
        <w:t>муниципальной п</w:t>
      </w:r>
      <w:r>
        <w:rPr>
          <w:rFonts w:ascii="Times New Roman" w:hAnsi="Times New Roman" w:cs="Times New Roman"/>
          <w:iCs/>
          <w:sz w:val="28"/>
          <w:szCs w:val="28"/>
        </w:rPr>
        <w:t>рограммы, представляют в финансовое управление отчеты о выполнении мероприятий подпрограмм, достижения целевых индикаторов, показателей результативности, вносят предложения по совершенс</w:t>
      </w:r>
      <w:r w:rsidR="00166692">
        <w:rPr>
          <w:rFonts w:ascii="Times New Roman" w:hAnsi="Times New Roman" w:cs="Times New Roman"/>
          <w:iCs/>
          <w:sz w:val="28"/>
          <w:szCs w:val="28"/>
        </w:rPr>
        <w:t>твованию механизмов реализации п</w:t>
      </w:r>
      <w:r>
        <w:rPr>
          <w:rFonts w:ascii="Times New Roman" w:hAnsi="Times New Roman" w:cs="Times New Roman"/>
          <w:iCs/>
          <w:sz w:val="28"/>
          <w:szCs w:val="28"/>
        </w:rPr>
        <w:t>одпрограмм.</w:t>
      </w:r>
    </w:p>
    <w:p w:rsidR="001B3C1E" w:rsidRDefault="001B3C1E" w:rsidP="001A2877">
      <w:pPr>
        <w:pStyle w:val="ConsPlusNormal"/>
        <w:widowControl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Финансовое управление </w:t>
      </w:r>
      <w:r w:rsidRPr="00DC0355">
        <w:rPr>
          <w:rFonts w:ascii="Times New Roman" w:hAnsi="Times New Roman" w:cs="Times New Roman"/>
          <w:iCs/>
          <w:sz w:val="28"/>
          <w:szCs w:val="28"/>
        </w:rPr>
        <w:t>анализирует ход выполнения мероприятий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D68D1">
        <w:rPr>
          <w:rFonts w:ascii="Times New Roman" w:hAnsi="Times New Roman" w:cs="Times New Roman"/>
          <w:iCs/>
          <w:sz w:val="28"/>
          <w:szCs w:val="28"/>
        </w:rPr>
        <w:t>муниципальной п</w:t>
      </w:r>
      <w:r>
        <w:rPr>
          <w:rFonts w:ascii="Times New Roman" w:hAnsi="Times New Roman" w:cs="Times New Roman"/>
          <w:iCs/>
          <w:sz w:val="28"/>
          <w:szCs w:val="28"/>
        </w:rPr>
        <w:t>рограммы</w:t>
      </w:r>
      <w:r w:rsidRPr="00DC0355">
        <w:rPr>
          <w:rFonts w:ascii="Times New Roman" w:hAnsi="Times New Roman" w:cs="Times New Roman"/>
          <w:iCs/>
          <w:sz w:val="28"/>
          <w:szCs w:val="28"/>
        </w:rPr>
        <w:t>,</w:t>
      </w:r>
      <w:r>
        <w:rPr>
          <w:rFonts w:ascii="Times New Roman" w:hAnsi="Times New Roman" w:cs="Times New Roman"/>
          <w:iCs/>
          <w:sz w:val="28"/>
          <w:szCs w:val="28"/>
        </w:rPr>
        <w:t xml:space="preserve"> представляет в управление по экономике</w:t>
      </w:r>
      <w:r w:rsidRPr="00DC035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247A4">
        <w:rPr>
          <w:rFonts w:ascii="Times New Roman" w:hAnsi="Times New Roman" w:cs="Times New Roman"/>
          <w:iCs/>
          <w:sz w:val="28"/>
          <w:szCs w:val="28"/>
        </w:rPr>
        <w:t>годовой</w:t>
      </w:r>
      <w:r w:rsidRPr="008421B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C0355">
        <w:rPr>
          <w:rFonts w:ascii="Times New Roman" w:hAnsi="Times New Roman" w:cs="Times New Roman"/>
          <w:iCs/>
          <w:sz w:val="28"/>
          <w:szCs w:val="28"/>
        </w:rPr>
        <w:t xml:space="preserve">отчет </w:t>
      </w:r>
      <w:r w:rsidRPr="00867833">
        <w:rPr>
          <w:rFonts w:ascii="Times New Roman" w:hAnsi="Times New Roman" w:cs="Times New Roman"/>
          <w:iCs/>
          <w:sz w:val="28"/>
          <w:szCs w:val="28"/>
        </w:rPr>
        <w:t xml:space="preserve">о </w:t>
      </w:r>
      <w:r w:rsidR="008247A4">
        <w:rPr>
          <w:rFonts w:ascii="Times New Roman" w:hAnsi="Times New Roman" w:cs="Times New Roman"/>
          <w:sz w:val="28"/>
          <w:szCs w:val="28"/>
        </w:rPr>
        <w:t xml:space="preserve">финансировании и выполнении </w:t>
      </w:r>
      <w:r w:rsidRPr="00867833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CD68D1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="00CD68D1" w:rsidRPr="00867833">
        <w:rPr>
          <w:rFonts w:ascii="Times New Roman" w:hAnsi="Times New Roman" w:cs="Times New Roman"/>
          <w:sz w:val="28"/>
          <w:szCs w:val="28"/>
        </w:rPr>
        <w:t xml:space="preserve"> </w:t>
      </w:r>
      <w:r w:rsidR="00CD68D1">
        <w:rPr>
          <w:rFonts w:ascii="Times New Roman" w:hAnsi="Times New Roman" w:cs="Times New Roman"/>
          <w:sz w:val="28"/>
          <w:szCs w:val="28"/>
        </w:rPr>
        <w:t>п</w:t>
      </w:r>
      <w:r w:rsidRPr="00867833">
        <w:rPr>
          <w:rFonts w:ascii="Times New Roman" w:hAnsi="Times New Roman" w:cs="Times New Roman"/>
          <w:sz w:val="28"/>
          <w:szCs w:val="28"/>
        </w:rPr>
        <w:t>рограммы</w:t>
      </w:r>
      <w:r>
        <w:rPr>
          <w:rFonts w:ascii="Times New Roman" w:hAnsi="Times New Roman" w:cs="Times New Roman"/>
          <w:sz w:val="28"/>
          <w:szCs w:val="28"/>
        </w:rPr>
        <w:t xml:space="preserve">, ежегодный доклад о реализации </w:t>
      </w:r>
      <w:r w:rsidR="00CD68D1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="00CD68D1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рограммы, а также</w:t>
      </w:r>
      <w:r w:rsidRPr="0086783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C0355">
        <w:rPr>
          <w:rFonts w:ascii="Times New Roman" w:hAnsi="Times New Roman" w:cs="Times New Roman"/>
          <w:iCs/>
          <w:sz w:val="28"/>
          <w:szCs w:val="28"/>
        </w:rPr>
        <w:t xml:space="preserve">вносит предложения по совершенствованию механизма реализации </w:t>
      </w:r>
      <w:r w:rsidR="00CD68D1">
        <w:rPr>
          <w:rFonts w:ascii="Times New Roman" w:hAnsi="Times New Roman" w:cs="Times New Roman"/>
          <w:iCs/>
          <w:sz w:val="28"/>
          <w:szCs w:val="28"/>
        </w:rPr>
        <w:t>муниципальной п</w:t>
      </w:r>
      <w:r>
        <w:rPr>
          <w:rFonts w:ascii="Times New Roman" w:hAnsi="Times New Roman" w:cs="Times New Roman"/>
          <w:iCs/>
          <w:sz w:val="28"/>
          <w:szCs w:val="28"/>
        </w:rPr>
        <w:t>рограммы.</w:t>
      </w:r>
    </w:p>
    <w:p w:rsidR="00026730" w:rsidRDefault="00026730" w:rsidP="001A2877">
      <w:pPr>
        <w:pStyle w:val="ConsPlusNormal"/>
        <w:widowControl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B41F3F" w:rsidRPr="00DF36F0" w:rsidRDefault="00B41F3F" w:rsidP="00B41F3F">
      <w:pPr>
        <w:widowControl w:val="0"/>
        <w:shd w:val="clear" w:color="auto" w:fill="FFFFFF"/>
        <w:autoSpaceDE w:val="0"/>
        <w:autoSpaceDN w:val="0"/>
        <w:adjustRightInd w:val="0"/>
        <w:spacing w:line="242" w:lineRule="auto"/>
        <w:jc w:val="center"/>
        <w:outlineLvl w:val="1"/>
        <w:rPr>
          <w:sz w:val="28"/>
          <w:szCs w:val="28"/>
        </w:rPr>
      </w:pPr>
      <w:r w:rsidRPr="00DF36F0">
        <w:rPr>
          <w:sz w:val="28"/>
          <w:szCs w:val="28"/>
        </w:rPr>
        <w:t>7. Анализ рисков реализации муниципальной программы и описание мер управления рисками реализации муниципальной программы</w:t>
      </w:r>
    </w:p>
    <w:p w:rsidR="00B41F3F" w:rsidRPr="00DF36F0" w:rsidRDefault="00B41F3F" w:rsidP="001A2877">
      <w:pPr>
        <w:pStyle w:val="ConsPlusNormal"/>
        <w:widowControl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026730" w:rsidRPr="00DF36F0" w:rsidRDefault="0021481A" w:rsidP="001A2877">
      <w:pPr>
        <w:pStyle w:val="ConsPlusNormal"/>
        <w:widowControl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F36F0">
        <w:rPr>
          <w:rFonts w:ascii="Times New Roman" w:hAnsi="Times New Roman" w:cs="Times New Roman"/>
          <w:iCs/>
          <w:sz w:val="28"/>
          <w:szCs w:val="28"/>
        </w:rPr>
        <w:t xml:space="preserve">Реализация </w:t>
      </w:r>
      <w:r w:rsidR="00742907" w:rsidRPr="00DF36F0">
        <w:rPr>
          <w:rFonts w:ascii="Times New Roman" w:hAnsi="Times New Roman" w:cs="Times New Roman"/>
          <w:iCs/>
          <w:sz w:val="28"/>
          <w:szCs w:val="28"/>
        </w:rPr>
        <w:t>муниципальной программы</w:t>
      </w:r>
      <w:r w:rsidRPr="00DF36F0">
        <w:rPr>
          <w:rFonts w:ascii="Times New Roman" w:hAnsi="Times New Roman" w:cs="Times New Roman"/>
          <w:iCs/>
          <w:sz w:val="28"/>
          <w:szCs w:val="28"/>
        </w:rPr>
        <w:t xml:space="preserve"> связана с различными рисками, как обусловленными внутренними факторами и зависящими от исполните</w:t>
      </w:r>
      <w:r w:rsidR="00AB0693" w:rsidRPr="00DF36F0">
        <w:rPr>
          <w:rFonts w:ascii="Times New Roman" w:hAnsi="Times New Roman" w:cs="Times New Roman"/>
          <w:iCs/>
          <w:sz w:val="28"/>
          <w:szCs w:val="28"/>
        </w:rPr>
        <w:t>лей</w:t>
      </w:r>
      <w:r w:rsidRPr="00DF36F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2907" w:rsidRPr="00DF36F0">
        <w:rPr>
          <w:rFonts w:ascii="Times New Roman" w:hAnsi="Times New Roman" w:cs="Times New Roman"/>
          <w:iCs/>
          <w:sz w:val="28"/>
          <w:szCs w:val="28"/>
        </w:rPr>
        <w:t>муниципальной программы</w:t>
      </w:r>
      <w:r w:rsidRPr="00DF36F0">
        <w:rPr>
          <w:rFonts w:ascii="Times New Roman" w:hAnsi="Times New Roman" w:cs="Times New Roman"/>
          <w:iCs/>
          <w:sz w:val="28"/>
          <w:szCs w:val="28"/>
        </w:rPr>
        <w:t>, так и относящимися к внешним факторам (риски изменения законодательства, финансов</w:t>
      </w:r>
      <w:r w:rsidR="00AB0693" w:rsidRPr="00DF36F0">
        <w:rPr>
          <w:rFonts w:ascii="Times New Roman" w:hAnsi="Times New Roman" w:cs="Times New Roman"/>
          <w:iCs/>
          <w:sz w:val="28"/>
          <w:szCs w:val="28"/>
        </w:rPr>
        <w:t>ые риски</w:t>
      </w:r>
      <w:r w:rsidRPr="00DF36F0">
        <w:rPr>
          <w:rFonts w:ascii="Times New Roman" w:hAnsi="Times New Roman" w:cs="Times New Roman"/>
          <w:iCs/>
          <w:sz w:val="28"/>
          <w:szCs w:val="28"/>
        </w:rPr>
        <w:t>).</w:t>
      </w:r>
    </w:p>
    <w:p w:rsidR="0021481A" w:rsidRPr="00DF36F0" w:rsidRDefault="0021481A" w:rsidP="006E62E5">
      <w:pPr>
        <w:pStyle w:val="ConsPlusNormal"/>
        <w:widowControl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F36F0">
        <w:rPr>
          <w:rFonts w:ascii="Times New Roman" w:hAnsi="Times New Roman" w:cs="Times New Roman"/>
          <w:iCs/>
          <w:sz w:val="28"/>
          <w:szCs w:val="28"/>
        </w:rPr>
        <w:t xml:space="preserve">Важным условием успешной реализации муниципальной программы является управление рисками с целью минимизации их влияния на достижение целей муниципальной программы. </w:t>
      </w:r>
    </w:p>
    <w:p w:rsidR="0021481A" w:rsidRPr="00DF36F0" w:rsidRDefault="0021481A" w:rsidP="006E62E5">
      <w:pPr>
        <w:pStyle w:val="ConsPlusNormal"/>
        <w:widowControl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F36F0">
        <w:rPr>
          <w:rFonts w:ascii="Times New Roman" w:hAnsi="Times New Roman" w:cs="Times New Roman"/>
          <w:iCs/>
          <w:sz w:val="28"/>
          <w:szCs w:val="28"/>
        </w:rPr>
        <w:t>Реализация муниципальной программы может быть подвержена влиянию следующих рисков:</w:t>
      </w:r>
    </w:p>
    <w:p w:rsidR="0021481A" w:rsidRPr="00DF36F0" w:rsidRDefault="0021481A" w:rsidP="006E62E5">
      <w:pPr>
        <w:pStyle w:val="ConsPlusNormal"/>
        <w:widowControl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F36F0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1) финансового риска, связанного с отсутствием финансирования либо недофинансированием программных мероприятий. Способы ограничения финансового риска: ежегодное уточнение объема финансовых средств исходя из возможностей бюджета </w:t>
      </w:r>
      <w:r w:rsidR="00742907" w:rsidRPr="00DF36F0">
        <w:rPr>
          <w:rFonts w:ascii="Times New Roman" w:hAnsi="Times New Roman" w:cs="Times New Roman"/>
          <w:iCs/>
          <w:sz w:val="28"/>
          <w:szCs w:val="28"/>
        </w:rPr>
        <w:t>района</w:t>
      </w:r>
      <w:r w:rsidRPr="00DF36F0">
        <w:rPr>
          <w:rFonts w:ascii="Times New Roman" w:hAnsi="Times New Roman" w:cs="Times New Roman"/>
          <w:iCs/>
          <w:sz w:val="28"/>
          <w:szCs w:val="28"/>
        </w:rPr>
        <w:t xml:space="preserve"> и в зависимости от достигнутых результатов</w:t>
      </w:r>
      <w:r w:rsidR="006E62E5" w:rsidRPr="00DF36F0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DF36F0">
        <w:rPr>
          <w:rFonts w:ascii="Times New Roman" w:hAnsi="Times New Roman" w:cs="Times New Roman"/>
          <w:iCs/>
          <w:sz w:val="28"/>
          <w:szCs w:val="28"/>
        </w:rPr>
        <w:t xml:space="preserve">определение наиболее значимых мероприятий для первоочередного финансирования; </w:t>
      </w:r>
    </w:p>
    <w:p w:rsidR="0021481A" w:rsidRPr="00DF36F0" w:rsidRDefault="0021481A" w:rsidP="006E62E5">
      <w:pPr>
        <w:pStyle w:val="ConsPlusNormal"/>
        <w:widowControl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F36F0">
        <w:rPr>
          <w:rFonts w:ascii="Times New Roman" w:hAnsi="Times New Roman" w:cs="Times New Roman"/>
          <w:iCs/>
          <w:sz w:val="28"/>
          <w:szCs w:val="28"/>
        </w:rPr>
        <w:t>2)</w:t>
      </w:r>
      <w:r w:rsidRPr="00DF36F0">
        <w:rPr>
          <w:rFonts w:ascii="Times New Roman" w:hAnsi="Times New Roman" w:cs="Times New Roman"/>
          <w:iCs/>
          <w:sz w:val="28"/>
          <w:szCs w:val="28"/>
        </w:rPr>
        <w:tab/>
        <w:t>риска, связанного с изменениями законодательства (как на федеральном, так и на региональном уровне), что может привести к административным или иным ограничениям. Влияние данного риска на результаты муниципальной программы можно уменьшить путем мониторинга планируемых изменений в законодательстве;</w:t>
      </w:r>
    </w:p>
    <w:p w:rsidR="0021481A" w:rsidRPr="00DF36F0" w:rsidRDefault="0021481A" w:rsidP="006E62E5">
      <w:pPr>
        <w:pStyle w:val="ConsPlusNormal"/>
        <w:widowControl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F36F0">
        <w:rPr>
          <w:rFonts w:ascii="Times New Roman" w:hAnsi="Times New Roman" w:cs="Times New Roman"/>
          <w:iCs/>
          <w:sz w:val="28"/>
          <w:szCs w:val="28"/>
        </w:rPr>
        <w:t>3)</w:t>
      </w:r>
      <w:r w:rsidRPr="00DF36F0">
        <w:rPr>
          <w:rFonts w:ascii="Times New Roman" w:hAnsi="Times New Roman" w:cs="Times New Roman"/>
          <w:iCs/>
          <w:sz w:val="28"/>
          <w:szCs w:val="28"/>
        </w:rPr>
        <w:tab/>
        <w:t>риска, связанного с неправомерными либо несвоевременными действиями лиц, непосредственно или косвенно связанных с исполнением мероприятий муниципальной программы. Для минимизации данного риска необходимо осуществление мониторинга реализации муниципальной программы.</w:t>
      </w:r>
    </w:p>
    <w:p w:rsidR="0021481A" w:rsidRPr="006E62E5" w:rsidRDefault="0021481A" w:rsidP="006E62E5">
      <w:pPr>
        <w:pStyle w:val="ConsPlusNormal"/>
        <w:widowControl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F36F0">
        <w:rPr>
          <w:rFonts w:ascii="Times New Roman" w:hAnsi="Times New Roman" w:cs="Times New Roman"/>
          <w:iCs/>
          <w:sz w:val="28"/>
          <w:szCs w:val="28"/>
        </w:rPr>
        <w:t>Меры по минимизации остальных возможных рисков, связанных со спецификой цели и задач муниципальной программы, будут приниматься в ходе оперативного управления реализацией муниципальной программы.</w:t>
      </w:r>
    </w:p>
    <w:p w:rsidR="001B3C1E" w:rsidRPr="006E62E5" w:rsidRDefault="001B3C1E" w:rsidP="00DF36F0">
      <w:pPr>
        <w:pStyle w:val="ConsPlusNormal"/>
        <w:widowControl/>
        <w:ind w:left="4820" w:firstLine="0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6E62E5">
        <w:rPr>
          <w:rFonts w:ascii="Times New Roman" w:hAnsi="Times New Roman" w:cs="Times New Roman"/>
          <w:iCs/>
          <w:sz w:val="28"/>
          <w:szCs w:val="28"/>
        </w:rPr>
        <w:br w:type="page"/>
      </w:r>
      <w:r w:rsidRPr="006E62E5">
        <w:rPr>
          <w:rFonts w:ascii="Times New Roman" w:hAnsi="Times New Roman" w:cs="Times New Roman"/>
          <w:iCs/>
          <w:sz w:val="28"/>
          <w:szCs w:val="28"/>
        </w:rPr>
        <w:lastRenderedPageBreak/>
        <w:t>Приложение 1</w:t>
      </w:r>
    </w:p>
    <w:p w:rsidR="001B3C1E" w:rsidRDefault="001B3C1E" w:rsidP="00DF36F0">
      <w:pPr>
        <w:ind w:left="4820"/>
        <w:jc w:val="right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1B3C1E" w:rsidRDefault="002041EF" w:rsidP="00DF36F0">
      <w:pPr>
        <w:ind w:left="48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B3C1E">
        <w:rPr>
          <w:sz w:val="28"/>
          <w:szCs w:val="28"/>
        </w:rPr>
        <w:t>«Совершенствование механизмов</w:t>
      </w:r>
    </w:p>
    <w:p w:rsidR="001B3C1E" w:rsidRDefault="001B3C1E" w:rsidP="00DF36F0">
      <w:pPr>
        <w:ind w:left="4820"/>
        <w:jc w:val="right"/>
        <w:rPr>
          <w:sz w:val="28"/>
          <w:szCs w:val="28"/>
        </w:rPr>
      </w:pPr>
      <w:r>
        <w:rPr>
          <w:sz w:val="28"/>
          <w:szCs w:val="28"/>
        </w:rPr>
        <w:t>управления развитием Шелеховского</w:t>
      </w:r>
    </w:p>
    <w:p w:rsidR="001B3C1E" w:rsidRDefault="002732F8" w:rsidP="00DF36F0">
      <w:pPr>
        <w:ind w:left="4820"/>
        <w:jc w:val="right"/>
        <w:rPr>
          <w:sz w:val="28"/>
          <w:szCs w:val="28"/>
        </w:rPr>
      </w:pPr>
      <w:r>
        <w:rPr>
          <w:sz w:val="28"/>
          <w:szCs w:val="28"/>
        </w:rPr>
        <w:t>района</w:t>
      </w:r>
      <w:r w:rsidR="001B3C1E">
        <w:rPr>
          <w:sz w:val="28"/>
          <w:szCs w:val="28"/>
        </w:rPr>
        <w:t>»</w:t>
      </w:r>
    </w:p>
    <w:p w:rsidR="003C2068" w:rsidRDefault="003C2068" w:rsidP="001A2877">
      <w:pPr>
        <w:ind w:firstLine="709"/>
        <w:jc w:val="right"/>
        <w:rPr>
          <w:sz w:val="28"/>
          <w:szCs w:val="28"/>
        </w:rPr>
      </w:pPr>
    </w:p>
    <w:p w:rsidR="001B3C1E" w:rsidRDefault="001B3C1E" w:rsidP="001A2877">
      <w:pPr>
        <w:jc w:val="center"/>
        <w:rPr>
          <w:sz w:val="28"/>
          <w:szCs w:val="28"/>
        </w:rPr>
      </w:pPr>
      <w:r>
        <w:rPr>
          <w:sz w:val="28"/>
          <w:szCs w:val="28"/>
        </w:rPr>
        <w:t>Подпрограмма</w:t>
      </w:r>
      <w:r w:rsidR="00051A25">
        <w:rPr>
          <w:sz w:val="28"/>
          <w:szCs w:val="28"/>
        </w:rPr>
        <w:t xml:space="preserve"> 1</w:t>
      </w:r>
    </w:p>
    <w:p w:rsidR="001B3C1E" w:rsidRDefault="001B3C1E" w:rsidP="001A2877">
      <w:pPr>
        <w:jc w:val="center"/>
        <w:rPr>
          <w:sz w:val="28"/>
          <w:szCs w:val="28"/>
        </w:rPr>
      </w:pPr>
      <w:r>
        <w:rPr>
          <w:sz w:val="28"/>
          <w:szCs w:val="28"/>
        </w:rPr>
        <w:t>«Организация составления и исполнения бюджета Шелеховского района, управление муниципальными финансами»</w:t>
      </w:r>
    </w:p>
    <w:p w:rsidR="001B3C1E" w:rsidRDefault="001B3C1E" w:rsidP="001A28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программы </w:t>
      </w:r>
      <w:r w:rsidRPr="00427CE3">
        <w:rPr>
          <w:sz w:val="28"/>
          <w:szCs w:val="28"/>
        </w:rPr>
        <w:t>«Совершенствование механизмов управления разви</w:t>
      </w:r>
      <w:r w:rsidR="001054B4">
        <w:rPr>
          <w:sz w:val="28"/>
          <w:szCs w:val="28"/>
        </w:rPr>
        <w:t>тием Шелеховского района</w:t>
      </w:r>
      <w:r w:rsidRPr="00427CE3">
        <w:rPr>
          <w:sz w:val="28"/>
          <w:szCs w:val="28"/>
        </w:rPr>
        <w:t>»</w:t>
      </w:r>
    </w:p>
    <w:p w:rsidR="001B3C1E" w:rsidRPr="00427CE3" w:rsidRDefault="001B3C1E" w:rsidP="001A2877">
      <w:pPr>
        <w:jc w:val="center"/>
        <w:rPr>
          <w:sz w:val="28"/>
          <w:szCs w:val="28"/>
        </w:rPr>
      </w:pPr>
      <w:r w:rsidRPr="008421BC">
        <w:rPr>
          <w:sz w:val="28"/>
          <w:szCs w:val="28"/>
        </w:rPr>
        <w:t xml:space="preserve">(далее – </w:t>
      </w:r>
      <w:r w:rsidR="00D91C0B">
        <w:rPr>
          <w:sz w:val="28"/>
          <w:szCs w:val="28"/>
        </w:rPr>
        <w:t>п</w:t>
      </w:r>
      <w:r w:rsidRPr="008421BC">
        <w:rPr>
          <w:sz w:val="28"/>
          <w:szCs w:val="28"/>
        </w:rPr>
        <w:t>одпрограмма</w:t>
      </w:r>
      <w:r w:rsidR="00DB15FB">
        <w:rPr>
          <w:sz w:val="28"/>
          <w:szCs w:val="28"/>
        </w:rPr>
        <w:t xml:space="preserve"> 1</w:t>
      </w:r>
      <w:r w:rsidRPr="008421BC">
        <w:rPr>
          <w:sz w:val="28"/>
          <w:szCs w:val="28"/>
        </w:rPr>
        <w:t>)</w:t>
      </w:r>
    </w:p>
    <w:p w:rsidR="001B3C1E" w:rsidRDefault="003E5CDF" w:rsidP="007309C9">
      <w:pPr>
        <w:jc w:val="center"/>
      </w:pPr>
      <w:r>
        <w:t>(в ред. постановлений</w:t>
      </w:r>
      <w:r w:rsidR="007309C9" w:rsidRPr="007309C9">
        <w:t xml:space="preserve"> Администрации Шелеховского муниципального района от 16.04.2019 №255-па</w:t>
      </w:r>
      <w:r>
        <w:t>, от 12.07.2019 №447-па</w:t>
      </w:r>
      <w:r w:rsidR="00F02DC0">
        <w:t>, от 24.10.2019 №695-па</w:t>
      </w:r>
      <w:r w:rsidR="007E1CBA">
        <w:t>,</w:t>
      </w:r>
      <w:r w:rsidR="007A679E">
        <w:t xml:space="preserve"> от 08</w:t>
      </w:r>
      <w:r w:rsidR="007E1CBA">
        <w:t>.11.2019 №738-па</w:t>
      </w:r>
      <w:r w:rsidR="00DB2019">
        <w:t>, от 10.01.2020 №10-па</w:t>
      </w:r>
      <w:r w:rsidR="00CE67D1">
        <w:t>, от 22.01.2020 №38-па</w:t>
      </w:r>
      <w:r w:rsidR="007309C9" w:rsidRPr="007309C9">
        <w:t>)</w:t>
      </w:r>
    </w:p>
    <w:p w:rsidR="007309C9" w:rsidRPr="007309C9" w:rsidRDefault="007309C9" w:rsidP="007309C9">
      <w:pPr>
        <w:jc w:val="center"/>
      </w:pPr>
    </w:p>
    <w:p w:rsidR="001B3C1E" w:rsidRPr="008421BC" w:rsidRDefault="000360C9" w:rsidP="000360C9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B3C1E" w:rsidRPr="00427CE3">
        <w:rPr>
          <w:sz w:val="28"/>
          <w:szCs w:val="28"/>
        </w:rPr>
        <w:t xml:space="preserve">Паспорт </w:t>
      </w:r>
      <w:r w:rsidR="00D91C0B">
        <w:rPr>
          <w:sz w:val="28"/>
          <w:szCs w:val="28"/>
        </w:rPr>
        <w:t>п</w:t>
      </w:r>
      <w:r w:rsidR="001B3C1E" w:rsidRPr="008421BC">
        <w:rPr>
          <w:sz w:val="28"/>
          <w:szCs w:val="28"/>
        </w:rPr>
        <w:t>одпрограммы</w:t>
      </w:r>
      <w:r w:rsidR="00DB15FB">
        <w:rPr>
          <w:sz w:val="28"/>
          <w:szCs w:val="28"/>
        </w:rPr>
        <w:t xml:space="preserve"> 1</w:t>
      </w:r>
      <w:r w:rsidR="001C7B3D">
        <w:rPr>
          <w:sz w:val="28"/>
          <w:szCs w:val="28"/>
        </w:rPr>
        <w:t xml:space="preserve"> </w:t>
      </w:r>
    </w:p>
    <w:p w:rsidR="001B3C1E" w:rsidRPr="000141B1" w:rsidRDefault="001B3C1E" w:rsidP="001A2877">
      <w:pPr>
        <w:jc w:val="both"/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461"/>
        <w:gridCol w:w="24"/>
      </w:tblGrid>
      <w:tr w:rsidR="00B41F3F" w:rsidRPr="00427CE3" w:rsidTr="00B41F3F">
        <w:trPr>
          <w:gridAfter w:val="1"/>
          <w:wAfter w:w="24" w:type="dxa"/>
        </w:trPr>
        <w:tc>
          <w:tcPr>
            <w:tcW w:w="3085" w:type="dxa"/>
          </w:tcPr>
          <w:p w:rsidR="00B41F3F" w:rsidRPr="0020613E" w:rsidRDefault="00B41F3F" w:rsidP="00AB7E4A">
            <w:pPr>
              <w:pStyle w:val="ConsPlusCell"/>
              <w:shd w:val="clear" w:color="auto" w:fill="FFFFFF"/>
            </w:pPr>
            <w:r w:rsidRPr="0020613E">
              <w:t>Наименование муниципальной программы</w:t>
            </w:r>
          </w:p>
        </w:tc>
        <w:tc>
          <w:tcPr>
            <w:tcW w:w="6461" w:type="dxa"/>
          </w:tcPr>
          <w:p w:rsidR="00B41F3F" w:rsidRDefault="00B41F3F" w:rsidP="001A2877">
            <w:pPr>
              <w:jc w:val="both"/>
              <w:rPr>
                <w:szCs w:val="28"/>
              </w:rPr>
            </w:pPr>
            <w:r w:rsidRPr="00713A9C">
              <w:rPr>
                <w:szCs w:val="28"/>
              </w:rPr>
              <w:t>Совершенствование механизмов управления развитием Шелеховского района</w:t>
            </w:r>
          </w:p>
        </w:tc>
      </w:tr>
      <w:tr w:rsidR="00B41F3F" w:rsidRPr="00427CE3" w:rsidTr="00B41F3F">
        <w:trPr>
          <w:gridAfter w:val="1"/>
          <w:wAfter w:w="24" w:type="dxa"/>
        </w:trPr>
        <w:tc>
          <w:tcPr>
            <w:tcW w:w="3085" w:type="dxa"/>
          </w:tcPr>
          <w:p w:rsidR="00B41F3F" w:rsidRPr="0020613E" w:rsidRDefault="00B41F3F" w:rsidP="00AB7E4A">
            <w:pPr>
              <w:pStyle w:val="ConsPlusCell"/>
              <w:shd w:val="clear" w:color="auto" w:fill="FFFFFF"/>
            </w:pPr>
            <w:r w:rsidRPr="0020613E">
              <w:t xml:space="preserve">Наименование </w:t>
            </w:r>
            <w:r w:rsidR="00D91C0B">
              <w:t>п</w:t>
            </w:r>
            <w:r w:rsidRPr="0020613E">
              <w:t>одпрограммы</w:t>
            </w:r>
            <w:r w:rsidR="00DB15FB">
              <w:t xml:space="preserve"> 1</w:t>
            </w:r>
            <w:r w:rsidRPr="0020613E">
              <w:t xml:space="preserve"> </w:t>
            </w:r>
          </w:p>
        </w:tc>
        <w:tc>
          <w:tcPr>
            <w:tcW w:w="6461" w:type="dxa"/>
          </w:tcPr>
          <w:p w:rsidR="00B41F3F" w:rsidRPr="00427CE3" w:rsidRDefault="00B41F3F" w:rsidP="001A2877">
            <w:pPr>
              <w:jc w:val="both"/>
            </w:pPr>
            <w:r>
              <w:rPr>
                <w:szCs w:val="28"/>
              </w:rPr>
              <w:t>Организация составления и исполнения бюджета Шелеховского района, управление муниципальными финансами</w:t>
            </w:r>
          </w:p>
        </w:tc>
      </w:tr>
      <w:tr w:rsidR="00B41F3F" w:rsidRPr="00427CE3" w:rsidTr="00B41F3F">
        <w:trPr>
          <w:gridAfter w:val="1"/>
          <w:wAfter w:w="24" w:type="dxa"/>
        </w:trPr>
        <w:tc>
          <w:tcPr>
            <w:tcW w:w="3085" w:type="dxa"/>
          </w:tcPr>
          <w:p w:rsidR="00B41F3F" w:rsidRPr="0020613E" w:rsidRDefault="00B41F3F" w:rsidP="00AB7E4A">
            <w:pPr>
              <w:pStyle w:val="ConsPlusCell"/>
              <w:shd w:val="clear" w:color="auto" w:fill="FFFFFF"/>
            </w:pPr>
            <w:r w:rsidRPr="0020613E">
              <w:t>Период реализации подпрограммы</w:t>
            </w:r>
            <w:r w:rsidR="00DB15FB">
              <w:t xml:space="preserve"> 1</w:t>
            </w:r>
            <w:r w:rsidRPr="0020613E">
              <w:t xml:space="preserve"> </w:t>
            </w:r>
          </w:p>
        </w:tc>
        <w:tc>
          <w:tcPr>
            <w:tcW w:w="6461" w:type="dxa"/>
          </w:tcPr>
          <w:p w:rsidR="00B41F3F" w:rsidRDefault="00B41F3F" w:rsidP="001A287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2019-2030 годы</w:t>
            </w:r>
          </w:p>
        </w:tc>
      </w:tr>
      <w:tr w:rsidR="00B41F3F" w:rsidRPr="00427CE3" w:rsidTr="00B41F3F">
        <w:trPr>
          <w:gridAfter w:val="1"/>
          <w:wAfter w:w="24" w:type="dxa"/>
        </w:trPr>
        <w:tc>
          <w:tcPr>
            <w:tcW w:w="3085" w:type="dxa"/>
          </w:tcPr>
          <w:p w:rsidR="00B41F3F" w:rsidRPr="0020613E" w:rsidRDefault="00B41F3F" w:rsidP="00AB7E4A">
            <w:pPr>
              <w:pStyle w:val="ConsPlusCell"/>
              <w:shd w:val="clear" w:color="auto" w:fill="FFFFFF"/>
            </w:pPr>
            <w:r w:rsidRPr="0020613E">
              <w:t xml:space="preserve">Разработчики </w:t>
            </w:r>
            <w:r w:rsidR="00D91C0B">
              <w:t>п</w:t>
            </w:r>
            <w:r w:rsidRPr="0020613E">
              <w:t>одпрограммы</w:t>
            </w:r>
            <w:r w:rsidR="00DB15FB">
              <w:t xml:space="preserve"> 1</w:t>
            </w:r>
            <w:r w:rsidRPr="0020613E">
              <w:t xml:space="preserve"> </w:t>
            </w:r>
          </w:p>
        </w:tc>
        <w:tc>
          <w:tcPr>
            <w:tcW w:w="6461" w:type="dxa"/>
          </w:tcPr>
          <w:p w:rsidR="00B41F3F" w:rsidRPr="00427CE3" w:rsidRDefault="00B41F3F" w:rsidP="001A2877">
            <w:pPr>
              <w:jc w:val="both"/>
              <w:rPr>
                <w:szCs w:val="28"/>
              </w:rPr>
            </w:pPr>
            <w:r w:rsidRPr="00427CE3">
              <w:rPr>
                <w:szCs w:val="28"/>
              </w:rPr>
              <w:t>Финансовое управление</w:t>
            </w:r>
          </w:p>
        </w:tc>
      </w:tr>
      <w:tr w:rsidR="00B41F3F" w:rsidRPr="00427CE3" w:rsidTr="00B41F3F">
        <w:trPr>
          <w:gridAfter w:val="1"/>
          <w:wAfter w:w="24" w:type="dxa"/>
        </w:trPr>
        <w:tc>
          <w:tcPr>
            <w:tcW w:w="3085" w:type="dxa"/>
          </w:tcPr>
          <w:p w:rsidR="00B41F3F" w:rsidRPr="0020613E" w:rsidRDefault="001C7B3D" w:rsidP="00DB15FB">
            <w:pPr>
              <w:pStyle w:val="ConsPlusCell"/>
              <w:shd w:val="clear" w:color="auto" w:fill="FFFFFF"/>
            </w:pPr>
            <w:r>
              <w:t xml:space="preserve">Исполнители </w:t>
            </w:r>
            <w:r w:rsidR="00D91C0B">
              <w:t>п</w:t>
            </w:r>
            <w:r>
              <w:t xml:space="preserve">одпрограммы </w:t>
            </w:r>
            <w:r w:rsidR="00DB15FB">
              <w:t>1</w:t>
            </w:r>
          </w:p>
        </w:tc>
        <w:tc>
          <w:tcPr>
            <w:tcW w:w="6461" w:type="dxa"/>
          </w:tcPr>
          <w:p w:rsidR="00B41F3F" w:rsidRPr="00427CE3" w:rsidRDefault="00B41F3F" w:rsidP="001A287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Финансовое управление, муниципальное казенное учреждение Шелеховского района «Централизованная бухгалтерия муниципальных учреждений» (далее - </w:t>
            </w:r>
            <w:r w:rsidRPr="008421BC">
              <w:rPr>
                <w:szCs w:val="28"/>
              </w:rPr>
              <w:t>МКУ ШР «ЦБМУ»)</w:t>
            </w:r>
          </w:p>
        </w:tc>
      </w:tr>
      <w:tr w:rsidR="00B41F3F" w:rsidRPr="00427CE3" w:rsidTr="00B41F3F">
        <w:trPr>
          <w:gridAfter w:val="1"/>
          <w:wAfter w:w="24" w:type="dxa"/>
        </w:trPr>
        <w:tc>
          <w:tcPr>
            <w:tcW w:w="3085" w:type="dxa"/>
          </w:tcPr>
          <w:p w:rsidR="00B41F3F" w:rsidRPr="0020613E" w:rsidRDefault="001C7B3D" w:rsidP="00AB7E4A">
            <w:pPr>
              <w:pStyle w:val="ConsPlusCell"/>
              <w:shd w:val="clear" w:color="auto" w:fill="FFFFFF"/>
            </w:pPr>
            <w:r>
              <w:t xml:space="preserve">Цели </w:t>
            </w:r>
            <w:r w:rsidR="00D91C0B">
              <w:t>п</w:t>
            </w:r>
            <w:r>
              <w:t xml:space="preserve">одпрограммы </w:t>
            </w:r>
            <w:r w:rsidR="00DB15FB">
              <w:t>1</w:t>
            </w:r>
          </w:p>
          <w:p w:rsidR="00B41F3F" w:rsidRPr="0020613E" w:rsidRDefault="00B41F3F" w:rsidP="00AB7E4A">
            <w:pPr>
              <w:pStyle w:val="ConsPlusCell"/>
              <w:shd w:val="clear" w:color="auto" w:fill="FFFFFF"/>
            </w:pPr>
          </w:p>
        </w:tc>
        <w:tc>
          <w:tcPr>
            <w:tcW w:w="6461" w:type="dxa"/>
          </w:tcPr>
          <w:p w:rsidR="00B41F3F" w:rsidRPr="00427CE3" w:rsidRDefault="00B41F3F" w:rsidP="001A287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Обеспечение сбалансированности и устойчивости районного бюджета</w:t>
            </w:r>
            <w:r w:rsidRPr="00427CE3">
              <w:rPr>
                <w:szCs w:val="28"/>
              </w:rPr>
              <w:t>.</w:t>
            </w:r>
          </w:p>
        </w:tc>
      </w:tr>
      <w:tr w:rsidR="00B41F3F" w:rsidRPr="00427CE3" w:rsidTr="00B41F3F">
        <w:trPr>
          <w:gridAfter w:val="1"/>
          <w:wAfter w:w="24" w:type="dxa"/>
        </w:trPr>
        <w:tc>
          <w:tcPr>
            <w:tcW w:w="3085" w:type="dxa"/>
          </w:tcPr>
          <w:p w:rsidR="00B41F3F" w:rsidRPr="0020613E" w:rsidRDefault="00B41F3F" w:rsidP="00AB7E4A">
            <w:pPr>
              <w:pStyle w:val="ConsPlusCell"/>
              <w:shd w:val="clear" w:color="auto" w:fill="FFFFFF"/>
            </w:pPr>
            <w:r w:rsidRPr="0020613E">
              <w:t xml:space="preserve">Задачи </w:t>
            </w:r>
            <w:r w:rsidR="00D91C0B">
              <w:t>п</w:t>
            </w:r>
            <w:r w:rsidRPr="0020613E">
              <w:t xml:space="preserve">одпрограммы </w:t>
            </w:r>
            <w:r w:rsidR="00DB15FB">
              <w:t>1</w:t>
            </w:r>
          </w:p>
        </w:tc>
        <w:tc>
          <w:tcPr>
            <w:tcW w:w="6461" w:type="dxa"/>
          </w:tcPr>
          <w:p w:rsidR="00B41F3F" w:rsidRDefault="00B41F3F" w:rsidP="001A2877">
            <w:pPr>
              <w:jc w:val="both"/>
              <w:rPr>
                <w:szCs w:val="28"/>
              </w:rPr>
            </w:pPr>
            <w:r w:rsidRPr="00427CE3">
              <w:rPr>
                <w:szCs w:val="28"/>
              </w:rPr>
              <w:t xml:space="preserve">1. Обеспечение </w:t>
            </w:r>
            <w:r>
              <w:rPr>
                <w:szCs w:val="28"/>
              </w:rPr>
              <w:t>эффективного управления муниципальными финансами, составление и организация исполнения районного бюджета, реализация возложенных на финансовое управление бюджетных полномочий</w:t>
            </w:r>
            <w:r w:rsidRPr="00427CE3">
              <w:rPr>
                <w:szCs w:val="28"/>
              </w:rPr>
              <w:t>.</w:t>
            </w:r>
          </w:p>
          <w:p w:rsidR="00B41F3F" w:rsidRDefault="00B41F3F" w:rsidP="001A287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2. Повышение финансовой устойчивости бюджетов поселений Шелеховского района.</w:t>
            </w:r>
          </w:p>
          <w:p w:rsidR="00B41F3F" w:rsidRPr="00427CE3" w:rsidRDefault="00B41F3F" w:rsidP="001A287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3. Управление муниципальным долгом и его обслуживание.</w:t>
            </w:r>
          </w:p>
          <w:p w:rsidR="00B41F3F" w:rsidRPr="00427CE3" w:rsidRDefault="00B41F3F" w:rsidP="001A2877">
            <w:pPr>
              <w:jc w:val="both"/>
            </w:pPr>
            <w:r>
              <w:rPr>
                <w:szCs w:val="28"/>
              </w:rPr>
              <w:t>4</w:t>
            </w:r>
            <w:r w:rsidRPr="00427CE3">
              <w:rPr>
                <w:szCs w:val="28"/>
              </w:rPr>
              <w:t xml:space="preserve">. </w:t>
            </w:r>
            <w:r>
              <w:t>Обеспечение ведения бухгалтерского учета, сдачи отчетности муниципальных учреждений Шелеховского района и определения поставщиков (подрядчиков, исполнителей) для муниципальных заказчиков и бюджетных учреждений Шелеховского района.</w:t>
            </w:r>
          </w:p>
        </w:tc>
      </w:tr>
      <w:tr w:rsidR="00B41F3F" w:rsidRPr="00427CE3" w:rsidTr="00B41F3F">
        <w:trPr>
          <w:gridAfter w:val="1"/>
          <w:wAfter w:w="24" w:type="dxa"/>
        </w:trPr>
        <w:tc>
          <w:tcPr>
            <w:tcW w:w="3085" w:type="dxa"/>
          </w:tcPr>
          <w:p w:rsidR="00B41F3F" w:rsidRPr="0020613E" w:rsidRDefault="00B41F3F" w:rsidP="00AB7E4A">
            <w:pPr>
              <w:pStyle w:val="ConsPlusCell"/>
              <w:shd w:val="clear" w:color="auto" w:fill="FFFFFF"/>
            </w:pPr>
            <w:r w:rsidRPr="0020613E">
              <w:t xml:space="preserve">Сроки и этапы реализации </w:t>
            </w:r>
            <w:r w:rsidR="00D91C0B">
              <w:t>п</w:t>
            </w:r>
            <w:r w:rsidRPr="0020613E">
              <w:t>одпрограммы</w:t>
            </w:r>
            <w:r w:rsidR="000368C3">
              <w:t xml:space="preserve"> 1</w:t>
            </w:r>
            <w:r w:rsidRPr="0020613E">
              <w:t xml:space="preserve"> </w:t>
            </w:r>
          </w:p>
        </w:tc>
        <w:tc>
          <w:tcPr>
            <w:tcW w:w="6461" w:type="dxa"/>
          </w:tcPr>
          <w:p w:rsidR="00B41F3F" w:rsidRDefault="00B41F3F" w:rsidP="001A287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2019</w:t>
            </w:r>
            <w:r w:rsidRPr="00427CE3">
              <w:rPr>
                <w:szCs w:val="28"/>
              </w:rPr>
              <w:t>-20</w:t>
            </w:r>
            <w:r>
              <w:rPr>
                <w:szCs w:val="28"/>
              </w:rPr>
              <w:t>30</w:t>
            </w:r>
            <w:r w:rsidRPr="00427CE3">
              <w:rPr>
                <w:szCs w:val="28"/>
              </w:rPr>
              <w:t xml:space="preserve"> годы</w:t>
            </w:r>
            <w:r>
              <w:rPr>
                <w:szCs w:val="28"/>
              </w:rPr>
              <w:t>, подпрограмма реализуется в один этап</w:t>
            </w:r>
          </w:p>
          <w:p w:rsidR="00B41F3F" w:rsidRPr="00427CE3" w:rsidRDefault="00B41F3F" w:rsidP="001A2877">
            <w:pPr>
              <w:jc w:val="both"/>
              <w:rPr>
                <w:szCs w:val="28"/>
              </w:rPr>
            </w:pPr>
          </w:p>
        </w:tc>
      </w:tr>
      <w:tr w:rsidR="00B41F3F" w:rsidRPr="00CB01B7" w:rsidTr="00B41F3F">
        <w:tblPrEx>
          <w:tblLook w:val="04A0" w:firstRow="1" w:lastRow="0" w:firstColumn="1" w:lastColumn="0" w:noHBand="0" w:noVBand="1"/>
        </w:tblPrEx>
        <w:tc>
          <w:tcPr>
            <w:tcW w:w="3085" w:type="dxa"/>
          </w:tcPr>
          <w:p w:rsidR="00B41F3F" w:rsidRPr="0020613E" w:rsidRDefault="00B41F3F" w:rsidP="00AB7E4A">
            <w:pPr>
              <w:pStyle w:val="ConsPlusCell"/>
              <w:shd w:val="clear" w:color="auto" w:fill="FFFFFF"/>
            </w:pPr>
            <w:r w:rsidRPr="0020613E">
              <w:t>Объемы и источники финансирования</w:t>
            </w:r>
            <w:r w:rsidR="00CE67D1">
              <w:t xml:space="preserve"> подпрограммы 1</w:t>
            </w:r>
          </w:p>
        </w:tc>
        <w:tc>
          <w:tcPr>
            <w:tcW w:w="6485" w:type="dxa"/>
            <w:gridSpan w:val="2"/>
            <w:shd w:val="clear" w:color="auto" w:fill="auto"/>
          </w:tcPr>
          <w:p w:rsidR="00CE67D1" w:rsidRPr="00CE67D1" w:rsidRDefault="00CE67D1" w:rsidP="00CE67D1">
            <w:pPr>
              <w:ind w:right="-2"/>
              <w:jc w:val="both"/>
              <w:rPr>
                <w:szCs w:val="28"/>
              </w:rPr>
            </w:pPr>
            <w:r w:rsidRPr="00CE67D1">
              <w:rPr>
                <w:szCs w:val="28"/>
              </w:rPr>
              <w:t>Общий объем финансирования подпрограммы 1 составляет 1 294 020,1 тыс. рублей, в том числе по годам:</w:t>
            </w:r>
          </w:p>
          <w:p w:rsidR="00CE67D1" w:rsidRPr="00CE67D1" w:rsidRDefault="00CE67D1" w:rsidP="00CE67D1">
            <w:pPr>
              <w:ind w:right="-2"/>
              <w:jc w:val="both"/>
              <w:rPr>
                <w:szCs w:val="28"/>
              </w:rPr>
            </w:pPr>
            <w:r w:rsidRPr="00CE67D1">
              <w:rPr>
                <w:szCs w:val="28"/>
              </w:rPr>
              <w:t>2019 год – 126 423,4 тыс. рублей;</w:t>
            </w:r>
          </w:p>
          <w:p w:rsidR="00CE67D1" w:rsidRPr="00CE67D1" w:rsidRDefault="00CE67D1" w:rsidP="00CE67D1">
            <w:pPr>
              <w:ind w:right="-2"/>
              <w:jc w:val="both"/>
              <w:rPr>
                <w:szCs w:val="28"/>
              </w:rPr>
            </w:pPr>
            <w:r w:rsidRPr="00CE67D1">
              <w:rPr>
                <w:szCs w:val="28"/>
              </w:rPr>
              <w:t>2020 год – 112 926,9 тыс. рублей;</w:t>
            </w:r>
          </w:p>
          <w:p w:rsidR="00CE67D1" w:rsidRPr="00CE67D1" w:rsidRDefault="00CE67D1" w:rsidP="00CE67D1">
            <w:pPr>
              <w:ind w:right="-2"/>
              <w:jc w:val="both"/>
              <w:rPr>
                <w:szCs w:val="28"/>
              </w:rPr>
            </w:pPr>
            <w:r w:rsidRPr="00CE67D1">
              <w:rPr>
                <w:szCs w:val="28"/>
              </w:rPr>
              <w:lastRenderedPageBreak/>
              <w:t>2021 год – 94 767,3 тыс. рублей;</w:t>
            </w:r>
          </w:p>
          <w:p w:rsidR="00CE67D1" w:rsidRPr="00CE67D1" w:rsidRDefault="00CE67D1" w:rsidP="00CE67D1">
            <w:pPr>
              <w:ind w:right="-2"/>
              <w:jc w:val="both"/>
              <w:rPr>
                <w:szCs w:val="28"/>
              </w:rPr>
            </w:pPr>
            <w:r w:rsidRPr="00CE67D1">
              <w:rPr>
                <w:szCs w:val="28"/>
              </w:rPr>
              <w:t>2022 год – 98 068,9 тыс. рублей;</w:t>
            </w:r>
          </w:p>
          <w:p w:rsidR="00CE67D1" w:rsidRPr="00CE67D1" w:rsidRDefault="00CE67D1" w:rsidP="00CE67D1">
            <w:pPr>
              <w:ind w:right="-2"/>
              <w:jc w:val="both"/>
              <w:rPr>
                <w:szCs w:val="28"/>
              </w:rPr>
            </w:pPr>
            <w:r w:rsidRPr="00CE67D1">
              <w:rPr>
                <w:szCs w:val="28"/>
              </w:rPr>
              <w:t>2023 год – 107 729,2 тыс. рублей;</w:t>
            </w:r>
          </w:p>
          <w:p w:rsidR="00CE67D1" w:rsidRPr="00CE67D1" w:rsidRDefault="00CE67D1" w:rsidP="00CE67D1">
            <w:pPr>
              <w:ind w:right="-2"/>
              <w:jc w:val="both"/>
              <w:rPr>
                <w:szCs w:val="28"/>
              </w:rPr>
            </w:pPr>
            <w:r w:rsidRPr="00CE67D1">
              <w:rPr>
                <w:szCs w:val="28"/>
              </w:rPr>
              <w:t>2024-2030 годы – 754 104,4 тыс. рублей.</w:t>
            </w:r>
          </w:p>
          <w:p w:rsidR="00CE67D1" w:rsidRPr="00CE67D1" w:rsidRDefault="00CE67D1" w:rsidP="00CE67D1">
            <w:pPr>
              <w:ind w:right="-2"/>
              <w:jc w:val="both"/>
              <w:rPr>
                <w:szCs w:val="28"/>
              </w:rPr>
            </w:pPr>
            <w:r w:rsidRPr="00CE67D1">
              <w:rPr>
                <w:szCs w:val="28"/>
              </w:rPr>
              <w:t>Объем средств бюджета Шелеховского района – 1 017 722,5 тыс. рублей, в том числе по годам:</w:t>
            </w:r>
          </w:p>
          <w:p w:rsidR="00CE67D1" w:rsidRPr="00CE67D1" w:rsidRDefault="00CE67D1" w:rsidP="00CE67D1">
            <w:pPr>
              <w:ind w:right="-2"/>
              <w:jc w:val="both"/>
              <w:rPr>
                <w:szCs w:val="28"/>
              </w:rPr>
            </w:pPr>
            <w:r w:rsidRPr="00CE67D1">
              <w:rPr>
                <w:szCs w:val="28"/>
              </w:rPr>
              <w:t>2019 год – 71 317,5 тыс. рублей;</w:t>
            </w:r>
          </w:p>
          <w:p w:rsidR="00CE67D1" w:rsidRPr="00CE67D1" w:rsidRDefault="00CE67D1" w:rsidP="00CE67D1">
            <w:pPr>
              <w:ind w:right="-2"/>
              <w:jc w:val="both"/>
              <w:rPr>
                <w:szCs w:val="28"/>
              </w:rPr>
            </w:pPr>
            <w:r w:rsidRPr="00CE67D1">
              <w:rPr>
                <w:szCs w:val="28"/>
              </w:rPr>
              <w:t>2020 год – 88 443,0 тыс. рублей;</w:t>
            </w:r>
          </w:p>
          <w:p w:rsidR="00CE67D1" w:rsidRPr="00CE67D1" w:rsidRDefault="00CE67D1" w:rsidP="00CE67D1">
            <w:pPr>
              <w:ind w:right="-2"/>
              <w:jc w:val="both"/>
              <w:rPr>
                <w:szCs w:val="28"/>
              </w:rPr>
            </w:pPr>
            <w:r w:rsidRPr="00CE67D1">
              <w:rPr>
                <w:szCs w:val="28"/>
              </w:rPr>
              <w:t>2021 год – 72 856,7 тыс. рублей;</w:t>
            </w:r>
          </w:p>
          <w:p w:rsidR="00CE67D1" w:rsidRPr="00CE67D1" w:rsidRDefault="00CE67D1" w:rsidP="00CE67D1">
            <w:pPr>
              <w:ind w:right="-2"/>
              <w:jc w:val="both"/>
              <w:rPr>
                <w:szCs w:val="28"/>
              </w:rPr>
            </w:pPr>
            <w:r w:rsidRPr="00CE67D1">
              <w:rPr>
                <w:szCs w:val="28"/>
              </w:rPr>
              <w:t>2022 год – 76 829,2 тыс. рублей;</w:t>
            </w:r>
          </w:p>
          <w:p w:rsidR="00CE67D1" w:rsidRPr="00CE67D1" w:rsidRDefault="00CE67D1" w:rsidP="00CE67D1">
            <w:pPr>
              <w:ind w:right="-2"/>
              <w:jc w:val="both"/>
              <w:rPr>
                <w:szCs w:val="28"/>
              </w:rPr>
            </w:pPr>
            <w:r w:rsidRPr="00CE67D1">
              <w:rPr>
                <w:szCs w:val="28"/>
              </w:rPr>
              <w:t>2023 год – 88 534,4 тыс. рублей;</w:t>
            </w:r>
          </w:p>
          <w:p w:rsidR="00CE67D1" w:rsidRPr="00CE67D1" w:rsidRDefault="00CE67D1" w:rsidP="00CE67D1">
            <w:pPr>
              <w:ind w:right="-2"/>
              <w:jc w:val="both"/>
              <w:rPr>
                <w:szCs w:val="28"/>
              </w:rPr>
            </w:pPr>
            <w:r w:rsidRPr="00CE67D1">
              <w:rPr>
                <w:szCs w:val="28"/>
              </w:rPr>
              <w:t>2024-2030 годы – 619 740,8 тыс. рублей.</w:t>
            </w:r>
          </w:p>
          <w:p w:rsidR="00CE67D1" w:rsidRPr="00CE67D1" w:rsidRDefault="00CE67D1" w:rsidP="00CE67D1">
            <w:pPr>
              <w:ind w:right="-2"/>
              <w:jc w:val="both"/>
              <w:rPr>
                <w:szCs w:val="28"/>
              </w:rPr>
            </w:pPr>
            <w:r w:rsidRPr="00CE67D1">
              <w:rPr>
                <w:szCs w:val="28"/>
              </w:rPr>
              <w:t>Объем средств областного бюджета – 276 297,6 тыс. рублей, в том числе по годам:</w:t>
            </w:r>
          </w:p>
          <w:p w:rsidR="00CE67D1" w:rsidRPr="00CE67D1" w:rsidRDefault="00CE67D1" w:rsidP="00CE67D1">
            <w:pPr>
              <w:ind w:right="-2"/>
              <w:jc w:val="both"/>
              <w:rPr>
                <w:szCs w:val="28"/>
              </w:rPr>
            </w:pPr>
            <w:r w:rsidRPr="00CE67D1">
              <w:rPr>
                <w:szCs w:val="28"/>
              </w:rPr>
              <w:t>2019 год – 55 105,9 тыс. рублей;</w:t>
            </w:r>
          </w:p>
          <w:p w:rsidR="00CE67D1" w:rsidRPr="00CE67D1" w:rsidRDefault="00CE67D1" w:rsidP="00CE67D1">
            <w:pPr>
              <w:ind w:right="-2"/>
              <w:jc w:val="both"/>
              <w:rPr>
                <w:szCs w:val="28"/>
              </w:rPr>
            </w:pPr>
            <w:r w:rsidRPr="00CE67D1">
              <w:rPr>
                <w:szCs w:val="28"/>
              </w:rPr>
              <w:t>2020 год – 24 483,0 тыс. рублей;</w:t>
            </w:r>
          </w:p>
          <w:p w:rsidR="00CE67D1" w:rsidRPr="00CE67D1" w:rsidRDefault="00CE67D1" w:rsidP="00CE67D1">
            <w:pPr>
              <w:ind w:right="-2"/>
              <w:jc w:val="both"/>
              <w:rPr>
                <w:szCs w:val="28"/>
              </w:rPr>
            </w:pPr>
            <w:r w:rsidRPr="00CE67D1">
              <w:rPr>
                <w:szCs w:val="28"/>
              </w:rPr>
              <w:t>2021 год – 21 910,6 тыс. рублей;</w:t>
            </w:r>
          </w:p>
          <w:p w:rsidR="00CE67D1" w:rsidRPr="00CE67D1" w:rsidRDefault="00CE67D1" w:rsidP="00CE67D1">
            <w:pPr>
              <w:ind w:right="-2"/>
              <w:jc w:val="both"/>
              <w:rPr>
                <w:szCs w:val="28"/>
              </w:rPr>
            </w:pPr>
            <w:r w:rsidRPr="00CE67D1">
              <w:rPr>
                <w:szCs w:val="28"/>
              </w:rPr>
              <w:t>2022 год – 21 239,7 тыс. рублей;</w:t>
            </w:r>
          </w:p>
          <w:p w:rsidR="00CE67D1" w:rsidRPr="00CE67D1" w:rsidRDefault="00CE67D1" w:rsidP="00CE67D1">
            <w:pPr>
              <w:ind w:right="-2"/>
              <w:jc w:val="both"/>
              <w:rPr>
                <w:szCs w:val="28"/>
              </w:rPr>
            </w:pPr>
            <w:r w:rsidRPr="00CE67D1">
              <w:rPr>
                <w:szCs w:val="28"/>
              </w:rPr>
              <w:t>2023 год – 19 194,8 тыс. рублей;</w:t>
            </w:r>
          </w:p>
          <w:p w:rsidR="00B41F3F" w:rsidRPr="00CB01B7" w:rsidRDefault="00CE67D1" w:rsidP="00CE67D1">
            <w:pPr>
              <w:ind w:right="-2"/>
              <w:jc w:val="both"/>
              <w:rPr>
                <w:szCs w:val="28"/>
              </w:rPr>
            </w:pPr>
            <w:r w:rsidRPr="00CE67D1">
              <w:rPr>
                <w:szCs w:val="28"/>
              </w:rPr>
              <w:t>2024-2030 годы – 134 363,6 тыс. рублей.</w:t>
            </w:r>
          </w:p>
        </w:tc>
      </w:tr>
      <w:tr w:rsidR="005A06DA" w:rsidRPr="00CB01B7" w:rsidTr="003520DD">
        <w:tblPrEx>
          <w:tblLook w:val="04A0" w:firstRow="1" w:lastRow="0" w:firstColumn="1" w:lastColumn="0" w:noHBand="0" w:noVBand="1"/>
        </w:tblPrEx>
        <w:tc>
          <w:tcPr>
            <w:tcW w:w="9570" w:type="dxa"/>
            <w:gridSpan w:val="3"/>
          </w:tcPr>
          <w:p w:rsidR="005A06DA" w:rsidRPr="005A06DA" w:rsidRDefault="00A00247" w:rsidP="00A00247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(</w:t>
            </w:r>
            <w:r w:rsidR="00AA0BAC">
              <w:rPr>
                <w:szCs w:val="28"/>
              </w:rPr>
              <w:t>в ред. постановлений</w:t>
            </w:r>
            <w:r w:rsidR="005A06DA" w:rsidRPr="005A06DA">
              <w:rPr>
                <w:szCs w:val="28"/>
              </w:rPr>
              <w:t xml:space="preserve"> Администрации Шелеховского муниципального района от 16.04.2019 №255-па</w:t>
            </w:r>
            <w:r w:rsidR="00AA0BAC">
              <w:rPr>
                <w:szCs w:val="28"/>
              </w:rPr>
              <w:t>, от 12.07.2019 №447-па</w:t>
            </w:r>
            <w:r w:rsidR="00F02DC0">
              <w:rPr>
                <w:szCs w:val="28"/>
              </w:rPr>
              <w:t>, от 24.10.2019 №695-па</w:t>
            </w:r>
            <w:r w:rsidR="007A679E">
              <w:rPr>
                <w:szCs w:val="28"/>
              </w:rPr>
              <w:t>, от 08</w:t>
            </w:r>
            <w:r w:rsidR="007E1CBA">
              <w:rPr>
                <w:szCs w:val="28"/>
              </w:rPr>
              <w:t>.11.2019 №738-па</w:t>
            </w:r>
            <w:r w:rsidR="00DB2019">
              <w:rPr>
                <w:szCs w:val="28"/>
              </w:rPr>
              <w:t>, от 10.01.2020 №10-па</w:t>
            </w:r>
            <w:r w:rsidR="00CE67D1">
              <w:rPr>
                <w:szCs w:val="28"/>
              </w:rPr>
              <w:t>, от 22.01.2020 №38-па</w:t>
            </w:r>
            <w:r w:rsidR="005A06DA" w:rsidRPr="005A06DA">
              <w:rPr>
                <w:szCs w:val="28"/>
              </w:rPr>
              <w:t>)</w:t>
            </w:r>
          </w:p>
        </w:tc>
      </w:tr>
      <w:tr w:rsidR="00B41F3F" w:rsidRPr="00427CE3" w:rsidTr="00B41F3F">
        <w:trPr>
          <w:gridAfter w:val="1"/>
          <w:wAfter w:w="24" w:type="dxa"/>
        </w:trPr>
        <w:tc>
          <w:tcPr>
            <w:tcW w:w="3085" w:type="dxa"/>
          </w:tcPr>
          <w:p w:rsidR="00B41F3F" w:rsidRPr="0020613E" w:rsidRDefault="00756730" w:rsidP="00AB7E4A">
            <w:pPr>
              <w:pStyle w:val="ConsPlusCell"/>
              <w:shd w:val="clear" w:color="auto" w:fill="FFFFFF"/>
            </w:pPr>
            <w:r>
              <w:t>Ожидаемые конечные результаты</w:t>
            </w:r>
            <w:r w:rsidR="00B41F3F" w:rsidRPr="0020613E">
              <w:t xml:space="preserve"> реализации </w:t>
            </w:r>
            <w:r w:rsidR="00D91C0B">
              <w:t>п</w:t>
            </w:r>
            <w:r w:rsidR="00B41F3F" w:rsidRPr="0020613E">
              <w:t>одпрограммы</w:t>
            </w:r>
            <w:r w:rsidR="000368C3">
              <w:t xml:space="preserve"> 1</w:t>
            </w:r>
            <w:r w:rsidR="00B41F3F" w:rsidRPr="0020613E">
              <w:t xml:space="preserve"> </w:t>
            </w:r>
          </w:p>
        </w:tc>
        <w:tc>
          <w:tcPr>
            <w:tcW w:w="6461" w:type="dxa"/>
          </w:tcPr>
          <w:p w:rsidR="00B41F3F" w:rsidRPr="00591193" w:rsidRDefault="00DF36F0" w:rsidP="008C165D">
            <w:pPr>
              <w:jc w:val="both"/>
              <w:rPr>
                <w:highlight w:val="yellow"/>
              </w:rPr>
            </w:pPr>
            <w:r w:rsidRPr="00DF36F0">
              <w:t>1</w:t>
            </w:r>
            <w:r w:rsidR="00857E96" w:rsidRPr="00DF36F0">
              <w:t xml:space="preserve">. </w:t>
            </w:r>
            <w:r w:rsidR="008C165D" w:rsidRPr="008C165D">
              <w:t>Снижение расходов на обслуживание муниципального долга по отношению к отчетному году</w:t>
            </w:r>
            <w:r w:rsidR="008C165D">
              <w:t xml:space="preserve"> на - 5 %</w:t>
            </w:r>
          </w:p>
        </w:tc>
      </w:tr>
    </w:tbl>
    <w:p w:rsidR="001B3C1E" w:rsidRPr="000141B1" w:rsidRDefault="001B3C1E" w:rsidP="001A2877">
      <w:pPr>
        <w:jc w:val="center"/>
        <w:rPr>
          <w:sz w:val="28"/>
          <w:szCs w:val="28"/>
        </w:rPr>
      </w:pPr>
    </w:p>
    <w:p w:rsidR="007A27FE" w:rsidRPr="0020613E" w:rsidRDefault="001B3C1E" w:rsidP="007A27F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8421BC">
        <w:rPr>
          <w:sz w:val="28"/>
          <w:szCs w:val="28"/>
        </w:rPr>
        <w:t>2</w:t>
      </w:r>
      <w:r w:rsidR="007A27FE" w:rsidRPr="0020613E">
        <w:rPr>
          <w:sz w:val="28"/>
          <w:szCs w:val="28"/>
        </w:rPr>
        <w:t>. Краткая характеристика</w:t>
      </w:r>
      <w:r w:rsidR="001C7B3D">
        <w:rPr>
          <w:sz w:val="28"/>
          <w:szCs w:val="28"/>
        </w:rPr>
        <w:t xml:space="preserve"> сферы реализации </w:t>
      </w:r>
      <w:r w:rsidR="00D91C0B">
        <w:rPr>
          <w:sz w:val="28"/>
          <w:szCs w:val="28"/>
        </w:rPr>
        <w:t>п</w:t>
      </w:r>
      <w:r w:rsidR="001C7B3D">
        <w:rPr>
          <w:sz w:val="28"/>
          <w:szCs w:val="28"/>
        </w:rPr>
        <w:t>одпрограммы</w:t>
      </w:r>
      <w:r w:rsidR="000368C3">
        <w:rPr>
          <w:sz w:val="28"/>
          <w:szCs w:val="28"/>
        </w:rPr>
        <w:t xml:space="preserve"> 1</w:t>
      </w:r>
      <w:r w:rsidR="001C7B3D">
        <w:rPr>
          <w:sz w:val="28"/>
          <w:szCs w:val="28"/>
        </w:rPr>
        <w:t xml:space="preserve"> </w:t>
      </w:r>
    </w:p>
    <w:p w:rsidR="001B3C1E" w:rsidRDefault="001B3C1E" w:rsidP="001A2877">
      <w:pPr>
        <w:jc w:val="center"/>
        <w:rPr>
          <w:sz w:val="28"/>
          <w:szCs w:val="28"/>
        </w:rPr>
      </w:pPr>
    </w:p>
    <w:p w:rsidR="00720BF7" w:rsidRPr="00DF36F0" w:rsidRDefault="00720BF7" w:rsidP="002D025A">
      <w:pPr>
        <w:ind w:firstLine="720"/>
        <w:jc w:val="both"/>
        <w:rPr>
          <w:sz w:val="28"/>
          <w:szCs w:val="28"/>
        </w:rPr>
      </w:pPr>
      <w:r w:rsidRPr="00DF36F0">
        <w:rPr>
          <w:sz w:val="28"/>
          <w:szCs w:val="28"/>
        </w:rPr>
        <w:t xml:space="preserve">Управление </w:t>
      </w:r>
      <w:r w:rsidR="008909FC" w:rsidRPr="00DF36F0">
        <w:rPr>
          <w:sz w:val="28"/>
          <w:szCs w:val="28"/>
        </w:rPr>
        <w:t xml:space="preserve">муниципальными финансами представляет собой важную часть бюджетной политики и определяется состоянием </w:t>
      </w:r>
      <w:r w:rsidR="0041337E" w:rsidRPr="00DF36F0">
        <w:rPr>
          <w:sz w:val="28"/>
          <w:szCs w:val="28"/>
        </w:rPr>
        <w:t>бюджетного процесса, порядком планирования, утверждения и исполнения районного бюджета, контролем за его исполнением.</w:t>
      </w:r>
    </w:p>
    <w:p w:rsidR="002D025A" w:rsidRPr="00DF36F0" w:rsidRDefault="002D025A" w:rsidP="002D025A">
      <w:pPr>
        <w:ind w:firstLine="720"/>
        <w:jc w:val="both"/>
        <w:rPr>
          <w:sz w:val="28"/>
          <w:szCs w:val="28"/>
        </w:rPr>
      </w:pPr>
      <w:r w:rsidRPr="00DF36F0">
        <w:rPr>
          <w:sz w:val="28"/>
          <w:szCs w:val="28"/>
        </w:rPr>
        <w:t xml:space="preserve">С целью обеспечения финансовой устойчивости бюджетной системы </w:t>
      </w:r>
      <w:r w:rsidR="00A7265C" w:rsidRPr="00DF36F0">
        <w:rPr>
          <w:sz w:val="28"/>
          <w:szCs w:val="28"/>
        </w:rPr>
        <w:t>проводятся</w:t>
      </w:r>
      <w:r w:rsidRPr="00DF36F0">
        <w:rPr>
          <w:sz w:val="28"/>
          <w:szCs w:val="28"/>
        </w:rPr>
        <w:t xml:space="preserve"> мероприятия по повышению собираемости доходов от налогов и сборов и неналоговых доходов, развитию налоговой базы, ограничению роста дефицита местного бюджета, поддержанию объема муниципального долга на экономически безопасном для территории </w:t>
      </w:r>
      <w:r w:rsidR="00F96133" w:rsidRPr="00DF36F0">
        <w:rPr>
          <w:sz w:val="28"/>
          <w:szCs w:val="28"/>
        </w:rPr>
        <w:t>Шелеховского района</w:t>
      </w:r>
      <w:r w:rsidRPr="00DF36F0">
        <w:rPr>
          <w:sz w:val="28"/>
          <w:szCs w:val="28"/>
        </w:rPr>
        <w:t xml:space="preserve"> уровне.</w:t>
      </w:r>
    </w:p>
    <w:p w:rsidR="002D025A" w:rsidRPr="00DF36F0" w:rsidRDefault="00F96133" w:rsidP="002D025A">
      <w:pPr>
        <w:ind w:firstLine="720"/>
        <w:jc w:val="both"/>
        <w:rPr>
          <w:sz w:val="28"/>
          <w:szCs w:val="28"/>
        </w:rPr>
      </w:pPr>
      <w:r w:rsidRPr="00DF36F0">
        <w:rPr>
          <w:sz w:val="28"/>
          <w:szCs w:val="28"/>
        </w:rPr>
        <w:t>П</w:t>
      </w:r>
      <w:r w:rsidR="002D025A" w:rsidRPr="00DF36F0">
        <w:rPr>
          <w:sz w:val="28"/>
          <w:szCs w:val="28"/>
        </w:rPr>
        <w:t>роводится работа по обеспечению ликвидности и сбалансир</w:t>
      </w:r>
      <w:r w:rsidR="002D025A" w:rsidRPr="00DF36F0">
        <w:rPr>
          <w:sz w:val="28"/>
          <w:szCs w:val="28"/>
        </w:rPr>
        <w:t>о</w:t>
      </w:r>
      <w:r w:rsidR="002D025A" w:rsidRPr="00DF36F0">
        <w:rPr>
          <w:sz w:val="28"/>
          <w:szCs w:val="28"/>
        </w:rPr>
        <w:t>ванности местного бюджета, направленная на повышение поступлений в местный бю</w:t>
      </w:r>
      <w:r w:rsidR="002D025A" w:rsidRPr="00DF36F0">
        <w:rPr>
          <w:sz w:val="28"/>
          <w:szCs w:val="28"/>
        </w:rPr>
        <w:t>д</w:t>
      </w:r>
      <w:r w:rsidR="002D025A" w:rsidRPr="00DF36F0">
        <w:rPr>
          <w:sz w:val="28"/>
          <w:szCs w:val="28"/>
        </w:rPr>
        <w:t>жет, оптимизацию расходной части местного бюджета, повышение качества управления средствами местного бюджета.</w:t>
      </w:r>
    </w:p>
    <w:p w:rsidR="0086725B" w:rsidRDefault="00A7265C" w:rsidP="00A7265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F36F0">
        <w:rPr>
          <w:sz w:val="28"/>
          <w:szCs w:val="28"/>
        </w:rPr>
        <w:t>Соблюдаются ограничения по уровню муниципального долга и размеру дефицита бюджета Шелеховского района, в связи с реструктуризацией обязательств (задолженности) по бюджетным кредитам, привлеченным в бюджет района в 2015-2016 годах.</w:t>
      </w:r>
    </w:p>
    <w:p w:rsidR="00A7265C" w:rsidRPr="00F77742" w:rsidRDefault="00A7265C" w:rsidP="007A27FE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1"/>
        <w:rPr>
          <w:color w:val="FFFFFF"/>
          <w:sz w:val="28"/>
          <w:szCs w:val="28"/>
        </w:rPr>
      </w:pPr>
    </w:p>
    <w:p w:rsidR="007A27FE" w:rsidRPr="0020613E" w:rsidRDefault="001C7B3D" w:rsidP="007A27FE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3. Цель и задачи </w:t>
      </w:r>
      <w:r w:rsidR="00D91C0B">
        <w:rPr>
          <w:sz w:val="28"/>
          <w:szCs w:val="28"/>
        </w:rPr>
        <w:t>п</w:t>
      </w:r>
      <w:r>
        <w:rPr>
          <w:sz w:val="28"/>
          <w:szCs w:val="28"/>
        </w:rPr>
        <w:t>одпрограммы</w:t>
      </w:r>
      <w:r w:rsidR="000368C3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</w:t>
      </w:r>
    </w:p>
    <w:p w:rsidR="001B3C1E" w:rsidRDefault="001B3C1E" w:rsidP="001A2877">
      <w:pPr>
        <w:jc w:val="center"/>
        <w:rPr>
          <w:sz w:val="28"/>
          <w:szCs w:val="28"/>
        </w:rPr>
      </w:pPr>
    </w:p>
    <w:p w:rsidR="001B3C1E" w:rsidRDefault="001B3C1E" w:rsidP="001A28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</w:t>
      </w:r>
      <w:r w:rsidR="00120520">
        <w:rPr>
          <w:sz w:val="28"/>
          <w:szCs w:val="28"/>
        </w:rPr>
        <w:t>п</w:t>
      </w:r>
      <w:r>
        <w:rPr>
          <w:sz w:val="28"/>
          <w:szCs w:val="28"/>
        </w:rPr>
        <w:t>одпрограммы</w:t>
      </w:r>
      <w:r w:rsidR="000368C3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является обеспечение сбалансированности и устойчивости районного бюджета.</w:t>
      </w:r>
    </w:p>
    <w:p w:rsidR="001B3C1E" w:rsidRDefault="000368C3" w:rsidP="001A28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B3C1E">
        <w:rPr>
          <w:sz w:val="28"/>
          <w:szCs w:val="28"/>
        </w:rPr>
        <w:t>одпрограмма</w:t>
      </w:r>
      <w:r>
        <w:rPr>
          <w:sz w:val="28"/>
          <w:szCs w:val="28"/>
        </w:rPr>
        <w:t xml:space="preserve"> 1</w:t>
      </w:r>
      <w:r w:rsidR="001B3C1E">
        <w:rPr>
          <w:sz w:val="28"/>
          <w:szCs w:val="28"/>
        </w:rPr>
        <w:t xml:space="preserve"> направлена на решение следующих задач:</w:t>
      </w:r>
    </w:p>
    <w:p w:rsidR="001B3C1E" w:rsidRDefault="000368C3" w:rsidP="001A28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</w:t>
      </w:r>
      <w:r w:rsidR="001B3C1E" w:rsidRPr="004D117B">
        <w:rPr>
          <w:sz w:val="28"/>
          <w:szCs w:val="28"/>
        </w:rPr>
        <w:t xml:space="preserve">беспечение эффективного управления муниципальными финансами, составление и организация исполнения районного бюджета, реализация возложенных на финансовое </w:t>
      </w:r>
      <w:r w:rsidR="001B3C1E">
        <w:rPr>
          <w:sz w:val="28"/>
          <w:szCs w:val="28"/>
        </w:rPr>
        <w:t>управление бюджетных полномочий;</w:t>
      </w:r>
    </w:p>
    <w:p w:rsidR="00E56557" w:rsidRPr="009A3457" w:rsidRDefault="000368C3" w:rsidP="001A28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</w:t>
      </w:r>
      <w:r w:rsidR="00E56557">
        <w:rPr>
          <w:sz w:val="28"/>
          <w:szCs w:val="28"/>
        </w:rPr>
        <w:t>овышение финансовой устойчивости</w:t>
      </w:r>
      <w:r w:rsidR="001B3C1E">
        <w:rPr>
          <w:sz w:val="28"/>
          <w:szCs w:val="28"/>
        </w:rPr>
        <w:t xml:space="preserve"> бюджетов поселений Шелеховского района;</w:t>
      </w:r>
    </w:p>
    <w:p w:rsidR="001B3C1E" w:rsidRPr="004D117B" w:rsidRDefault="000368C3" w:rsidP="001A28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У</w:t>
      </w:r>
      <w:r w:rsidR="001B3C1E" w:rsidRPr="004D117B">
        <w:rPr>
          <w:sz w:val="28"/>
          <w:szCs w:val="28"/>
        </w:rPr>
        <w:t>правление муниципа</w:t>
      </w:r>
      <w:r w:rsidR="001B3C1E">
        <w:rPr>
          <w:sz w:val="28"/>
          <w:szCs w:val="28"/>
        </w:rPr>
        <w:t>льным долгом и его обслуживание;</w:t>
      </w:r>
    </w:p>
    <w:p w:rsidR="001B3C1E" w:rsidRDefault="000368C3" w:rsidP="001A2877">
      <w:pPr>
        <w:ind w:firstLine="709"/>
        <w:jc w:val="both"/>
        <w:rPr>
          <w:sz w:val="28"/>
        </w:rPr>
      </w:pPr>
      <w:r>
        <w:rPr>
          <w:sz w:val="28"/>
        </w:rPr>
        <w:t>4. О</w:t>
      </w:r>
      <w:r w:rsidR="001B3C1E" w:rsidRPr="004D117B">
        <w:rPr>
          <w:sz w:val="28"/>
        </w:rPr>
        <w:t>беспечение ведения бухгалтерского учета, сдачи отчетности муниципальных учреждений Шелеховского района и определения поставщиков (подрядчиков, исполнителей) для муниципальных заказчиков и бюджетных учреждений Шелеховского района.</w:t>
      </w:r>
    </w:p>
    <w:p w:rsidR="001B3C1E" w:rsidRPr="00BC6D03" w:rsidRDefault="001B3C1E" w:rsidP="001A2877">
      <w:pPr>
        <w:ind w:firstLine="709"/>
        <w:jc w:val="both"/>
        <w:rPr>
          <w:sz w:val="28"/>
          <w:szCs w:val="28"/>
        </w:rPr>
      </w:pPr>
    </w:p>
    <w:p w:rsidR="007A27FE" w:rsidRPr="0020613E" w:rsidRDefault="007A27FE" w:rsidP="007A27FE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20613E">
        <w:rPr>
          <w:sz w:val="28"/>
          <w:szCs w:val="28"/>
        </w:rPr>
        <w:t xml:space="preserve">4. Перечень и описание программных мероприятий, </w:t>
      </w:r>
      <w:r w:rsidR="00B14026">
        <w:rPr>
          <w:sz w:val="28"/>
          <w:szCs w:val="28"/>
        </w:rPr>
        <w:t xml:space="preserve">сроки и этапы ее реализации и </w:t>
      </w:r>
      <w:r w:rsidRPr="0020613E">
        <w:rPr>
          <w:sz w:val="28"/>
          <w:szCs w:val="28"/>
        </w:rPr>
        <w:t>целевые индикаторы</w:t>
      </w:r>
      <w:r w:rsidR="001C7B3D">
        <w:rPr>
          <w:sz w:val="28"/>
          <w:szCs w:val="28"/>
        </w:rPr>
        <w:t xml:space="preserve"> реализации </w:t>
      </w:r>
      <w:r w:rsidR="00157B48">
        <w:rPr>
          <w:sz w:val="28"/>
          <w:szCs w:val="28"/>
        </w:rPr>
        <w:t>п</w:t>
      </w:r>
      <w:r w:rsidR="001C7B3D">
        <w:rPr>
          <w:sz w:val="28"/>
          <w:szCs w:val="28"/>
        </w:rPr>
        <w:t xml:space="preserve">одпрограммы </w:t>
      </w:r>
      <w:r w:rsidR="00B14026">
        <w:rPr>
          <w:sz w:val="28"/>
          <w:szCs w:val="28"/>
        </w:rPr>
        <w:t>1</w:t>
      </w:r>
    </w:p>
    <w:p w:rsidR="009A3457" w:rsidRDefault="009A3457" w:rsidP="001A2877">
      <w:pPr>
        <w:jc w:val="center"/>
        <w:rPr>
          <w:sz w:val="28"/>
          <w:szCs w:val="28"/>
        </w:rPr>
      </w:pPr>
    </w:p>
    <w:p w:rsidR="008D65D1" w:rsidRPr="00F623D9" w:rsidRDefault="00811086" w:rsidP="008D65D1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Мероприятия </w:t>
      </w:r>
      <w:r w:rsidR="00157B48">
        <w:rPr>
          <w:sz w:val="28"/>
          <w:szCs w:val="28"/>
        </w:rPr>
        <w:t>п</w:t>
      </w:r>
      <w:r>
        <w:rPr>
          <w:sz w:val="28"/>
          <w:szCs w:val="28"/>
        </w:rPr>
        <w:t>одпрограммы</w:t>
      </w:r>
      <w:r w:rsidR="00B14026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направлены на реализа</w:t>
      </w:r>
      <w:r w:rsidR="008D65D1">
        <w:rPr>
          <w:sz w:val="28"/>
          <w:szCs w:val="28"/>
        </w:rPr>
        <w:t>цию поставленных целей и задач.</w:t>
      </w:r>
    </w:p>
    <w:p w:rsidR="00F623D9" w:rsidRPr="00F623D9" w:rsidRDefault="00F623D9" w:rsidP="00F623D9">
      <w:pPr>
        <w:ind w:right="-2" w:firstLine="709"/>
        <w:jc w:val="both"/>
        <w:rPr>
          <w:sz w:val="28"/>
          <w:szCs w:val="28"/>
        </w:rPr>
      </w:pPr>
      <w:r w:rsidRPr="00F623D9">
        <w:rPr>
          <w:sz w:val="28"/>
          <w:szCs w:val="28"/>
        </w:rPr>
        <w:t>Реализация подпрограммы 1 предполагает выполнение следующих основных мероприятий:</w:t>
      </w:r>
    </w:p>
    <w:p w:rsidR="00F623D9" w:rsidRPr="00F623D9" w:rsidRDefault="00F623D9" w:rsidP="00F623D9">
      <w:pPr>
        <w:ind w:right="-2" w:firstLine="709"/>
        <w:jc w:val="both"/>
        <w:rPr>
          <w:sz w:val="28"/>
          <w:szCs w:val="28"/>
        </w:rPr>
      </w:pPr>
      <w:r w:rsidRPr="00F623D9">
        <w:rPr>
          <w:sz w:val="28"/>
          <w:szCs w:val="28"/>
        </w:rPr>
        <w:t>1) обеспечение эффективного управления муниципальными финансами, составление и организация исполнения районного бюджета, реализация возложенных на финансовое управление бюджетных полномочий;</w:t>
      </w:r>
    </w:p>
    <w:p w:rsidR="00F623D9" w:rsidRPr="00F623D9" w:rsidRDefault="00F623D9" w:rsidP="00F623D9">
      <w:pPr>
        <w:ind w:right="-2" w:firstLine="709"/>
        <w:jc w:val="both"/>
        <w:rPr>
          <w:sz w:val="28"/>
          <w:szCs w:val="28"/>
        </w:rPr>
      </w:pPr>
      <w:r w:rsidRPr="00F623D9">
        <w:rPr>
          <w:sz w:val="28"/>
          <w:szCs w:val="28"/>
        </w:rPr>
        <w:t>2) выравнивание бюджетной обеспеченности бюджетов поселений Шелеховского района;</w:t>
      </w:r>
    </w:p>
    <w:p w:rsidR="00F623D9" w:rsidRPr="00F623D9" w:rsidRDefault="00F623D9" w:rsidP="00F623D9">
      <w:pPr>
        <w:ind w:right="-2" w:firstLine="709"/>
        <w:jc w:val="both"/>
        <w:rPr>
          <w:sz w:val="28"/>
          <w:szCs w:val="28"/>
        </w:rPr>
      </w:pPr>
      <w:r w:rsidRPr="00F623D9">
        <w:rPr>
          <w:sz w:val="28"/>
          <w:szCs w:val="28"/>
        </w:rPr>
        <w:t>3) управление муниципальным долгом и его обслуживание;</w:t>
      </w:r>
    </w:p>
    <w:p w:rsidR="00F623D9" w:rsidRPr="00F623D9" w:rsidRDefault="00F623D9" w:rsidP="00F623D9">
      <w:pPr>
        <w:ind w:right="-2" w:firstLine="709"/>
        <w:jc w:val="both"/>
        <w:rPr>
          <w:sz w:val="28"/>
          <w:szCs w:val="28"/>
        </w:rPr>
      </w:pPr>
      <w:r w:rsidRPr="00F623D9">
        <w:rPr>
          <w:sz w:val="28"/>
          <w:szCs w:val="28"/>
        </w:rPr>
        <w:t>4) обеспечение ведения бухгалтерского учета, сдачи отчетности муниципальных учреждений Шелеховского района и определения поставщиков (подрядчиков, исполнителей) для муниципальных заказчиков и бюджетных учреждений Шелеховского района.</w:t>
      </w:r>
    </w:p>
    <w:p w:rsidR="00811086" w:rsidRDefault="00811086" w:rsidP="001A287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 и объем финансирования корректируются в соответствии с показателями бюджета Шелеховского района.</w:t>
      </w:r>
    </w:p>
    <w:p w:rsidR="00B3368F" w:rsidRDefault="00811086" w:rsidP="008D65D1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Целевым индикатором </w:t>
      </w:r>
      <w:r w:rsidR="00157B48">
        <w:rPr>
          <w:sz w:val="28"/>
          <w:szCs w:val="28"/>
        </w:rPr>
        <w:t>п</w:t>
      </w:r>
      <w:r>
        <w:rPr>
          <w:sz w:val="28"/>
          <w:szCs w:val="28"/>
        </w:rPr>
        <w:t>од</w:t>
      </w:r>
      <w:r w:rsidR="00B009FF">
        <w:rPr>
          <w:sz w:val="28"/>
          <w:szCs w:val="28"/>
        </w:rPr>
        <w:t>программы</w:t>
      </w:r>
      <w:r w:rsidR="00B14026">
        <w:rPr>
          <w:sz w:val="28"/>
          <w:szCs w:val="28"/>
        </w:rPr>
        <w:t xml:space="preserve"> 1</w:t>
      </w:r>
      <w:r w:rsidR="00B009FF">
        <w:rPr>
          <w:sz w:val="28"/>
          <w:szCs w:val="28"/>
        </w:rPr>
        <w:t xml:space="preserve"> является снижение расх</w:t>
      </w:r>
      <w:r>
        <w:rPr>
          <w:sz w:val="28"/>
          <w:szCs w:val="28"/>
        </w:rPr>
        <w:t>одов на обслуживание муниципального долга по отношению к отчетному году – на 5%.</w:t>
      </w:r>
    </w:p>
    <w:p w:rsidR="008D65D1" w:rsidRPr="00857E96" w:rsidRDefault="008D65D1" w:rsidP="008D65D1">
      <w:pPr>
        <w:ind w:right="-2" w:firstLine="709"/>
        <w:jc w:val="both"/>
        <w:rPr>
          <w:sz w:val="28"/>
          <w:szCs w:val="28"/>
        </w:rPr>
      </w:pPr>
    </w:p>
    <w:p w:rsidR="007A27FE" w:rsidRPr="0020613E" w:rsidRDefault="007A27FE" w:rsidP="00857E96">
      <w:pPr>
        <w:widowControl w:val="0"/>
        <w:shd w:val="clear" w:color="auto" w:fill="FFFFFF"/>
        <w:tabs>
          <w:tab w:val="num" w:pos="720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20613E">
        <w:rPr>
          <w:sz w:val="28"/>
          <w:szCs w:val="28"/>
        </w:rPr>
        <w:t>5. Ме</w:t>
      </w:r>
      <w:r w:rsidR="001C7B3D">
        <w:rPr>
          <w:sz w:val="28"/>
          <w:szCs w:val="28"/>
        </w:rPr>
        <w:t xml:space="preserve">ханизм реализации </w:t>
      </w:r>
      <w:r w:rsidR="00157B48">
        <w:rPr>
          <w:sz w:val="28"/>
          <w:szCs w:val="28"/>
        </w:rPr>
        <w:t>п</w:t>
      </w:r>
      <w:r w:rsidR="001C7B3D">
        <w:rPr>
          <w:sz w:val="28"/>
          <w:szCs w:val="28"/>
        </w:rPr>
        <w:t>одпрограммы</w:t>
      </w:r>
      <w:r w:rsidR="00B3368F">
        <w:rPr>
          <w:sz w:val="28"/>
          <w:szCs w:val="28"/>
        </w:rPr>
        <w:t xml:space="preserve"> 1</w:t>
      </w:r>
      <w:r w:rsidRPr="0020613E">
        <w:rPr>
          <w:sz w:val="28"/>
          <w:szCs w:val="28"/>
        </w:rPr>
        <w:t xml:space="preserve"> и контроль за ходом ее реализации</w:t>
      </w:r>
    </w:p>
    <w:p w:rsidR="001B3C1E" w:rsidRPr="00BC6D03" w:rsidRDefault="001B3C1E" w:rsidP="001A2877">
      <w:pPr>
        <w:pStyle w:val="ConsPlusNormal"/>
        <w:widowControl/>
        <w:ind w:firstLine="540"/>
        <w:jc w:val="both"/>
        <w:rPr>
          <w:rFonts w:ascii="Times New Roman" w:hAnsi="Times New Roman" w:cs="Times New Roman"/>
          <w:iCs/>
          <w:sz w:val="28"/>
          <w:szCs w:val="22"/>
        </w:rPr>
      </w:pPr>
    </w:p>
    <w:p w:rsidR="001B3C1E" w:rsidRDefault="001B3C1E" w:rsidP="001A28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iCs/>
          <w:sz w:val="28"/>
          <w:szCs w:val="28"/>
        </w:rPr>
      </w:pPr>
      <w:r w:rsidRPr="00881EF4">
        <w:rPr>
          <w:rFonts w:ascii="Times New Roman" w:hAnsi="Times New Roman" w:cs="Times New Roman"/>
          <w:iCs/>
          <w:sz w:val="28"/>
          <w:szCs w:val="28"/>
        </w:rPr>
        <w:t xml:space="preserve">Реализация </w:t>
      </w:r>
      <w:r w:rsidR="00157B48">
        <w:rPr>
          <w:rFonts w:ascii="Times New Roman" w:hAnsi="Times New Roman" w:cs="Times New Roman"/>
          <w:iCs/>
          <w:sz w:val="28"/>
          <w:szCs w:val="28"/>
        </w:rPr>
        <w:t>п</w:t>
      </w:r>
      <w:r>
        <w:rPr>
          <w:rFonts w:ascii="Times New Roman" w:hAnsi="Times New Roman" w:cs="Times New Roman"/>
          <w:iCs/>
          <w:sz w:val="28"/>
          <w:szCs w:val="28"/>
        </w:rPr>
        <w:t>одп</w:t>
      </w:r>
      <w:r w:rsidRPr="00386E5A">
        <w:rPr>
          <w:rFonts w:ascii="Times New Roman" w:hAnsi="Times New Roman" w:cs="Times New Roman"/>
          <w:iCs/>
          <w:sz w:val="28"/>
          <w:szCs w:val="28"/>
        </w:rPr>
        <w:t>рограммы</w:t>
      </w:r>
      <w:r w:rsidR="00B3368F">
        <w:rPr>
          <w:rFonts w:ascii="Times New Roman" w:hAnsi="Times New Roman" w:cs="Times New Roman"/>
          <w:iCs/>
          <w:sz w:val="28"/>
          <w:szCs w:val="28"/>
        </w:rPr>
        <w:t xml:space="preserve"> 1</w:t>
      </w:r>
      <w:r w:rsidRPr="00386E5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81EF4">
        <w:rPr>
          <w:rFonts w:ascii="Times New Roman" w:hAnsi="Times New Roman" w:cs="Times New Roman"/>
          <w:iCs/>
          <w:sz w:val="28"/>
          <w:szCs w:val="28"/>
        </w:rPr>
        <w:t xml:space="preserve">осуществляется посредством взаимодействия </w:t>
      </w:r>
      <w:r>
        <w:rPr>
          <w:rFonts w:ascii="Times New Roman" w:hAnsi="Times New Roman" w:cs="Times New Roman"/>
          <w:iCs/>
          <w:sz w:val="28"/>
          <w:szCs w:val="28"/>
        </w:rPr>
        <w:t xml:space="preserve">финансового управления с главными администраторами доходов районного бюджета, главными распорядителями районного бюджета, органами федерального казначейства, министерством финансов </w:t>
      </w:r>
      <w:r>
        <w:rPr>
          <w:rFonts w:ascii="Times New Roman" w:hAnsi="Times New Roman" w:cs="Times New Roman"/>
          <w:iCs/>
          <w:sz w:val="28"/>
          <w:szCs w:val="28"/>
        </w:rPr>
        <w:lastRenderedPageBreak/>
        <w:t>Иркутской области, органами местно</w:t>
      </w:r>
      <w:r w:rsidR="00B3368F">
        <w:rPr>
          <w:rFonts w:ascii="Times New Roman" w:hAnsi="Times New Roman" w:cs="Times New Roman"/>
          <w:iCs/>
          <w:sz w:val="28"/>
          <w:szCs w:val="28"/>
        </w:rPr>
        <w:t>го самоуправления поселений, другими</w:t>
      </w:r>
      <w:r>
        <w:rPr>
          <w:rFonts w:ascii="Times New Roman" w:hAnsi="Times New Roman" w:cs="Times New Roman"/>
          <w:iCs/>
          <w:sz w:val="28"/>
          <w:szCs w:val="28"/>
        </w:rPr>
        <w:t xml:space="preserve"> органами государственной власти и организациями.</w:t>
      </w:r>
    </w:p>
    <w:p w:rsidR="001B3C1E" w:rsidRDefault="001B3C1E" w:rsidP="001A2877">
      <w:pPr>
        <w:pStyle w:val="ConsPlusNormal"/>
        <w:widowControl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В рамках исполнения </w:t>
      </w:r>
      <w:r w:rsidR="00157B48">
        <w:rPr>
          <w:rFonts w:ascii="Times New Roman" w:hAnsi="Times New Roman" w:cs="Times New Roman"/>
          <w:iCs/>
          <w:sz w:val="28"/>
          <w:szCs w:val="28"/>
        </w:rPr>
        <w:t>п</w:t>
      </w:r>
      <w:r>
        <w:rPr>
          <w:rFonts w:ascii="Times New Roman" w:hAnsi="Times New Roman" w:cs="Times New Roman"/>
          <w:iCs/>
          <w:sz w:val="28"/>
          <w:szCs w:val="28"/>
        </w:rPr>
        <w:t>одпрограммы</w:t>
      </w:r>
      <w:r w:rsidR="00B3368F">
        <w:rPr>
          <w:rFonts w:ascii="Times New Roman" w:hAnsi="Times New Roman" w:cs="Times New Roman"/>
          <w:iCs/>
          <w:sz w:val="28"/>
          <w:szCs w:val="28"/>
        </w:rPr>
        <w:t xml:space="preserve"> 1</w:t>
      </w:r>
      <w:r>
        <w:rPr>
          <w:rFonts w:ascii="Times New Roman" w:hAnsi="Times New Roman" w:cs="Times New Roman"/>
          <w:iCs/>
          <w:sz w:val="28"/>
          <w:szCs w:val="28"/>
        </w:rPr>
        <w:t>:</w:t>
      </w:r>
    </w:p>
    <w:p w:rsidR="001B3C1E" w:rsidRDefault="00B3368F" w:rsidP="001A2877">
      <w:pPr>
        <w:pStyle w:val="ConsPlusNormal"/>
        <w:widowControl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1. Ф</w:t>
      </w:r>
      <w:r w:rsidR="001B3C1E">
        <w:rPr>
          <w:rFonts w:ascii="Times New Roman" w:hAnsi="Times New Roman" w:cs="Times New Roman"/>
          <w:iCs/>
          <w:sz w:val="28"/>
          <w:szCs w:val="28"/>
        </w:rPr>
        <w:t xml:space="preserve">инансовое управление организует бюджетный процесс в Шелеховском районе, </w:t>
      </w:r>
      <w:r w:rsidR="001B3C1E" w:rsidRPr="00386E5A">
        <w:rPr>
          <w:rFonts w:ascii="Times New Roman" w:hAnsi="Times New Roman" w:cs="Times New Roman"/>
          <w:iCs/>
          <w:sz w:val="28"/>
          <w:szCs w:val="28"/>
        </w:rPr>
        <w:t>разрабатыва</w:t>
      </w:r>
      <w:r w:rsidR="001B3C1E">
        <w:rPr>
          <w:rFonts w:ascii="Times New Roman" w:hAnsi="Times New Roman" w:cs="Times New Roman"/>
          <w:iCs/>
          <w:sz w:val="28"/>
          <w:szCs w:val="28"/>
        </w:rPr>
        <w:t>е</w:t>
      </w:r>
      <w:r w:rsidR="001B3C1E" w:rsidRPr="00386E5A">
        <w:rPr>
          <w:rFonts w:ascii="Times New Roman" w:hAnsi="Times New Roman" w:cs="Times New Roman"/>
          <w:iCs/>
          <w:sz w:val="28"/>
          <w:szCs w:val="28"/>
        </w:rPr>
        <w:t>т и внос</w:t>
      </w:r>
      <w:r w:rsidR="001B3C1E">
        <w:rPr>
          <w:rFonts w:ascii="Times New Roman" w:hAnsi="Times New Roman" w:cs="Times New Roman"/>
          <w:iCs/>
          <w:sz w:val="28"/>
          <w:szCs w:val="28"/>
        </w:rPr>
        <w:t>и</w:t>
      </w:r>
      <w:r w:rsidR="001B3C1E" w:rsidRPr="00386E5A">
        <w:rPr>
          <w:rFonts w:ascii="Times New Roman" w:hAnsi="Times New Roman" w:cs="Times New Roman"/>
          <w:iCs/>
          <w:sz w:val="28"/>
          <w:szCs w:val="28"/>
        </w:rPr>
        <w:t xml:space="preserve">т в установленном порядке проекты правовых актов </w:t>
      </w:r>
      <w:r>
        <w:rPr>
          <w:rFonts w:ascii="Times New Roman" w:hAnsi="Times New Roman" w:cs="Times New Roman"/>
          <w:iCs/>
          <w:sz w:val="28"/>
          <w:szCs w:val="28"/>
        </w:rPr>
        <w:t>Шелеховского района, необходимые</w:t>
      </w:r>
      <w:r w:rsidR="001B3C1E" w:rsidRPr="00386E5A">
        <w:rPr>
          <w:rFonts w:ascii="Times New Roman" w:hAnsi="Times New Roman" w:cs="Times New Roman"/>
          <w:iCs/>
          <w:sz w:val="28"/>
          <w:szCs w:val="28"/>
        </w:rPr>
        <w:t xml:space="preserve"> для выполнения </w:t>
      </w:r>
      <w:r w:rsidR="00157B48">
        <w:rPr>
          <w:rFonts w:ascii="Times New Roman" w:hAnsi="Times New Roman" w:cs="Times New Roman"/>
          <w:iCs/>
          <w:sz w:val="28"/>
          <w:szCs w:val="28"/>
        </w:rPr>
        <w:t>п</w:t>
      </w:r>
      <w:r w:rsidR="001B3C1E">
        <w:rPr>
          <w:rFonts w:ascii="Times New Roman" w:hAnsi="Times New Roman" w:cs="Times New Roman"/>
          <w:iCs/>
          <w:sz w:val="28"/>
          <w:szCs w:val="28"/>
        </w:rPr>
        <w:t>одп</w:t>
      </w:r>
      <w:r w:rsidR="001B3C1E" w:rsidRPr="00386E5A">
        <w:rPr>
          <w:rFonts w:ascii="Times New Roman" w:hAnsi="Times New Roman" w:cs="Times New Roman"/>
          <w:iCs/>
          <w:sz w:val="28"/>
          <w:szCs w:val="28"/>
        </w:rPr>
        <w:t>рограммы</w:t>
      </w:r>
      <w:r>
        <w:rPr>
          <w:rFonts w:ascii="Times New Roman" w:hAnsi="Times New Roman" w:cs="Times New Roman"/>
          <w:iCs/>
          <w:sz w:val="28"/>
          <w:szCs w:val="28"/>
        </w:rPr>
        <w:t xml:space="preserve"> 1</w:t>
      </w:r>
      <w:r w:rsidR="001B3C1E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1B3C1E" w:rsidRPr="00386E5A">
        <w:rPr>
          <w:rFonts w:ascii="Times New Roman" w:hAnsi="Times New Roman" w:cs="Times New Roman"/>
          <w:iCs/>
          <w:sz w:val="28"/>
          <w:szCs w:val="28"/>
        </w:rPr>
        <w:t>от имени Шелеховского района подготавлива</w:t>
      </w:r>
      <w:r w:rsidR="001B3C1E">
        <w:rPr>
          <w:rFonts w:ascii="Times New Roman" w:hAnsi="Times New Roman" w:cs="Times New Roman"/>
          <w:iCs/>
          <w:sz w:val="28"/>
          <w:szCs w:val="28"/>
        </w:rPr>
        <w:t>е</w:t>
      </w:r>
      <w:r w:rsidR="001B3C1E" w:rsidRPr="00386E5A">
        <w:rPr>
          <w:rFonts w:ascii="Times New Roman" w:hAnsi="Times New Roman" w:cs="Times New Roman"/>
          <w:iCs/>
          <w:sz w:val="28"/>
          <w:szCs w:val="28"/>
        </w:rPr>
        <w:t xml:space="preserve">т проекты соглашений (договоров) с органами </w:t>
      </w:r>
      <w:r w:rsidR="001B3C1E">
        <w:rPr>
          <w:rFonts w:ascii="Times New Roman" w:hAnsi="Times New Roman" w:cs="Times New Roman"/>
          <w:iCs/>
          <w:sz w:val="28"/>
          <w:szCs w:val="28"/>
        </w:rPr>
        <w:t>государственной</w:t>
      </w:r>
      <w:r w:rsidR="001B3C1E" w:rsidRPr="00386E5A">
        <w:rPr>
          <w:rFonts w:ascii="Times New Roman" w:hAnsi="Times New Roman" w:cs="Times New Roman"/>
          <w:iCs/>
          <w:sz w:val="28"/>
          <w:szCs w:val="28"/>
        </w:rPr>
        <w:t xml:space="preserve"> власти, </w:t>
      </w:r>
      <w:r w:rsidR="001B3C1E">
        <w:rPr>
          <w:rFonts w:ascii="Times New Roman" w:hAnsi="Times New Roman" w:cs="Times New Roman"/>
          <w:iCs/>
          <w:sz w:val="28"/>
          <w:szCs w:val="28"/>
        </w:rPr>
        <w:t xml:space="preserve">предоставляет межбюджетные трансферты из районного бюджета бюджетам поселений, </w:t>
      </w:r>
      <w:r w:rsidR="001B3C1E" w:rsidRPr="00386E5A">
        <w:rPr>
          <w:rFonts w:ascii="Times New Roman" w:hAnsi="Times New Roman" w:cs="Times New Roman"/>
          <w:iCs/>
          <w:sz w:val="28"/>
          <w:szCs w:val="28"/>
        </w:rPr>
        <w:t>готов</w:t>
      </w:r>
      <w:r w:rsidR="001B3C1E">
        <w:rPr>
          <w:rFonts w:ascii="Times New Roman" w:hAnsi="Times New Roman" w:cs="Times New Roman"/>
          <w:iCs/>
          <w:sz w:val="28"/>
          <w:szCs w:val="28"/>
        </w:rPr>
        <w:t>и</w:t>
      </w:r>
      <w:r w:rsidR="001B3C1E" w:rsidRPr="00386E5A">
        <w:rPr>
          <w:rFonts w:ascii="Times New Roman" w:hAnsi="Times New Roman" w:cs="Times New Roman"/>
          <w:iCs/>
          <w:sz w:val="28"/>
          <w:szCs w:val="28"/>
        </w:rPr>
        <w:t>т предложения по корректировке перечня программных мероприя</w:t>
      </w:r>
      <w:r w:rsidR="001B3C1E">
        <w:rPr>
          <w:rFonts w:ascii="Times New Roman" w:hAnsi="Times New Roman" w:cs="Times New Roman"/>
          <w:iCs/>
          <w:sz w:val="28"/>
          <w:szCs w:val="28"/>
        </w:rPr>
        <w:t xml:space="preserve">тий, </w:t>
      </w:r>
      <w:r w:rsidR="001B3C1E" w:rsidRPr="00386E5A">
        <w:rPr>
          <w:rFonts w:ascii="Times New Roman" w:hAnsi="Times New Roman" w:cs="Times New Roman"/>
          <w:iCs/>
          <w:sz w:val="28"/>
          <w:szCs w:val="28"/>
        </w:rPr>
        <w:t>отдельны</w:t>
      </w:r>
      <w:r w:rsidR="001B3C1E">
        <w:rPr>
          <w:rFonts w:ascii="Times New Roman" w:hAnsi="Times New Roman" w:cs="Times New Roman"/>
          <w:iCs/>
          <w:sz w:val="28"/>
          <w:szCs w:val="28"/>
        </w:rPr>
        <w:t>х</w:t>
      </w:r>
      <w:r w:rsidR="001B3C1E" w:rsidRPr="00386E5A">
        <w:rPr>
          <w:rFonts w:ascii="Times New Roman" w:hAnsi="Times New Roman" w:cs="Times New Roman"/>
          <w:iCs/>
          <w:sz w:val="28"/>
          <w:szCs w:val="28"/>
        </w:rPr>
        <w:t xml:space="preserve"> их показател</w:t>
      </w:r>
      <w:r w:rsidR="001B3C1E">
        <w:rPr>
          <w:rFonts w:ascii="Times New Roman" w:hAnsi="Times New Roman" w:cs="Times New Roman"/>
          <w:iCs/>
          <w:sz w:val="28"/>
          <w:szCs w:val="28"/>
        </w:rPr>
        <w:t>ей, в том числе с у</w:t>
      </w:r>
      <w:r w:rsidR="001B3C1E" w:rsidRPr="00386E5A">
        <w:rPr>
          <w:rFonts w:ascii="Times New Roman" w:hAnsi="Times New Roman" w:cs="Times New Roman"/>
          <w:iCs/>
          <w:sz w:val="28"/>
          <w:szCs w:val="28"/>
        </w:rPr>
        <w:t>точн</w:t>
      </w:r>
      <w:r w:rsidR="001B3C1E">
        <w:rPr>
          <w:rFonts w:ascii="Times New Roman" w:hAnsi="Times New Roman" w:cs="Times New Roman"/>
          <w:iCs/>
          <w:sz w:val="28"/>
          <w:szCs w:val="28"/>
        </w:rPr>
        <w:t xml:space="preserve">ением расходов, необходимых для исполнения </w:t>
      </w:r>
      <w:r w:rsidR="001B3C1E" w:rsidRPr="00386E5A">
        <w:rPr>
          <w:rFonts w:ascii="Times New Roman" w:hAnsi="Times New Roman" w:cs="Times New Roman"/>
          <w:iCs/>
          <w:sz w:val="28"/>
          <w:szCs w:val="28"/>
        </w:rPr>
        <w:t>программны</w:t>
      </w:r>
      <w:r w:rsidR="001B3C1E">
        <w:rPr>
          <w:rFonts w:ascii="Times New Roman" w:hAnsi="Times New Roman" w:cs="Times New Roman"/>
          <w:iCs/>
          <w:sz w:val="28"/>
          <w:szCs w:val="28"/>
        </w:rPr>
        <w:t>х</w:t>
      </w:r>
      <w:r w:rsidR="001B3C1E" w:rsidRPr="00386E5A">
        <w:rPr>
          <w:rFonts w:ascii="Times New Roman" w:hAnsi="Times New Roman" w:cs="Times New Roman"/>
          <w:iCs/>
          <w:sz w:val="28"/>
          <w:szCs w:val="28"/>
        </w:rPr>
        <w:t xml:space="preserve"> мероприяти</w:t>
      </w:r>
      <w:r w:rsidR="001B3C1E">
        <w:rPr>
          <w:rFonts w:ascii="Times New Roman" w:hAnsi="Times New Roman" w:cs="Times New Roman"/>
          <w:iCs/>
          <w:sz w:val="28"/>
          <w:szCs w:val="28"/>
        </w:rPr>
        <w:t>й,</w:t>
      </w:r>
      <w:r w:rsidR="001B3C1E" w:rsidRPr="00347D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B3C1E">
        <w:rPr>
          <w:rFonts w:ascii="Times New Roman" w:hAnsi="Times New Roman" w:cs="Times New Roman"/>
          <w:iCs/>
          <w:sz w:val="28"/>
          <w:szCs w:val="28"/>
        </w:rPr>
        <w:t>целевых индикаторов;</w:t>
      </w:r>
    </w:p>
    <w:p w:rsidR="001B3C1E" w:rsidRPr="00386E5A" w:rsidRDefault="00B3368F" w:rsidP="001A2877">
      <w:pPr>
        <w:pStyle w:val="ConsPlusNormal"/>
        <w:widowControl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2. </w:t>
      </w:r>
      <w:r w:rsidR="001B3C1E">
        <w:rPr>
          <w:rFonts w:ascii="Times New Roman" w:hAnsi="Times New Roman" w:cs="Times New Roman"/>
          <w:iCs/>
          <w:sz w:val="28"/>
          <w:szCs w:val="28"/>
        </w:rPr>
        <w:t xml:space="preserve">МКУ ШР «ЦБМУ» </w:t>
      </w:r>
      <w:r w:rsidR="001B3C1E">
        <w:rPr>
          <w:rFonts w:ascii="Times New Roman" w:hAnsi="Times New Roman" w:cs="Times New Roman"/>
          <w:sz w:val="28"/>
        </w:rPr>
        <w:t xml:space="preserve">представляет в финансовое управление сведения, необходимые для составления сводной бюджетной росписи, годового кассового плана, кассового прогноза, направляет заявки на финансирование расходов муниципальных учреждений, </w:t>
      </w:r>
      <w:r w:rsidR="001B3C1E">
        <w:rPr>
          <w:rFonts w:ascii="Times New Roman" w:hAnsi="Times New Roman" w:cs="Times New Roman"/>
          <w:iCs/>
          <w:sz w:val="28"/>
          <w:szCs w:val="28"/>
        </w:rPr>
        <w:t>о</w:t>
      </w:r>
      <w:r w:rsidR="001B3C1E" w:rsidRPr="001E7885">
        <w:rPr>
          <w:rFonts w:ascii="Times New Roman" w:hAnsi="Times New Roman" w:cs="Times New Roman"/>
          <w:sz w:val="28"/>
        </w:rPr>
        <w:t>беспеч</w:t>
      </w:r>
      <w:r w:rsidR="001B3C1E">
        <w:rPr>
          <w:rFonts w:ascii="Times New Roman" w:hAnsi="Times New Roman" w:cs="Times New Roman"/>
          <w:sz w:val="28"/>
        </w:rPr>
        <w:t>ивает</w:t>
      </w:r>
      <w:r w:rsidR="001B3C1E" w:rsidRPr="001E7885">
        <w:rPr>
          <w:rFonts w:ascii="Times New Roman" w:hAnsi="Times New Roman" w:cs="Times New Roman"/>
          <w:sz w:val="28"/>
        </w:rPr>
        <w:t xml:space="preserve"> ведени</w:t>
      </w:r>
      <w:r w:rsidR="001B3C1E">
        <w:rPr>
          <w:rFonts w:ascii="Times New Roman" w:hAnsi="Times New Roman" w:cs="Times New Roman"/>
          <w:sz w:val="28"/>
        </w:rPr>
        <w:t>е</w:t>
      </w:r>
      <w:r w:rsidR="001B3C1E" w:rsidRPr="001E7885">
        <w:rPr>
          <w:rFonts w:ascii="Times New Roman" w:hAnsi="Times New Roman" w:cs="Times New Roman"/>
          <w:sz w:val="28"/>
        </w:rPr>
        <w:t xml:space="preserve"> бухгалтерского учета</w:t>
      </w:r>
      <w:r w:rsidR="001B3C1E">
        <w:rPr>
          <w:rFonts w:ascii="Times New Roman" w:hAnsi="Times New Roman" w:cs="Times New Roman"/>
          <w:sz w:val="28"/>
        </w:rPr>
        <w:t xml:space="preserve"> и</w:t>
      </w:r>
      <w:r w:rsidR="001B3C1E" w:rsidRPr="001E7885">
        <w:rPr>
          <w:rFonts w:ascii="Times New Roman" w:hAnsi="Times New Roman" w:cs="Times New Roman"/>
          <w:sz w:val="28"/>
        </w:rPr>
        <w:t xml:space="preserve"> сдачи отчетности муниципальных учреждений</w:t>
      </w:r>
      <w:r w:rsidR="001B3C1E">
        <w:rPr>
          <w:rFonts w:ascii="Times New Roman" w:hAnsi="Times New Roman" w:cs="Times New Roman"/>
          <w:sz w:val="28"/>
        </w:rPr>
        <w:t xml:space="preserve">, осуществляет мероприятия по </w:t>
      </w:r>
      <w:r w:rsidR="001B3C1E" w:rsidRPr="001E7885">
        <w:rPr>
          <w:rFonts w:ascii="Times New Roman" w:hAnsi="Times New Roman" w:cs="Times New Roman"/>
          <w:sz w:val="28"/>
        </w:rPr>
        <w:t>определени</w:t>
      </w:r>
      <w:r w:rsidR="001B3C1E">
        <w:rPr>
          <w:rFonts w:ascii="Times New Roman" w:hAnsi="Times New Roman" w:cs="Times New Roman"/>
          <w:sz w:val="28"/>
        </w:rPr>
        <w:t>ю</w:t>
      </w:r>
      <w:r w:rsidR="001B3C1E" w:rsidRPr="001E7885">
        <w:rPr>
          <w:rFonts w:ascii="Times New Roman" w:hAnsi="Times New Roman" w:cs="Times New Roman"/>
          <w:sz w:val="28"/>
        </w:rPr>
        <w:t xml:space="preserve"> поставщиков (подрядчиков, исполнителей) для муниципальных за</w:t>
      </w:r>
      <w:r w:rsidR="001B3C1E">
        <w:rPr>
          <w:rFonts w:ascii="Times New Roman" w:hAnsi="Times New Roman" w:cs="Times New Roman"/>
          <w:sz w:val="28"/>
        </w:rPr>
        <w:t>казчиков и бюджетных учреждений.</w:t>
      </w:r>
    </w:p>
    <w:p w:rsidR="0029014F" w:rsidRDefault="00251A41" w:rsidP="00530A63">
      <w:pPr>
        <w:ind w:firstLine="4536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9014F">
        <w:rPr>
          <w:sz w:val="28"/>
          <w:szCs w:val="28"/>
        </w:rPr>
        <w:lastRenderedPageBreak/>
        <w:t xml:space="preserve">Приложение </w:t>
      </w:r>
      <w:r w:rsidR="00D9587D">
        <w:rPr>
          <w:sz w:val="28"/>
          <w:szCs w:val="28"/>
        </w:rPr>
        <w:t>2</w:t>
      </w:r>
    </w:p>
    <w:p w:rsidR="0029014F" w:rsidRDefault="0029014F" w:rsidP="00530A63">
      <w:pPr>
        <w:ind w:firstLine="4536"/>
        <w:jc w:val="right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29014F" w:rsidRDefault="00BC4ED5" w:rsidP="00530A63">
      <w:pPr>
        <w:ind w:firstLine="453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9014F">
        <w:rPr>
          <w:sz w:val="28"/>
          <w:szCs w:val="28"/>
        </w:rPr>
        <w:t>«Совершенствование механизмов</w:t>
      </w:r>
    </w:p>
    <w:p w:rsidR="0029014F" w:rsidRDefault="0029014F" w:rsidP="00530A63">
      <w:pPr>
        <w:ind w:firstLine="4536"/>
        <w:jc w:val="right"/>
        <w:rPr>
          <w:sz w:val="28"/>
          <w:szCs w:val="28"/>
        </w:rPr>
      </w:pPr>
      <w:r>
        <w:rPr>
          <w:sz w:val="28"/>
          <w:szCs w:val="28"/>
        </w:rPr>
        <w:t>управления развитием Шелеховского</w:t>
      </w:r>
    </w:p>
    <w:p w:rsidR="0029014F" w:rsidRDefault="00AB7C9B" w:rsidP="00530A63">
      <w:pPr>
        <w:ind w:firstLine="453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района </w:t>
      </w:r>
      <w:r w:rsidR="0029014F">
        <w:rPr>
          <w:sz w:val="28"/>
          <w:szCs w:val="28"/>
        </w:rPr>
        <w:t>»</w:t>
      </w:r>
    </w:p>
    <w:p w:rsidR="003C2068" w:rsidRDefault="003C2068" w:rsidP="001A2877">
      <w:pPr>
        <w:ind w:firstLine="709"/>
        <w:jc w:val="right"/>
        <w:rPr>
          <w:sz w:val="28"/>
          <w:szCs w:val="28"/>
        </w:rPr>
      </w:pPr>
    </w:p>
    <w:p w:rsidR="0029014F" w:rsidRDefault="0029014F" w:rsidP="001A2877">
      <w:pPr>
        <w:jc w:val="center"/>
        <w:rPr>
          <w:sz w:val="28"/>
          <w:szCs w:val="28"/>
        </w:rPr>
      </w:pPr>
      <w:r>
        <w:rPr>
          <w:sz w:val="28"/>
          <w:szCs w:val="28"/>
        </w:rPr>
        <w:t>Подпрограмма</w:t>
      </w:r>
      <w:r w:rsidR="00FB26D7">
        <w:rPr>
          <w:sz w:val="28"/>
          <w:szCs w:val="28"/>
        </w:rPr>
        <w:t xml:space="preserve"> 2</w:t>
      </w:r>
    </w:p>
    <w:p w:rsidR="0029014F" w:rsidRDefault="0029014F" w:rsidP="001A287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A7106E">
        <w:rPr>
          <w:sz w:val="28"/>
          <w:szCs w:val="28"/>
        </w:rPr>
        <w:t>Обеспечение деятельности Администрации Шелеховского муниципального района</w:t>
      </w:r>
      <w:r>
        <w:rPr>
          <w:sz w:val="28"/>
          <w:szCs w:val="28"/>
        </w:rPr>
        <w:t>»</w:t>
      </w:r>
      <w:r w:rsidRPr="00B868D8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программы «</w:t>
      </w:r>
      <w:r w:rsidRPr="00A7106E">
        <w:rPr>
          <w:sz w:val="28"/>
          <w:szCs w:val="28"/>
        </w:rPr>
        <w:t>Совершенствование механизмов управления развитием Шелеховского района</w:t>
      </w:r>
      <w:r>
        <w:rPr>
          <w:sz w:val="28"/>
          <w:szCs w:val="28"/>
        </w:rPr>
        <w:t xml:space="preserve">» </w:t>
      </w:r>
    </w:p>
    <w:p w:rsidR="0029014F" w:rsidRDefault="0029014F" w:rsidP="001A287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07432">
        <w:rPr>
          <w:sz w:val="28"/>
          <w:szCs w:val="28"/>
        </w:rPr>
        <w:t xml:space="preserve">(далее – </w:t>
      </w:r>
      <w:r w:rsidR="00157B48">
        <w:rPr>
          <w:sz w:val="28"/>
          <w:szCs w:val="28"/>
        </w:rPr>
        <w:t>п</w:t>
      </w:r>
      <w:r w:rsidRPr="00807432">
        <w:rPr>
          <w:sz w:val="28"/>
          <w:szCs w:val="28"/>
        </w:rPr>
        <w:t>одпрограмма</w:t>
      </w:r>
      <w:r w:rsidR="00FB26D7">
        <w:rPr>
          <w:sz w:val="28"/>
          <w:szCs w:val="28"/>
        </w:rPr>
        <w:t xml:space="preserve"> 2</w:t>
      </w:r>
      <w:r w:rsidRPr="00807432">
        <w:rPr>
          <w:sz w:val="28"/>
          <w:szCs w:val="28"/>
        </w:rPr>
        <w:t>)</w:t>
      </w:r>
    </w:p>
    <w:p w:rsidR="00D9587D" w:rsidRPr="00D00FF8" w:rsidRDefault="00D00FF8" w:rsidP="00D00FF8">
      <w:pPr>
        <w:widowControl w:val="0"/>
        <w:autoSpaceDE w:val="0"/>
        <w:autoSpaceDN w:val="0"/>
        <w:adjustRightInd w:val="0"/>
        <w:jc w:val="center"/>
      </w:pPr>
      <w:r w:rsidRPr="00D00FF8">
        <w:t>(в ред. постановления Администрации Шелеховского муниципального района от 16.04.2019 №255-па</w:t>
      </w:r>
      <w:r w:rsidR="007F5F05">
        <w:t>, от 12.07.2019 №447-па</w:t>
      </w:r>
      <w:r w:rsidR="00EA3804">
        <w:t>, от 24.10.2019 №695-па</w:t>
      </w:r>
      <w:r w:rsidR="007A679E">
        <w:t>, от 08</w:t>
      </w:r>
      <w:r w:rsidR="007E1CBA">
        <w:t>.11.2019 №738-па</w:t>
      </w:r>
      <w:r w:rsidR="00CE67D1">
        <w:t>,</w:t>
      </w:r>
      <w:r w:rsidR="00CE67D1" w:rsidRPr="00CE67D1">
        <w:t xml:space="preserve"> от 10.01.2020 №10-па, от 22.01.2020 №38-па</w:t>
      </w:r>
      <w:r w:rsidRPr="00D00FF8">
        <w:t>)</w:t>
      </w:r>
    </w:p>
    <w:p w:rsidR="00D00FF8" w:rsidRDefault="00D00FF8" w:rsidP="00D00FF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9014F" w:rsidRPr="00807432" w:rsidRDefault="000360C9" w:rsidP="000360C9">
      <w:pPr>
        <w:widowControl w:val="0"/>
        <w:autoSpaceDE w:val="0"/>
        <w:autoSpaceDN w:val="0"/>
        <w:adjustRightInd w:val="0"/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9014F">
        <w:rPr>
          <w:sz w:val="28"/>
          <w:szCs w:val="28"/>
        </w:rPr>
        <w:t xml:space="preserve">Паспорт </w:t>
      </w:r>
      <w:r w:rsidR="00157B48">
        <w:rPr>
          <w:sz w:val="28"/>
          <w:szCs w:val="28"/>
        </w:rPr>
        <w:t>п</w:t>
      </w:r>
      <w:r w:rsidR="0029014F">
        <w:rPr>
          <w:sz w:val="28"/>
          <w:szCs w:val="28"/>
        </w:rPr>
        <w:t>одпрограммы</w:t>
      </w:r>
      <w:r w:rsidR="00FB26D7">
        <w:rPr>
          <w:sz w:val="28"/>
          <w:szCs w:val="28"/>
        </w:rPr>
        <w:t xml:space="preserve"> 2</w:t>
      </w:r>
    </w:p>
    <w:p w:rsidR="0029014F" w:rsidRDefault="0029014F" w:rsidP="001A287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6744"/>
        <w:gridCol w:w="24"/>
      </w:tblGrid>
      <w:tr w:rsidR="0054226A" w:rsidRPr="00427CE3" w:rsidTr="0054226A">
        <w:trPr>
          <w:gridAfter w:val="1"/>
          <w:wAfter w:w="24" w:type="dxa"/>
        </w:trPr>
        <w:tc>
          <w:tcPr>
            <w:tcW w:w="2802" w:type="dxa"/>
          </w:tcPr>
          <w:p w:rsidR="0054226A" w:rsidRPr="0020613E" w:rsidRDefault="0054226A" w:rsidP="00AB7E4A">
            <w:pPr>
              <w:pStyle w:val="ConsPlusCell"/>
              <w:shd w:val="clear" w:color="auto" w:fill="FFFFFF"/>
            </w:pPr>
            <w:r w:rsidRPr="0020613E">
              <w:t>Наименование муниципальной программы</w:t>
            </w:r>
            <w:r w:rsidR="00BC4ED5">
              <w:t xml:space="preserve"> </w:t>
            </w:r>
          </w:p>
        </w:tc>
        <w:tc>
          <w:tcPr>
            <w:tcW w:w="6744" w:type="dxa"/>
          </w:tcPr>
          <w:p w:rsidR="0054226A" w:rsidRDefault="0054226A" w:rsidP="001A2877">
            <w:pPr>
              <w:jc w:val="both"/>
              <w:rPr>
                <w:szCs w:val="28"/>
              </w:rPr>
            </w:pPr>
            <w:r w:rsidRPr="005A6048">
              <w:rPr>
                <w:szCs w:val="28"/>
              </w:rPr>
              <w:t>Совершенствование механизмов управления развитием Шелеховского района</w:t>
            </w:r>
          </w:p>
        </w:tc>
      </w:tr>
      <w:tr w:rsidR="0054226A" w:rsidRPr="00427CE3" w:rsidTr="0054226A">
        <w:trPr>
          <w:gridAfter w:val="1"/>
          <w:wAfter w:w="24" w:type="dxa"/>
        </w:trPr>
        <w:tc>
          <w:tcPr>
            <w:tcW w:w="2802" w:type="dxa"/>
          </w:tcPr>
          <w:p w:rsidR="0054226A" w:rsidRPr="0020613E" w:rsidRDefault="0054226A" w:rsidP="00157B48">
            <w:pPr>
              <w:pStyle w:val="ConsPlusCell"/>
              <w:shd w:val="clear" w:color="auto" w:fill="FFFFFF"/>
            </w:pPr>
            <w:r w:rsidRPr="0020613E">
              <w:t xml:space="preserve">Наименование </w:t>
            </w:r>
            <w:r w:rsidR="00157B48">
              <w:t>п</w:t>
            </w:r>
            <w:r w:rsidRPr="0020613E">
              <w:t>одпрограммы</w:t>
            </w:r>
            <w:r w:rsidR="00FB26D7">
              <w:t xml:space="preserve"> 2</w:t>
            </w:r>
            <w:r w:rsidRPr="0020613E">
              <w:t xml:space="preserve"> </w:t>
            </w:r>
          </w:p>
        </w:tc>
        <w:tc>
          <w:tcPr>
            <w:tcW w:w="6744" w:type="dxa"/>
          </w:tcPr>
          <w:p w:rsidR="0054226A" w:rsidRPr="00427CE3" w:rsidRDefault="0054226A" w:rsidP="001A2877">
            <w:pPr>
              <w:jc w:val="both"/>
            </w:pPr>
            <w:r>
              <w:rPr>
                <w:szCs w:val="28"/>
              </w:rPr>
              <w:t>Обеспечение деятельности Администрации Шелеховского муниципального района</w:t>
            </w:r>
          </w:p>
        </w:tc>
      </w:tr>
      <w:tr w:rsidR="0054226A" w:rsidTr="0054226A">
        <w:trPr>
          <w:gridAfter w:val="1"/>
          <w:wAfter w:w="24" w:type="dxa"/>
        </w:trPr>
        <w:tc>
          <w:tcPr>
            <w:tcW w:w="2802" w:type="dxa"/>
          </w:tcPr>
          <w:p w:rsidR="0054226A" w:rsidRPr="0020613E" w:rsidRDefault="0054226A" w:rsidP="00AB7E4A">
            <w:pPr>
              <w:pStyle w:val="ConsPlusCell"/>
              <w:shd w:val="clear" w:color="auto" w:fill="FFFFFF"/>
            </w:pPr>
            <w:r w:rsidRPr="0020613E">
              <w:t xml:space="preserve">Период реализации подпрограммы </w:t>
            </w:r>
            <w:r w:rsidR="00FB26D7">
              <w:t>2</w:t>
            </w:r>
          </w:p>
        </w:tc>
        <w:tc>
          <w:tcPr>
            <w:tcW w:w="6744" w:type="dxa"/>
          </w:tcPr>
          <w:p w:rsidR="0054226A" w:rsidRDefault="0054226A" w:rsidP="0029418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2019-2030 годы</w:t>
            </w:r>
          </w:p>
        </w:tc>
      </w:tr>
      <w:tr w:rsidR="0054226A" w:rsidRPr="00427CE3" w:rsidTr="0054226A">
        <w:trPr>
          <w:gridAfter w:val="1"/>
          <w:wAfter w:w="24" w:type="dxa"/>
        </w:trPr>
        <w:tc>
          <w:tcPr>
            <w:tcW w:w="2802" w:type="dxa"/>
          </w:tcPr>
          <w:p w:rsidR="0054226A" w:rsidRPr="0020613E" w:rsidRDefault="0054226A" w:rsidP="00157B48">
            <w:pPr>
              <w:pStyle w:val="ConsPlusCell"/>
              <w:shd w:val="clear" w:color="auto" w:fill="FFFFFF"/>
            </w:pPr>
            <w:r w:rsidRPr="0020613E">
              <w:t xml:space="preserve">Разработчики </w:t>
            </w:r>
            <w:r w:rsidR="00157B48">
              <w:t>п</w:t>
            </w:r>
            <w:r w:rsidRPr="0020613E">
              <w:t xml:space="preserve">одпрограммы </w:t>
            </w:r>
            <w:r w:rsidR="00FB26D7">
              <w:t>2</w:t>
            </w:r>
          </w:p>
        </w:tc>
        <w:tc>
          <w:tcPr>
            <w:tcW w:w="6744" w:type="dxa"/>
          </w:tcPr>
          <w:p w:rsidR="0054226A" w:rsidRPr="00427CE3" w:rsidRDefault="0054226A" w:rsidP="001A287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Управление по экономике, финансовое управление, отдел бухгалтерии</w:t>
            </w:r>
          </w:p>
        </w:tc>
      </w:tr>
      <w:tr w:rsidR="0054226A" w:rsidRPr="00CB01B7" w:rsidTr="0054226A">
        <w:tblPrEx>
          <w:tblLook w:val="04A0" w:firstRow="1" w:lastRow="0" w:firstColumn="1" w:lastColumn="0" w:noHBand="0" w:noVBand="1"/>
        </w:tblPrEx>
        <w:tc>
          <w:tcPr>
            <w:tcW w:w="2802" w:type="dxa"/>
          </w:tcPr>
          <w:p w:rsidR="0054226A" w:rsidRPr="0020613E" w:rsidRDefault="0054226A" w:rsidP="00FB26D7">
            <w:pPr>
              <w:pStyle w:val="ConsPlusCell"/>
              <w:shd w:val="clear" w:color="auto" w:fill="FFFFFF"/>
            </w:pPr>
            <w:r>
              <w:t xml:space="preserve">Исполнители </w:t>
            </w:r>
            <w:r w:rsidR="00157B48">
              <w:t>п</w:t>
            </w:r>
            <w:r>
              <w:t xml:space="preserve">одпрограммы </w:t>
            </w:r>
            <w:r w:rsidR="00FB26D7">
              <w:t>2</w:t>
            </w:r>
          </w:p>
        </w:tc>
        <w:tc>
          <w:tcPr>
            <w:tcW w:w="6768" w:type="dxa"/>
            <w:gridSpan w:val="2"/>
            <w:shd w:val="clear" w:color="auto" w:fill="auto"/>
          </w:tcPr>
          <w:p w:rsidR="0054226A" w:rsidRPr="00CB01B7" w:rsidRDefault="0054226A" w:rsidP="001A2877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Отдел бухгалтерии, отдел информационных технологий, отдел мобилизационной подготовки, ГО и ЧС, отдел по контролю и делопроизводству, отдел по развитию потребительского рынка, управление по вопросам социальной сферы, отдел по работе с представительными органами, архивный отдел, отдел управления персоналом, управление по экономике, отдел по работе с общественностью и средствами массовой информации, правовое управление, отдел по контролю в сфере муниципальных закупок, отдел жилищно-коммунального хозяйства и экологии, хозяйственная служба</w:t>
            </w:r>
          </w:p>
        </w:tc>
      </w:tr>
      <w:tr w:rsidR="0054226A" w:rsidRPr="00427CE3" w:rsidTr="0054226A">
        <w:tc>
          <w:tcPr>
            <w:tcW w:w="2802" w:type="dxa"/>
          </w:tcPr>
          <w:p w:rsidR="0054226A" w:rsidRPr="0020613E" w:rsidRDefault="0054226A" w:rsidP="00AB7E4A">
            <w:pPr>
              <w:pStyle w:val="ConsPlusCell"/>
              <w:shd w:val="clear" w:color="auto" w:fill="FFFFFF"/>
            </w:pPr>
            <w:r>
              <w:t xml:space="preserve">Цели </w:t>
            </w:r>
            <w:r w:rsidR="00157B48">
              <w:t>п</w:t>
            </w:r>
            <w:r>
              <w:t>одпрограммы</w:t>
            </w:r>
            <w:r w:rsidR="00FB26D7">
              <w:t xml:space="preserve"> 2</w:t>
            </w:r>
            <w:r>
              <w:t xml:space="preserve"> </w:t>
            </w:r>
          </w:p>
          <w:p w:rsidR="0054226A" w:rsidRPr="0020613E" w:rsidRDefault="0054226A" w:rsidP="00AB7E4A">
            <w:pPr>
              <w:pStyle w:val="ConsPlusCell"/>
              <w:shd w:val="clear" w:color="auto" w:fill="FFFFFF"/>
            </w:pPr>
          </w:p>
        </w:tc>
        <w:tc>
          <w:tcPr>
            <w:tcW w:w="6768" w:type="dxa"/>
            <w:gridSpan w:val="2"/>
          </w:tcPr>
          <w:p w:rsidR="0054226A" w:rsidRPr="001E7885" w:rsidRDefault="0054226A" w:rsidP="001A2877">
            <w:pPr>
              <w:jc w:val="both"/>
              <w:rPr>
                <w:sz w:val="22"/>
                <w:szCs w:val="28"/>
              </w:rPr>
            </w:pPr>
            <w:r>
              <w:rPr>
                <w:szCs w:val="28"/>
              </w:rPr>
              <w:t>Обеспечение деятельности Администрации Шелеховского муниципального района по выполнению муниципальных функций и переданных государственных полномочий.</w:t>
            </w:r>
          </w:p>
        </w:tc>
      </w:tr>
      <w:tr w:rsidR="0054226A" w:rsidRPr="00427CE3" w:rsidTr="0054226A">
        <w:tc>
          <w:tcPr>
            <w:tcW w:w="2802" w:type="dxa"/>
          </w:tcPr>
          <w:p w:rsidR="0054226A" w:rsidRPr="0020613E" w:rsidRDefault="0054226A" w:rsidP="00157B48">
            <w:pPr>
              <w:pStyle w:val="ConsPlusCell"/>
              <w:shd w:val="clear" w:color="auto" w:fill="FFFFFF"/>
            </w:pPr>
            <w:r w:rsidRPr="0020613E">
              <w:t xml:space="preserve">Задачи </w:t>
            </w:r>
            <w:r w:rsidR="00157B48">
              <w:t>п</w:t>
            </w:r>
            <w:r w:rsidRPr="0020613E">
              <w:t>одпрограммы</w:t>
            </w:r>
            <w:r w:rsidR="00FB26D7">
              <w:t xml:space="preserve"> 2</w:t>
            </w:r>
            <w:r w:rsidRPr="0020613E">
              <w:t xml:space="preserve"> </w:t>
            </w:r>
          </w:p>
        </w:tc>
        <w:tc>
          <w:tcPr>
            <w:tcW w:w="6768" w:type="dxa"/>
            <w:gridSpan w:val="2"/>
          </w:tcPr>
          <w:p w:rsidR="0054226A" w:rsidRDefault="0054226A" w:rsidP="001A2877">
            <w:pPr>
              <w:jc w:val="both"/>
              <w:rPr>
                <w:szCs w:val="28"/>
              </w:rPr>
            </w:pPr>
            <w:r w:rsidRPr="00901D37">
              <w:rPr>
                <w:szCs w:val="28"/>
              </w:rPr>
              <w:t>1. Обеспечение деятельности Администрации Шелеховского муниципального района по выполнению муниципальных функций.</w:t>
            </w:r>
          </w:p>
          <w:p w:rsidR="003A64FA" w:rsidRPr="00017961" w:rsidRDefault="006A1FE2" w:rsidP="003A64FA">
            <w:pPr>
              <w:jc w:val="both"/>
              <w:rPr>
                <w:szCs w:val="28"/>
              </w:rPr>
            </w:pPr>
            <w:r w:rsidRPr="00DF36F0">
              <w:rPr>
                <w:szCs w:val="28"/>
              </w:rPr>
              <w:t>2.</w:t>
            </w:r>
            <w:r w:rsidR="003A64FA" w:rsidRPr="00DF36F0">
              <w:rPr>
                <w:szCs w:val="28"/>
              </w:rPr>
              <w:t xml:space="preserve"> </w:t>
            </w:r>
            <w:r w:rsidR="003A64FA" w:rsidRPr="00DF36F0">
              <w:rPr>
                <w:color w:val="000000"/>
              </w:rPr>
              <w:t>Обеспечение прозрачности и открытости деятельности органов местного самоуправления района, доступности информации о муниципальных учреждениях Шелеховского района, повышение открытости бюджета и бюджетного процесса</w:t>
            </w:r>
            <w:r w:rsidR="003A64FA" w:rsidRPr="00DF36F0">
              <w:rPr>
                <w:szCs w:val="28"/>
              </w:rPr>
              <w:t>.</w:t>
            </w:r>
          </w:p>
          <w:p w:rsidR="0054226A" w:rsidRPr="00427CE3" w:rsidRDefault="006A1FE2" w:rsidP="001A2877">
            <w:pPr>
              <w:jc w:val="both"/>
            </w:pPr>
            <w:r>
              <w:t>3</w:t>
            </w:r>
            <w:r w:rsidR="0054226A" w:rsidRPr="00901D37">
              <w:t>. Обеспечение деятельности Администрации Шелеховского муниципального района по выполнению переданных государственных полномочий</w:t>
            </w:r>
            <w:r w:rsidR="0054226A">
              <w:t>.</w:t>
            </w:r>
          </w:p>
        </w:tc>
      </w:tr>
      <w:tr w:rsidR="0054226A" w:rsidRPr="00427CE3" w:rsidTr="0054226A">
        <w:tc>
          <w:tcPr>
            <w:tcW w:w="2802" w:type="dxa"/>
          </w:tcPr>
          <w:p w:rsidR="0054226A" w:rsidRPr="0020613E" w:rsidRDefault="0054226A" w:rsidP="00157B48">
            <w:pPr>
              <w:pStyle w:val="ConsPlusCell"/>
              <w:shd w:val="clear" w:color="auto" w:fill="FFFFFF"/>
            </w:pPr>
            <w:r w:rsidRPr="0020613E">
              <w:t xml:space="preserve">Сроки и этапы </w:t>
            </w:r>
            <w:r w:rsidRPr="0020613E">
              <w:lastRenderedPageBreak/>
              <w:t xml:space="preserve">реализации </w:t>
            </w:r>
            <w:r w:rsidR="00157B48">
              <w:t>п</w:t>
            </w:r>
            <w:r w:rsidRPr="0020613E">
              <w:t xml:space="preserve">одпрограммы </w:t>
            </w:r>
            <w:r w:rsidR="00807E87">
              <w:t>2</w:t>
            </w:r>
          </w:p>
        </w:tc>
        <w:tc>
          <w:tcPr>
            <w:tcW w:w="6768" w:type="dxa"/>
            <w:gridSpan w:val="2"/>
          </w:tcPr>
          <w:p w:rsidR="0054226A" w:rsidRPr="00427CE3" w:rsidRDefault="0054226A" w:rsidP="001A2877">
            <w:pPr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2019</w:t>
            </w:r>
            <w:r w:rsidRPr="00427CE3">
              <w:rPr>
                <w:szCs w:val="28"/>
              </w:rPr>
              <w:t>-20</w:t>
            </w:r>
            <w:r>
              <w:rPr>
                <w:szCs w:val="28"/>
              </w:rPr>
              <w:t>30</w:t>
            </w:r>
            <w:r w:rsidRPr="00427CE3">
              <w:rPr>
                <w:szCs w:val="28"/>
              </w:rPr>
              <w:t xml:space="preserve"> годы</w:t>
            </w:r>
            <w:r>
              <w:rPr>
                <w:szCs w:val="28"/>
              </w:rPr>
              <w:t>, подпрограмма реализуется в один этап.</w:t>
            </w:r>
          </w:p>
        </w:tc>
      </w:tr>
      <w:tr w:rsidR="0054226A" w:rsidRPr="00CB01B7" w:rsidTr="0054226A">
        <w:tblPrEx>
          <w:tblLook w:val="04A0" w:firstRow="1" w:lastRow="0" w:firstColumn="1" w:lastColumn="0" w:noHBand="0" w:noVBand="1"/>
        </w:tblPrEx>
        <w:tc>
          <w:tcPr>
            <w:tcW w:w="2802" w:type="dxa"/>
          </w:tcPr>
          <w:p w:rsidR="0054226A" w:rsidRPr="0020613E" w:rsidRDefault="0054226A" w:rsidP="00AB7E4A">
            <w:pPr>
              <w:pStyle w:val="ConsPlusCell"/>
              <w:shd w:val="clear" w:color="auto" w:fill="FFFFFF"/>
            </w:pPr>
            <w:r w:rsidRPr="0020613E">
              <w:lastRenderedPageBreak/>
              <w:t>Объемы и источники финансирования</w:t>
            </w:r>
            <w:r w:rsidR="00CE67D1">
              <w:t xml:space="preserve"> подпрограммы 2</w:t>
            </w:r>
          </w:p>
        </w:tc>
        <w:tc>
          <w:tcPr>
            <w:tcW w:w="6768" w:type="dxa"/>
            <w:gridSpan w:val="2"/>
            <w:shd w:val="clear" w:color="auto" w:fill="auto"/>
          </w:tcPr>
          <w:p w:rsidR="00CE67D1" w:rsidRDefault="00CE67D1" w:rsidP="00CE67D1">
            <w:pPr>
              <w:ind w:right="-2"/>
              <w:jc w:val="both"/>
              <w:rPr>
                <w:szCs w:val="28"/>
              </w:rPr>
            </w:pPr>
            <w:r w:rsidRPr="00CE67D1">
              <w:rPr>
                <w:szCs w:val="28"/>
              </w:rPr>
              <w:t xml:space="preserve">Общий объем финансирования подпрограммы 2 составляет </w:t>
            </w:r>
            <w:r>
              <w:rPr>
                <w:szCs w:val="28"/>
              </w:rPr>
              <w:t xml:space="preserve">  </w:t>
            </w:r>
          </w:p>
          <w:p w:rsidR="00CE67D1" w:rsidRPr="00CE67D1" w:rsidRDefault="00CE67D1" w:rsidP="00CE67D1">
            <w:pPr>
              <w:ind w:right="-2"/>
              <w:jc w:val="both"/>
              <w:rPr>
                <w:szCs w:val="28"/>
              </w:rPr>
            </w:pPr>
            <w:r w:rsidRPr="00CE67D1">
              <w:rPr>
                <w:szCs w:val="28"/>
              </w:rPr>
              <w:t>1 004 393,8 тыс. рублей, в том числе по годам:</w:t>
            </w:r>
          </w:p>
          <w:p w:rsidR="00CE67D1" w:rsidRPr="00CE67D1" w:rsidRDefault="00CE67D1" w:rsidP="00CE67D1">
            <w:pPr>
              <w:ind w:right="-2"/>
              <w:jc w:val="both"/>
              <w:rPr>
                <w:szCs w:val="28"/>
              </w:rPr>
            </w:pPr>
            <w:r w:rsidRPr="00CE67D1">
              <w:rPr>
                <w:szCs w:val="28"/>
              </w:rPr>
              <w:t>2019 год – 98 424,6 тыс. рублей;</w:t>
            </w:r>
          </w:p>
          <w:p w:rsidR="00CE67D1" w:rsidRPr="00CE67D1" w:rsidRDefault="00CE67D1" w:rsidP="00CE67D1">
            <w:pPr>
              <w:ind w:right="-2"/>
              <w:jc w:val="both"/>
              <w:rPr>
                <w:szCs w:val="28"/>
              </w:rPr>
            </w:pPr>
            <w:r w:rsidRPr="00CE67D1">
              <w:rPr>
                <w:szCs w:val="28"/>
              </w:rPr>
              <w:t>2020 год – 81 993,6  тыс. рублей;</w:t>
            </w:r>
          </w:p>
          <w:p w:rsidR="00CE67D1" w:rsidRPr="00CE67D1" w:rsidRDefault="00CE67D1" w:rsidP="00CE67D1">
            <w:pPr>
              <w:ind w:right="-2"/>
              <w:jc w:val="both"/>
              <w:rPr>
                <w:szCs w:val="28"/>
              </w:rPr>
            </w:pPr>
            <w:r w:rsidRPr="00CE67D1">
              <w:rPr>
                <w:szCs w:val="28"/>
              </w:rPr>
              <w:t>2021 год – 73 573,3 тыс. рублей;</w:t>
            </w:r>
          </w:p>
          <w:p w:rsidR="00CE67D1" w:rsidRPr="00CE67D1" w:rsidRDefault="00CE67D1" w:rsidP="00CE67D1">
            <w:pPr>
              <w:ind w:right="-2"/>
              <w:jc w:val="both"/>
              <w:rPr>
                <w:szCs w:val="28"/>
              </w:rPr>
            </w:pPr>
            <w:r w:rsidRPr="00CE67D1">
              <w:rPr>
                <w:szCs w:val="28"/>
              </w:rPr>
              <w:t>2022 год – 77 279,9 тыс. рублей;</w:t>
            </w:r>
          </w:p>
          <w:p w:rsidR="00CE67D1" w:rsidRPr="00CE67D1" w:rsidRDefault="00CE67D1" w:rsidP="00CE67D1">
            <w:pPr>
              <w:ind w:right="-2"/>
              <w:jc w:val="both"/>
              <w:rPr>
                <w:szCs w:val="28"/>
              </w:rPr>
            </w:pPr>
            <w:r w:rsidRPr="00CE67D1">
              <w:rPr>
                <w:szCs w:val="28"/>
              </w:rPr>
              <w:t>2023 год – 84 140,3 тыс. рублей;</w:t>
            </w:r>
          </w:p>
          <w:p w:rsidR="00CE67D1" w:rsidRPr="00CE67D1" w:rsidRDefault="00CE67D1" w:rsidP="00CE67D1">
            <w:pPr>
              <w:ind w:right="-2"/>
              <w:jc w:val="both"/>
              <w:rPr>
                <w:szCs w:val="28"/>
              </w:rPr>
            </w:pPr>
            <w:r w:rsidRPr="00CE67D1">
              <w:rPr>
                <w:szCs w:val="28"/>
              </w:rPr>
              <w:t>2024-2030 годы – 588 982,1 тыс. рублей.</w:t>
            </w:r>
          </w:p>
          <w:p w:rsidR="00CE67D1" w:rsidRPr="00CE67D1" w:rsidRDefault="00CE67D1" w:rsidP="00CE67D1">
            <w:pPr>
              <w:ind w:right="-2"/>
              <w:jc w:val="both"/>
              <w:rPr>
                <w:szCs w:val="28"/>
              </w:rPr>
            </w:pPr>
            <w:r w:rsidRPr="00CE67D1">
              <w:rPr>
                <w:szCs w:val="28"/>
              </w:rPr>
              <w:t>Объем средств бюджета Шелеховского района – 786 802,0 тыс. рублей, в том числе по годам:</w:t>
            </w:r>
          </w:p>
          <w:p w:rsidR="00CE67D1" w:rsidRPr="00CE67D1" w:rsidRDefault="00CE67D1" w:rsidP="00CE67D1">
            <w:pPr>
              <w:ind w:right="-2"/>
              <w:jc w:val="both"/>
              <w:rPr>
                <w:szCs w:val="28"/>
              </w:rPr>
            </w:pPr>
            <w:r w:rsidRPr="00CE67D1">
              <w:rPr>
                <w:szCs w:val="28"/>
              </w:rPr>
              <w:t>2019 год – 67 170,1 тыс. рублей;</w:t>
            </w:r>
          </w:p>
          <w:p w:rsidR="00CE67D1" w:rsidRPr="00CE67D1" w:rsidRDefault="00CE67D1" w:rsidP="00CE67D1">
            <w:pPr>
              <w:ind w:right="-2"/>
              <w:jc w:val="both"/>
              <w:rPr>
                <w:szCs w:val="28"/>
              </w:rPr>
            </w:pPr>
            <w:r w:rsidRPr="00CE67D1">
              <w:rPr>
                <w:szCs w:val="28"/>
              </w:rPr>
              <w:t>2020 год – 65 134,6 тыс. рублей;</w:t>
            </w:r>
          </w:p>
          <w:p w:rsidR="00CE67D1" w:rsidRPr="00CE67D1" w:rsidRDefault="00CE67D1" w:rsidP="00CE67D1">
            <w:pPr>
              <w:ind w:right="-2"/>
              <w:jc w:val="both"/>
              <w:rPr>
                <w:szCs w:val="28"/>
              </w:rPr>
            </w:pPr>
            <w:r w:rsidRPr="00CE67D1">
              <w:rPr>
                <w:szCs w:val="28"/>
              </w:rPr>
              <w:t>2021 год – 56 713,4 тыс. рублей;</w:t>
            </w:r>
          </w:p>
          <w:p w:rsidR="00CE67D1" w:rsidRPr="00CE67D1" w:rsidRDefault="00CE67D1" w:rsidP="00CE67D1">
            <w:pPr>
              <w:ind w:right="-2"/>
              <w:jc w:val="both"/>
              <w:rPr>
                <w:szCs w:val="28"/>
              </w:rPr>
            </w:pPr>
            <w:r w:rsidRPr="00CE67D1">
              <w:rPr>
                <w:szCs w:val="28"/>
              </w:rPr>
              <w:t>2022 год – 60 322,3 тыс. рублей;</w:t>
            </w:r>
          </w:p>
          <w:p w:rsidR="00CE67D1" w:rsidRPr="00CE67D1" w:rsidRDefault="00CE67D1" w:rsidP="00CE67D1">
            <w:pPr>
              <w:ind w:right="-2"/>
              <w:jc w:val="both"/>
              <w:rPr>
                <w:szCs w:val="28"/>
              </w:rPr>
            </w:pPr>
            <w:r w:rsidRPr="00CE67D1">
              <w:rPr>
                <w:szCs w:val="28"/>
              </w:rPr>
              <w:t>2023 год – 67 182,7 тыс. рублей;</w:t>
            </w:r>
          </w:p>
          <w:p w:rsidR="00CE67D1" w:rsidRPr="00CE67D1" w:rsidRDefault="00CE67D1" w:rsidP="00CE67D1">
            <w:pPr>
              <w:ind w:right="-2"/>
              <w:jc w:val="both"/>
              <w:rPr>
                <w:szCs w:val="28"/>
              </w:rPr>
            </w:pPr>
            <w:r w:rsidRPr="00CE67D1">
              <w:rPr>
                <w:szCs w:val="28"/>
              </w:rPr>
              <w:t>2024-2030 годы – 470 278,9 тыс. рублей.</w:t>
            </w:r>
          </w:p>
          <w:p w:rsidR="00CE67D1" w:rsidRPr="00CE67D1" w:rsidRDefault="00CE67D1" w:rsidP="00CE67D1">
            <w:pPr>
              <w:ind w:right="-2"/>
              <w:jc w:val="both"/>
              <w:rPr>
                <w:szCs w:val="28"/>
              </w:rPr>
            </w:pPr>
            <w:r w:rsidRPr="00CE67D1">
              <w:rPr>
                <w:szCs w:val="28"/>
              </w:rPr>
              <w:t>Объем средств областного бюджета – 216 560,5 тыс. рублей, в том числе по годам:</w:t>
            </w:r>
          </w:p>
          <w:p w:rsidR="00CE67D1" w:rsidRPr="00CE67D1" w:rsidRDefault="00CE67D1" w:rsidP="00CE67D1">
            <w:pPr>
              <w:ind w:right="-2"/>
              <w:jc w:val="both"/>
              <w:rPr>
                <w:szCs w:val="28"/>
              </w:rPr>
            </w:pPr>
            <w:r w:rsidRPr="00CE67D1">
              <w:rPr>
                <w:szCs w:val="28"/>
              </w:rPr>
              <w:t>2019 год – 31 243,5 тыс. рублей;</w:t>
            </w:r>
          </w:p>
          <w:p w:rsidR="00CE67D1" w:rsidRPr="00CE67D1" w:rsidRDefault="00CE67D1" w:rsidP="00CE67D1">
            <w:pPr>
              <w:ind w:right="-2"/>
              <w:jc w:val="both"/>
              <w:rPr>
                <w:szCs w:val="28"/>
              </w:rPr>
            </w:pPr>
            <w:r w:rsidRPr="00CE67D1">
              <w:rPr>
                <w:szCs w:val="28"/>
              </w:rPr>
              <w:t>2020 год – 16 847,0 тыс. рублей;</w:t>
            </w:r>
          </w:p>
          <w:p w:rsidR="00CE67D1" w:rsidRPr="00CE67D1" w:rsidRDefault="00CE67D1" w:rsidP="00CE67D1">
            <w:pPr>
              <w:ind w:right="-2"/>
              <w:jc w:val="both"/>
              <w:rPr>
                <w:szCs w:val="28"/>
              </w:rPr>
            </w:pPr>
            <w:r w:rsidRPr="00CE67D1">
              <w:rPr>
                <w:szCs w:val="28"/>
              </w:rPr>
              <w:t>2021 год – 16 847,0 тыс. рублей;</w:t>
            </w:r>
          </w:p>
          <w:p w:rsidR="00CE67D1" w:rsidRPr="00CE67D1" w:rsidRDefault="00CE67D1" w:rsidP="00CE67D1">
            <w:pPr>
              <w:ind w:right="-2"/>
              <w:jc w:val="both"/>
              <w:rPr>
                <w:szCs w:val="28"/>
              </w:rPr>
            </w:pPr>
            <w:r w:rsidRPr="00CE67D1">
              <w:rPr>
                <w:szCs w:val="28"/>
              </w:rPr>
              <w:t>2022 год – 16 847,0 тыс. рублей;</w:t>
            </w:r>
          </w:p>
          <w:p w:rsidR="00CE67D1" w:rsidRPr="00CE67D1" w:rsidRDefault="00CE67D1" w:rsidP="00CE67D1">
            <w:pPr>
              <w:ind w:right="-2"/>
              <w:jc w:val="both"/>
              <w:rPr>
                <w:szCs w:val="28"/>
              </w:rPr>
            </w:pPr>
            <w:r w:rsidRPr="00CE67D1">
              <w:rPr>
                <w:szCs w:val="28"/>
              </w:rPr>
              <w:t>2023 год – 16 847,0 тыс. рублей;</w:t>
            </w:r>
          </w:p>
          <w:p w:rsidR="00CE67D1" w:rsidRPr="00CE67D1" w:rsidRDefault="00CE67D1" w:rsidP="00CE67D1">
            <w:pPr>
              <w:ind w:right="-2"/>
              <w:jc w:val="both"/>
              <w:rPr>
                <w:szCs w:val="28"/>
              </w:rPr>
            </w:pPr>
            <w:r w:rsidRPr="00CE67D1">
              <w:rPr>
                <w:szCs w:val="28"/>
              </w:rPr>
              <w:t>2024-2030 годы – 117 929,0 тыс. рублей.</w:t>
            </w:r>
          </w:p>
          <w:p w:rsidR="00CE67D1" w:rsidRPr="00CE67D1" w:rsidRDefault="00CE67D1" w:rsidP="00CE67D1">
            <w:pPr>
              <w:ind w:right="-2"/>
              <w:jc w:val="both"/>
              <w:rPr>
                <w:szCs w:val="28"/>
              </w:rPr>
            </w:pPr>
            <w:r w:rsidRPr="00CE67D1">
              <w:rPr>
                <w:szCs w:val="28"/>
              </w:rPr>
              <w:t>Объем средств федерального бюджета – 1 031,3 тыс. рублей, в том числе по годам:</w:t>
            </w:r>
          </w:p>
          <w:p w:rsidR="00CE67D1" w:rsidRPr="00CE67D1" w:rsidRDefault="00CE67D1" w:rsidP="00CE67D1">
            <w:pPr>
              <w:ind w:right="-2"/>
              <w:jc w:val="both"/>
              <w:rPr>
                <w:szCs w:val="28"/>
              </w:rPr>
            </w:pPr>
            <w:r w:rsidRPr="00CE67D1">
              <w:rPr>
                <w:szCs w:val="28"/>
              </w:rPr>
              <w:t>2019 год – 11,0 тыс. рублей;</w:t>
            </w:r>
          </w:p>
          <w:p w:rsidR="00CE67D1" w:rsidRPr="00CE67D1" w:rsidRDefault="00CE67D1" w:rsidP="00CE67D1">
            <w:pPr>
              <w:ind w:right="-2"/>
              <w:jc w:val="both"/>
              <w:rPr>
                <w:szCs w:val="28"/>
              </w:rPr>
            </w:pPr>
            <w:r w:rsidRPr="00CE67D1">
              <w:rPr>
                <w:szCs w:val="28"/>
              </w:rPr>
              <w:t>2020 год – 12,0 тыс. рублей;</w:t>
            </w:r>
          </w:p>
          <w:p w:rsidR="00CE67D1" w:rsidRPr="00CE67D1" w:rsidRDefault="00CE67D1" w:rsidP="00CE67D1">
            <w:pPr>
              <w:ind w:right="-2"/>
              <w:jc w:val="both"/>
              <w:rPr>
                <w:szCs w:val="28"/>
              </w:rPr>
            </w:pPr>
            <w:r w:rsidRPr="00CE67D1">
              <w:rPr>
                <w:szCs w:val="28"/>
              </w:rPr>
              <w:t>2021 год – 12,9 тыс. рублей;</w:t>
            </w:r>
          </w:p>
          <w:p w:rsidR="00CE67D1" w:rsidRPr="00CE67D1" w:rsidRDefault="00CE67D1" w:rsidP="00CE67D1">
            <w:pPr>
              <w:ind w:right="-2"/>
              <w:jc w:val="both"/>
              <w:rPr>
                <w:szCs w:val="28"/>
              </w:rPr>
            </w:pPr>
            <w:r w:rsidRPr="00CE67D1">
              <w:rPr>
                <w:szCs w:val="28"/>
              </w:rPr>
              <w:t>2022 год – 110,6 тыс. рублей;</w:t>
            </w:r>
          </w:p>
          <w:p w:rsidR="00CE67D1" w:rsidRPr="00CE67D1" w:rsidRDefault="00CE67D1" w:rsidP="00CE67D1">
            <w:pPr>
              <w:ind w:right="-2"/>
              <w:jc w:val="both"/>
              <w:rPr>
                <w:szCs w:val="28"/>
              </w:rPr>
            </w:pPr>
            <w:r w:rsidRPr="00CE67D1">
              <w:rPr>
                <w:szCs w:val="28"/>
              </w:rPr>
              <w:t>2023 год – 110,6 тыс. рублей;</w:t>
            </w:r>
          </w:p>
          <w:p w:rsidR="0054226A" w:rsidRPr="00CB01B7" w:rsidRDefault="00CE67D1" w:rsidP="00CE67D1">
            <w:pPr>
              <w:ind w:right="-2"/>
              <w:jc w:val="both"/>
              <w:rPr>
                <w:szCs w:val="28"/>
              </w:rPr>
            </w:pPr>
            <w:r w:rsidRPr="00CE67D1">
              <w:rPr>
                <w:szCs w:val="28"/>
              </w:rPr>
              <w:t>2024-2030 годы – 774,2 тыс. рублей.</w:t>
            </w:r>
          </w:p>
        </w:tc>
      </w:tr>
      <w:tr w:rsidR="005A06DA" w:rsidRPr="00CB01B7" w:rsidTr="003520DD">
        <w:tblPrEx>
          <w:tblLook w:val="04A0" w:firstRow="1" w:lastRow="0" w:firstColumn="1" w:lastColumn="0" w:noHBand="0" w:noVBand="1"/>
        </w:tblPrEx>
        <w:tc>
          <w:tcPr>
            <w:tcW w:w="9570" w:type="dxa"/>
            <w:gridSpan w:val="3"/>
          </w:tcPr>
          <w:p w:rsidR="005A06DA" w:rsidRPr="005A06DA" w:rsidRDefault="00A00247" w:rsidP="00E16B0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(</w:t>
            </w:r>
            <w:r w:rsidR="00D667BB">
              <w:rPr>
                <w:szCs w:val="28"/>
              </w:rPr>
              <w:t>в ред. постановлений</w:t>
            </w:r>
            <w:r w:rsidR="005A06DA" w:rsidRPr="005A06DA">
              <w:rPr>
                <w:szCs w:val="28"/>
              </w:rPr>
              <w:t xml:space="preserve"> Администрации Шелеховского муниципального района от 16.04.2019 №255-па</w:t>
            </w:r>
            <w:r w:rsidR="00D667BB">
              <w:rPr>
                <w:szCs w:val="28"/>
              </w:rPr>
              <w:t>, от 12.07.2019 №447-па</w:t>
            </w:r>
            <w:r w:rsidR="00EA3804">
              <w:rPr>
                <w:szCs w:val="28"/>
              </w:rPr>
              <w:t>, от 24.10.2019 №695-па</w:t>
            </w:r>
            <w:r w:rsidR="007A679E">
              <w:rPr>
                <w:szCs w:val="28"/>
              </w:rPr>
              <w:t>, от 08</w:t>
            </w:r>
            <w:r w:rsidR="007E1CBA">
              <w:rPr>
                <w:szCs w:val="28"/>
              </w:rPr>
              <w:t>.11.2019 №738-па</w:t>
            </w:r>
            <w:r w:rsidR="00DB2019">
              <w:rPr>
                <w:szCs w:val="28"/>
              </w:rPr>
              <w:t>,</w:t>
            </w:r>
            <w:r w:rsidR="00107B7C">
              <w:rPr>
                <w:szCs w:val="28"/>
              </w:rPr>
              <w:t xml:space="preserve"> </w:t>
            </w:r>
            <w:r w:rsidR="00DB2019">
              <w:rPr>
                <w:szCs w:val="28"/>
              </w:rPr>
              <w:t>от 10.01.2020 №10-па</w:t>
            </w:r>
            <w:r w:rsidR="00CE67D1">
              <w:rPr>
                <w:szCs w:val="28"/>
              </w:rPr>
              <w:t>, от 22.01.2020 №38-па</w:t>
            </w:r>
            <w:r w:rsidR="005A06DA" w:rsidRPr="005A06DA">
              <w:rPr>
                <w:szCs w:val="28"/>
              </w:rPr>
              <w:t>)</w:t>
            </w:r>
          </w:p>
        </w:tc>
      </w:tr>
      <w:tr w:rsidR="0054226A" w:rsidRPr="00427CE3" w:rsidTr="0054226A">
        <w:tc>
          <w:tcPr>
            <w:tcW w:w="2802" w:type="dxa"/>
          </w:tcPr>
          <w:p w:rsidR="0054226A" w:rsidRPr="0020613E" w:rsidRDefault="0054226A" w:rsidP="00157B48">
            <w:pPr>
              <w:pStyle w:val="ConsPlusCell"/>
              <w:shd w:val="clear" w:color="auto" w:fill="FFFFFF"/>
            </w:pPr>
            <w:r w:rsidRPr="0020613E">
              <w:t xml:space="preserve">Ожидаемые конечные результаты  реализации </w:t>
            </w:r>
            <w:r w:rsidR="00157B48">
              <w:t>п</w:t>
            </w:r>
            <w:r w:rsidRPr="0020613E">
              <w:t>одпрограммы</w:t>
            </w:r>
            <w:r w:rsidR="00807E87">
              <w:t xml:space="preserve"> 2</w:t>
            </w:r>
            <w:r w:rsidRPr="0020613E">
              <w:t xml:space="preserve"> </w:t>
            </w:r>
          </w:p>
        </w:tc>
        <w:tc>
          <w:tcPr>
            <w:tcW w:w="6768" w:type="dxa"/>
            <w:gridSpan w:val="2"/>
          </w:tcPr>
          <w:p w:rsidR="0054226A" w:rsidRDefault="0054226A" w:rsidP="001A2877">
            <w:pPr>
              <w:jc w:val="both"/>
            </w:pPr>
            <w:r>
              <w:t>1. Доля исполненных полномочий Администрации Шелеховского муниципального района без нарушений к общему количеству полномочий – 100%</w:t>
            </w:r>
            <w:r w:rsidR="007640D3">
              <w:t>.</w:t>
            </w:r>
          </w:p>
          <w:p w:rsidR="007640D3" w:rsidRDefault="007640D3" w:rsidP="001A2877">
            <w:pPr>
              <w:jc w:val="both"/>
              <w:rPr>
                <w:highlight w:val="yellow"/>
              </w:rPr>
            </w:pPr>
            <w:r>
              <w:t>2</w:t>
            </w:r>
            <w:r w:rsidRPr="007640D3">
              <w:t>. Опубликование в газете «Шелеховский вестник» и размещение в информационно-телекоммуникационной сети «Интернет» нормативно-правовых актов Шелеховского района – 100%.</w:t>
            </w:r>
          </w:p>
          <w:p w:rsidR="006A1FE2" w:rsidRPr="003A64FA" w:rsidRDefault="007640D3" w:rsidP="001A2877">
            <w:pPr>
              <w:jc w:val="both"/>
            </w:pPr>
            <w:r>
              <w:t>3</w:t>
            </w:r>
            <w:r w:rsidR="0054226A">
              <w:t xml:space="preserve">. </w:t>
            </w:r>
            <w:r w:rsidR="0054226A" w:rsidRPr="00460985">
              <w:t>Количество выявленных и зафиксированных контрольно-надзорными органами</w:t>
            </w:r>
            <w:r w:rsidR="0054226A">
              <w:t xml:space="preserve"> </w:t>
            </w:r>
            <w:r w:rsidR="0054226A" w:rsidRPr="00460985">
              <w:t>нарушений</w:t>
            </w:r>
            <w:r w:rsidR="0054226A">
              <w:t xml:space="preserve"> – не более 1 ежегодно.</w:t>
            </w:r>
          </w:p>
        </w:tc>
      </w:tr>
    </w:tbl>
    <w:p w:rsidR="0029014F" w:rsidRPr="00251A41" w:rsidRDefault="0029014F" w:rsidP="001A2877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0"/>
        </w:rPr>
      </w:pPr>
    </w:p>
    <w:p w:rsidR="00261138" w:rsidRPr="0020613E" w:rsidRDefault="00261138" w:rsidP="0026113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8421BC">
        <w:rPr>
          <w:sz w:val="28"/>
          <w:szCs w:val="28"/>
        </w:rPr>
        <w:t>2</w:t>
      </w:r>
      <w:r w:rsidRPr="0020613E">
        <w:rPr>
          <w:sz w:val="28"/>
          <w:szCs w:val="28"/>
        </w:rPr>
        <w:t>. Краткая характеристика</w:t>
      </w:r>
      <w:r>
        <w:rPr>
          <w:sz w:val="28"/>
          <w:szCs w:val="28"/>
        </w:rPr>
        <w:t xml:space="preserve"> сферы реализации </w:t>
      </w:r>
      <w:r w:rsidR="00157B48">
        <w:rPr>
          <w:sz w:val="28"/>
          <w:szCs w:val="28"/>
        </w:rPr>
        <w:t>п</w:t>
      </w:r>
      <w:r>
        <w:rPr>
          <w:sz w:val="28"/>
          <w:szCs w:val="28"/>
        </w:rPr>
        <w:t>одпрограммы</w:t>
      </w:r>
      <w:r w:rsidR="00807E87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 </w:t>
      </w:r>
    </w:p>
    <w:p w:rsidR="0029014F" w:rsidRPr="00F95009" w:rsidRDefault="0029014F" w:rsidP="001A287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0"/>
        </w:rPr>
      </w:pPr>
    </w:p>
    <w:p w:rsidR="0029014F" w:rsidRPr="002373B5" w:rsidRDefault="0029014F" w:rsidP="001A28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73B5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Шелеховского муниципального района</w:t>
      </w:r>
      <w:r w:rsidRPr="002373B5">
        <w:rPr>
          <w:sz w:val="28"/>
          <w:szCs w:val="28"/>
        </w:rPr>
        <w:t xml:space="preserve"> осуществляет исполнительно-распорядительные полномочия по решению вопросов местного значения, отнесенных к ведению</w:t>
      </w:r>
      <w:r>
        <w:rPr>
          <w:sz w:val="28"/>
          <w:szCs w:val="28"/>
        </w:rPr>
        <w:t xml:space="preserve"> муниципального</w:t>
      </w:r>
      <w:r w:rsidRPr="002373B5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Pr="002373B5">
        <w:rPr>
          <w:sz w:val="28"/>
          <w:szCs w:val="28"/>
        </w:rPr>
        <w:t xml:space="preserve">, и </w:t>
      </w:r>
      <w:r w:rsidRPr="002373B5">
        <w:rPr>
          <w:sz w:val="28"/>
          <w:szCs w:val="28"/>
        </w:rPr>
        <w:lastRenderedPageBreak/>
        <w:t xml:space="preserve">реализует отдельные государственные полномочия, переданные органам местного самоуправления федеральными законами и законами </w:t>
      </w:r>
      <w:r>
        <w:rPr>
          <w:sz w:val="28"/>
          <w:szCs w:val="28"/>
        </w:rPr>
        <w:t>Иркутской</w:t>
      </w:r>
      <w:r w:rsidRPr="002373B5">
        <w:rPr>
          <w:sz w:val="28"/>
          <w:szCs w:val="28"/>
        </w:rPr>
        <w:t xml:space="preserve"> области.</w:t>
      </w:r>
    </w:p>
    <w:p w:rsidR="0029014F" w:rsidRPr="002373B5" w:rsidRDefault="0029014F" w:rsidP="001A28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2E25">
        <w:rPr>
          <w:sz w:val="28"/>
          <w:szCs w:val="28"/>
        </w:rPr>
        <w:t xml:space="preserve">Администрацию Шелеховского муниципального района возглавляет </w:t>
      </w:r>
      <w:r w:rsidR="00DA4E65">
        <w:rPr>
          <w:sz w:val="28"/>
          <w:szCs w:val="28"/>
        </w:rPr>
        <w:t>Мэр Шелеховского муниципального района</w:t>
      </w:r>
      <w:r w:rsidRPr="000D2E25">
        <w:rPr>
          <w:sz w:val="28"/>
          <w:szCs w:val="28"/>
        </w:rPr>
        <w:t>, действующий на принципах единоначалия.</w:t>
      </w:r>
    </w:p>
    <w:p w:rsidR="0029014F" w:rsidRPr="002373B5" w:rsidRDefault="0029014F" w:rsidP="001A28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73B5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Шелеховского муниципального района как главный распорядитель бюджетных средств выполняет такие</w:t>
      </w:r>
      <w:r w:rsidRPr="002373B5">
        <w:rPr>
          <w:sz w:val="28"/>
          <w:szCs w:val="28"/>
        </w:rPr>
        <w:t xml:space="preserve"> функции</w:t>
      </w:r>
      <w:r>
        <w:rPr>
          <w:sz w:val="28"/>
          <w:szCs w:val="28"/>
        </w:rPr>
        <w:t>, как</w:t>
      </w:r>
      <w:r w:rsidRPr="002373B5">
        <w:rPr>
          <w:sz w:val="28"/>
          <w:szCs w:val="28"/>
        </w:rPr>
        <w:t>:</w:t>
      </w:r>
    </w:p>
    <w:p w:rsidR="0029014F" w:rsidRDefault="0029014F" w:rsidP="001A28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участие в профилактике терроризма и экстремизма, а также в минимизации и (или) ликвидации последствий проявлений терроризма и экстремизма на территории муниципального района;</w:t>
      </w:r>
    </w:p>
    <w:p w:rsidR="0029014F" w:rsidRDefault="0029014F" w:rsidP="001A28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7EAB">
        <w:rPr>
          <w:sz w:val="28"/>
          <w:szCs w:val="28"/>
        </w:rPr>
        <w:t>разработка и осуществление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муниципального района, реализацию прав национальных меньшинств, обеспечение социальной и культурной адаптации мигрантов, профилактику межнациональных (межэтнических) конфликтов;</w:t>
      </w:r>
    </w:p>
    <w:p w:rsidR="0029014F" w:rsidRDefault="0029014F" w:rsidP="001A28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участие в предупреждении и ликвидации последствий чрезвычайных ситуаций на территории муниципального района;</w:t>
      </w:r>
    </w:p>
    <w:p w:rsidR="0029014F" w:rsidRDefault="0029014F" w:rsidP="001A28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7EAB">
        <w:rPr>
          <w:sz w:val="28"/>
          <w:szCs w:val="28"/>
        </w:rPr>
        <w:t xml:space="preserve">организация охраны общественного порядка на территории муниципального </w:t>
      </w:r>
      <w:r w:rsidRPr="00163C3C">
        <w:rPr>
          <w:sz w:val="28"/>
          <w:szCs w:val="28"/>
        </w:rPr>
        <w:t>района;</w:t>
      </w:r>
    </w:p>
    <w:p w:rsidR="0029014F" w:rsidRDefault="0029014F" w:rsidP="001A28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создание условий для оказания медицинской помощи населению на территории муниципального района;</w:t>
      </w:r>
    </w:p>
    <w:p w:rsidR="0029014F" w:rsidRDefault="0029014F" w:rsidP="001A28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и содержание муниципального архива, включая хранение архивных фондов поселений;</w:t>
      </w:r>
    </w:p>
    <w:p w:rsidR="0029014F" w:rsidRDefault="0029014F" w:rsidP="001A28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создание условий для обеспечения поселений, входящих в состав муниципального района, услугами связи, общественного питания, торговли и бытового обслуживания;</w:t>
      </w:r>
    </w:p>
    <w:p w:rsidR="0029014F" w:rsidRDefault="0029014F" w:rsidP="001A28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и осуществление мероприятий по территориальной обороне и гражданской обороне, защите населения и территории муниципального района от чрезвычайных ситуаций природного и техногенного характера;</w:t>
      </w:r>
    </w:p>
    <w:p w:rsidR="0029014F" w:rsidRDefault="0029014F" w:rsidP="001A28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и осуществление мероприятий по мобилизационной подготовке муниципальных предприятий и учреждений, находящихся на территории муниципального района;</w:t>
      </w:r>
    </w:p>
    <w:p w:rsidR="0029014F" w:rsidRDefault="0029014F" w:rsidP="001A28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мероприятий по обеспечению безопасности людей на водных объектах, охране их жизни и здоровья;</w:t>
      </w:r>
    </w:p>
    <w:p w:rsidR="0029014F" w:rsidRDefault="0029014F" w:rsidP="001A28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создание условий для развития сельскохозяйственного производства в поселениях, расширения рынка сельскохозяйственной продукции, сырья и продовольствия, содействие развитию малого и среднего предпринимательства, оказание поддержки социально ориентированным некоммерческим организациям, благотворительной деятельности и добровольчеству;</w:t>
      </w:r>
    </w:p>
    <w:p w:rsidR="0029014F" w:rsidRDefault="0029014F" w:rsidP="001A28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мер по противодействию коррупции в границах муниципального района;</w:t>
      </w:r>
    </w:p>
    <w:p w:rsidR="0029014F" w:rsidRDefault="0029014F" w:rsidP="001A28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73B5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Шелеховского муниципального района как главный </w:t>
      </w:r>
      <w:r>
        <w:rPr>
          <w:sz w:val="28"/>
          <w:szCs w:val="28"/>
        </w:rPr>
        <w:lastRenderedPageBreak/>
        <w:t>распорядитель бюджетных средств выполняет такие</w:t>
      </w:r>
      <w:r w:rsidRPr="002373B5">
        <w:rPr>
          <w:sz w:val="28"/>
          <w:szCs w:val="28"/>
        </w:rPr>
        <w:t xml:space="preserve"> </w:t>
      </w:r>
      <w:r w:rsidRPr="00346B13">
        <w:rPr>
          <w:sz w:val="28"/>
          <w:szCs w:val="28"/>
        </w:rPr>
        <w:t>переданные государственные полномочия</w:t>
      </w:r>
      <w:r>
        <w:rPr>
          <w:sz w:val="28"/>
          <w:szCs w:val="28"/>
        </w:rPr>
        <w:t>, как</w:t>
      </w:r>
      <w:r w:rsidRPr="002373B5">
        <w:rPr>
          <w:sz w:val="28"/>
          <w:szCs w:val="28"/>
        </w:rPr>
        <w:t>:</w:t>
      </w:r>
    </w:p>
    <w:p w:rsidR="0029014F" w:rsidRPr="00346B13" w:rsidRDefault="0029014F" w:rsidP="001A28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6B13">
        <w:rPr>
          <w:sz w:val="28"/>
          <w:szCs w:val="28"/>
        </w:rPr>
        <w:t>хранение, комплектование, учет и использование архивных документов, относящихся к государственной собственности области и находящихся на территории Шелеховского района</w:t>
      </w:r>
      <w:r>
        <w:rPr>
          <w:sz w:val="28"/>
          <w:szCs w:val="28"/>
        </w:rPr>
        <w:t>;</w:t>
      </w:r>
    </w:p>
    <w:p w:rsidR="0029014F" w:rsidRPr="00346B13" w:rsidRDefault="0029014F" w:rsidP="001A28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46B13">
        <w:rPr>
          <w:sz w:val="28"/>
          <w:szCs w:val="28"/>
        </w:rPr>
        <w:t xml:space="preserve">олномочия в </w:t>
      </w:r>
      <w:r>
        <w:rPr>
          <w:sz w:val="28"/>
          <w:szCs w:val="28"/>
        </w:rPr>
        <w:t>сфере</w:t>
      </w:r>
      <w:r w:rsidRPr="00346B13">
        <w:rPr>
          <w:sz w:val="28"/>
          <w:szCs w:val="28"/>
        </w:rPr>
        <w:t xml:space="preserve"> труда</w:t>
      </w:r>
      <w:r>
        <w:rPr>
          <w:sz w:val="28"/>
          <w:szCs w:val="28"/>
        </w:rPr>
        <w:t>;</w:t>
      </w:r>
    </w:p>
    <w:p w:rsidR="0029014F" w:rsidRPr="00346B13" w:rsidRDefault="0029014F" w:rsidP="001A28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6B13">
        <w:rPr>
          <w:sz w:val="28"/>
          <w:szCs w:val="28"/>
        </w:rPr>
        <w:t>обеспечени</w:t>
      </w:r>
      <w:r>
        <w:rPr>
          <w:sz w:val="28"/>
          <w:szCs w:val="28"/>
        </w:rPr>
        <w:t>е</w:t>
      </w:r>
      <w:r w:rsidRPr="00346B13">
        <w:rPr>
          <w:sz w:val="28"/>
          <w:szCs w:val="28"/>
        </w:rPr>
        <w:t xml:space="preserve"> деятельности комиссии по делам несовершеннолетних и защите их прав</w:t>
      </w:r>
      <w:r>
        <w:rPr>
          <w:sz w:val="28"/>
          <w:szCs w:val="28"/>
        </w:rPr>
        <w:t>;</w:t>
      </w:r>
    </w:p>
    <w:p w:rsidR="0029014F" w:rsidRPr="00346B13" w:rsidRDefault="0029014F" w:rsidP="001A28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6B13">
        <w:rPr>
          <w:sz w:val="28"/>
          <w:szCs w:val="28"/>
        </w:rPr>
        <w:t>обеспечени</w:t>
      </w:r>
      <w:r>
        <w:rPr>
          <w:sz w:val="28"/>
          <w:szCs w:val="28"/>
        </w:rPr>
        <w:t>е</w:t>
      </w:r>
      <w:r w:rsidRPr="00346B13">
        <w:rPr>
          <w:sz w:val="28"/>
          <w:szCs w:val="28"/>
        </w:rPr>
        <w:t xml:space="preserve"> деятельности административной комиссии</w:t>
      </w:r>
      <w:r>
        <w:rPr>
          <w:sz w:val="28"/>
          <w:szCs w:val="28"/>
        </w:rPr>
        <w:t>;</w:t>
      </w:r>
    </w:p>
    <w:p w:rsidR="0029014F" w:rsidRPr="00346B13" w:rsidRDefault="0029014F" w:rsidP="001A28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6B13">
        <w:rPr>
          <w:sz w:val="28"/>
          <w:szCs w:val="28"/>
        </w:rPr>
        <w:t>предоставлени</w:t>
      </w:r>
      <w:r>
        <w:rPr>
          <w:sz w:val="28"/>
          <w:szCs w:val="28"/>
        </w:rPr>
        <w:t>е</w:t>
      </w:r>
      <w:r w:rsidRPr="00346B13">
        <w:rPr>
          <w:sz w:val="28"/>
          <w:szCs w:val="28"/>
        </w:rPr>
        <w:t xml:space="preserve"> гражданам субсидий на оплату жилых помещений и коммунальных услуг</w:t>
      </w:r>
      <w:r>
        <w:rPr>
          <w:sz w:val="28"/>
          <w:szCs w:val="28"/>
        </w:rPr>
        <w:t>;</w:t>
      </w:r>
    </w:p>
    <w:p w:rsidR="0029014F" w:rsidRDefault="0029014F" w:rsidP="001A28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перечня должностных лиц органов местного самоуправления, уполномоченных составлять протоколы об административных нарушениях;</w:t>
      </w:r>
    </w:p>
    <w:p w:rsidR="00782EC8" w:rsidRDefault="00782EC8" w:rsidP="001A28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2EC8">
        <w:rPr>
          <w:sz w:val="28"/>
          <w:szCs w:val="28"/>
        </w:rPr>
        <w:t>полномочие в об</w:t>
      </w:r>
      <w:r>
        <w:rPr>
          <w:sz w:val="28"/>
          <w:szCs w:val="28"/>
        </w:rPr>
        <w:t>ласти противодействия коррупции;</w:t>
      </w:r>
    </w:p>
    <w:p w:rsidR="0029014F" w:rsidRDefault="0029014F" w:rsidP="001A28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составление (изменение) списков кандидатов в присяжные заседатели федеральных судов общей юр</w:t>
      </w:r>
      <w:r w:rsidR="00782EC8">
        <w:rPr>
          <w:sz w:val="28"/>
          <w:szCs w:val="28"/>
        </w:rPr>
        <w:t>исдикции в Российской Федерации.</w:t>
      </w:r>
    </w:p>
    <w:p w:rsidR="0029014F" w:rsidRDefault="0029014F" w:rsidP="001A28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2651">
        <w:rPr>
          <w:sz w:val="28"/>
          <w:szCs w:val="28"/>
        </w:rPr>
        <w:t>Для выполнения муниципальных функций и переданных государственных полномочий Администрации Шелеховского муниципального района взаимодействует с федеральными, региональными органами государственной власти, поселениями Шелеховского района, организациями всех форм собственности, гражданами Шелеховского района.</w:t>
      </w:r>
    </w:p>
    <w:p w:rsidR="00DA5A43" w:rsidRPr="00DF36F0" w:rsidRDefault="00DA5A43" w:rsidP="00DA5A43">
      <w:pPr>
        <w:ind w:firstLine="709"/>
        <w:jc w:val="both"/>
        <w:rPr>
          <w:sz w:val="28"/>
          <w:szCs w:val="28"/>
        </w:rPr>
      </w:pPr>
      <w:r w:rsidRPr="00DF36F0">
        <w:rPr>
          <w:sz w:val="28"/>
          <w:szCs w:val="28"/>
        </w:rPr>
        <w:t>В настоящее время все большее внимание уделяется открытости деятельности органов государственной власти и местного самоуправления, деятельности государственных и муниципальных учреждений, повышению качества предоставляемых муниципальных услуг.</w:t>
      </w:r>
    </w:p>
    <w:p w:rsidR="00DA5A43" w:rsidRPr="005D7BC8" w:rsidRDefault="00DA5A43" w:rsidP="00DA5A43">
      <w:pPr>
        <w:ind w:firstLine="709"/>
        <w:jc w:val="both"/>
        <w:rPr>
          <w:sz w:val="28"/>
          <w:szCs w:val="28"/>
        </w:rPr>
      </w:pPr>
      <w:r w:rsidRPr="00DF36F0">
        <w:rPr>
          <w:sz w:val="28"/>
          <w:szCs w:val="28"/>
        </w:rPr>
        <w:t xml:space="preserve">Информация о деятельности Администрации Шелеховского </w:t>
      </w:r>
      <w:r w:rsidR="00DF23EC" w:rsidRPr="00DF36F0">
        <w:rPr>
          <w:sz w:val="28"/>
          <w:szCs w:val="28"/>
        </w:rPr>
        <w:t xml:space="preserve">муниципального </w:t>
      </w:r>
      <w:r w:rsidRPr="00DF36F0">
        <w:rPr>
          <w:sz w:val="28"/>
          <w:szCs w:val="28"/>
        </w:rPr>
        <w:t>района освещается на официальном сайте</w:t>
      </w:r>
      <w:r w:rsidR="00DF23EC" w:rsidRPr="00DF36F0">
        <w:rPr>
          <w:sz w:val="28"/>
          <w:szCs w:val="28"/>
        </w:rPr>
        <w:t xml:space="preserve"> и в официальных средствах массовой информации</w:t>
      </w:r>
      <w:r w:rsidRPr="00DF36F0">
        <w:rPr>
          <w:sz w:val="28"/>
          <w:szCs w:val="28"/>
        </w:rPr>
        <w:t xml:space="preserve">, </w:t>
      </w:r>
      <w:r w:rsidR="00DF23EC" w:rsidRPr="00DF36F0">
        <w:rPr>
          <w:sz w:val="28"/>
          <w:szCs w:val="28"/>
        </w:rPr>
        <w:t>где</w:t>
      </w:r>
      <w:r w:rsidRPr="00DF36F0">
        <w:rPr>
          <w:sz w:val="28"/>
          <w:szCs w:val="28"/>
        </w:rPr>
        <w:t xml:space="preserve"> жители района могут получать интересующую их информацию, знакомиться с нормативно-правовыми актами Шелеховского района, вносить предложения и замечания в рамках обсуждения проектов нормативно-правовых актов, направлять обращения в интернет-приемную.</w:t>
      </w:r>
    </w:p>
    <w:p w:rsidR="00D4098A" w:rsidRPr="00F95009" w:rsidRDefault="00D4098A" w:rsidP="001A2877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16"/>
        </w:rPr>
      </w:pPr>
    </w:p>
    <w:p w:rsidR="0029014F" w:rsidRPr="002A2670" w:rsidRDefault="0029014F" w:rsidP="001A2877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0141B1">
        <w:rPr>
          <w:sz w:val="28"/>
          <w:szCs w:val="28"/>
        </w:rPr>
        <w:t xml:space="preserve">3. Цель и задачи </w:t>
      </w:r>
      <w:r w:rsidR="00157B48">
        <w:rPr>
          <w:sz w:val="28"/>
          <w:szCs w:val="28"/>
        </w:rPr>
        <w:t>п</w:t>
      </w:r>
      <w:r w:rsidRPr="000141B1">
        <w:rPr>
          <w:sz w:val="28"/>
          <w:szCs w:val="28"/>
        </w:rPr>
        <w:t>одпрограммы</w:t>
      </w:r>
      <w:r w:rsidR="001758AC">
        <w:rPr>
          <w:sz w:val="28"/>
          <w:szCs w:val="28"/>
        </w:rPr>
        <w:t xml:space="preserve"> 2</w:t>
      </w:r>
    </w:p>
    <w:p w:rsidR="0029014F" w:rsidRPr="00F95009" w:rsidRDefault="0029014F" w:rsidP="001A2877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16"/>
        </w:rPr>
      </w:pPr>
    </w:p>
    <w:p w:rsidR="0029014F" w:rsidRPr="00A27DD2" w:rsidRDefault="0029014F" w:rsidP="001A28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7DD2">
        <w:rPr>
          <w:sz w:val="28"/>
          <w:szCs w:val="28"/>
        </w:rPr>
        <w:t xml:space="preserve">Целью </w:t>
      </w:r>
      <w:r w:rsidR="00157B48">
        <w:rPr>
          <w:sz w:val="28"/>
          <w:szCs w:val="28"/>
        </w:rPr>
        <w:t>п</w:t>
      </w:r>
      <w:r w:rsidRPr="00A27DD2">
        <w:rPr>
          <w:sz w:val="28"/>
          <w:szCs w:val="28"/>
        </w:rPr>
        <w:t>одпрограммы</w:t>
      </w:r>
      <w:r w:rsidR="001758AC">
        <w:rPr>
          <w:sz w:val="28"/>
          <w:szCs w:val="28"/>
        </w:rPr>
        <w:t xml:space="preserve"> 2</w:t>
      </w:r>
      <w:r w:rsidRPr="00A27DD2">
        <w:rPr>
          <w:sz w:val="28"/>
          <w:szCs w:val="28"/>
        </w:rPr>
        <w:t xml:space="preserve"> является обеспечение деятельности Администрации Шелеховского муниципального района по выполнению муниципальных функций и переданных государственных полномочий.</w:t>
      </w:r>
    </w:p>
    <w:p w:rsidR="0029014F" w:rsidRPr="000141B1" w:rsidRDefault="0029014F" w:rsidP="001A28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41B1">
        <w:rPr>
          <w:sz w:val="28"/>
          <w:szCs w:val="28"/>
        </w:rPr>
        <w:t>Для достижения поставленной цели необходимо выполнение следующих задач:</w:t>
      </w:r>
    </w:p>
    <w:p w:rsidR="0029014F" w:rsidRDefault="001758AC" w:rsidP="001A28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</w:t>
      </w:r>
      <w:r w:rsidR="0029014F" w:rsidRPr="00A27DD2">
        <w:rPr>
          <w:sz w:val="28"/>
          <w:szCs w:val="28"/>
        </w:rPr>
        <w:t>беспечение деятельности Администрации Шелеховского муниципального района по в</w:t>
      </w:r>
      <w:r w:rsidR="0029014F">
        <w:rPr>
          <w:sz w:val="28"/>
          <w:szCs w:val="28"/>
        </w:rPr>
        <w:t>ыполнению муниципальных функций;</w:t>
      </w:r>
    </w:p>
    <w:p w:rsidR="003A64FA" w:rsidRPr="00DF36F0" w:rsidRDefault="001758AC" w:rsidP="003A64F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</w:t>
      </w:r>
      <w:r w:rsidR="003A64FA" w:rsidRPr="00DF36F0">
        <w:rPr>
          <w:sz w:val="28"/>
          <w:szCs w:val="28"/>
        </w:rPr>
        <w:t xml:space="preserve">беспечение прозрачности и открытости деятельности органов местного самоуправления района, доступности информации о муниципальных учреждениях Шелеховского района, повышение открытости </w:t>
      </w:r>
      <w:r w:rsidR="003A64FA" w:rsidRPr="00DF36F0">
        <w:rPr>
          <w:sz w:val="28"/>
          <w:szCs w:val="28"/>
        </w:rPr>
        <w:lastRenderedPageBreak/>
        <w:t>бюджета и бюджетного процесса;</w:t>
      </w:r>
    </w:p>
    <w:p w:rsidR="0029014F" w:rsidRPr="002A2F88" w:rsidRDefault="001758AC" w:rsidP="001A2877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3. О</w:t>
      </w:r>
      <w:r w:rsidR="0029014F" w:rsidRPr="00DF36F0">
        <w:rPr>
          <w:spacing w:val="-2"/>
          <w:sz w:val="28"/>
          <w:szCs w:val="28"/>
        </w:rPr>
        <w:t>беспечение деятельности</w:t>
      </w:r>
      <w:r w:rsidR="0029014F" w:rsidRPr="002A2F88">
        <w:rPr>
          <w:spacing w:val="-2"/>
          <w:sz w:val="28"/>
          <w:szCs w:val="28"/>
        </w:rPr>
        <w:t xml:space="preserve"> Администрации Шелеховского муниципального района по выполнению переда</w:t>
      </w:r>
      <w:r w:rsidR="00C44ABF">
        <w:rPr>
          <w:spacing w:val="-2"/>
          <w:sz w:val="28"/>
          <w:szCs w:val="28"/>
        </w:rPr>
        <w:t>нных государственных полномочий.</w:t>
      </w:r>
    </w:p>
    <w:p w:rsidR="003C2068" w:rsidRPr="00A27DD2" w:rsidRDefault="003C2068" w:rsidP="001A28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9014F" w:rsidRDefault="0029014F" w:rsidP="001A2877">
      <w:pPr>
        <w:jc w:val="center"/>
        <w:rPr>
          <w:sz w:val="28"/>
          <w:szCs w:val="28"/>
        </w:rPr>
      </w:pPr>
      <w:r w:rsidRPr="008C60F1">
        <w:rPr>
          <w:sz w:val="28"/>
          <w:szCs w:val="28"/>
        </w:rPr>
        <w:t>4. Перечень и описание программных мероприятий, сроки и этапы ее реал</w:t>
      </w:r>
      <w:r w:rsidR="000F2632">
        <w:rPr>
          <w:sz w:val="28"/>
          <w:szCs w:val="28"/>
        </w:rPr>
        <w:t xml:space="preserve">изации, объемы финансирования и целевые индикаторы </w:t>
      </w:r>
      <w:r w:rsidRPr="008C60F1">
        <w:rPr>
          <w:sz w:val="28"/>
          <w:szCs w:val="28"/>
        </w:rPr>
        <w:t xml:space="preserve">реализации </w:t>
      </w:r>
      <w:r w:rsidR="00157B48">
        <w:rPr>
          <w:sz w:val="28"/>
          <w:szCs w:val="28"/>
        </w:rPr>
        <w:t>п</w:t>
      </w:r>
      <w:r w:rsidRPr="008C60F1">
        <w:rPr>
          <w:sz w:val="28"/>
          <w:szCs w:val="28"/>
        </w:rPr>
        <w:t>одпрограммы</w:t>
      </w:r>
      <w:r w:rsidR="000F2632">
        <w:rPr>
          <w:sz w:val="28"/>
          <w:szCs w:val="28"/>
        </w:rPr>
        <w:t xml:space="preserve"> 2</w:t>
      </w:r>
    </w:p>
    <w:p w:rsidR="008D6B95" w:rsidRPr="008D6B95" w:rsidRDefault="008D6B95" w:rsidP="001A2877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2"/>
        </w:rPr>
      </w:pPr>
    </w:p>
    <w:p w:rsidR="00DA4E65" w:rsidRDefault="008D6B95" w:rsidP="001A287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Мероприятия </w:t>
      </w:r>
      <w:r w:rsidR="00157B48">
        <w:rPr>
          <w:sz w:val="28"/>
          <w:szCs w:val="28"/>
        </w:rPr>
        <w:t>п</w:t>
      </w:r>
      <w:r>
        <w:rPr>
          <w:sz w:val="28"/>
          <w:szCs w:val="28"/>
        </w:rPr>
        <w:t xml:space="preserve">одпрограммы </w:t>
      </w:r>
      <w:r w:rsidR="000F2632">
        <w:rPr>
          <w:sz w:val="28"/>
          <w:szCs w:val="28"/>
        </w:rPr>
        <w:t xml:space="preserve">2 </w:t>
      </w:r>
      <w:r>
        <w:rPr>
          <w:sz w:val="28"/>
          <w:szCs w:val="28"/>
        </w:rPr>
        <w:t xml:space="preserve">направлены </w:t>
      </w:r>
      <w:r w:rsidR="000F2632">
        <w:rPr>
          <w:sz w:val="28"/>
          <w:szCs w:val="28"/>
        </w:rPr>
        <w:t>на реализацию поставленных целей</w:t>
      </w:r>
      <w:r>
        <w:rPr>
          <w:sz w:val="28"/>
          <w:szCs w:val="28"/>
        </w:rPr>
        <w:t xml:space="preserve"> и задач. </w:t>
      </w:r>
    </w:p>
    <w:p w:rsidR="00DA4E65" w:rsidRPr="00DA4E65" w:rsidRDefault="00DA4E65" w:rsidP="00DA4E65">
      <w:pPr>
        <w:ind w:right="-2" w:firstLine="709"/>
        <w:jc w:val="both"/>
        <w:rPr>
          <w:sz w:val="28"/>
          <w:szCs w:val="28"/>
        </w:rPr>
      </w:pPr>
      <w:r w:rsidRPr="00DA4E65">
        <w:rPr>
          <w:sz w:val="28"/>
          <w:szCs w:val="28"/>
        </w:rPr>
        <w:t>Подпрограмма 2 предполагает выполнение следующих мероприятий:</w:t>
      </w:r>
    </w:p>
    <w:p w:rsidR="00DA4E65" w:rsidRPr="00DA4E65" w:rsidRDefault="00DA4E65" w:rsidP="00DA4E65">
      <w:pPr>
        <w:ind w:right="-2" w:firstLine="709"/>
        <w:jc w:val="both"/>
        <w:rPr>
          <w:sz w:val="28"/>
          <w:szCs w:val="28"/>
        </w:rPr>
      </w:pPr>
      <w:r w:rsidRPr="00DA4E65">
        <w:rPr>
          <w:sz w:val="28"/>
          <w:szCs w:val="28"/>
        </w:rPr>
        <w:t>1) обеспечение деятельности Мэра муниципального образования;</w:t>
      </w:r>
    </w:p>
    <w:p w:rsidR="00DA4E65" w:rsidRPr="00DA4E65" w:rsidRDefault="00DA4E65" w:rsidP="00DA4E65">
      <w:pPr>
        <w:ind w:right="-2" w:firstLine="709"/>
        <w:jc w:val="both"/>
        <w:rPr>
          <w:sz w:val="28"/>
          <w:szCs w:val="28"/>
        </w:rPr>
      </w:pPr>
      <w:r w:rsidRPr="00DA4E65">
        <w:rPr>
          <w:sz w:val="28"/>
          <w:szCs w:val="28"/>
        </w:rPr>
        <w:t>2) выплата пенсии за выслугу лет гражданам, замещавшим должности муниципальной службы;</w:t>
      </w:r>
    </w:p>
    <w:p w:rsidR="00DA4E65" w:rsidRPr="00DA4E65" w:rsidRDefault="00DA4E65" w:rsidP="00DA4E65">
      <w:pPr>
        <w:ind w:right="-2" w:firstLine="709"/>
        <w:jc w:val="both"/>
        <w:rPr>
          <w:sz w:val="28"/>
          <w:szCs w:val="28"/>
        </w:rPr>
      </w:pPr>
      <w:r w:rsidRPr="00DA4E65">
        <w:rPr>
          <w:sz w:val="28"/>
          <w:szCs w:val="28"/>
        </w:rPr>
        <w:t>3) обеспечение деятельности Администрации Шелеховского муниципального района по выполнению муниципальных функций;</w:t>
      </w:r>
    </w:p>
    <w:p w:rsidR="00DA4E65" w:rsidRPr="00DA4E65" w:rsidRDefault="00DA4E65" w:rsidP="00DA4E65">
      <w:pPr>
        <w:ind w:right="-2" w:firstLine="709"/>
        <w:jc w:val="both"/>
        <w:rPr>
          <w:sz w:val="28"/>
          <w:szCs w:val="28"/>
        </w:rPr>
      </w:pPr>
      <w:r w:rsidRPr="00DA4E65">
        <w:rPr>
          <w:sz w:val="28"/>
          <w:szCs w:val="28"/>
        </w:rPr>
        <w:t>4) производство и выпуск периодического печатного издания для информирования;</w:t>
      </w:r>
    </w:p>
    <w:p w:rsidR="00DA4E65" w:rsidRDefault="00DA4E65" w:rsidP="00DA4E65">
      <w:pPr>
        <w:ind w:right="-2" w:firstLine="709"/>
        <w:jc w:val="both"/>
        <w:rPr>
          <w:sz w:val="28"/>
          <w:szCs w:val="28"/>
        </w:rPr>
      </w:pPr>
      <w:r w:rsidRPr="00DA4E65">
        <w:rPr>
          <w:sz w:val="28"/>
          <w:szCs w:val="28"/>
        </w:rPr>
        <w:t>5) обеспечение деятельности Администрации Шелеховского муниципального района по выполнению переданных государственных полномочий.</w:t>
      </w:r>
    </w:p>
    <w:p w:rsidR="008D6B95" w:rsidRDefault="008D6B95" w:rsidP="001A287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 и объем финансирования корректируются в соответствии с показателями бюджета Шелеховского района и комплексным планом работы Администрации Шелеховского муниципального района.</w:t>
      </w:r>
    </w:p>
    <w:p w:rsidR="008D6B95" w:rsidRDefault="008D6B95" w:rsidP="001A287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Целевыми индикаторами </w:t>
      </w:r>
      <w:r w:rsidR="00157B48">
        <w:rPr>
          <w:sz w:val="28"/>
          <w:szCs w:val="28"/>
        </w:rPr>
        <w:t>п</w:t>
      </w:r>
      <w:r>
        <w:rPr>
          <w:sz w:val="28"/>
          <w:szCs w:val="28"/>
        </w:rPr>
        <w:t>одпрограммы</w:t>
      </w:r>
      <w:r w:rsidR="000F2632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 являются:</w:t>
      </w:r>
    </w:p>
    <w:p w:rsidR="008D6B95" w:rsidRDefault="00181DEF" w:rsidP="001A287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Д</w:t>
      </w:r>
      <w:r w:rsidR="008D6B95">
        <w:rPr>
          <w:sz w:val="28"/>
          <w:szCs w:val="28"/>
        </w:rPr>
        <w:t>оля исполненных полномочий Администрации Шелеховского муниципального района без нарушений к общему количеству полномочий – 100%;</w:t>
      </w:r>
    </w:p>
    <w:p w:rsidR="007640D3" w:rsidRDefault="007640D3" w:rsidP="001A287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640D3">
        <w:rPr>
          <w:sz w:val="28"/>
          <w:szCs w:val="28"/>
        </w:rPr>
        <w:t>. Опубликование в газете «Шелеховский вестник» и размещение в информационно-телекоммуникационной сети «Интернет» нормативно-правовых актов Шелеховского района – 100%.</w:t>
      </w:r>
    </w:p>
    <w:p w:rsidR="008D6B95" w:rsidRDefault="007640D3" w:rsidP="001A287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81DEF">
        <w:rPr>
          <w:sz w:val="28"/>
          <w:szCs w:val="28"/>
        </w:rPr>
        <w:t>. К</w:t>
      </w:r>
      <w:r w:rsidR="008D6B95">
        <w:rPr>
          <w:sz w:val="28"/>
          <w:szCs w:val="28"/>
        </w:rPr>
        <w:t xml:space="preserve">оличество выявленных и зафиксированных контрольно-надзорными органами </w:t>
      </w:r>
      <w:r>
        <w:rPr>
          <w:sz w:val="28"/>
          <w:szCs w:val="28"/>
        </w:rPr>
        <w:t>нарушений – не более 1 ежегодно;</w:t>
      </w:r>
    </w:p>
    <w:p w:rsidR="008D6B95" w:rsidRDefault="008D6B95" w:rsidP="001A287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Показателями результативности </w:t>
      </w:r>
      <w:r w:rsidR="00157B48">
        <w:rPr>
          <w:sz w:val="28"/>
          <w:szCs w:val="28"/>
        </w:rPr>
        <w:t>п</w:t>
      </w:r>
      <w:r>
        <w:rPr>
          <w:sz w:val="28"/>
          <w:szCs w:val="28"/>
        </w:rPr>
        <w:t>одпрограммы</w:t>
      </w:r>
      <w:r w:rsidR="00181DEF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 являются:</w:t>
      </w:r>
    </w:p>
    <w:p w:rsidR="008D6B95" w:rsidRDefault="00181DEF" w:rsidP="001A287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И</w:t>
      </w:r>
      <w:r w:rsidR="008D6B95">
        <w:rPr>
          <w:sz w:val="28"/>
          <w:szCs w:val="28"/>
        </w:rPr>
        <w:t>сполнение полномочий Администрации Шелеховского муниципального района без нарушений;</w:t>
      </w:r>
    </w:p>
    <w:p w:rsidR="003A64FA" w:rsidRPr="00DF36F0" w:rsidRDefault="00181DEF" w:rsidP="003A64FA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</w:t>
      </w:r>
      <w:r w:rsidR="003A64FA" w:rsidRPr="00DF36F0">
        <w:rPr>
          <w:sz w:val="28"/>
          <w:szCs w:val="28"/>
        </w:rPr>
        <w:t>публикование в газете «Шелеховский вестник» и размещение в информационно-телекоммуникационной сети «Интернет» нормативно-правовых актов Шелеховского района – 100%;</w:t>
      </w:r>
    </w:p>
    <w:p w:rsidR="0029014F" w:rsidRDefault="00181DEF" w:rsidP="001A28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М</w:t>
      </w:r>
      <w:r w:rsidR="008D6B95" w:rsidRPr="00DF36F0">
        <w:rPr>
          <w:rFonts w:ascii="Times New Roman" w:hAnsi="Times New Roman" w:cs="Times New Roman"/>
          <w:sz w:val="28"/>
          <w:szCs w:val="28"/>
        </w:rPr>
        <w:t>инимизация выявленных и зафиксированных</w:t>
      </w:r>
      <w:r w:rsidR="008D6B95" w:rsidRPr="008D6B95">
        <w:rPr>
          <w:rFonts w:ascii="Times New Roman" w:hAnsi="Times New Roman" w:cs="Times New Roman"/>
          <w:sz w:val="28"/>
          <w:szCs w:val="28"/>
        </w:rPr>
        <w:t xml:space="preserve"> финансово-правовых нарушений контрольно-надзорными органами.</w:t>
      </w:r>
    </w:p>
    <w:p w:rsidR="003C6B70" w:rsidRDefault="003C6B70" w:rsidP="001A28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29014F" w:rsidRPr="002A2670" w:rsidRDefault="0029014F" w:rsidP="001A2877">
      <w:pPr>
        <w:widowControl w:val="0"/>
        <w:tabs>
          <w:tab w:val="num" w:pos="720"/>
        </w:tabs>
        <w:autoSpaceDE w:val="0"/>
        <w:autoSpaceDN w:val="0"/>
        <w:adjustRightInd w:val="0"/>
        <w:spacing w:line="235" w:lineRule="auto"/>
        <w:jc w:val="center"/>
        <w:outlineLvl w:val="1"/>
        <w:rPr>
          <w:sz w:val="28"/>
          <w:szCs w:val="28"/>
        </w:rPr>
      </w:pPr>
      <w:r w:rsidRPr="002A2670">
        <w:rPr>
          <w:sz w:val="28"/>
          <w:szCs w:val="28"/>
        </w:rPr>
        <w:t xml:space="preserve">5. Механизм реализации </w:t>
      </w:r>
      <w:r w:rsidR="00157B48">
        <w:rPr>
          <w:sz w:val="28"/>
          <w:szCs w:val="28"/>
        </w:rPr>
        <w:t>п</w:t>
      </w:r>
      <w:r w:rsidRPr="002A2670">
        <w:rPr>
          <w:sz w:val="28"/>
          <w:szCs w:val="28"/>
        </w:rPr>
        <w:t>одпрограммы</w:t>
      </w:r>
      <w:r w:rsidR="00181DEF">
        <w:rPr>
          <w:sz w:val="28"/>
          <w:szCs w:val="28"/>
        </w:rPr>
        <w:t xml:space="preserve"> 2</w:t>
      </w:r>
      <w:r w:rsidRPr="002A2670">
        <w:rPr>
          <w:sz w:val="28"/>
          <w:szCs w:val="28"/>
        </w:rPr>
        <w:t xml:space="preserve"> и контроль за ходом ее реализации</w:t>
      </w:r>
    </w:p>
    <w:p w:rsidR="0029014F" w:rsidRPr="00F95009" w:rsidRDefault="0029014F" w:rsidP="001A2877">
      <w:pPr>
        <w:pStyle w:val="ConsPlusNormal"/>
        <w:widowControl/>
        <w:spacing w:line="235" w:lineRule="auto"/>
        <w:ind w:firstLine="540"/>
        <w:jc w:val="both"/>
        <w:rPr>
          <w:rFonts w:ascii="Times New Roman" w:hAnsi="Times New Roman" w:cs="Times New Roman"/>
          <w:iCs/>
          <w:sz w:val="28"/>
          <w:szCs w:val="16"/>
        </w:rPr>
      </w:pPr>
    </w:p>
    <w:p w:rsidR="0029014F" w:rsidRPr="00881EF4" w:rsidRDefault="0029014F" w:rsidP="001A2877">
      <w:pPr>
        <w:pStyle w:val="ConsPlusNormal"/>
        <w:widowControl/>
        <w:spacing w:line="235" w:lineRule="auto"/>
        <w:ind w:firstLine="709"/>
        <w:jc w:val="both"/>
        <w:outlineLvl w:val="2"/>
        <w:rPr>
          <w:rFonts w:ascii="Times New Roman" w:hAnsi="Times New Roman" w:cs="Times New Roman"/>
          <w:iCs/>
          <w:sz w:val="28"/>
          <w:szCs w:val="28"/>
        </w:rPr>
      </w:pPr>
      <w:r w:rsidRPr="00881EF4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Реализация </w:t>
      </w:r>
      <w:r w:rsidR="00157B48">
        <w:rPr>
          <w:rFonts w:ascii="Times New Roman" w:hAnsi="Times New Roman" w:cs="Times New Roman"/>
          <w:iCs/>
          <w:sz w:val="28"/>
          <w:szCs w:val="28"/>
        </w:rPr>
        <w:t>п</w:t>
      </w:r>
      <w:r w:rsidRPr="00386E5A">
        <w:rPr>
          <w:rFonts w:ascii="Times New Roman" w:hAnsi="Times New Roman" w:cs="Times New Roman"/>
          <w:iCs/>
          <w:sz w:val="28"/>
          <w:szCs w:val="28"/>
        </w:rPr>
        <w:t>одпрограммы</w:t>
      </w:r>
      <w:r w:rsidR="00181DEF">
        <w:rPr>
          <w:rFonts w:ascii="Times New Roman" w:hAnsi="Times New Roman" w:cs="Times New Roman"/>
          <w:iCs/>
          <w:sz w:val="28"/>
          <w:szCs w:val="28"/>
        </w:rPr>
        <w:t xml:space="preserve"> 2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81EF4">
        <w:rPr>
          <w:rFonts w:ascii="Times New Roman" w:hAnsi="Times New Roman" w:cs="Times New Roman"/>
          <w:iCs/>
          <w:sz w:val="28"/>
          <w:szCs w:val="28"/>
        </w:rPr>
        <w:t xml:space="preserve">осуществляется посредством взаимодействия </w:t>
      </w:r>
      <w:r>
        <w:rPr>
          <w:rFonts w:ascii="Times New Roman" w:hAnsi="Times New Roman" w:cs="Times New Roman"/>
          <w:iCs/>
          <w:sz w:val="28"/>
          <w:szCs w:val="28"/>
        </w:rPr>
        <w:t xml:space="preserve">структурных подразделений </w:t>
      </w:r>
      <w:r w:rsidRPr="008274F3">
        <w:rPr>
          <w:rFonts w:ascii="Times New Roman" w:hAnsi="Times New Roman" w:cs="Times New Roman"/>
          <w:iCs/>
          <w:sz w:val="28"/>
          <w:szCs w:val="28"/>
        </w:rPr>
        <w:t>Администрации Шел</w:t>
      </w:r>
      <w:r>
        <w:rPr>
          <w:rFonts w:ascii="Times New Roman" w:hAnsi="Times New Roman" w:cs="Times New Roman"/>
          <w:iCs/>
          <w:sz w:val="28"/>
          <w:szCs w:val="28"/>
        </w:rPr>
        <w:t xml:space="preserve">еховского муниципального района между собой, с </w:t>
      </w:r>
      <w:r w:rsidRPr="002A2F88">
        <w:rPr>
          <w:rFonts w:ascii="Times New Roman" w:hAnsi="Times New Roman" w:cs="Times New Roman"/>
          <w:iCs/>
          <w:sz w:val="28"/>
          <w:szCs w:val="28"/>
        </w:rPr>
        <w:t>федеральны</w:t>
      </w:r>
      <w:r>
        <w:rPr>
          <w:rFonts w:ascii="Times New Roman" w:hAnsi="Times New Roman" w:cs="Times New Roman"/>
          <w:iCs/>
          <w:sz w:val="28"/>
          <w:szCs w:val="28"/>
        </w:rPr>
        <w:t>ми</w:t>
      </w:r>
      <w:r w:rsidRPr="002A2F88">
        <w:rPr>
          <w:rFonts w:ascii="Times New Roman" w:hAnsi="Times New Roman" w:cs="Times New Roman"/>
          <w:iCs/>
          <w:sz w:val="28"/>
          <w:szCs w:val="28"/>
        </w:rPr>
        <w:t>, региональны</w:t>
      </w:r>
      <w:r>
        <w:rPr>
          <w:rFonts w:ascii="Times New Roman" w:hAnsi="Times New Roman" w:cs="Times New Roman"/>
          <w:iCs/>
          <w:sz w:val="28"/>
          <w:szCs w:val="28"/>
        </w:rPr>
        <w:t>ми</w:t>
      </w:r>
      <w:r w:rsidRPr="002A2F88">
        <w:rPr>
          <w:rFonts w:ascii="Times New Roman" w:hAnsi="Times New Roman" w:cs="Times New Roman"/>
          <w:iCs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iCs/>
          <w:sz w:val="28"/>
          <w:szCs w:val="28"/>
        </w:rPr>
        <w:t>ами</w:t>
      </w:r>
      <w:r w:rsidRPr="002A2F88">
        <w:rPr>
          <w:rFonts w:ascii="Times New Roman" w:hAnsi="Times New Roman" w:cs="Times New Roman"/>
          <w:iCs/>
          <w:sz w:val="28"/>
          <w:szCs w:val="28"/>
        </w:rPr>
        <w:t xml:space="preserve"> государственной власти, поселени</w:t>
      </w:r>
      <w:r>
        <w:rPr>
          <w:rFonts w:ascii="Times New Roman" w:hAnsi="Times New Roman" w:cs="Times New Roman"/>
          <w:iCs/>
          <w:sz w:val="28"/>
          <w:szCs w:val="28"/>
        </w:rPr>
        <w:t>ями</w:t>
      </w:r>
      <w:r w:rsidRPr="002A2F88">
        <w:rPr>
          <w:rFonts w:ascii="Times New Roman" w:hAnsi="Times New Roman" w:cs="Times New Roman"/>
          <w:iCs/>
          <w:sz w:val="28"/>
          <w:szCs w:val="28"/>
        </w:rPr>
        <w:t xml:space="preserve"> Шелеховского района, организаци</w:t>
      </w:r>
      <w:r>
        <w:rPr>
          <w:rFonts w:ascii="Times New Roman" w:hAnsi="Times New Roman" w:cs="Times New Roman"/>
          <w:iCs/>
          <w:sz w:val="28"/>
          <w:szCs w:val="28"/>
        </w:rPr>
        <w:t>ями</w:t>
      </w:r>
      <w:r w:rsidRPr="002A2F88">
        <w:rPr>
          <w:rFonts w:ascii="Times New Roman" w:hAnsi="Times New Roman" w:cs="Times New Roman"/>
          <w:iCs/>
          <w:sz w:val="28"/>
          <w:szCs w:val="28"/>
        </w:rPr>
        <w:t xml:space="preserve"> всех форм собственности</w:t>
      </w:r>
      <w:r>
        <w:rPr>
          <w:rFonts w:ascii="Times New Roman" w:hAnsi="Times New Roman" w:cs="Times New Roman"/>
          <w:iCs/>
          <w:sz w:val="28"/>
          <w:szCs w:val="28"/>
        </w:rPr>
        <w:t xml:space="preserve"> и</w:t>
      </w:r>
      <w:r w:rsidRPr="002A2F88">
        <w:rPr>
          <w:rFonts w:ascii="Times New Roman" w:hAnsi="Times New Roman" w:cs="Times New Roman"/>
          <w:iCs/>
          <w:sz w:val="28"/>
          <w:szCs w:val="28"/>
        </w:rPr>
        <w:t xml:space="preserve"> граждан</w:t>
      </w:r>
      <w:r>
        <w:rPr>
          <w:rFonts w:ascii="Times New Roman" w:hAnsi="Times New Roman" w:cs="Times New Roman"/>
          <w:iCs/>
          <w:sz w:val="28"/>
          <w:szCs w:val="28"/>
        </w:rPr>
        <w:t>ами.</w:t>
      </w:r>
    </w:p>
    <w:p w:rsidR="0029014F" w:rsidRDefault="0029014F" w:rsidP="001A2877">
      <w:pPr>
        <w:pStyle w:val="ConsPlusNormal"/>
        <w:widowControl/>
        <w:spacing w:line="235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86E5A">
        <w:rPr>
          <w:rFonts w:ascii="Times New Roman" w:hAnsi="Times New Roman" w:cs="Times New Roman"/>
          <w:iCs/>
          <w:sz w:val="28"/>
          <w:szCs w:val="28"/>
        </w:rPr>
        <w:t xml:space="preserve">Текущее управление </w:t>
      </w:r>
      <w:r w:rsidR="00157B48">
        <w:rPr>
          <w:rFonts w:ascii="Times New Roman" w:hAnsi="Times New Roman" w:cs="Times New Roman"/>
          <w:iCs/>
          <w:sz w:val="28"/>
          <w:szCs w:val="28"/>
        </w:rPr>
        <w:t>п</w:t>
      </w:r>
      <w:r w:rsidRPr="00386E5A">
        <w:rPr>
          <w:rFonts w:ascii="Times New Roman" w:hAnsi="Times New Roman" w:cs="Times New Roman"/>
          <w:iCs/>
          <w:sz w:val="28"/>
          <w:szCs w:val="28"/>
        </w:rPr>
        <w:t>одпрограмм</w:t>
      </w:r>
      <w:r>
        <w:rPr>
          <w:rFonts w:ascii="Times New Roman" w:hAnsi="Times New Roman" w:cs="Times New Roman"/>
          <w:iCs/>
          <w:sz w:val="28"/>
          <w:szCs w:val="28"/>
        </w:rPr>
        <w:t>ой</w:t>
      </w:r>
      <w:r w:rsidR="00181DEF">
        <w:rPr>
          <w:rFonts w:ascii="Times New Roman" w:hAnsi="Times New Roman" w:cs="Times New Roman"/>
          <w:iCs/>
          <w:sz w:val="28"/>
          <w:szCs w:val="28"/>
        </w:rPr>
        <w:t xml:space="preserve"> 2</w:t>
      </w:r>
      <w:r w:rsidRPr="00386E5A">
        <w:rPr>
          <w:rFonts w:ascii="Times New Roman" w:hAnsi="Times New Roman" w:cs="Times New Roman"/>
          <w:iCs/>
          <w:sz w:val="28"/>
          <w:szCs w:val="28"/>
        </w:rPr>
        <w:t xml:space="preserve"> и контроль за выполнением осуществляет </w:t>
      </w:r>
      <w:r>
        <w:rPr>
          <w:rFonts w:ascii="Times New Roman" w:hAnsi="Times New Roman" w:cs="Times New Roman"/>
          <w:iCs/>
          <w:sz w:val="28"/>
          <w:szCs w:val="28"/>
        </w:rPr>
        <w:t>управление по экономике, отдел бухгалтерии,</w:t>
      </w:r>
      <w:r w:rsidRPr="007A34AE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финансовое управление</w:t>
      </w:r>
      <w:r w:rsidRPr="00386E5A">
        <w:rPr>
          <w:rFonts w:ascii="Times New Roman" w:hAnsi="Times New Roman" w:cs="Times New Roman"/>
          <w:iCs/>
          <w:sz w:val="28"/>
          <w:szCs w:val="28"/>
        </w:rPr>
        <w:t>.</w:t>
      </w:r>
    </w:p>
    <w:p w:rsidR="0029014F" w:rsidRPr="00386E5A" w:rsidRDefault="0029014F" w:rsidP="001A2877">
      <w:pPr>
        <w:pStyle w:val="ConsPlusNormal"/>
        <w:widowControl/>
        <w:spacing w:line="235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86E5A">
        <w:rPr>
          <w:rFonts w:ascii="Times New Roman" w:hAnsi="Times New Roman" w:cs="Times New Roman"/>
          <w:iCs/>
          <w:sz w:val="28"/>
          <w:szCs w:val="28"/>
        </w:rPr>
        <w:t xml:space="preserve">Исполнители </w:t>
      </w:r>
      <w:r w:rsidR="00157B48">
        <w:rPr>
          <w:rFonts w:ascii="Times New Roman" w:hAnsi="Times New Roman" w:cs="Times New Roman"/>
          <w:iCs/>
          <w:sz w:val="28"/>
          <w:szCs w:val="28"/>
        </w:rPr>
        <w:t>п</w:t>
      </w:r>
      <w:r w:rsidRPr="00386E5A">
        <w:rPr>
          <w:rFonts w:ascii="Times New Roman" w:hAnsi="Times New Roman" w:cs="Times New Roman"/>
          <w:iCs/>
          <w:sz w:val="28"/>
          <w:szCs w:val="28"/>
        </w:rPr>
        <w:t>одпрограммы</w:t>
      </w:r>
      <w:r w:rsidR="009B4252">
        <w:rPr>
          <w:rFonts w:ascii="Times New Roman" w:hAnsi="Times New Roman" w:cs="Times New Roman"/>
          <w:iCs/>
          <w:sz w:val="28"/>
          <w:szCs w:val="28"/>
        </w:rPr>
        <w:t xml:space="preserve"> 2</w:t>
      </w:r>
      <w:r w:rsidRPr="00386E5A">
        <w:rPr>
          <w:rFonts w:ascii="Times New Roman" w:hAnsi="Times New Roman" w:cs="Times New Roman"/>
          <w:iCs/>
          <w:sz w:val="28"/>
          <w:szCs w:val="28"/>
        </w:rPr>
        <w:t>:</w:t>
      </w:r>
    </w:p>
    <w:p w:rsidR="0029014F" w:rsidRPr="00386E5A" w:rsidRDefault="0029014F" w:rsidP="001A2877">
      <w:pPr>
        <w:pStyle w:val="ConsPlusNormal"/>
        <w:widowControl/>
        <w:spacing w:line="235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86E5A">
        <w:rPr>
          <w:rFonts w:ascii="Times New Roman" w:hAnsi="Times New Roman" w:cs="Times New Roman"/>
          <w:iCs/>
          <w:sz w:val="28"/>
          <w:szCs w:val="28"/>
        </w:rPr>
        <w:t>взаимодействуют с заинтересованными органами</w:t>
      </w:r>
      <w:r>
        <w:rPr>
          <w:rFonts w:ascii="Times New Roman" w:hAnsi="Times New Roman" w:cs="Times New Roman"/>
          <w:iCs/>
          <w:sz w:val="28"/>
          <w:szCs w:val="28"/>
        </w:rPr>
        <w:t xml:space="preserve">, хозяйствующими субъектами и организациями для эффективного обеспечения деятельности </w:t>
      </w:r>
      <w:r w:rsidRPr="00DC0355">
        <w:rPr>
          <w:rFonts w:ascii="Times New Roman" w:hAnsi="Times New Roman" w:cs="Times New Roman"/>
          <w:iCs/>
          <w:sz w:val="28"/>
          <w:szCs w:val="28"/>
        </w:rPr>
        <w:t>Администрации Шелеховского муниципального района</w:t>
      </w:r>
      <w:r w:rsidRPr="00386E5A">
        <w:rPr>
          <w:rFonts w:ascii="Times New Roman" w:hAnsi="Times New Roman" w:cs="Times New Roman"/>
          <w:iCs/>
          <w:sz w:val="28"/>
          <w:szCs w:val="28"/>
        </w:rPr>
        <w:t>;</w:t>
      </w:r>
    </w:p>
    <w:p w:rsidR="0029014F" w:rsidRPr="00386E5A" w:rsidRDefault="0029014F" w:rsidP="001A2877">
      <w:pPr>
        <w:pStyle w:val="ConsPlusNormal"/>
        <w:widowControl/>
        <w:spacing w:line="235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86E5A">
        <w:rPr>
          <w:rFonts w:ascii="Times New Roman" w:hAnsi="Times New Roman" w:cs="Times New Roman"/>
          <w:iCs/>
          <w:sz w:val="28"/>
          <w:szCs w:val="28"/>
        </w:rPr>
        <w:t>готовят предложения по корректировке перечня программных мероприя</w:t>
      </w:r>
      <w:r>
        <w:rPr>
          <w:rFonts w:ascii="Times New Roman" w:hAnsi="Times New Roman" w:cs="Times New Roman"/>
          <w:iCs/>
          <w:sz w:val="28"/>
          <w:szCs w:val="28"/>
        </w:rPr>
        <w:t>тий на очередной финансовый год;</w:t>
      </w:r>
    </w:p>
    <w:p w:rsidR="0029014F" w:rsidRPr="00386E5A" w:rsidRDefault="0029014F" w:rsidP="001A2877">
      <w:pPr>
        <w:pStyle w:val="ConsPlusNormal"/>
        <w:widowControl/>
        <w:spacing w:line="235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86E5A">
        <w:rPr>
          <w:rFonts w:ascii="Times New Roman" w:hAnsi="Times New Roman" w:cs="Times New Roman"/>
          <w:iCs/>
          <w:sz w:val="28"/>
          <w:szCs w:val="28"/>
        </w:rPr>
        <w:t xml:space="preserve">представляют заявки на финансирование </w:t>
      </w:r>
      <w:r w:rsidR="00157B48">
        <w:rPr>
          <w:rFonts w:ascii="Times New Roman" w:hAnsi="Times New Roman" w:cs="Times New Roman"/>
          <w:iCs/>
          <w:sz w:val="28"/>
          <w:szCs w:val="28"/>
        </w:rPr>
        <w:t>п</w:t>
      </w:r>
      <w:r w:rsidRPr="00386E5A">
        <w:rPr>
          <w:rFonts w:ascii="Times New Roman" w:hAnsi="Times New Roman" w:cs="Times New Roman"/>
          <w:iCs/>
          <w:sz w:val="28"/>
          <w:szCs w:val="28"/>
        </w:rPr>
        <w:t>одпрограммы</w:t>
      </w:r>
      <w:r w:rsidR="009B4252">
        <w:rPr>
          <w:rFonts w:ascii="Times New Roman" w:hAnsi="Times New Roman" w:cs="Times New Roman"/>
          <w:iCs/>
          <w:sz w:val="28"/>
          <w:szCs w:val="28"/>
        </w:rPr>
        <w:t xml:space="preserve"> 2</w:t>
      </w:r>
      <w:r w:rsidRPr="00386E5A">
        <w:rPr>
          <w:rFonts w:ascii="Times New Roman" w:hAnsi="Times New Roman" w:cs="Times New Roman"/>
          <w:iCs/>
          <w:sz w:val="28"/>
          <w:szCs w:val="28"/>
        </w:rPr>
        <w:t>;</w:t>
      </w:r>
    </w:p>
    <w:p w:rsidR="0029014F" w:rsidRPr="00D133EC" w:rsidRDefault="0029014F" w:rsidP="001A2877">
      <w:pPr>
        <w:pStyle w:val="ConsPlusNormal"/>
        <w:widowControl/>
        <w:spacing w:line="235" w:lineRule="auto"/>
        <w:ind w:firstLine="709"/>
        <w:jc w:val="both"/>
        <w:rPr>
          <w:rFonts w:ascii="Times New Roman" w:hAnsi="Times New Roman" w:cs="Times New Roman"/>
          <w:iCs/>
          <w:spacing w:val="-2"/>
          <w:sz w:val="28"/>
          <w:szCs w:val="28"/>
        </w:rPr>
      </w:pPr>
      <w:r w:rsidRPr="00D133EC">
        <w:rPr>
          <w:rFonts w:ascii="Times New Roman" w:hAnsi="Times New Roman" w:cs="Times New Roman"/>
          <w:iCs/>
          <w:spacing w:val="-2"/>
          <w:sz w:val="28"/>
          <w:szCs w:val="28"/>
        </w:rPr>
        <w:t>уточняют затраты по программным мероприятиям, отдельные их показатели;</w:t>
      </w:r>
    </w:p>
    <w:p w:rsidR="0029014F" w:rsidRPr="00386E5A" w:rsidRDefault="0029014F" w:rsidP="001A2877">
      <w:pPr>
        <w:pStyle w:val="ConsPlusNormal"/>
        <w:widowControl/>
        <w:spacing w:line="235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86E5A">
        <w:rPr>
          <w:rFonts w:ascii="Times New Roman" w:hAnsi="Times New Roman" w:cs="Times New Roman"/>
          <w:iCs/>
          <w:sz w:val="28"/>
          <w:szCs w:val="28"/>
        </w:rPr>
        <w:t xml:space="preserve">разрабатывают и вносят в установленном порядке проекты правовых актов Шелеховского района, необходимых для выполнения </w:t>
      </w:r>
      <w:r w:rsidR="00157B48">
        <w:rPr>
          <w:rFonts w:ascii="Times New Roman" w:hAnsi="Times New Roman" w:cs="Times New Roman"/>
          <w:iCs/>
          <w:sz w:val="28"/>
          <w:szCs w:val="28"/>
        </w:rPr>
        <w:t>п</w:t>
      </w:r>
      <w:r w:rsidRPr="00386E5A">
        <w:rPr>
          <w:rFonts w:ascii="Times New Roman" w:hAnsi="Times New Roman" w:cs="Times New Roman"/>
          <w:iCs/>
          <w:sz w:val="28"/>
          <w:szCs w:val="28"/>
        </w:rPr>
        <w:t>одпрограммы</w:t>
      </w:r>
      <w:r w:rsidR="0026787F">
        <w:rPr>
          <w:rFonts w:ascii="Times New Roman" w:hAnsi="Times New Roman" w:cs="Times New Roman"/>
          <w:iCs/>
          <w:sz w:val="28"/>
          <w:szCs w:val="28"/>
        </w:rPr>
        <w:t xml:space="preserve"> 2</w:t>
      </w:r>
      <w:r w:rsidRPr="00386E5A">
        <w:rPr>
          <w:rFonts w:ascii="Times New Roman" w:hAnsi="Times New Roman" w:cs="Times New Roman"/>
          <w:iCs/>
          <w:sz w:val="28"/>
          <w:szCs w:val="28"/>
        </w:rPr>
        <w:t>.</w:t>
      </w:r>
    </w:p>
    <w:p w:rsidR="0029014F" w:rsidRPr="00386E5A" w:rsidRDefault="0029014F" w:rsidP="001A2877">
      <w:pPr>
        <w:pStyle w:val="ConsPlusNormal"/>
        <w:widowControl/>
        <w:spacing w:line="235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86E5A">
        <w:rPr>
          <w:rFonts w:ascii="Times New Roman" w:hAnsi="Times New Roman" w:cs="Times New Roman"/>
          <w:iCs/>
          <w:sz w:val="28"/>
          <w:szCs w:val="28"/>
        </w:rPr>
        <w:t>от имени Шелеховского района подготавливают проекты соглашений (договоров) с органами исполнительной власти, организациями по мероприятиям, предусматривающим финансирование за счет средств областного бюджета</w:t>
      </w:r>
      <w:r>
        <w:rPr>
          <w:rFonts w:ascii="Times New Roman" w:hAnsi="Times New Roman" w:cs="Times New Roman"/>
          <w:iCs/>
          <w:sz w:val="28"/>
          <w:szCs w:val="28"/>
        </w:rPr>
        <w:t xml:space="preserve"> и внебюджетных источников</w:t>
      </w:r>
      <w:r w:rsidRPr="00386E5A">
        <w:rPr>
          <w:rFonts w:ascii="Times New Roman" w:hAnsi="Times New Roman" w:cs="Times New Roman"/>
          <w:iCs/>
          <w:sz w:val="28"/>
          <w:szCs w:val="28"/>
        </w:rPr>
        <w:t>;</w:t>
      </w:r>
    </w:p>
    <w:p w:rsidR="0029014F" w:rsidRPr="00386E5A" w:rsidRDefault="0029014F" w:rsidP="001A2877">
      <w:pPr>
        <w:pStyle w:val="ConsPlusNormal"/>
        <w:widowControl/>
        <w:spacing w:line="235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86E5A">
        <w:rPr>
          <w:rFonts w:ascii="Times New Roman" w:hAnsi="Times New Roman" w:cs="Times New Roman"/>
          <w:iCs/>
          <w:sz w:val="28"/>
          <w:szCs w:val="28"/>
        </w:rPr>
        <w:t xml:space="preserve">несут ответственность за эффективность и результативность выполнения </w:t>
      </w:r>
      <w:r w:rsidR="00237BC2">
        <w:rPr>
          <w:rFonts w:ascii="Times New Roman" w:hAnsi="Times New Roman" w:cs="Times New Roman"/>
          <w:iCs/>
          <w:sz w:val="28"/>
          <w:szCs w:val="28"/>
        </w:rPr>
        <w:t>п</w:t>
      </w:r>
      <w:r w:rsidRPr="00386E5A">
        <w:rPr>
          <w:rFonts w:ascii="Times New Roman" w:hAnsi="Times New Roman" w:cs="Times New Roman"/>
          <w:iCs/>
          <w:sz w:val="28"/>
          <w:szCs w:val="28"/>
        </w:rPr>
        <w:t>одпрограммы</w:t>
      </w:r>
      <w:r w:rsidR="0026787F">
        <w:rPr>
          <w:rFonts w:ascii="Times New Roman" w:hAnsi="Times New Roman" w:cs="Times New Roman"/>
          <w:iCs/>
          <w:sz w:val="28"/>
          <w:szCs w:val="28"/>
        </w:rPr>
        <w:t xml:space="preserve"> 2</w:t>
      </w:r>
      <w:r w:rsidRPr="00386E5A">
        <w:rPr>
          <w:rFonts w:ascii="Times New Roman" w:hAnsi="Times New Roman" w:cs="Times New Roman"/>
          <w:iCs/>
          <w:sz w:val="28"/>
          <w:szCs w:val="28"/>
        </w:rPr>
        <w:t>.</w:t>
      </w:r>
    </w:p>
    <w:p w:rsidR="0029014F" w:rsidRPr="00530A63" w:rsidRDefault="0029014F" w:rsidP="001A2877">
      <w:pPr>
        <w:pStyle w:val="ConsPlusNormal"/>
        <w:widowControl/>
        <w:spacing w:line="235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30A63">
        <w:rPr>
          <w:rFonts w:ascii="Times New Roman" w:hAnsi="Times New Roman" w:cs="Times New Roman"/>
          <w:iCs/>
          <w:sz w:val="28"/>
          <w:szCs w:val="28"/>
        </w:rPr>
        <w:t xml:space="preserve">Для обеспечения мониторинга реализации </w:t>
      </w:r>
      <w:r w:rsidR="00157B48" w:rsidRPr="00530A63">
        <w:rPr>
          <w:rFonts w:ascii="Times New Roman" w:hAnsi="Times New Roman" w:cs="Times New Roman"/>
          <w:iCs/>
          <w:sz w:val="28"/>
          <w:szCs w:val="28"/>
        </w:rPr>
        <w:t>п</w:t>
      </w:r>
      <w:r w:rsidRPr="00530A63">
        <w:rPr>
          <w:rFonts w:ascii="Times New Roman" w:hAnsi="Times New Roman" w:cs="Times New Roman"/>
          <w:iCs/>
          <w:sz w:val="28"/>
          <w:szCs w:val="28"/>
        </w:rPr>
        <w:t>одпрограммы</w:t>
      </w:r>
      <w:r w:rsidR="0026787F">
        <w:rPr>
          <w:rFonts w:ascii="Times New Roman" w:hAnsi="Times New Roman" w:cs="Times New Roman"/>
          <w:iCs/>
          <w:sz w:val="28"/>
          <w:szCs w:val="28"/>
        </w:rPr>
        <w:t xml:space="preserve"> 2</w:t>
      </w:r>
      <w:r w:rsidRPr="00530A63">
        <w:rPr>
          <w:rFonts w:ascii="Times New Roman" w:hAnsi="Times New Roman" w:cs="Times New Roman"/>
          <w:iCs/>
          <w:sz w:val="28"/>
          <w:szCs w:val="28"/>
        </w:rPr>
        <w:t>:</w:t>
      </w:r>
    </w:p>
    <w:p w:rsidR="0029014F" w:rsidRPr="00530A63" w:rsidRDefault="0029014F" w:rsidP="001A2877">
      <w:pPr>
        <w:pStyle w:val="ConsPlusNormal"/>
        <w:widowControl/>
        <w:spacing w:line="235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30A63">
        <w:rPr>
          <w:rFonts w:ascii="Times New Roman" w:hAnsi="Times New Roman" w:cs="Times New Roman"/>
          <w:iCs/>
          <w:sz w:val="28"/>
          <w:szCs w:val="28"/>
        </w:rPr>
        <w:t>отдел бухгалтерии представляет в управление по экономике отчет об использовании финансовых ресурсов;</w:t>
      </w:r>
    </w:p>
    <w:p w:rsidR="0029014F" w:rsidRPr="00530A63" w:rsidRDefault="0029014F" w:rsidP="001A2877">
      <w:pPr>
        <w:pStyle w:val="ConsPlusNormal"/>
        <w:widowControl/>
        <w:spacing w:line="235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30A63">
        <w:rPr>
          <w:rFonts w:ascii="Times New Roman" w:hAnsi="Times New Roman" w:cs="Times New Roman"/>
          <w:iCs/>
          <w:sz w:val="28"/>
          <w:szCs w:val="28"/>
        </w:rPr>
        <w:t>правовое управление предоставляет в управление по экономике отчет о выявленных прокуратурой нарушениях при разработке и утверждении нормативных правовых актов;</w:t>
      </w:r>
    </w:p>
    <w:p w:rsidR="0029014F" w:rsidRPr="00530A63" w:rsidRDefault="0029014F" w:rsidP="001A2877">
      <w:pPr>
        <w:pStyle w:val="ConsPlusNormal"/>
        <w:widowControl/>
        <w:spacing w:line="235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30A63">
        <w:rPr>
          <w:rFonts w:ascii="Times New Roman" w:hAnsi="Times New Roman" w:cs="Times New Roman"/>
          <w:iCs/>
          <w:sz w:val="28"/>
          <w:szCs w:val="28"/>
        </w:rPr>
        <w:t>отдел по контролю и делопроизводству предоставляет в управление по экономике отчет об исполнительской дисциплине.</w:t>
      </w:r>
    </w:p>
    <w:p w:rsidR="00A73190" w:rsidRDefault="00A73190" w:rsidP="0029014F">
      <w:pPr>
        <w:pStyle w:val="ConsPlusNormal"/>
        <w:widowControl/>
        <w:ind w:firstLine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29014F" w:rsidRDefault="0029014F" w:rsidP="00F33222">
      <w:pPr>
        <w:ind w:firstLine="709"/>
        <w:rPr>
          <w:sz w:val="28"/>
          <w:szCs w:val="28"/>
        </w:rPr>
        <w:sectPr w:rsidR="0029014F" w:rsidSect="001A2877">
          <w:headerReference w:type="even" r:id="rId12"/>
          <w:headerReference w:type="default" r:id="rId13"/>
          <w:pgSz w:w="11906" w:h="16838" w:code="9"/>
          <w:pgMar w:top="1135" w:right="851" w:bottom="851" w:left="1701" w:header="567" w:footer="567" w:gutter="0"/>
          <w:cols w:space="708"/>
          <w:docGrid w:linePitch="360"/>
        </w:sectPr>
      </w:pPr>
    </w:p>
    <w:p w:rsidR="007A34AE" w:rsidRDefault="009A7BB7" w:rsidP="0054226A">
      <w:pPr>
        <w:ind w:firstLine="1105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7A34AE" w:rsidRDefault="007A34AE" w:rsidP="003D6A63">
      <w:pPr>
        <w:ind w:firstLine="11057"/>
        <w:jc w:val="right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7A34AE" w:rsidRDefault="007A34AE" w:rsidP="0054226A">
      <w:pPr>
        <w:ind w:firstLine="11057"/>
        <w:jc w:val="right"/>
        <w:rPr>
          <w:sz w:val="28"/>
          <w:szCs w:val="28"/>
        </w:rPr>
      </w:pPr>
      <w:r>
        <w:rPr>
          <w:sz w:val="28"/>
          <w:szCs w:val="28"/>
        </w:rPr>
        <w:t>«Совершенствование механизмов</w:t>
      </w:r>
    </w:p>
    <w:p w:rsidR="00F33222" w:rsidRDefault="007A34AE" w:rsidP="0054226A">
      <w:pPr>
        <w:ind w:firstLine="1105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управления развитием </w:t>
      </w:r>
    </w:p>
    <w:p w:rsidR="007A34AE" w:rsidRDefault="007A34AE" w:rsidP="0054226A">
      <w:pPr>
        <w:ind w:firstLine="11057"/>
        <w:jc w:val="right"/>
        <w:rPr>
          <w:sz w:val="28"/>
          <w:szCs w:val="28"/>
        </w:rPr>
      </w:pPr>
      <w:r>
        <w:rPr>
          <w:sz w:val="28"/>
          <w:szCs w:val="28"/>
        </w:rPr>
        <w:t>Шелеховского</w:t>
      </w:r>
      <w:r w:rsidR="00F33222">
        <w:rPr>
          <w:sz w:val="28"/>
          <w:szCs w:val="28"/>
        </w:rPr>
        <w:t xml:space="preserve"> </w:t>
      </w:r>
      <w:r w:rsidR="009A7BB7">
        <w:rPr>
          <w:sz w:val="28"/>
          <w:szCs w:val="28"/>
        </w:rPr>
        <w:t>района</w:t>
      </w:r>
      <w:r>
        <w:rPr>
          <w:sz w:val="28"/>
          <w:szCs w:val="28"/>
        </w:rPr>
        <w:t>»</w:t>
      </w:r>
    </w:p>
    <w:p w:rsidR="005A06DA" w:rsidRPr="00BD466B" w:rsidRDefault="00DB5340" w:rsidP="005A06DA">
      <w:pPr>
        <w:ind w:left="4820"/>
        <w:jc w:val="right"/>
      </w:pPr>
      <w:r>
        <w:t>(в ред. постановлений</w:t>
      </w:r>
      <w:r w:rsidR="005A06DA" w:rsidRPr="00BD466B">
        <w:t xml:space="preserve"> Администрации</w:t>
      </w:r>
    </w:p>
    <w:p w:rsidR="005A06DA" w:rsidRPr="00BD466B" w:rsidRDefault="005A06DA" w:rsidP="005A06DA">
      <w:pPr>
        <w:ind w:left="4820"/>
        <w:jc w:val="right"/>
      </w:pPr>
      <w:r w:rsidRPr="00BD466B">
        <w:t>Шелеховского муниципального района</w:t>
      </w:r>
    </w:p>
    <w:p w:rsidR="00513274" w:rsidRDefault="005A06DA" w:rsidP="00513274">
      <w:pPr>
        <w:ind w:firstLine="11057"/>
        <w:jc w:val="right"/>
      </w:pPr>
      <w:r w:rsidRPr="00BD466B">
        <w:t>от 16.04.2019 №255-па</w:t>
      </w:r>
      <w:r w:rsidR="00DB5340">
        <w:t>, от 12.07.2019 №447-па</w:t>
      </w:r>
      <w:r w:rsidR="00EA3804">
        <w:t>, от 24.10.2019 №695-па</w:t>
      </w:r>
      <w:r w:rsidR="00513274">
        <w:t xml:space="preserve">, </w:t>
      </w:r>
    </w:p>
    <w:p w:rsidR="005A06DA" w:rsidRPr="00513274" w:rsidRDefault="007A679E" w:rsidP="00513274">
      <w:pPr>
        <w:ind w:firstLine="11057"/>
        <w:jc w:val="right"/>
      </w:pPr>
      <w:r>
        <w:t>от 08</w:t>
      </w:r>
      <w:r w:rsidR="00513274">
        <w:t>.11.2019 №738-па</w:t>
      </w:r>
      <w:r w:rsidR="00DB2019">
        <w:t>,</w:t>
      </w:r>
      <w:r w:rsidR="00EA0227">
        <w:t xml:space="preserve"> </w:t>
      </w:r>
      <w:r w:rsidR="00DB2019">
        <w:t>от 10.01.2020 №10-па</w:t>
      </w:r>
      <w:r w:rsidR="00CE67D1">
        <w:t>, от 22.01.2020 №38-па</w:t>
      </w:r>
      <w:r w:rsidR="005A06DA" w:rsidRPr="00BD466B">
        <w:t>)</w:t>
      </w:r>
    </w:p>
    <w:p w:rsidR="009A7BB7" w:rsidRDefault="009A7BB7" w:rsidP="007A34AE">
      <w:pPr>
        <w:ind w:firstLine="709"/>
        <w:jc w:val="right"/>
        <w:rPr>
          <w:sz w:val="28"/>
          <w:szCs w:val="28"/>
        </w:rPr>
      </w:pPr>
    </w:p>
    <w:p w:rsidR="00033B4F" w:rsidRDefault="002A602F" w:rsidP="003F7933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8566A2">
        <w:rPr>
          <w:sz w:val="28"/>
          <w:szCs w:val="28"/>
        </w:rPr>
        <w:t xml:space="preserve">Перечень мероприятий </w:t>
      </w:r>
      <w:r>
        <w:rPr>
          <w:sz w:val="28"/>
          <w:szCs w:val="28"/>
        </w:rPr>
        <w:t>муниципальной п</w:t>
      </w:r>
      <w:r w:rsidRPr="008566A2">
        <w:rPr>
          <w:sz w:val="28"/>
          <w:szCs w:val="28"/>
        </w:rPr>
        <w:t>рограммы</w:t>
      </w:r>
      <w:r>
        <w:rPr>
          <w:sz w:val="28"/>
          <w:szCs w:val="28"/>
        </w:rPr>
        <w:t xml:space="preserve">, </w:t>
      </w:r>
      <w:r w:rsidR="00033B4F">
        <w:rPr>
          <w:sz w:val="28"/>
          <w:szCs w:val="28"/>
        </w:rPr>
        <w:t>п</w:t>
      </w:r>
      <w:r>
        <w:rPr>
          <w:sz w:val="28"/>
          <w:szCs w:val="28"/>
        </w:rPr>
        <w:t>ланир</w:t>
      </w:r>
      <w:r w:rsidR="00033B4F">
        <w:rPr>
          <w:sz w:val="28"/>
          <w:szCs w:val="28"/>
        </w:rPr>
        <w:t xml:space="preserve">уемых целевых индикаторов, </w:t>
      </w:r>
    </w:p>
    <w:p w:rsidR="003F7933" w:rsidRDefault="00033B4F" w:rsidP="003F7933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показателей результативности </w:t>
      </w:r>
      <w:r w:rsidR="002A602F">
        <w:rPr>
          <w:sz w:val="28"/>
          <w:szCs w:val="28"/>
        </w:rPr>
        <w:t>реализации муниципальной программы</w:t>
      </w:r>
    </w:p>
    <w:p w:rsidR="006B1178" w:rsidRDefault="006B1178" w:rsidP="003F7933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771"/>
        <w:gridCol w:w="2229"/>
        <w:gridCol w:w="1732"/>
        <w:gridCol w:w="1305"/>
        <w:gridCol w:w="1446"/>
        <w:gridCol w:w="872"/>
        <w:gridCol w:w="1250"/>
        <w:gridCol w:w="37"/>
        <w:gridCol w:w="1446"/>
        <w:gridCol w:w="28"/>
        <w:gridCol w:w="712"/>
        <w:gridCol w:w="15"/>
        <w:gridCol w:w="2278"/>
        <w:gridCol w:w="1231"/>
      </w:tblGrid>
      <w:tr w:rsidR="003015B0" w:rsidRPr="003015B0" w:rsidTr="00B260A9">
        <w:trPr>
          <w:trHeight w:val="1095"/>
          <w:tblHeader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5B0" w:rsidRPr="003015B0" w:rsidRDefault="003015B0" w:rsidP="003015B0">
            <w:pPr>
              <w:jc w:val="center"/>
              <w:rPr>
                <w:color w:val="000000"/>
              </w:rPr>
            </w:pPr>
            <w:bookmarkStart w:id="1" w:name="RANGE!A1:K209"/>
            <w:r w:rsidRPr="003015B0">
              <w:rPr>
                <w:color w:val="000000"/>
              </w:rPr>
              <w:t>№ п/п</w:t>
            </w:r>
            <w:bookmarkEnd w:id="1"/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5B0" w:rsidRPr="003015B0" w:rsidRDefault="003015B0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Цели, задачи, мероприятия Программы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5B0" w:rsidRPr="003015B0" w:rsidRDefault="003015B0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Исполнитель мероприятия Программы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5B0" w:rsidRPr="003015B0" w:rsidRDefault="003015B0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Срок реализации мероприятий</w:t>
            </w:r>
          </w:p>
        </w:tc>
        <w:tc>
          <w:tcPr>
            <w:tcW w:w="189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5B0" w:rsidRPr="003015B0" w:rsidRDefault="003015B0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Объем финансирования, тыс. рублей</w:t>
            </w:r>
          </w:p>
        </w:tc>
        <w:tc>
          <w:tcPr>
            <w:tcW w:w="11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5B0" w:rsidRPr="003015B0" w:rsidRDefault="003015B0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Целевые индикаторы, показатели результативности реализации Программы</w:t>
            </w:r>
          </w:p>
        </w:tc>
      </w:tr>
      <w:tr w:rsidR="003015B0" w:rsidRPr="003015B0" w:rsidTr="00B260A9">
        <w:trPr>
          <w:trHeight w:val="315"/>
          <w:tblHeader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5B0" w:rsidRPr="003015B0" w:rsidRDefault="003015B0" w:rsidP="003015B0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5B0" w:rsidRPr="003015B0" w:rsidRDefault="003015B0" w:rsidP="003015B0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5B0" w:rsidRPr="003015B0" w:rsidRDefault="003015B0" w:rsidP="003015B0">
            <w:pPr>
              <w:rPr>
                <w:color w:val="000000"/>
              </w:rPr>
            </w:pP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5B0" w:rsidRPr="003015B0" w:rsidRDefault="003015B0" w:rsidP="003015B0">
            <w:pPr>
              <w:rPr>
                <w:color w:val="000000"/>
              </w:rPr>
            </w:pP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5B0" w:rsidRPr="003015B0" w:rsidRDefault="003015B0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Фин. средства, всего</w:t>
            </w:r>
          </w:p>
        </w:tc>
        <w:tc>
          <w:tcPr>
            <w:tcW w:w="142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5B0" w:rsidRPr="003015B0" w:rsidRDefault="003015B0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в том числе:</w:t>
            </w:r>
          </w:p>
        </w:tc>
        <w:tc>
          <w:tcPr>
            <w:tcW w:w="7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5B0" w:rsidRPr="003015B0" w:rsidRDefault="003015B0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Наименование</w:t>
            </w:r>
          </w:p>
        </w:tc>
        <w:tc>
          <w:tcPr>
            <w:tcW w:w="4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5B0" w:rsidRPr="003015B0" w:rsidRDefault="003015B0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Плановое значение</w:t>
            </w:r>
          </w:p>
        </w:tc>
      </w:tr>
      <w:tr w:rsidR="003015B0" w:rsidRPr="003015B0" w:rsidTr="00B260A9">
        <w:trPr>
          <w:trHeight w:val="315"/>
          <w:tblHeader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5B0" w:rsidRPr="003015B0" w:rsidRDefault="003015B0" w:rsidP="003015B0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5B0" w:rsidRPr="003015B0" w:rsidRDefault="003015B0" w:rsidP="003015B0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5B0" w:rsidRPr="003015B0" w:rsidRDefault="003015B0" w:rsidP="003015B0">
            <w:pPr>
              <w:rPr>
                <w:color w:val="000000"/>
              </w:rPr>
            </w:pP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5B0" w:rsidRPr="003015B0" w:rsidRDefault="003015B0" w:rsidP="003015B0">
            <w:pPr>
              <w:rPr>
                <w:color w:val="000000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5B0" w:rsidRPr="003015B0" w:rsidRDefault="003015B0" w:rsidP="003015B0">
            <w:pPr>
              <w:rPr>
                <w:color w:val="00000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5B0" w:rsidRPr="003015B0" w:rsidRDefault="003015B0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ФБ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5B0" w:rsidRPr="003015B0" w:rsidRDefault="003015B0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ОБ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5B0" w:rsidRPr="003015B0" w:rsidRDefault="003015B0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МБ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5B0" w:rsidRPr="003015B0" w:rsidRDefault="003015B0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ВИ</w:t>
            </w: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5B0" w:rsidRPr="003015B0" w:rsidRDefault="003015B0" w:rsidP="003015B0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5B0" w:rsidRPr="003015B0" w:rsidRDefault="003015B0" w:rsidP="003015B0">
            <w:pPr>
              <w:rPr>
                <w:color w:val="000000"/>
              </w:rPr>
            </w:pPr>
          </w:p>
        </w:tc>
      </w:tr>
      <w:tr w:rsidR="003015B0" w:rsidRPr="003015B0" w:rsidTr="00B260A9">
        <w:trPr>
          <w:trHeight w:val="315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5B0" w:rsidRPr="003015B0" w:rsidRDefault="003015B0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Муниципальная программа «Совершенствование механизмов управления развитием Шелеховского района»</w:t>
            </w:r>
          </w:p>
        </w:tc>
      </w:tr>
      <w:tr w:rsidR="003015B0" w:rsidRPr="003015B0" w:rsidTr="00DB2019">
        <w:trPr>
          <w:trHeight w:val="740"/>
        </w:trPr>
        <w:tc>
          <w:tcPr>
            <w:tcW w:w="9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15B0" w:rsidRPr="003015B0" w:rsidRDefault="003015B0" w:rsidP="003015B0">
            <w:pPr>
              <w:rPr>
                <w:color w:val="000000"/>
              </w:rPr>
            </w:pPr>
            <w:r w:rsidRPr="003015B0">
              <w:rPr>
                <w:color w:val="000000"/>
              </w:rPr>
              <w:t>Цель Программы: «Повышение качества управления муниципальными финансами»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5B0" w:rsidRPr="003015B0" w:rsidRDefault="003015B0" w:rsidP="003015B0">
            <w:pPr>
              <w:rPr>
                <w:color w:val="000000"/>
              </w:rPr>
            </w:pPr>
            <w:r w:rsidRPr="003015B0">
              <w:rPr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5B0" w:rsidRPr="003015B0" w:rsidRDefault="003015B0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5B0" w:rsidRPr="003015B0" w:rsidRDefault="00DB2019" w:rsidP="003015B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224 848,0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5B0" w:rsidRPr="003015B0" w:rsidRDefault="003015B0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11,0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5B0" w:rsidRPr="003015B0" w:rsidRDefault="00662676" w:rsidP="003015B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</w:t>
            </w:r>
            <w:r w:rsidR="00DB2019">
              <w:rPr>
                <w:color w:val="000000"/>
              </w:rPr>
              <w:t> 349,4</w:t>
            </w:r>
          </w:p>
        </w:tc>
        <w:tc>
          <w:tcPr>
            <w:tcW w:w="4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5B0" w:rsidRPr="003015B0" w:rsidRDefault="00DB2019" w:rsidP="003015B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138 487,6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5B0" w:rsidRPr="003015B0" w:rsidRDefault="003015B0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5B0" w:rsidRPr="003015B0" w:rsidRDefault="003015B0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Динамика налоговых и неналоговых доходов районного бюджета</w:t>
            </w:r>
          </w:p>
        </w:tc>
        <w:tc>
          <w:tcPr>
            <w:tcW w:w="4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5B0" w:rsidRPr="003015B0" w:rsidRDefault="003015B0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105%</w:t>
            </w:r>
          </w:p>
        </w:tc>
      </w:tr>
      <w:tr w:rsidR="003015B0" w:rsidRPr="003015B0" w:rsidTr="00DB2019">
        <w:trPr>
          <w:trHeight w:val="405"/>
        </w:trPr>
        <w:tc>
          <w:tcPr>
            <w:tcW w:w="9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15B0" w:rsidRPr="003015B0" w:rsidRDefault="003015B0" w:rsidP="003015B0">
            <w:pPr>
              <w:rPr>
                <w:color w:val="000000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5B0" w:rsidRPr="003015B0" w:rsidRDefault="003015B0" w:rsidP="003015B0">
            <w:pPr>
              <w:rPr>
                <w:color w:val="000000"/>
              </w:rPr>
            </w:pPr>
            <w:r w:rsidRPr="003015B0">
              <w:rPr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5B0" w:rsidRPr="003015B0" w:rsidRDefault="003015B0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5B0" w:rsidRPr="003015B0" w:rsidRDefault="00087E04" w:rsidP="003015B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194 920,5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5B0" w:rsidRPr="003015B0" w:rsidRDefault="00087E04" w:rsidP="003015B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5B0" w:rsidRPr="003015B0" w:rsidRDefault="00087E04" w:rsidP="003015B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41 330,0</w:t>
            </w:r>
          </w:p>
        </w:tc>
        <w:tc>
          <w:tcPr>
            <w:tcW w:w="4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5B0" w:rsidRPr="003015B0" w:rsidRDefault="00087E04" w:rsidP="003015B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153 578,5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5B0" w:rsidRPr="003015B0" w:rsidRDefault="003015B0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5B0" w:rsidRPr="003015B0" w:rsidRDefault="003015B0" w:rsidP="003015B0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5B0" w:rsidRPr="003015B0" w:rsidRDefault="003015B0" w:rsidP="003015B0">
            <w:pPr>
              <w:rPr>
                <w:color w:val="000000"/>
              </w:rPr>
            </w:pPr>
          </w:p>
        </w:tc>
      </w:tr>
      <w:tr w:rsidR="003015B0" w:rsidRPr="003015B0" w:rsidTr="00DB2019">
        <w:trPr>
          <w:trHeight w:val="363"/>
        </w:trPr>
        <w:tc>
          <w:tcPr>
            <w:tcW w:w="9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15B0" w:rsidRPr="003015B0" w:rsidRDefault="003015B0" w:rsidP="003015B0">
            <w:pPr>
              <w:rPr>
                <w:color w:val="000000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5B0" w:rsidRPr="003015B0" w:rsidRDefault="003015B0" w:rsidP="003015B0">
            <w:pPr>
              <w:rPr>
                <w:color w:val="000000"/>
              </w:rPr>
            </w:pPr>
            <w:r w:rsidRPr="003015B0">
              <w:rPr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5B0" w:rsidRPr="003015B0" w:rsidRDefault="003015B0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5B0" w:rsidRPr="003015B0" w:rsidRDefault="00087E04" w:rsidP="003015B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168 340,6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5B0" w:rsidRPr="003015B0" w:rsidRDefault="00087E04" w:rsidP="003015B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5B0" w:rsidRPr="003015B0" w:rsidRDefault="00087E04" w:rsidP="003015B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38 757,6</w:t>
            </w:r>
          </w:p>
        </w:tc>
        <w:tc>
          <w:tcPr>
            <w:tcW w:w="4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5B0" w:rsidRPr="003015B0" w:rsidRDefault="00087E04" w:rsidP="003015B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129 570,1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5B0" w:rsidRPr="003015B0" w:rsidRDefault="003015B0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5B0" w:rsidRPr="003015B0" w:rsidRDefault="003015B0" w:rsidP="003015B0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5B0" w:rsidRPr="003015B0" w:rsidRDefault="003015B0" w:rsidP="003015B0">
            <w:pPr>
              <w:rPr>
                <w:color w:val="000000"/>
              </w:rPr>
            </w:pPr>
          </w:p>
        </w:tc>
      </w:tr>
      <w:tr w:rsidR="003015B0" w:rsidRPr="003015B0" w:rsidTr="00DB2019">
        <w:trPr>
          <w:trHeight w:val="630"/>
        </w:trPr>
        <w:tc>
          <w:tcPr>
            <w:tcW w:w="9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15B0" w:rsidRPr="003015B0" w:rsidRDefault="003015B0" w:rsidP="003015B0">
            <w:pPr>
              <w:rPr>
                <w:color w:val="000000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5B0" w:rsidRPr="003015B0" w:rsidRDefault="003015B0" w:rsidP="003015B0">
            <w:pPr>
              <w:rPr>
                <w:color w:val="000000"/>
              </w:rPr>
            </w:pPr>
            <w:r w:rsidRPr="003015B0">
              <w:rPr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5B0" w:rsidRPr="003015B0" w:rsidRDefault="003015B0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5B0" w:rsidRPr="003015B0" w:rsidRDefault="00087E04" w:rsidP="003015B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175 348,8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5B0" w:rsidRPr="003015B0" w:rsidRDefault="00087E04" w:rsidP="003015B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110,6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5B0" w:rsidRPr="003015B0" w:rsidRDefault="00087E04" w:rsidP="003015B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38 086,7</w:t>
            </w:r>
          </w:p>
        </w:tc>
        <w:tc>
          <w:tcPr>
            <w:tcW w:w="4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5B0" w:rsidRPr="003015B0" w:rsidRDefault="00087E04" w:rsidP="003015B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137 151,5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5B0" w:rsidRPr="003015B0" w:rsidRDefault="003015B0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5B0" w:rsidRPr="003015B0" w:rsidRDefault="003015B0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Размер дефицита районного бюджета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5B0" w:rsidRPr="003015B0" w:rsidRDefault="003015B0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10%</w:t>
            </w:r>
          </w:p>
        </w:tc>
      </w:tr>
      <w:tr w:rsidR="003015B0" w:rsidRPr="003015B0" w:rsidTr="00DB2019">
        <w:trPr>
          <w:trHeight w:val="451"/>
        </w:trPr>
        <w:tc>
          <w:tcPr>
            <w:tcW w:w="9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15B0" w:rsidRPr="003015B0" w:rsidRDefault="003015B0" w:rsidP="003015B0">
            <w:pPr>
              <w:rPr>
                <w:color w:val="000000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5B0" w:rsidRPr="003015B0" w:rsidRDefault="007B16D5" w:rsidP="003015B0">
            <w:pPr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287020</wp:posOffset>
                      </wp:positionV>
                      <wp:extent cx="1089025" cy="0"/>
                      <wp:effectExtent l="9525" t="10795" r="6350" b="8255"/>
                      <wp:wrapNone/>
                      <wp:docPr id="32" name="AutoShape 1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9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83" o:spid="_x0000_s1026" type="#_x0000_t32" style="position:absolute;margin-left:-5.25pt;margin-top:22.6pt;width:85.75pt;height:0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"/>
                  </w:pict>
                </mc:Fallback>
              </mc:AlternateContent>
            </w:r>
            <w:r w:rsidR="003015B0" w:rsidRPr="003015B0">
              <w:rPr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5B0" w:rsidRPr="003015B0" w:rsidRDefault="003015B0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5B0" w:rsidRPr="003015B0" w:rsidRDefault="00087E04" w:rsidP="003015B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191 869,5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5B0" w:rsidRPr="003015B0" w:rsidRDefault="00087E04" w:rsidP="003015B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110,6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5B0" w:rsidRPr="003015B0" w:rsidRDefault="00087E04" w:rsidP="003015B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36 041,8</w:t>
            </w:r>
          </w:p>
        </w:tc>
        <w:tc>
          <w:tcPr>
            <w:tcW w:w="4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5B0" w:rsidRPr="003015B0" w:rsidRDefault="00087E04" w:rsidP="003015B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155 717,1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5B0" w:rsidRPr="003015B0" w:rsidRDefault="003015B0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5B0" w:rsidRPr="003015B0" w:rsidRDefault="003015B0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 xml:space="preserve">Предельный объем </w:t>
            </w:r>
            <w:r w:rsidRPr="003015B0">
              <w:rPr>
                <w:color w:val="000000"/>
              </w:rPr>
              <w:lastRenderedPageBreak/>
              <w:t>муниципального долга</w:t>
            </w:r>
          </w:p>
        </w:tc>
        <w:tc>
          <w:tcPr>
            <w:tcW w:w="4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5B0" w:rsidRPr="003015B0" w:rsidRDefault="003015B0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lastRenderedPageBreak/>
              <w:t>50%</w:t>
            </w:r>
          </w:p>
        </w:tc>
      </w:tr>
      <w:tr w:rsidR="003015B0" w:rsidRPr="003015B0" w:rsidTr="00DB2019">
        <w:trPr>
          <w:trHeight w:val="415"/>
        </w:trPr>
        <w:tc>
          <w:tcPr>
            <w:tcW w:w="9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015B0" w:rsidRPr="003015B0" w:rsidRDefault="003015B0" w:rsidP="003015B0">
            <w:pPr>
              <w:rPr>
                <w:color w:val="000000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5B0" w:rsidRPr="003015B0" w:rsidRDefault="003015B0" w:rsidP="003015B0">
            <w:pPr>
              <w:rPr>
                <w:color w:val="000000"/>
              </w:rPr>
            </w:pPr>
            <w:r w:rsidRPr="003015B0">
              <w:rPr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5B0" w:rsidRPr="003015B0" w:rsidRDefault="003015B0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5B0" w:rsidRPr="003015B0" w:rsidRDefault="00087E04" w:rsidP="003015B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1 343 086,5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5B0" w:rsidRPr="003015B0" w:rsidRDefault="00087E04" w:rsidP="003015B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774,2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5B0" w:rsidRPr="003015B0" w:rsidRDefault="00087E04" w:rsidP="003015B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252 292,6</w:t>
            </w:r>
          </w:p>
        </w:tc>
        <w:tc>
          <w:tcPr>
            <w:tcW w:w="4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5B0" w:rsidRPr="003015B0" w:rsidRDefault="00087E04" w:rsidP="003015B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1 090 019,7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5B0" w:rsidRPr="003015B0" w:rsidRDefault="003015B0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5B0" w:rsidRPr="003015B0" w:rsidRDefault="003015B0" w:rsidP="003015B0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5B0" w:rsidRPr="003015B0" w:rsidRDefault="003015B0" w:rsidP="003015B0">
            <w:pPr>
              <w:rPr>
                <w:color w:val="000000"/>
              </w:rPr>
            </w:pPr>
          </w:p>
        </w:tc>
      </w:tr>
      <w:tr w:rsidR="003015B0" w:rsidRPr="003015B0" w:rsidTr="00DB2019">
        <w:trPr>
          <w:trHeight w:val="493"/>
        </w:trPr>
        <w:tc>
          <w:tcPr>
            <w:tcW w:w="9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15B0" w:rsidRPr="003015B0" w:rsidRDefault="003015B0" w:rsidP="003015B0">
            <w:pPr>
              <w:rPr>
                <w:color w:val="000000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5B0" w:rsidRPr="003015B0" w:rsidRDefault="007B16D5" w:rsidP="003015B0">
            <w:pPr>
              <w:rPr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>
                      <wp:simplePos x="0" y="0"/>
                      <wp:positionH relativeFrom="column">
                        <wp:posOffset>-1981835</wp:posOffset>
                      </wp:positionH>
                      <wp:positionV relativeFrom="paragraph">
                        <wp:posOffset>-6985</wp:posOffset>
                      </wp:positionV>
                      <wp:extent cx="1943100" cy="0"/>
                      <wp:effectExtent l="8890" t="12065" r="10160" b="6985"/>
                      <wp:wrapNone/>
                      <wp:docPr id="31" name="AutoShape 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72" o:spid="_x0000_s1026" type="#_x0000_t32" style="position:absolute;margin-left:-156.05pt;margin-top:-.55pt;width:153pt;height:0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>
                      <wp:simplePos x="0" y="0"/>
                      <wp:positionH relativeFrom="column">
                        <wp:posOffset>-1486535</wp:posOffset>
                      </wp:positionH>
                      <wp:positionV relativeFrom="paragraph">
                        <wp:posOffset>-431800</wp:posOffset>
                      </wp:positionV>
                      <wp:extent cx="0" cy="1508760"/>
                      <wp:effectExtent l="8890" t="6350" r="10160" b="8890"/>
                      <wp:wrapNone/>
                      <wp:docPr id="30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08760"/>
                              </a:xfrm>
                              <a:prstGeom prst="lin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7.05pt,-34pt" to="-117.05pt,8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"/>
                  </w:pict>
                </mc:Fallback>
              </mc:AlternateContent>
            </w:r>
            <w:r w:rsidR="003015B0" w:rsidRPr="003015B0">
              <w:rPr>
                <w:color w:val="000000"/>
              </w:rPr>
              <w:t> 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5B0" w:rsidRPr="003015B0" w:rsidRDefault="003015B0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5B0" w:rsidRPr="003015B0" w:rsidRDefault="00087E04" w:rsidP="00DB20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2 298 413,9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5B0" w:rsidRPr="003015B0" w:rsidRDefault="00087E04" w:rsidP="00087E04">
            <w:pPr>
              <w:rPr>
                <w:color w:val="000000"/>
              </w:rPr>
            </w:pPr>
            <w:r>
              <w:rPr>
                <w:color w:val="000000"/>
              </w:rPr>
              <w:t>1 031,3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5B0" w:rsidRPr="003015B0" w:rsidRDefault="00087E04" w:rsidP="003015B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492 858,1</w:t>
            </w:r>
          </w:p>
        </w:tc>
        <w:tc>
          <w:tcPr>
            <w:tcW w:w="49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5B0" w:rsidRPr="003015B0" w:rsidRDefault="00087E04" w:rsidP="00DB20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1 804 524,5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5B0" w:rsidRPr="003015B0" w:rsidRDefault="003015B0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5B0" w:rsidRPr="003015B0" w:rsidRDefault="003015B0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Просроченная кредиторская задолженность муниципальных учреждений по заработной плате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5B0" w:rsidRPr="003015B0" w:rsidRDefault="003015B0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0 рублей</w:t>
            </w:r>
          </w:p>
        </w:tc>
      </w:tr>
      <w:tr w:rsidR="003015B0" w:rsidRPr="003015B0" w:rsidTr="00B260A9">
        <w:trPr>
          <w:trHeight w:val="375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5B0" w:rsidRPr="003015B0" w:rsidRDefault="003015B0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Подпрограмма 1 «Организация составления и исполнения бюджета Шелеховского района, управление муниципальными финансами»</w:t>
            </w:r>
          </w:p>
        </w:tc>
      </w:tr>
      <w:tr w:rsidR="003015B0" w:rsidRPr="003015B0" w:rsidTr="00B260A9">
        <w:trPr>
          <w:trHeight w:val="315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5B0" w:rsidRPr="003015B0" w:rsidRDefault="003015B0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1.</w:t>
            </w:r>
          </w:p>
        </w:tc>
        <w:tc>
          <w:tcPr>
            <w:tcW w:w="7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5B0" w:rsidRPr="003015B0" w:rsidRDefault="003015B0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Цель подпрограммы: 1: «Обеспечение сбалансированности и устойчивости районного бюджета»</w:t>
            </w:r>
          </w:p>
        </w:tc>
        <w:tc>
          <w:tcPr>
            <w:tcW w:w="5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5B0" w:rsidRPr="003015B0" w:rsidRDefault="003015B0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ФУ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5B0" w:rsidRPr="003015B0" w:rsidRDefault="003015B0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5B0" w:rsidRPr="003015B0" w:rsidRDefault="009965FF" w:rsidP="003015B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126 423,4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5B0" w:rsidRPr="003015B0" w:rsidRDefault="003015B0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5B0" w:rsidRPr="003015B0" w:rsidRDefault="009965FF" w:rsidP="003015B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55 105,9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5B0" w:rsidRPr="003015B0" w:rsidRDefault="009965FF" w:rsidP="003015B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71 317,5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5B0" w:rsidRPr="003015B0" w:rsidRDefault="003015B0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5B0" w:rsidRPr="003015B0" w:rsidRDefault="003015B0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Снижение расходов на обслуживание муниципального долга по отношению к отчетному году</w:t>
            </w:r>
          </w:p>
        </w:tc>
        <w:tc>
          <w:tcPr>
            <w:tcW w:w="4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5B0" w:rsidRPr="003015B0" w:rsidRDefault="003015B0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5% </w:t>
            </w:r>
          </w:p>
        </w:tc>
      </w:tr>
      <w:tr w:rsidR="003015B0" w:rsidRPr="003015B0" w:rsidTr="00B260A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5B0" w:rsidRPr="003015B0" w:rsidRDefault="003015B0" w:rsidP="003015B0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5B0" w:rsidRPr="003015B0" w:rsidRDefault="003015B0" w:rsidP="003015B0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5B0" w:rsidRPr="003015B0" w:rsidRDefault="003015B0" w:rsidP="003015B0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5B0" w:rsidRPr="003015B0" w:rsidRDefault="003015B0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5B0" w:rsidRPr="003015B0" w:rsidRDefault="0083248B" w:rsidP="003015B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112 926,9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5B0" w:rsidRPr="003015B0" w:rsidRDefault="003015B0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5B0" w:rsidRPr="003015B0" w:rsidRDefault="0083248B" w:rsidP="003015B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24 483,0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5B0" w:rsidRPr="003015B0" w:rsidRDefault="0083248B" w:rsidP="003015B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88 443,9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5B0" w:rsidRPr="003015B0" w:rsidRDefault="003015B0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5B0" w:rsidRPr="003015B0" w:rsidRDefault="003015B0" w:rsidP="003015B0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5B0" w:rsidRPr="003015B0" w:rsidRDefault="003015B0" w:rsidP="003015B0">
            <w:pPr>
              <w:rPr>
                <w:color w:val="000000"/>
              </w:rPr>
            </w:pPr>
          </w:p>
        </w:tc>
      </w:tr>
      <w:tr w:rsidR="003015B0" w:rsidRPr="003015B0" w:rsidTr="00B260A9">
        <w:trPr>
          <w:trHeight w:val="36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5B0" w:rsidRPr="003015B0" w:rsidRDefault="003015B0" w:rsidP="003015B0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5B0" w:rsidRPr="003015B0" w:rsidRDefault="003015B0" w:rsidP="003015B0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5B0" w:rsidRPr="003015B0" w:rsidRDefault="003015B0" w:rsidP="003015B0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5B0" w:rsidRPr="003015B0" w:rsidRDefault="003015B0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5B0" w:rsidRPr="003015B0" w:rsidRDefault="0083248B" w:rsidP="003015B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94 767,3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5B0" w:rsidRPr="003015B0" w:rsidRDefault="003015B0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5B0" w:rsidRPr="003015B0" w:rsidRDefault="0083248B" w:rsidP="003015B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21 910,6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5B0" w:rsidRPr="003015B0" w:rsidRDefault="0083248B" w:rsidP="003015B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72 856,7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5B0" w:rsidRPr="003015B0" w:rsidRDefault="003015B0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5B0" w:rsidRPr="003015B0" w:rsidRDefault="003015B0" w:rsidP="003015B0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5B0" w:rsidRPr="003015B0" w:rsidRDefault="003015B0" w:rsidP="003015B0">
            <w:pPr>
              <w:rPr>
                <w:color w:val="000000"/>
              </w:rPr>
            </w:pPr>
          </w:p>
        </w:tc>
      </w:tr>
      <w:tr w:rsidR="003015B0" w:rsidRPr="003015B0" w:rsidTr="00B260A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5B0" w:rsidRPr="003015B0" w:rsidRDefault="003015B0" w:rsidP="003015B0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5B0" w:rsidRPr="003015B0" w:rsidRDefault="003015B0" w:rsidP="003015B0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5B0" w:rsidRPr="003015B0" w:rsidRDefault="003015B0" w:rsidP="003015B0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5B0" w:rsidRPr="003015B0" w:rsidRDefault="003015B0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5B0" w:rsidRPr="003015B0" w:rsidRDefault="0083248B" w:rsidP="003015B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98 068,9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5B0" w:rsidRPr="003015B0" w:rsidRDefault="003015B0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5B0" w:rsidRPr="003015B0" w:rsidRDefault="0083248B" w:rsidP="003015B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21 239,7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5B0" w:rsidRPr="003015B0" w:rsidRDefault="0083248B" w:rsidP="003015B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76 829,2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5B0" w:rsidRPr="003015B0" w:rsidRDefault="003015B0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5B0" w:rsidRPr="003015B0" w:rsidRDefault="003015B0" w:rsidP="003015B0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5B0" w:rsidRPr="003015B0" w:rsidRDefault="003015B0" w:rsidP="003015B0">
            <w:pPr>
              <w:rPr>
                <w:color w:val="000000"/>
              </w:rPr>
            </w:pPr>
          </w:p>
        </w:tc>
      </w:tr>
      <w:tr w:rsidR="003015B0" w:rsidRPr="003015B0" w:rsidTr="00B260A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5B0" w:rsidRPr="003015B0" w:rsidRDefault="003015B0" w:rsidP="003015B0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5B0" w:rsidRPr="003015B0" w:rsidRDefault="003015B0" w:rsidP="003015B0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5B0" w:rsidRPr="003015B0" w:rsidRDefault="003015B0" w:rsidP="003015B0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5B0" w:rsidRPr="003015B0" w:rsidRDefault="003015B0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5B0" w:rsidRPr="003015B0" w:rsidRDefault="0083248B" w:rsidP="003015B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107 729,2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5B0" w:rsidRPr="003015B0" w:rsidRDefault="003015B0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5B0" w:rsidRPr="003015B0" w:rsidRDefault="0083248B" w:rsidP="003015B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19 194,8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5B0" w:rsidRPr="003015B0" w:rsidRDefault="0083248B" w:rsidP="003015B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88 534,4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5B0" w:rsidRPr="003015B0" w:rsidRDefault="003015B0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5B0" w:rsidRPr="003015B0" w:rsidRDefault="003015B0" w:rsidP="003015B0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5B0" w:rsidRPr="003015B0" w:rsidRDefault="003015B0" w:rsidP="003015B0">
            <w:pPr>
              <w:rPr>
                <w:color w:val="000000"/>
              </w:rPr>
            </w:pPr>
          </w:p>
        </w:tc>
      </w:tr>
      <w:tr w:rsidR="003015B0" w:rsidRPr="003015B0" w:rsidTr="00B260A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5B0" w:rsidRPr="003015B0" w:rsidRDefault="003015B0" w:rsidP="003015B0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5B0" w:rsidRPr="003015B0" w:rsidRDefault="003015B0" w:rsidP="003015B0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5B0" w:rsidRPr="003015B0" w:rsidRDefault="003015B0" w:rsidP="003015B0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5B0" w:rsidRPr="003015B0" w:rsidRDefault="003015B0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5B0" w:rsidRPr="003015B0" w:rsidRDefault="0083248B" w:rsidP="003015B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754 104,4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5B0" w:rsidRPr="003015B0" w:rsidRDefault="003015B0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5B0" w:rsidRPr="003015B0" w:rsidRDefault="0083248B" w:rsidP="003015B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134 363,6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5B0" w:rsidRPr="003015B0" w:rsidRDefault="0083248B" w:rsidP="003015B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619 740,8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5B0" w:rsidRPr="003015B0" w:rsidRDefault="003015B0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5B0" w:rsidRPr="003015B0" w:rsidRDefault="003015B0" w:rsidP="003015B0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5B0" w:rsidRPr="003015B0" w:rsidRDefault="003015B0" w:rsidP="003015B0">
            <w:pPr>
              <w:rPr>
                <w:color w:val="000000"/>
              </w:rPr>
            </w:pPr>
          </w:p>
        </w:tc>
      </w:tr>
      <w:tr w:rsidR="003015B0" w:rsidRPr="003015B0" w:rsidTr="00B260A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5B0" w:rsidRPr="003015B0" w:rsidRDefault="003015B0" w:rsidP="003015B0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5B0" w:rsidRPr="003015B0" w:rsidRDefault="003015B0" w:rsidP="003015B0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5B0" w:rsidRPr="003015B0" w:rsidRDefault="003015B0" w:rsidP="003015B0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5B0" w:rsidRPr="003015B0" w:rsidRDefault="003015B0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5B0" w:rsidRPr="003015B0" w:rsidRDefault="0083248B" w:rsidP="005123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1 294 020,1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5B0" w:rsidRPr="003015B0" w:rsidRDefault="003015B0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5B0" w:rsidRPr="003015B0" w:rsidRDefault="0083248B" w:rsidP="003015B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276 297,6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5B0" w:rsidRPr="003015B0" w:rsidRDefault="0083248B" w:rsidP="003015B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1 017 722,5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5B0" w:rsidRPr="003015B0" w:rsidRDefault="003015B0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5B0" w:rsidRPr="003015B0" w:rsidRDefault="003015B0" w:rsidP="003015B0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5B0" w:rsidRPr="003015B0" w:rsidRDefault="003015B0" w:rsidP="003015B0">
            <w:pPr>
              <w:rPr>
                <w:color w:val="000000"/>
              </w:rPr>
            </w:pPr>
          </w:p>
        </w:tc>
      </w:tr>
      <w:tr w:rsidR="00D14527" w:rsidRPr="003015B0" w:rsidTr="00B260A9">
        <w:trPr>
          <w:trHeight w:val="450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527" w:rsidRPr="003015B0" w:rsidRDefault="00D14527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1.1.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527" w:rsidRPr="003015B0" w:rsidRDefault="00D14527" w:rsidP="003015B0">
            <w:pPr>
              <w:rPr>
                <w:color w:val="000000"/>
              </w:rPr>
            </w:pPr>
            <w:r w:rsidRPr="003015B0">
              <w:rPr>
                <w:color w:val="000000"/>
              </w:rPr>
              <w:t xml:space="preserve">Задача: «Обеспечение эффективного управления муниципальными финансами, составление и организация исполнения </w:t>
            </w:r>
            <w:r w:rsidRPr="003015B0">
              <w:rPr>
                <w:color w:val="000000"/>
              </w:rPr>
              <w:lastRenderedPageBreak/>
              <w:t xml:space="preserve">районного бюджета, реализация </w:t>
            </w:r>
            <w:r w:rsidR="007B16D5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46976" behindDoc="0" locked="0" layoutInCell="1" allowOverlap="1">
                      <wp:simplePos x="0" y="0"/>
                      <wp:positionH relativeFrom="column">
                        <wp:posOffset>6945630</wp:posOffset>
                      </wp:positionH>
                      <wp:positionV relativeFrom="paragraph">
                        <wp:posOffset>-6986</wp:posOffset>
                      </wp:positionV>
                      <wp:extent cx="2223135" cy="0"/>
                      <wp:effectExtent l="0" t="0" r="24765" b="19050"/>
                      <wp:wrapNone/>
                      <wp:docPr id="29" name="Прямая соединительная линия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2231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0" o:spid="_x0000_s1026" style="position:absolute;z-index:2516469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46.9pt,-.55pt" to="721.95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" strokecolor="windowText">
                      <o:lock v:ext="edit" shapetype="f"/>
                    </v:line>
                  </w:pict>
                </mc:Fallback>
              </mc:AlternateContent>
            </w:r>
            <w:r w:rsidRPr="003015B0">
              <w:rPr>
                <w:color w:val="000000"/>
              </w:rPr>
              <w:t xml:space="preserve">возложенных на финансовое управление </w:t>
            </w:r>
            <w:r w:rsidR="007B16D5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45952" behindDoc="0" locked="0" layoutInCell="1" allowOverlap="1">
                      <wp:simplePos x="0" y="0"/>
                      <wp:positionH relativeFrom="column">
                        <wp:posOffset>-529590</wp:posOffset>
                      </wp:positionH>
                      <wp:positionV relativeFrom="paragraph">
                        <wp:posOffset>-15241</wp:posOffset>
                      </wp:positionV>
                      <wp:extent cx="3009265" cy="0"/>
                      <wp:effectExtent l="0" t="0" r="19685" b="19050"/>
                      <wp:wrapNone/>
                      <wp:docPr id="28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30092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" o:spid="_x0000_s1026" style="position:absolute;flip:x;z-index:2516459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41.7pt,-1.2pt" to="195.25pt,-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" strokecolor="windowText">
                      <o:lock v:ext="edit" shapetype="f"/>
                    </v:line>
                  </w:pict>
                </mc:Fallback>
              </mc:AlternateContent>
            </w:r>
            <w:r w:rsidRPr="003015B0">
              <w:rPr>
                <w:color w:val="000000"/>
              </w:rPr>
              <w:t>бюджетных полномочий»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527" w:rsidRPr="003015B0" w:rsidRDefault="00D14527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lastRenderedPageBreak/>
              <w:t>ФУ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527" w:rsidRPr="003015B0" w:rsidRDefault="00D14527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527" w:rsidRDefault="00D145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12 820,1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527" w:rsidRDefault="00D145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527" w:rsidRDefault="00D145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2 047,1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527" w:rsidRDefault="00D145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10 773,0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527" w:rsidRPr="003015B0" w:rsidRDefault="00D14527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527" w:rsidRPr="003015B0" w:rsidRDefault="00D14527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 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527" w:rsidRPr="003015B0" w:rsidRDefault="00D14527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 </w:t>
            </w:r>
          </w:p>
        </w:tc>
      </w:tr>
      <w:tr w:rsidR="00D14527" w:rsidRPr="003015B0" w:rsidTr="00B260A9">
        <w:trPr>
          <w:trHeight w:val="45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527" w:rsidRPr="003015B0" w:rsidRDefault="00D14527" w:rsidP="003015B0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527" w:rsidRPr="003015B0" w:rsidRDefault="00D14527" w:rsidP="003015B0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527" w:rsidRPr="003015B0" w:rsidRDefault="00D14527" w:rsidP="003015B0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527" w:rsidRPr="003015B0" w:rsidRDefault="00D14527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527" w:rsidRDefault="00D145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10 440,1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527" w:rsidRDefault="00D145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527" w:rsidRDefault="00D145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527" w:rsidRDefault="00D145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10 440,1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527" w:rsidRPr="003015B0" w:rsidRDefault="00D14527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527" w:rsidRPr="003015B0" w:rsidRDefault="00D14527" w:rsidP="003015B0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527" w:rsidRPr="003015B0" w:rsidRDefault="00D14527" w:rsidP="003015B0">
            <w:pPr>
              <w:rPr>
                <w:color w:val="000000"/>
              </w:rPr>
            </w:pPr>
          </w:p>
        </w:tc>
      </w:tr>
      <w:tr w:rsidR="00D14527" w:rsidRPr="003015B0" w:rsidTr="00B260A9">
        <w:trPr>
          <w:trHeight w:val="45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527" w:rsidRPr="003015B0" w:rsidRDefault="00D14527" w:rsidP="003015B0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527" w:rsidRPr="003015B0" w:rsidRDefault="00D14527" w:rsidP="003015B0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527" w:rsidRPr="003015B0" w:rsidRDefault="00D14527" w:rsidP="003015B0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527" w:rsidRPr="003015B0" w:rsidRDefault="00D14527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527" w:rsidRDefault="00D145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8 556,6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527" w:rsidRDefault="00D145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527" w:rsidRDefault="00D145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527" w:rsidRDefault="00D145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8 556,6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527" w:rsidRPr="003015B0" w:rsidRDefault="00D14527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527" w:rsidRPr="003015B0" w:rsidRDefault="00D14527" w:rsidP="003015B0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527" w:rsidRPr="003015B0" w:rsidRDefault="00D14527" w:rsidP="003015B0">
            <w:pPr>
              <w:rPr>
                <w:color w:val="000000"/>
              </w:rPr>
            </w:pPr>
          </w:p>
        </w:tc>
      </w:tr>
      <w:tr w:rsidR="00D14527" w:rsidRPr="003015B0" w:rsidTr="00B260A9">
        <w:trPr>
          <w:trHeight w:val="45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527" w:rsidRPr="003015B0" w:rsidRDefault="00D14527" w:rsidP="003015B0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527" w:rsidRPr="003015B0" w:rsidRDefault="00D14527" w:rsidP="003015B0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527" w:rsidRPr="003015B0" w:rsidRDefault="00D14527" w:rsidP="003015B0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527" w:rsidRPr="003015B0" w:rsidRDefault="00D14527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527" w:rsidRDefault="00D145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9 089,1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527" w:rsidRDefault="00D145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527" w:rsidRDefault="00D145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527" w:rsidRDefault="00D145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9 089,1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527" w:rsidRPr="003015B0" w:rsidRDefault="00D14527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527" w:rsidRPr="003015B0" w:rsidRDefault="00D14527" w:rsidP="003015B0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527" w:rsidRPr="003015B0" w:rsidRDefault="00D14527" w:rsidP="003015B0">
            <w:pPr>
              <w:rPr>
                <w:color w:val="000000"/>
              </w:rPr>
            </w:pPr>
          </w:p>
        </w:tc>
      </w:tr>
      <w:tr w:rsidR="00D14527" w:rsidRPr="003015B0" w:rsidTr="00B260A9">
        <w:trPr>
          <w:trHeight w:val="45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527" w:rsidRPr="003015B0" w:rsidRDefault="00D14527" w:rsidP="003015B0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527" w:rsidRPr="003015B0" w:rsidRDefault="00D14527" w:rsidP="003015B0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527" w:rsidRPr="003015B0" w:rsidRDefault="00D14527" w:rsidP="003015B0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527" w:rsidRPr="003015B0" w:rsidRDefault="00D14527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527" w:rsidRDefault="00D145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10 440,1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527" w:rsidRDefault="00D145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527" w:rsidRDefault="00D145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527" w:rsidRDefault="00D145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10 440,1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527" w:rsidRPr="003015B0" w:rsidRDefault="00D14527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527" w:rsidRPr="003015B0" w:rsidRDefault="00D14527" w:rsidP="003015B0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527" w:rsidRPr="003015B0" w:rsidRDefault="00D14527" w:rsidP="003015B0">
            <w:pPr>
              <w:rPr>
                <w:color w:val="000000"/>
              </w:rPr>
            </w:pPr>
          </w:p>
        </w:tc>
      </w:tr>
      <w:tr w:rsidR="00D14527" w:rsidRPr="003015B0" w:rsidTr="00B260A9">
        <w:trPr>
          <w:trHeight w:val="45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527" w:rsidRPr="003015B0" w:rsidRDefault="00D14527" w:rsidP="003015B0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527" w:rsidRPr="003015B0" w:rsidRDefault="00D14527" w:rsidP="003015B0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527" w:rsidRPr="003015B0" w:rsidRDefault="00D14527" w:rsidP="003015B0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527" w:rsidRPr="003015B0" w:rsidRDefault="00D14527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527" w:rsidRDefault="00D145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73 080,7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527" w:rsidRDefault="00D145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527" w:rsidRDefault="00D145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527" w:rsidRDefault="00D145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73 080,7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527" w:rsidRPr="003015B0" w:rsidRDefault="00D14527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527" w:rsidRPr="003015B0" w:rsidRDefault="00D14527" w:rsidP="003015B0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527" w:rsidRPr="003015B0" w:rsidRDefault="00D14527" w:rsidP="003015B0">
            <w:pPr>
              <w:rPr>
                <w:color w:val="000000"/>
              </w:rPr>
            </w:pPr>
          </w:p>
        </w:tc>
      </w:tr>
      <w:tr w:rsidR="00D14527" w:rsidRPr="003015B0" w:rsidTr="00B260A9">
        <w:trPr>
          <w:trHeight w:val="45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527" w:rsidRPr="003015B0" w:rsidRDefault="00D14527" w:rsidP="003015B0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527" w:rsidRPr="003015B0" w:rsidRDefault="00D14527" w:rsidP="003015B0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527" w:rsidRPr="003015B0" w:rsidRDefault="00D14527" w:rsidP="003015B0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527" w:rsidRPr="003015B0" w:rsidRDefault="00D14527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527" w:rsidRDefault="00D145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124 426,7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527" w:rsidRDefault="00D145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527" w:rsidRDefault="00D145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2 047,1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527" w:rsidRDefault="00D145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122 379,6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527" w:rsidRPr="003015B0" w:rsidRDefault="00D14527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527" w:rsidRPr="003015B0" w:rsidRDefault="00D14527" w:rsidP="003015B0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527" w:rsidRPr="003015B0" w:rsidRDefault="00D14527" w:rsidP="003015B0">
            <w:pPr>
              <w:rPr>
                <w:color w:val="000000"/>
              </w:rPr>
            </w:pPr>
          </w:p>
        </w:tc>
      </w:tr>
      <w:tr w:rsidR="00D14527" w:rsidRPr="003015B0" w:rsidTr="00B260A9">
        <w:trPr>
          <w:trHeight w:val="480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527" w:rsidRPr="003015B0" w:rsidRDefault="00D14527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lastRenderedPageBreak/>
              <w:t>1.1.1.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527" w:rsidRPr="003015B0" w:rsidRDefault="00D14527" w:rsidP="003015B0">
            <w:pPr>
              <w:rPr>
                <w:color w:val="000000"/>
              </w:rPr>
            </w:pPr>
            <w:r w:rsidRPr="003015B0">
              <w:rPr>
                <w:color w:val="000000"/>
              </w:rPr>
              <w:t>Основное мероприятие: «Обеспечение эффективного управления муниципальными финансами, составление и организация исполнения районного бюджета, реализация возложенных на финансовое управление бюджетных полномочий»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527" w:rsidRPr="003015B0" w:rsidRDefault="00D14527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ФУ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527" w:rsidRPr="003015B0" w:rsidRDefault="00D14527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527" w:rsidRDefault="00D145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12 820,1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527" w:rsidRDefault="00D145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527" w:rsidRDefault="00D145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2 047,1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527" w:rsidRDefault="00D145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10 773,0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527" w:rsidRPr="003015B0" w:rsidRDefault="00D14527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527" w:rsidRPr="003015B0" w:rsidRDefault="00D14527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Размер дефицита районного бюджета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527" w:rsidRPr="003015B0" w:rsidRDefault="00D14527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10%</w:t>
            </w:r>
          </w:p>
        </w:tc>
      </w:tr>
      <w:tr w:rsidR="00D14527" w:rsidRPr="003015B0" w:rsidTr="00B260A9">
        <w:trPr>
          <w:trHeight w:val="49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527" w:rsidRPr="003015B0" w:rsidRDefault="00D14527" w:rsidP="003015B0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527" w:rsidRPr="003015B0" w:rsidRDefault="00D14527" w:rsidP="003015B0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527" w:rsidRPr="003015B0" w:rsidRDefault="00D14527" w:rsidP="003015B0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527" w:rsidRPr="003015B0" w:rsidRDefault="00D14527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527" w:rsidRDefault="00D145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10 440,1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527" w:rsidRDefault="00D145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527" w:rsidRDefault="00D145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527" w:rsidRDefault="00D145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10 440,1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527" w:rsidRPr="003015B0" w:rsidRDefault="00D14527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527" w:rsidRPr="003015B0" w:rsidRDefault="00D14527" w:rsidP="003015B0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527" w:rsidRPr="003015B0" w:rsidRDefault="00D14527" w:rsidP="003015B0">
            <w:pPr>
              <w:rPr>
                <w:color w:val="000000"/>
              </w:rPr>
            </w:pPr>
          </w:p>
        </w:tc>
      </w:tr>
      <w:tr w:rsidR="00D14527" w:rsidRPr="003015B0" w:rsidTr="00B260A9">
        <w:trPr>
          <w:trHeight w:val="49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527" w:rsidRPr="003015B0" w:rsidRDefault="00D14527" w:rsidP="003015B0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527" w:rsidRPr="003015B0" w:rsidRDefault="00D14527" w:rsidP="003015B0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527" w:rsidRPr="003015B0" w:rsidRDefault="00D14527" w:rsidP="003015B0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527" w:rsidRPr="003015B0" w:rsidRDefault="00D14527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527" w:rsidRDefault="00D145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8 556,6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527" w:rsidRDefault="00D145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527" w:rsidRDefault="00D145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527" w:rsidRDefault="00D145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8 556,6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527" w:rsidRPr="003015B0" w:rsidRDefault="00D14527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527" w:rsidRPr="003015B0" w:rsidRDefault="00D14527" w:rsidP="003015B0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527" w:rsidRPr="003015B0" w:rsidRDefault="00D14527" w:rsidP="003015B0">
            <w:pPr>
              <w:rPr>
                <w:color w:val="000000"/>
              </w:rPr>
            </w:pPr>
          </w:p>
        </w:tc>
      </w:tr>
      <w:tr w:rsidR="00D14527" w:rsidRPr="003015B0" w:rsidTr="00B260A9">
        <w:trPr>
          <w:trHeight w:val="49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527" w:rsidRPr="003015B0" w:rsidRDefault="00D14527" w:rsidP="003015B0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527" w:rsidRPr="003015B0" w:rsidRDefault="00D14527" w:rsidP="003015B0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527" w:rsidRPr="003015B0" w:rsidRDefault="00D14527" w:rsidP="003015B0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527" w:rsidRPr="003015B0" w:rsidRDefault="00D14527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527" w:rsidRDefault="00D145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9 089,1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527" w:rsidRDefault="00D145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527" w:rsidRDefault="00D145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527" w:rsidRDefault="00D145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9 089,1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527" w:rsidRPr="003015B0" w:rsidRDefault="00D14527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527" w:rsidRPr="003015B0" w:rsidRDefault="00D14527" w:rsidP="003015B0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527" w:rsidRPr="003015B0" w:rsidRDefault="00D14527" w:rsidP="003015B0">
            <w:pPr>
              <w:rPr>
                <w:color w:val="000000"/>
              </w:rPr>
            </w:pPr>
          </w:p>
        </w:tc>
      </w:tr>
      <w:tr w:rsidR="00D14527" w:rsidRPr="003015B0" w:rsidTr="00B260A9">
        <w:trPr>
          <w:trHeight w:val="49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527" w:rsidRPr="003015B0" w:rsidRDefault="00D14527" w:rsidP="003015B0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527" w:rsidRPr="003015B0" w:rsidRDefault="00D14527" w:rsidP="003015B0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527" w:rsidRPr="003015B0" w:rsidRDefault="00D14527" w:rsidP="003015B0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527" w:rsidRPr="003015B0" w:rsidRDefault="00D14527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527" w:rsidRDefault="00D145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10 440,1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527" w:rsidRDefault="00D145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527" w:rsidRDefault="00D145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527" w:rsidRDefault="00D145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10 440,1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527" w:rsidRPr="003015B0" w:rsidRDefault="00D14527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527" w:rsidRPr="003015B0" w:rsidRDefault="00D14527" w:rsidP="003015B0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527" w:rsidRPr="003015B0" w:rsidRDefault="00D14527" w:rsidP="003015B0">
            <w:pPr>
              <w:rPr>
                <w:color w:val="000000"/>
              </w:rPr>
            </w:pPr>
          </w:p>
        </w:tc>
      </w:tr>
      <w:tr w:rsidR="00D14527" w:rsidRPr="003015B0" w:rsidTr="00B260A9">
        <w:trPr>
          <w:trHeight w:val="49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527" w:rsidRPr="003015B0" w:rsidRDefault="00D14527" w:rsidP="003015B0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527" w:rsidRPr="003015B0" w:rsidRDefault="00D14527" w:rsidP="003015B0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527" w:rsidRPr="003015B0" w:rsidRDefault="00D14527" w:rsidP="003015B0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527" w:rsidRPr="003015B0" w:rsidRDefault="00D14527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527" w:rsidRDefault="00D145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73 080,7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527" w:rsidRDefault="00D145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527" w:rsidRDefault="00D145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527" w:rsidRDefault="00D145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73 080,7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527" w:rsidRPr="003015B0" w:rsidRDefault="00D14527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527" w:rsidRPr="003015B0" w:rsidRDefault="00D14527" w:rsidP="003015B0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527" w:rsidRPr="003015B0" w:rsidRDefault="00D14527" w:rsidP="003015B0">
            <w:pPr>
              <w:rPr>
                <w:color w:val="000000"/>
              </w:rPr>
            </w:pPr>
          </w:p>
        </w:tc>
      </w:tr>
      <w:tr w:rsidR="00D14527" w:rsidRPr="003015B0" w:rsidTr="00B260A9">
        <w:trPr>
          <w:trHeight w:val="49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527" w:rsidRPr="003015B0" w:rsidRDefault="00D14527" w:rsidP="003015B0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527" w:rsidRPr="003015B0" w:rsidRDefault="00D14527" w:rsidP="003015B0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527" w:rsidRPr="003015B0" w:rsidRDefault="00D14527" w:rsidP="003015B0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527" w:rsidRPr="003015B0" w:rsidRDefault="00D14527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527" w:rsidRDefault="00D145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124 426,7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527" w:rsidRDefault="00D145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527" w:rsidRDefault="00D145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2 047,1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527" w:rsidRDefault="00D145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122 379,6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527" w:rsidRPr="003015B0" w:rsidRDefault="00D14527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527" w:rsidRPr="003015B0" w:rsidRDefault="00D14527" w:rsidP="003015B0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527" w:rsidRPr="003015B0" w:rsidRDefault="00D14527" w:rsidP="003015B0">
            <w:pPr>
              <w:rPr>
                <w:color w:val="000000"/>
              </w:rPr>
            </w:pPr>
          </w:p>
        </w:tc>
      </w:tr>
      <w:tr w:rsidR="00D14527" w:rsidRPr="003015B0" w:rsidTr="00B260A9">
        <w:trPr>
          <w:trHeight w:val="315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527" w:rsidRPr="003015B0" w:rsidRDefault="007B16D5" w:rsidP="003015B0">
            <w:pPr>
              <w:jc w:val="center"/>
              <w:rPr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49024" behindDoc="0" locked="0" layoutInCell="1" allowOverlap="1">
                      <wp:simplePos x="0" y="0"/>
                      <wp:positionH relativeFrom="column">
                        <wp:posOffset>-99695</wp:posOffset>
                      </wp:positionH>
                      <wp:positionV relativeFrom="paragraph">
                        <wp:posOffset>1205229</wp:posOffset>
                      </wp:positionV>
                      <wp:extent cx="9601200" cy="0"/>
                      <wp:effectExtent l="0" t="0" r="19050" b="19050"/>
                      <wp:wrapNone/>
                      <wp:docPr id="27" name="Прямая соединительная линия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9601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9" o:spid="_x0000_s1026" style="position:absolute;flip:y;z-index:2516490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7.85pt,94.9pt" to="748.15pt,9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" strokecolor="windowText">
                      <o:lock v:ext="edit" shapetype="f"/>
                    </v:line>
                  </w:pict>
                </mc:Fallback>
              </mc:AlternateContent>
            </w:r>
            <w:r w:rsidR="00D14527" w:rsidRPr="003015B0">
              <w:rPr>
                <w:color w:val="000000"/>
              </w:rPr>
              <w:t>1.2.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527" w:rsidRPr="003015B0" w:rsidRDefault="00D14527" w:rsidP="003015B0">
            <w:pPr>
              <w:rPr>
                <w:color w:val="000000"/>
              </w:rPr>
            </w:pPr>
            <w:r w:rsidRPr="003015B0">
              <w:rPr>
                <w:color w:val="000000"/>
              </w:rPr>
              <w:t xml:space="preserve">Задача: </w:t>
            </w:r>
            <w:r w:rsidRPr="003015B0">
              <w:rPr>
                <w:color w:val="000000"/>
              </w:rPr>
              <w:lastRenderedPageBreak/>
              <w:t xml:space="preserve">«Повышение финансовой устойчивости </w:t>
            </w:r>
            <w:r w:rsidR="007B16D5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48000" behindDoc="0" locked="0" layoutInCell="1" allowOverlap="1">
                      <wp:simplePos x="0" y="0"/>
                      <wp:positionH relativeFrom="column">
                        <wp:posOffset>-558800</wp:posOffset>
                      </wp:positionH>
                      <wp:positionV relativeFrom="paragraph">
                        <wp:posOffset>-4446</wp:posOffset>
                      </wp:positionV>
                      <wp:extent cx="3020060" cy="0"/>
                      <wp:effectExtent l="0" t="0" r="27940" b="19050"/>
                      <wp:wrapNone/>
                      <wp:docPr id="26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30200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8" o:spid="_x0000_s1026" style="position:absolute;flip:x;z-index:2516480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44pt,-.35pt" to="193.8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" strokecolor="windowText">
                      <o:lock v:ext="edit" shapetype="f"/>
                    </v:line>
                  </w:pict>
                </mc:Fallback>
              </mc:AlternateContent>
            </w:r>
            <w:r w:rsidRPr="003015B0">
              <w:rPr>
                <w:color w:val="000000"/>
              </w:rPr>
              <w:t>бюджетов поселений Шелеховского района»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527" w:rsidRPr="003015B0" w:rsidRDefault="00D14527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lastRenderedPageBreak/>
              <w:t>ФУ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527" w:rsidRPr="003015B0" w:rsidRDefault="00D14527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527" w:rsidRDefault="00D145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76 998,7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527" w:rsidRDefault="00D145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527" w:rsidRDefault="00D145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45 928,8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527" w:rsidRDefault="00D145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31 069,9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527" w:rsidRPr="003015B0" w:rsidRDefault="00D14527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527" w:rsidRPr="003015B0" w:rsidRDefault="00D14527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 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527" w:rsidRPr="003015B0" w:rsidRDefault="00D14527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 </w:t>
            </w:r>
          </w:p>
        </w:tc>
      </w:tr>
      <w:tr w:rsidR="00D14527" w:rsidRPr="003015B0" w:rsidTr="00B260A9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527" w:rsidRPr="003015B0" w:rsidRDefault="00D14527" w:rsidP="003015B0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527" w:rsidRPr="003015B0" w:rsidRDefault="00D14527" w:rsidP="003015B0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527" w:rsidRPr="003015B0" w:rsidRDefault="00D14527" w:rsidP="003015B0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527" w:rsidRPr="003015B0" w:rsidRDefault="00D14527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527" w:rsidRDefault="00D145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62 113,1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527" w:rsidRDefault="00D145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527" w:rsidRDefault="00D145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24 483,0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527" w:rsidRDefault="00D145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37 630,1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527" w:rsidRPr="003015B0" w:rsidRDefault="00D14527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527" w:rsidRPr="003015B0" w:rsidRDefault="00D14527" w:rsidP="003015B0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527" w:rsidRPr="003015B0" w:rsidRDefault="00D14527" w:rsidP="003015B0">
            <w:pPr>
              <w:rPr>
                <w:color w:val="000000"/>
              </w:rPr>
            </w:pPr>
          </w:p>
        </w:tc>
      </w:tr>
      <w:tr w:rsidR="00D14527" w:rsidRPr="003015B0" w:rsidTr="00B260A9">
        <w:trPr>
          <w:trHeight w:val="300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527" w:rsidRPr="003015B0" w:rsidRDefault="00D14527" w:rsidP="003015B0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527" w:rsidRPr="003015B0" w:rsidRDefault="00D14527" w:rsidP="003015B0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527" w:rsidRPr="003015B0" w:rsidRDefault="00D14527" w:rsidP="003015B0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527" w:rsidRPr="003015B0" w:rsidRDefault="00D14527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527" w:rsidRDefault="00D145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57 889,1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527" w:rsidRDefault="00D145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527" w:rsidRDefault="00D145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21 910,6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527" w:rsidRDefault="00D145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35 978,5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527" w:rsidRPr="003015B0" w:rsidRDefault="00D14527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527" w:rsidRPr="003015B0" w:rsidRDefault="00D14527" w:rsidP="003015B0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527" w:rsidRPr="003015B0" w:rsidRDefault="00D14527" w:rsidP="003015B0">
            <w:pPr>
              <w:rPr>
                <w:color w:val="000000"/>
              </w:rPr>
            </w:pPr>
          </w:p>
        </w:tc>
      </w:tr>
      <w:tr w:rsidR="00D14527" w:rsidRPr="003015B0" w:rsidTr="00B260A9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527" w:rsidRPr="003015B0" w:rsidRDefault="00D14527" w:rsidP="003015B0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527" w:rsidRPr="003015B0" w:rsidRDefault="00D14527" w:rsidP="003015B0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527" w:rsidRPr="003015B0" w:rsidRDefault="00D14527" w:rsidP="003015B0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527" w:rsidRPr="003015B0" w:rsidRDefault="00D14527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527" w:rsidRDefault="00D145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58 866,0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527" w:rsidRDefault="00D145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527" w:rsidRDefault="00D145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21 239,7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527" w:rsidRDefault="00D145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37 626,3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527" w:rsidRPr="003015B0" w:rsidRDefault="00D14527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527" w:rsidRPr="003015B0" w:rsidRDefault="00D14527" w:rsidP="003015B0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527" w:rsidRPr="003015B0" w:rsidRDefault="00D14527" w:rsidP="003015B0">
            <w:pPr>
              <w:rPr>
                <w:color w:val="000000"/>
              </w:rPr>
            </w:pPr>
          </w:p>
        </w:tc>
      </w:tr>
      <w:tr w:rsidR="00D14527" w:rsidRPr="003015B0" w:rsidTr="00B260A9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527" w:rsidRPr="003015B0" w:rsidRDefault="00D14527" w:rsidP="003015B0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527" w:rsidRPr="003015B0" w:rsidRDefault="00D14527" w:rsidP="003015B0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527" w:rsidRPr="003015B0" w:rsidRDefault="00D14527" w:rsidP="003015B0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527" w:rsidRPr="003015B0" w:rsidRDefault="00D14527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527" w:rsidRDefault="00D145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56 821,1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527" w:rsidRDefault="00D145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527" w:rsidRDefault="00D145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19 194,8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527" w:rsidRDefault="00D145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37 626,3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527" w:rsidRPr="003015B0" w:rsidRDefault="007B16D5" w:rsidP="003015B0">
            <w:pPr>
              <w:jc w:val="right"/>
              <w:rPr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384810</wp:posOffset>
                      </wp:positionH>
                      <wp:positionV relativeFrom="paragraph">
                        <wp:posOffset>-12066</wp:posOffset>
                      </wp:positionV>
                      <wp:extent cx="2243455" cy="0"/>
                      <wp:effectExtent l="0" t="0" r="23495" b="19050"/>
                      <wp:wrapNone/>
                      <wp:docPr id="25" name="Прямая соединительная линия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2434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1" o:spid="_x0000_s1026" style="position:absolute;z-index:2516500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0.3pt,-.95pt" to="206.95pt,-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" strokecolor="windowText">
                      <o:lock v:ext="edit" shapetype="f"/>
                    </v:line>
                  </w:pict>
                </mc:Fallback>
              </mc:AlternateContent>
            </w:r>
            <w:r w:rsidR="00D14527" w:rsidRPr="003015B0">
              <w:rPr>
                <w:color w:val="000000"/>
              </w:rPr>
              <w:t>0,0</w:t>
            </w:r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527" w:rsidRPr="003015B0" w:rsidRDefault="00D14527" w:rsidP="003015B0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527" w:rsidRPr="003015B0" w:rsidRDefault="00D14527" w:rsidP="003015B0">
            <w:pPr>
              <w:rPr>
                <w:color w:val="000000"/>
              </w:rPr>
            </w:pPr>
          </w:p>
        </w:tc>
      </w:tr>
      <w:tr w:rsidR="00D14527" w:rsidRPr="003015B0" w:rsidTr="00B260A9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527" w:rsidRPr="003015B0" w:rsidRDefault="00D14527" w:rsidP="003015B0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527" w:rsidRPr="003015B0" w:rsidRDefault="00D14527" w:rsidP="003015B0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527" w:rsidRPr="003015B0" w:rsidRDefault="00D14527" w:rsidP="003015B0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527" w:rsidRPr="003015B0" w:rsidRDefault="00D14527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527" w:rsidRDefault="00D145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397 747,7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527" w:rsidRDefault="00D145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527" w:rsidRDefault="00D145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134 363,6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527" w:rsidRDefault="00D145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263 384,1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527" w:rsidRPr="003015B0" w:rsidRDefault="00D14527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527" w:rsidRPr="003015B0" w:rsidRDefault="00D14527" w:rsidP="003015B0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527" w:rsidRPr="003015B0" w:rsidRDefault="00D14527" w:rsidP="003015B0">
            <w:pPr>
              <w:rPr>
                <w:color w:val="000000"/>
              </w:rPr>
            </w:pPr>
          </w:p>
        </w:tc>
      </w:tr>
      <w:tr w:rsidR="00D14527" w:rsidRPr="003015B0" w:rsidTr="00B260A9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527" w:rsidRPr="003015B0" w:rsidRDefault="00D14527" w:rsidP="003015B0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527" w:rsidRPr="003015B0" w:rsidRDefault="00D14527" w:rsidP="003015B0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527" w:rsidRPr="003015B0" w:rsidRDefault="00D14527" w:rsidP="003015B0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527" w:rsidRPr="003015B0" w:rsidRDefault="00D14527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527" w:rsidRDefault="00D145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710 435,7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527" w:rsidRDefault="00D145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527" w:rsidRDefault="00D145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267 120,5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527" w:rsidRDefault="00D145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443 315,2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527" w:rsidRPr="003015B0" w:rsidRDefault="00D14527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527" w:rsidRPr="003015B0" w:rsidRDefault="00D14527" w:rsidP="003015B0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527" w:rsidRPr="003015B0" w:rsidRDefault="00D14527" w:rsidP="003015B0">
            <w:pPr>
              <w:rPr>
                <w:color w:val="000000"/>
              </w:rPr>
            </w:pPr>
          </w:p>
        </w:tc>
      </w:tr>
      <w:tr w:rsidR="00D14527" w:rsidRPr="003015B0" w:rsidTr="00B260A9">
        <w:trPr>
          <w:trHeight w:val="315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527" w:rsidRPr="003015B0" w:rsidRDefault="00D14527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1.2.1.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527" w:rsidRPr="003015B0" w:rsidRDefault="00D14527" w:rsidP="003015B0">
            <w:pPr>
              <w:rPr>
                <w:color w:val="000000"/>
              </w:rPr>
            </w:pPr>
            <w:r w:rsidRPr="003015B0">
              <w:rPr>
                <w:color w:val="000000"/>
              </w:rPr>
              <w:t>Основное мероприятие: «Выравнивание бюджетной обеспеченности бюджетов поселений Шелеховского района»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527" w:rsidRPr="003015B0" w:rsidRDefault="00D14527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ФУ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527" w:rsidRPr="003015B0" w:rsidRDefault="00D14527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527" w:rsidRDefault="00D145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60 485,4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527" w:rsidRDefault="00D145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527" w:rsidRDefault="00D145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45 928,8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527" w:rsidRDefault="00D145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14 556,6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527" w:rsidRPr="003015B0" w:rsidRDefault="00D14527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527" w:rsidRPr="003015B0" w:rsidRDefault="00D14527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 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527" w:rsidRPr="003015B0" w:rsidRDefault="00D14527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 </w:t>
            </w:r>
          </w:p>
        </w:tc>
      </w:tr>
      <w:tr w:rsidR="00D14527" w:rsidRPr="003015B0" w:rsidTr="00B260A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527" w:rsidRPr="003015B0" w:rsidRDefault="00D14527" w:rsidP="003015B0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7" w:rsidRPr="003015B0" w:rsidRDefault="00D14527" w:rsidP="003015B0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7" w:rsidRPr="003015B0" w:rsidRDefault="00D14527" w:rsidP="003015B0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527" w:rsidRPr="003015B0" w:rsidRDefault="00D14527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527" w:rsidRDefault="00D145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47 914,0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527" w:rsidRDefault="00D145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527" w:rsidRDefault="00D145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24 483,0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527" w:rsidRDefault="00D145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23 431,0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527" w:rsidRPr="003015B0" w:rsidRDefault="00D14527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7" w:rsidRPr="003015B0" w:rsidRDefault="00D14527" w:rsidP="003015B0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7" w:rsidRPr="003015B0" w:rsidRDefault="00D14527" w:rsidP="003015B0">
            <w:pPr>
              <w:rPr>
                <w:color w:val="000000"/>
              </w:rPr>
            </w:pPr>
          </w:p>
        </w:tc>
      </w:tr>
      <w:tr w:rsidR="00D14527" w:rsidRPr="003015B0" w:rsidTr="00B260A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527" w:rsidRPr="003015B0" w:rsidRDefault="00D14527" w:rsidP="003015B0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527" w:rsidRPr="003015B0" w:rsidRDefault="00D14527" w:rsidP="003015B0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527" w:rsidRPr="003015B0" w:rsidRDefault="00D14527" w:rsidP="003015B0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527" w:rsidRPr="003015B0" w:rsidRDefault="00D14527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527" w:rsidRDefault="00D145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48 296,2</w:t>
            </w:r>
          </w:p>
        </w:tc>
        <w:tc>
          <w:tcPr>
            <w:tcW w:w="28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527" w:rsidRDefault="00D145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527" w:rsidRDefault="00D145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21 910,6</w:t>
            </w:r>
          </w:p>
        </w:tc>
        <w:tc>
          <w:tcPr>
            <w:tcW w:w="480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527" w:rsidRDefault="00D145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26 385,6</w:t>
            </w:r>
          </w:p>
        </w:tc>
        <w:tc>
          <w:tcPr>
            <w:tcW w:w="237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527" w:rsidRPr="003015B0" w:rsidRDefault="00D14527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527" w:rsidRPr="003015B0" w:rsidRDefault="00D14527" w:rsidP="003015B0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527" w:rsidRPr="003015B0" w:rsidRDefault="00D14527" w:rsidP="003015B0">
            <w:pPr>
              <w:rPr>
                <w:color w:val="000000"/>
              </w:rPr>
            </w:pPr>
          </w:p>
        </w:tc>
      </w:tr>
      <w:tr w:rsidR="00D14527" w:rsidRPr="003015B0" w:rsidTr="00B260A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527" w:rsidRPr="003015B0" w:rsidRDefault="00D14527" w:rsidP="003015B0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527" w:rsidRPr="003015B0" w:rsidRDefault="00D14527" w:rsidP="003015B0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527" w:rsidRPr="003015B0" w:rsidRDefault="00D14527" w:rsidP="003015B0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527" w:rsidRPr="003015B0" w:rsidRDefault="00D14527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527" w:rsidRDefault="00D145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47 279,1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527" w:rsidRDefault="00D145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527" w:rsidRDefault="00D145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21 239,7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527" w:rsidRDefault="00D145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26 039,4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527" w:rsidRPr="003015B0" w:rsidRDefault="00D14527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527" w:rsidRPr="003015B0" w:rsidRDefault="00D14527" w:rsidP="003015B0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527" w:rsidRPr="003015B0" w:rsidRDefault="00D14527" w:rsidP="003015B0">
            <w:pPr>
              <w:rPr>
                <w:color w:val="000000"/>
              </w:rPr>
            </w:pPr>
          </w:p>
        </w:tc>
      </w:tr>
      <w:tr w:rsidR="00D14527" w:rsidRPr="003015B0" w:rsidTr="00B260A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527" w:rsidRPr="003015B0" w:rsidRDefault="00D14527" w:rsidP="003015B0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527" w:rsidRPr="003015B0" w:rsidRDefault="00D14527" w:rsidP="003015B0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527" w:rsidRPr="003015B0" w:rsidRDefault="00D14527" w:rsidP="003015B0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527" w:rsidRPr="003015B0" w:rsidRDefault="00D14527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527" w:rsidRDefault="00D145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45 234,2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527" w:rsidRDefault="00D145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527" w:rsidRDefault="00D145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19 194,8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527" w:rsidRDefault="00D145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26 039,4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527" w:rsidRPr="003015B0" w:rsidRDefault="00D14527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527" w:rsidRPr="003015B0" w:rsidRDefault="00D14527" w:rsidP="003015B0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527" w:rsidRPr="003015B0" w:rsidRDefault="00D14527" w:rsidP="003015B0">
            <w:pPr>
              <w:rPr>
                <w:color w:val="000000"/>
              </w:rPr>
            </w:pPr>
          </w:p>
        </w:tc>
      </w:tr>
      <w:tr w:rsidR="00D14527" w:rsidRPr="003015B0" w:rsidTr="00B260A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527" w:rsidRPr="003015B0" w:rsidRDefault="00D14527" w:rsidP="003015B0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527" w:rsidRPr="003015B0" w:rsidRDefault="00D14527" w:rsidP="003015B0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527" w:rsidRPr="003015B0" w:rsidRDefault="00D14527" w:rsidP="003015B0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527" w:rsidRPr="003015B0" w:rsidRDefault="00D14527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527" w:rsidRDefault="00D145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316 639,4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527" w:rsidRDefault="00D145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527" w:rsidRDefault="00D145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134 363,6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527" w:rsidRDefault="00D145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182 275,8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527" w:rsidRPr="003015B0" w:rsidRDefault="00D14527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527" w:rsidRPr="003015B0" w:rsidRDefault="00D14527" w:rsidP="003015B0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527" w:rsidRPr="003015B0" w:rsidRDefault="00D14527" w:rsidP="003015B0">
            <w:pPr>
              <w:rPr>
                <w:color w:val="000000"/>
              </w:rPr>
            </w:pPr>
          </w:p>
        </w:tc>
      </w:tr>
      <w:tr w:rsidR="00D14527" w:rsidRPr="003015B0" w:rsidTr="00B260A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527" w:rsidRPr="003015B0" w:rsidRDefault="00D14527" w:rsidP="003015B0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527" w:rsidRPr="003015B0" w:rsidRDefault="00D14527" w:rsidP="003015B0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527" w:rsidRPr="003015B0" w:rsidRDefault="00D14527" w:rsidP="003015B0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527" w:rsidRPr="003015B0" w:rsidRDefault="00D14527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527" w:rsidRDefault="00D145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565 848,3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527" w:rsidRDefault="00D145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527" w:rsidRDefault="00D145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267 120,5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527" w:rsidRDefault="00D145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298 727,8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527" w:rsidRPr="003015B0" w:rsidRDefault="00D14527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527" w:rsidRPr="003015B0" w:rsidRDefault="00D14527" w:rsidP="003015B0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527" w:rsidRPr="003015B0" w:rsidRDefault="00D14527" w:rsidP="003015B0">
            <w:pPr>
              <w:rPr>
                <w:color w:val="000000"/>
              </w:rPr>
            </w:pPr>
          </w:p>
        </w:tc>
      </w:tr>
      <w:tr w:rsidR="00D14527" w:rsidRPr="003015B0" w:rsidTr="00B260A9">
        <w:trPr>
          <w:trHeight w:val="315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527" w:rsidRPr="003015B0" w:rsidRDefault="00D14527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1.2.2.</w:t>
            </w:r>
          </w:p>
        </w:tc>
        <w:tc>
          <w:tcPr>
            <w:tcW w:w="7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527" w:rsidRPr="003015B0" w:rsidRDefault="00D14527" w:rsidP="003015B0">
            <w:pPr>
              <w:rPr>
                <w:color w:val="000000"/>
              </w:rPr>
            </w:pPr>
            <w:r w:rsidRPr="003015B0">
              <w:rPr>
                <w:color w:val="000000"/>
              </w:rPr>
              <w:t>Основное мероприятие: «Поддержка мер по обеспечению сбалансированности бюджетов поселений Шелеховского района»</w:t>
            </w:r>
          </w:p>
        </w:tc>
        <w:tc>
          <w:tcPr>
            <w:tcW w:w="5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527" w:rsidRPr="003015B0" w:rsidRDefault="00D14527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ФУ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527" w:rsidRPr="003015B0" w:rsidRDefault="00D14527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527" w:rsidRDefault="00D145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16 513,3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527" w:rsidRDefault="00D145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527" w:rsidRDefault="00D145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527" w:rsidRDefault="00D145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16 513,3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527" w:rsidRPr="003015B0" w:rsidRDefault="00D14527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527" w:rsidRPr="003015B0" w:rsidRDefault="00D14527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Доля налоговых доходов, направляемых на формирование дотаций на поддержку мер по обеспечению сбалансированности бюджетов поселений</w:t>
            </w:r>
          </w:p>
        </w:tc>
        <w:tc>
          <w:tcPr>
            <w:tcW w:w="4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527" w:rsidRPr="003015B0" w:rsidRDefault="00D14527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3,75%</w:t>
            </w:r>
          </w:p>
        </w:tc>
      </w:tr>
      <w:tr w:rsidR="00D14527" w:rsidRPr="003015B0" w:rsidTr="00B260A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527" w:rsidRPr="003015B0" w:rsidRDefault="00D14527" w:rsidP="003015B0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527" w:rsidRPr="003015B0" w:rsidRDefault="00D14527" w:rsidP="003015B0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527" w:rsidRPr="003015B0" w:rsidRDefault="00D14527" w:rsidP="003015B0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527" w:rsidRPr="003015B0" w:rsidRDefault="00D14527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527" w:rsidRDefault="00D145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14 199,1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527" w:rsidRDefault="00D145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527" w:rsidRDefault="00D145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527" w:rsidRDefault="00D145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14 199,1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527" w:rsidRPr="003015B0" w:rsidRDefault="00D14527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527" w:rsidRPr="003015B0" w:rsidRDefault="00D14527" w:rsidP="003015B0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527" w:rsidRPr="003015B0" w:rsidRDefault="00D14527" w:rsidP="003015B0">
            <w:pPr>
              <w:rPr>
                <w:color w:val="000000"/>
              </w:rPr>
            </w:pPr>
          </w:p>
        </w:tc>
      </w:tr>
      <w:tr w:rsidR="00D14527" w:rsidRPr="003015B0" w:rsidTr="00B260A9">
        <w:trPr>
          <w:trHeight w:val="442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527" w:rsidRPr="003015B0" w:rsidRDefault="00D14527" w:rsidP="003015B0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527" w:rsidRPr="003015B0" w:rsidRDefault="00D14527" w:rsidP="003015B0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527" w:rsidRPr="003015B0" w:rsidRDefault="00D14527" w:rsidP="003015B0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527" w:rsidRPr="003015B0" w:rsidRDefault="00D14527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527" w:rsidRDefault="00D145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9 592,9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527" w:rsidRDefault="00D145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527" w:rsidRDefault="00D145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527" w:rsidRDefault="00D145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9 592,9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527" w:rsidRPr="003015B0" w:rsidRDefault="00D14527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527" w:rsidRPr="003015B0" w:rsidRDefault="00D14527" w:rsidP="003015B0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527" w:rsidRPr="003015B0" w:rsidRDefault="00D14527" w:rsidP="003015B0">
            <w:pPr>
              <w:rPr>
                <w:color w:val="000000"/>
              </w:rPr>
            </w:pPr>
          </w:p>
        </w:tc>
      </w:tr>
      <w:tr w:rsidR="00D14527" w:rsidRPr="003015B0" w:rsidTr="00B260A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527" w:rsidRPr="003015B0" w:rsidRDefault="00D14527" w:rsidP="003015B0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527" w:rsidRPr="003015B0" w:rsidRDefault="00D14527" w:rsidP="003015B0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527" w:rsidRPr="003015B0" w:rsidRDefault="00D14527" w:rsidP="003015B0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527" w:rsidRPr="003015B0" w:rsidRDefault="00D14527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527" w:rsidRDefault="00D145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11 586,9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527" w:rsidRDefault="00D145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527" w:rsidRDefault="00D145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527" w:rsidRDefault="00D145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11 586,9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527" w:rsidRPr="003015B0" w:rsidRDefault="00D14527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527" w:rsidRPr="003015B0" w:rsidRDefault="00D14527" w:rsidP="003015B0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527" w:rsidRPr="003015B0" w:rsidRDefault="00D14527" w:rsidP="003015B0">
            <w:pPr>
              <w:rPr>
                <w:color w:val="000000"/>
              </w:rPr>
            </w:pPr>
          </w:p>
        </w:tc>
      </w:tr>
      <w:tr w:rsidR="00D14527" w:rsidRPr="003015B0" w:rsidTr="00B260A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527" w:rsidRPr="003015B0" w:rsidRDefault="00D14527" w:rsidP="003015B0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527" w:rsidRPr="003015B0" w:rsidRDefault="00D14527" w:rsidP="003015B0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527" w:rsidRPr="003015B0" w:rsidRDefault="00D14527" w:rsidP="003015B0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527" w:rsidRPr="003015B0" w:rsidRDefault="00D14527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527" w:rsidRDefault="00D145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11 586,9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527" w:rsidRDefault="00D145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527" w:rsidRDefault="00D145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527" w:rsidRDefault="00D145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11 586,9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527" w:rsidRPr="003015B0" w:rsidRDefault="00D14527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527" w:rsidRPr="003015B0" w:rsidRDefault="00D14527" w:rsidP="003015B0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527" w:rsidRPr="003015B0" w:rsidRDefault="00D14527" w:rsidP="003015B0">
            <w:pPr>
              <w:rPr>
                <w:color w:val="000000"/>
              </w:rPr>
            </w:pPr>
          </w:p>
        </w:tc>
      </w:tr>
      <w:tr w:rsidR="00D14527" w:rsidRPr="003015B0" w:rsidTr="00B260A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527" w:rsidRPr="003015B0" w:rsidRDefault="00D14527" w:rsidP="003015B0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527" w:rsidRPr="003015B0" w:rsidRDefault="00D14527" w:rsidP="003015B0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527" w:rsidRPr="003015B0" w:rsidRDefault="00D14527" w:rsidP="003015B0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527" w:rsidRPr="003015B0" w:rsidRDefault="00D14527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527" w:rsidRDefault="00D145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81 108,3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527" w:rsidRDefault="00D145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527" w:rsidRDefault="00D145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527" w:rsidRDefault="00D145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81 108,3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527" w:rsidRPr="003015B0" w:rsidRDefault="00D14527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527" w:rsidRPr="003015B0" w:rsidRDefault="00D14527" w:rsidP="003015B0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527" w:rsidRPr="003015B0" w:rsidRDefault="00D14527" w:rsidP="003015B0">
            <w:pPr>
              <w:rPr>
                <w:color w:val="000000"/>
              </w:rPr>
            </w:pPr>
          </w:p>
        </w:tc>
      </w:tr>
      <w:tr w:rsidR="00D14527" w:rsidRPr="003015B0" w:rsidTr="00B260A9">
        <w:trPr>
          <w:trHeight w:val="52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527" w:rsidRPr="003015B0" w:rsidRDefault="00D14527" w:rsidP="003015B0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527" w:rsidRPr="003015B0" w:rsidRDefault="00D14527" w:rsidP="003015B0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527" w:rsidRPr="003015B0" w:rsidRDefault="00D14527" w:rsidP="003015B0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527" w:rsidRPr="003015B0" w:rsidRDefault="00D14527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527" w:rsidRDefault="00D145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144 587,4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527" w:rsidRDefault="00D145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527" w:rsidRDefault="00D145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527" w:rsidRDefault="00D145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144 587,4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527" w:rsidRPr="003015B0" w:rsidRDefault="00D14527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527" w:rsidRPr="003015B0" w:rsidRDefault="00D14527" w:rsidP="003015B0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527" w:rsidRPr="003015B0" w:rsidRDefault="00D14527" w:rsidP="003015B0">
            <w:pPr>
              <w:rPr>
                <w:color w:val="000000"/>
              </w:rPr>
            </w:pPr>
          </w:p>
        </w:tc>
      </w:tr>
      <w:tr w:rsidR="000B7D5B" w:rsidRPr="003015B0" w:rsidTr="00D14527">
        <w:trPr>
          <w:trHeight w:val="315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D5B" w:rsidRPr="003015B0" w:rsidRDefault="000B7D5B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1.3.</w:t>
            </w:r>
          </w:p>
        </w:tc>
        <w:tc>
          <w:tcPr>
            <w:tcW w:w="7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D5B" w:rsidRPr="003015B0" w:rsidRDefault="000B7D5B" w:rsidP="003015B0">
            <w:pPr>
              <w:rPr>
                <w:color w:val="000000"/>
              </w:rPr>
            </w:pPr>
            <w:r w:rsidRPr="003015B0">
              <w:rPr>
                <w:color w:val="000000"/>
              </w:rPr>
              <w:t xml:space="preserve">Задача: </w:t>
            </w:r>
            <w:r w:rsidRPr="003015B0">
              <w:rPr>
                <w:color w:val="000000"/>
              </w:rPr>
              <w:lastRenderedPageBreak/>
              <w:t xml:space="preserve">«Управление муниципальным долгом и его </w:t>
            </w:r>
            <w:r w:rsidR="007B16D5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-532765</wp:posOffset>
                      </wp:positionH>
                      <wp:positionV relativeFrom="paragraph">
                        <wp:posOffset>-10161</wp:posOffset>
                      </wp:positionV>
                      <wp:extent cx="2971800" cy="0"/>
                      <wp:effectExtent l="0" t="0" r="19050" b="19050"/>
                      <wp:wrapNone/>
                      <wp:docPr id="21" name="Прямая соединительная 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2971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9" o:spid="_x0000_s1026" style="position:absolute;flip:x;z-index: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1.95pt,-.8pt" to="192.05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" strokecolor="windowText">
                      <o:lock v:ext="edit" shapetype="f"/>
                    </v:line>
                  </w:pict>
                </mc:Fallback>
              </mc:AlternateContent>
            </w:r>
            <w:r w:rsidRPr="003015B0">
              <w:rPr>
                <w:color w:val="000000"/>
              </w:rPr>
              <w:t>обслуживание»</w:t>
            </w:r>
          </w:p>
        </w:tc>
        <w:tc>
          <w:tcPr>
            <w:tcW w:w="5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D5B" w:rsidRPr="003015B0" w:rsidRDefault="000B7D5B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lastRenderedPageBreak/>
              <w:t>ФУ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D5B" w:rsidRPr="003015B0" w:rsidRDefault="000B7D5B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D5B" w:rsidRDefault="000B7D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D5B" w:rsidRDefault="000B7D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D5B" w:rsidRDefault="000B7D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D5B" w:rsidRDefault="000B7D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D5B" w:rsidRPr="003015B0" w:rsidRDefault="000B7D5B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D5B" w:rsidRPr="003015B0" w:rsidRDefault="000B7D5B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 </w:t>
            </w:r>
          </w:p>
        </w:tc>
        <w:tc>
          <w:tcPr>
            <w:tcW w:w="4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D5B" w:rsidRPr="003015B0" w:rsidRDefault="000B7D5B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 </w:t>
            </w:r>
          </w:p>
        </w:tc>
      </w:tr>
      <w:tr w:rsidR="000B7D5B" w:rsidRPr="003015B0" w:rsidTr="00D14527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D5B" w:rsidRPr="003015B0" w:rsidRDefault="000B7D5B" w:rsidP="003015B0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D5B" w:rsidRPr="003015B0" w:rsidRDefault="000B7D5B" w:rsidP="003015B0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D5B" w:rsidRPr="003015B0" w:rsidRDefault="000B7D5B" w:rsidP="003015B0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D5B" w:rsidRPr="003015B0" w:rsidRDefault="000B7D5B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D5B" w:rsidRDefault="000B7D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1 286,1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D5B" w:rsidRDefault="000B7D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D5B" w:rsidRDefault="000B7D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D5B" w:rsidRDefault="000B7D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1 286,1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D5B" w:rsidRPr="003015B0" w:rsidRDefault="007B16D5" w:rsidP="003015B0">
            <w:pPr>
              <w:jc w:val="right"/>
              <w:rPr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383540</wp:posOffset>
                      </wp:positionH>
                      <wp:positionV relativeFrom="paragraph">
                        <wp:posOffset>-8891</wp:posOffset>
                      </wp:positionV>
                      <wp:extent cx="2190750" cy="0"/>
                      <wp:effectExtent l="0" t="0" r="19050" b="19050"/>
                      <wp:wrapNone/>
                      <wp:docPr id="22" name="Прямая соединительная линия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907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2" o:spid="_x0000_s1026" style="position:absolute;z-index:2516520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0.2pt,-.7pt" to="202.7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" strokecolor="windowText">
                      <o:lock v:ext="edit" shapetype="f"/>
                    </v:line>
                  </w:pict>
                </mc:Fallback>
              </mc:AlternateContent>
            </w:r>
            <w:r w:rsidR="000B7D5B" w:rsidRPr="003015B0">
              <w:rPr>
                <w:color w:val="000000"/>
              </w:rPr>
              <w:t>0,0</w:t>
            </w:r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D5B" w:rsidRPr="003015B0" w:rsidRDefault="000B7D5B" w:rsidP="003015B0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D5B" w:rsidRPr="003015B0" w:rsidRDefault="000B7D5B" w:rsidP="003015B0">
            <w:pPr>
              <w:rPr>
                <w:color w:val="000000"/>
              </w:rPr>
            </w:pPr>
          </w:p>
        </w:tc>
      </w:tr>
      <w:tr w:rsidR="000B7D5B" w:rsidRPr="003015B0" w:rsidTr="00B260A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D5B" w:rsidRPr="003015B0" w:rsidRDefault="000B7D5B" w:rsidP="003015B0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D5B" w:rsidRPr="003015B0" w:rsidRDefault="000B7D5B" w:rsidP="003015B0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D5B" w:rsidRPr="003015B0" w:rsidRDefault="000B7D5B" w:rsidP="003015B0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D5B" w:rsidRPr="003015B0" w:rsidRDefault="000B7D5B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D5B" w:rsidRDefault="000B7D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1 298,2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D5B" w:rsidRDefault="000B7D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D5B" w:rsidRDefault="000B7D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D5B" w:rsidRDefault="000B7D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1 298,2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D5B" w:rsidRPr="003015B0" w:rsidRDefault="000B7D5B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D5B" w:rsidRPr="003015B0" w:rsidRDefault="000B7D5B" w:rsidP="003015B0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D5B" w:rsidRPr="003015B0" w:rsidRDefault="000B7D5B" w:rsidP="003015B0">
            <w:pPr>
              <w:rPr>
                <w:color w:val="000000"/>
              </w:rPr>
            </w:pPr>
          </w:p>
        </w:tc>
      </w:tr>
      <w:tr w:rsidR="000B7D5B" w:rsidRPr="003015B0" w:rsidTr="00B260A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D5B" w:rsidRPr="003015B0" w:rsidRDefault="000B7D5B" w:rsidP="003015B0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D5B" w:rsidRPr="003015B0" w:rsidRDefault="000B7D5B" w:rsidP="003015B0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D5B" w:rsidRPr="003015B0" w:rsidRDefault="000B7D5B" w:rsidP="003015B0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D5B" w:rsidRPr="003015B0" w:rsidRDefault="000B7D5B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D5B" w:rsidRDefault="000B7D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1 380,4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D5B" w:rsidRDefault="000B7D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D5B" w:rsidRDefault="000B7D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D5B" w:rsidRDefault="000B7D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1 380,4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D5B" w:rsidRPr="003015B0" w:rsidRDefault="000B7D5B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D5B" w:rsidRPr="003015B0" w:rsidRDefault="000B7D5B" w:rsidP="003015B0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D5B" w:rsidRPr="003015B0" w:rsidRDefault="000B7D5B" w:rsidP="003015B0">
            <w:pPr>
              <w:rPr>
                <w:color w:val="000000"/>
              </w:rPr>
            </w:pPr>
          </w:p>
        </w:tc>
      </w:tr>
      <w:tr w:rsidR="000B7D5B" w:rsidRPr="003015B0" w:rsidTr="00B260A9">
        <w:trPr>
          <w:trHeight w:val="30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D5B" w:rsidRPr="003015B0" w:rsidRDefault="000B7D5B" w:rsidP="003015B0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D5B" w:rsidRPr="003015B0" w:rsidRDefault="000B7D5B" w:rsidP="003015B0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D5B" w:rsidRPr="003015B0" w:rsidRDefault="000B7D5B" w:rsidP="003015B0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D5B" w:rsidRPr="003015B0" w:rsidRDefault="000B7D5B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D5B" w:rsidRDefault="000B7D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1 380,4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D5B" w:rsidRDefault="000B7D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D5B" w:rsidRDefault="000B7D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D5B" w:rsidRDefault="000B7D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1 380,4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D5B" w:rsidRPr="003015B0" w:rsidRDefault="000B7D5B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D5B" w:rsidRPr="003015B0" w:rsidRDefault="000B7D5B" w:rsidP="003015B0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D5B" w:rsidRPr="003015B0" w:rsidRDefault="000B7D5B" w:rsidP="003015B0">
            <w:pPr>
              <w:rPr>
                <w:color w:val="000000"/>
              </w:rPr>
            </w:pPr>
          </w:p>
        </w:tc>
      </w:tr>
      <w:tr w:rsidR="000B7D5B" w:rsidRPr="003015B0" w:rsidTr="00B260A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D5B" w:rsidRPr="003015B0" w:rsidRDefault="000B7D5B" w:rsidP="003015B0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D5B" w:rsidRPr="003015B0" w:rsidRDefault="000B7D5B" w:rsidP="003015B0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D5B" w:rsidRPr="003015B0" w:rsidRDefault="000B7D5B" w:rsidP="003015B0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D5B" w:rsidRPr="003015B0" w:rsidRDefault="000B7D5B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D5B" w:rsidRDefault="000B7D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9 662,8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D5B" w:rsidRDefault="000B7D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D5B" w:rsidRDefault="000B7D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D5B" w:rsidRDefault="000B7D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9 662,8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D5B" w:rsidRPr="003015B0" w:rsidRDefault="000B7D5B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D5B" w:rsidRPr="003015B0" w:rsidRDefault="000B7D5B" w:rsidP="003015B0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D5B" w:rsidRPr="003015B0" w:rsidRDefault="000B7D5B" w:rsidP="003015B0">
            <w:pPr>
              <w:rPr>
                <w:color w:val="000000"/>
              </w:rPr>
            </w:pPr>
          </w:p>
        </w:tc>
      </w:tr>
      <w:tr w:rsidR="000B7D5B" w:rsidRPr="003015B0" w:rsidTr="00B260A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D5B" w:rsidRPr="003015B0" w:rsidRDefault="000B7D5B" w:rsidP="003015B0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D5B" w:rsidRPr="003015B0" w:rsidRDefault="000B7D5B" w:rsidP="003015B0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D5B" w:rsidRPr="003015B0" w:rsidRDefault="000B7D5B" w:rsidP="003015B0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D5B" w:rsidRPr="003015B0" w:rsidRDefault="000B7D5B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D5B" w:rsidRDefault="000B7D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15 267,9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D5B" w:rsidRDefault="000B7D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D5B" w:rsidRDefault="000B7D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D5B" w:rsidRDefault="000B7D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15 267,9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D5B" w:rsidRPr="003015B0" w:rsidRDefault="000B7D5B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D5B" w:rsidRPr="003015B0" w:rsidRDefault="000B7D5B" w:rsidP="003015B0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D5B" w:rsidRPr="003015B0" w:rsidRDefault="000B7D5B" w:rsidP="003015B0">
            <w:pPr>
              <w:rPr>
                <w:color w:val="000000"/>
              </w:rPr>
            </w:pPr>
          </w:p>
        </w:tc>
      </w:tr>
      <w:tr w:rsidR="000B7D5B" w:rsidRPr="003015B0" w:rsidTr="00B260A9">
        <w:trPr>
          <w:trHeight w:val="315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D5B" w:rsidRPr="003015B0" w:rsidRDefault="000B7D5B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1.3.1.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D5B" w:rsidRPr="003015B0" w:rsidRDefault="000B7D5B" w:rsidP="003015B0">
            <w:pPr>
              <w:rPr>
                <w:color w:val="000000"/>
              </w:rPr>
            </w:pPr>
            <w:r w:rsidRPr="003015B0">
              <w:rPr>
                <w:color w:val="000000"/>
              </w:rPr>
              <w:t>Основное мероприятие: «Управление муниципальным долгом и его обслуживание»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D5B" w:rsidRPr="003015B0" w:rsidRDefault="000B7D5B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ФУ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D5B" w:rsidRPr="003015B0" w:rsidRDefault="000B7D5B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D5B" w:rsidRDefault="000B7D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D5B" w:rsidRDefault="000B7D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D5B" w:rsidRDefault="000B7D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D5B" w:rsidRDefault="000B7D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D5B" w:rsidRPr="003015B0" w:rsidRDefault="000B7D5B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D5B" w:rsidRPr="003015B0" w:rsidRDefault="000B7D5B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Предельный объем муниципального долга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D5B" w:rsidRPr="003015B0" w:rsidRDefault="000B7D5B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50%</w:t>
            </w:r>
          </w:p>
        </w:tc>
      </w:tr>
      <w:tr w:rsidR="000B7D5B" w:rsidRPr="003015B0" w:rsidTr="00B260A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7D5B" w:rsidRPr="003015B0" w:rsidRDefault="000B7D5B" w:rsidP="003015B0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7D5B" w:rsidRPr="003015B0" w:rsidRDefault="000B7D5B" w:rsidP="003015B0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7D5B" w:rsidRPr="003015B0" w:rsidRDefault="000B7D5B" w:rsidP="003015B0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D5B" w:rsidRPr="003015B0" w:rsidRDefault="000B7D5B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D5B" w:rsidRDefault="000B7D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1 286,1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D5B" w:rsidRDefault="000B7D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D5B" w:rsidRDefault="000B7D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D5B" w:rsidRDefault="000B7D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1 286,1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D5B" w:rsidRPr="003015B0" w:rsidRDefault="000B7D5B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7D5B" w:rsidRPr="003015B0" w:rsidRDefault="000B7D5B" w:rsidP="003015B0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7D5B" w:rsidRPr="003015B0" w:rsidRDefault="000B7D5B" w:rsidP="003015B0">
            <w:pPr>
              <w:rPr>
                <w:color w:val="000000"/>
              </w:rPr>
            </w:pPr>
          </w:p>
        </w:tc>
      </w:tr>
      <w:tr w:rsidR="000B7D5B" w:rsidRPr="003015B0" w:rsidTr="00B260A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7D5B" w:rsidRPr="003015B0" w:rsidRDefault="000B7D5B" w:rsidP="003015B0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7D5B" w:rsidRPr="003015B0" w:rsidRDefault="000B7D5B" w:rsidP="003015B0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7D5B" w:rsidRPr="003015B0" w:rsidRDefault="000B7D5B" w:rsidP="003015B0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D5B" w:rsidRPr="003015B0" w:rsidRDefault="000B7D5B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D5B" w:rsidRDefault="000B7D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1 298,2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D5B" w:rsidRDefault="000B7D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D5B" w:rsidRDefault="000B7D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D5B" w:rsidRDefault="000B7D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1 298,2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D5B" w:rsidRPr="003015B0" w:rsidRDefault="000B7D5B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7D5B" w:rsidRPr="003015B0" w:rsidRDefault="000B7D5B" w:rsidP="003015B0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7D5B" w:rsidRPr="003015B0" w:rsidRDefault="000B7D5B" w:rsidP="003015B0">
            <w:pPr>
              <w:rPr>
                <w:color w:val="000000"/>
              </w:rPr>
            </w:pPr>
          </w:p>
        </w:tc>
      </w:tr>
      <w:tr w:rsidR="000B7D5B" w:rsidRPr="003015B0" w:rsidTr="00B260A9">
        <w:trPr>
          <w:trHeight w:val="33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7D5B" w:rsidRPr="003015B0" w:rsidRDefault="000B7D5B" w:rsidP="003015B0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7D5B" w:rsidRPr="003015B0" w:rsidRDefault="000B7D5B" w:rsidP="003015B0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7D5B" w:rsidRPr="003015B0" w:rsidRDefault="000B7D5B" w:rsidP="003015B0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D5B" w:rsidRPr="003015B0" w:rsidRDefault="000B7D5B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D5B" w:rsidRDefault="000B7D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1 380,4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D5B" w:rsidRDefault="000B7D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D5B" w:rsidRDefault="000B7D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D5B" w:rsidRDefault="000B7D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1 380,4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D5B" w:rsidRPr="003015B0" w:rsidRDefault="000B7D5B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7D5B" w:rsidRPr="003015B0" w:rsidRDefault="000B7D5B" w:rsidP="003015B0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7D5B" w:rsidRPr="003015B0" w:rsidRDefault="000B7D5B" w:rsidP="003015B0">
            <w:pPr>
              <w:rPr>
                <w:color w:val="000000"/>
              </w:rPr>
            </w:pPr>
          </w:p>
        </w:tc>
      </w:tr>
      <w:tr w:rsidR="000B7D5B" w:rsidRPr="003015B0" w:rsidTr="00B260A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7D5B" w:rsidRPr="003015B0" w:rsidRDefault="000B7D5B" w:rsidP="003015B0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7D5B" w:rsidRPr="003015B0" w:rsidRDefault="000B7D5B" w:rsidP="003015B0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7D5B" w:rsidRPr="003015B0" w:rsidRDefault="000B7D5B" w:rsidP="003015B0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D5B" w:rsidRPr="003015B0" w:rsidRDefault="000B7D5B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D5B" w:rsidRDefault="000B7D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1 380,4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D5B" w:rsidRDefault="000B7D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D5B" w:rsidRDefault="000B7D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D5B" w:rsidRDefault="000B7D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1 380,4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D5B" w:rsidRPr="003015B0" w:rsidRDefault="000B7D5B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7D5B" w:rsidRPr="003015B0" w:rsidRDefault="000B7D5B" w:rsidP="003015B0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7D5B" w:rsidRPr="003015B0" w:rsidRDefault="000B7D5B" w:rsidP="003015B0">
            <w:pPr>
              <w:rPr>
                <w:color w:val="000000"/>
              </w:rPr>
            </w:pPr>
          </w:p>
        </w:tc>
      </w:tr>
      <w:tr w:rsidR="000B7D5B" w:rsidRPr="003015B0" w:rsidTr="00B260A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7D5B" w:rsidRPr="003015B0" w:rsidRDefault="000B7D5B" w:rsidP="003015B0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7D5B" w:rsidRPr="003015B0" w:rsidRDefault="000B7D5B" w:rsidP="003015B0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7D5B" w:rsidRPr="003015B0" w:rsidRDefault="000B7D5B" w:rsidP="003015B0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D5B" w:rsidRPr="003015B0" w:rsidRDefault="000B7D5B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D5B" w:rsidRDefault="000B7D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9 662,8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D5B" w:rsidRDefault="000B7D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D5B" w:rsidRDefault="000B7D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D5B" w:rsidRDefault="000B7D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9 662,8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D5B" w:rsidRPr="003015B0" w:rsidRDefault="000B7D5B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7D5B" w:rsidRPr="003015B0" w:rsidRDefault="000B7D5B" w:rsidP="003015B0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7D5B" w:rsidRPr="003015B0" w:rsidRDefault="000B7D5B" w:rsidP="003015B0">
            <w:pPr>
              <w:rPr>
                <w:color w:val="000000"/>
              </w:rPr>
            </w:pPr>
          </w:p>
        </w:tc>
      </w:tr>
      <w:tr w:rsidR="000B7D5B" w:rsidRPr="003015B0" w:rsidTr="00B260A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D5B" w:rsidRPr="003015B0" w:rsidRDefault="000B7D5B" w:rsidP="003015B0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D5B" w:rsidRPr="003015B0" w:rsidRDefault="000B7D5B" w:rsidP="003015B0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D5B" w:rsidRPr="003015B0" w:rsidRDefault="000B7D5B" w:rsidP="003015B0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D5B" w:rsidRPr="003015B0" w:rsidRDefault="000B7D5B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D5B" w:rsidRDefault="000B7D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15 267,9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D5B" w:rsidRDefault="000B7D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D5B" w:rsidRDefault="000B7D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D5B" w:rsidRDefault="000B7D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15 267,9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D5B" w:rsidRPr="003015B0" w:rsidRDefault="000B7D5B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D5B" w:rsidRPr="003015B0" w:rsidRDefault="000B7D5B" w:rsidP="003015B0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D5B" w:rsidRPr="003015B0" w:rsidRDefault="000B7D5B" w:rsidP="003015B0">
            <w:pPr>
              <w:rPr>
                <w:color w:val="000000"/>
              </w:rPr>
            </w:pPr>
          </w:p>
        </w:tc>
      </w:tr>
      <w:tr w:rsidR="000B7D5B" w:rsidRPr="003015B0" w:rsidTr="00B260A9">
        <w:trPr>
          <w:trHeight w:val="450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D5B" w:rsidRPr="003015B0" w:rsidRDefault="000B7D5B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1.4.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D5B" w:rsidRPr="003015B0" w:rsidRDefault="000B7D5B" w:rsidP="003015B0">
            <w:pPr>
              <w:rPr>
                <w:color w:val="000000"/>
              </w:rPr>
            </w:pPr>
            <w:r w:rsidRPr="003015B0">
              <w:rPr>
                <w:color w:val="000000"/>
              </w:rPr>
              <w:t xml:space="preserve">Задача: «Обеспечение ведения бухгалтерского учета, сдачи отчетности муниципальных учреждений Шелеховского района и определения поставщиков </w:t>
            </w:r>
            <w:r w:rsidRPr="003015B0">
              <w:rPr>
                <w:color w:val="000000"/>
              </w:rPr>
              <w:lastRenderedPageBreak/>
              <w:t xml:space="preserve">(подрядчиков, исполнителей) для муниципальных заказчиков и </w:t>
            </w:r>
            <w:r w:rsidR="007B16D5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-561975</wp:posOffset>
                      </wp:positionH>
                      <wp:positionV relativeFrom="paragraph">
                        <wp:posOffset>5714</wp:posOffset>
                      </wp:positionV>
                      <wp:extent cx="3009900" cy="0"/>
                      <wp:effectExtent l="0" t="0" r="19050" b="19050"/>
                      <wp:wrapNone/>
                      <wp:docPr id="20" name="Прямая соединительная линия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3009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0" o:spid="_x0000_s1026" style="position:absolute;flip:x;z-index: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44.25pt,.45pt" to="192.7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" strokecolor="windowText">
                      <o:lock v:ext="edit" shapetype="f"/>
                    </v:line>
                  </w:pict>
                </mc:Fallback>
              </mc:AlternateContent>
            </w:r>
            <w:r w:rsidR="007B16D5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7008495</wp:posOffset>
                      </wp:positionH>
                      <wp:positionV relativeFrom="paragraph">
                        <wp:posOffset>3809</wp:posOffset>
                      </wp:positionV>
                      <wp:extent cx="2171700" cy="0"/>
                      <wp:effectExtent l="0" t="0" r="19050" b="19050"/>
                      <wp:wrapNone/>
                      <wp:docPr id="23" name="Прямая соединительная линия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3" o:spid="_x0000_s1026" style="position:absolute;z-index: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51.85pt,.3pt" to="722.8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" strokecolor="windowText">
                      <o:lock v:ext="edit" shapetype="f"/>
                    </v:line>
                  </w:pict>
                </mc:Fallback>
              </mc:AlternateContent>
            </w:r>
            <w:r w:rsidRPr="003015B0">
              <w:rPr>
                <w:color w:val="000000"/>
              </w:rPr>
              <w:t>бюджетных учреждений Шелеховского района»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D5B" w:rsidRPr="003015B0" w:rsidRDefault="000B7D5B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lastRenderedPageBreak/>
              <w:t>ФУ, МКУ ШР «ЦБМУ»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D5B" w:rsidRPr="003015B0" w:rsidRDefault="000B7D5B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D5B" w:rsidRDefault="000B7D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36 344,6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D5B" w:rsidRDefault="000B7D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D5B" w:rsidRDefault="000B7D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7 130,0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D5B" w:rsidRDefault="000B7D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29 214,6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D5B" w:rsidRPr="003015B0" w:rsidRDefault="000B7D5B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D5B" w:rsidRPr="003015B0" w:rsidRDefault="000B7D5B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 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D5B" w:rsidRPr="003015B0" w:rsidRDefault="000B7D5B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 </w:t>
            </w:r>
          </w:p>
        </w:tc>
      </w:tr>
      <w:tr w:rsidR="000B7D5B" w:rsidRPr="003015B0" w:rsidTr="00B260A9">
        <w:trPr>
          <w:trHeight w:val="60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D5B" w:rsidRPr="003015B0" w:rsidRDefault="000B7D5B" w:rsidP="003015B0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D5B" w:rsidRPr="003015B0" w:rsidRDefault="000B7D5B" w:rsidP="003015B0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D5B" w:rsidRPr="003015B0" w:rsidRDefault="000B7D5B" w:rsidP="003015B0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D5B" w:rsidRPr="003015B0" w:rsidRDefault="000B7D5B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D5B" w:rsidRDefault="000B7D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39 087,6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D5B" w:rsidRDefault="000B7D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D5B" w:rsidRDefault="000B7D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D5B" w:rsidRDefault="000B7D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39 087,6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D5B" w:rsidRPr="003015B0" w:rsidRDefault="000B7D5B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7D5B" w:rsidRPr="003015B0" w:rsidRDefault="000B7D5B" w:rsidP="003015B0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7D5B" w:rsidRPr="003015B0" w:rsidRDefault="000B7D5B" w:rsidP="003015B0">
            <w:pPr>
              <w:rPr>
                <w:color w:val="000000"/>
              </w:rPr>
            </w:pPr>
          </w:p>
        </w:tc>
      </w:tr>
      <w:tr w:rsidR="000B7D5B" w:rsidRPr="003015B0" w:rsidTr="00B260A9">
        <w:trPr>
          <w:trHeight w:val="60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D5B" w:rsidRPr="003015B0" w:rsidRDefault="000B7D5B" w:rsidP="003015B0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D5B" w:rsidRPr="003015B0" w:rsidRDefault="000B7D5B" w:rsidP="003015B0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D5B" w:rsidRPr="003015B0" w:rsidRDefault="000B7D5B" w:rsidP="003015B0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D5B" w:rsidRPr="003015B0" w:rsidRDefault="000B7D5B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D5B" w:rsidRDefault="000B7D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27 023,4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D5B" w:rsidRDefault="000B7D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D5B" w:rsidRDefault="000B7D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D5B" w:rsidRDefault="000B7D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27 023,4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D5B" w:rsidRPr="003015B0" w:rsidRDefault="000B7D5B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7D5B" w:rsidRPr="003015B0" w:rsidRDefault="000B7D5B" w:rsidP="003015B0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7D5B" w:rsidRPr="003015B0" w:rsidRDefault="000B7D5B" w:rsidP="003015B0">
            <w:pPr>
              <w:rPr>
                <w:color w:val="000000"/>
              </w:rPr>
            </w:pPr>
          </w:p>
        </w:tc>
      </w:tr>
      <w:tr w:rsidR="000B7D5B" w:rsidRPr="003015B0" w:rsidTr="00B260A9">
        <w:trPr>
          <w:trHeight w:val="60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D5B" w:rsidRPr="003015B0" w:rsidRDefault="000B7D5B" w:rsidP="003015B0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D5B" w:rsidRPr="003015B0" w:rsidRDefault="000B7D5B" w:rsidP="003015B0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D5B" w:rsidRPr="003015B0" w:rsidRDefault="000B7D5B" w:rsidP="003015B0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D5B" w:rsidRPr="003015B0" w:rsidRDefault="000B7D5B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D5B" w:rsidRDefault="000B7D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28 733,4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D5B" w:rsidRDefault="000B7D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D5B" w:rsidRDefault="000B7D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D5B" w:rsidRDefault="000B7D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28 733,4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D5B" w:rsidRPr="003015B0" w:rsidRDefault="000B7D5B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7D5B" w:rsidRPr="003015B0" w:rsidRDefault="000B7D5B" w:rsidP="003015B0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7D5B" w:rsidRPr="003015B0" w:rsidRDefault="000B7D5B" w:rsidP="003015B0">
            <w:pPr>
              <w:rPr>
                <w:color w:val="000000"/>
              </w:rPr>
            </w:pPr>
          </w:p>
        </w:tc>
      </w:tr>
      <w:tr w:rsidR="000B7D5B" w:rsidRPr="003015B0" w:rsidTr="00B260A9">
        <w:trPr>
          <w:trHeight w:val="60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D5B" w:rsidRPr="003015B0" w:rsidRDefault="000B7D5B" w:rsidP="003015B0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D5B" w:rsidRPr="003015B0" w:rsidRDefault="000B7D5B" w:rsidP="003015B0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D5B" w:rsidRPr="003015B0" w:rsidRDefault="000B7D5B" w:rsidP="003015B0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D5B" w:rsidRPr="003015B0" w:rsidRDefault="000B7D5B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D5B" w:rsidRDefault="000B7D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39 087,6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D5B" w:rsidRDefault="000B7D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D5B" w:rsidRDefault="000B7D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D5B" w:rsidRDefault="000B7D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39 087,6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D5B" w:rsidRPr="003015B0" w:rsidRDefault="000B7D5B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7D5B" w:rsidRPr="003015B0" w:rsidRDefault="000B7D5B" w:rsidP="003015B0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7D5B" w:rsidRPr="003015B0" w:rsidRDefault="000B7D5B" w:rsidP="003015B0">
            <w:pPr>
              <w:rPr>
                <w:color w:val="000000"/>
              </w:rPr>
            </w:pPr>
          </w:p>
        </w:tc>
      </w:tr>
      <w:tr w:rsidR="000B7D5B" w:rsidRPr="003015B0" w:rsidTr="00B260A9">
        <w:trPr>
          <w:trHeight w:val="60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D5B" w:rsidRPr="003015B0" w:rsidRDefault="000B7D5B" w:rsidP="003015B0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D5B" w:rsidRPr="003015B0" w:rsidRDefault="000B7D5B" w:rsidP="003015B0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D5B" w:rsidRPr="003015B0" w:rsidRDefault="000B7D5B" w:rsidP="003015B0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D5B" w:rsidRPr="003015B0" w:rsidRDefault="000B7D5B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D5B" w:rsidRDefault="000B7D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273 613,2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D5B" w:rsidRDefault="000B7D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D5B" w:rsidRDefault="000B7D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D5B" w:rsidRDefault="000B7D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273 613,2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D5B" w:rsidRPr="003015B0" w:rsidRDefault="000B7D5B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7D5B" w:rsidRPr="003015B0" w:rsidRDefault="000B7D5B" w:rsidP="003015B0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7D5B" w:rsidRPr="003015B0" w:rsidRDefault="000B7D5B" w:rsidP="003015B0">
            <w:pPr>
              <w:rPr>
                <w:color w:val="000000"/>
              </w:rPr>
            </w:pPr>
          </w:p>
        </w:tc>
      </w:tr>
      <w:tr w:rsidR="000B7D5B" w:rsidRPr="003015B0" w:rsidTr="00B260A9">
        <w:trPr>
          <w:trHeight w:val="60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D5B" w:rsidRPr="003015B0" w:rsidRDefault="000B7D5B" w:rsidP="003015B0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D5B" w:rsidRPr="003015B0" w:rsidRDefault="000B7D5B" w:rsidP="003015B0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D5B" w:rsidRPr="003015B0" w:rsidRDefault="000B7D5B" w:rsidP="003015B0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D5B" w:rsidRPr="003015B0" w:rsidRDefault="000B7D5B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D5B" w:rsidRDefault="000B7D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443 889,8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D5B" w:rsidRDefault="000B7D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D5B" w:rsidRDefault="000B7D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7 130,0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D5B" w:rsidRDefault="000B7D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436 759,8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D5B" w:rsidRPr="003015B0" w:rsidRDefault="000B7D5B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7D5B" w:rsidRPr="003015B0" w:rsidRDefault="000B7D5B" w:rsidP="003015B0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7D5B" w:rsidRPr="003015B0" w:rsidRDefault="000B7D5B" w:rsidP="003015B0">
            <w:pPr>
              <w:rPr>
                <w:color w:val="000000"/>
              </w:rPr>
            </w:pPr>
          </w:p>
        </w:tc>
      </w:tr>
      <w:tr w:rsidR="000B7D5B" w:rsidRPr="003015B0" w:rsidTr="00B260A9">
        <w:trPr>
          <w:trHeight w:val="540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D5B" w:rsidRPr="003015B0" w:rsidRDefault="000B7D5B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lastRenderedPageBreak/>
              <w:t>1.4.1.</w:t>
            </w:r>
          </w:p>
        </w:tc>
        <w:tc>
          <w:tcPr>
            <w:tcW w:w="7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D5B" w:rsidRPr="003015B0" w:rsidRDefault="000B7D5B" w:rsidP="003015B0">
            <w:pPr>
              <w:rPr>
                <w:color w:val="000000"/>
              </w:rPr>
            </w:pPr>
            <w:r w:rsidRPr="003015B0">
              <w:rPr>
                <w:color w:val="000000"/>
              </w:rPr>
              <w:t xml:space="preserve">Основное мероприятие: «Обеспечение ведения бухгалтерского учета, сдачи отчетности муниципальных учреждений Шелеховского района и определения поставщиков (подрядчиков, исполнителей) для муниципальных заказчиков и бюджетных учреждений Шелеховского </w:t>
            </w:r>
            <w:r w:rsidRPr="003015B0">
              <w:rPr>
                <w:color w:val="000000"/>
              </w:rPr>
              <w:lastRenderedPageBreak/>
              <w:t>района»</w:t>
            </w:r>
          </w:p>
        </w:tc>
        <w:tc>
          <w:tcPr>
            <w:tcW w:w="5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D5B" w:rsidRPr="003015B0" w:rsidRDefault="000B7D5B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lastRenderedPageBreak/>
              <w:t>ФУ, МКУ ШР «ЦБМУ»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D5B" w:rsidRPr="003015B0" w:rsidRDefault="000B7D5B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D5B" w:rsidRDefault="000B7D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36 344,6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D5B" w:rsidRDefault="000B7D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D5B" w:rsidRDefault="000B7D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7 130,0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D5B" w:rsidRDefault="000B7D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29 214,6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D5B" w:rsidRPr="003015B0" w:rsidRDefault="000B7D5B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D5B" w:rsidRPr="003015B0" w:rsidRDefault="000B7D5B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 </w:t>
            </w:r>
          </w:p>
        </w:tc>
        <w:tc>
          <w:tcPr>
            <w:tcW w:w="4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D5B" w:rsidRPr="003015B0" w:rsidRDefault="000B7D5B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 </w:t>
            </w:r>
          </w:p>
        </w:tc>
      </w:tr>
      <w:tr w:rsidR="000B7D5B" w:rsidRPr="003015B0" w:rsidTr="00B260A9">
        <w:trPr>
          <w:trHeight w:val="63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7D5B" w:rsidRPr="003015B0" w:rsidRDefault="000B7D5B" w:rsidP="003015B0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7D5B" w:rsidRPr="003015B0" w:rsidRDefault="000B7D5B" w:rsidP="003015B0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7D5B" w:rsidRPr="003015B0" w:rsidRDefault="000B7D5B" w:rsidP="003015B0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D5B" w:rsidRPr="003015B0" w:rsidRDefault="000B7D5B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D5B" w:rsidRDefault="000B7D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39 087,6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D5B" w:rsidRDefault="000B7D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D5B" w:rsidRDefault="000B7D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0,0 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D5B" w:rsidRDefault="000B7D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39 087,6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D5B" w:rsidRPr="003015B0" w:rsidRDefault="000B7D5B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D5B" w:rsidRPr="003015B0" w:rsidRDefault="000B7D5B" w:rsidP="003015B0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D5B" w:rsidRPr="003015B0" w:rsidRDefault="000B7D5B" w:rsidP="003015B0">
            <w:pPr>
              <w:rPr>
                <w:color w:val="000000"/>
              </w:rPr>
            </w:pPr>
          </w:p>
        </w:tc>
      </w:tr>
      <w:tr w:rsidR="000B7D5B" w:rsidRPr="003015B0" w:rsidTr="00B260A9">
        <w:trPr>
          <w:trHeight w:val="63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7D5B" w:rsidRPr="003015B0" w:rsidRDefault="000B7D5B" w:rsidP="003015B0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7D5B" w:rsidRPr="003015B0" w:rsidRDefault="000B7D5B" w:rsidP="003015B0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7D5B" w:rsidRPr="003015B0" w:rsidRDefault="000B7D5B" w:rsidP="003015B0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D5B" w:rsidRPr="003015B0" w:rsidRDefault="000B7D5B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D5B" w:rsidRDefault="000B7D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27 023,4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D5B" w:rsidRDefault="000B7D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D5B" w:rsidRDefault="000B7D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0,0 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D5B" w:rsidRDefault="000B7D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27 023,4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D5B" w:rsidRPr="003015B0" w:rsidRDefault="000B7D5B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D5B" w:rsidRPr="003015B0" w:rsidRDefault="000B7D5B" w:rsidP="003015B0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D5B" w:rsidRPr="003015B0" w:rsidRDefault="000B7D5B" w:rsidP="003015B0">
            <w:pPr>
              <w:rPr>
                <w:color w:val="000000"/>
              </w:rPr>
            </w:pPr>
          </w:p>
        </w:tc>
      </w:tr>
      <w:tr w:rsidR="000B7D5B" w:rsidRPr="003015B0" w:rsidTr="00B260A9">
        <w:trPr>
          <w:trHeight w:val="63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7D5B" w:rsidRPr="003015B0" w:rsidRDefault="000B7D5B" w:rsidP="003015B0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7D5B" w:rsidRPr="003015B0" w:rsidRDefault="000B7D5B" w:rsidP="003015B0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7D5B" w:rsidRPr="003015B0" w:rsidRDefault="000B7D5B" w:rsidP="003015B0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D5B" w:rsidRPr="003015B0" w:rsidRDefault="000B7D5B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D5B" w:rsidRDefault="000B7D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28 733,4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D5B" w:rsidRDefault="000B7D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D5B" w:rsidRDefault="000B7D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0,0 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D5B" w:rsidRDefault="000B7D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28 733,4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D5B" w:rsidRPr="003015B0" w:rsidRDefault="000B7D5B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D5B" w:rsidRPr="003015B0" w:rsidRDefault="000B7D5B" w:rsidP="003015B0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D5B" w:rsidRPr="003015B0" w:rsidRDefault="000B7D5B" w:rsidP="003015B0">
            <w:pPr>
              <w:rPr>
                <w:color w:val="000000"/>
              </w:rPr>
            </w:pPr>
          </w:p>
        </w:tc>
      </w:tr>
      <w:tr w:rsidR="000B7D5B" w:rsidRPr="003015B0" w:rsidTr="00B260A9">
        <w:trPr>
          <w:trHeight w:val="63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7D5B" w:rsidRPr="003015B0" w:rsidRDefault="000B7D5B" w:rsidP="003015B0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7D5B" w:rsidRPr="003015B0" w:rsidRDefault="000B7D5B" w:rsidP="003015B0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7D5B" w:rsidRPr="003015B0" w:rsidRDefault="000B7D5B" w:rsidP="003015B0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D5B" w:rsidRPr="003015B0" w:rsidRDefault="000B7D5B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D5B" w:rsidRDefault="000B7D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39 087,6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D5B" w:rsidRDefault="000B7D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D5B" w:rsidRDefault="000B7D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0,0 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D5B" w:rsidRDefault="000B7D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39 087,6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D5B" w:rsidRPr="003015B0" w:rsidRDefault="000B7D5B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D5B" w:rsidRPr="003015B0" w:rsidRDefault="000B7D5B" w:rsidP="003015B0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D5B" w:rsidRPr="003015B0" w:rsidRDefault="000B7D5B" w:rsidP="003015B0">
            <w:pPr>
              <w:rPr>
                <w:color w:val="000000"/>
              </w:rPr>
            </w:pPr>
          </w:p>
        </w:tc>
      </w:tr>
      <w:tr w:rsidR="000B7D5B" w:rsidRPr="003015B0" w:rsidTr="00B260A9">
        <w:trPr>
          <w:trHeight w:val="63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7D5B" w:rsidRPr="003015B0" w:rsidRDefault="000B7D5B" w:rsidP="003015B0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7D5B" w:rsidRPr="003015B0" w:rsidRDefault="000B7D5B" w:rsidP="003015B0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7D5B" w:rsidRPr="003015B0" w:rsidRDefault="000B7D5B" w:rsidP="003015B0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D5B" w:rsidRPr="003015B0" w:rsidRDefault="000B7D5B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D5B" w:rsidRDefault="000B7D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273 613,2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D5B" w:rsidRDefault="000B7D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D5B" w:rsidRDefault="000B7D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0,0 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D5B" w:rsidRDefault="000B7D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273 613,2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D5B" w:rsidRPr="003015B0" w:rsidRDefault="000B7D5B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D5B" w:rsidRPr="003015B0" w:rsidRDefault="000B7D5B" w:rsidP="003015B0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D5B" w:rsidRPr="003015B0" w:rsidRDefault="000B7D5B" w:rsidP="003015B0">
            <w:pPr>
              <w:rPr>
                <w:color w:val="000000"/>
              </w:rPr>
            </w:pPr>
          </w:p>
        </w:tc>
      </w:tr>
      <w:tr w:rsidR="000B7D5B" w:rsidRPr="003015B0" w:rsidTr="00B260A9">
        <w:trPr>
          <w:trHeight w:val="63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7D5B" w:rsidRPr="003015B0" w:rsidRDefault="000B7D5B" w:rsidP="003015B0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7D5B" w:rsidRPr="003015B0" w:rsidRDefault="000B7D5B" w:rsidP="003015B0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7D5B" w:rsidRPr="003015B0" w:rsidRDefault="000B7D5B" w:rsidP="003015B0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D5B" w:rsidRPr="003015B0" w:rsidRDefault="000B7D5B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D5B" w:rsidRDefault="000B7D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443 889,8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D5B" w:rsidRDefault="000B7D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D5B" w:rsidRDefault="000B7D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7 130,0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D5B" w:rsidRDefault="000B7D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436 759,8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D5B" w:rsidRPr="003015B0" w:rsidRDefault="000B7D5B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D5B" w:rsidRPr="003015B0" w:rsidRDefault="000B7D5B" w:rsidP="003015B0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D5B" w:rsidRPr="003015B0" w:rsidRDefault="000B7D5B" w:rsidP="003015B0">
            <w:pPr>
              <w:rPr>
                <w:color w:val="000000"/>
              </w:rPr>
            </w:pPr>
          </w:p>
        </w:tc>
      </w:tr>
      <w:tr w:rsidR="003015B0" w:rsidRPr="003015B0" w:rsidTr="00B260A9">
        <w:trPr>
          <w:trHeight w:val="345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5B0" w:rsidRPr="003015B0" w:rsidRDefault="003015B0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lastRenderedPageBreak/>
              <w:t> </w:t>
            </w:r>
          </w:p>
        </w:tc>
        <w:tc>
          <w:tcPr>
            <w:tcW w:w="4749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5B0" w:rsidRPr="003015B0" w:rsidRDefault="003015B0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Подпрограмма 2 «Обеспечение деятельности Администрации Шелеховского муниципального района»</w:t>
            </w:r>
          </w:p>
        </w:tc>
      </w:tr>
      <w:tr w:rsidR="00C2679C" w:rsidRPr="003015B0" w:rsidTr="00B260A9">
        <w:trPr>
          <w:trHeight w:val="1170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79C" w:rsidRPr="003015B0" w:rsidRDefault="00C2679C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2.</w:t>
            </w:r>
          </w:p>
        </w:tc>
        <w:tc>
          <w:tcPr>
            <w:tcW w:w="7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79C" w:rsidRPr="003015B0" w:rsidRDefault="00C2679C" w:rsidP="003015B0">
            <w:pPr>
              <w:rPr>
                <w:color w:val="000000"/>
              </w:rPr>
            </w:pPr>
            <w:r w:rsidRPr="003015B0">
              <w:rPr>
                <w:color w:val="000000"/>
              </w:rPr>
              <w:t>Цель подпрограммы 2: «Обеспечение деятельности Администрации Шелеховского муниципального района по выполнению муниципальных функций и переданных государственных полномочий»</w:t>
            </w:r>
          </w:p>
        </w:tc>
        <w:tc>
          <w:tcPr>
            <w:tcW w:w="5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79C" w:rsidRPr="003015B0" w:rsidRDefault="00C2679C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АО, Отдел БУ, Отдел ИТ, УСФ, Отдел УП, УЭ, ПУ, Отдел МП, ГО и ЧС, Отдел КМЗ, Отдел РПР, Отдел РПО, Отдел СМИ, Отдел ЖКХиЭ, ХС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79C" w:rsidRPr="003015B0" w:rsidRDefault="00C2679C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79C" w:rsidRDefault="00C267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98 424,6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79C" w:rsidRDefault="00C267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11,0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79C" w:rsidRDefault="00C267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31 243,5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79C" w:rsidRDefault="00C267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67 170,1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79C" w:rsidRPr="003015B0" w:rsidRDefault="00C2679C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79C" w:rsidRPr="003015B0" w:rsidRDefault="00C2679C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Доля исполненных полномочий Администрации Шелеховского муниципального района без нарушений к общему количеству полномочий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79C" w:rsidRPr="003015B0" w:rsidRDefault="00C2679C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100%</w:t>
            </w:r>
          </w:p>
        </w:tc>
      </w:tr>
      <w:tr w:rsidR="00C2679C" w:rsidRPr="003015B0" w:rsidTr="00B260A9">
        <w:trPr>
          <w:trHeight w:val="1407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79C" w:rsidRPr="003015B0" w:rsidRDefault="00C2679C" w:rsidP="003015B0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79C" w:rsidRPr="003015B0" w:rsidRDefault="00C2679C" w:rsidP="003015B0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79C" w:rsidRPr="003015B0" w:rsidRDefault="00C2679C" w:rsidP="003015B0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79C" w:rsidRPr="003015B0" w:rsidRDefault="00C2679C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79C" w:rsidRDefault="00C267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81 993,6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79C" w:rsidRDefault="00C267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79C" w:rsidRDefault="00C267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16 847,0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79C" w:rsidRDefault="00C267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65 134,6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79C" w:rsidRPr="003015B0" w:rsidRDefault="00C2679C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79C" w:rsidRPr="003015B0" w:rsidRDefault="00C2679C" w:rsidP="003015B0">
            <w:pPr>
              <w:rPr>
                <w:color w:val="000000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79C" w:rsidRPr="003015B0" w:rsidRDefault="00C2679C" w:rsidP="003015B0">
            <w:pPr>
              <w:rPr>
                <w:color w:val="000000"/>
              </w:rPr>
            </w:pPr>
            <w:r w:rsidRPr="003015B0">
              <w:rPr>
                <w:color w:val="000000"/>
              </w:rPr>
              <w:t> </w:t>
            </w:r>
          </w:p>
        </w:tc>
      </w:tr>
      <w:tr w:rsidR="00C2679C" w:rsidRPr="003015B0" w:rsidTr="00B260A9">
        <w:trPr>
          <w:trHeight w:val="58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79C" w:rsidRPr="003015B0" w:rsidRDefault="00C2679C" w:rsidP="003015B0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79C" w:rsidRPr="003015B0" w:rsidRDefault="00C2679C" w:rsidP="003015B0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79C" w:rsidRPr="003015B0" w:rsidRDefault="00C2679C" w:rsidP="003015B0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79C" w:rsidRPr="003015B0" w:rsidRDefault="00C2679C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79C" w:rsidRDefault="00C267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73 573,3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79C" w:rsidRDefault="00C267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12,9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79C" w:rsidRDefault="00C267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16 847,0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79C" w:rsidRDefault="00C267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56 713,4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79C" w:rsidRPr="003015B0" w:rsidRDefault="00C2679C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79C" w:rsidRPr="003015B0" w:rsidRDefault="00C2679C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Количество выявленных и зафиксированных контрольно-надзорными органами  нарушений</w:t>
            </w:r>
          </w:p>
          <w:p w:rsidR="00C2679C" w:rsidRPr="003015B0" w:rsidRDefault="00C2679C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 </w:t>
            </w:r>
          </w:p>
        </w:tc>
        <w:tc>
          <w:tcPr>
            <w:tcW w:w="40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79C" w:rsidRPr="003015B0" w:rsidRDefault="00C2679C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не более 1 ежегодно</w:t>
            </w:r>
          </w:p>
          <w:p w:rsidR="00C2679C" w:rsidRPr="003015B0" w:rsidRDefault="00C2679C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 </w:t>
            </w:r>
          </w:p>
        </w:tc>
      </w:tr>
      <w:tr w:rsidR="00C2679C" w:rsidRPr="003015B0" w:rsidTr="00B260A9">
        <w:trPr>
          <w:trHeight w:val="401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79C" w:rsidRPr="003015B0" w:rsidRDefault="00C2679C" w:rsidP="003015B0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79C" w:rsidRPr="003015B0" w:rsidRDefault="00C2679C" w:rsidP="003015B0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79C" w:rsidRPr="003015B0" w:rsidRDefault="00C2679C" w:rsidP="003015B0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79C" w:rsidRPr="003015B0" w:rsidRDefault="00C2679C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79C" w:rsidRDefault="00C2679C">
            <w:pPr>
              <w:jc w:val="right"/>
            </w:pPr>
            <w:r>
              <w:t>77 279,9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79C" w:rsidRDefault="00C267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110,6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79C" w:rsidRDefault="00C267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16 847,0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79C" w:rsidRDefault="00C267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60 322,3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79C" w:rsidRPr="003015B0" w:rsidRDefault="00C2679C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679C" w:rsidRPr="003015B0" w:rsidRDefault="00C2679C" w:rsidP="003015B0">
            <w:pPr>
              <w:jc w:val="center"/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679C" w:rsidRPr="003015B0" w:rsidRDefault="00C2679C" w:rsidP="003015B0">
            <w:pPr>
              <w:jc w:val="center"/>
              <w:rPr>
                <w:color w:val="000000"/>
              </w:rPr>
            </w:pPr>
          </w:p>
        </w:tc>
      </w:tr>
      <w:tr w:rsidR="00C2679C" w:rsidRPr="003015B0" w:rsidTr="00B260A9">
        <w:trPr>
          <w:trHeight w:val="406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79C" w:rsidRPr="003015B0" w:rsidRDefault="00C2679C" w:rsidP="003015B0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79C" w:rsidRPr="003015B0" w:rsidRDefault="00C2679C" w:rsidP="003015B0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79C" w:rsidRPr="003015B0" w:rsidRDefault="00C2679C" w:rsidP="003015B0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79C" w:rsidRPr="003015B0" w:rsidRDefault="00C2679C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79C" w:rsidRDefault="00C267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84 140,3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79C" w:rsidRDefault="00C267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110,6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79C" w:rsidRDefault="00C267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16 847,0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79C" w:rsidRDefault="00C267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67 182,7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79C" w:rsidRPr="003015B0" w:rsidRDefault="00C2679C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679C" w:rsidRPr="003015B0" w:rsidRDefault="00C2679C" w:rsidP="003015B0">
            <w:pPr>
              <w:jc w:val="center"/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679C" w:rsidRPr="003015B0" w:rsidRDefault="00C2679C" w:rsidP="003015B0">
            <w:pPr>
              <w:jc w:val="center"/>
              <w:rPr>
                <w:color w:val="000000"/>
              </w:rPr>
            </w:pPr>
          </w:p>
        </w:tc>
      </w:tr>
      <w:tr w:rsidR="00C2679C" w:rsidRPr="003015B0" w:rsidTr="00B260A9">
        <w:trPr>
          <w:trHeight w:val="427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79C" w:rsidRPr="003015B0" w:rsidRDefault="00C2679C" w:rsidP="003015B0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79C" w:rsidRPr="003015B0" w:rsidRDefault="00C2679C" w:rsidP="003015B0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79C" w:rsidRPr="003015B0" w:rsidRDefault="00C2679C" w:rsidP="003015B0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79C" w:rsidRPr="003015B0" w:rsidRDefault="00C2679C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79C" w:rsidRDefault="00C267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588 982,1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79C" w:rsidRDefault="00C267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774,2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79C" w:rsidRDefault="00C267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117 929,0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79C" w:rsidRDefault="00C267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470 278,9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79C" w:rsidRPr="003015B0" w:rsidRDefault="00C2679C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679C" w:rsidRPr="003015B0" w:rsidRDefault="00C2679C" w:rsidP="003015B0">
            <w:pPr>
              <w:jc w:val="center"/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679C" w:rsidRPr="003015B0" w:rsidRDefault="00C2679C" w:rsidP="003015B0">
            <w:pPr>
              <w:jc w:val="center"/>
              <w:rPr>
                <w:color w:val="000000"/>
              </w:rPr>
            </w:pPr>
          </w:p>
        </w:tc>
      </w:tr>
      <w:tr w:rsidR="00C2679C" w:rsidRPr="003015B0" w:rsidTr="00B260A9">
        <w:trPr>
          <w:trHeight w:val="397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79C" w:rsidRPr="003015B0" w:rsidRDefault="00C2679C" w:rsidP="003015B0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79C" w:rsidRPr="003015B0" w:rsidRDefault="00C2679C" w:rsidP="003015B0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79C" w:rsidRPr="003015B0" w:rsidRDefault="00C2679C" w:rsidP="003015B0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79C" w:rsidRPr="003015B0" w:rsidRDefault="00C2679C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79C" w:rsidRDefault="00C267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1 004 393,8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79C" w:rsidRDefault="00C267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1031,3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79C" w:rsidRDefault="00C267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216 560,5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79C" w:rsidRDefault="00C267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786 802,0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79C" w:rsidRPr="003015B0" w:rsidRDefault="00C2679C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79C" w:rsidRPr="003015B0" w:rsidRDefault="00C2679C" w:rsidP="003015B0">
            <w:pPr>
              <w:jc w:val="center"/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79C" w:rsidRPr="003015B0" w:rsidRDefault="00C2679C" w:rsidP="003015B0">
            <w:pPr>
              <w:jc w:val="center"/>
              <w:rPr>
                <w:color w:val="000000"/>
              </w:rPr>
            </w:pPr>
          </w:p>
        </w:tc>
      </w:tr>
      <w:tr w:rsidR="00C2679C" w:rsidRPr="003015B0" w:rsidTr="00B260A9">
        <w:trPr>
          <w:trHeight w:val="315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79C" w:rsidRPr="003015B0" w:rsidRDefault="00C2679C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2.1.</w:t>
            </w:r>
          </w:p>
        </w:tc>
        <w:tc>
          <w:tcPr>
            <w:tcW w:w="7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79C" w:rsidRPr="003015B0" w:rsidRDefault="00C2679C" w:rsidP="003015B0">
            <w:pPr>
              <w:rPr>
                <w:color w:val="000000"/>
              </w:rPr>
            </w:pPr>
            <w:r w:rsidRPr="003015B0">
              <w:rPr>
                <w:color w:val="000000"/>
              </w:rPr>
              <w:t xml:space="preserve">Задача: «Обеспечение деятельности Администрации Шелеховского муниципального </w:t>
            </w:r>
            <w:r w:rsidR="007B16D5">
              <w:rPr>
                <w:noProof/>
              </w:rPr>
              <w:lastRenderedPageBreak/>
              <mc:AlternateContent>
                <mc:Choice Requires="wps">
                  <w:drawing>
                    <wp:anchor distT="4294967295" distB="4294967295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-549910</wp:posOffset>
                      </wp:positionH>
                      <wp:positionV relativeFrom="paragraph">
                        <wp:posOffset>4444</wp:posOffset>
                      </wp:positionV>
                      <wp:extent cx="2952750" cy="0"/>
                      <wp:effectExtent l="0" t="0" r="19050" b="19050"/>
                      <wp:wrapNone/>
                      <wp:docPr id="19" name="Прямая соединительная линия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29527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1" o:spid="_x0000_s1026" style="position:absolute;flip:x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3.3pt,.35pt" to="189.2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" strokecolor="windowText">
                      <o:lock v:ext="edit" shapetype="f"/>
                    </v:line>
                  </w:pict>
                </mc:Fallback>
              </mc:AlternateContent>
            </w:r>
            <w:r w:rsidRPr="003015B0">
              <w:rPr>
                <w:color w:val="000000"/>
              </w:rPr>
              <w:t>района по выполнению муниципальных функций»</w:t>
            </w:r>
          </w:p>
        </w:tc>
        <w:tc>
          <w:tcPr>
            <w:tcW w:w="5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79C" w:rsidRPr="003015B0" w:rsidRDefault="00C2679C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lastRenderedPageBreak/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79C" w:rsidRPr="003015B0" w:rsidRDefault="00C2679C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79C" w:rsidRDefault="00C267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78 030,2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79C" w:rsidRDefault="00C267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79C" w:rsidRDefault="00C267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14 160,1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79C" w:rsidRDefault="00C267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63 870,1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79C" w:rsidRPr="003015B0" w:rsidRDefault="00C2679C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79C" w:rsidRPr="003015B0" w:rsidRDefault="00C2679C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 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79C" w:rsidRPr="003015B0" w:rsidRDefault="00C2679C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 </w:t>
            </w:r>
          </w:p>
        </w:tc>
      </w:tr>
      <w:tr w:rsidR="00C2679C" w:rsidRPr="003015B0" w:rsidTr="00B260A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79C" w:rsidRPr="003015B0" w:rsidRDefault="00C2679C" w:rsidP="003015B0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79C" w:rsidRPr="003015B0" w:rsidRDefault="00C2679C" w:rsidP="003015B0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79C" w:rsidRPr="003015B0" w:rsidRDefault="00C2679C" w:rsidP="003015B0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79C" w:rsidRPr="003015B0" w:rsidRDefault="00C2679C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79C" w:rsidRDefault="00C267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61 834,6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79C" w:rsidRDefault="00C267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79C" w:rsidRDefault="00C267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79C" w:rsidRDefault="00C267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61 834,6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79C" w:rsidRPr="003015B0" w:rsidRDefault="00C2679C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79C" w:rsidRPr="003015B0" w:rsidRDefault="00C2679C" w:rsidP="003015B0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79C" w:rsidRPr="003015B0" w:rsidRDefault="00C2679C" w:rsidP="003015B0">
            <w:pPr>
              <w:rPr>
                <w:color w:val="000000"/>
              </w:rPr>
            </w:pPr>
          </w:p>
        </w:tc>
      </w:tr>
      <w:tr w:rsidR="00C2679C" w:rsidRPr="003015B0" w:rsidTr="00B260A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79C" w:rsidRPr="003015B0" w:rsidRDefault="00C2679C" w:rsidP="003015B0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79C" w:rsidRPr="003015B0" w:rsidRDefault="00C2679C" w:rsidP="003015B0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79C" w:rsidRPr="003015B0" w:rsidRDefault="00C2679C" w:rsidP="003015B0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79C" w:rsidRPr="003015B0" w:rsidRDefault="00C2679C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79C" w:rsidRDefault="00C267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53 713,4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79C" w:rsidRDefault="00C267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79C" w:rsidRDefault="00C267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79C" w:rsidRDefault="00C267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53 713,4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79C" w:rsidRPr="003015B0" w:rsidRDefault="00C2679C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79C" w:rsidRPr="003015B0" w:rsidRDefault="00C2679C" w:rsidP="003015B0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79C" w:rsidRPr="003015B0" w:rsidRDefault="00C2679C" w:rsidP="003015B0">
            <w:pPr>
              <w:rPr>
                <w:color w:val="000000"/>
              </w:rPr>
            </w:pPr>
          </w:p>
        </w:tc>
      </w:tr>
      <w:tr w:rsidR="00C2679C" w:rsidRPr="003015B0" w:rsidTr="00B260A9">
        <w:trPr>
          <w:trHeight w:val="36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79C" w:rsidRPr="003015B0" w:rsidRDefault="00C2679C" w:rsidP="003015B0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79C" w:rsidRPr="003015B0" w:rsidRDefault="00C2679C" w:rsidP="003015B0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79C" w:rsidRPr="003015B0" w:rsidRDefault="00C2679C" w:rsidP="003015B0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79C" w:rsidRPr="003015B0" w:rsidRDefault="00C2679C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79C" w:rsidRDefault="00C267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57 022,3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79C" w:rsidRDefault="00C267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79C" w:rsidRDefault="00C267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79C" w:rsidRDefault="00C267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57 022,3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79C" w:rsidRPr="003015B0" w:rsidRDefault="00C2679C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79C" w:rsidRPr="003015B0" w:rsidRDefault="00C2679C" w:rsidP="003015B0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79C" w:rsidRPr="003015B0" w:rsidRDefault="00C2679C" w:rsidP="003015B0">
            <w:pPr>
              <w:rPr>
                <w:color w:val="000000"/>
              </w:rPr>
            </w:pPr>
          </w:p>
        </w:tc>
      </w:tr>
      <w:tr w:rsidR="00C2679C" w:rsidRPr="003015B0" w:rsidTr="00B260A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79C" w:rsidRPr="003015B0" w:rsidRDefault="00C2679C" w:rsidP="003015B0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79C" w:rsidRPr="003015B0" w:rsidRDefault="00C2679C" w:rsidP="003015B0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79C" w:rsidRPr="003015B0" w:rsidRDefault="00C2679C" w:rsidP="003015B0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79C" w:rsidRPr="003015B0" w:rsidRDefault="00C2679C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79C" w:rsidRDefault="00C267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63 882,7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79C" w:rsidRDefault="00C267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79C" w:rsidRDefault="00C267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79C" w:rsidRDefault="00C267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63 882,7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79C" w:rsidRPr="003015B0" w:rsidRDefault="00C2679C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79C" w:rsidRPr="003015B0" w:rsidRDefault="00C2679C" w:rsidP="003015B0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79C" w:rsidRPr="003015B0" w:rsidRDefault="00C2679C" w:rsidP="003015B0">
            <w:pPr>
              <w:rPr>
                <w:color w:val="000000"/>
              </w:rPr>
            </w:pPr>
          </w:p>
        </w:tc>
      </w:tr>
      <w:tr w:rsidR="00C2679C" w:rsidRPr="003015B0" w:rsidTr="00B260A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79C" w:rsidRPr="003015B0" w:rsidRDefault="00C2679C" w:rsidP="003015B0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79C" w:rsidRPr="003015B0" w:rsidRDefault="00C2679C" w:rsidP="003015B0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79C" w:rsidRPr="003015B0" w:rsidRDefault="00C2679C" w:rsidP="003015B0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79C" w:rsidRPr="003015B0" w:rsidRDefault="00C2679C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79C" w:rsidRDefault="00C267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447 178,9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79C" w:rsidRDefault="00C267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79C" w:rsidRDefault="00C267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79C" w:rsidRDefault="00C267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447 178,9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79C" w:rsidRPr="003015B0" w:rsidRDefault="007B16D5" w:rsidP="003015B0">
            <w:pPr>
              <w:jc w:val="right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418465</wp:posOffset>
                      </wp:positionH>
                      <wp:positionV relativeFrom="paragraph">
                        <wp:posOffset>-14605</wp:posOffset>
                      </wp:positionV>
                      <wp:extent cx="2199005" cy="0"/>
                      <wp:effectExtent l="8890" t="13970" r="11430" b="5080"/>
                      <wp:wrapNone/>
                      <wp:docPr id="17" name="AutoShape 2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90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01" o:spid="_x0000_s1026" type="#_x0000_t32" style="position:absolute;margin-left:32.95pt;margin-top:-1.15pt;width:173.1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"/>
                  </w:pict>
                </mc:Fallback>
              </mc:AlternateContent>
            </w:r>
            <w:r w:rsidR="00C2679C" w:rsidRPr="003015B0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79C" w:rsidRPr="003015B0" w:rsidRDefault="00C2679C" w:rsidP="003015B0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79C" w:rsidRPr="003015B0" w:rsidRDefault="00C2679C" w:rsidP="003015B0">
            <w:pPr>
              <w:rPr>
                <w:color w:val="000000"/>
              </w:rPr>
            </w:pPr>
          </w:p>
        </w:tc>
      </w:tr>
      <w:tr w:rsidR="00C2679C" w:rsidRPr="003015B0" w:rsidTr="00C2679C">
        <w:trPr>
          <w:trHeight w:val="556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79C" w:rsidRPr="003015B0" w:rsidRDefault="00C2679C" w:rsidP="003015B0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79C" w:rsidRPr="003015B0" w:rsidRDefault="00C2679C" w:rsidP="003015B0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79C" w:rsidRPr="003015B0" w:rsidRDefault="00C2679C" w:rsidP="003015B0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79C" w:rsidRPr="003015B0" w:rsidRDefault="00C2679C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79C" w:rsidRDefault="00C267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761 662,1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79C" w:rsidRDefault="00C267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79C" w:rsidRDefault="00C267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14 160,1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79C" w:rsidRDefault="00C267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747 502,0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79C" w:rsidRPr="003015B0" w:rsidRDefault="00C2679C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79C" w:rsidRPr="003015B0" w:rsidRDefault="00C2679C" w:rsidP="003015B0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79C" w:rsidRPr="003015B0" w:rsidRDefault="00C2679C" w:rsidP="003015B0">
            <w:pPr>
              <w:rPr>
                <w:color w:val="000000"/>
              </w:rPr>
            </w:pPr>
          </w:p>
        </w:tc>
      </w:tr>
      <w:tr w:rsidR="00C2679C" w:rsidRPr="003015B0" w:rsidTr="00B260A9">
        <w:trPr>
          <w:trHeight w:val="315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79C" w:rsidRPr="003015B0" w:rsidRDefault="00C2679C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2.1.1.</w:t>
            </w:r>
          </w:p>
        </w:tc>
        <w:tc>
          <w:tcPr>
            <w:tcW w:w="7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79C" w:rsidRPr="003015B0" w:rsidRDefault="00C2679C" w:rsidP="003015B0">
            <w:pPr>
              <w:rPr>
                <w:color w:val="000000"/>
              </w:rPr>
            </w:pPr>
            <w:r w:rsidRPr="003015B0">
              <w:rPr>
                <w:color w:val="000000"/>
              </w:rPr>
              <w:t>Основное мероприятие: «Обеспечение деятельности Мэра муниципального образования»</w:t>
            </w:r>
          </w:p>
        </w:tc>
        <w:tc>
          <w:tcPr>
            <w:tcW w:w="5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79C" w:rsidRPr="003015B0" w:rsidRDefault="00C2679C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Отдел БУ,  ХС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79C" w:rsidRPr="003015B0" w:rsidRDefault="00C2679C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79C" w:rsidRDefault="00C267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3 116,1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79C" w:rsidRDefault="00C267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79C" w:rsidRDefault="00C267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173,6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79C" w:rsidRDefault="00C267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2 942,5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79C" w:rsidRPr="003015B0" w:rsidRDefault="00C2679C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79C" w:rsidRPr="003015B0" w:rsidRDefault="00C2679C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Задолженность по выплате денежного содержания, взносов во внебюджетные фонды</w:t>
            </w:r>
          </w:p>
        </w:tc>
        <w:tc>
          <w:tcPr>
            <w:tcW w:w="4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79C" w:rsidRPr="003015B0" w:rsidRDefault="00C2679C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0</w:t>
            </w:r>
          </w:p>
        </w:tc>
      </w:tr>
      <w:tr w:rsidR="00C2679C" w:rsidRPr="003015B0" w:rsidTr="00B260A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79C" w:rsidRPr="003015B0" w:rsidRDefault="00C2679C" w:rsidP="003015B0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79C" w:rsidRPr="003015B0" w:rsidRDefault="00C2679C" w:rsidP="003015B0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79C" w:rsidRPr="003015B0" w:rsidRDefault="00C2679C" w:rsidP="003015B0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79C" w:rsidRPr="003015B0" w:rsidRDefault="00C2679C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79C" w:rsidRDefault="00C267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3 335,3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79C" w:rsidRDefault="00C267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79C" w:rsidRDefault="00C267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79C" w:rsidRDefault="00C267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3 335,3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79C" w:rsidRPr="003015B0" w:rsidRDefault="00C2679C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79C" w:rsidRPr="003015B0" w:rsidRDefault="00C2679C" w:rsidP="003015B0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79C" w:rsidRPr="003015B0" w:rsidRDefault="00C2679C" w:rsidP="003015B0">
            <w:pPr>
              <w:rPr>
                <w:color w:val="000000"/>
              </w:rPr>
            </w:pPr>
          </w:p>
        </w:tc>
      </w:tr>
      <w:tr w:rsidR="00C2679C" w:rsidRPr="003015B0" w:rsidTr="00B260A9">
        <w:trPr>
          <w:trHeight w:val="39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79C" w:rsidRPr="003015B0" w:rsidRDefault="00C2679C" w:rsidP="003015B0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79C" w:rsidRPr="003015B0" w:rsidRDefault="00C2679C" w:rsidP="003015B0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79C" w:rsidRPr="003015B0" w:rsidRDefault="00C2679C" w:rsidP="003015B0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79C" w:rsidRPr="003015B0" w:rsidRDefault="00C2679C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79C" w:rsidRDefault="00C267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3 160,3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79C" w:rsidRDefault="00C267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79C" w:rsidRDefault="00C267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79C" w:rsidRDefault="00C267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3 160,3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79C" w:rsidRPr="003015B0" w:rsidRDefault="00C2679C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79C" w:rsidRPr="003015B0" w:rsidRDefault="00C2679C" w:rsidP="003015B0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79C" w:rsidRPr="003015B0" w:rsidRDefault="00C2679C" w:rsidP="003015B0">
            <w:pPr>
              <w:rPr>
                <w:color w:val="000000"/>
              </w:rPr>
            </w:pPr>
          </w:p>
        </w:tc>
      </w:tr>
      <w:tr w:rsidR="00C2679C" w:rsidRPr="003015B0" w:rsidTr="00B260A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79C" w:rsidRPr="003015B0" w:rsidRDefault="00C2679C" w:rsidP="003015B0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79C" w:rsidRPr="003015B0" w:rsidRDefault="00C2679C" w:rsidP="003015B0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79C" w:rsidRPr="003015B0" w:rsidRDefault="00C2679C" w:rsidP="003015B0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79C" w:rsidRPr="003015B0" w:rsidRDefault="00C2679C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79C" w:rsidRDefault="00C267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3 160,3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79C" w:rsidRDefault="00C267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79C" w:rsidRDefault="00C267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79C" w:rsidRDefault="00C267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3 160,3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79C" w:rsidRPr="003015B0" w:rsidRDefault="00C2679C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79C" w:rsidRPr="003015B0" w:rsidRDefault="00C2679C" w:rsidP="003015B0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79C" w:rsidRPr="003015B0" w:rsidRDefault="00C2679C" w:rsidP="003015B0">
            <w:pPr>
              <w:rPr>
                <w:color w:val="000000"/>
              </w:rPr>
            </w:pPr>
          </w:p>
        </w:tc>
      </w:tr>
      <w:tr w:rsidR="00C2679C" w:rsidRPr="003015B0" w:rsidTr="00B260A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79C" w:rsidRPr="003015B0" w:rsidRDefault="00C2679C" w:rsidP="003015B0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79C" w:rsidRPr="003015B0" w:rsidRDefault="00C2679C" w:rsidP="003015B0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79C" w:rsidRPr="003015B0" w:rsidRDefault="00C2679C" w:rsidP="003015B0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79C" w:rsidRPr="003015B0" w:rsidRDefault="00C2679C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79C" w:rsidRDefault="00C267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3 335,3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79C" w:rsidRDefault="00C267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79C" w:rsidRDefault="00C267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79C" w:rsidRDefault="00C267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3 335,3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79C" w:rsidRPr="003015B0" w:rsidRDefault="00C2679C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79C" w:rsidRPr="003015B0" w:rsidRDefault="00C2679C" w:rsidP="003015B0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79C" w:rsidRPr="003015B0" w:rsidRDefault="00C2679C" w:rsidP="003015B0">
            <w:pPr>
              <w:rPr>
                <w:color w:val="000000"/>
              </w:rPr>
            </w:pPr>
          </w:p>
        </w:tc>
      </w:tr>
      <w:tr w:rsidR="00C2679C" w:rsidRPr="003015B0" w:rsidTr="00B260A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79C" w:rsidRPr="003015B0" w:rsidRDefault="00C2679C" w:rsidP="003015B0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79C" w:rsidRPr="003015B0" w:rsidRDefault="00C2679C" w:rsidP="003015B0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79C" w:rsidRPr="003015B0" w:rsidRDefault="00C2679C" w:rsidP="003015B0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79C" w:rsidRPr="003015B0" w:rsidRDefault="00C2679C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79C" w:rsidRDefault="00C267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23 347,1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79C" w:rsidRDefault="00C267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79C" w:rsidRDefault="00C267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79C" w:rsidRDefault="00C267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23 347,1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79C" w:rsidRPr="003015B0" w:rsidRDefault="00C2679C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79C" w:rsidRPr="003015B0" w:rsidRDefault="00C2679C" w:rsidP="003015B0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79C" w:rsidRPr="003015B0" w:rsidRDefault="00C2679C" w:rsidP="003015B0">
            <w:pPr>
              <w:rPr>
                <w:color w:val="000000"/>
              </w:rPr>
            </w:pPr>
          </w:p>
        </w:tc>
      </w:tr>
      <w:tr w:rsidR="00C2679C" w:rsidRPr="003015B0" w:rsidTr="00B260A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79C" w:rsidRPr="003015B0" w:rsidRDefault="00C2679C" w:rsidP="003015B0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79C" w:rsidRPr="003015B0" w:rsidRDefault="00C2679C" w:rsidP="003015B0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79C" w:rsidRPr="003015B0" w:rsidRDefault="00C2679C" w:rsidP="003015B0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79C" w:rsidRPr="003015B0" w:rsidRDefault="00C2679C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79C" w:rsidRDefault="00C267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39 454,4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79C" w:rsidRDefault="00C267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79C" w:rsidRDefault="00C267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173,6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79C" w:rsidRDefault="00C267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39 280,8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79C" w:rsidRPr="003015B0" w:rsidRDefault="00C2679C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79C" w:rsidRPr="003015B0" w:rsidRDefault="00C2679C" w:rsidP="003015B0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79C" w:rsidRPr="003015B0" w:rsidRDefault="00C2679C" w:rsidP="003015B0">
            <w:pPr>
              <w:rPr>
                <w:color w:val="000000"/>
              </w:rPr>
            </w:pPr>
          </w:p>
        </w:tc>
      </w:tr>
      <w:tr w:rsidR="00C2679C" w:rsidRPr="003015B0" w:rsidTr="00B260A9">
        <w:trPr>
          <w:trHeight w:val="315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79C" w:rsidRPr="003015B0" w:rsidRDefault="00C2679C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2.1.2.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79C" w:rsidRPr="003015B0" w:rsidRDefault="00C2679C" w:rsidP="003015B0">
            <w:pPr>
              <w:rPr>
                <w:color w:val="000000"/>
              </w:rPr>
            </w:pPr>
            <w:r w:rsidRPr="003015B0">
              <w:rPr>
                <w:color w:val="000000"/>
              </w:rPr>
              <w:t>Основное мероприятие: «Выплата пенсии за выслугу лет гражданам, замещавшим должности муниципальной службы»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79C" w:rsidRPr="003015B0" w:rsidRDefault="00C2679C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УСФ, Отдел БУ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79C" w:rsidRPr="003015B0" w:rsidRDefault="00C2679C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79C" w:rsidRDefault="00C267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4 503,7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79C" w:rsidRDefault="00C267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79C" w:rsidRDefault="00C267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79C" w:rsidRDefault="00C267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4 503,7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79C" w:rsidRPr="003015B0" w:rsidRDefault="00C2679C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79C" w:rsidRPr="003015B0" w:rsidRDefault="00C2679C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Задолженность по выплате пенсий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79C" w:rsidRPr="003015B0" w:rsidRDefault="00C2679C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0</w:t>
            </w:r>
          </w:p>
        </w:tc>
      </w:tr>
      <w:tr w:rsidR="00C2679C" w:rsidRPr="003015B0" w:rsidTr="00B260A9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79C" w:rsidRPr="003015B0" w:rsidRDefault="00C2679C" w:rsidP="003015B0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79C" w:rsidRPr="003015B0" w:rsidRDefault="00C2679C" w:rsidP="003015B0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79C" w:rsidRPr="003015B0" w:rsidRDefault="00C2679C" w:rsidP="003015B0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79C" w:rsidRPr="003015B0" w:rsidRDefault="00C2679C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79C" w:rsidRDefault="00C267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4 736,0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79C" w:rsidRDefault="00C267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79C" w:rsidRDefault="00C267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79C" w:rsidRDefault="00C267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4 736,0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79C" w:rsidRPr="003015B0" w:rsidRDefault="00C2679C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79C" w:rsidRPr="003015B0" w:rsidRDefault="00C2679C" w:rsidP="003015B0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79C" w:rsidRPr="003015B0" w:rsidRDefault="00C2679C" w:rsidP="003015B0">
            <w:pPr>
              <w:rPr>
                <w:color w:val="000000"/>
              </w:rPr>
            </w:pPr>
          </w:p>
        </w:tc>
      </w:tr>
      <w:tr w:rsidR="00C2679C" w:rsidRPr="003015B0" w:rsidTr="00B260A9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79C" w:rsidRPr="003015B0" w:rsidRDefault="00C2679C" w:rsidP="003015B0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79C" w:rsidRPr="003015B0" w:rsidRDefault="00C2679C" w:rsidP="003015B0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79C" w:rsidRPr="003015B0" w:rsidRDefault="00C2679C" w:rsidP="003015B0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79C" w:rsidRPr="003015B0" w:rsidRDefault="00C2679C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79C" w:rsidRDefault="00C267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3 552,0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79C" w:rsidRDefault="00C267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79C" w:rsidRDefault="00C267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79C" w:rsidRDefault="00C267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3 552,0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79C" w:rsidRPr="003015B0" w:rsidRDefault="00C2679C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79C" w:rsidRPr="003015B0" w:rsidRDefault="00C2679C" w:rsidP="003015B0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79C" w:rsidRPr="003015B0" w:rsidRDefault="00C2679C" w:rsidP="003015B0">
            <w:pPr>
              <w:rPr>
                <w:color w:val="000000"/>
              </w:rPr>
            </w:pPr>
          </w:p>
        </w:tc>
      </w:tr>
      <w:tr w:rsidR="00C2679C" w:rsidRPr="003015B0" w:rsidTr="00B260A9">
        <w:trPr>
          <w:trHeight w:val="270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79C" w:rsidRPr="003015B0" w:rsidRDefault="00C2679C" w:rsidP="003015B0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79C" w:rsidRPr="003015B0" w:rsidRDefault="00C2679C" w:rsidP="003015B0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79C" w:rsidRPr="003015B0" w:rsidRDefault="00C2679C" w:rsidP="003015B0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79C" w:rsidRPr="003015B0" w:rsidRDefault="00C2679C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79C" w:rsidRDefault="00C267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3 552,0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79C" w:rsidRDefault="00C267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79C" w:rsidRDefault="00C267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79C" w:rsidRDefault="00C267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3 552,0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79C" w:rsidRPr="003015B0" w:rsidRDefault="00C2679C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79C" w:rsidRPr="003015B0" w:rsidRDefault="00C2679C" w:rsidP="003015B0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79C" w:rsidRPr="003015B0" w:rsidRDefault="00C2679C" w:rsidP="003015B0">
            <w:pPr>
              <w:rPr>
                <w:color w:val="000000"/>
              </w:rPr>
            </w:pPr>
          </w:p>
        </w:tc>
      </w:tr>
      <w:tr w:rsidR="00C2679C" w:rsidRPr="003015B0" w:rsidTr="00B260A9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79C" w:rsidRPr="003015B0" w:rsidRDefault="00C2679C" w:rsidP="003015B0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79C" w:rsidRPr="003015B0" w:rsidRDefault="00C2679C" w:rsidP="003015B0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79C" w:rsidRPr="003015B0" w:rsidRDefault="00C2679C" w:rsidP="003015B0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79C" w:rsidRPr="003015B0" w:rsidRDefault="00C2679C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79C" w:rsidRDefault="00C267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4 736,0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79C" w:rsidRDefault="00C267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79C" w:rsidRDefault="00C267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79C" w:rsidRDefault="00C267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4 736,0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79C" w:rsidRPr="003015B0" w:rsidRDefault="00C2679C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79C" w:rsidRPr="003015B0" w:rsidRDefault="00C2679C" w:rsidP="003015B0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79C" w:rsidRPr="003015B0" w:rsidRDefault="00C2679C" w:rsidP="003015B0">
            <w:pPr>
              <w:rPr>
                <w:color w:val="000000"/>
              </w:rPr>
            </w:pPr>
          </w:p>
        </w:tc>
      </w:tr>
      <w:tr w:rsidR="00C2679C" w:rsidRPr="003015B0" w:rsidTr="00B260A9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79C" w:rsidRPr="003015B0" w:rsidRDefault="00C2679C" w:rsidP="003015B0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79C" w:rsidRPr="003015B0" w:rsidRDefault="00C2679C" w:rsidP="003015B0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79C" w:rsidRPr="003015B0" w:rsidRDefault="00C2679C" w:rsidP="003015B0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79C" w:rsidRPr="003015B0" w:rsidRDefault="00C2679C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79C" w:rsidRDefault="00C267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33 152,0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79C" w:rsidRDefault="00C267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79C" w:rsidRDefault="00C267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79C" w:rsidRDefault="00C267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33 152,0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79C" w:rsidRPr="003015B0" w:rsidRDefault="00C2679C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79C" w:rsidRPr="003015B0" w:rsidRDefault="00C2679C" w:rsidP="003015B0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79C" w:rsidRPr="003015B0" w:rsidRDefault="00C2679C" w:rsidP="003015B0">
            <w:pPr>
              <w:rPr>
                <w:color w:val="000000"/>
              </w:rPr>
            </w:pPr>
          </w:p>
        </w:tc>
      </w:tr>
      <w:tr w:rsidR="00C2679C" w:rsidRPr="003015B0" w:rsidTr="00FB45FD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79C" w:rsidRPr="003015B0" w:rsidRDefault="00C2679C" w:rsidP="003015B0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79C" w:rsidRPr="003015B0" w:rsidRDefault="00C2679C" w:rsidP="003015B0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79C" w:rsidRPr="003015B0" w:rsidRDefault="00C2679C" w:rsidP="003015B0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79C" w:rsidRPr="003015B0" w:rsidRDefault="00C2679C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79C" w:rsidRDefault="00C267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54 231,7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79C" w:rsidRDefault="00C267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79C" w:rsidRDefault="00C267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79C" w:rsidRDefault="00C267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54 231,7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79C" w:rsidRPr="003015B0" w:rsidRDefault="00C2679C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79C" w:rsidRPr="003015B0" w:rsidRDefault="00C2679C" w:rsidP="003015B0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79C" w:rsidRPr="003015B0" w:rsidRDefault="00C2679C" w:rsidP="003015B0">
            <w:pPr>
              <w:rPr>
                <w:color w:val="000000"/>
              </w:rPr>
            </w:pPr>
          </w:p>
        </w:tc>
      </w:tr>
      <w:tr w:rsidR="00C2679C" w:rsidRPr="003015B0" w:rsidTr="00B260A9">
        <w:trPr>
          <w:trHeight w:val="645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79C" w:rsidRPr="003015B0" w:rsidRDefault="00C2679C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2.1.3.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79C" w:rsidRPr="003015B0" w:rsidRDefault="00C2679C" w:rsidP="003015B0">
            <w:pPr>
              <w:rPr>
                <w:color w:val="000000"/>
              </w:rPr>
            </w:pPr>
            <w:r w:rsidRPr="003015B0">
              <w:rPr>
                <w:color w:val="000000"/>
              </w:rPr>
              <w:t xml:space="preserve">Основное мероприятие: «Обеспечение деятельности </w:t>
            </w:r>
            <w:r w:rsidR="007B16D5">
              <w:rPr>
                <w:noProof/>
                <w:color w:val="00000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-526415</wp:posOffset>
                      </wp:positionH>
                      <wp:positionV relativeFrom="paragraph">
                        <wp:posOffset>-3916680</wp:posOffset>
                      </wp:positionV>
                      <wp:extent cx="2971800" cy="10160"/>
                      <wp:effectExtent l="6985" t="7620" r="12065" b="10795"/>
                      <wp:wrapNone/>
                      <wp:docPr id="16" name="AutoShape 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71800" cy="101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08" o:spid="_x0000_s1026" type="#_x0000_t32" style="position:absolute;margin-left:-41.45pt;margin-top:-308.4pt;width:234pt;height: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"/>
                  </w:pict>
                </mc:Fallback>
              </mc:AlternateContent>
            </w:r>
            <w:r w:rsidR="007B16D5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-526415</wp:posOffset>
                      </wp:positionH>
                      <wp:positionV relativeFrom="paragraph">
                        <wp:posOffset>-3988435</wp:posOffset>
                      </wp:positionV>
                      <wp:extent cx="2983230" cy="10160"/>
                      <wp:effectExtent l="6985" t="12065" r="10160" b="6350"/>
                      <wp:wrapNone/>
                      <wp:docPr id="14" name="AutoShape 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83230" cy="101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06" o:spid="_x0000_s1026" type="#_x0000_t32" style="position:absolute;margin-left:-41.45pt;margin-top:-314.05pt;width:234.9pt;height: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"/>
                  </w:pict>
                </mc:Fallback>
              </mc:AlternateContent>
            </w:r>
            <w:r w:rsidRPr="003015B0">
              <w:rPr>
                <w:color w:val="000000"/>
              </w:rPr>
              <w:t xml:space="preserve">Администрации Шелеховского муниципального района по выполнению </w:t>
            </w:r>
            <w:r w:rsidR="007B16D5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-523875</wp:posOffset>
                      </wp:positionH>
                      <wp:positionV relativeFrom="paragraph">
                        <wp:posOffset>-3106420</wp:posOffset>
                      </wp:positionV>
                      <wp:extent cx="2977515" cy="9525"/>
                      <wp:effectExtent l="9525" t="8255" r="13335" b="10795"/>
                      <wp:wrapNone/>
                      <wp:docPr id="13" name="AutoShape 2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97751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05" o:spid="_x0000_s1026" type="#_x0000_t32" style="position:absolute;margin-left:-41.25pt;margin-top:-244.6pt;width:234.45pt;height: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"/>
                  </w:pict>
                </mc:Fallback>
              </mc:AlternateContent>
            </w:r>
            <w:r w:rsidR="007B16D5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-523875</wp:posOffset>
                      </wp:positionH>
                      <wp:positionV relativeFrom="paragraph">
                        <wp:posOffset>-3169285</wp:posOffset>
                      </wp:positionV>
                      <wp:extent cx="2971800" cy="0"/>
                      <wp:effectExtent l="9525" t="12065" r="9525" b="6985"/>
                      <wp:wrapNone/>
                      <wp:docPr id="12" name="AutoShape 2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71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04" o:spid="_x0000_s1026" type="#_x0000_t32" style="position:absolute;margin-left:-41.25pt;margin-top:-249.55pt;width:23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"/>
                  </w:pict>
                </mc:Fallback>
              </mc:AlternateContent>
            </w:r>
            <w:r w:rsidR="007B16D5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-529590</wp:posOffset>
                      </wp:positionH>
                      <wp:positionV relativeFrom="paragraph">
                        <wp:posOffset>-3428365</wp:posOffset>
                      </wp:positionV>
                      <wp:extent cx="2971800" cy="0"/>
                      <wp:effectExtent l="13335" t="10160" r="5715" b="8890"/>
                      <wp:wrapNone/>
                      <wp:docPr id="11" name="AutoShape 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71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03" o:spid="_x0000_s1026" type="#_x0000_t32" style="position:absolute;margin-left:-41.7pt;margin-top:-269.95pt;width:234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"/>
                  </w:pict>
                </mc:Fallback>
              </mc:AlternateContent>
            </w:r>
            <w:r w:rsidRPr="003015B0">
              <w:rPr>
                <w:color w:val="000000"/>
              </w:rPr>
              <w:t>муниципальных функций»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79C" w:rsidRPr="003015B0" w:rsidRDefault="00C2679C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lastRenderedPageBreak/>
              <w:t xml:space="preserve">АО, Отдел БУ, Отдел ИТ, УСФ, Отдел УП, УЭ, ПУ, </w:t>
            </w:r>
            <w:r w:rsidRPr="003015B0">
              <w:rPr>
                <w:color w:val="000000"/>
              </w:rPr>
              <w:lastRenderedPageBreak/>
              <w:t>Отдел МП, ГО и ЧС, Отдел КМЗ, Отдел РПР, Отдел РПО, Отдел СМИ, Отдел ЖКХиЭ, ХС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79C" w:rsidRPr="003015B0" w:rsidRDefault="00C2679C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lastRenderedPageBreak/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79C" w:rsidRDefault="00C267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70 410,4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79C" w:rsidRDefault="00C267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79C" w:rsidRDefault="00C267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13 986,5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79C" w:rsidRDefault="00C267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56 423,9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79C" w:rsidRPr="003015B0" w:rsidRDefault="00C2679C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79C" w:rsidRPr="003015B0" w:rsidRDefault="00C2679C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 xml:space="preserve">Доля выявленных прокуратурой нарушений к общему количеству </w:t>
            </w:r>
            <w:r w:rsidR="007B16D5">
              <w:rPr>
                <w:noProof/>
                <w:color w:val="00000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-3844925</wp:posOffset>
                      </wp:positionV>
                      <wp:extent cx="2190750" cy="10160"/>
                      <wp:effectExtent l="10795" t="12700" r="8255" b="5715"/>
                      <wp:wrapNone/>
                      <wp:docPr id="10" name="AutoShape 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90750" cy="101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07" o:spid="_x0000_s1026" type="#_x0000_t32" style="position:absolute;margin-left:-5.15pt;margin-top:-302.75pt;width:172.5pt;height:.8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"/>
                  </w:pict>
                </mc:Fallback>
              </mc:AlternateContent>
            </w:r>
            <w:r w:rsidRPr="003015B0">
              <w:rPr>
                <w:color w:val="000000"/>
              </w:rPr>
              <w:t>утвержденных нормативных правовых актов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79C" w:rsidRPr="003015B0" w:rsidRDefault="00C2679C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lastRenderedPageBreak/>
              <w:t>менее 0,5% ежегодно</w:t>
            </w:r>
          </w:p>
        </w:tc>
      </w:tr>
      <w:tr w:rsidR="00C2679C" w:rsidRPr="003015B0" w:rsidTr="00FB45FD">
        <w:trPr>
          <w:trHeight w:val="64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79C" w:rsidRPr="003015B0" w:rsidRDefault="00C2679C" w:rsidP="003015B0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79C" w:rsidRPr="003015B0" w:rsidRDefault="00C2679C" w:rsidP="003015B0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79C" w:rsidRPr="003015B0" w:rsidRDefault="00C2679C" w:rsidP="003015B0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79C" w:rsidRPr="003015B0" w:rsidRDefault="00C2679C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79C" w:rsidRDefault="00C267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53 763,3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79C" w:rsidRDefault="00C267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79C" w:rsidRDefault="00C267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0,0 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79C" w:rsidRDefault="00C267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53 763,3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79C" w:rsidRPr="003015B0" w:rsidRDefault="00C2679C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79C" w:rsidRPr="003015B0" w:rsidRDefault="00C2679C" w:rsidP="003015B0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79C" w:rsidRPr="003015B0" w:rsidRDefault="00C2679C" w:rsidP="003015B0">
            <w:pPr>
              <w:rPr>
                <w:color w:val="000000"/>
              </w:rPr>
            </w:pPr>
          </w:p>
        </w:tc>
      </w:tr>
      <w:tr w:rsidR="00C2679C" w:rsidRPr="003015B0" w:rsidTr="00FB45FD">
        <w:trPr>
          <w:trHeight w:val="64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679C" w:rsidRPr="003015B0" w:rsidRDefault="00C2679C" w:rsidP="003015B0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679C" w:rsidRPr="003015B0" w:rsidRDefault="00C2679C" w:rsidP="003015B0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679C" w:rsidRPr="003015B0" w:rsidRDefault="00C2679C" w:rsidP="003015B0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79C" w:rsidRPr="003015B0" w:rsidRDefault="00C2679C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79C" w:rsidRDefault="00C267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47 001,1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79C" w:rsidRDefault="00C267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79C" w:rsidRDefault="00C267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0,0 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79C" w:rsidRDefault="00C267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47 001,1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79C" w:rsidRPr="003015B0" w:rsidRDefault="00C2679C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679C" w:rsidRPr="003015B0" w:rsidRDefault="00C2679C" w:rsidP="003015B0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679C" w:rsidRPr="003015B0" w:rsidRDefault="00C2679C" w:rsidP="003015B0">
            <w:pPr>
              <w:rPr>
                <w:color w:val="000000"/>
              </w:rPr>
            </w:pPr>
          </w:p>
        </w:tc>
      </w:tr>
      <w:tr w:rsidR="00C2679C" w:rsidRPr="003015B0" w:rsidTr="003618C5">
        <w:trPr>
          <w:trHeight w:val="519"/>
        </w:trPr>
        <w:tc>
          <w:tcPr>
            <w:tcW w:w="2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79C" w:rsidRPr="003015B0" w:rsidRDefault="00C2679C" w:rsidP="003015B0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79C" w:rsidRPr="003015B0" w:rsidRDefault="00C2679C" w:rsidP="003015B0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79C" w:rsidRPr="003015B0" w:rsidRDefault="00C2679C" w:rsidP="003015B0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79C" w:rsidRPr="003015B0" w:rsidRDefault="00C2679C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79C" w:rsidRDefault="00C267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50 310,0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79C" w:rsidRDefault="00C267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79C" w:rsidRDefault="00C267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0,0 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79C" w:rsidRDefault="00C267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50 310,0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79C" w:rsidRPr="003015B0" w:rsidRDefault="00C2679C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79C" w:rsidRPr="003015B0" w:rsidRDefault="00C2679C" w:rsidP="003015B0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79C" w:rsidRPr="003015B0" w:rsidRDefault="00C2679C" w:rsidP="003015B0">
            <w:pPr>
              <w:rPr>
                <w:color w:val="000000"/>
              </w:rPr>
            </w:pPr>
          </w:p>
        </w:tc>
      </w:tr>
      <w:tr w:rsidR="00C2679C" w:rsidRPr="003015B0" w:rsidTr="00FB45FD">
        <w:trPr>
          <w:trHeight w:val="390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79C" w:rsidRPr="003015B0" w:rsidRDefault="00C2679C" w:rsidP="003015B0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79C" w:rsidRPr="003015B0" w:rsidRDefault="00C2679C" w:rsidP="003015B0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79C" w:rsidRPr="003015B0" w:rsidRDefault="00C2679C" w:rsidP="003015B0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79C" w:rsidRPr="003015B0" w:rsidRDefault="00C2679C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79C" w:rsidRDefault="00C267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55 811,4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79C" w:rsidRDefault="00C267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79C" w:rsidRDefault="00C267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0,0 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79C" w:rsidRDefault="00C267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55 811,4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79C" w:rsidRPr="003015B0" w:rsidRDefault="007B16D5" w:rsidP="003015B0">
            <w:pPr>
              <w:jc w:val="right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397510</wp:posOffset>
                      </wp:positionH>
                      <wp:positionV relativeFrom="paragraph">
                        <wp:posOffset>-45085</wp:posOffset>
                      </wp:positionV>
                      <wp:extent cx="2190750" cy="0"/>
                      <wp:effectExtent l="6985" t="12065" r="12065" b="6985"/>
                      <wp:wrapNone/>
                      <wp:docPr id="9" name="AutoShape 2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0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02" o:spid="_x0000_s1026" type="#_x0000_t32" style="position:absolute;margin-left:31.3pt;margin-top:-3.55pt;width:172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"/>
                  </w:pict>
                </mc:Fallback>
              </mc:AlternateContent>
            </w:r>
            <w:r w:rsidR="00C2679C" w:rsidRPr="003015B0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79C" w:rsidRPr="003015B0" w:rsidRDefault="00C2679C" w:rsidP="003015B0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79C" w:rsidRPr="003015B0" w:rsidRDefault="00C2679C" w:rsidP="003015B0">
            <w:pPr>
              <w:rPr>
                <w:color w:val="000000"/>
              </w:rPr>
            </w:pPr>
          </w:p>
        </w:tc>
      </w:tr>
      <w:tr w:rsidR="00C2679C" w:rsidRPr="003015B0" w:rsidTr="00B260A9">
        <w:trPr>
          <w:trHeight w:val="6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79C" w:rsidRPr="003015B0" w:rsidRDefault="00C2679C" w:rsidP="003015B0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79C" w:rsidRPr="003015B0" w:rsidRDefault="00C2679C" w:rsidP="003015B0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79C" w:rsidRPr="003015B0" w:rsidRDefault="00C2679C" w:rsidP="003015B0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79C" w:rsidRPr="003015B0" w:rsidRDefault="00C2679C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79C" w:rsidRDefault="00C267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390 679,8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79C" w:rsidRDefault="00C267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79C" w:rsidRDefault="00C267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0,0 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79C" w:rsidRDefault="00C267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390 679,8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79C" w:rsidRPr="003015B0" w:rsidRDefault="00C2679C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79C" w:rsidRPr="003015B0" w:rsidRDefault="00C2679C" w:rsidP="003015B0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79C" w:rsidRPr="003015B0" w:rsidRDefault="00C2679C" w:rsidP="003015B0">
            <w:pPr>
              <w:rPr>
                <w:color w:val="000000"/>
              </w:rPr>
            </w:pPr>
          </w:p>
        </w:tc>
      </w:tr>
      <w:tr w:rsidR="00C2679C" w:rsidRPr="003015B0" w:rsidTr="00B260A9">
        <w:trPr>
          <w:trHeight w:val="73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79C" w:rsidRPr="003015B0" w:rsidRDefault="00C2679C" w:rsidP="003015B0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79C" w:rsidRPr="003015B0" w:rsidRDefault="00C2679C" w:rsidP="003015B0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79C" w:rsidRPr="003015B0" w:rsidRDefault="00C2679C" w:rsidP="003015B0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79C" w:rsidRPr="003015B0" w:rsidRDefault="00C2679C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79C" w:rsidRDefault="00C267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667 976,0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79C" w:rsidRDefault="00C267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79C" w:rsidRDefault="00C267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13 986,5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79C" w:rsidRDefault="00C267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653 989,5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79C" w:rsidRPr="003015B0" w:rsidRDefault="00C2679C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79C" w:rsidRPr="003015B0" w:rsidRDefault="00C2679C" w:rsidP="003015B0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79C" w:rsidRPr="003015B0" w:rsidRDefault="00C2679C" w:rsidP="003015B0">
            <w:pPr>
              <w:rPr>
                <w:color w:val="000000"/>
              </w:rPr>
            </w:pPr>
          </w:p>
        </w:tc>
      </w:tr>
      <w:tr w:rsidR="00AE3F75" w:rsidRPr="003015B0" w:rsidTr="00AE3F75">
        <w:trPr>
          <w:trHeight w:val="312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75" w:rsidRPr="003015B0" w:rsidRDefault="00AE3F75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2.2.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75" w:rsidRPr="003015B0" w:rsidRDefault="00AE3F75" w:rsidP="003015B0">
            <w:pPr>
              <w:rPr>
                <w:color w:val="000000"/>
              </w:rPr>
            </w:pPr>
            <w:r w:rsidRPr="003015B0">
              <w:rPr>
                <w:color w:val="000000"/>
              </w:rPr>
              <w:t xml:space="preserve">Задача: "Обеспечение прозрачности и открытости деятельности органов местного самоуправления района, доступности информации о муниципальных учреждениях Шелеховского района, повышение открытости бюджета и бюджетного </w:t>
            </w:r>
            <w:r w:rsidR="007B16D5">
              <w:rPr>
                <w:noProof/>
                <w:color w:val="00000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6998970</wp:posOffset>
                      </wp:positionH>
                      <wp:positionV relativeFrom="paragraph">
                        <wp:posOffset>11430</wp:posOffset>
                      </wp:positionV>
                      <wp:extent cx="2162175" cy="0"/>
                      <wp:effectExtent l="7620" t="11430" r="11430" b="7620"/>
                      <wp:wrapNone/>
                      <wp:docPr id="8" name="AutoShape 2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2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10" o:spid="_x0000_s1026" type="#_x0000_t32" style="position:absolute;margin-left:551.1pt;margin-top:.9pt;width:170.2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"/>
                  </w:pict>
                </mc:Fallback>
              </mc:AlternateContent>
            </w:r>
            <w:r w:rsidR="007B16D5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-506730</wp:posOffset>
                      </wp:positionH>
                      <wp:positionV relativeFrom="paragraph">
                        <wp:posOffset>9525</wp:posOffset>
                      </wp:positionV>
                      <wp:extent cx="3017520" cy="635"/>
                      <wp:effectExtent l="7620" t="9525" r="13335" b="8890"/>
                      <wp:wrapNone/>
                      <wp:docPr id="7" name="AutoShape 2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175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09" o:spid="_x0000_s1026" type="#_x0000_t32" style="position:absolute;margin-left:-39.9pt;margin-top:.75pt;width:237.6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"/>
                  </w:pict>
                </mc:Fallback>
              </mc:AlternateContent>
            </w:r>
            <w:r w:rsidRPr="003015B0">
              <w:rPr>
                <w:color w:val="000000"/>
              </w:rPr>
              <w:t>процесса"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75" w:rsidRPr="003015B0" w:rsidRDefault="00AE3F75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lastRenderedPageBreak/>
              <w:t>Отдел ИТ, Отдел СМИ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75" w:rsidRPr="003015B0" w:rsidRDefault="00AE3F75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75" w:rsidRDefault="00AE3F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3 300,0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75" w:rsidRDefault="00AE3F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75" w:rsidRDefault="00AE3F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75" w:rsidRDefault="00AE3F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3 300,0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75" w:rsidRPr="003015B0" w:rsidRDefault="00AE3F75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3F75" w:rsidRPr="003015B0" w:rsidRDefault="00AE3F75" w:rsidP="00301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5B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AE3F75" w:rsidRPr="003015B0" w:rsidRDefault="00AE3F75" w:rsidP="00301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5B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AE3F75" w:rsidRPr="003015B0" w:rsidRDefault="00AE3F75" w:rsidP="00301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5B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AE3F75" w:rsidRPr="003015B0" w:rsidRDefault="00AE3F75" w:rsidP="00301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5B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AE3F75" w:rsidRPr="003015B0" w:rsidRDefault="00AE3F75" w:rsidP="00301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5B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AE3F75" w:rsidRPr="003015B0" w:rsidRDefault="00AE3F75" w:rsidP="00301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5B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AE3F75" w:rsidRPr="003015B0" w:rsidRDefault="00AE3F75" w:rsidP="00301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5B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3F75" w:rsidRPr="003015B0" w:rsidRDefault="00AE3F75" w:rsidP="00301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5B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E3F75" w:rsidRPr="003015B0" w:rsidTr="00B260A9">
        <w:trPr>
          <w:trHeight w:val="420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F75" w:rsidRPr="003015B0" w:rsidRDefault="00AE3F75" w:rsidP="003015B0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F75" w:rsidRPr="003015B0" w:rsidRDefault="00AE3F75" w:rsidP="003015B0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F75" w:rsidRPr="003015B0" w:rsidRDefault="00AE3F75" w:rsidP="003015B0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75" w:rsidRPr="003015B0" w:rsidRDefault="00AE3F75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75" w:rsidRDefault="00AE3F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3 300,0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75" w:rsidRDefault="00AE3F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75" w:rsidRDefault="00AE3F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75" w:rsidRDefault="00AE3F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3 300,0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75" w:rsidRPr="003015B0" w:rsidRDefault="00AE3F75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3F75" w:rsidRPr="003015B0" w:rsidRDefault="00AE3F75" w:rsidP="00301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F75" w:rsidRPr="003015B0" w:rsidRDefault="00AE3F75" w:rsidP="00301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E3F75" w:rsidRPr="003015B0" w:rsidTr="00B260A9">
        <w:trPr>
          <w:trHeight w:val="510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F75" w:rsidRPr="003015B0" w:rsidRDefault="00AE3F75" w:rsidP="003015B0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F75" w:rsidRPr="003015B0" w:rsidRDefault="00AE3F75" w:rsidP="003015B0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F75" w:rsidRPr="003015B0" w:rsidRDefault="00AE3F75" w:rsidP="003015B0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75" w:rsidRPr="003015B0" w:rsidRDefault="00AE3F75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75" w:rsidRDefault="00AE3F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75" w:rsidRDefault="00AE3F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75" w:rsidRDefault="00AE3F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75" w:rsidRDefault="00AE3F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75" w:rsidRPr="003015B0" w:rsidRDefault="00AE3F75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3F75" w:rsidRPr="003015B0" w:rsidRDefault="00AE3F75" w:rsidP="00301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F75" w:rsidRPr="003015B0" w:rsidRDefault="00AE3F75" w:rsidP="00301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E3F75" w:rsidRPr="003015B0" w:rsidTr="00B260A9">
        <w:trPr>
          <w:trHeight w:val="450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F75" w:rsidRPr="003015B0" w:rsidRDefault="00AE3F75" w:rsidP="003015B0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F75" w:rsidRPr="003015B0" w:rsidRDefault="00AE3F75" w:rsidP="003015B0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F75" w:rsidRPr="003015B0" w:rsidRDefault="00AE3F75" w:rsidP="003015B0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75" w:rsidRPr="003015B0" w:rsidRDefault="00AE3F75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75" w:rsidRDefault="00AE3F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3 300,0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75" w:rsidRDefault="00AE3F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75" w:rsidRDefault="00AE3F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75" w:rsidRDefault="00AE3F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3 300,0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75" w:rsidRPr="003015B0" w:rsidRDefault="00AE3F75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3F75" w:rsidRPr="003015B0" w:rsidRDefault="00AE3F75" w:rsidP="00301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F75" w:rsidRPr="003015B0" w:rsidRDefault="00AE3F75" w:rsidP="00301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E3F75" w:rsidRPr="003015B0" w:rsidTr="00B260A9">
        <w:trPr>
          <w:trHeight w:val="450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F75" w:rsidRPr="003015B0" w:rsidRDefault="00AE3F75" w:rsidP="003015B0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F75" w:rsidRPr="003015B0" w:rsidRDefault="00AE3F75" w:rsidP="003015B0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F75" w:rsidRPr="003015B0" w:rsidRDefault="00AE3F75" w:rsidP="003015B0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75" w:rsidRPr="003015B0" w:rsidRDefault="00AE3F75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75" w:rsidRDefault="00AE3F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3 300,0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75" w:rsidRDefault="00AE3F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75" w:rsidRDefault="00AE3F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75" w:rsidRDefault="00AE3F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3 300,0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75" w:rsidRPr="003015B0" w:rsidRDefault="00AE3F75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3F75" w:rsidRPr="003015B0" w:rsidRDefault="00AE3F75" w:rsidP="00301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F75" w:rsidRPr="003015B0" w:rsidRDefault="00AE3F75" w:rsidP="00301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E3F75" w:rsidRPr="003015B0" w:rsidTr="00B260A9">
        <w:trPr>
          <w:trHeight w:val="480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F75" w:rsidRPr="003015B0" w:rsidRDefault="00AE3F75" w:rsidP="003015B0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F75" w:rsidRPr="003015B0" w:rsidRDefault="00AE3F75" w:rsidP="003015B0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F75" w:rsidRPr="003015B0" w:rsidRDefault="00AE3F75" w:rsidP="003015B0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75" w:rsidRPr="003015B0" w:rsidRDefault="00AE3F75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75" w:rsidRDefault="00AE3F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23 100,0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75" w:rsidRDefault="00AE3F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75" w:rsidRDefault="00AE3F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75" w:rsidRDefault="00AE3F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23 100,0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75" w:rsidRPr="003015B0" w:rsidRDefault="00AE3F75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3F75" w:rsidRPr="003015B0" w:rsidRDefault="00AE3F75" w:rsidP="00301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F75" w:rsidRPr="003015B0" w:rsidRDefault="00AE3F75" w:rsidP="00301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E3F75" w:rsidRPr="003015B0" w:rsidTr="00B260A9">
        <w:trPr>
          <w:trHeight w:val="115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F75" w:rsidRPr="003015B0" w:rsidRDefault="00AE3F75" w:rsidP="003015B0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F75" w:rsidRPr="003015B0" w:rsidRDefault="00AE3F75" w:rsidP="003015B0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F75" w:rsidRPr="003015B0" w:rsidRDefault="00AE3F75" w:rsidP="003015B0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75" w:rsidRPr="003015B0" w:rsidRDefault="00AE3F75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75" w:rsidRDefault="00AE3F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39 300,0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75" w:rsidRDefault="00AE3F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75" w:rsidRDefault="00AE3F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75" w:rsidRDefault="00AE3F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39 300,0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75" w:rsidRPr="003015B0" w:rsidRDefault="00AE3F75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F75" w:rsidRPr="003015B0" w:rsidRDefault="00AE3F75" w:rsidP="00301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F75" w:rsidRPr="003015B0" w:rsidRDefault="00AE3F75" w:rsidP="00301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E3F75" w:rsidRPr="003015B0" w:rsidTr="00B260A9">
        <w:trPr>
          <w:trHeight w:val="525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75" w:rsidRPr="003015B0" w:rsidRDefault="00AE3F75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lastRenderedPageBreak/>
              <w:t>2.2.1.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75" w:rsidRPr="003015B0" w:rsidRDefault="00AE3F75" w:rsidP="003015B0">
            <w:pPr>
              <w:rPr>
                <w:color w:val="000000"/>
              </w:rPr>
            </w:pPr>
            <w:r w:rsidRPr="003015B0">
              <w:rPr>
                <w:color w:val="000000"/>
              </w:rPr>
              <w:t xml:space="preserve">Основное </w:t>
            </w:r>
            <w:r w:rsidR="007B16D5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-506730</wp:posOffset>
                      </wp:positionH>
                      <wp:positionV relativeFrom="paragraph">
                        <wp:posOffset>-4392930</wp:posOffset>
                      </wp:positionV>
                      <wp:extent cx="2948940" cy="28575"/>
                      <wp:effectExtent l="26670" t="26670" r="24765" b="20955"/>
                      <wp:wrapNone/>
                      <wp:docPr id="6" name="AutoShape 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48940" cy="28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7F7F7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12" o:spid="_x0000_s1026" type="#_x0000_t32" style="position:absolute;margin-left:-39.9pt;margin-top:-345.9pt;width:232.2pt;height: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" strokeweight="3pt">
                      <v:shadow color="#7f7f7f" opacity=".5" offset="1pt"/>
                    </v:shape>
                  </w:pict>
                </mc:Fallback>
              </mc:AlternateContent>
            </w:r>
            <w:r w:rsidRPr="003015B0">
              <w:rPr>
                <w:color w:val="000000"/>
              </w:rPr>
              <w:t>мероприятие: "Производство и выпуск периодического печатного издания для информирования"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75" w:rsidRPr="003015B0" w:rsidRDefault="00AE3F75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Отдел ИТ, Отдел СМИ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75" w:rsidRPr="003015B0" w:rsidRDefault="00AE3F75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75" w:rsidRDefault="00AE3F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3 300,0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75" w:rsidRDefault="00AE3F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75" w:rsidRDefault="00AE3F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75" w:rsidRDefault="00AE3F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3 300,0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75" w:rsidRPr="003015B0" w:rsidRDefault="00AE3F75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 </w:t>
            </w:r>
          </w:p>
        </w:tc>
        <w:tc>
          <w:tcPr>
            <w:tcW w:w="7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75" w:rsidRPr="003015B0" w:rsidRDefault="00AE3F75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 xml:space="preserve">Опубликование в </w:t>
            </w:r>
            <w:r w:rsidR="007B16D5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-4304665</wp:posOffset>
                      </wp:positionV>
                      <wp:extent cx="2162175" cy="9525"/>
                      <wp:effectExtent l="12700" t="10160" r="6350" b="8890"/>
                      <wp:wrapNone/>
                      <wp:docPr id="5" name="AutoShape 2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6217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11" o:spid="_x0000_s1026" type="#_x0000_t32" style="position:absolute;margin-left:-2pt;margin-top:-338.95pt;width:170.25pt;height:.7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"/>
                  </w:pict>
                </mc:Fallback>
              </mc:AlternateContent>
            </w:r>
            <w:r w:rsidRPr="003015B0">
              <w:rPr>
                <w:color w:val="000000"/>
              </w:rPr>
              <w:t>газете «Шелеховский вестник» и размещение в информационно-телекоммуникационной сети «Интернет» НПА Шелеховского района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75" w:rsidRPr="003015B0" w:rsidRDefault="00AE3F75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100%</w:t>
            </w:r>
          </w:p>
        </w:tc>
      </w:tr>
      <w:tr w:rsidR="00AE3F75" w:rsidRPr="003015B0" w:rsidTr="00B260A9">
        <w:trPr>
          <w:trHeight w:val="54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F75" w:rsidRPr="003015B0" w:rsidRDefault="00AE3F75" w:rsidP="003015B0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F75" w:rsidRPr="003015B0" w:rsidRDefault="00AE3F75" w:rsidP="003015B0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F75" w:rsidRPr="003015B0" w:rsidRDefault="00AE3F75" w:rsidP="003015B0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75" w:rsidRPr="003015B0" w:rsidRDefault="00AE3F75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75" w:rsidRDefault="00AE3F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3 300,0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75" w:rsidRDefault="00AE3F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75" w:rsidRDefault="00AE3F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75" w:rsidRDefault="00AE3F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3 300,0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75" w:rsidRPr="003015B0" w:rsidRDefault="00AE3F75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 </w:t>
            </w:r>
          </w:p>
        </w:tc>
        <w:tc>
          <w:tcPr>
            <w:tcW w:w="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F75" w:rsidRPr="003015B0" w:rsidRDefault="00AE3F75" w:rsidP="003015B0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F75" w:rsidRPr="003015B0" w:rsidRDefault="00AE3F75" w:rsidP="003015B0">
            <w:pPr>
              <w:rPr>
                <w:color w:val="000000"/>
              </w:rPr>
            </w:pPr>
          </w:p>
        </w:tc>
      </w:tr>
      <w:tr w:rsidR="00AE3F75" w:rsidRPr="003015B0" w:rsidTr="00B260A9">
        <w:trPr>
          <w:trHeight w:val="525"/>
        </w:trPr>
        <w:tc>
          <w:tcPr>
            <w:tcW w:w="251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3F75" w:rsidRPr="003015B0" w:rsidRDefault="00AE3F75" w:rsidP="003015B0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3F75" w:rsidRPr="003015B0" w:rsidRDefault="00AE3F75" w:rsidP="003015B0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3F75" w:rsidRPr="003015B0" w:rsidRDefault="00AE3F75" w:rsidP="003015B0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75" w:rsidRPr="003015B0" w:rsidRDefault="00AE3F75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75" w:rsidRDefault="00AE3F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28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75" w:rsidRDefault="00AE3F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75" w:rsidRDefault="00AE3F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75" w:rsidRDefault="00AE3F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75" w:rsidRPr="003015B0" w:rsidRDefault="00AE3F75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 </w:t>
            </w:r>
          </w:p>
        </w:tc>
        <w:tc>
          <w:tcPr>
            <w:tcW w:w="747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3F75" w:rsidRPr="003015B0" w:rsidRDefault="00AE3F75" w:rsidP="003015B0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3F75" w:rsidRPr="003015B0" w:rsidRDefault="00AE3F75" w:rsidP="003015B0">
            <w:pPr>
              <w:rPr>
                <w:color w:val="000000"/>
              </w:rPr>
            </w:pPr>
          </w:p>
        </w:tc>
      </w:tr>
      <w:tr w:rsidR="00AE3F75" w:rsidRPr="003015B0" w:rsidTr="00B260A9">
        <w:trPr>
          <w:trHeight w:val="525"/>
        </w:trPr>
        <w:tc>
          <w:tcPr>
            <w:tcW w:w="25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F75" w:rsidRPr="003015B0" w:rsidRDefault="00AE3F75" w:rsidP="003015B0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F75" w:rsidRPr="003015B0" w:rsidRDefault="00AE3F75" w:rsidP="003015B0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F75" w:rsidRPr="003015B0" w:rsidRDefault="00AE3F75" w:rsidP="003015B0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75" w:rsidRPr="003015B0" w:rsidRDefault="00AE3F75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75" w:rsidRDefault="00AE3F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3 300,0</w:t>
            </w:r>
          </w:p>
        </w:tc>
        <w:tc>
          <w:tcPr>
            <w:tcW w:w="28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75" w:rsidRDefault="00AE3F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75" w:rsidRDefault="00AE3F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75" w:rsidRDefault="00AE3F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3 300,0</w:t>
            </w:r>
          </w:p>
        </w:tc>
        <w:tc>
          <w:tcPr>
            <w:tcW w:w="241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75" w:rsidRPr="003015B0" w:rsidRDefault="00AE3F75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 </w:t>
            </w:r>
          </w:p>
        </w:tc>
        <w:tc>
          <w:tcPr>
            <w:tcW w:w="747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F75" w:rsidRPr="003015B0" w:rsidRDefault="00AE3F75" w:rsidP="003015B0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F75" w:rsidRPr="003015B0" w:rsidRDefault="00AE3F75" w:rsidP="003015B0">
            <w:pPr>
              <w:rPr>
                <w:color w:val="000000"/>
              </w:rPr>
            </w:pPr>
          </w:p>
        </w:tc>
      </w:tr>
      <w:tr w:rsidR="00AE3F75" w:rsidRPr="003015B0" w:rsidTr="00B260A9">
        <w:trPr>
          <w:trHeight w:val="54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F75" w:rsidRPr="003015B0" w:rsidRDefault="00AE3F75" w:rsidP="003015B0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F75" w:rsidRPr="003015B0" w:rsidRDefault="00AE3F75" w:rsidP="003015B0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F75" w:rsidRPr="003015B0" w:rsidRDefault="00AE3F75" w:rsidP="003015B0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75" w:rsidRPr="003015B0" w:rsidRDefault="00AE3F75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75" w:rsidRDefault="00AE3F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3 300,0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75" w:rsidRDefault="00AE3F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75" w:rsidRDefault="00AE3F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75" w:rsidRDefault="00AE3F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3 300,0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75" w:rsidRPr="003015B0" w:rsidRDefault="00AE3F75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 </w:t>
            </w:r>
          </w:p>
        </w:tc>
        <w:tc>
          <w:tcPr>
            <w:tcW w:w="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F75" w:rsidRPr="003015B0" w:rsidRDefault="00AE3F75" w:rsidP="003015B0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F75" w:rsidRPr="003015B0" w:rsidRDefault="00AE3F75" w:rsidP="003015B0">
            <w:pPr>
              <w:rPr>
                <w:color w:val="000000"/>
              </w:rPr>
            </w:pPr>
          </w:p>
        </w:tc>
      </w:tr>
      <w:tr w:rsidR="00AE3F75" w:rsidRPr="003015B0" w:rsidTr="00B260A9">
        <w:trPr>
          <w:trHeight w:val="52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F75" w:rsidRPr="003015B0" w:rsidRDefault="00AE3F75" w:rsidP="003015B0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F75" w:rsidRPr="003015B0" w:rsidRDefault="00AE3F75" w:rsidP="003015B0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F75" w:rsidRPr="003015B0" w:rsidRDefault="00AE3F75" w:rsidP="003015B0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75" w:rsidRPr="003015B0" w:rsidRDefault="00AE3F75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75" w:rsidRDefault="00AE3F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23 100,0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75" w:rsidRDefault="00AE3F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75" w:rsidRDefault="00AE3F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75" w:rsidRDefault="00AE3F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23 100,0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75" w:rsidRPr="003015B0" w:rsidRDefault="00AE3F75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 </w:t>
            </w:r>
          </w:p>
        </w:tc>
        <w:tc>
          <w:tcPr>
            <w:tcW w:w="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F75" w:rsidRPr="003015B0" w:rsidRDefault="00AE3F75" w:rsidP="003015B0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F75" w:rsidRPr="003015B0" w:rsidRDefault="00AE3F75" w:rsidP="003015B0">
            <w:pPr>
              <w:rPr>
                <w:color w:val="000000"/>
              </w:rPr>
            </w:pPr>
          </w:p>
        </w:tc>
      </w:tr>
      <w:tr w:rsidR="00AE3F75" w:rsidRPr="003015B0" w:rsidTr="00B260A9">
        <w:trPr>
          <w:trHeight w:val="52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F75" w:rsidRPr="003015B0" w:rsidRDefault="00AE3F75" w:rsidP="003015B0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F75" w:rsidRPr="003015B0" w:rsidRDefault="00AE3F75" w:rsidP="003015B0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F75" w:rsidRPr="003015B0" w:rsidRDefault="00AE3F75" w:rsidP="003015B0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75" w:rsidRPr="003015B0" w:rsidRDefault="00AE3F75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75" w:rsidRDefault="00AE3F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39 300,0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75" w:rsidRDefault="00AE3F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75" w:rsidRDefault="00AE3F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75" w:rsidRDefault="00AE3F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39 300,0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75" w:rsidRPr="003015B0" w:rsidRDefault="00AE3F75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F75" w:rsidRPr="003015B0" w:rsidRDefault="00AE3F75" w:rsidP="003015B0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F75" w:rsidRPr="003015B0" w:rsidRDefault="00AE3F75" w:rsidP="003015B0">
            <w:pPr>
              <w:rPr>
                <w:color w:val="000000"/>
              </w:rPr>
            </w:pPr>
          </w:p>
        </w:tc>
      </w:tr>
      <w:tr w:rsidR="00AE3F75" w:rsidRPr="003015B0" w:rsidTr="00B260A9">
        <w:trPr>
          <w:trHeight w:val="795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75" w:rsidRPr="003015B0" w:rsidRDefault="00AE3F75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2.3.</w:t>
            </w:r>
          </w:p>
        </w:tc>
        <w:tc>
          <w:tcPr>
            <w:tcW w:w="7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75" w:rsidRPr="003015B0" w:rsidRDefault="00AE3F75" w:rsidP="003015B0">
            <w:pPr>
              <w:rPr>
                <w:color w:val="000000"/>
              </w:rPr>
            </w:pPr>
            <w:r w:rsidRPr="003015B0">
              <w:rPr>
                <w:color w:val="000000"/>
              </w:rPr>
              <w:t xml:space="preserve">Задача: «Обеспечение деятельности Администрации Шелеховского муниципального района по выполнению </w:t>
            </w:r>
            <w:r w:rsidR="007B16D5"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-539750</wp:posOffset>
                      </wp:positionH>
                      <wp:positionV relativeFrom="paragraph">
                        <wp:posOffset>0</wp:posOffset>
                      </wp:positionV>
                      <wp:extent cx="2952750" cy="9525"/>
                      <wp:effectExtent l="0" t="0" r="19050" b="28575"/>
                      <wp:wrapNone/>
                      <wp:docPr id="15" name="Прямая соединительная линия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2952750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5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2.5pt,0" to="190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" strokecolor="windowText">
                      <o:lock v:ext="edit" shapetype="f"/>
                    </v:line>
                  </w:pict>
                </mc:Fallback>
              </mc:AlternateContent>
            </w:r>
            <w:r w:rsidRPr="003015B0">
              <w:rPr>
                <w:color w:val="000000"/>
              </w:rPr>
              <w:t>переданных государственных полномочий»</w:t>
            </w:r>
          </w:p>
        </w:tc>
        <w:tc>
          <w:tcPr>
            <w:tcW w:w="5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75" w:rsidRPr="003015B0" w:rsidRDefault="00AE3F75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lastRenderedPageBreak/>
              <w:t>Отдел БУ, АО, УЭ,  ПУ, УСФ, Отдел РПО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75" w:rsidRPr="003015B0" w:rsidRDefault="00AE3F75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75" w:rsidRDefault="00AE3F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17 094,4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75" w:rsidRDefault="00AE3F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11,0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75" w:rsidRDefault="00AE3F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17 083,4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75" w:rsidRDefault="00AE3F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75" w:rsidRPr="003015B0" w:rsidRDefault="00AE3F75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75" w:rsidRPr="003015B0" w:rsidRDefault="00AE3F75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 </w:t>
            </w:r>
          </w:p>
        </w:tc>
        <w:tc>
          <w:tcPr>
            <w:tcW w:w="4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75" w:rsidRPr="003015B0" w:rsidRDefault="00AE3F75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 </w:t>
            </w:r>
          </w:p>
        </w:tc>
      </w:tr>
      <w:tr w:rsidR="00AE3F75" w:rsidRPr="003015B0" w:rsidTr="00B260A9">
        <w:trPr>
          <w:trHeight w:val="40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F75" w:rsidRPr="003015B0" w:rsidRDefault="00AE3F75" w:rsidP="003015B0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F75" w:rsidRPr="003015B0" w:rsidRDefault="00AE3F75" w:rsidP="003015B0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F75" w:rsidRPr="003015B0" w:rsidRDefault="00AE3F75" w:rsidP="003015B0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75" w:rsidRPr="003015B0" w:rsidRDefault="00AE3F75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75" w:rsidRDefault="00AE3F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16 859,0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75" w:rsidRDefault="00AE3F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75" w:rsidRDefault="00AE3F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16 847,0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75" w:rsidRDefault="00AE3F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75" w:rsidRPr="003015B0" w:rsidRDefault="00AE3F75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F75" w:rsidRPr="003015B0" w:rsidRDefault="00AE3F75" w:rsidP="003015B0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F75" w:rsidRPr="003015B0" w:rsidRDefault="00AE3F75" w:rsidP="003015B0">
            <w:pPr>
              <w:rPr>
                <w:color w:val="000000"/>
              </w:rPr>
            </w:pPr>
          </w:p>
        </w:tc>
      </w:tr>
      <w:tr w:rsidR="00AE3F75" w:rsidRPr="003015B0" w:rsidTr="00B260A9">
        <w:trPr>
          <w:trHeight w:val="40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F75" w:rsidRPr="003015B0" w:rsidRDefault="00AE3F75" w:rsidP="003015B0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F75" w:rsidRPr="003015B0" w:rsidRDefault="00AE3F75" w:rsidP="003015B0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F75" w:rsidRPr="003015B0" w:rsidRDefault="00AE3F75" w:rsidP="003015B0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75" w:rsidRPr="003015B0" w:rsidRDefault="00AE3F75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75" w:rsidRDefault="00AE3F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16 859,9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75" w:rsidRDefault="00AE3F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12,9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75" w:rsidRDefault="00AE3F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16 847,0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75" w:rsidRDefault="00AE3F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75" w:rsidRPr="003015B0" w:rsidRDefault="00AE3F75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F75" w:rsidRPr="003015B0" w:rsidRDefault="00AE3F75" w:rsidP="003015B0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F75" w:rsidRPr="003015B0" w:rsidRDefault="00AE3F75" w:rsidP="003015B0">
            <w:pPr>
              <w:rPr>
                <w:color w:val="000000"/>
              </w:rPr>
            </w:pPr>
          </w:p>
        </w:tc>
      </w:tr>
      <w:tr w:rsidR="00AE3F75" w:rsidRPr="003015B0" w:rsidTr="00B260A9">
        <w:trPr>
          <w:trHeight w:val="40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F75" w:rsidRPr="003015B0" w:rsidRDefault="00AE3F75" w:rsidP="003015B0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F75" w:rsidRPr="003015B0" w:rsidRDefault="00AE3F75" w:rsidP="003015B0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F75" w:rsidRPr="003015B0" w:rsidRDefault="00AE3F75" w:rsidP="003015B0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75" w:rsidRPr="003015B0" w:rsidRDefault="00AE3F75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75" w:rsidRDefault="00AE3F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16 957,6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75" w:rsidRDefault="00AE3F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110,6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75" w:rsidRDefault="00AE3F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16 847,0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75" w:rsidRDefault="00AE3F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75" w:rsidRPr="003015B0" w:rsidRDefault="00AE3F75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F75" w:rsidRPr="003015B0" w:rsidRDefault="00AE3F75" w:rsidP="003015B0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F75" w:rsidRPr="003015B0" w:rsidRDefault="00AE3F75" w:rsidP="003015B0">
            <w:pPr>
              <w:rPr>
                <w:color w:val="000000"/>
              </w:rPr>
            </w:pPr>
          </w:p>
        </w:tc>
      </w:tr>
      <w:tr w:rsidR="00AE3F75" w:rsidRPr="003015B0" w:rsidTr="00B260A9">
        <w:trPr>
          <w:trHeight w:val="40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F75" w:rsidRPr="003015B0" w:rsidRDefault="00AE3F75" w:rsidP="003015B0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F75" w:rsidRPr="003015B0" w:rsidRDefault="00AE3F75" w:rsidP="003015B0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F75" w:rsidRPr="003015B0" w:rsidRDefault="00AE3F75" w:rsidP="003015B0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75" w:rsidRPr="003015B0" w:rsidRDefault="00AE3F75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75" w:rsidRDefault="00AE3F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16 957,6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75" w:rsidRDefault="00AE3F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110,6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75" w:rsidRDefault="00AE3F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16 847,0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75" w:rsidRDefault="00AE3F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75" w:rsidRPr="003015B0" w:rsidRDefault="00AE3F75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F75" w:rsidRPr="003015B0" w:rsidRDefault="00AE3F75" w:rsidP="003015B0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F75" w:rsidRPr="003015B0" w:rsidRDefault="00AE3F75" w:rsidP="003015B0">
            <w:pPr>
              <w:rPr>
                <w:color w:val="000000"/>
              </w:rPr>
            </w:pPr>
          </w:p>
        </w:tc>
      </w:tr>
      <w:tr w:rsidR="00AE3F75" w:rsidRPr="003015B0" w:rsidTr="00B260A9">
        <w:trPr>
          <w:trHeight w:val="40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F75" w:rsidRPr="003015B0" w:rsidRDefault="00AE3F75" w:rsidP="003015B0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F75" w:rsidRPr="003015B0" w:rsidRDefault="00AE3F75" w:rsidP="003015B0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F75" w:rsidRPr="003015B0" w:rsidRDefault="00AE3F75" w:rsidP="003015B0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75" w:rsidRPr="003015B0" w:rsidRDefault="00AE3F75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75" w:rsidRDefault="00AE3F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118 703,2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75" w:rsidRDefault="00AE3F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774,2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75" w:rsidRDefault="00AE3F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117 929,0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75" w:rsidRDefault="00AE3F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75" w:rsidRPr="003015B0" w:rsidRDefault="007B16D5" w:rsidP="003015B0">
            <w:pPr>
              <w:jc w:val="right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422275</wp:posOffset>
                      </wp:positionH>
                      <wp:positionV relativeFrom="paragraph">
                        <wp:posOffset>-39370</wp:posOffset>
                      </wp:positionV>
                      <wp:extent cx="2249170" cy="0"/>
                      <wp:effectExtent l="12700" t="8255" r="5080" b="10795"/>
                      <wp:wrapNone/>
                      <wp:docPr id="4" name="AutoShape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491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14" o:spid="_x0000_s1026" type="#_x0000_t32" style="position:absolute;margin-left:33.25pt;margin-top:-3.1pt;width:177.1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IlgIAIAAD0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"/>
                  </w:pict>
                </mc:Fallback>
              </mc:AlternateContent>
            </w:r>
            <w:r w:rsidR="00AE3F75" w:rsidRPr="003015B0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F75" w:rsidRPr="003015B0" w:rsidRDefault="00AE3F75" w:rsidP="003015B0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F75" w:rsidRPr="003015B0" w:rsidRDefault="00AE3F75" w:rsidP="003015B0">
            <w:pPr>
              <w:rPr>
                <w:color w:val="000000"/>
              </w:rPr>
            </w:pPr>
          </w:p>
        </w:tc>
      </w:tr>
      <w:tr w:rsidR="00AE3F75" w:rsidRPr="003015B0" w:rsidTr="00B260A9">
        <w:trPr>
          <w:trHeight w:val="40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F75" w:rsidRPr="003015B0" w:rsidRDefault="00AE3F75" w:rsidP="003015B0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F75" w:rsidRPr="003015B0" w:rsidRDefault="00AE3F75" w:rsidP="003015B0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F75" w:rsidRPr="003015B0" w:rsidRDefault="00AE3F75" w:rsidP="003015B0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75" w:rsidRPr="003015B0" w:rsidRDefault="00AE3F75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75" w:rsidRDefault="00AE3F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203 431,7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75" w:rsidRDefault="00AE3F75" w:rsidP="00AE3F75">
            <w:pPr>
              <w:rPr>
                <w:color w:val="000000"/>
              </w:rPr>
            </w:pPr>
            <w:r>
              <w:rPr>
                <w:color w:val="000000"/>
              </w:rPr>
              <w:t>1 031,</w:t>
            </w:r>
          </w:p>
          <w:p w:rsidR="00AE3F75" w:rsidRDefault="00AE3F75" w:rsidP="00AE3F75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75" w:rsidRDefault="00AE3F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202 400,4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75" w:rsidRDefault="00AE3F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75" w:rsidRPr="003015B0" w:rsidRDefault="00AE3F75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F75" w:rsidRPr="003015B0" w:rsidRDefault="00AE3F75" w:rsidP="003015B0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F75" w:rsidRPr="003015B0" w:rsidRDefault="00AE3F75" w:rsidP="003015B0">
            <w:pPr>
              <w:rPr>
                <w:color w:val="000000"/>
              </w:rPr>
            </w:pPr>
          </w:p>
        </w:tc>
      </w:tr>
      <w:tr w:rsidR="00913B04" w:rsidRPr="003015B0" w:rsidTr="00B260A9">
        <w:trPr>
          <w:trHeight w:val="405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Pr="003015B0" w:rsidRDefault="00913B04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2.3.1.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Pr="003015B0" w:rsidRDefault="00913B04" w:rsidP="003015B0">
            <w:pPr>
              <w:rPr>
                <w:color w:val="000000"/>
              </w:rPr>
            </w:pPr>
            <w:r w:rsidRPr="003015B0">
              <w:rPr>
                <w:color w:val="000000"/>
              </w:rPr>
              <w:t>Мероприятие: «Полномочия по хранению, комплектованию, учету и использованию архивных документов, относящихся к государственной собственности области и находящихся на территории Шелеховского района»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Pr="003015B0" w:rsidRDefault="00913B04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АО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Pr="003015B0" w:rsidRDefault="00913B04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Default="00913B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1 382,2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Default="00913B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Default="00913B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1 382,2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Default="00913B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Pr="003015B0" w:rsidRDefault="00913B04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Pr="003015B0" w:rsidRDefault="00913B04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 xml:space="preserve">Доля освоенных субвенций по переданным </w:t>
            </w:r>
            <w:r w:rsidR="007B16D5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1904</wp:posOffset>
                      </wp:positionV>
                      <wp:extent cx="2249170" cy="0"/>
                      <wp:effectExtent l="0" t="0" r="17780" b="19050"/>
                      <wp:wrapNone/>
                      <wp:docPr id="24" name="Прямая соединительная линия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2491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4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45pt,.15pt" to="173.6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" strokecolor="windowText">
                      <o:lock v:ext="edit" shapetype="f"/>
                    </v:line>
                  </w:pict>
                </mc:Fallback>
              </mc:AlternateContent>
            </w:r>
            <w:r w:rsidRPr="003015B0">
              <w:rPr>
                <w:color w:val="000000"/>
              </w:rPr>
              <w:t>полномочиям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Pr="003015B0" w:rsidRDefault="00913B04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не менее 95% ежегодно</w:t>
            </w:r>
          </w:p>
        </w:tc>
      </w:tr>
      <w:tr w:rsidR="00913B04" w:rsidRPr="003015B0" w:rsidTr="00B260A9">
        <w:trPr>
          <w:trHeight w:val="51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B04" w:rsidRPr="003015B0" w:rsidRDefault="00913B04" w:rsidP="003015B0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B04" w:rsidRPr="003015B0" w:rsidRDefault="00913B04" w:rsidP="003015B0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B04" w:rsidRPr="003015B0" w:rsidRDefault="00913B04" w:rsidP="003015B0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Pr="003015B0" w:rsidRDefault="00913B04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Default="00913B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1 352,2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Default="00913B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Default="00913B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1 352,2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Default="00913B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Pr="003015B0" w:rsidRDefault="00913B04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B04" w:rsidRPr="003015B0" w:rsidRDefault="00913B04" w:rsidP="003015B0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B04" w:rsidRPr="003015B0" w:rsidRDefault="00913B04" w:rsidP="003015B0">
            <w:pPr>
              <w:rPr>
                <w:color w:val="000000"/>
              </w:rPr>
            </w:pPr>
          </w:p>
        </w:tc>
      </w:tr>
      <w:tr w:rsidR="00913B04" w:rsidRPr="003015B0" w:rsidTr="00B260A9">
        <w:trPr>
          <w:trHeight w:val="51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B04" w:rsidRPr="003015B0" w:rsidRDefault="00913B04" w:rsidP="003015B0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B04" w:rsidRPr="003015B0" w:rsidRDefault="00913B04" w:rsidP="003015B0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B04" w:rsidRPr="003015B0" w:rsidRDefault="00913B04" w:rsidP="003015B0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Pr="003015B0" w:rsidRDefault="00913B04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Default="00913B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1 352,2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Default="00913B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Default="00913B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1 352,2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Default="00913B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Pr="003015B0" w:rsidRDefault="00913B04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B04" w:rsidRPr="003015B0" w:rsidRDefault="00913B04" w:rsidP="003015B0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B04" w:rsidRPr="003015B0" w:rsidRDefault="00913B04" w:rsidP="003015B0">
            <w:pPr>
              <w:rPr>
                <w:color w:val="000000"/>
              </w:rPr>
            </w:pPr>
          </w:p>
        </w:tc>
      </w:tr>
      <w:tr w:rsidR="00913B04" w:rsidRPr="003015B0" w:rsidTr="00B260A9">
        <w:trPr>
          <w:trHeight w:val="51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B04" w:rsidRPr="003015B0" w:rsidRDefault="00913B04" w:rsidP="003015B0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B04" w:rsidRPr="003015B0" w:rsidRDefault="00913B04" w:rsidP="003015B0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B04" w:rsidRPr="003015B0" w:rsidRDefault="00913B04" w:rsidP="003015B0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Pr="003015B0" w:rsidRDefault="00913B04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Default="00913B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1 352,2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Default="00913B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Default="00913B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1 352,2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Default="00913B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Pr="003015B0" w:rsidRDefault="00913B04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B04" w:rsidRPr="003015B0" w:rsidRDefault="00913B04" w:rsidP="003015B0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B04" w:rsidRPr="003015B0" w:rsidRDefault="00913B04" w:rsidP="003015B0">
            <w:pPr>
              <w:rPr>
                <w:color w:val="000000"/>
              </w:rPr>
            </w:pPr>
          </w:p>
        </w:tc>
      </w:tr>
      <w:tr w:rsidR="00913B04" w:rsidRPr="003015B0" w:rsidTr="00B260A9">
        <w:trPr>
          <w:trHeight w:val="51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B04" w:rsidRPr="003015B0" w:rsidRDefault="00913B04" w:rsidP="003015B0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B04" w:rsidRPr="003015B0" w:rsidRDefault="00913B04" w:rsidP="003015B0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B04" w:rsidRPr="003015B0" w:rsidRDefault="00913B04" w:rsidP="003015B0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Pr="003015B0" w:rsidRDefault="00913B04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Default="00913B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1 352,2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Default="00913B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Default="00913B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1 352,2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Default="00913B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Pr="003015B0" w:rsidRDefault="00913B04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B04" w:rsidRPr="003015B0" w:rsidRDefault="00913B04" w:rsidP="003015B0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B04" w:rsidRPr="003015B0" w:rsidRDefault="00913B04" w:rsidP="003015B0">
            <w:pPr>
              <w:rPr>
                <w:color w:val="000000"/>
              </w:rPr>
            </w:pPr>
          </w:p>
        </w:tc>
      </w:tr>
      <w:tr w:rsidR="00913B04" w:rsidRPr="003015B0" w:rsidTr="00B260A9">
        <w:trPr>
          <w:trHeight w:val="51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B04" w:rsidRPr="003015B0" w:rsidRDefault="00913B04" w:rsidP="003015B0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B04" w:rsidRPr="003015B0" w:rsidRDefault="00913B04" w:rsidP="003015B0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B04" w:rsidRPr="003015B0" w:rsidRDefault="00913B04" w:rsidP="003015B0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Pr="003015B0" w:rsidRDefault="00913B04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Default="00913B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9 465,4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Default="00913B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Default="00913B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9 465,4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Default="00913B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Pr="003015B0" w:rsidRDefault="00913B04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B04" w:rsidRPr="003015B0" w:rsidRDefault="00913B04" w:rsidP="003015B0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B04" w:rsidRPr="003015B0" w:rsidRDefault="00913B04" w:rsidP="003015B0">
            <w:pPr>
              <w:rPr>
                <w:color w:val="000000"/>
              </w:rPr>
            </w:pPr>
          </w:p>
        </w:tc>
      </w:tr>
      <w:tr w:rsidR="00913B04" w:rsidRPr="003015B0" w:rsidTr="00B260A9">
        <w:trPr>
          <w:trHeight w:val="51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B04" w:rsidRPr="003015B0" w:rsidRDefault="00913B04" w:rsidP="003015B0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B04" w:rsidRPr="003015B0" w:rsidRDefault="00913B04" w:rsidP="003015B0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B04" w:rsidRPr="003015B0" w:rsidRDefault="00913B04" w:rsidP="003015B0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Pr="003015B0" w:rsidRDefault="00913B04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Default="00913B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16 256,4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Default="00913B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Default="00913B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16 256,4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Default="00913B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Pr="003015B0" w:rsidRDefault="00913B04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B04" w:rsidRPr="003015B0" w:rsidRDefault="00913B04" w:rsidP="003015B0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B04" w:rsidRPr="003015B0" w:rsidRDefault="00913B04" w:rsidP="003015B0">
            <w:pPr>
              <w:rPr>
                <w:color w:val="000000"/>
              </w:rPr>
            </w:pPr>
          </w:p>
        </w:tc>
      </w:tr>
      <w:tr w:rsidR="00913B04" w:rsidRPr="003015B0" w:rsidTr="00B260A9">
        <w:trPr>
          <w:trHeight w:val="510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Pr="003015B0" w:rsidRDefault="00913B04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2.3.2.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Pr="003015B0" w:rsidRDefault="00913B04" w:rsidP="003015B0">
            <w:pPr>
              <w:rPr>
                <w:color w:val="000000"/>
              </w:rPr>
            </w:pPr>
            <w:r w:rsidRPr="003015B0">
              <w:rPr>
                <w:color w:val="000000"/>
              </w:rPr>
              <w:t>Мероприятие: «Полномочия в сфере труда»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Pr="003015B0" w:rsidRDefault="00913B04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УЭ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Pr="003015B0" w:rsidRDefault="00913B04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Default="00913B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681,3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Default="00913B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Default="00913B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681,3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Default="00913B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Pr="003015B0" w:rsidRDefault="00913B04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Pr="003015B0" w:rsidRDefault="00913B04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Доля освоенных субвенций по переданным полномочиям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Pr="003015B0" w:rsidRDefault="00913B04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не менее 95% ежегодно</w:t>
            </w:r>
          </w:p>
        </w:tc>
      </w:tr>
      <w:tr w:rsidR="00913B04" w:rsidRPr="003015B0" w:rsidTr="00B260A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B04" w:rsidRPr="003015B0" w:rsidRDefault="00913B04" w:rsidP="003015B0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B04" w:rsidRPr="003015B0" w:rsidRDefault="00913B04" w:rsidP="003015B0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B04" w:rsidRPr="003015B0" w:rsidRDefault="00913B04" w:rsidP="003015B0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Pr="003015B0" w:rsidRDefault="00913B04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Default="00913B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654,9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Default="00913B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Default="00913B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654,9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Default="00913B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Pr="003015B0" w:rsidRDefault="00913B04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B04" w:rsidRPr="003015B0" w:rsidRDefault="00913B04" w:rsidP="003015B0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B04" w:rsidRPr="003015B0" w:rsidRDefault="00913B04" w:rsidP="003015B0">
            <w:pPr>
              <w:rPr>
                <w:color w:val="000000"/>
              </w:rPr>
            </w:pPr>
          </w:p>
        </w:tc>
      </w:tr>
      <w:tr w:rsidR="00913B04" w:rsidRPr="003015B0" w:rsidTr="00B260A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B04" w:rsidRPr="003015B0" w:rsidRDefault="00913B04" w:rsidP="003015B0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B04" w:rsidRPr="003015B0" w:rsidRDefault="00913B04" w:rsidP="003015B0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B04" w:rsidRPr="003015B0" w:rsidRDefault="00913B04" w:rsidP="003015B0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Pr="003015B0" w:rsidRDefault="00913B04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Default="00913B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654,9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Default="00913B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Default="00913B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654,9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Default="00913B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Pr="003015B0" w:rsidRDefault="00913B04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B04" w:rsidRPr="003015B0" w:rsidRDefault="00913B04" w:rsidP="003015B0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B04" w:rsidRPr="003015B0" w:rsidRDefault="00913B04" w:rsidP="003015B0">
            <w:pPr>
              <w:rPr>
                <w:color w:val="000000"/>
              </w:rPr>
            </w:pPr>
          </w:p>
        </w:tc>
      </w:tr>
      <w:tr w:rsidR="00913B04" w:rsidRPr="003015B0" w:rsidTr="00B260A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B04" w:rsidRPr="003015B0" w:rsidRDefault="00913B04" w:rsidP="003015B0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B04" w:rsidRPr="003015B0" w:rsidRDefault="00913B04" w:rsidP="003015B0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B04" w:rsidRPr="003015B0" w:rsidRDefault="00913B04" w:rsidP="003015B0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Pr="003015B0" w:rsidRDefault="00913B04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Default="00913B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654,9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Default="00913B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Default="00913B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654,9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Default="00913B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Pr="003015B0" w:rsidRDefault="00913B04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B04" w:rsidRPr="003015B0" w:rsidRDefault="00913B04" w:rsidP="003015B0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B04" w:rsidRPr="003015B0" w:rsidRDefault="00913B04" w:rsidP="003015B0">
            <w:pPr>
              <w:rPr>
                <w:color w:val="000000"/>
              </w:rPr>
            </w:pPr>
          </w:p>
        </w:tc>
      </w:tr>
      <w:tr w:rsidR="00913B04" w:rsidRPr="003015B0" w:rsidTr="00B260A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B04" w:rsidRPr="003015B0" w:rsidRDefault="00913B04" w:rsidP="003015B0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B04" w:rsidRPr="003015B0" w:rsidRDefault="00913B04" w:rsidP="003015B0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B04" w:rsidRPr="003015B0" w:rsidRDefault="00913B04" w:rsidP="003015B0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Pr="003015B0" w:rsidRDefault="00913B04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Default="00913B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654,9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Default="00913B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Default="00913B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654,9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Default="00913B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Pr="003015B0" w:rsidRDefault="00913B04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B04" w:rsidRPr="003015B0" w:rsidRDefault="00913B04" w:rsidP="003015B0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B04" w:rsidRPr="003015B0" w:rsidRDefault="00913B04" w:rsidP="003015B0">
            <w:pPr>
              <w:rPr>
                <w:color w:val="000000"/>
              </w:rPr>
            </w:pPr>
          </w:p>
        </w:tc>
      </w:tr>
      <w:tr w:rsidR="00913B04" w:rsidRPr="003015B0" w:rsidTr="00B260A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B04" w:rsidRPr="003015B0" w:rsidRDefault="00913B04" w:rsidP="003015B0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B04" w:rsidRPr="003015B0" w:rsidRDefault="00913B04" w:rsidP="003015B0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B04" w:rsidRPr="003015B0" w:rsidRDefault="00913B04" w:rsidP="003015B0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Pr="003015B0" w:rsidRDefault="00913B04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Default="00913B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4 584,3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Default="00913B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Default="00913B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4 584,3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Default="00913B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Pr="003015B0" w:rsidRDefault="00913B04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B04" w:rsidRPr="003015B0" w:rsidRDefault="00913B04" w:rsidP="003015B0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B04" w:rsidRPr="003015B0" w:rsidRDefault="00913B04" w:rsidP="003015B0">
            <w:pPr>
              <w:rPr>
                <w:color w:val="000000"/>
              </w:rPr>
            </w:pPr>
          </w:p>
        </w:tc>
      </w:tr>
      <w:tr w:rsidR="00913B04" w:rsidRPr="003015B0" w:rsidTr="00B260A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B04" w:rsidRPr="003015B0" w:rsidRDefault="00913B04" w:rsidP="003015B0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B04" w:rsidRPr="003015B0" w:rsidRDefault="00913B04" w:rsidP="003015B0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B04" w:rsidRPr="003015B0" w:rsidRDefault="00913B04" w:rsidP="003015B0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Pr="003015B0" w:rsidRDefault="00913B04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Default="00913B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7 885,2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Default="00913B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Default="00913B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7 885,2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Default="00913B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Pr="003015B0" w:rsidRDefault="00913B04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B04" w:rsidRPr="003015B0" w:rsidRDefault="00913B04" w:rsidP="003015B0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B04" w:rsidRPr="003015B0" w:rsidRDefault="00913B04" w:rsidP="003015B0">
            <w:pPr>
              <w:rPr>
                <w:color w:val="000000"/>
              </w:rPr>
            </w:pPr>
          </w:p>
        </w:tc>
      </w:tr>
      <w:tr w:rsidR="00913B04" w:rsidRPr="003015B0" w:rsidTr="00B260A9">
        <w:trPr>
          <w:trHeight w:val="315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Pr="003015B0" w:rsidRDefault="00913B04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2.3.3.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Pr="003015B0" w:rsidRDefault="00913B04" w:rsidP="003015B0">
            <w:pPr>
              <w:rPr>
                <w:color w:val="000000"/>
              </w:rPr>
            </w:pPr>
            <w:r w:rsidRPr="003015B0">
              <w:rPr>
                <w:color w:val="000000"/>
              </w:rPr>
              <w:t>Мероприятие: «Полномочия по обеспечению деятельности комиссии по делам несовершеннолетних и защите их прав»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Pr="003015B0" w:rsidRDefault="00913B04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УСФ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Pr="003015B0" w:rsidRDefault="00913B04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Default="00913B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2 059,0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Default="00913B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Default="00913B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2 059,0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Default="00913B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Pr="003015B0" w:rsidRDefault="00913B04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Pr="003015B0" w:rsidRDefault="00913B04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Доля освоенных субвенций по переданным полномочиям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Pr="003015B0" w:rsidRDefault="00913B04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не менее 95% ежегодно</w:t>
            </w:r>
          </w:p>
        </w:tc>
      </w:tr>
      <w:tr w:rsidR="00913B04" w:rsidRPr="003015B0" w:rsidTr="00B260A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B04" w:rsidRPr="003015B0" w:rsidRDefault="00913B04" w:rsidP="003015B0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B04" w:rsidRPr="003015B0" w:rsidRDefault="00913B04" w:rsidP="003015B0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B04" w:rsidRPr="003015B0" w:rsidRDefault="00913B04" w:rsidP="003015B0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Pr="003015B0" w:rsidRDefault="00913B04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Default="00913B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1 979,0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Default="00913B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Default="00913B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1 979,0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Default="00913B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Pr="003015B0" w:rsidRDefault="00913B04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B04" w:rsidRPr="003015B0" w:rsidRDefault="00913B04" w:rsidP="003015B0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B04" w:rsidRPr="003015B0" w:rsidRDefault="00913B04" w:rsidP="003015B0">
            <w:pPr>
              <w:rPr>
                <w:color w:val="000000"/>
              </w:rPr>
            </w:pPr>
          </w:p>
        </w:tc>
      </w:tr>
      <w:tr w:rsidR="00913B04" w:rsidRPr="003015B0" w:rsidTr="00B260A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B04" w:rsidRPr="003015B0" w:rsidRDefault="00913B04" w:rsidP="003015B0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B04" w:rsidRPr="003015B0" w:rsidRDefault="00913B04" w:rsidP="003015B0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B04" w:rsidRPr="003015B0" w:rsidRDefault="00913B04" w:rsidP="003015B0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Pr="003015B0" w:rsidRDefault="00913B04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Default="00913B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1 979,0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Default="00913B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Default="00913B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1 979,0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Default="00913B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Pr="003015B0" w:rsidRDefault="00913B04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B04" w:rsidRPr="003015B0" w:rsidRDefault="00913B04" w:rsidP="003015B0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B04" w:rsidRPr="003015B0" w:rsidRDefault="00913B04" w:rsidP="003015B0">
            <w:pPr>
              <w:rPr>
                <w:color w:val="000000"/>
              </w:rPr>
            </w:pPr>
          </w:p>
        </w:tc>
      </w:tr>
      <w:tr w:rsidR="00913B04" w:rsidRPr="003015B0" w:rsidTr="00B260A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B04" w:rsidRPr="003015B0" w:rsidRDefault="00913B04" w:rsidP="003015B0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B04" w:rsidRPr="003015B0" w:rsidRDefault="00913B04" w:rsidP="003015B0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B04" w:rsidRPr="003015B0" w:rsidRDefault="00913B04" w:rsidP="003015B0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Pr="003015B0" w:rsidRDefault="00913B04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Default="00913B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1 979,0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Default="00913B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Default="00913B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1 979,0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Default="00913B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Pr="003015B0" w:rsidRDefault="00913B04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B04" w:rsidRPr="003015B0" w:rsidRDefault="00913B04" w:rsidP="003015B0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B04" w:rsidRPr="003015B0" w:rsidRDefault="00913B04" w:rsidP="003015B0">
            <w:pPr>
              <w:rPr>
                <w:color w:val="000000"/>
              </w:rPr>
            </w:pPr>
          </w:p>
        </w:tc>
      </w:tr>
      <w:tr w:rsidR="00913B04" w:rsidRPr="003015B0" w:rsidTr="00B260A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B04" w:rsidRPr="003015B0" w:rsidRDefault="00913B04" w:rsidP="003015B0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B04" w:rsidRPr="003015B0" w:rsidRDefault="00913B04" w:rsidP="003015B0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B04" w:rsidRPr="003015B0" w:rsidRDefault="00913B04" w:rsidP="003015B0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Pr="003015B0" w:rsidRDefault="00913B04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Default="00913B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1 979,0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Default="00913B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Default="00913B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1 979,0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Default="00913B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Pr="003015B0" w:rsidRDefault="00913B04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B04" w:rsidRPr="003015B0" w:rsidRDefault="00913B04" w:rsidP="003015B0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B04" w:rsidRPr="003015B0" w:rsidRDefault="00913B04" w:rsidP="003015B0">
            <w:pPr>
              <w:rPr>
                <w:color w:val="000000"/>
              </w:rPr>
            </w:pPr>
          </w:p>
        </w:tc>
      </w:tr>
      <w:tr w:rsidR="00913B04" w:rsidRPr="003015B0" w:rsidTr="00B260A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B04" w:rsidRPr="003015B0" w:rsidRDefault="00913B04" w:rsidP="003015B0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B04" w:rsidRPr="003015B0" w:rsidRDefault="00913B04" w:rsidP="003015B0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B04" w:rsidRPr="003015B0" w:rsidRDefault="00913B04" w:rsidP="003015B0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Pr="003015B0" w:rsidRDefault="00913B04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Default="00913B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13 853,0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Default="00913B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Default="00913B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13 853,0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Default="00913B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Pr="003015B0" w:rsidRDefault="00913B04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B04" w:rsidRPr="003015B0" w:rsidRDefault="00913B04" w:rsidP="003015B0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B04" w:rsidRPr="003015B0" w:rsidRDefault="00913B04" w:rsidP="003015B0">
            <w:pPr>
              <w:rPr>
                <w:color w:val="000000"/>
              </w:rPr>
            </w:pPr>
          </w:p>
        </w:tc>
      </w:tr>
      <w:tr w:rsidR="00913B04" w:rsidRPr="003015B0" w:rsidTr="00B260A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B04" w:rsidRPr="003015B0" w:rsidRDefault="00913B04" w:rsidP="003015B0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B04" w:rsidRPr="003015B0" w:rsidRDefault="00913B04" w:rsidP="003015B0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B04" w:rsidRPr="003015B0" w:rsidRDefault="00913B04" w:rsidP="003015B0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Pr="003015B0" w:rsidRDefault="00913B04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Default="00913B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23 828,0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Default="00913B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Default="00913B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23 828,0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Default="00913B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Pr="003015B0" w:rsidRDefault="00913B04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B04" w:rsidRPr="003015B0" w:rsidRDefault="00913B04" w:rsidP="003015B0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B04" w:rsidRPr="003015B0" w:rsidRDefault="00913B04" w:rsidP="003015B0">
            <w:pPr>
              <w:rPr>
                <w:color w:val="000000"/>
              </w:rPr>
            </w:pPr>
          </w:p>
        </w:tc>
      </w:tr>
      <w:tr w:rsidR="00913B04" w:rsidRPr="003015B0" w:rsidTr="00B260A9">
        <w:trPr>
          <w:trHeight w:val="315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Pr="003015B0" w:rsidRDefault="00913B04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2.3.4.</w:t>
            </w:r>
          </w:p>
        </w:tc>
        <w:tc>
          <w:tcPr>
            <w:tcW w:w="7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Pr="003015B0" w:rsidRDefault="00913B04" w:rsidP="003015B0">
            <w:pPr>
              <w:rPr>
                <w:color w:val="000000"/>
              </w:rPr>
            </w:pPr>
            <w:r w:rsidRPr="003015B0">
              <w:rPr>
                <w:color w:val="000000"/>
              </w:rPr>
              <w:t>Мероприятие: «Полномочия по обеспечению деятельности административной комиссии»</w:t>
            </w:r>
          </w:p>
        </w:tc>
        <w:tc>
          <w:tcPr>
            <w:tcW w:w="5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Pr="003015B0" w:rsidRDefault="00913B04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ПУ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Pr="003015B0" w:rsidRDefault="00913B04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Default="00913B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681,3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Default="00913B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Default="00913B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681,3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Default="00913B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Pr="003015B0" w:rsidRDefault="00913B04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Pr="003015B0" w:rsidRDefault="00913B04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Доля освоенных субвенций по переданным полномочиям</w:t>
            </w:r>
          </w:p>
        </w:tc>
        <w:tc>
          <w:tcPr>
            <w:tcW w:w="4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Pr="003015B0" w:rsidRDefault="00913B04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не менее 95% ежегодно</w:t>
            </w:r>
          </w:p>
        </w:tc>
      </w:tr>
      <w:tr w:rsidR="00913B04" w:rsidRPr="003015B0" w:rsidTr="00B260A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B04" w:rsidRPr="003015B0" w:rsidRDefault="00913B04" w:rsidP="003015B0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B04" w:rsidRPr="003015B0" w:rsidRDefault="00913B04" w:rsidP="003015B0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B04" w:rsidRPr="003015B0" w:rsidRDefault="00913B04" w:rsidP="003015B0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Pr="003015B0" w:rsidRDefault="00913B04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Default="00913B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654,9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Default="00913B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Default="00913B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654,9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Default="00913B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Pr="003015B0" w:rsidRDefault="00913B04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B04" w:rsidRPr="003015B0" w:rsidRDefault="00913B04" w:rsidP="003015B0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B04" w:rsidRPr="003015B0" w:rsidRDefault="00913B04" w:rsidP="003015B0">
            <w:pPr>
              <w:rPr>
                <w:color w:val="000000"/>
              </w:rPr>
            </w:pPr>
          </w:p>
        </w:tc>
      </w:tr>
      <w:tr w:rsidR="00913B04" w:rsidRPr="003015B0" w:rsidTr="00B260A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B04" w:rsidRPr="003015B0" w:rsidRDefault="00913B04" w:rsidP="003015B0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B04" w:rsidRPr="003015B0" w:rsidRDefault="00913B04" w:rsidP="003015B0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B04" w:rsidRPr="003015B0" w:rsidRDefault="00913B04" w:rsidP="003015B0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Pr="003015B0" w:rsidRDefault="00913B04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Default="00913B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654,9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Default="00913B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Default="00913B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654,9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Default="00913B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Pr="003015B0" w:rsidRDefault="00913B04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B04" w:rsidRPr="003015B0" w:rsidRDefault="00913B04" w:rsidP="003015B0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B04" w:rsidRPr="003015B0" w:rsidRDefault="00913B04" w:rsidP="003015B0">
            <w:pPr>
              <w:rPr>
                <w:color w:val="000000"/>
              </w:rPr>
            </w:pPr>
          </w:p>
        </w:tc>
      </w:tr>
      <w:tr w:rsidR="00913B04" w:rsidRPr="003015B0" w:rsidTr="00B260A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B04" w:rsidRPr="003015B0" w:rsidRDefault="00913B04" w:rsidP="003015B0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B04" w:rsidRPr="003015B0" w:rsidRDefault="00913B04" w:rsidP="003015B0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B04" w:rsidRPr="003015B0" w:rsidRDefault="00913B04" w:rsidP="003015B0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Pr="003015B0" w:rsidRDefault="00913B04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Default="00913B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654,9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Default="00913B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Default="00913B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654,9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Default="00913B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Pr="003015B0" w:rsidRDefault="00913B04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B04" w:rsidRPr="003015B0" w:rsidRDefault="00913B04" w:rsidP="003015B0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B04" w:rsidRPr="003015B0" w:rsidRDefault="00913B04" w:rsidP="003015B0">
            <w:pPr>
              <w:rPr>
                <w:color w:val="000000"/>
              </w:rPr>
            </w:pPr>
          </w:p>
        </w:tc>
      </w:tr>
      <w:tr w:rsidR="00913B04" w:rsidRPr="003015B0" w:rsidTr="00B260A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B04" w:rsidRPr="003015B0" w:rsidRDefault="00913B04" w:rsidP="003015B0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B04" w:rsidRPr="003015B0" w:rsidRDefault="00913B04" w:rsidP="003015B0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B04" w:rsidRPr="003015B0" w:rsidRDefault="00913B04" w:rsidP="003015B0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Pr="003015B0" w:rsidRDefault="00913B04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Default="00913B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654,9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Default="00913B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Default="00913B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654,9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Default="00913B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Pr="003015B0" w:rsidRDefault="00913B04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B04" w:rsidRPr="003015B0" w:rsidRDefault="00913B04" w:rsidP="003015B0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B04" w:rsidRPr="003015B0" w:rsidRDefault="00913B04" w:rsidP="003015B0">
            <w:pPr>
              <w:rPr>
                <w:color w:val="000000"/>
              </w:rPr>
            </w:pPr>
          </w:p>
        </w:tc>
      </w:tr>
      <w:tr w:rsidR="00913B04" w:rsidRPr="003015B0" w:rsidTr="00B260A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B04" w:rsidRPr="003015B0" w:rsidRDefault="00913B04" w:rsidP="003015B0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B04" w:rsidRPr="003015B0" w:rsidRDefault="00913B04" w:rsidP="003015B0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B04" w:rsidRPr="003015B0" w:rsidRDefault="00913B04" w:rsidP="003015B0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Pr="003015B0" w:rsidRDefault="00913B04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Default="00913B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4 584,3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Default="00913B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Default="00913B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4 584,3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Default="00913B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Pr="003015B0" w:rsidRDefault="00913B04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B04" w:rsidRPr="003015B0" w:rsidRDefault="00913B04" w:rsidP="003015B0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B04" w:rsidRPr="003015B0" w:rsidRDefault="00913B04" w:rsidP="003015B0">
            <w:pPr>
              <w:rPr>
                <w:color w:val="000000"/>
              </w:rPr>
            </w:pPr>
          </w:p>
        </w:tc>
      </w:tr>
      <w:tr w:rsidR="00913B04" w:rsidRPr="003015B0" w:rsidTr="00B260A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B04" w:rsidRPr="003015B0" w:rsidRDefault="00913B04" w:rsidP="003015B0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B04" w:rsidRPr="003015B0" w:rsidRDefault="00913B04" w:rsidP="003015B0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B04" w:rsidRPr="003015B0" w:rsidRDefault="00913B04" w:rsidP="003015B0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Pr="003015B0" w:rsidRDefault="00913B04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Default="00913B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7 885,2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Default="00913B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Default="00913B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7 885,2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Default="00913B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Pr="003015B0" w:rsidRDefault="00913B04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B04" w:rsidRPr="003015B0" w:rsidRDefault="00913B04" w:rsidP="003015B0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B04" w:rsidRPr="003015B0" w:rsidRDefault="00913B04" w:rsidP="003015B0">
            <w:pPr>
              <w:rPr>
                <w:color w:val="000000"/>
              </w:rPr>
            </w:pPr>
          </w:p>
        </w:tc>
      </w:tr>
      <w:tr w:rsidR="00913B04" w:rsidRPr="003015B0" w:rsidTr="00B260A9">
        <w:trPr>
          <w:trHeight w:val="315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Pr="003015B0" w:rsidRDefault="00913B04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2.3.5.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Pr="003015B0" w:rsidRDefault="00913B04" w:rsidP="003015B0">
            <w:pPr>
              <w:rPr>
                <w:color w:val="000000"/>
              </w:rPr>
            </w:pPr>
            <w:r w:rsidRPr="003015B0">
              <w:rPr>
                <w:color w:val="000000"/>
              </w:rPr>
              <w:t>Мероприятие: «Полномочия по предоставлению гражданам субсидий на оплату жилых помещений и коммунальных услуг»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Pr="003015B0" w:rsidRDefault="00913B04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УСФ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Pr="003015B0" w:rsidRDefault="00913B04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Default="00913B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12 262,1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Default="00913B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Default="00913B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12 262,1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Default="00913B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Pr="003015B0" w:rsidRDefault="00913B04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Pr="003015B0" w:rsidRDefault="00913B04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Доля освоенных субвенций по переданным полномочиям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Pr="003015B0" w:rsidRDefault="00913B04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не менее 95% ежегодно</w:t>
            </w:r>
          </w:p>
        </w:tc>
      </w:tr>
      <w:tr w:rsidR="00913B04" w:rsidRPr="003015B0" w:rsidTr="00B260A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B04" w:rsidRPr="003015B0" w:rsidRDefault="00913B04" w:rsidP="003015B0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B04" w:rsidRPr="003015B0" w:rsidRDefault="00913B04" w:rsidP="003015B0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B04" w:rsidRPr="003015B0" w:rsidRDefault="00913B04" w:rsidP="003015B0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Pr="003015B0" w:rsidRDefault="00913B04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Default="00913B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12 189,1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Default="00913B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Default="00913B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12 189,1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Default="00913B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Pr="003015B0" w:rsidRDefault="00913B04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B04" w:rsidRPr="003015B0" w:rsidRDefault="00913B04" w:rsidP="003015B0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B04" w:rsidRPr="003015B0" w:rsidRDefault="00913B04" w:rsidP="003015B0">
            <w:pPr>
              <w:rPr>
                <w:color w:val="000000"/>
              </w:rPr>
            </w:pPr>
          </w:p>
        </w:tc>
      </w:tr>
      <w:tr w:rsidR="00913B04" w:rsidRPr="003015B0" w:rsidTr="00B260A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B04" w:rsidRPr="003015B0" w:rsidRDefault="00913B04" w:rsidP="003015B0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B04" w:rsidRPr="003015B0" w:rsidRDefault="00913B04" w:rsidP="003015B0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B04" w:rsidRPr="003015B0" w:rsidRDefault="00913B04" w:rsidP="003015B0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Pr="003015B0" w:rsidRDefault="00913B04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Default="00913B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12 189,1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Default="00913B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Default="00913B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12 189,1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Default="00913B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Pr="003015B0" w:rsidRDefault="00913B04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B04" w:rsidRPr="003015B0" w:rsidRDefault="00913B04" w:rsidP="003015B0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B04" w:rsidRPr="003015B0" w:rsidRDefault="00913B04" w:rsidP="003015B0">
            <w:pPr>
              <w:rPr>
                <w:color w:val="000000"/>
              </w:rPr>
            </w:pPr>
          </w:p>
        </w:tc>
      </w:tr>
      <w:tr w:rsidR="00913B04" w:rsidRPr="003015B0" w:rsidTr="00B260A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B04" w:rsidRPr="003015B0" w:rsidRDefault="00913B04" w:rsidP="003015B0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B04" w:rsidRPr="003015B0" w:rsidRDefault="00913B04" w:rsidP="003015B0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B04" w:rsidRPr="003015B0" w:rsidRDefault="00913B04" w:rsidP="003015B0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Pr="003015B0" w:rsidRDefault="00913B04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Default="00913B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12 189,1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Default="00913B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Default="00913B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12 189,1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Default="00913B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Pr="003015B0" w:rsidRDefault="00913B04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B04" w:rsidRPr="003015B0" w:rsidRDefault="00913B04" w:rsidP="003015B0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B04" w:rsidRPr="003015B0" w:rsidRDefault="00913B04" w:rsidP="003015B0">
            <w:pPr>
              <w:rPr>
                <w:color w:val="000000"/>
              </w:rPr>
            </w:pPr>
          </w:p>
        </w:tc>
      </w:tr>
      <w:tr w:rsidR="00913B04" w:rsidRPr="003015B0" w:rsidTr="00B260A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B04" w:rsidRPr="003015B0" w:rsidRDefault="00913B04" w:rsidP="003015B0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B04" w:rsidRPr="003015B0" w:rsidRDefault="00913B04" w:rsidP="003015B0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B04" w:rsidRPr="003015B0" w:rsidRDefault="00913B04" w:rsidP="003015B0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Pr="003015B0" w:rsidRDefault="00913B04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Default="00913B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12 189,1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Default="00913B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Default="00913B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12 189,1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Default="00913B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Pr="003015B0" w:rsidRDefault="00913B04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B04" w:rsidRPr="003015B0" w:rsidRDefault="00913B04" w:rsidP="003015B0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B04" w:rsidRPr="003015B0" w:rsidRDefault="00913B04" w:rsidP="003015B0">
            <w:pPr>
              <w:rPr>
                <w:color w:val="000000"/>
              </w:rPr>
            </w:pPr>
          </w:p>
        </w:tc>
      </w:tr>
      <w:tr w:rsidR="00913B04" w:rsidRPr="003015B0" w:rsidTr="00B260A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B04" w:rsidRPr="003015B0" w:rsidRDefault="00913B04" w:rsidP="003015B0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B04" w:rsidRPr="003015B0" w:rsidRDefault="00913B04" w:rsidP="003015B0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B04" w:rsidRPr="003015B0" w:rsidRDefault="00913B04" w:rsidP="003015B0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Pr="003015B0" w:rsidRDefault="00913B04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Default="00913B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85 323,7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Default="00913B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Default="00913B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85 323,7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Default="00913B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Pr="003015B0" w:rsidRDefault="00913B04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B04" w:rsidRPr="003015B0" w:rsidRDefault="00913B04" w:rsidP="003015B0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B04" w:rsidRPr="003015B0" w:rsidRDefault="00913B04" w:rsidP="003015B0">
            <w:pPr>
              <w:rPr>
                <w:color w:val="000000"/>
              </w:rPr>
            </w:pPr>
          </w:p>
        </w:tc>
      </w:tr>
      <w:tr w:rsidR="00913B04" w:rsidRPr="003015B0" w:rsidTr="00B260A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B04" w:rsidRPr="003015B0" w:rsidRDefault="00913B04" w:rsidP="003015B0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B04" w:rsidRPr="003015B0" w:rsidRDefault="00913B04" w:rsidP="003015B0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B04" w:rsidRPr="003015B0" w:rsidRDefault="00913B04" w:rsidP="003015B0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Pr="003015B0" w:rsidRDefault="00913B04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Default="00913B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146 342,2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Default="00913B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Default="00913B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146 342,2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Default="00913B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Pr="003015B0" w:rsidRDefault="00913B04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B04" w:rsidRPr="003015B0" w:rsidRDefault="00913B04" w:rsidP="003015B0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B04" w:rsidRPr="003015B0" w:rsidRDefault="00913B04" w:rsidP="003015B0">
            <w:pPr>
              <w:rPr>
                <w:color w:val="000000"/>
              </w:rPr>
            </w:pPr>
          </w:p>
        </w:tc>
      </w:tr>
      <w:tr w:rsidR="00913B04" w:rsidRPr="003015B0" w:rsidTr="00B260A9">
        <w:trPr>
          <w:trHeight w:val="315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Pr="003015B0" w:rsidRDefault="00913B04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2.3.6.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Pr="003015B0" w:rsidRDefault="00913B04" w:rsidP="003015B0">
            <w:pPr>
              <w:rPr>
                <w:color w:val="000000"/>
              </w:rPr>
            </w:pPr>
            <w:r w:rsidRPr="003015B0">
              <w:rPr>
                <w:color w:val="000000"/>
              </w:rPr>
              <w:t xml:space="preserve">Мероприятие: </w:t>
            </w:r>
            <w:r w:rsidRPr="003015B0">
              <w:rPr>
                <w:color w:val="000000"/>
              </w:rPr>
              <w:lastRenderedPageBreak/>
              <w:t xml:space="preserve">«Определение перечня должностных лиц органов местного самоуправления, уполномоченных </w:t>
            </w:r>
            <w:r w:rsidR="007B16D5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-560705</wp:posOffset>
                      </wp:positionH>
                      <wp:positionV relativeFrom="paragraph">
                        <wp:posOffset>-16510</wp:posOffset>
                      </wp:positionV>
                      <wp:extent cx="3038475" cy="0"/>
                      <wp:effectExtent l="10795" t="12065" r="8255" b="6985"/>
                      <wp:wrapNone/>
                      <wp:docPr id="2" name="AutoShape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38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17" o:spid="_x0000_s1026" type="#_x0000_t32" style="position:absolute;margin-left:-44.15pt;margin-top:-1.3pt;width:239.2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"/>
                  </w:pict>
                </mc:Fallback>
              </mc:AlternateContent>
            </w:r>
            <w:r w:rsidRPr="003015B0">
              <w:rPr>
                <w:color w:val="000000"/>
              </w:rPr>
              <w:t>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ответственности»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Pr="003015B0" w:rsidRDefault="00913B04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lastRenderedPageBreak/>
              <w:t>ПУ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Pr="003015B0" w:rsidRDefault="00913B04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Default="00913B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Default="00913B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Default="00913B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Default="00913B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Pr="003015B0" w:rsidRDefault="00913B04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Pr="003015B0" w:rsidRDefault="00913B04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 xml:space="preserve">Доля освоенных </w:t>
            </w:r>
            <w:r w:rsidR="007B16D5">
              <w:rPr>
                <w:noProof/>
                <w:color w:val="00000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-15240</wp:posOffset>
                      </wp:positionV>
                      <wp:extent cx="2200275" cy="1905"/>
                      <wp:effectExtent l="13970" t="13335" r="5080" b="13335"/>
                      <wp:wrapNone/>
                      <wp:docPr id="1" name="AutoShape 2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00275" cy="19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16" o:spid="_x0000_s1026" type="#_x0000_t32" style="position:absolute;margin-left:-3.4pt;margin-top:-1.2pt;width:173.25pt;height: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"/>
                  </w:pict>
                </mc:Fallback>
              </mc:AlternateContent>
            </w:r>
            <w:r w:rsidRPr="003015B0">
              <w:rPr>
                <w:color w:val="000000"/>
              </w:rPr>
              <w:t>субвенций по переданным полномочиям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Pr="003015B0" w:rsidRDefault="00913B04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lastRenderedPageBreak/>
              <w:t xml:space="preserve">не менее </w:t>
            </w:r>
            <w:r w:rsidRPr="003015B0">
              <w:rPr>
                <w:color w:val="000000"/>
              </w:rPr>
              <w:lastRenderedPageBreak/>
              <w:t>95% ежегодно</w:t>
            </w:r>
          </w:p>
        </w:tc>
      </w:tr>
      <w:tr w:rsidR="00913B04" w:rsidRPr="003015B0" w:rsidTr="00B260A9">
        <w:trPr>
          <w:trHeight w:val="58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B04" w:rsidRPr="003015B0" w:rsidRDefault="00913B04" w:rsidP="003015B0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B04" w:rsidRPr="003015B0" w:rsidRDefault="00913B04" w:rsidP="003015B0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B04" w:rsidRPr="003015B0" w:rsidRDefault="00913B04" w:rsidP="003015B0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Pr="003015B0" w:rsidRDefault="00913B04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Default="00913B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Default="00913B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Default="00913B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Default="00913B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Pr="003015B0" w:rsidRDefault="00913B04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B04" w:rsidRPr="003015B0" w:rsidRDefault="00913B04" w:rsidP="003015B0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B04" w:rsidRPr="003015B0" w:rsidRDefault="00913B04" w:rsidP="003015B0">
            <w:pPr>
              <w:rPr>
                <w:color w:val="000000"/>
              </w:rPr>
            </w:pPr>
          </w:p>
        </w:tc>
      </w:tr>
      <w:tr w:rsidR="00913B04" w:rsidRPr="003015B0" w:rsidTr="00B260A9">
        <w:trPr>
          <w:trHeight w:val="58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B04" w:rsidRPr="003015B0" w:rsidRDefault="00913B04" w:rsidP="003015B0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B04" w:rsidRPr="003015B0" w:rsidRDefault="00913B04" w:rsidP="003015B0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B04" w:rsidRPr="003015B0" w:rsidRDefault="00913B04" w:rsidP="003015B0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Pr="003015B0" w:rsidRDefault="00913B04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Default="00913B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Default="00913B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Default="00913B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Default="00913B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Pr="003015B0" w:rsidRDefault="00913B04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B04" w:rsidRPr="003015B0" w:rsidRDefault="00913B04" w:rsidP="003015B0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B04" w:rsidRPr="003015B0" w:rsidRDefault="00913B04" w:rsidP="003015B0">
            <w:pPr>
              <w:rPr>
                <w:color w:val="000000"/>
              </w:rPr>
            </w:pPr>
          </w:p>
        </w:tc>
      </w:tr>
      <w:tr w:rsidR="00913B04" w:rsidRPr="003015B0" w:rsidTr="00B260A9">
        <w:trPr>
          <w:trHeight w:val="58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B04" w:rsidRPr="003015B0" w:rsidRDefault="00913B04" w:rsidP="003015B0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B04" w:rsidRPr="003015B0" w:rsidRDefault="00913B04" w:rsidP="003015B0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B04" w:rsidRPr="003015B0" w:rsidRDefault="00913B04" w:rsidP="003015B0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Pr="003015B0" w:rsidRDefault="00913B04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Default="00913B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Default="00913B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Default="00913B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Default="00913B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Pr="003015B0" w:rsidRDefault="00913B04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B04" w:rsidRPr="003015B0" w:rsidRDefault="00913B04" w:rsidP="003015B0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B04" w:rsidRPr="003015B0" w:rsidRDefault="00913B04" w:rsidP="003015B0">
            <w:pPr>
              <w:rPr>
                <w:color w:val="000000"/>
              </w:rPr>
            </w:pPr>
          </w:p>
        </w:tc>
      </w:tr>
      <w:tr w:rsidR="00913B04" w:rsidRPr="003015B0" w:rsidTr="00B260A9">
        <w:trPr>
          <w:trHeight w:val="58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B04" w:rsidRPr="003015B0" w:rsidRDefault="00913B04" w:rsidP="003015B0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B04" w:rsidRPr="003015B0" w:rsidRDefault="00913B04" w:rsidP="003015B0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B04" w:rsidRPr="003015B0" w:rsidRDefault="00913B04" w:rsidP="003015B0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Pr="003015B0" w:rsidRDefault="00913B04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Default="00913B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Default="00913B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Default="00913B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Default="00913B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Pr="003015B0" w:rsidRDefault="00913B04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B04" w:rsidRPr="003015B0" w:rsidRDefault="00913B04" w:rsidP="003015B0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B04" w:rsidRPr="003015B0" w:rsidRDefault="00913B04" w:rsidP="003015B0">
            <w:pPr>
              <w:rPr>
                <w:color w:val="000000"/>
              </w:rPr>
            </w:pPr>
          </w:p>
        </w:tc>
      </w:tr>
      <w:tr w:rsidR="00913B04" w:rsidRPr="003015B0" w:rsidTr="00B260A9">
        <w:trPr>
          <w:trHeight w:val="58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B04" w:rsidRPr="003015B0" w:rsidRDefault="00913B04" w:rsidP="003015B0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B04" w:rsidRPr="003015B0" w:rsidRDefault="00913B04" w:rsidP="003015B0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B04" w:rsidRPr="003015B0" w:rsidRDefault="00913B04" w:rsidP="003015B0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Pr="003015B0" w:rsidRDefault="00913B04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Default="00913B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Default="00913B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Default="00913B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Default="00913B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Pr="003015B0" w:rsidRDefault="00913B04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B04" w:rsidRPr="003015B0" w:rsidRDefault="00913B04" w:rsidP="003015B0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B04" w:rsidRPr="003015B0" w:rsidRDefault="00913B04" w:rsidP="003015B0">
            <w:pPr>
              <w:rPr>
                <w:color w:val="000000"/>
              </w:rPr>
            </w:pPr>
          </w:p>
        </w:tc>
      </w:tr>
      <w:tr w:rsidR="00913B04" w:rsidRPr="003015B0" w:rsidTr="00B260A9">
        <w:trPr>
          <w:trHeight w:val="9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B04" w:rsidRPr="003015B0" w:rsidRDefault="00913B04" w:rsidP="003015B0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B04" w:rsidRPr="003015B0" w:rsidRDefault="00913B04" w:rsidP="003015B0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B04" w:rsidRPr="003015B0" w:rsidRDefault="00913B04" w:rsidP="003015B0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Pr="003015B0" w:rsidRDefault="00913B04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Default="00913B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Default="00913B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Default="00913B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8,4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Default="00913B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Pr="003015B0" w:rsidRDefault="00913B04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B04" w:rsidRPr="003015B0" w:rsidRDefault="00913B04" w:rsidP="003015B0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B04" w:rsidRPr="003015B0" w:rsidRDefault="00913B04" w:rsidP="003015B0">
            <w:pPr>
              <w:rPr>
                <w:color w:val="000000"/>
              </w:rPr>
            </w:pPr>
          </w:p>
        </w:tc>
      </w:tr>
      <w:tr w:rsidR="00913B04" w:rsidRPr="003015B0" w:rsidTr="00B260A9">
        <w:trPr>
          <w:trHeight w:val="330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Pr="003015B0" w:rsidRDefault="00913B04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2.3.7.</w:t>
            </w:r>
          </w:p>
        </w:tc>
        <w:tc>
          <w:tcPr>
            <w:tcW w:w="7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Pr="003015B0" w:rsidRDefault="00913B04" w:rsidP="003015B0">
            <w:pPr>
              <w:rPr>
                <w:color w:val="000000"/>
              </w:rPr>
            </w:pPr>
            <w:r w:rsidRPr="003015B0">
              <w:rPr>
                <w:color w:val="000000"/>
              </w:rPr>
              <w:t>Мероприятие: «Полномочия в области противодействия коррупции»</w:t>
            </w:r>
          </w:p>
        </w:tc>
        <w:tc>
          <w:tcPr>
            <w:tcW w:w="5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Pr="003015B0" w:rsidRDefault="00913B04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Отдел РПО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Pr="003015B0" w:rsidRDefault="00913B04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Default="00913B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Default="00913B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Default="00913B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16,8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Default="00913B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Pr="003015B0" w:rsidRDefault="00913B04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Pr="003015B0" w:rsidRDefault="00913B04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Доля освоенных субвенций по переданным полномочиям</w:t>
            </w:r>
          </w:p>
        </w:tc>
        <w:tc>
          <w:tcPr>
            <w:tcW w:w="4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Pr="003015B0" w:rsidRDefault="00913B04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не менее 95% ежегодно</w:t>
            </w:r>
          </w:p>
        </w:tc>
      </w:tr>
      <w:tr w:rsidR="00913B04" w:rsidRPr="003015B0" w:rsidTr="00B260A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B04" w:rsidRPr="003015B0" w:rsidRDefault="00913B04" w:rsidP="003015B0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B04" w:rsidRPr="003015B0" w:rsidRDefault="00913B04" w:rsidP="003015B0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B04" w:rsidRPr="003015B0" w:rsidRDefault="00913B04" w:rsidP="003015B0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Pr="003015B0" w:rsidRDefault="00913B04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Default="00913B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Default="00913B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Default="00913B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Default="00913B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Pr="003015B0" w:rsidRDefault="00913B04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B04" w:rsidRPr="003015B0" w:rsidRDefault="00913B04" w:rsidP="003015B0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B04" w:rsidRPr="003015B0" w:rsidRDefault="00913B04" w:rsidP="003015B0">
            <w:pPr>
              <w:rPr>
                <w:color w:val="000000"/>
              </w:rPr>
            </w:pPr>
          </w:p>
        </w:tc>
      </w:tr>
      <w:tr w:rsidR="00913B04" w:rsidRPr="003015B0" w:rsidTr="00B260A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B04" w:rsidRPr="003015B0" w:rsidRDefault="00913B04" w:rsidP="003015B0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B04" w:rsidRPr="003015B0" w:rsidRDefault="00913B04" w:rsidP="003015B0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B04" w:rsidRPr="003015B0" w:rsidRDefault="00913B04" w:rsidP="003015B0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Pr="003015B0" w:rsidRDefault="00913B04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Default="00913B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Default="00913B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Default="00913B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Default="00913B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Pr="003015B0" w:rsidRDefault="00913B04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B04" w:rsidRPr="003015B0" w:rsidRDefault="00913B04" w:rsidP="003015B0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B04" w:rsidRPr="003015B0" w:rsidRDefault="00913B04" w:rsidP="003015B0">
            <w:pPr>
              <w:rPr>
                <w:color w:val="000000"/>
              </w:rPr>
            </w:pPr>
          </w:p>
        </w:tc>
      </w:tr>
      <w:tr w:rsidR="00913B04" w:rsidRPr="003015B0" w:rsidTr="00B260A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B04" w:rsidRPr="003015B0" w:rsidRDefault="00913B04" w:rsidP="003015B0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B04" w:rsidRPr="003015B0" w:rsidRDefault="00913B04" w:rsidP="003015B0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B04" w:rsidRPr="003015B0" w:rsidRDefault="00913B04" w:rsidP="003015B0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Pr="003015B0" w:rsidRDefault="00913B04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Default="00913B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Default="00913B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Default="00913B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Default="00913B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Pr="003015B0" w:rsidRDefault="00913B04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B04" w:rsidRPr="003015B0" w:rsidRDefault="00913B04" w:rsidP="003015B0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B04" w:rsidRPr="003015B0" w:rsidRDefault="00913B04" w:rsidP="003015B0">
            <w:pPr>
              <w:rPr>
                <w:color w:val="000000"/>
              </w:rPr>
            </w:pPr>
          </w:p>
        </w:tc>
      </w:tr>
      <w:tr w:rsidR="00913B04" w:rsidRPr="003015B0" w:rsidTr="00B260A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B04" w:rsidRPr="003015B0" w:rsidRDefault="00913B04" w:rsidP="003015B0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B04" w:rsidRPr="003015B0" w:rsidRDefault="00913B04" w:rsidP="003015B0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B04" w:rsidRPr="003015B0" w:rsidRDefault="00913B04" w:rsidP="003015B0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Pr="003015B0" w:rsidRDefault="00913B04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Default="00913B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Default="00913B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Default="00913B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Default="00913B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Pr="003015B0" w:rsidRDefault="00913B04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B04" w:rsidRPr="003015B0" w:rsidRDefault="00913B04" w:rsidP="003015B0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B04" w:rsidRPr="003015B0" w:rsidRDefault="00913B04" w:rsidP="003015B0">
            <w:pPr>
              <w:rPr>
                <w:color w:val="000000"/>
              </w:rPr>
            </w:pPr>
          </w:p>
        </w:tc>
      </w:tr>
      <w:tr w:rsidR="00913B04" w:rsidRPr="003015B0" w:rsidTr="00B260A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B04" w:rsidRPr="003015B0" w:rsidRDefault="00913B04" w:rsidP="003015B0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B04" w:rsidRPr="003015B0" w:rsidRDefault="00913B04" w:rsidP="003015B0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B04" w:rsidRPr="003015B0" w:rsidRDefault="00913B04" w:rsidP="003015B0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Pr="003015B0" w:rsidRDefault="00913B04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Default="00913B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113,4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Default="00913B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Default="00913B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113,4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Default="00913B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Pr="003015B0" w:rsidRDefault="00913B04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B04" w:rsidRPr="003015B0" w:rsidRDefault="00913B04" w:rsidP="003015B0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B04" w:rsidRPr="003015B0" w:rsidRDefault="00913B04" w:rsidP="003015B0">
            <w:pPr>
              <w:rPr>
                <w:color w:val="000000"/>
              </w:rPr>
            </w:pPr>
          </w:p>
        </w:tc>
      </w:tr>
      <w:tr w:rsidR="00913B04" w:rsidRPr="003015B0" w:rsidTr="00B260A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B04" w:rsidRPr="003015B0" w:rsidRDefault="00913B04" w:rsidP="003015B0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B04" w:rsidRPr="003015B0" w:rsidRDefault="00913B04" w:rsidP="003015B0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B04" w:rsidRPr="003015B0" w:rsidRDefault="00913B04" w:rsidP="003015B0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Pr="003015B0" w:rsidRDefault="00913B04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Default="00913B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195,0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Default="00913B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Default="00913B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195,0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Default="00913B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Pr="003015B0" w:rsidRDefault="00913B04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B04" w:rsidRPr="003015B0" w:rsidRDefault="00913B04" w:rsidP="003015B0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B04" w:rsidRPr="003015B0" w:rsidRDefault="00913B04" w:rsidP="003015B0">
            <w:pPr>
              <w:rPr>
                <w:color w:val="000000"/>
              </w:rPr>
            </w:pPr>
          </w:p>
        </w:tc>
      </w:tr>
      <w:tr w:rsidR="00913B04" w:rsidRPr="003015B0" w:rsidTr="00B260A9">
        <w:trPr>
          <w:trHeight w:val="315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Pr="003015B0" w:rsidRDefault="00913B04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2.3.8.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Pr="003015B0" w:rsidRDefault="00913B04" w:rsidP="003015B0">
            <w:pPr>
              <w:rPr>
                <w:color w:val="000000"/>
              </w:rPr>
            </w:pPr>
            <w:r w:rsidRPr="003015B0">
              <w:rPr>
                <w:color w:val="000000"/>
              </w:rPr>
              <w:t xml:space="preserve">Мероприятие: «Составление </w:t>
            </w:r>
            <w:r w:rsidR="007B16D5">
              <w:rPr>
                <w:noProof/>
              </w:rPr>
              <w:lastRenderedPageBreak/>
              <mc:AlternateContent>
                <mc:Choice Requires="wps">
                  <w:drawing>
                    <wp:anchor distT="4294967295" distB="4294967295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-569595</wp:posOffset>
                      </wp:positionH>
                      <wp:positionV relativeFrom="paragraph">
                        <wp:posOffset>-14606</wp:posOffset>
                      </wp:positionV>
                      <wp:extent cx="3038475" cy="0"/>
                      <wp:effectExtent l="0" t="0" r="9525" b="19050"/>
                      <wp:wrapNone/>
                      <wp:docPr id="18" name="Прямая соединительная линия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0384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8" o:spid="_x0000_s1026" style="position:absolute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44.85pt,-1.15pt" to="194.4pt,-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" strokecolor="windowText">
                      <o:lock v:ext="edit" shapetype="f"/>
                    </v:line>
                  </w:pict>
                </mc:Fallback>
              </mc:AlternateContent>
            </w:r>
            <w:r w:rsidRPr="003015B0">
              <w:rPr>
                <w:color w:val="000000"/>
              </w:rPr>
              <w:t xml:space="preserve">(изменение) списков кандидатов в присяжные заседатели федеральных судов </w:t>
            </w:r>
            <w:r w:rsidR="007B16D5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6968490</wp:posOffset>
                      </wp:positionH>
                      <wp:positionV relativeFrom="paragraph">
                        <wp:posOffset>-16511</wp:posOffset>
                      </wp:positionV>
                      <wp:extent cx="2200275" cy="0"/>
                      <wp:effectExtent l="0" t="0" r="9525" b="1905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2002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48.7pt,-1.3pt" to="721.95pt,-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" strokecolor="windowText">
                      <o:lock v:ext="edit" shapetype="f"/>
                    </v:line>
                  </w:pict>
                </mc:Fallback>
              </mc:AlternateContent>
            </w:r>
            <w:r w:rsidRPr="003015B0">
              <w:rPr>
                <w:color w:val="000000"/>
              </w:rPr>
              <w:t>общей юрисдикции в Российской Федерации»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Pr="003015B0" w:rsidRDefault="00913B04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lastRenderedPageBreak/>
              <w:t>ПУ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Pr="003015B0" w:rsidRDefault="00913B04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Default="00913B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Default="00913B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11,0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Default="00913B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Default="00913B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Pr="003015B0" w:rsidRDefault="00913B04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Pr="003015B0" w:rsidRDefault="00913B04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 xml:space="preserve">Доля освоенных субвенций по </w:t>
            </w:r>
            <w:r w:rsidRPr="003015B0">
              <w:rPr>
                <w:color w:val="000000"/>
              </w:rPr>
              <w:lastRenderedPageBreak/>
              <w:t>переданным полномочиям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Pr="003015B0" w:rsidRDefault="00913B04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lastRenderedPageBreak/>
              <w:t xml:space="preserve">не менее 95% </w:t>
            </w:r>
            <w:r w:rsidRPr="003015B0">
              <w:rPr>
                <w:color w:val="000000"/>
              </w:rPr>
              <w:lastRenderedPageBreak/>
              <w:t>ежегодно</w:t>
            </w:r>
          </w:p>
        </w:tc>
      </w:tr>
      <w:tr w:rsidR="00913B04" w:rsidRPr="003015B0" w:rsidTr="00B260A9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B04" w:rsidRPr="003015B0" w:rsidRDefault="00913B04" w:rsidP="003015B0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B04" w:rsidRPr="003015B0" w:rsidRDefault="00913B04" w:rsidP="003015B0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B04" w:rsidRPr="003015B0" w:rsidRDefault="00913B04" w:rsidP="003015B0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Pr="003015B0" w:rsidRDefault="00913B04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Default="00913B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Default="00913B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Default="00913B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Default="00913B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Pr="003015B0" w:rsidRDefault="00913B04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B04" w:rsidRPr="003015B0" w:rsidRDefault="00913B04" w:rsidP="003015B0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B04" w:rsidRPr="003015B0" w:rsidRDefault="00913B04" w:rsidP="003015B0">
            <w:pPr>
              <w:rPr>
                <w:color w:val="000000"/>
              </w:rPr>
            </w:pPr>
          </w:p>
        </w:tc>
      </w:tr>
      <w:tr w:rsidR="00913B04" w:rsidRPr="003015B0" w:rsidTr="00B260A9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B04" w:rsidRPr="003015B0" w:rsidRDefault="00913B04" w:rsidP="003015B0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B04" w:rsidRPr="003015B0" w:rsidRDefault="00913B04" w:rsidP="003015B0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B04" w:rsidRPr="003015B0" w:rsidRDefault="00913B04" w:rsidP="003015B0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Pr="003015B0" w:rsidRDefault="00913B04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Default="00913B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12,9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Default="00913B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12,9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Default="00913B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Default="00913B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Pr="003015B0" w:rsidRDefault="00913B04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B04" w:rsidRPr="003015B0" w:rsidRDefault="00913B04" w:rsidP="003015B0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B04" w:rsidRPr="003015B0" w:rsidRDefault="00913B04" w:rsidP="003015B0">
            <w:pPr>
              <w:rPr>
                <w:color w:val="000000"/>
              </w:rPr>
            </w:pPr>
          </w:p>
        </w:tc>
      </w:tr>
      <w:tr w:rsidR="00913B04" w:rsidRPr="003015B0" w:rsidTr="00B260A9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B04" w:rsidRPr="003015B0" w:rsidRDefault="00913B04" w:rsidP="003015B0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B04" w:rsidRPr="003015B0" w:rsidRDefault="00913B04" w:rsidP="003015B0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B04" w:rsidRPr="003015B0" w:rsidRDefault="00913B04" w:rsidP="003015B0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Pr="003015B0" w:rsidRDefault="00913B04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Default="00913B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110,6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Default="00913B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110,6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Default="00913B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Default="00913B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Pr="003015B0" w:rsidRDefault="00913B04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B04" w:rsidRPr="003015B0" w:rsidRDefault="00913B04" w:rsidP="003015B0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B04" w:rsidRPr="003015B0" w:rsidRDefault="00913B04" w:rsidP="003015B0">
            <w:pPr>
              <w:rPr>
                <w:color w:val="000000"/>
              </w:rPr>
            </w:pPr>
          </w:p>
        </w:tc>
      </w:tr>
      <w:tr w:rsidR="00913B04" w:rsidRPr="003015B0" w:rsidTr="00B260A9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B04" w:rsidRPr="003015B0" w:rsidRDefault="00913B04" w:rsidP="003015B0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B04" w:rsidRPr="003015B0" w:rsidRDefault="00913B04" w:rsidP="003015B0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B04" w:rsidRPr="003015B0" w:rsidRDefault="00913B04" w:rsidP="003015B0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Pr="003015B0" w:rsidRDefault="00913B04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Default="00913B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110,6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Default="00913B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110,6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Default="00913B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Default="00913B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Pr="003015B0" w:rsidRDefault="00913B04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B04" w:rsidRPr="003015B0" w:rsidRDefault="00913B04" w:rsidP="003015B0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B04" w:rsidRPr="003015B0" w:rsidRDefault="00913B04" w:rsidP="003015B0">
            <w:pPr>
              <w:rPr>
                <w:color w:val="000000"/>
              </w:rPr>
            </w:pPr>
          </w:p>
        </w:tc>
      </w:tr>
      <w:tr w:rsidR="00913B04" w:rsidRPr="003015B0" w:rsidTr="00B260A9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B04" w:rsidRPr="003015B0" w:rsidRDefault="00913B04" w:rsidP="003015B0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B04" w:rsidRPr="003015B0" w:rsidRDefault="00913B04" w:rsidP="003015B0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B04" w:rsidRPr="003015B0" w:rsidRDefault="00913B04" w:rsidP="003015B0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Pr="003015B0" w:rsidRDefault="00913B04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Default="00913B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774,2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Default="00913B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774,2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Default="00913B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Default="00913B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Pr="003015B0" w:rsidRDefault="00913B04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B04" w:rsidRPr="003015B0" w:rsidRDefault="00913B04" w:rsidP="003015B0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B04" w:rsidRPr="003015B0" w:rsidRDefault="00913B04" w:rsidP="003015B0">
            <w:pPr>
              <w:rPr>
                <w:color w:val="000000"/>
              </w:rPr>
            </w:pPr>
          </w:p>
        </w:tc>
      </w:tr>
      <w:tr w:rsidR="00913B04" w:rsidRPr="003015B0" w:rsidTr="00B260A9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B04" w:rsidRPr="003015B0" w:rsidRDefault="00913B04" w:rsidP="003015B0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B04" w:rsidRPr="003015B0" w:rsidRDefault="00913B04" w:rsidP="003015B0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B04" w:rsidRPr="003015B0" w:rsidRDefault="00913B04" w:rsidP="003015B0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Pr="003015B0" w:rsidRDefault="00913B04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Default="00913B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1 031,3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Default="00913B04" w:rsidP="00913B04">
            <w:pPr>
              <w:rPr>
                <w:color w:val="000000"/>
              </w:rPr>
            </w:pPr>
            <w:r>
              <w:rPr>
                <w:color w:val="000000"/>
              </w:rPr>
              <w:t>1 031, 3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Default="00913B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Default="00913B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04" w:rsidRPr="003015B0" w:rsidRDefault="00913B04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B04" w:rsidRPr="003015B0" w:rsidRDefault="00913B04" w:rsidP="003015B0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B04" w:rsidRPr="003015B0" w:rsidRDefault="00913B04" w:rsidP="003015B0">
            <w:pPr>
              <w:rPr>
                <w:color w:val="000000"/>
              </w:rPr>
            </w:pPr>
          </w:p>
        </w:tc>
      </w:tr>
    </w:tbl>
    <w:p w:rsidR="00C70A1B" w:rsidRDefault="00C70A1B" w:rsidP="008D6B95">
      <w:pPr>
        <w:rPr>
          <w:sz w:val="28"/>
          <w:szCs w:val="28"/>
        </w:rPr>
      </w:pPr>
    </w:p>
    <w:p w:rsidR="008D6B95" w:rsidRDefault="00C70A1B" w:rsidP="008D6B95">
      <w:pPr>
        <w:rPr>
          <w:sz w:val="28"/>
          <w:szCs w:val="28"/>
        </w:rPr>
      </w:pPr>
      <w:r w:rsidRPr="00C70A1B">
        <w:rPr>
          <w:sz w:val="28"/>
          <w:szCs w:val="28"/>
        </w:rPr>
        <w:t>МКУ ШР «ЦБМУ» - муниципальное казенное</w:t>
      </w:r>
      <w:r>
        <w:rPr>
          <w:sz w:val="28"/>
          <w:szCs w:val="28"/>
        </w:rPr>
        <w:t xml:space="preserve"> </w:t>
      </w:r>
      <w:r w:rsidR="008D6B95">
        <w:rPr>
          <w:sz w:val="28"/>
          <w:szCs w:val="28"/>
        </w:rPr>
        <w:t>учреждение Шелеховского района «Централизованная бухгалтерия муниципальных учреждений</w:t>
      </w:r>
      <w:r w:rsidR="009E7D3B">
        <w:rPr>
          <w:sz w:val="28"/>
          <w:szCs w:val="28"/>
        </w:rPr>
        <w:t>»</w:t>
      </w:r>
      <w:r w:rsidR="008D6B95">
        <w:rPr>
          <w:sz w:val="28"/>
          <w:szCs w:val="28"/>
        </w:rPr>
        <w:t>;</w:t>
      </w:r>
    </w:p>
    <w:p w:rsidR="008D6B95" w:rsidRDefault="008D6B95" w:rsidP="008D6B95">
      <w:pPr>
        <w:rPr>
          <w:sz w:val="28"/>
          <w:szCs w:val="28"/>
        </w:rPr>
      </w:pPr>
      <w:r w:rsidRPr="00535EB6">
        <w:rPr>
          <w:sz w:val="28"/>
          <w:szCs w:val="28"/>
        </w:rPr>
        <w:t>Отдел БУ</w:t>
      </w:r>
      <w:r>
        <w:rPr>
          <w:sz w:val="28"/>
          <w:szCs w:val="28"/>
        </w:rPr>
        <w:t xml:space="preserve"> – отдел бухгалтер</w:t>
      </w:r>
      <w:r w:rsidR="009A7BB7">
        <w:rPr>
          <w:sz w:val="28"/>
          <w:szCs w:val="28"/>
        </w:rPr>
        <w:t>ии</w:t>
      </w:r>
      <w:r>
        <w:rPr>
          <w:sz w:val="28"/>
          <w:szCs w:val="28"/>
        </w:rPr>
        <w:t>;</w:t>
      </w:r>
    </w:p>
    <w:p w:rsidR="008D6B95" w:rsidRDefault="008D6B95" w:rsidP="008D6B95">
      <w:pPr>
        <w:rPr>
          <w:sz w:val="28"/>
          <w:szCs w:val="28"/>
        </w:rPr>
      </w:pPr>
      <w:r w:rsidRPr="00535EB6">
        <w:rPr>
          <w:sz w:val="28"/>
          <w:szCs w:val="28"/>
        </w:rPr>
        <w:t>Отдел ИТ</w:t>
      </w:r>
      <w:r>
        <w:rPr>
          <w:sz w:val="28"/>
          <w:szCs w:val="28"/>
        </w:rPr>
        <w:t xml:space="preserve"> – отдел информационных технологий;</w:t>
      </w:r>
    </w:p>
    <w:p w:rsidR="008D6B95" w:rsidRDefault="008D6B95" w:rsidP="008D6B95">
      <w:pPr>
        <w:rPr>
          <w:sz w:val="28"/>
          <w:szCs w:val="28"/>
        </w:rPr>
      </w:pPr>
      <w:r>
        <w:rPr>
          <w:sz w:val="28"/>
          <w:szCs w:val="28"/>
        </w:rPr>
        <w:t>УСФ – управление по вопросам социальной сферы;</w:t>
      </w:r>
    </w:p>
    <w:p w:rsidR="008D6B95" w:rsidRDefault="008D6B95" w:rsidP="008D6B95">
      <w:pPr>
        <w:rPr>
          <w:sz w:val="28"/>
          <w:szCs w:val="28"/>
        </w:rPr>
      </w:pPr>
      <w:r w:rsidRPr="00535EB6">
        <w:rPr>
          <w:sz w:val="28"/>
          <w:szCs w:val="28"/>
        </w:rPr>
        <w:t>Отдел УП</w:t>
      </w:r>
      <w:r>
        <w:rPr>
          <w:sz w:val="28"/>
          <w:szCs w:val="28"/>
        </w:rPr>
        <w:t xml:space="preserve"> – отдел управления персоналом;</w:t>
      </w:r>
    </w:p>
    <w:p w:rsidR="008D6B95" w:rsidRDefault="008D6B95" w:rsidP="008D6B95">
      <w:pPr>
        <w:rPr>
          <w:sz w:val="28"/>
          <w:szCs w:val="28"/>
        </w:rPr>
      </w:pPr>
      <w:r w:rsidRPr="00535EB6">
        <w:rPr>
          <w:sz w:val="28"/>
          <w:szCs w:val="28"/>
        </w:rPr>
        <w:t>УЭ</w:t>
      </w:r>
      <w:r>
        <w:rPr>
          <w:sz w:val="28"/>
          <w:szCs w:val="28"/>
        </w:rPr>
        <w:t xml:space="preserve"> – управление по экономике;</w:t>
      </w:r>
    </w:p>
    <w:p w:rsidR="008D6B95" w:rsidRDefault="008D6B95" w:rsidP="008D6B95">
      <w:pPr>
        <w:rPr>
          <w:sz w:val="28"/>
          <w:szCs w:val="28"/>
        </w:rPr>
      </w:pPr>
      <w:r w:rsidRPr="00535EB6">
        <w:rPr>
          <w:sz w:val="28"/>
          <w:szCs w:val="28"/>
        </w:rPr>
        <w:t>ФУ</w:t>
      </w:r>
      <w:r>
        <w:rPr>
          <w:sz w:val="28"/>
          <w:szCs w:val="28"/>
        </w:rPr>
        <w:t xml:space="preserve"> – финансовое управление;</w:t>
      </w:r>
    </w:p>
    <w:p w:rsidR="008D6B95" w:rsidRDefault="008D6B95" w:rsidP="008D6B95">
      <w:pPr>
        <w:rPr>
          <w:sz w:val="28"/>
          <w:szCs w:val="28"/>
        </w:rPr>
      </w:pPr>
      <w:r w:rsidRPr="00535EB6">
        <w:rPr>
          <w:sz w:val="28"/>
          <w:szCs w:val="28"/>
        </w:rPr>
        <w:t>ПУ</w:t>
      </w:r>
      <w:r>
        <w:rPr>
          <w:sz w:val="28"/>
          <w:szCs w:val="28"/>
        </w:rPr>
        <w:t xml:space="preserve"> – правовое управление;</w:t>
      </w:r>
    </w:p>
    <w:p w:rsidR="008D6B95" w:rsidRDefault="008D6B95" w:rsidP="008D6B95">
      <w:pPr>
        <w:rPr>
          <w:sz w:val="28"/>
          <w:szCs w:val="28"/>
        </w:rPr>
      </w:pPr>
      <w:r w:rsidRPr="00535EB6">
        <w:rPr>
          <w:sz w:val="28"/>
          <w:szCs w:val="28"/>
        </w:rPr>
        <w:t>Отдел МП, ГО и ЧС</w:t>
      </w:r>
      <w:r>
        <w:rPr>
          <w:sz w:val="28"/>
          <w:szCs w:val="28"/>
        </w:rPr>
        <w:t xml:space="preserve"> – отдел мобилизационной подготовки, гражданской обороны и чрезвычайных ситуаций;</w:t>
      </w:r>
    </w:p>
    <w:p w:rsidR="008D6B95" w:rsidRDefault="008D6B95" w:rsidP="008D6B95">
      <w:pPr>
        <w:rPr>
          <w:sz w:val="28"/>
          <w:szCs w:val="28"/>
        </w:rPr>
      </w:pPr>
      <w:r w:rsidRPr="00535EB6">
        <w:rPr>
          <w:sz w:val="28"/>
          <w:szCs w:val="28"/>
        </w:rPr>
        <w:t>Отдел КМЗ</w:t>
      </w:r>
      <w:r>
        <w:rPr>
          <w:sz w:val="28"/>
          <w:szCs w:val="28"/>
        </w:rPr>
        <w:t xml:space="preserve"> – отдел по контролю в сфере муниципальных закупок;</w:t>
      </w:r>
    </w:p>
    <w:p w:rsidR="008D6B95" w:rsidRDefault="008D6B95" w:rsidP="008D6B95">
      <w:pPr>
        <w:rPr>
          <w:sz w:val="28"/>
          <w:szCs w:val="28"/>
        </w:rPr>
      </w:pPr>
      <w:r w:rsidRPr="00535EB6">
        <w:rPr>
          <w:sz w:val="28"/>
          <w:szCs w:val="28"/>
        </w:rPr>
        <w:t>Отдел РПР</w:t>
      </w:r>
      <w:r>
        <w:rPr>
          <w:sz w:val="28"/>
          <w:szCs w:val="28"/>
        </w:rPr>
        <w:t xml:space="preserve"> – отдел по развитию потребительского рынка;</w:t>
      </w:r>
    </w:p>
    <w:p w:rsidR="008D6B95" w:rsidRDefault="008D6B95" w:rsidP="008D6B95">
      <w:pPr>
        <w:rPr>
          <w:sz w:val="28"/>
          <w:szCs w:val="28"/>
        </w:rPr>
      </w:pPr>
      <w:r w:rsidRPr="00535EB6">
        <w:rPr>
          <w:sz w:val="28"/>
          <w:szCs w:val="28"/>
        </w:rPr>
        <w:t>Отдел РПО</w:t>
      </w:r>
      <w:r>
        <w:rPr>
          <w:sz w:val="28"/>
          <w:szCs w:val="28"/>
        </w:rPr>
        <w:t xml:space="preserve"> – отдел по работе с представительными органами;</w:t>
      </w:r>
    </w:p>
    <w:p w:rsidR="008D6B95" w:rsidRDefault="008D6B95" w:rsidP="008D6B95">
      <w:pPr>
        <w:rPr>
          <w:sz w:val="28"/>
          <w:szCs w:val="28"/>
        </w:rPr>
      </w:pPr>
      <w:r w:rsidRPr="00535EB6">
        <w:rPr>
          <w:sz w:val="28"/>
          <w:szCs w:val="28"/>
        </w:rPr>
        <w:t>Отдел СМИ</w:t>
      </w:r>
      <w:r>
        <w:rPr>
          <w:sz w:val="28"/>
          <w:szCs w:val="28"/>
        </w:rPr>
        <w:t xml:space="preserve"> – отдел по работе с общественностью и средствами массовой информации;</w:t>
      </w:r>
    </w:p>
    <w:p w:rsidR="008D6B95" w:rsidRDefault="008D6B95" w:rsidP="008D6B95">
      <w:pPr>
        <w:rPr>
          <w:sz w:val="28"/>
          <w:szCs w:val="28"/>
        </w:rPr>
      </w:pPr>
      <w:r w:rsidRPr="00535EB6">
        <w:rPr>
          <w:sz w:val="28"/>
          <w:szCs w:val="28"/>
        </w:rPr>
        <w:t>Отдел КД</w:t>
      </w:r>
      <w:r>
        <w:rPr>
          <w:sz w:val="28"/>
          <w:szCs w:val="28"/>
        </w:rPr>
        <w:t xml:space="preserve"> – отдел по контролю и делопроизводству;</w:t>
      </w:r>
    </w:p>
    <w:p w:rsidR="008D6B95" w:rsidRDefault="008D6B95" w:rsidP="008D6B95">
      <w:pPr>
        <w:rPr>
          <w:sz w:val="28"/>
          <w:szCs w:val="28"/>
        </w:rPr>
      </w:pPr>
      <w:r>
        <w:rPr>
          <w:sz w:val="28"/>
          <w:szCs w:val="28"/>
        </w:rPr>
        <w:lastRenderedPageBreak/>
        <w:t>Отдел ЖКХиЭ – отдел жилищно-коммунального хозяйства и экологии;</w:t>
      </w:r>
    </w:p>
    <w:p w:rsidR="00265DE2" w:rsidRDefault="00B7048C" w:rsidP="008D6B95">
      <w:pPr>
        <w:rPr>
          <w:sz w:val="28"/>
          <w:szCs w:val="28"/>
        </w:rPr>
      </w:pPr>
      <w:r>
        <w:rPr>
          <w:sz w:val="28"/>
          <w:szCs w:val="28"/>
        </w:rPr>
        <w:t>ХС – хозяйственная служба;</w:t>
      </w:r>
    </w:p>
    <w:p w:rsidR="00B7048C" w:rsidRDefault="0022436F" w:rsidP="008D6B95">
      <w:pPr>
        <w:rPr>
          <w:sz w:val="28"/>
          <w:szCs w:val="28"/>
        </w:rPr>
      </w:pPr>
      <w:r>
        <w:rPr>
          <w:sz w:val="28"/>
          <w:szCs w:val="28"/>
        </w:rPr>
        <w:t>АО – архивный отдел.</w:t>
      </w:r>
    </w:p>
    <w:p w:rsidR="009F7E07" w:rsidRPr="00265DE2" w:rsidRDefault="009F7E07" w:rsidP="00265DE2">
      <w:pPr>
        <w:ind w:firstLine="709"/>
        <w:jc w:val="both"/>
        <w:rPr>
          <w:sz w:val="2"/>
          <w:szCs w:val="2"/>
        </w:rPr>
      </w:pPr>
    </w:p>
    <w:sectPr w:rsidR="009F7E07" w:rsidRPr="00265DE2" w:rsidSect="00E23BB9">
      <w:pgSz w:w="16838" w:h="11906" w:orient="landscape" w:code="9"/>
      <w:pgMar w:top="1304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72B" w:rsidRDefault="009E372B" w:rsidP="00A126EC">
      <w:pPr>
        <w:pStyle w:val="ConsPlusNonformat"/>
      </w:pPr>
      <w:r>
        <w:separator/>
      </w:r>
    </w:p>
  </w:endnote>
  <w:endnote w:type="continuationSeparator" w:id="0">
    <w:p w:rsidR="009E372B" w:rsidRDefault="009E372B" w:rsidP="00A126EC">
      <w:pPr>
        <w:pStyle w:val="ConsPlusNonforma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72B" w:rsidRDefault="009E372B" w:rsidP="00A126EC">
      <w:pPr>
        <w:pStyle w:val="ConsPlusNonformat"/>
      </w:pPr>
      <w:r>
        <w:separator/>
      </w:r>
    </w:p>
  </w:footnote>
  <w:footnote w:type="continuationSeparator" w:id="0">
    <w:p w:rsidR="009E372B" w:rsidRDefault="009E372B" w:rsidP="00A126EC">
      <w:pPr>
        <w:pStyle w:val="ConsPlusNonforma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95C" w:rsidRDefault="0078595C" w:rsidP="001069D6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78595C" w:rsidRDefault="0078595C" w:rsidP="00AF113D">
    <w:pPr>
      <w:pStyle w:val="ac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95C" w:rsidRDefault="0078595C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7B16D5" w:rsidRPr="007B16D5">
      <w:rPr>
        <w:noProof/>
        <w:lang w:val="ru-RU"/>
      </w:rPr>
      <w:t>1</w:t>
    </w:r>
    <w:r>
      <w:fldChar w:fldCharType="end"/>
    </w:r>
  </w:p>
  <w:p w:rsidR="0078595C" w:rsidRDefault="0078595C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95C" w:rsidRDefault="0078595C" w:rsidP="001069D6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78595C" w:rsidRDefault="0078595C" w:rsidP="00AF113D">
    <w:pPr>
      <w:pStyle w:val="ac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95C" w:rsidRDefault="0078595C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B16D5">
      <w:rPr>
        <w:noProof/>
      </w:rPr>
      <w:t>36</w:t>
    </w:r>
    <w:r>
      <w:fldChar w:fldCharType="end"/>
    </w:r>
  </w:p>
  <w:p w:rsidR="0078595C" w:rsidRDefault="0078595C" w:rsidP="00AF113D">
    <w:pPr>
      <w:pStyle w:val="ac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91E172A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1BAE17A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598ADF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960CE66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A22773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B4B46A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634DC60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5E800A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A22373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FA23364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E5141C"/>
    <w:multiLevelType w:val="hybridMultilevel"/>
    <w:tmpl w:val="AC1C30BC"/>
    <w:lvl w:ilvl="0" w:tplc="3A2644E2">
      <w:start w:val="1"/>
      <w:numFmt w:val="decimal"/>
      <w:lvlText w:val="%1)"/>
      <w:lvlJc w:val="left"/>
      <w:pPr>
        <w:tabs>
          <w:tab w:val="num" w:pos="1021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0CF96681"/>
    <w:multiLevelType w:val="hybridMultilevel"/>
    <w:tmpl w:val="F9141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9D3C36"/>
    <w:multiLevelType w:val="hybridMultilevel"/>
    <w:tmpl w:val="1CB6DB6C"/>
    <w:lvl w:ilvl="0" w:tplc="84923A12">
      <w:start w:val="1"/>
      <w:numFmt w:val="decimal"/>
      <w:lvlText w:val="%1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13">
    <w:nsid w:val="1A513D96"/>
    <w:multiLevelType w:val="hybridMultilevel"/>
    <w:tmpl w:val="E64232AC"/>
    <w:lvl w:ilvl="0" w:tplc="3A2644E2">
      <w:start w:val="1"/>
      <w:numFmt w:val="decimal"/>
      <w:lvlText w:val="%1)"/>
      <w:lvlJc w:val="left"/>
      <w:pPr>
        <w:tabs>
          <w:tab w:val="num" w:pos="1021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A8E6FAC"/>
    <w:multiLevelType w:val="hybridMultilevel"/>
    <w:tmpl w:val="FF7E31E2"/>
    <w:lvl w:ilvl="0" w:tplc="84923A12">
      <w:start w:val="1"/>
      <w:numFmt w:val="decimal"/>
      <w:lvlText w:val="%1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C09CAE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F5659A0"/>
    <w:multiLevelType w:val="hybridMultilevel"/>
    <w:tmpl w:val="9DA06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870B9E"/>
    <w:multiLevelType w:val="hybridMultilevel"/>
    <w:tmpl w:val="388E1560"/>
    <w:lvl w:ilvl="0" w:tplc="84923A12">
      <w:start w:val="1"/>
      <w:numFmt w:val="decimal"/>
      <w:lvlText w:val="%1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2423A98">
      <w:start w:val="1"/>
      <w:numFmt w:val="decimal"/>
      <w:lvlText w:val="%5)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7A85E57"/>
    <w:multiLevelType w:val="hybridMultilevel"/>
    <w:tmpl w:val="D0C2279C"/>
    <w:lvl w:ilvl="0" w:tplc="535AF31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7E0872"/>
    <w:multiLevelType w:val="hybridMultilevel"/>
    <w:tmpl w:val="A160546A"/>
    <w:lvl w:ilvl="0" w:tplc="6128CA22">
      <w:start w:val="1"/>
      <w:numFmt w:val="russianLower"/>
      <w:lvlText w:val="%1)"/>
      <w:lvlJc w:val="left"/>
      <w:pPr>
        <w:ind w:left="574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8168" w:hanging="360"/>
      </w:pPr>
    </w:lvl>
    <w:lvl w:ilvl="2" w:tplc="0419001B" w:tentative="1">
      <w:start w:val="1"/>
      <w:numFmt w:val="lowerRoman"/>
      <w:lvlText w:val="%3."/>
      <w:lvlJc w:val="right"/>
      <w:pPr>
        <w:ind w:left="8888" w:hanging="180"/>
      </w:pPr>
    </w:lvl>
    <w:lvl w:ilvl="3" w:tplc="0419000F" w:tentative="1">
      <w:start w:val="1"/>
      <w:numFmt w:val="decimal"/>
      <w:lvlText w:val="%4."/>
      <w:lvlJc w:val="left"/>
      <w:pPr>
        <w:ind w:left="9608" w:hanging="360"/>
      </w:pPr>
    </w:lvl>
    <w:lvl w:ilvl="4" w:tplc="04190019" w:tentative="1">
      <w:start w:val="1"/>
      <w:numFmt w:val="lowerLetter"/>
      <w:lvlText w:val="%5."/>
      <w:lvlJc w:val="left"/>
      <w:pPr>
        <w:ind w:left="10328" w:hanging="360"/>
      </w:pPr>
    </w:lvl>
    <w:lvl w:ilvl="5" w:tplc="0419001B" w:tentative="1">
      <w:start w:val="1"/>
      <w:numFmt w:val="lowerRoman"/>
      <w:lvlText w:val="%6."/>
      <w:lvlJc w:val="right"/>
      <w:pPr>
        <w:ind w:left="11048" w:hanging="180"/>
      </w:pPr>
    </w:lvl>
    <w:lvl w:ilvl="6" w:tplc="0419000F" w:tentative="1">
      <w:start w:val="1"/>
      <w:numFmt w:val="decimal"/>
      <w:lvlText w:val="%7."/>
      <w:lvlJc w:val="left"/>
      <w:pPr>
        <w:ind w:left="11768" w:hanging="360"/>
      </w:pPr>
    </w:lvl>
    <w:lvl w:ilvl="7" w:tplc="04190019" w:tentative="1">
      <w:start w:val="1"/>
      <w:numFmt w:val="lowerLetter"/>
      <w:lvlText w:val="%8."/>
      <w:lvlJc w:val="left"/>
      <w:pPr>
        <w:ind w:left="12488" w:hanging="360"/>
      </w:pPr>
    </w:lvl>
    <w:lvl w:ilvl="8" w:tplc="0419001B" w:tentative="1">
      <w:start w:val="1"/>
      <w:numFmt w:val="lowerRoman"/>
      <w:lvlText w:val="%9."/>
      <w:lvlJc w:val="right"/>
      <w:pPr>
        <w:ind w:left="13208" w:hanging="180"/>
      </w:pPr>
    </w:lvl>
  </w:abstractNum>
  <w:abstractNum w:abstractNumId="19">
    <w:nsid w:val="45E65085"/>
    <w:multiLevelType w:val="hybridMultilevel"/>
    <w:tmpl w:val="EB20EB3E"/>
    <w:lvl w:ilvl="0" w:tplc="9CC2627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858134C"/>
    <w:multiLevelType w:val="multilevel"/>
    <w:tmpl w:val="F2A64CC8"/>
    <w:styleLink w:val="1ai12"/>
    <w:lvl w:ilvl="0">
      <w:start w:val="1"/>
      <w:numFmt w:val="decimal"/>
      <w:pStyle w:val="1"/>
      <w:lvlText w:val="%1."/>
      <w:lvlJc w:val="left"/>
      <w:pPr>
        <w:tabs>
          <w:tab w:val="num" w:pos="1277"/>
        </w:tabs>
        <w:ind w:left="143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2"/>
        <w:szCs w:val="24"/>
        <w:vertAlign w:val="baseline"/>
      </w:rPr>
    </w:lvl>
    <w:lvl w:ilvl="1">
      <w:start w:val="1"/>
      <w:numFmt w:val="decimal"/>
      <w:pStyle w:val="11"/>
      <w:lvlText w:val="%1.%2."/>
      <w:lvlJc w:val="left"/>
      <w:pPr>
        <w:tabs>
          <w:tab w:val="num" w:pos="1276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decimal"/>
      <w:pStyle w:val="10"/>
      <w:lvlText w:val="%5)"/>
      <w:lvlJc w:val="left"/>
      <w:pPr>
        <w:tabs>
          <w:tab w:val="num" w:pos="851"/>
        </w:tabs>
        <w:ind w:left="851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5">
      <w:start w:val="1"/>
      <w:numFmt w:val="russianLower"/>
      <w:pStyle w:val="a1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2"/>
        <w:szCs w:val="22"/>
        <w:vertAlign w:val="baseline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</w:abstractNum>
  <w:abstractNum w:abstractNumId="21">
    <w:nsid w:val="4D6568D8"/>
    <w:multiLevelType w:val="hybridMultilevel"/>
    <w:tmpl w:val="CBDEBEBC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532610C5"/>
    <w:multiLevelType w:val="hybridMultilevel"/>
    <w:tmpl w:val="21E83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9D6C33"/>
    <w:multiLevelType w:val="hybridMultilevel"/>
    <w:tmpl w:val="0C322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283FC3"/>
    <w:multiLevelType w:val="hybridMultilevel"/>
    <w:tmpl w:val="D24E7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136A4A"/>
    <w:multiLevelType w:val="hybridMultilevel"/>
    <w:tmpl w:val="6D68B41C"/>
    <w:lvl w:ilvl="0" w:tplc="49E8A34C">
      <w:start w:val="1"/>
      <w:numFmt w:val="decimal"/>
      <w:lvlText w:val="%1."/>
      <w:lvlJc w:val="left"/>
      <w:pPr>
        <w:tabs>
          <w:tab w:val="num" w:pos="1260"/>
        </w:tabs>
        <w:ind w:left="0" w:firstLine="900"/>
      </w:pPr>
      <w:rPr>
        <w:rFonts w:hint="default"/>
        <w:color w:val="auto"/>
        <w:sz w:val="28"/>
        <w:szCs w:val="28"/>
      </w:rPr>
    </w:lvl>
    <w:lvl w:ilvl="1" w:tplc="F26CC6C0">
      <w:start w:val="1"/>
      <w:numFmt w:val="decimal"/>
      <w:lvlText w:val="%2)"/>
      <w:lvlJc w:val="left"/>
      <w:pPr>
        <w:tabs>
          <w:tab w:val="num" w:pos="1410"/>
        </w:tabs>
        <w:ind w:left="1410" w:hanging="870"/>
      </w:pPr>
      <w:rPr>
        <w:rFonts w:hint="default"/>
        <w:color w:val="auto"/>
      </w:rPr>
    </w:lvl>
    <w:lvl w:ilvl="2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6">
    <w:nsid w:val="686D71EE"/>
    <w:multiLevelType w:val="multilevel"/>
    <w:tmpl w:val="7FD6C4F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7">
    <w:nsid w:val="6B4B644D"/>
    <w:multiLevelType w:val="hybridMultilevel"/>
    <w:tmpl w:val="8620E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206AC7"/>
    <w:multiLevelType w:val="hybridMultilevel"/>
    <w:tmpl w:val="1F50A306"/>
    <w:lvl w:ilvl="0" w:tplc="98F69F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7"/>
  </w:num>
  <w:num w:numId="2">
    <w:abstractNumId w:val="10"/>
  </w:num>
  <w:num w:numId="3">
    <w:abstractNumId w:val="13"/>
  </w:num>
  <w:num w:numId="4">
    <w:abstractNumId w:val="12"/>
  </w:num>
  <w:num w:numId="5">
    <w:abstractNumId w:val="14"/>
  </w:num>
  <w:num w:numId="6">
    <w:abstractNumId w:val="16"/>
  </w:num>
  <w:num w:numId="7">
    <w:abstractNumId w:val="28"/>
  </w:num>
  <w:num w:numId="8">
    <w:abstractNumId w:val="11"/>
  </w:num>
  <w:num w:numId="9">
    <w:abstractNumId w:val="26"/>
  </w:num>
  <w:num w:numId="10">
    <w:abstractNumId w:val="17"/>
  </w:num>
  <w:num w:numId="11">
    <w:abstractNumId w:val="25"/>
  </w:num>
  <w:num w:numId="12">
    <w:abstractNumId w:val="21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24"/>
  </w:num>
  <w:num w:numId="24">
    <w:abstractNumId w:val="23"/>
  </w:num>
  <w:num w:numId="25">
    <w:abstractNumId w:val="18"/>
  </w:num>
  <w:num w:numId="26">
    <w:abstractNumId w:val="20"/>
    <w:lvlOverride w:ilvl="0">
      <w:lvl w:ilvl="0">
        <w:start w:val="1"/>
        <w:numFmt w:val="decimal"/>
        <w:pStyle w:val="1"/>
        <w:lvlText w:val="%1."/>
        <w:lvlJc w:val="left"/>
        <w:pPr>
          <w:tabs>
            <w:tab w:val="num" w:pos="1277"/>
          </w:tabs>
          <w:ind w:left="143" w:firstLine="709"/>
        </w:pPr>
        <w:rPr>
          <w:rFonts w:ascii="Times New Roman" w:hAnsi="Times New Roman" w:hint="default"/>
          <w:b w:val="0"/>
          <w:i w:val="0"/>
          <w:caps w:val="0"/>
          <w:strike w:val="0"/>
          <w:dstrike w:val="0"/>
          <w:vanish w:val="0"/>
          <w:color w:val="auto"/>
          <w:spacing w:val="0"/>
          <w:sz w:val="24"/>
          <w:szCs w:val="24"/>
          <w:vertAlign w:val="baseline"/>
        </w:rPr>
      </w:lvl>
    </w:lvlOverride>
    <w:lvlOverride w:ilvl="1">
      <w:lvl w:ilvl="1">
        <w:start w:val="1"/>
        <w:numFmt w:val="decimal"/>
        <w:pStyle w:val="11"/>
        <w:lvlText w:val="%1.%2."/>
        <w:lvlJc w:val="left"/>
        <w:pPr>
          <w:tabs>
            <w:tab w:val="num" w:pos="1276"/>
          </w:tabs>
          <w:ind w:left="0" w:firstLine="709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 w:val="0"/>
          <w:szCs w:val="0"/>
          <w:u w:val="none" w:color="000000"/>
          <w:effect w:val="none"/>
          <w:bdr w:val="none" w:sz="0" w:space="0" w:color="000000"/>
          <w:shd w:val="clear" w:color="000000" w:fill="000000"/>
          <w:vertAlign w:val="baseline"/>
          <w:em w:val="none"/>
          <w:lang w:val="x-none" w:eastAsia="x-none" w:bidi="x-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111"/>
        <w:lvlText w:val="%1.%2.%3."/>
        <w:lvlJc w:val="left"/>
        <w:pPr>
          <w:tabs>
            <w:tab w:val="num" w:pos="1419"/>
          </w:tabs>
          <w:ind w:left="1" w:firstLine="709"/>
        </w:pPr>
        <w:rPr>
          <w:rFonts w:ascii="Times New Roman" w:hAnsi="Times New Roman" w:hint="default"/>
          <w:b w:val="0"/>
          <w:i w:val="0"/>
          <w:caps w:val="0"/>
          <w:strike w:val="0"/>
          <w:dstrike w:val="0"/>
          <w:vanish w:val="0"/>
          <w:color w:val="auto"/>
          <w:sz w:val="24"/>
          <w:szCs w:val="24"/>
          <w:vertAlign w:val="baseline"/>
        </w:rPr>
      </w:lvl>
    </w:lvlOverride>
    <w:lvlOverride w:ilvl="3">
      <w:lvl w:ilvl="3">
        <w:start w:val="1"/>
        <w:numFmt w:val="decimal"/>
        <w:pStyle w:val="1111"/>
        <w:lvlText w:val="%1.%2.%3.%4."/>
        <w:lvlJc w:val="left"/>
        <w:pPr>
          <w:tabs>
            <w:tab w:val="num" w:pos="1588"/>
          </w:tabs>
          <w:ind w:left="0" w:firstLine="709"/>
        </w:pPr>
        <w:rPr>
          <w:rFonts w:ascii="Times New Roman" w:hAnsi="Times New Roman" w:hint="default"/>
          <w:b w:val="0"/>
          <w:i w:val="0"/>
          <w:caps w:val="0"/>
          <w:strike w:val="0"/>
          <w:dstrike w:val="0"/>
          <w:vanish w:val="0"/>
          <w:color w:val="000000"/>
          <w:sz w:val="26"/>
          <w:vertAlign w:val="baseline"/>
        </w:rPr>
      </w:lvl>
    </w:lvlOverride>
    <w:lvlOverride w:ilvl="4">
      <w:lvl w:ilvl="4">
        <w:start w:val="1"/>
        <w:numFmt w:val="decimal"/>
        <w:pStyle w:val="10"/>
        <w:lvlText w:val="%5)"/>
        <w:lvlJc w:val="left"/>
        <w:pPr>
          <w:tabs>
            <w:tab w:val="num" w:pos="851"/>
          </w:tabs>
          <w:ind w:left="851" w:hanging="709"/>
        </w:pPr>
        <w:rPr>
          <w:rFonts w:ascii="Times New Roman" w:hAnsi="Times New Roman" w:hint="default"/>
          <w:b w:val="0"/>
          <w:i w:val="0"/>
          <w:caps w:val="0"/>
          <w:strike w:val="0"/>
          <w:dstrike w:val="0"/>
          <w:vanish w:val="0"/>
          <w:color w:val="auto"/>
          <w:sz w:val="24"/>
          <w:szCs w:val="24"/>
          <w:vertAlign w:val="baseline"/>
        </w:rPr>
      </w:lvl>
    </w:lvlOverride>
    <w:lvlOverride w:ilvl="5">
      <w:lvl w:ilvl="5">
        <w:start w:val="1"/>
        <w:numFmt w:val="russianLower"/>
        <w:pStyle w:val="a1"/>
        <w:lvlText w:val="%6)"/>
        <w:lvlJc w:val="left"/>
        <w:pPr>
          <w:tabs>
            <w:tab w:val="num" w:pos="709"/>
          </w:tabs>
          <w:ind w:left="709" w:hanging="709"/>
        </w:pPr>
        <w:rPr>
          <w:rFonts w:ascii="Times New Roman" w:hAnsi="Times New Roman" w:hint="default"/>
          <w:b w:val="0"/>
          <w:i w:val="0"/>
          <w:caps w:val="0"/>
          <w:strike w:val="0"/>
          <w:dstrike w:val="0"/>
          <w:vanish w:val="0"/>
          <w:color w:val="000000"/>
          <w:sz w:val="24"/>
          <w:szCs w:val="24"/>
          <w:vertAlign w:val="baseline"/>
        </w:rPr>
      </w:lvl>
    </w:lvlOverride>
    <w:lvlOverride w:ilvl="6">
      <w:lvl w:ilvl="6">
        <w:start w:val="1"/>
        <w:numFmt w:val="decimal"/>
        <w:lvlText w:val="%7."/>
        <w:lvlJc w:val="center"/>
        <w:pPr>
          <w:tabs>
            <w:tab w:val="num" w:pos="851"/>
          </w:tabs>
          <w:ind w:left="0" w:firstLine="0"/>
        </w:pPr>
        <w:rPr>
          <w:rFonts w:ascii="Times New Roman" w:hAnsi="Times New Roman" w:hint="default"/>
          <w:caps w:val="0"/>
          <w:strike w:val="0"/>
          <w:dstrike w:val="0"/>
          <w:vanish w:val="0"/>
          <w:color w:val="auto"/>
          <w:sz w:val="22"/>
          <w:szCs w:val="22"/>
          <w:vertAlign w:val="baseline"/>
        </w:rPr>
      </w:lvl>
    </w:lvlOverride>
    <w:lvlOverride w:ilvl="7">
      <w:lvl w:ilvl="7">
        <w:start w:val="1"/>
        <w:numFmt w:val="decimal"/>
        <w:lvlText w:val="%8.%2."/>
        <w:lvlJc w:val="left"/>
        <w:pPr>
          <w:tabs>
            <w:tab w:val="num" w:pos="1134"/>
          </w:tabs>
          <w:ind w:left="0" w:firstLine="709"/>
        </w:pPr>
        <w:rPr>
          <w:rFonts w:ascii="Times New Roman" w:hAnsi="Times New Roman" w:hint="default"/>
          <w:caps w:val="0"/>
          <w:strike w:val="0"/>
          <w:dstrike w:val="0"/>
          <w:vanish w:val="0"/>
          <w:color w:val="auto"/>
          <w:sz w:val="26"/>
          <w:vertAlign w:val="baseline"/>
        </w:rPr>
      </w:lvl>
    </w:lvlOverride>
    <w:lvlOverride w:ilvl="8">
      <w:lvl w:ilvl="8">
        <w:start w:val="1"/>
        <w:numFmt w:val="decimal"/>
        <w:lvlText w:val="%1.%2.%3."/>
        <w:lvlJc w:val="left"/>
        <w:pPr>
          <w:tabs>
            <w:tab w:val="num" w:pos="1418"/>
          </w:tabs>
          <w:ind w:left="0" w:firstLine="709"/>
        </w:pPr>
        <w:rPr>
          <w:rFonts w:ascii="Times New Roman" w:hAnsi="Times New Roman" w:hint="default"/>
          <w:caps w:val="0"/>
          <w:strike w:val="0"/>
          <w:dstrike w:val="0"/>
          <w:vanish w:val="0"/>
          <w:color w:val="000000"/>
          <w:sz w:val="26"/>
          <w:vertAlign w:val="baseline"/>
        </w:rPr>
      </w:lvl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1"/>
      <w:lvl w:ilvl="0">
        <w:start w:val="1"/>
        <w:numFmt w:val="decimal"/>
        <w:pStyle w:val="1"/>
        <w:lvlText w:val="%1."/>
        <w:lvlJc w:val="left"/>
        <w:pPr>
          <w:tabs>
            <w:tab w:val="num" w:pos="1277"/>
          </w:tabs>
          <w:ind w:left="143" w:firstLine="709"/>
        </w:pPr>
        <w:rPr>
          <w:rFonts w:ascii="Times New Roman" w:hAnsi="Times New Roman" w:hint="default"/>
          <w:b w:val="0"/>
          <w:i w:val="0"/>
          <w:caps w:val="0"/>
          <w:strike w:val="0"/>
          <w:dstrike w:val="0"/>
          <w:vanish w:val="0"/>
          <w:color w:val="auto"/>
          <w:spacing w:val="0"/>
          <w:sz w:val="24"/>
          <w:szCs w:val="24"/>
          <w:vertAlign w:val="baseline"/>
        </w:rPr>
      </w:lvl>
    </w:lvlOverride>
    <w:lvlOverride w:ilvl="1">
      <w:startOverride w:val="1"/>
      <w:lvl w:ilvl="1">
        <w:start w:val="1"/>
        <w:numFmt w:val="decimal"/>
        <w:pStyle w:val="11"/>
        <w:lvlText w:val="%1.%2."/>
        <w:lvlJc w:val="left"/>
        <w:pPr>
          <w:tabs>
            <w:tab w:val="num" w:pos="1276"/>
          </w:tabs>
          <w:ind w:left="0" w:firstLine="709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 w:val="0"/>
          <w:szCs w:val="0"/>
          <w:u w:val="none" w:color="000000"/>
          <w:effect w:val="none"/>
          <w:bdr w:val="none" w:sz="0" w:space="0" w:color="000000"/>
          <w:shd w:val="clear" w:color="000000" w:fill="000000"/>
          <w:vertAlign w:val="baseline"/>
          <w:em w:val="none"/>
          <w:lang w:val="x-none" w:eastAsia="x-none" w:bidi="x-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startOverride w:val="1"/>
      <w:lvl w:ilvl="2">
        <w:start w:val="1"/>
        <w:numFmt w:val="decimal"/>
        <w:pStyle w:val="111"/>
        <w:lvlText w:val="%1.%2.%3."/>
        <w:lvlJc w:val="left"/>
        <w:pPr>
          <w:tabs>
            <w:tab w:val="num" w:pos="1419"/>
          </w:tabs>
          <w:ind w:left="1" w:firstLine="709"/>
        </w:pPr>
        <w:rPr>
          <w:rFonts w:ascii="Times New Roman" w:hAnsi="Times New Roman" w:hint="default"/>
          <w:b w:val="0"/>
          <w:i w:val="0"/>
          <w:caps w:val="0"/>
          <w:strike w:val="0"/>
          <w:dstrike w:val="0"/>
          <w:vanish w:val="0"/>
          <w:color w:val="auto"/>
          <w:sz w:val="24"/>
          <w:szCs w:val="24"/>
          <w:vertAlign w:val="baseline"/>
        </w:rPr>
      </w:lvl>
    </w:lvlOverride>
    <w:lvlOverride w:ilvl="3">
      <w:startOverride w:val="1"/>
      <w:lvl w:ilvl="3">
        <w:start w:val="1"/>
        <w:numFmt w:val="decimal"/>
        <w:pStyle w:val="1111"/>
        <w:lvlText w:val="%1.%2.%3.%4."/>
        <w:lvlJc w:val="left"/>
        <w:pPr>
          <w:tabs>
            <w:tab w:val="num" w:pos="1588"/>
          </w:tabs>
          <w:ind w:left="0" w:firstLine="709"/>
        </w:pPr>
        <w:rPr>
          <w:rFonts w:ascii="Times New Roman" w:hAnsi="Times New Roman" w:hint="default"/>
          <w:b w:val="0"/>
          <w:i w:val="0"/>
          <w:caps w:val="0"/>
          <w:strike w:val="0"/>
          <w:dstrike w:val="0"/>
          <w:vanish w:val="0"/>
          <w:color w:val="000000"/>
          <w:sz w:val="26"/>
          <w:vertAlign w:val="baseline"/>
        </w:rPr>
      </w:lvl>
    </w:lvlOverride>
    <w:lvlOverride w:ilvl="4">
      <w:startOverride w:val="1"/>
      <w:lvl w:ilvl="4">
        <w:start w:val="1"/>
        <w:numFmt w:val="decimal"/>
        <w:pStyle w:val="10"/>
        <w:lvlText w:val="%5)"/>
        <w:lvlJc w:val="left"/>
        <w:pPr>
          <w:tabs>
            <w:tab w:val="num" w:pos="851"/>
          </w:tabs>
          <w:ind w:left="851" w:hanging="709"/>
        </w:pPr>
        <w:rPr>
          <w:rFonts w:ascii="Times New Roman" w:hAnsi="Times New Roman" w:hint="default"/>
          <w:b w:val="0"/>
          <w:i w:val="0"/>
          <w:caps w:val="0"/>
          <w:strike w:val="0"/>
          <w:dstrike w:val="0"/>
          <w:vanish w:val="0"/>
          <w:color w:val="auto"/>
          <w:sz w:val="24"/>
          <w:szCs w:val="24"/>
          <w:vertAlign w:val="baseline"/>
        </w:rPr>
      </w:lvl>
    </w:lvlOverride>
    <w:lvlOverride w:ilvl="5">
      <w:startOverride w:val="1"/>
      <w:lvl w:ilvl="5">
        <w:start w:val="1"/>
        <w:numFmt w:val="russianLower"/>
        <w:pStyle w:val="a1"/>
        <w:lvlText w:val="%6)"/>
        <w:lvlJc w:val="left"/>
        <w:pPr>
          <w:tabs>
            <w:tab w:val="num" w:pos="709"/>
          </w:tabs>
          <w:ind w:left="709" w:hanging="709"/>
        </w:pPr>
        <w:rPr>
          <w:rFonts w:ascii="Times New Roman" w:hAnsi="Times New Roman" w:hint="default"/>
          <w:b w:val="0"/>
          <w:i w:val="0"/>
          <w:caps w:val="0"/>
          <w:strike w:val="0"/>
          <w:dstrike w:val="0"/>
          <w:vanish w:val="0"/>
          <w:color w:val="000000"/>
          <w:sz w:val="24"/>
          <w:szCs w:val="24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7."/>
        <w:lvlJc w:val="center"/>
        <w:pPr>
          <w:tabs>
            <w:tab w:val="num" w:pos="851"/>
          </w:tabs>
          <w:ind w:left="0" w:firstLine="0"/>
        </w:pPr>
        <w:rPr>
          <w:rFonts w:ascii="Times New Roman" w:hAnsi="Times New Roman" w:hint="default"/>
          <w:caps w:val="0"/>
          <w:strike w:val="0"/>
          <w:dstrike w:val="0"/>
          <w:vanish w:val="0"/>
          <w:color w:val="auto"/>
          <w:sz w:val="22"/>
          <w:szCs w:val="22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8.%2."/>
        <w:lvlJc w:val="left"/>
        <w:pPr>
          <w:tabs>
            <w:tab w:val="num" w:pos="1134"/>
          </w:tabs>
          <w:ind w:left="0" w:firstLine="709"/>
        </w:pPr>
        <w:rPr>
          <w:rFonts w:ascii="Times New Roman" w:hAnsi="Times New Roman" w:hint="default"/>
          <w:caps w:val="0"/>
          <w:strike w:val="0"/>
          <w:dstrike w:val="0"/>
          <w:vanish w:val="0"/>
          <w:color w:val="auto"/>
          <w:sz w:val="26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1.%2.%3."/>
        <w:lvlJc w:val="left"/>
        <w:pPr>
          <w:tabs>
            <w:tab w:val="num" w:pos="1418"/>
          </w:tabs>
          <w:ind w:left="0" w:firstLine="709"/>
        </w:pPr>
        <w:rPr>
          <w:rFonts w:ascii="Times New Roman" w:hAnsi="Times New Roman" w:hint="default"/>
          <w:caps w:val="0"/>
          <w:strike w:val="0"/>
          <w:dstrike w:val="0"/>
          <w:vanish w:val="0"/>
          <w:color w:val="000000"/>
          <w:sz w:val="26"/>
          <w:vertAlign w:val="baseline"/>
        </w:rPr>
      </w:lvl>
    </w:lvlOverride>
  </w:num>
  <w:num w:numId="29">
    <w:abstractNumId w:val="19"/>
  </w:num>
  <w:num w:numId="30">
    <w:abstractNumId w:val="15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Бланк" w:val="OID_TYPE#620248722=Постановление администрации"/>
    <w:docVar w:name="attr1#Вид документа" w:val="OID_TYPE#620248503=Постановление администрации"/>
    <w:docVar w:name="SPD_Annotation" w:val="Постановление администрации"/>
    <w:docVar w:name="SPD_hostURL" w:val="sql"/>
    <w:docVar w:name="SPD_vDir" w:val="spd"/>
  </w:docVars>
  <w:rsids>
    <w:rsidRoot w:val="004C60B6"/>
    <w:rsid w:val="00000271"/>
    <w:rsid w:val="00003F15"/>
    <w:rsid w:val="00004126"/>
    <w:rsid w:val="00010889"/>
    <w:rsid w:val="0001417C"/>
    <w:rsid w:val="000141B1"/>
    <w:rsid w:val="00014757"/>
    <w:rsid w:val="00014C9B"/>
    <w:rsid w:val="000151B5"/>
    <w:rsid w:val="00020B1B"/>
    <w:rsid w:val="000215FC"/>
    <w:rsid w:val="00023D07"/>
    <w:rsid w:val="0002631F"/>
    <w:rsid w:val="000265B9"/>
    <w:rsid w:val="00026730"/>
    <w:rsid w:val="00033B4F"/>
    <w:rsid w:val="00033E97"/>
    <w:rsid w:val="000360C9"/>
    <w:rsid w:val="000368C3"/>
    <w:rsid w:val="00040837"/>
    <w:rsid w:val="00041172"/>
    <w:rsid w:val="00043E1B"/>
    <w:rsid w:val="00045D8B"/>
    <w:rsid w:val="00045F67"/>
    <w:rsid w:val="00051A25"/>
    <w:rsid w:val="00053DF8"/>
    <w:rsid w:val="0005488E"/>
    <w:rsid w:val="00054F07"/>
    <w:rsid w:val="0005628C"/>
    <w:rsid w:val="00057A89"/>
    <w:rsid w:val="00061F47"/>
    <w:rsid w:val="00062049"/>
    <w:rsid w:val="00062311"/>
    <w:rsid w:val="0007028D"/>
    <w:rsid w:val="0007218F"/>
    <w:rsid w:val="000729F4"/>
    <w:rsid w:val="00073DFE"/>
    <w:rsid w:val="0007657C"/>
    <w:rsid w:val="00081815"/>
    <w:rsid w:val="000821B0"/>
    <w:rsid w:val="00083B7E"/>
    <w:rsid w:val="00083CCC"/>
    <w:rsid w:val="00084A7D"/>
    <w:rsid w:val="00084C49"/>
    <w:rsid w:val="00086CF1"/>
    <w:rsid w:val="00087E04"/>
    <w:rsid w:val="00087F2A"/>
    <w:rsid w:val="00094592"/>
    <w:rsid w:val="00096837"/>
    <w:rsid w:val="000A05C6"/>
    <w:rsid w:val="000A2036"/>
    <w:rsid w:val="000A2F33"/>
    <w:rsid w:val="000A62DC"/>
    <w:rsid w:val="000B5116"/>
    <w:rsid w:val="000B623E"/>
    <w:rsid w:val="000B629D"/>
    <w:rsid w:val="000B7D5B"/>
    <w:rsid w:val="000C0D1A"/>
    <w:rsid w:val="000C16BA"/>
    <w:rsid w:val="000C3D66"/>
    <w:rsid w:val="000C6537"/>
    <w:rsid w:val="000C74F6"/>
    <w:rsid w:val="000D03AD"/>
    <w:rsid w:val="000D1B9F"/>
    <w:rsid w:val="000D220B"/>
    <w:rsid w:val="000D2E25"/>
    <w:rsid w:val="000D397B"/>
    <w:rsid w:val="000D48D0"/>
    <w:rsid w:val="000D4A13"/>
    <w:rsid w:val="000D563C"/>
    <w:rsid w:val="000D59C2"/>
    <w:rsid w:val="000D6985"/>
    <w:rsid w:val="000D6D7D"/>
    <w:rsid w:val="000D6FD4"/>
    <w:rsid w:val="000D7883"/>
    <w:rsid w:val="000E19A2"/>
    <w:rsid w:val="000E1E8A"/>
    <w:rsid w:val="000E282B"/>
    <w:rsid w:val="000E3F4D"/>
    <w:rsid w:val="000E460D"/>
    <w:rsid w:val="000E4F7A"/>
    <w:rsid w:val="000E633E"/>
    <w:rsid w:val="000E6897"/>
    <w:rsid w:val="000E6DF6"/>
    <w:rsid w:val="000E6ECD"/>
    <w:rsid w:val="000E6EE9"/>
    <w:rsid w:val="000F06B9"/>
    <w:rsid w:val="000F1D84"/>
    <w:rsid w:val="000F2632"/>
    <w:rsid w:val="000F4AF6"/>
    <w:rsid w:val="001001F5"/>
    <w:rsid w:val="001031AD"/>
    <w:rsid w:val="00103854"/>
    <w:rsid w:val="001054B4"/>
    <w:rsid w:val="001069D6"/>
    <w:rsid w:val="001072A6"/>
    <w:rsid w:val="00107539"/>
    <w:rsid w:val="00107B7C"/>
    <w:rsid w:val="001109B0"/>
    <w:rsid w:val="00110D39"/>
    <w:rsid w:val="00114377"/>
    <w:rsid w:val="001151EB"/>
    <w:rsid w:val="00117B70"/>
    <w:rsid w:val="00120520"/>
    <w:rsid w:val="0012131D"/>
    <w:rsid w:val="00122129"/>
    <w:rsid w:val="00124B24"/>
    <w:rsid w:val="00124FDD"/>
    <w:rsid w:val="00126AD9"/>
    <w:rsid w:val="00134157"/>
    <w:rsid w:val="00134838"/>
    <w:rsid w:val="001358E1"/>
    <w:rsid w:val="00136BA8"/>
    <w:rsid w:val="00137C78"/>
    <w:rsid w:val="00142F6C"/>
    <w:rsid w:val="00143FD8"/>
    <w:rsid w:val="0014401F"/>
    <w:rsid w:val="001453E7"/>
    <w:rsid w:val="00146E39"/>
    <w:rsid w:val="00147CCE"/>
    <w:rsid w:val="001508F1"/>
    <w:rsid w:val="0015484B"/>
    <w:rsid w:val="00157B48"/>
    <w:rsid w:val="00161122"/>
    <w:rsid w:val="001638A9"/>
    <w:rsid w:val="00163C3C"/>
    <w:rsid w:val="00166692"/>
    <w:rsid w:val="001675EB"/>
    <w:rsid w:val="00170230"/>
    <w:rsid w:val="00173E93"/>
    <w:rsid w:val="001758AC"/>
    <w:rsid w:val="00175977"/>
    <w:rsid w:val="00181DEF"/>
    <w:rsid w:val="0018266D"/>
    <w:rsid w:val="00182AAA"/>
    <w:rsid w:val="001853FE"/>
    <w:rsid w:val="00190E51"/>
    <w:rsid w:val="00192938"/>
    <w:rsid w:val="00192F28"/>
    <w:rsid w:val="00197FDB"/>
    <w:rsid w:val="001A07A2"/>
    <w:rsid w:val="001A1CCE"/>
    <w:rsid w:val="001A2877"/>
    <w:rsid w:val="001A463F"/>
    <w:rsid w:val="001A5303"/>
    <w:rsid w:val="001B0E44"/>
    <w:rsid w:val="001B34D7"/>
    <w:rsid w:val="001B3C1E"/>
    <w:rsid w:val="001C039C"/>
    <w:rsid w:val="001C2859"/>
    <w:rsid w:val="001C301D"/>
    <w:rsid w:val="001C3116"/>
    <w:rsid w:val="001C5E0E"/>
    <w:rsid w:val="001C6206"/>
    <w:rsid w:val="001C791C"/>
    <w:rsid w:val="001C7B3D"/>
    <w:rsid w:val="001D52E6"/>
    <w:rsid w:val="001D61B2"/>
    <w:rsid w:val="001D65B9"/>
    <w:rsid w:val="001D717F"/>
    <w:rsid w:val="001D76D1"/>
    <w:rsid w:val="001D7C9F"/>
    <w:rsid w:val="001E2A06"/>
    <w:rsid w:val="001E3328"/>
    <w:rsid w:val="001E439E"/>
    <w:rsid w:val="001E5ACF"/>
    <w:rsid w:val="001E6ECF"/>
    <w:rsid w:val="001E7885"/>
    <w:rsid w:val="001F1924"/>
    <w:rsid w:val="002041EF"/>
    <w:rsid w:val="00210335"/>
    <w:rsid w:val="00210781"/>
    <w:rsid w:val="00212033"/>
    <w:rsid w:val="002122BF"/>
    <w:rsid w:val="0021289B"/>
    <w:rsid w:val="0021481A"/>
    <w:rsid w:val="002153EE"/>
    <w:rsid w:val="002161E4"/>
    <w:rsid w:val="00216606"/>
    <w:rsid w:val="00220774"/>
    <w:rsid w:val="00220D98"/>
    <w:rsid w:val="00222042"/>
    <w:rsid w:val="002235A2"/>
    <w:rsid w:val="0022436F"/>
    <w:rsid w:val="00225588"/>
    <w:rsid w:val="002276E7"/>
    <w:rsid w:val="00232546"/>
    <w:rsid w:val="00236FDB"/>
    <w:rsid w:val="00237BC2"/>
    <w:rsid w:val="002403CA"/>
    <w:rsid w:val="00243EE4"/>
    <w:rsid w:val="00244467"/>
    <w:rsid w:val="002462AB"/>
    <w:rsid w:val="00246FAE"/>
    <w:rsid w:val="002508D7"/>
    <w:rsid w:val="00250D72"/>
    <w:rsid w:val="0025151E"/>
    <w:rsid w:val="00251A41"/>
    <w:rsid w:val="002553DC"/>
    <w:rsid w:val="00260781"/>
    <w:rsid w:val="00261138"/>
    <w:rsid w:val="00261AAF"/>
    <w:rsid w:val="00265DE2"/>
    <w:rsid w:val="0026787F"/>
    <w:rsid w:val="00267BA9"/>
    <w:rsid w:val="00270231"/>
    <w:rsid w:val="00270D51"/>
    <w:rsid w:val="00271E03"/>
    <w:rsid w:val="00272BC5"/>
    <w:rsid w:val="002732F8"/>
    <w:rsid w:val="00283C21"/>
    <w:rsid w:val="0028561D"/>
    <w:rsid w:val="00285ED3"/>
    <w:rsid w:val="0029014F"/>
    <w:rsid w:val="0029034A"/>
    <w:rsid w:val="00291108"/>
    <w:rsid w:val="00294182"/>
    <w:rsid w:val="002941BF"/>
    <w:rsid w:val="002941CF"/>
    <w:rsid w:val="00296C84"/>
    <w:rsid w:val="00296FEF"/>
    <w:rsid w:val="00297206"/>
    <w:rsid w:val="002A019B"/>
    <w:rsid w:val="002A1537"/>
    <w:rsid w:val="002A2761"/>
    <w:rsid w:val="002A293A"/>
    <w:rsid w:val="002A5F0B"/>
    <w:rsid w:val="002A602F"/>
    <w:rsid w:val="002A615B"/>
    <w:rsid w:val="002A7455"/>
    <w:rsid w:val="002A7E7E"/>
    <w:rsid w:val="002B0143"/>
    <w:rsid w:val="002B3404"/>
    <w:rsid w:val="002B51A6"/>
    <w:rsid w:val="002B563A"/>
    <w:rsid w:val="002B57DE"/>
    <w:rsid w:val="002B6D6B"/>
    <w:rsid w:val="002C23CC"/>
    <w:rsid w:val="002C5C28"/>
    <w:rsid w:val="002C7751"/>
    <w:rsid w:val="002D025A"/>
    <w:rsid w:val="002D0EA2"/>
    <w:rsid w:val="002D22FD"/>
    <w:rsid w:val="002D3F7A"/>
    <w:rsid w:val="002D499D"/>
    <w:rsid w:val="002D4BD8"/>
    <w:rsid w:val="002E3023"/>
    <w:rsid w:val="002E35DC"/>
    <w:rsid w:val="002E3BCD"/>
    <w:rsid w:val="002E4D6A"/>
    <w:rsid w:val="002E6EA0"/>
    <w:rsid w:val="002F1033"/>
    <w:rsid w:val="002F2621"/>
    <w:rsid w:val="002F5347"/>
    <w:rsid w:val="002F6F96"/>
    <w:rsid w:val="003015B0"/>
    <w:rsid w:val="0030418B"/>
    <w:rsid w:val="003054AB"/>
    <w:rsid w:val="00306004"/>
    <w:rsid w:val="00307789"/>
    <w:rsid w:val="0031284B"/>
    <w:rsid w:val="00312C65"/>
    <w:rsid w:val="003133FC"/>
    <w:rsid w:val="00314111"/>
    <w:rsid w:val="00315884"/>
    <w:rsid w:val="003177B6"/>
    <w:rsid w:val="00317AB7"/>
    <w:rsid w:val="003206D1"/>
    <w:rsid w:val="00321DD0"/>
    <w:rsid w:val="00323A52"/>
    <w:rsid w:val="00323BC1"/>
    <w:rsid w:val="003263DE"/>
    <w:rsid w:val="0032715C"/>
    <w:rsid w:val="00327446"/>
    <w:rsid w:val="003303EE"/>
    <w:rsid w:val="00336F51"/>
    <w:rsid w:val="00341114"/>
    <w:rsid w:val="003415BB"/>
    <w:rsid w:val="00343529"/>
    <w:rsid w:val="00345F5C"/>
    <w:rsid w:val="003467BE"/>
    <w:rsid w:val="00347A49"/>
    <w:rsid w:val="00347D5B"/>
    <w:rsid w:val="00350847"/>
    <w:rsid w:val="003520DD"/>
    <w:rsid w:val="00356A2D"/>
    <w:rsid w:val="00357D49"/>
    <w:rsid w:val="003618C5"/>
    <w:rsid w:val="003664F9"/>
    <w:rsid w:val="0037397E"/>
    <w:rsid w:val="00373E5C"/>
    <w:rsid w:val="00375D4A"/>
    <w:rsid w:val="00377F0A"/>
    <w:rsid w:val="00382A09"/>
    <w:rsid w:val="00384A25"/>
    <w:rsid w:val="003871AA"/>
    <w:rsid w:val="00392757"/>
    <w:rsid w:val="003A1E50"/>
    <w:rsid w:val="003A2ECF"/>
    <w:rsid w:val="003A4991"/>
    <w:rsid w:val="003A499C"/>
    <w:rsid w:val="003A4C1B"/>
    <w:rsid w:val="003A5F93"/>
    <w:rsid w:val="003A64FA"/>
    <w:rsid w:val="003B01AF"/>
    <w:rsid w:val="003B1D71"/>
    <w:rsid w:val="003B367C"/>
    <w:rsid w:val="003B5E3E"/>
    <w:rsid w:val="003C0C39"/>
    <w:rsid w:val="003C1D41"/>
    <w:rsid w:val="003C2068"/>
    <w:rsid w:val="003C2DE1"/>
    <w:rsid w:val="003C3085"/>
    <w:rsid w:val="003C428F"/>
    <w:rsid w:val="003C52D6"/>
    <w:rsid w:val="003C5902"/>
    <w:rsid w:val="003C6B70"/>
    <w:rsid w:val="003C6C66"/>
    <w:rsid w:val="003C77EA"/>
    <w:rsid w:val="003C7F91"/>
    <w:rsid w:val="003C7F95"/>
    <w:rsid w:val="003D2EC8"/>
    <w:rsid w:val="003D4A0B"/>
    <w:rsid w:val="003D6A63"/>
    <w:rsid w:val="003D6F46"/>
    <w:rsid w:val="003D7643"/>
    <w:rsid w:val="003E067E"/>
    <w:rsid w:val="003E1D53"/>
    <w:rsid w:val="003E2240"/>
    <w:rsid w:val="003E2779"/>
    <w:rsid w:val="003E350E"/>
    <w:rsid w:val="003E3E34"/>
    <w:rsid w:val="003E3E3E"/>
    <w:rsid w:val="003E5CDF"/>
    <w:rsid w:val="003E72A4"/>
    <w:rsid w:val="003F19CF"/>
    <w:rsid w:val="003F1CDD"/>
    <w:rsid w:val="003F322C"/>
    <w:rsid w:val="003F5595"/>
    <w:rsid w:val="003F7933"/>
    <w:rsid w:val="00401057"/>
    <w:rsid w:val="004019D6"/>
    <w:rsid w:val="004019E2"/>
    <w:rsid w:val="00401BF2"/>
    <w:rsid w:val="004023F0"/>
    <w:rsid w:val="0040451E"/>
    <w:rsid w:val="00404EF8"/>
    <w:rsid w:val="004055FC"/>
    <w:rsid w:val="00406F5B"/>
    <w:rsid w:val="0040704E"/>
    <w:rsid w:val="00411956"/>
    <w:rsid w:val="00413172"/>
    <w:rsid w:val="0041337E"/>
    <w:rsid w:val="00414313"/>
    <w:rsid w:val="004215B7"/>
    <w:rsid w:val="0042520F"/>
    <w:rsid w:val="00427CE3"/>
    <w:rsid w:val="00431EA7"/>
    <w:rsid w:val="00433366"/>
    <w:rsid w:val="004344D3"/>
    <w:rsid w:val="00435465"/>
    <w:rsid w:val="00444B87"/>
    <w:rsid w:val="00450E7D"/>
    <w:rsid w:val="00457169"/>
    <w:rsid w:val="00457974"/>
    <w:rsid w:val="00460985"/>
    <w:rsid w:val="00461FB5"/>
    <w:rsid w:val="004661BE"/>
    <w:rsid w:val="004713B7"/>
    <w:rsid w:val="00474575"/>
    <w:rsid w:val="004760E4"/>
    <w:rsid w:val="004773F8"/>
    <w:rsid w:val="004810D5"/>
    <w:rsid w:val="0048323D"/>
    <w:rsid w:val="0048615A"/>
    <w:rsid w:val="004876A7"/>
    <w:rsid w:val="00491373"/>
    <w:rsid w:val="00494C65"/>
    <w:rsid w:val="004A0CAE"/>
    <w:rsid w:val="004A19D6"/>
    <w:rsid w:val="004A325E"/>
    <w:rsid w:val="004A3C96"/>
    <w:rsid w:val="004A70D1"/>
    <w:rsid w:val="004A752C"/>
    <w:rsid w:val="004B2BB2"/>
    <w:rsid w:val="004B3497"/>
    <w:rsid w:val="004B3895"/>
    <w:rsid w:val="004B45A5"/>
    <w:rsid w:val="004B4F7F"/>
    <w:rsid w:val="004B589A"/>
    <w:rsid w:val="004B6A55"/>
    <w:rsid w:val="004B7392"/>
    <w:rsid w:val="004B7BA1"/>
    <w:rsid w:val="004C3051"/>
    <w:rsid w:val="004C3DFE"/>
    <w:rsid w:val="004C4C95"/>
    <w:rsid w:val="004C54C6"/>
    <w:rsid w:val="004C60B6"/>
    <w:rsid w:val="004C62B0"/>
    <w:rsid w:val="004C6E70"/>
    <w:rsid w:val="004D117B"/>
    <w:rsid w:val="004D40D5"/>
    <w:rsid w:val="004D516C"/>
    <w:rsid w:val="004D6263"/>
    <w:rsid w:val="004D63B3"/>
    <w:rsid w:val="004E1236"/>
    <w:rsid w:val="004E1BC2"/>
    <w:rsid w:val="004E3099"/>
    <w:rsid w:val="004E427D"/>
    <w:rsid w:val="004E7042"/>
    <w:rsid w:val="004F4D32"/>
    <w:rsid w:val="004F5819"/>
    <w:rsid w:val="004F7E02"/>
    <w:rsid w:val="00501DA9"/>
    <w:rsid w:val="00502A9A"/>
    <w:rsid w:val="005030DC"/>
    <w:rsid w:val="00504293"/>
    <w:rsid w:val="005048A0"/>
    <w:rsid w:val="00505F68"/>
    <w:rsid w:val="0050776C"/>
    <w:rsid w:val="00510343"/>
    <w:rsid w:val="00511C7B"/>
    <w:rsid w:val="0051238C"/>
    <w:rsid w:val="00513274"/>
    <w:rsid w:val="005142CF"/>
    <w:rsid w:val="00515FA4"/>
    <w:rsid w:val="00516905"/>
    <w:rsid w:val="00516ABD"/>
    <w:rsid w:val="00517EB6"/>
    <w:rsid w:val="00523912"/>
    <w:rsid w:val="00523B80"/>
    <w:rsid w:val="00523CC1"/>
    <w:rsid w:val="00524735"/>
    <w:rsid w:val="0052476C"/>
    <w:rsid w:val="00530A63"/>
    <w:rsid w:val="00530E3A"/>
    <w:rsid w:val="00533CB3"/>
    <w:rsid w:val="00534063"/>
    <w:rsid w:val="00534FD2"/>
    <w:rsid w:val="0054042B"/>
    <w:rsid w:val="00540E6C"/>
    <w:rsid w:val="0054226A"/>
    <w:rsid w:val="0054235D"/>
    <w:rsid w:val="005459A1"/>
    <w:rsid w:val="00545B87"/>
    <w:rsid w:val="0054632D"/>
    <w:rsid w:val="00547C63"/>
    <w:rsid w:val="00547CE1"/>
    <w:rsid w:val="00550F92"/>
    <w:rsid w:val="00556042"/>
    <w:rsid w:val="0055674E"/>
    <w:rsid w:val="005571BE"/>
    <w:rsid w:val="00561D90"/>
    <w:rsid w:val="00562C23"/>
    <w:rsid w:val="00563074"/>
    <w:rsid w:val="00563B21"/>
    <w:rsid w:val="00567590"/>
    <w:rsid w:val="00567F3D"/>
    <w:rsid w:val="005704A6"/>
    <w:rsid w:val="00572E3C"/>
    <w:rsid w:val="005738D7"/>
    <w:rsid w:val="00573E2D"/>
    <w:rsid w:val="0057428F"/>
    <w:rsid w:val="0057798A"/>
    <w:rsid w:val="005819E7"/>
    <w:rsid w:val="005823E1"/>
    <w:rsid w:val="005837E1"/>
    <w:rsid w:val="00586F4B"/>
    <w:rsid w:val="00591193"/>
    <w:rsid w:val="005951B3"/>
    <w:rsid w:val="00595C79"/>
    <w:rsid w:val="005A06DA"/>
    <w:rsid w:val="005A0786"/>
    <w:rsid w:val="005A1853"/>
    <w:rsid w:val="005A2F17"/>
    <w:rsid w:val="005A36AF"/>
    <w:rsid w:val="005A6048"/>
    <w:rsid w:val="005A7636"/>
    <w:rsid w:val="005A767C"/>
    <w:rsid w:val="005B22E1"/>
    <w:rsid w:val="005B3912"/>
    <w:rsid w:val="005B4878"/>
    <w:rsid w:val="005B50DF"/>
    <w:rsid w:val="005B5941"/>
    <w:rsid w:val="005B7B33"/>
    <w:rsid w:val="005C0292"/>
    <w:rsid w:val="005C0887"/>
    <w:rsid w:val="005C127C"/>
    <w:rsid w:val="005C15F1"/>
    <w:rsid w:val="005C1985"/>
    <w:rsid w:val="005C21C3"/>
    <w:rsid w:val="005C6CD7"/>
    <w:rsid w:val="005D111C"/>
    <w:rsid w:val="005D14E4"/>
    <w:rsid w:val="005D4307"/>
    <w:rsid w:val="005D57FB"/>
    <w:rsid w:val="005D7BC8"/>
    <w:rsid w:val="005E294F"/>
    <w:rsid w:val="005E4DCB"/>
    <w:rsid w:val="005F217E"/>
    <w:rsid w:val="005F3C3E"/>
    <w:rsid w:val="005F49A9"/>
    <w:rsid w:val="005F513D"/>
    <w:rsid w:val="005F5142"/>
    <w:rsid w:val="00600311"/>
    <w:rsid w:val="0060189D"/>
    <w:rsid w:val="00601989"/>
    <w:rsid w:val="006045EE"/>
    <w:rsid w:val="00605CEB"/>
    <w:rsid w:val="006071F7"/>
    <w:rsid w:val="00616040"/>
    <w:rsid w:val="00617A3E"/>
    <w:rsid w:val="0062000F"/>
    <w:rsid w:val="0062175D"/>
    <w:rsid w:val="00621ED3"/>
    <w:rsid w:val="00622391"/>
    <w:rsid w:val="00626D26"/>
    <w:rsid w:val="006306B6"/>
    <w:rsid w:val="006307A9"/>
    <w:rsid w:val="006318DB"/>
    <w:rsid w:val="00632D6F"/>
    <w:rsid w:val="00632FD3"/>
    <w:rsid w:val="006340E0"/>
    <w:rsid w:val="0063735D"/>
    <w:rsid w:val="0064119E"/>
    <w:rsid w:val="0064137C"/>
    <w:rsid w:val="00641BE4"/>
    <w:rsid w:val="006440E6"/>
    <w:rsid w:val="00645633"/>
    <w:rsid w:val="006470FD"/>
    <w:rsid w:val="00647506"/>
    <w:rsid w:val="0065156E"/>
    <w:rsid w:val="00654066"/>
    <w:rsid w:val="0065703C"/>
    <w:rsid w:val="00660C32"/>
    <w:rsid w:val="00660F08"/>
    <w:rsid w:val="00662676"/>
    <w:rsid w:val="00666C7B"/>
    <w:rsid w:val="00672C38"/>
    <w:rsid w:val="00673F7B"/>
    <w:rsid w:val="00674359"/>
    <w:rsid w:val="006767B7"/>
    <w:rsid w:val="006770BA"/>
    <w:rsid w:val="00682FEF"/>
    <w:rsid w:val="0069248E"/>
    <w:rsid w:val="00694926"/>
    <w:rsid w:val="00696740"/>
    <w:rsid w:val="006A1556"/>
    <w:rsid w:val="006A1886"/>
    <w:rsid w:val="006A1E60"/>
    <w:rsid w:val="006A1FE2"/>
    <w:rsid w:val="006A26E8"/>
    <w:rsid w:val="006A4502"/>
    <w:rsid w:val="006B1178"/>
    <w:rsid w:val="006B14F8"/>
    <w:rsid w:val="006B2AD1"/>
    <w:rsid w:val="006B414C"/>
    <w:rsid w:val="006B46B4"/>
    <w:rsid w:val="006B5618"/>
    <w:rsid w:val="006B642C"/>
    <w:rsid w:val="006C0E2F"/>
    <w:rsid w:val="006C1015"/>
    <w:rsid w:val="006C1260"/>
    <w:rsid w:val="006C3259"/>
    <w:rsid w:val="006C43B6"/>
    <w:rsid w:val="006C5F84"/>
    <w:rsid w:val="006D234C"/>
    <w:rsid w:val="006D268B"/>
    <w:rsid w:val="006D32BF"/>
    <w:rsid w:val="006D616D"/>
    <w:rsid w:val="006D647B"/>
    <w:rsid w:val="006D69E8"/>
    <w:rsid w:val="006D6EE3"/>
    <w:rsid w:val="006D7F42"/>
    <w:rsid w:val="006E093D"/>
    <w:rsid w:val="006E37B3"/>
    <w:rsid w:val="006E403E"/>
    <w:rsid w:val="006E62E5"/>
    <w:rsid w:val="006F25D5"/>
    <w:rsid w:val="006F5C35"/>
    <w:rsid w:val="007012EF"/>
    <w:rsid w:val="007034D4"/>
    <w:rsid w:val="00703C03"/>
    <w:rsid w:val="00704E5C"/>
    <w:rsid w:val="007052B5"/>
    <w:rsid w:val="00705884"/>
    <w:rsid w:val="0071042E"/>
    <w:rsid w:val="00713A9C"/>
    <w:rsid w:val="00715534"/>
    <w:rsid w:val="00717054"/>
    <w:rsid w:val="007176C8"/>
    <w:rsid w:val="007200FA"/>
    <w:rsid w:val="00720BF7"/>
    <w:rsid w:val="007214B4"/>
    <w:rsid w:val="00723E50"/>
    <w:rsid w:val="00725E8F"/>
    <w:rsid w:val="00726B9E"/>
    <w:rsid w:val="00726DB3"/>
    <w:rsid w:val="007270BC"/>
    <w:rsid w:val="007271B5"/>
    <w:rsid w:val="007274A1"/>
    <w:rsid w:val="007309C9"/>
    <w:rsid w:val="00730E26"/>
    <w:rsid w:val="0073160B"/>
    <w:rsid w:val="00735F6D"/>
    <w:rsid w:val="00736E3D"/>
    <w:rsid w:val="007376F8"/>
    <w:rsid w:val="00740293"/>
    <w:rsid w:val="00742455"/>
    <w:rsid w:val="00742907"/>
    <w:rsid w:val="00743518"/>
    <w:rsid w:val="0074437F"/>
    <w:rsid w:val="00747732"/>
    <w:rsid w:val="0074780D"/>
    <w:rsid w:val="00751A2B"/>
    <w:rsid w:val="00756124"/>
    <w:rsid w:val="00756730"/>
    <w:rsid w:val="00756A99"/>
    <w:rsid w:val="00757598"/>
    <w:rsid w:val="00760053"/>
    <w:rsid w:val="00760142"/>
    <w:rsid w:val="007613BA"/>
    <w:rsid w:val="0076185E"/>
    <w:rsid w:val="00761E9C"/>
    <w:rsid w:val="00763B9B"/>
    <w:rsid w:val="007640D3"/>
    <w:rsid w:val="00764D0B"/>
    <w:rsid w:val="007706E0"/>
    <w:rsid w:val="00770A2D"/>
    <w:rsid w:val="00776C53"/>
    <w:rsid w:val="007777B4"/>
    <w:rsid w:val="00782EC8"/>
    <w:rsid w:val="007834E6"/>
    <w:rsid w:val="0078595C"/>
    <w:rsid w:val="00795C2F"/>
    <w:rsid w:val="00795E84"/>
    <w:rsid w:val="007971AC"/>
    <w:rsid w:val="0079795E"/>
    <w:rsid w:val="007A00D3"/>
    <w:rsid w:val="007A27FE"/>
    <w:rsid w:val="007A294F"/>
    <w:rsid w:val="007A322C"/>
    <w:rsid w:val="007A34AE"/>
    <w:rsid w:val="007A35C9"/>
    <w:rsid w:val="007A38AD"/>
    <w:rsid w:val="007A41F4"/>
    <w:rsid w:val="007A679E"/>
    <w:rsid w:val="007B16D5"/>
    <w:rsid w:val="007B1EB9"/>
    <w:rsid w:val="007B2C03"/>
    <w:rsid w:val="007B2CB3"/>
    <w:rsid w:val="007B5AC4"/>
    <w:rsid w:val="007C0259"/>
    <w:rsid w:val="007C135B"/>
    <w:rsid w:val="007C2BFA"/>
    <w:rsid w:val="007C4AC1"/>
    <w:rsid w:val="007C4AF9"/>
    <w:rsid w:val="007D2473"/>
    <w:rsid w:val="007D4025"/>
    <w:rsid w:val="007D64A6"/>
    <w:rsid w:val="007D69A4"/>
    <w:rsid w:val="007E020C"/>
    <w:rsid w:val="007E0C11"/>
    <w:rsid w:val="007E0D68"/>
    <w:rsid w:val="007E1147"/>
    <w:rsid w:val="007E1CBA"/>
    <w:rsid w:val="007E3F30"/>
    <w:rsid w:val="007E5DCD"/>
    <w:rsid w:val="007E71CC"/>
    <w:rsid w:val="007E7EAB"/>
    <w:rsid w:val="007F0758"/>
    <w:rsid w:val="007F22C1"/>
    <w:rsid w:val="007F2494"/>
    <w:rsid w:val="007F2BE9"/>
    <w:rsid w:val="007F5F05"/>
    <w:rsid w:val="007F7CBF"/>
    <w:rsid w:val="008000BF"/>
    <w:rsid w:val="00800EF2"/>
    <w:rsid w:val="00803324"/>
    <w:rsid w:val="00806AEC"/>
    <w:rsid w:val="00807432"/>
    <w:rsid w:val="00807E87"/>
    <w:rsid w:val="0081088B"/>
    <w:rsid w:val="00811086"/>
    <w:rsid w:val="00812BEE"/>
    <w:rsid w:val="0081363F"/>
    <w:rsid w:val="00816799"/>
    <w:rsid w:val="00824718"/>
    <w:rsid w:val="008247A4"/>
    <w:rsid w:val="008271A4"/>
    <w:rsid w:val="008309F2"/>
    <w:rsid w:val="008316E9"/>
    <w:rsid w:val="0083248B"/>
    <w:rsid w:val="008329BE"/>
    <w:rsid w:val="0083556D"/>
    <w:rsid w:val="0083762F"/>
    <w:rsid w:val="00841049"/>
    <w:rsid w:val="00841592"/>
    <w:rsid w:val="008421BC"/>
    <w:rsid w:val="00842969"/>
    <w:rsid w:val="00843BB1"/>
    <w:rsid w:val="00845652"/>
    <w:rsid w:val="00847BA1"/>
    <w:rsid w:val="00855FD6"/>
    <w:rsid w:val="00857E96"/>
    <w:rsid w:val="008619D4"/>
    <w:rsid w:val="00864C28"/>
    <w:rsid w:val="00865034"/>
    <w:rsid w:val="00866AFE"/>
    <w:rsid w:val="0086725B"/>
    <w:rsid w:val="00870774"/>
    <w:rsid w:val="00874885"/>
    <w:rsid w:val="008806B2"/>
    <w:rsid w:val="0088118C"/>
    <w:rsid w:val="008819B5"/>
    <w:rsid w:val="00885ABC"/>
    <w:rsid w:val="00885B3B"/>
    <w:rsid w:val="008877D5"/>
    <w:rsid w:val="008909FC"/>
    <w:rsid w:val="00894551"/>
    <w:rsid w:val="00897FE4"/>
    <w:rsid w:val="008A19D3"/>
    <w:rsid w:val="008A3892"/>
    <w:rsid w:val="008A4387"/>
    <w:rsid w:val="008A4FA3"/>
    <w:rsid w:val="008A580D"/>
    <w:rsid w:val="008A6470"/>
    <w:rsid w:val="008A7620"/>
    <w:rsid w:val="008A793A"/>
    <w:rsid w:val="008B0C3C"/>
    <w:rsid w:val="008B1AFC"/>
    <w:rsid w:val="008B41E8"/>
    <w:rsid w:val="008C10B2"/>
    <w:rsid w:val="008C165D"/>
    <w:rsid w:val="008C1ECD"/>
    <w:rsid w:val="008C26D5"/>
    <w:rsid w:val="008C3FA9"/>
    <w:rsid w:val="008C458A"/>
    <w:rsid w:val="008C4952"/>
    <w:rsid w:val="008C60F1"/>
    <w:rsid w:val="008D1288"/>
    <w:rsid w:val="008D484A"/>
    <w:rsid w:val="008D4EF6"/>
    <w:rsid w:val="008D65D1"/>
    <w:rsid w:val="008D6B95"/>
    <w:rsid w:val="008E0AD9"/>
    <w:rsid w:val="008E2B4D"/>
    <w:rsid w:val="008E2FA0"/>
    <w:rsid w:val="008E52BA"/>
    <w:rsid w:val="008F2478"/>
    <w:rsid w:val="008F455F"/>
    <w:rsid w:val="008F5090"/>
    <w:rsid w:val="008F64BD"/>
    <w:rsid w:val="008F6AE7"/>
    <w:rsid w:val="00901D37"/>
    <w:rsid w:val="0090314D"/>
    <w:rsid w:val="00904009"/>
    <w:rsid w:val="00912AA2"/>
    <w:rsid w:val="00912CC8"/>
    <w:rsid w:val="009138B4"/>
    <w:rsid w:val="00913B04"/>
    <w:rsid w:val="00914626"/>
    <w:rsid w:val="00915744"/>
    <w:rsid w:val="00915C04"/>
    <w:rsid w:val="009169C3"/>
    <w:rsid w:val="00920537"/>
    <w:rsid w:val="00921EE3"/>
    <w:rsid w:val="0092200B"/>
    <w:rsid w:val="00923513"/>
    <w:rsid w:val="009239B5"/>
    <w:rsid w:val="00924ADB"/>
    <w:rsid w:val="00925D37"/>
    <w:rsid w:val="00931073"/>
    <w:rsid w:val="00931D0F"/>
    <w:rsid w:val="009323D4"/>
    <w:rsid w:val="009333C0"/>
    <w:rsid w:val="00933787"/>
    <w:rsid w:val="00936387"/>
    <w:rsid w:val="00940C8B"/>
    <w:rsid w:val="009425A2"/>
    <w:rsid w:val="009429D8"/>
    <w:rsid w:val="009432A3"/>
    <w:rsid w:val="009434AB"/>
    <w:rsid w:val="00946E42"/>
    <w:rsid w:val="00947BF4"/>
    <w:rsid w:val="00950F66"/>
    <w:rsid w:val="00951351"/>
    <w:rsid w:val="00952D9C"/>
    <w:rsid w:val="0095374E"/>
    <w:rsid w:val="00955178"/>
    <w:rsid w:val="00956886"/>
    <w:rsid w:val="0096040A"/>
    <w:rsid w:val="009614CB"/>
    <w:rsid w:val="00962C43"/>
    <w:rsid w:val="0096638A"/>
    <w:rsid w:val="0096701A"/>
    <w:rsid w:val="00967478"/>
    <w:rsid w:val="009714A6"/>
    <w:rsid w:val="009717CA"/>
    <w:rsid w:val="00973EFA"/>
    <w:rsid w:val="00974157"/>
    <w:rsid w:val="009746CE"/>
    <w:rsid w:val="0097644C"/>
    <w:rsid w:val="00980F4F"/>
    <w:rsid w:val="00980FFC"/>
    <w:rsid w:val="00982B71"/>
    <w:rsid w:val="0098339E"/>
    <w:rsid w:val="009844E3"/>
    <w:rsid w:val="0098673D"/>
    <w:rsid w:val="00992C75"/>
    <w:rsid w:val="009965FF"/>
    <w:rsid w:val="00996CC1"/>
    <w:rsid w:val="00997CFC"/>
    <w:rsid w:val="009A2376"/>
    <w:rsid w:val="009A3457"/>
    <w:rsid w:val="009A461D"/>
    <w:rsid w:val="009A67B9"/>
    <w:rsid w:val="009A7367"/>
    <w:rsid w:val="009A7AAD"/>
    <w:rsid w:val="009A7BB7"/>
    <w:rsid w:val="009A7F20"/>
    <w:rsid w:val="009B3000"/>
    <w:rsid w:val="009B4252"/>
    <w:rsid w:val="009B4EFD"/>
    <w:rsid w:val="009B66D9"/>
    <w:rsid w:val="009B7345"/>
    <w:rsid w:val="009B766A"/>
    <w:rsid w:val="009B77B6"/>
    <w:rsid w:val="009B7E9A"/>
    <w:rsid w:val="009C366F"/>
    <w:rsid w:val="009C42B0"/>
    <w:rsid w:val="009C4495"/>
    <w:rsid w:val="009C6950"/>
    <w:rsid w:val="009C7334"/>
    <w:rsid w:val="009D498E"/>
    <w:rsid w:val="009D5975"/>
    <w:rsid w:val="009D5C57"/>
    <w:rsid w:val="009D5E52"/>
    <w:rsid w:val="009D689A"/>
    <w:rsid w:val="009D6E98"/>
    <w:rsid w:val="009E372B"/>
    <w:rsid w:val="009E7D3B"/>
    <w:rsid w:val="009F255D"/>
    <w:rsid w:val="009F3003"/>
    <w:rsid w:val="009F3051"/>
    <w:rsid w:val="009F37AD"/>
    <w:rsid w:val="009F3858"/>
    <w:rsid w:val="009F3CD2"/>
    <w:rsid w:val="009F4B90"/>
    <w:rsid w:val="009F7E07"/>
    <w:rsid w:val="00A00247"/>
    <w:rsid w:val="00A00CD0"/>
    <w:rsid w:val="00A0145F"/>
    <w:rsid w:val="00A049A2"/>
    <w:rsid w:val="00A05FF0"/>
    <w:rsid w:val="00A06478"/>
    <w:rsid w:val="00A126EC"/>
    <w:rsid w:val="00A16707"/>
    <w:rsid w:val="00A201B2"/>
    <w:rsid w:val="00A20211"/>
    <w:rsid w:val="00A229B4"/>
    <w:rsid w:val="00A23592"/>
    <w:rsid w:val="00A251A7"/>
    <w:rsid w:val="00A252FD"/>
    <w:rsid w:val="00A25CC8"/>
    <w:rsid w:val="00A2615E"/>
    <w:rsid w:val="00A30675"/>
    <w:rsid w:val="00A308F4"/>
    <w:rsid w:val="00A33216"/>
    <w:rsid w:val="00A369C7"/>
    <w:rsid w:val="00A37B78"/>
    <w:rsid w:val="00A42AEB"/>
    <w:rsid w:val="00A441DF"/>
    <w:rsid w:val="00A45122"/>
    <w:rsid w:val="00A466DD"/>
    <w:rsid w:val="00A475B3"/>
    <w:rsid w:val="00A5307A"/>
    <w:rsid w:val="00A54A19"/>
    <w:rsid w:val="00A60372"/>
    <w:rsid w:val="00A61546"/>
    <w:rsid w:val="00A6171F"/>
    <w:rsid w:val="00A61734"/>
    <w:rsid w:val="00A629C7"/>
    <w:rsid w:val="00A64D5C"/>
    <w:rsid w:val="00A7265C"/>
    <w:rsid w:val="00A73190"/>
    <w:rsid w:val="00A748C1"/>
    <w:rsid w:val="00A77747"/>
    <w:rsid w:val="00A809E0"/>
    <w:rsid w:val="00A830F6"/>
    <w:rsid w:val="00A84BF1"/>
    <w:rsid w:val="00A8514C"/>
    <w:rsid w:val="00A8760C"/>
    <w:rsid w:val="00A911FF"/>
    <w:rsid w:val="00A926DF"/>
    <w:rsid w:val="00AA0BAC"/>
    <w:rsid w:val="00AA2F9C"/>
    <w:rsid w:val="00AA3B67"/>
    <w:rsid w:val="00AA4D46"/>
    <w:rsid w:val="00AA50D9"/>
    <w:rsid w:val="00AA5CBA"/>
    <w:rsid w:val="00AA6FFC"/>
    <w:rsid w:val="00AB0693"/>
    <w:rsid w:val="00AB159F"/>
    <w:rsid w:val="00AB1CD4"/>
    <w:rsid w:val="00AB2BFF"/>
    <w:rsid w:val="00AB3BA9"/>
    <w:rsid w:val="00AB52FD"/>
    <w:rsid w:val="00AB5702"/>
    <w:rsid w:val="00AB69E3"/>
    <w:rsid w:val="00AB732A"/>
    <w:rsid w:val="00AB7C9B"/>
    <w:rsid w:val="00AB7E4A"/>
    <w:rsid w:val="00AC06F8"/>
    <w:rsid w:val="00AC0AB3"/>
    <w:rsid w:val="00AC1305"/>
    <w:rsid w:val="00AC1533"/>
    <w:rsid w:val="00AC2B12"/>
    <w:rsid w:val="00AC7AE3"/>
    <w:rsid w:val="00AD0F38"/>
    <w:rsid w:val="00AD1AD5"/>
    <w:rsid w:val="00AD3638"/>
    <w:rsid w:val="00AD5893"/>
    <w:rsid w:val="00AD60A7"/>
    <w:rsid w:val="00AD6C9C"/>
    <w:rsid w:val="00AD6CCA"/>
    <w:rsid w:val="00AD7778"/>
    <w:rsid w:val="00AE090D"/>
    <w:rsid w:val="00AE0E40"/>
    <w:rsid w:val="00AE1F5B"/>
    <w:rsid w:val="00AE38D5"/>
    <w:rsid w:val="00AE3F1B"/>
    <w:rsid w:val="00AE3F75"/>
    <w:rsid w:val="00AE4AD9"/>
    <w:rsid w:val="00AF0AF6"/>
    <w:rsid w:val="00AF113D"/>
    <w:rsid w:val="00AF3029"/>
    <w:rsid w:val="00B007D6"/>
    <w:rsid w:val="00B009FF"/>
    <w:rsid w:val="00B0170A"/>
    <w:rsid w:val="00B01834"/>
    <w:rsid w:val="00B14026"/>
    <w:rsid w:val="00B16E5B"/>
    <w:rsid w:val="00B17CC4"/>
    <w:rsid w:val="00B201B8"/>
    <w:rsid w:val="00B260A9"/>
    <w:rsid w:val="00B2675C"/>
    <w:rsid w:val="00B31554"/>
    <w:rsid w:val="00B3368F"/>
    <w:rsid w:val="00B41742"/>
    <w:rsid w:val="00B41F3F"/>
    <w:rsid w:val="00B422EA"/>
    <w:rsid w:val="00B438FB"/>
    <w:rsid w:val="00B43E80"/>
    <w:rsid w:val="00B46EDC"/>
    <w:rsid w:val="00B47394"/>
    <w:rsid w:val="00B476D5"/>
    <w:rsid w:val="00B4775B"/>
    <w:rsid w:val="00B50B28"/>
    <w:rsid w:val="00B50B2D"/>
    <w:rsid w:val="00B5286B"/>
    <w:rsid w:val="00B56D41"/>
    <w:rsid w:val="00B6189F"/>
    <w:rsid w:val="00B62354"/>
    <w:rsid w:val="00B62436"/>
    <w:rsid w:val="00B630F1"/>
    <w:rsid w:val="00B636B8"/>
    <w:rsid w:val="00B638D9"/>
    <w:rsid w:val="00B65127"/>
    <w:rsid w:val="00B66627"/>
    <w:rsid w:val="00B679F4"/>
    <w:rsid w:val="00B7048C"/>
    <w:rsid w:val="00B70897"/>
    <w:rsid w:val="00B7206F"/>
    <w:rsid w:val="00B74945"/>
    <w:rsid w:val="00B74DF0"/>
    <w:rsid w:val="00B751AC"/>
    <w:rsid w:val="00B7624A"/>
    <w:rsid w:val="00B808D4"/>
    <w:rsid w:val="00B80FA6"/>
    <w:rsid w:val="00B81B6B"/>
    <w:rsid w:val="00B851F6"/>
    <w:rsid w:val="00B8555B"/>
    <w:rsid w:val="00B91162"/>
    <w:rsid w:val="00B93448"/>
    <w:rsid w:val="00B96703"/>
    <w:rsid w:val="00B97E4F"/>
    <w:rsid w:val="00BA1C5B"/>
    <w:rsid w:val="00BA393B"/>
    <w:rsid w:val="00BA4D0F"/>
    <w:rsid w:val="00BA5E13"/>
    <w:rsid w:val="00BA693D"/>
    <w:rsid w:val="00BA73F3"/>
    <w:rsid w:val="00BA79EC"/>
    <w:rsid w:val="00BB1DCB"/>
    <w:rsid w:val="00BB32CE"/>
    <w:rsid w:val="00BB36D6"/>
    <w:rsid w:val="00BB466E"/>
    <w:rsid w:val="00BB53AF"/>
    <w:rsid w:val="00BB5C40"/>
    <w:rsid w:val="00BB5F4E"/>
    <w:rsid w:val="00BB6A30"/>
    <w:rsid w:val="00BB7B7F"/>
    <w:rsid w:val="00BC39D4"/>
    <w:rsid w:val="00BC4ED5"/>
    <w:rsid w:val="00BC50BF"/>
    <w:rsid w:val="00BC6D03"/>
    <w:rsid w:val="00BD1FFB"/>
    <w:rsid w:val="00BD2758"/>
    <w:rsid w:val="00BD466B"/>
    <w:rsid w:val="00BE1AC1"/>
    <w:rsid w:val="00BE1C31"/>
    <w:rsid w:val="00BE3676"/>
    <w:rsid w:val="00BF15CB"/>
    <w:rsid w:val="00BF4421"/>
    <w:rsid w:val="00BF65B0"/>
    <w:rsid w:val="00BF7FAA"/>
    <w:rsid w:val="00C002EF"/>
    <w:rsid w:val="00C00857"/>
    <w:rsid w:val="00C06166"/>
    <w:rsid w:val="00C0633B"/>
    <w:rsid w:val="00C0640F"/>
    <w:rsid w:val="00C10A64"/>
    <w:rsid w:val="00C124DA"/>
    <w:rsid w:val="00C127EA"/>
    <w:rsid w:val="00C13B71"/>
    <w:rsid w:val="00C1501D"/>
    <w:rsid w:val="00C2221D"/>
    <w:rsid w:val="00C23DB7"/>
    <w:rsid w:val="00C256D3"/>
    <w:rsid w:val="00C264D6"/>
    <w:rsid w:val="00C2679C"/>
    <w:rsid w:val="00C31CEB"/>
    <w:rsid w:val="00C32099"/>
    <w:rsid w:val="00C33A45"/>
    <w:rsid w:val="00C345B4"/>
    <w:rsid w:val="00C35FFC"/>
    <w:rsid w:val="00C3668E"/>
    <w:rsid w:val="00C37771"/>
    <w:rsid w:val="00C37DD3"/>
    <w:rsid w:val="00C4140A"/>
    <w:rsid w:val="00C41819"/>
    <w:rsid w:val="00C41BA3"/>
    <w:rsid w:val="00C42342"/>
    <w:rsid w:val="00C4348E"/>
    <w:rsid w:val="00C44ABF"/>
    <w:rsid w:val="00C45FD8"/>
    <w:rsid w:val="00C47715"/>
    <w:rsid w:val="00C47EC4"/>
    <w:rsid w:val="00C50FEC"/>
    <w:rsid w:val="00C5454C"/>
    <w:rsid w:val="00C5648C"/>
    <w:rsid w:val="00C57261"/>
    <w:rsid w:val="00C60493"/>
    <w:rsid w:val="00C632A0"/>
    <w:rsid w:val="00C6717C"/>
    <w:rsid w:val="00C70649"/>
    <w:rsid w:val="00C70A1B"/>
    <w:rsid w:val="00C7426D"/>
    <w:rsid w:val="00C760D2"/>
    <w:rsid w:val="00C76B87"/>
    <w:rsid w:val="00C8185C"/>
    <w:rsid w:val="00C83965"/>
    <w:rsid w:val="00C83A87"/>
    <w:rsid w:val="00C84176"/>
    <w:rsid w:val="00C844D4"/>
    <w:rsid w:val="00C86FF4"/>
    <w:rsid w:val="00C87350"/>
    <w:rsid w:val="00C87EE6"/>
    <w:rsid w:val="00C91006"/>
    <w:rsid w:val="00CA1D47"/>
    <w:rsid w:val="00CA2850"/>
    <w:rsid w:val="00CA4494"/>
    <w:rsid w:val="00CA4B92"/>
    <w:rsid w:val="00CA4BEE"/>
    <w:rsid w:val="00CA631A"/>
    <w:rsid w:val="00CA6C4E"/>
    <w:rsid w:val="00CA6F11"/>
    <w:rsid w:val="00CB180A"/>
    <w:rsid w:val="00CB7195"/>
    <w:rsid w:val="00CC0A23"/>
    <w:rsid w:val="00CC0F8B"/>
    <w:rsid w:val="00CC3E7E"/>
    <w:rsid w:val="00CC53B7"/>
    <w:rsid w:val="00CC550F"/>
    <w:rsid w:val="00CC5E9F"/>
    <w:rsid w:val="00CC77C5"/>
    <w:rsid w:val="00CD329B"/>
    <w:rsid w:val="00CD3BCC"/>
    <w:rsid w:val="00CD68D1"/>
    <w:rsid w:val="00CD6B17"/>
    <w:rsid w:val="00CD7179"/>
    <w:rsid w:val="00CE67D1"/>
    <w:rsid w:val="00CF1D4F"/>
    <w:rsid w:val="00CF7BDB"/>
    <w:rsid w:val="00D00FF8"/>
    <w:rsid w:val="00D01B76"/>
    <w:rsid w:val="00D07E81"/>
    <w:rsid w:val="00D1284F"/>
    <w:rsid w:val="00D133EC"/>
    <w:rsid w:val="00D14527"/>
    <w:rsid w:val="00D22284"/>
    <w:rsid w:val="00D2263C"/>
    <w:rsid w:val="00D24976"/>
    <w:rsid w:val="00D30C11"/>
    <w:rsid w:val="00D32753"/>
    <w:rsid w:val="00D32A40"/>
    <w:rsid w:val="00D34643"/>
    <w:rsid w:val="00D4098A"/>
    <w:rsid w:val="00D42AB4"/>
    <w:rsid w:val="00D42E08"/>
    <w:rsid w:val="00D465A9"/>
    <w:rsid w:val="00D51566"/>
    <w:rsid w:val="00D522BB"/>
    <w:rsid w:val="00D55A22"/>
    <w:rsid w:val="00D56B89"/>
    <w:rsid w:val="00D57DCE"/>
    <w:rsid w:val="00D60DAA"/>
    <w:rsid w:val="00D60F44"/>
    <w:rsid w:val="00D614D5"/>
    <w:rsid w:val="00D619B0"/>
    <w:rsid w:val="00D63E17"/>
    <w:rsid w:val="00D667BB"/>
    <w:rsid w:val="00D6792F"/>
    <w:rsid w:val="00D679A2"/>
    <w:rsid w:val="00D70549"/>
    <w:rsid w:val="00D7175C"/>
    <w:rsid w:val="00D71A8E"/>
    <w:rsid w:val="00D73F24"/>
    <w:rsid w:val="00D74E10"/>
    <w:rsid w:val="00D74FEC"/>
    <w:rsid w:val="00D75294"/>
    <w:rsid w:val="00D808D4"/>
    <w:rsid w:val="00D80E64"/>
    <w:rsid w:val="00D81F3C"/>
    <w:rsid w:val="00D85C6A"/>
    <w:rsid w:val="00D86869"/>
    <w:rsid w:val="00D87F24"/>
    <w:rsid w:val="00D91C0B"/>
    <w:rsid w:val="00D91E7A"/>
    <w:rsid w:val="00D9283B"/>
    <w:rsid w:val="00D9587D"/>
    <w:rsid w:val="00DA051D"/>
    <w:rsid w:val="00DA0815"/>
    <w:rsid w:val="00DA1BC6"/>
    <w:rsid w:val="00DA304A"/>
    <w:rsid w:val="00DA450D"/>
    <w:rsid w:val="00DA46E0"/>
    <w:rsid w:val="00DA4E65"/>
    <w:rsid w:val="00DA587E"/>
    <w:rsid w:val="00DA5A43"/>
    <w:rsid w:val="00DA6E6E"/>
    <w:rsid w:val="00DB0F80"/>
    <w:rsid w:val="00DB15FB"/>
    <w:rsid w:val="00DB1951"/>
    <w:rsid w:val="00DB2019"/>
    <w:rsid w:val="00DB4C17"/>
    <w:rsid w:val="00DB5340"/>
    <w:rsid w:val="00DB57B3"/>
    <w:rsid w:val="00DC054A"/>
    <w:rsid w:val="00DC2D52"/>
    <w:rsid w:val="00DC3690"/>
    <w:rsid w:val="00DC4A38"/>
    <w:rsid w:val="00DC51D8"/>
    <w:rsid w:val="00DC532F"/>
    <w:rsid w:val="00DC5BBC"/>
    <w:rsid w:val="00DC5FB3"/>
    <w:rsid w:val="00DC607B"/>
    <w:rsid w:val="00DD20DA"/>
    <w:rsid w:val="00DE1E38"/>
    <w:rsid w:val="00DE65AF"/>
    <w:rsid w:val="00DE6BA9"/>
    <w:rsid w:val="00DE76CC"/>
    <w:rsid w:val="00DE7BC8"/>
    <w:rsid w:val="00DF23EC"/>
    <w:rsid w:val="00DF25CA"/>
    <w:rsid w:val="00DF36F0"/>
    <w:rsid w:val="00E01773"/>
    <w:rsid w:val="00E025B6"/>
    <w:rsid w:val="00E03F42"/>
    <w:rsid w:val="00E046C9"/>
    <w:rsid w:val="00E05318"/>
    <w:rsid w:val="00E058BD"/>
    <w:rsid w:val="00E12050"/>
    <w:rsid w:val="00E12D5F"/>
    <w:rsid w:val="00E13366"/>
    <w:rsid w:val="00E13CD6"/>
    <w:rsid w:val="00E16B0F"/>
    <w:rsid w:val="00E178A8"/>
    <w:rsid w:val="00E23118"/>
    <w:rsid w:val="00E23BB9"/>
    <w:rsid w:val="00E2556F"/>
    <w:rsid w:val="00E25A7F"/>
    <w:rsid w:val="00E25B7F"/>
    <w:rsid w:val="00E2610F"/>
    <w:rsid w:val="00E267EB"/>
    <w:rsid w:val="00E26AA3"/>
    <w:rsid w:val="00E27DE7"/>
    <w:rsid w:val="00E30926"/>
    <w:rsid w:val="00E31D68"/>
    <w:rsid w:val="00E32D93"/>
    <w:rsid w:val="00E33657"/>
    <w:rsid w:val="00E341A6"/>
    <w:rsid w:val="00E350C3"/>
    <w:rsid w:val="00E36F32"/>
    <w:rsid w:val="00E41B91"/>
    <w:rsid w:val="00E42300"/>
    <w:rsid w:val="00E4447F"/>
    <w:rsid w:val="00E4514D"/>
    <w:rsid w:val="00E45C3D"/>
    <w:rsid w:val="00E47EDE"/>
    <w:rsid w:val="00E50A8C"/>
    <w:rsid w:val="00E51C6D"/>
    <w:rsid w:val="00E533F3"/>
    <w:rsid w:val="00E54B59"/>
    <w:rsid w:val="00E55193"/>
    <w:rsid w:val="00E56557"/>
    <w:rsid w:val="00E57D9C"/>
    <w:rsid w:val="00E60B24"/>
    <w:rsid w:val="00E626C4"/>
    <w:rsid w:val="00E62CBE"/>
    <w:rsid w:val="00E634DF"/>
    <w:rsid w:val="00E63ECF"/>
    <w:rsid w:val="00E66563"/>
    <w:rsid w:val="00E666FB"/>
    <w:rsid w:val="00E700CA"/>
    <w:rsid w:val="00E7425F"/>
    <w:rsid w:val="00E751E7"/>
    <w:rsid w:val="00E7529F"/>
    <w:rsid w:val="00E83365"/>
    <w:rsid w:val="00E84229"/>
    <w:rsid w:val="00E84FFD"/>
    <w:rsid w:val="00E8665D"/>
    <w:rsid w:val="00E87AB3"/>
    <w:rsid w:val="00E913B8"/>
    <w:rsid w:val="00E92A33"/>
    <w:rsid w:val="00E930D6"/>
    <w:rsid w:val="00E934B8"/>
    <w:rsid w:val="00E93753"/>
    <w:rsid w:val="00E93791"/>
    <w:rsid w:val="00E93FDA"/>
    <w:rsid w:val="00E94A82"/>
    <w:rsid w:val="00E95305"/>
    <w:rsid w:val="00E97E6B"/>
    <w:rsid w:val="00EA0227"/>
    <w:rsid w:val="00EA3804"/>
    <w:rsid w:val="00EA6A90"/>
    <w:rsid w:val="00EA7E7A"/>
    <w:rsid w:val="00EB2449"/>
    <w:rsid w:val="00EB255A"/>
    <w:rsid w:val="00EB79F4"/>
    <w:rsid w:val="00EC0A29"/>
    <w:rsid w:val="00EC0D2F"/>
    <w:rsid w:val="00EC650F"/>
    <w:rsid w:val="00EC68F9"/>
    <w:rsid w:val="00ED35D5"/>
    <w:rsid w:val="00ED484A"/>
    <w:rsid w:val="00ED4B08"/>
    <w:rsid w:val="00EE12AF"/>
    <w:rsid w:val="00EE669C"/>
    <w:rsid w:val="00EF0762"/>
    <w:rsid w:val="00EF07F8"/>
    <w:rsid w:val="00EF0B66"/>
    <w:rsid w:val="00EF1056"/>
    <w:rsid w:val="00EF1F3C"/>
    <w:rsid w:val="00EF2B4E"/>
    <w:rsid w:val="00EF3B70"/>
    <w:rsid w:val="00EF65B2"/>
    <w:rsid w:val="00EF6904"/>
    <w:rsid w:val="00F009CF"/>
    <w:rsid w:val="00F01B6E"/>
    <w:rsid w:val="00F02DC0"/>
    <w:rsid w:val="00F02F65"/>
    <w:rsid w:val="00F0426F"/>
    <w:rsid w:val="00F055C1"/>
    <w:rsid w:val="00F07EAB"/>
    <w:rsid w:val="00F123FB"/>
    <w:rsid w:val="00F127BD"/>
    <w:rsid w:val="00F12D7F"/>
    <w:rsid w:val="00F13C60"/>
    <w:rsid w:val="00F15B4C"/>
    <w:rsid w:val="00F204D4"/>
    <w:rsid w:val="00F23194"/>
    <w:rsid w:val="00F236EC"/>
    <w:rsid w:val="00F2510F"/>
    <w:rsid w:val="00F26397"/>
    <w:rsid w:val="00F302E9"/>
    <w:rsid w:val="00F30B8E"/>
    <w:rsid w:val="00F325C6"/>
    <w:rsid w:val="00F328F5"/>
    <w:rsid w:val="00F33222"/>
    <w:rsid w:val="00F369B1"/>
    <w:rsid w:val="00F37080"/>
    <w:rsid w:val="00F37503"/>
    <w:rsid w:val="00F449CF"/>
    <w:rsid w:val="00F47FA9"/>
    <w:rsid w:val="00F500A7"/>
    <w:rsid w:val="00F5594A"/>
    <w:rsid w:val="00F55BF6"/>
    <w:rsid w:val="00F56139"/>
    <w:rsid w:val="00F567E9"/>
    <w:rsid w:val="00F5728C"/>
    <w:rsid w:val="00F61180"/>
    <w:rsid w:val="00F623D9"/>
    <w:rsid w:val="00F62CE6"/>
    <w:rsid w:val="00F6443D"/>
    <w:rsid w:val="00F678D6"/>
    <w:rsid w:val="00F70616"/>
    <w:rsid w:val="00F71430"/>
    <w:rsid w:val="00F73917"/>
    <w:rsid w:val="00F73D67"/>
    <w:rsid w:val="00F7494D"/>
    <w:rsid w:val="00F761AA"/>
    <w:rsid w:val="00F77742"/>
    <w:rsid w:val="00F77FFC"/>
    <w:rsid w:val="00F809CC"/>
    <w:rsid w:val="00F8318E"/>
    <w:rsid w:val="00F873A6"/>
    <w:rsid w:val="00F87C00"/>
    <w:rsid w:val="00F91470"/>
    <w:rsid w:val="00F94D67"/>
    <w:rsid w:val="00F95009"/>
    <w:rsid w:val="00F951BE"/>
    <w:rsid w:val="00F9580F"/>
    <w:rsid w:val="00F96133"/>
    <w:rsid w:val="00F9615F"/>
    <w:rsid w:val="00F96410"/>
    <w:rsid w:val="00F9670B"/>
    <w:rsid w:val="00FA1E2A"/>
    <w:rsid w:val="00FA52AE"/>
    <w:rsid w:val="00FA583A"/>
    <w:rsid w:val="00FA703B"/>
    <w:rsid w:val="00FA7767"/>
    <w:rsid w:val="00FB0ED6"/>
    <w:rsid w:val="00FB17C2"/>
    <w:rsid w:val="00FB26D7"/>
    <w:rsid w:val="00FB28F8"/>
    <w:rsid w:val="00FB3C3A"/>
    <w:rsid w:val="00FB45FD"/>
    <w:rsid w:val="00FB5367"/>
    <w:rsid w:val="00FB5F48"/>
    <w:rsid w:val="00FC1F29"/>
    <w:rsid w:val="00FC2A0A"/>
    <w:rsid w:val="00FC64BB"/>
    <w:rsid w:val="00FC6F1A"/>
    <w:rsid w:val="00FC714C"/>
    <w:rsid w:val="00FC7B09"/>
    <w:rsid w:val="00FD3712"/>
    <w:rsid w:val="00FD5A59"/>
    <w:rsid w:val="00FD6B45"/>
    <w:rsid w:val="00FD6D36"/>
    <w:rsid w:val="00FE0FAC"/>
    <w:rsid w:val="00FE2C93"/>
    <w:rsid w:val="00FE401A"/>
    <w:rsid w:val="00FF4AA8"/>
    <w:rsid w:val="00FF6961"/>
    <w:rsid w:val="00FF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4C60B6"/>
    <w:rPr>
      <w:sz w:val="24"/>
      <w:szCs w:val="24"/>
    </w:rPr>
  </w:style>
  <w:style w:type="paragraph" w:styleId="12">
    <w:name w:val="heading 1"/>
    <w:basedOn w:val="a2"/>
    <w:next w:val="a2"/>
    <w:link w:val="13"/>
    <w:qFormat/>
    <w:rsid w:val="00B50B2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1">
    <w:name w:val="heading 2"/>
    <w:basedOn w:val="a2"/>
    <w:next w:val="a2"/>
    <w:link w:val="22"/>
    <w:qFormat/>
    <w:rsid w:val="004C60B6"/>
    <w:pPr>
      <w:keepNext/>
      <w:jc w:val="center"/>
      <w:outlineLvl w:val="1"/>
    </w:pPr>
    <w:rPr>
      <w:b/>
      <w:bCs/>
      <w:sz w:val="32"/>
      <w:szCs w:val="32"/>
    </w:rPr>
  </w:style>
  <w:style w:type="paragraph" w:styleId="31">
    <w:name w:val="heading 3"/>
    <w:basedOn w:val="a2"/>
    <w:next w:val="a2"/>
    <w:link w:val="32"/>
    <w:semiHidden/>
    <w:unhideWhenUsed/>
    <w:qFormat/>
    <w:rsid w:val="00B50B2D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1">
    <w:name w:val="heading 4"/>
    <w:basedOn w:val="a2"/>
    <w:next w:val="a2"/>
    <w:link w:val="42"/>
    <w:semiHidden/>
    <w:unhideWhenUsed/>
    <w:qFormat/>
    <w:rsid w:val="00B50B2D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1">
    <w:name w:val="heading 5"/>
    <w:basedOn w:val="a2"/>
    <w:next w:val="a2"/>
    <w:link w:val="52"/>
    <w:semiHidden/>
    <w:unhideWhenUsed/>
    <w:qFormat/>
    <w:rsid w:val="00B50B2D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2"/>
    <w:next w:val="a2"/>
    <w:link w:val="60"/>
    <w:semiHidden/>
    <w:unhideWhenUsed/>
    <w:qFormat/>
    <w:rsid w:val="00B50B2D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2"/>
    <w:next w:val="a2"/>
    <w:link w:val="70"/>
    <w:semiHidden/>
    <w:unhideWhenUsed/>
    <w:qFormat/>
    <w:rsid w:val="00B50B2D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2"/>
    <w:next w:val="a2"/>
    <w:link w:val="80"/>
    <w:semiHidden/>
    <w:unhideWhenUsed/>
    <w:qFormat/>
    <w:rsid w:val="00B50B2D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2"/>
    <w:next w:val="a2"/>
    <w:link w:val="90"/>
    <w:semiHidden/>
    <w:unhideWhenUsed/>
    <w:qFormat/>
    <w:rsid w:val="00B50B2D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3">
    <w:name w:val="Default Paragraph Font"/>
    <w:semiHidden/>
  </w:style>
  <w:style w:type="table" w:default="1" w:styleId="a4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</w:style>
  <w:style w:type="paragraph" w:styleId="a6">
    <w:name w:val="Balloon Text"/>
    <w:basedOn w:val="a2"/>
    <w:link w:val="a7"/>
    <w:semiHidden/>
    <w:rsid w:val="00C8185C"/>
    <w:rPr>
      <w:rFonts w:ascii="Tahoma" w:hAnsi="Tahoma" w:cs="Tahoma"/>
      <w:sz w:val="16"/>
      <w:szCs w:val="16"/>
    </w:rPr>
  </w:style>
  <w:style w:type="table" w:styleId="a8">
    <w:name w:val="Table Grid"/>
    <w:basedOn w:val="a4"/>
    <w:rsid w:val="003B01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4810D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2"/>
    <w:rsid w:val="0054632D"/>
    <w:rPr>
      <w:rFonts w:ascii="Verdana" w:hAnsi="Verdana" w:cs="Verdana"/>
      <w:sz w:val="20"/>
      <w:szCs w:val="20"/>
      <w:lang w:val="en-US" w:eastAsia="en-US"/>
    </w:rPr>
  </w:style>
  <w:style w:type="paragraph" w:customStyle="1" w:styleId="Heading">
    <w:name w:val="Heading"/>
    <w:rsid w:val="002153E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harChar1">
    <w:name w:val="Char Char1 Знак Знак Знак"/>
    <w:basedOn w:val="a2"/>
    <w:rsid w:val="002235A2"/>
    <w:rPr>
      <w:rFonts w:ascii="Verdana" w:hAnsi="Verdana" w:cs="Verdana"/>
      <w:sz w:val="20"/>
      <w:szCs w:val="20"/>
      <w:lang w:val="en-US" w:eastAsia="en-US"/>
    </w:rPr>
  </w:style>
  <w:style w:type="paragraph" w:styleId="a9">
    <w:name w:val="footnote text"/>
    <w:basedOn w:val="a2"/>
    <w:link w:val="aa"/>
    <w:semiHidden/>
    <w:rsid w:val="008271A4"/>
    <w:rPr>
      <w:sz w:val="20"/>
      <w:szCs w:val="20"/>
    </w:rPr>
  </w:style>
  <w:style w:type="character" w:styleId="ab">
    <w:name w:val="footnote reference"/>
    <w:semiHidden/>
    <w:rsid w:val="008271A4"/>
    <w:rPr>
      <w:vertAlign w:val="superscript"/>
    </w:rPr>
  </w:style>
  <w:style w:type="paragraph" w:customStyle="1" w:styleId="ConsPlusNormal">
    <w:name w:val="ConsPlusNormal"/>
    <w:link w:val="ConsPlusNormal0"/>
    <w:rsid w:val="002A153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header"/>
    <w:basedOn w:val="a2"/>
    <w:link w:val="ad"/>
    <w:uiPriority w:val="99"/>
    <w:rsid w:val="00AF113D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e">
    <w:name w:val="page number"/>
    <w:basedOn w:val="a3"/>
    <w:rsid w:val="00AF113D"/>
  </w:style>
  <w:style w:type="paragraph" w:customStyle="1" w:styleId="af">
    <w:name w:val="Знак"/>
    <w:basedOn w:val="a2"/>
    <w:rsid w:val="00E1205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0">
    <w:name w:val="footer"/>
    <w:basedOn w:val="a2"/>
    <w:link w:val="af1"/>
    <w:rsid w:val="00967478"/>
    <w:pPr>
      <w:tabs>
        <w:tab w:val="center" w:pos="4677"/>
        <w:tab w:val="right" w:pos="9355"/>
      </w:tabs>
    </w:pPr>
  </w:style>
  <w:style w:type="paragraph" w:customStyle="1" w:styleId="af2">
    <w:name w:val="Знак Знак Знак Знак Знак Знак Знак Знак Знак Знак"/>
    <w:basedOn w:val="a2"/>
    <w:link w:val="a3"/>
    <w:rsid w:val="00020B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3">
    <w:name w:val=" Знак Знак"/>
    <w:basedOn w:val="a2"/>
    <w:rsid w:val="001E439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rsid w:val="00251A4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xl63">
    <w:name w:val="xl63"/>
    <w:basedOn w:val="a2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2"/>
    <w:rsid w:val="007A34AE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65">
    <w:name w:val="xl65"/>
    <w:basedOn w:val="a2"/>
    <w:rsid w:val="007A34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2"/>
    <w:rsid w:val="007A34A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2"/>
    <w:rsid w:val="007A34A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2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2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</w:style>
  <w:style w:type="paragraph" w:customStyle="1" w:styleId="xl70">
    <w:name w:val="xl70"/>
    <w:basedOn w:val="a2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71">
    <w:name w:val="xl71"/>
    <w:basedOn w:val="a2"/>
    <w:rsid w:val="007A34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2"/>
    <w:rsid w:val="007A34A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2"/>
    <w:rsid w:val="007A34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2"/>
    <w:rsid w:val="007A34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2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2"/>
    <w:rsid w:val="007A34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2"/>
    <w:rsid w:val="007A34A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2"/>
    <w:rsid w:val="007A34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2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character" w:customStyle="1" w:styleId="ad">
    <w:name w:val="Верхний колонтитул Знак"/>
    <w:link w:val="ac"/>
    <w:uiPriority w:val="99"/>
    <w:rsid w:val="000151B5"/>
    <w:rPr>
      <w:sz w:val="24"/>
      <w:szCs w:val="24"/>
    </w:rPr>
  </w:style>
  <w:style w:type="paragraph" w:customStyle="1" w:styleId="af4">
    <w:name w:val="Знак Знак Знак Знак"/>
    <w:basedOn w:val="a2"/>
    <w:rsid w:val="008C60F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1B3C1E"/>
    <w:pPr>
      <w:ind w:firstLine="720"/>
    </w:pPr>
    <w:rPr>
      <w:rFonts w:ascii="Arial" w:hAnsi="Arial"/>
      <w:snapToGrid w:val="0"/>
    </w:rPr>
  </w:style>
  <w:style w:type="paragraph" w:customStyle="1" w:styleId="ConsPlusTitle">
    <w:name w:val="ConsPlusTitle"/>
    <w:rsid w:val="003C2068"/>
    <w:pPr>
      <w:widowControl w:val="0"/>
      <w:autoSpaceDE w:val="0"/>
      <w:autoSpaceDN w:val="0"/>
    </w:pPr>
    <w:rPr>
      <w:b/>
      <w:sz w:val="28"/>
    </w:rPr>
  </w:style>
  <w:style w:type="paragraph" w:customStyle="1" w:styleId="ConsPlusDocList">
    <w:name w:val="ConsPlusDocList"/>
    <w:rsid w:val="003C206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3C2068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C2068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styleId="af5">
    <w:name w:val="Hyperlink"/>
    <w:uiPriority w:val="99"/>
    <w:unhideWhenUsed/>
    <w:rsid w:val="003664F9"/>
    <w:rPr>
      <w:color w:val="0000FF"/>
      <w:u w:val="single"/>
    </w:rPr>
  </w:style>
  <w:style w:type="character" w:styleId="af6">
    <w:name w:val="FollowedHyperlink"/>
    <w:uiPriority w:val="99"/>
    <w:unhideWhenUsed/>
    <w:rsid w:val="003664F9"/>
    <w:rPr>
      <w:color w:val="800080"/>
      <w:u w:val="single"/>
    </w:rPr>
  </w:style>
  <w:style w:type="character" w:customStyle="1" w:styleId="13">
    <w:name w:val="Заголовок 1 Знак"/>
    <w:link w:val="12"/>
    <w:rsid w:val="00B50B2D"/>
    <w:rPr>
      <w:rFonts w:ascii="Cambria" w:hAnsi="Cambria"/>
      <w:b/>
      <w:bCs/>
      <w:color w:val="365F91"/>
      <w:sz w:val="28"/>
      <w:szCs w:val="28"/>
    </w:rPr>
  </w:style>
  <w:style w:type="character" w:customStyle="1" w:styleId="32">
    <w:name w:val="Заголовок 3 Знак"/>
    <w:link w:val="31"/>
    <w:semiHidden/>
    <w:rsid w:val="00B50B2D"/>
    <w:rPr>
      <w:rFonts w:ascii="Cambria" w:hAnsi="Cambria"/>
      <w:b/>
      <w:bCs/>
      <w:color w:val="4F81BD"/>
      <w:sz w:val="24"/>
      <w:szCs w:val="24"/>
    </w:rPr>
  </w:style>
  <w:style w:type="character" w:customStyle="1" w:styleId="42">
    <w:name w:val="Заголовок 4 Знак"/>
    <w:link w:val="41"/>
    <w:semiHidden/>
    <w:rsid w:val="00B50B2D"/>
    <w:rPr>
      <w:rFonts w:ascii="Cambria" w:hAnsi="Cambria"/>
      <w:b/>
      <w:bCs/>
      <w:i/>
      <w:iCs/>
      <w:color w:val="4F81BD"/>
      <w:sz w:val="24"/>
      <w:szCs w:val="24"/>
    </w:rPr>
  </w:style>
  <w:style w:type="character" w:customStyle="1" w:styleId="52">
    <w:name w:val="Заголовок 5 Знак"/>
    <w:link w:val="51"/>
    <w:semiHidden/>
    <w:rsid w:val="00B50B2D"/>
    <w:rPr>
      <w:rFonts w:ascii="Cambria" w:hAnsi="Cambria"/>
      <w:color w:val="243F60"/>
      <w:sz w:val="24"/>
      <w:szCs w:val="24"/>
    </w:rPr>
  </w:style>
  <w:style w:type="character" w:customStyle="1" w:styleId="60">
    <w:name w:val="Заголовок 6 Знак"/>
    <w:link w:val="6"/>
    <w:semiHidden/>
    <w:rsid w:val="00B50B2D"/>
    <w:rPr>
      <w:rFonts w:ascii="Cambria" w:hAnsi="Cambria"/>
      <w:i/>
      <w:iCs/>
      <w:color w:val="243F60"/>
      <w:sz w:val="24"/>
      <w:szCs w:val="24"/>
    </w:rPr>
  </w:style>
  <w:style w:type="character" w:customStyle="1" w:styleId="70">
    <w:name w:val="Заголовок 7 Знак"/>
    <w:link w:val="7"/>
    <w:semiHidden/>
    <w:rsid w:val="00B50B2D"/>
    <w:rPr>
      <w:rFonts w:ascii="Cambria" w:hAnsi="Cambria"/>
      <w:i/>
      <w:iCs/>
      <w:color w:val="404040"/>
      <w:sz w:val="24"/>
      <w:szCs w:val="24"/>
    </w:rPr>
  </w:style>
  <w:style w:type="character" w:customStyle="1" w:styleId="80">
    <w:name w:val="Заголовок 8 Знак"/>
    <w:link w:val="8"/>
    <w:semiHidden/>
    <w:rsid w:val="00B50B2D"/>
    <w:rPr>
      <w:rFonts w:ascii="Cambria" w:hAnsi="Cambria"/>
      <w:color w:val="404040"/>
    </w:rPr>
  </w:style>
  <w:style w:type="character" w:customStyle="1" w:styleId="90">
    <w:name w:val="Заголовок 9 Знак"/>
    <w:link w:val="9"/>
    <w:semiHidden/>
    <w:rsid w:val="00B50B2D"/>
    <w:rPr>
      <w:rFonts w:ascii="Cambria" w:hAnsi="Cambria"/>
      <w:i/>
      <w:iCs/>
      <w:color w:val="404040"/>
    </w:rPr>
  </w:style>
  <w:style w:type="character" w:customStyle="1" w:styleId="22">
    <w:name w:val="Заголовок 2 Знак"/>
    <w:link w:val="21"/>
    <w:rsid w:val="00B50B2D"/>
    <w:rPr>
      <w:b/>
      <w:bCs/>
      <w:sz w:val="32"/>
      <w:szCs w:val="32"/>
    </w:rPr>
  </w:style>
  <w:style w:type="character" w:customStyle="1" w:styleId="a7">
    <w:name w:val="Текст выноски Знак"/>
    <w:link w:val="a6"/>
    <w:semiHidden/>
    <w:rsid w:val="00B50B2D"/>
    <w:rPr>
      <w:rFonts w:ascii="Tahoma" w:hAnsi="Tahoma" w:cs="Tahoma"/>
      <w:sz w:val="16"/>
      <w:szCs w:val="16"/>
    </w:rPr>
  </w:style>
  <w:style w:type="character" w:customStyle="1" w:styleId="aa">
    <w:name w:val="Текст сноски Знак"/>
    <w:link w:val="a9"/>
    <w:semiHidden/>
    <w:rsid w:val="00B50B2D"/>
  </w:style>
  <w:style w:type="character" w:customStyle="1" w:styleId="af1">
    <w:name w:val="Нижний колонтитул Знак"/>
    <w:link w:val="af0"/>
    <w:rsid w:val="00B50B2D"/>
    <w:rPr>
      <w:sz w:val="24"/>
      <w:szCs w:val="24"/>
    </w:rPr>
  </w:style>
  <w:style w:type="paragraph" w:customStyle="1" w:styleId="af7">
    <w:name w:val="Знак Знак"/>
    <w:basedOn w:val="a2"/>
    <w:rsid w:val="00B50B2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8">
    <w:name w:val="List Paragraph"/>
    <w:basedOn w:val="a2"/>
    <w:uiPriority w:val="34"/>
    <w:qFormat/>
    <w:rsid w:val="00B50B2D"/>
    <w:pPr>
      <w:ind w:left="720"/>
      <w:contextualSpacing/>
    </w:pPr>
  </w:style>
  <w:style w:type="paragraph" w:styleId="HTML">
    <w:name w:val="HTML Address"/>
    <w:basedOn w:val="a2"/>
    <w:link w:val="HTML0"/>
    <w:rsid w:val="00B50B2D"/>
    <w:rPr>
      <w:i/>
      <w:iCs/>
    </w:rPr>
  </w:style>
  <w:style w:type="character" w:customStyle="1" w:styleId="HTML0">
    <w:name w:val="Адрес HTML Знак"/>
    <w:link w:val="HTML"/>
    <w:rsid w:val="00B50B2D"/>
    <w:rPr>
      <w:i/>
      <w:iCs/>
      <w:sz w:val="24"/>
      <w:szCs w:val="24"/>
    </w:rPr>
  </w:style>
  <w:style w:type="paragraph" w:styleId="af9">
    <w:name w:val="envelope address"/>
    <w:basedOn w:val="a2"/>
    <w:rsid w:val="00B50B2D"/>
    <w:pPr>
      <w:framePr w:w="7920" w:h="1980" w:hRule="exact" w:hSpace="180" w:wrap="auto" w:hAnchor="page" w:xAlign="center" w:yAlign="bottom"/>
      <w:ind w:left="2880"/>
    </w:pPr>
    <w:rPr>
      <w:rFonts w:ascii="Cambria" w:hAnsi="Cambria"/>
    </w:rPr>
  </w:style>
  <w:style w:type="paragraph" w:styleId="afa">
    <w:name w:val="No Spacing"/>
    <w:uiPriority w:val="1"/>
    <w:qFormat/>
    <w:rsid w:val="00B50B2D"/>
    <w:rPr>
      <w:sz w:val="24"/>
      <w:szCs w:val="24"/>
    </w:rPr>
  </w:style>
  <w:style w:type="paragraph" w:styleId="afb">
    <w:name w:val="Intense Quote"/>
    <w:basedOn w:val="a2"/>
    <w:next w:val="a2"/>
    <w:link w:val="afc"/>
    <w:uiPriority w:val="30"/>
    <w:qFormat/>
    <w:rsid w:val="00B50B2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c">
    <w:name w:val="Выделенная цитата Знак"/>
    <w:link w:val="afb"/>
    <w:uiPriority w:val="30"/>
    <w:rsid w:val="00B50B2D"/>
    <w:rPr>
      <w:b/>
      <w:bCs/>
      <w:i/>
      <w:iCs/>
      <w:color w:val="4F81BD"/>
      <w:sz w:val="24"/>
      <w:szCs w:val="24"/>
    </w:rPr>
  </w:style>
  <w:style w:type="paragraph" w:styleId="afd">
    <w:name w:val="Date"/>
    <w:basedOn w:val="a2"/>
    <w:next w:val="a2"/>
    <w:link w:val="afe"/>
    <w:rsid w:val="00B50B2D"/>
  </w:style>
  <w:style w:type="character" w:customStyle="1" w:styleId="afe">
    <w:name w:val="Дата Знак"/>
    <w:link w:val="afd"/>
    <w:rsid w:val="00B50B2D"/>
    <w:rPr>
      <w:sz w:val="24"/>
      <w:szCs w:val="24"/>
    </w:rPr>
  </w:style>
  <w:style w:type="paragraph" w:styleId="aff">
    <w:name w:val="Note Heading"/>
    <w:basedOn w:val="a2"/>
    <w:next w:val="a2"/>
    <w:link w:val="aff0"/>
    <w:rsid w:val="00B50B2D"/>
  </w:style>
  <w:style w:type="character" w:customStyle="1" w:styleId="aff0">
    <w:name w:val="Заголовок записки Знак"/>
    <w:link w:val="aff"/>
    <w:rsid w:val="00B50B2D"/>
    <w:rPr>
      <w:sz w:val="24"/>
      <w:szCs w:val="24"/>
    </w:rPr>
  </w:style>
  <w:style w:type="paragraph" w:styleId="aff1">
    <w:name w:val="TOC Heading"/>
    <w:basedOn w:val="12"/>
    <w:next w:val="a2"/>
    <w:uiPriority w:val="39"/>
    <w:semiHidden/>
    <w:unhideWhenUsed/>
    <w:qFormat/>
    <w:rsid w:val="00B50B2D"/>
    <w:pPr>
      <w:outlineLvl w:val="9"/>
    </w:pPr>
  </w:style>
  <w:style w:type="paragraph" w:styleId="aff2">
    <w:name w:val="toa heading"/>
    <w:basedOn w:val="a2"/>
    <w:next w:val="a2"/>
    <w:rsid w:val="00B50B2D"/>
    <w:pPr>
      <w:spacing w:before="120"/>
    </w:pPr>
    <w:rPr>
      <w:rFonts w:ascii="Cambria" w:hAnsi="Cambria"/>
      <w:b/>
      <w:bCs/>
    </w:rPr>
  </w:style>
  <w:style w:type="paragraph" w:styleId="aff3">
    <w:name w:val="Body Text"/>
    <w:basedOn w:val="a2"/>
    <w:link w:val="aff4"/>
    <w:rsid w:val="00B50B2D"/>
    <w:pPr>
      <w:spacing w:after="120"/>
    </w:pPr>
  </w:style>
  <w:style w:type="character" w:customStyle="1" w:styleId="aff4">
    <w:name w:val="Основной текст Знак"/>
    <w:link w:val="aff3"/>
    <w:rsid w:val="00B50B2D"/>
    <w:rPr>
      <w:sz w:val="24"/>
      <w:szCs w:val="24"/>
    </w:rPr>
  </w:style>
  <w:style w:type="paragraph" w:styleId="aff5">
    <w:name w:val="Body Text First Indent"/>
    <w:basedOn w:val="aff3"/>
    <w:link w:val="aff6"/>
    <w:rsid w:val="00B50B2D"/>
    <w:pPr>
      <w:spacing w:after="0"/>
      <w:ind w:firstLine="360"/>
    </w:pPr>
  </w:style>
  <w:style w:type="character" w:customStyle="1" w:styleId="aff6">
    <w:name w:val="Красная строка Знак"/>
    <w:basedOn w:val="aff4"/>
    <w:link w:val="aff5"/>
    <w:rsid w:val="00B50B2D"/>
    <w:rPr>
      <w:sz w:val="24"/>
      <w:szCs w:val="24"/>
    </w:rPr>
  </w:style>
  <w:style w:type="paragraph" w:styleId="aff7">
    <w:name w:val="Body Text Indent"/>
    <w:basedOn w:val="a2"/>
    <w:link w:val="aff8"/>
    <w:rsid w:val="00B50B2D"/>
    <w:pPr>
      <w:spacing w:after="120"/>
      <w:ind w:left="283"/>
    </w:pPr>
  </w:style>
  <w:style w:type="character" w:customStyle="1" w:styleId="aff8">
    <w:name w:val="Основной текст с отступом Знак"/>
    <w:link w:val="aff7"/>
    <w:rsid w:val="00B50B2D"/>
    <w:rPr>
      <w:sz w:val="24"/>
      <w:szCs w:val="24"/>
    </w:rPr>
  </w:style>
  <w:style w:type="paragraph" w:styleId="23">
    <w:name w:val="Body Text First Indent 2"/>
    <w:basedOn w:val="aff7"/>
    <w:link w:val="24"/>
    <w:rsid w:val="00B50B2D"/>
    <w:pPr>
      <w:spacing w:after="0"/>
      <w:ind w:left="360" w:firstLine="360"/>
    </w:pPr>
  </w:style>
  <w:style w:type="character" w:customStyle="1" w:styleId="24">
    <w:name w:val="Красная строка 2 Знак"/>
    <w:basedOn w:val="aff8"/>
    <w:link w:val="23"/>
    <w:rsid w:val="00B50B2D"/>
    <w:rPr>
      <w:sz w:val="24"/>
      <w:szCs w:val="24"/>
    </w:rPr>
  </w:style>
  <w:style w:type="paragraph" w:styleId="a0">
    <w:name w:val="List Bullet"/>
    <w:basedOn w:val="a2"/>
    <w:rsid w:val="00B50B2D"/>
    <w:pPr>
      <w:numPr>
        <w:numId w:val="13"/>
      </w:numPr>
      <w:contextualSpacing/>
    </w:pPr>
  </w:style>
  <w:style w:type="paragraph" w:styleId="20">
    <w:name w:val="List Bullet 2"/>
    <w:basedOn w:val="a2"/>
    <w:rsid w:val="00B50B2D"/>
    <w:pPr>
      <w:numPr>
        <w:numId w:val="14"/>
      </w:numPr>
      <w:contextualSpacing/>
    </w:pPr>
  </w:style>
  <w:style w:type="paragraph" w:styleId="30">
    <w:name w:val="List Bullet 3"/>
    <w:basedOn w:val="a2"/>
    <w:rsid w:val="00B50B2D"/>
    <w:pPr>
      <w:numPr>
        <w:numId w:val="15"/>
      </w:numPr>
      <w:contextualSpacing/>
    </w:pPr>
  </w:style>
  <w:style w:type="paragraph" w:styleId="40">
    <w:name w:val="List Bullet 4"/>
    <w:basedOn w:val="a2"/>
    <w:rsid w:val="00B50B2D"/>
    <w:pPr>
      <w:numPr>
        <w:numId w:val="16"/>
      </w:numPr>
      <w:contextualSpacing/>
    </w:pPr>
  </w:style>
  <w:style w:type="paragraph" w:styleId="50">
    <w:name w:val="List Bullet 5"/>
    <w:basedOn w:val="a2"/>
    <w:rsid w:val="00B50B2D"/>
    <w:pPr>
      <w:numPr>
        <w:numId w:val="17"/>
      </w:numPr>
      <w:contextualSpacing/>
    </w:pPr>
  </w:style>
  <w:style w:type="paragraph" w:styleId="aff9">
    <w:name w:val="Title"/>
    <w:basedOn w:val="a2"/>
    <w:next w:val="a2"/>
    <w:link w:val="affa"/>
    <w:qFormat/>
    <w:rsid w:val="00B50B2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fa">
    <w:name w:val="Название Знак"/>
    <w:link w:val="aff9"/>
    <w:rsid w:val="00B50B2D"/>
    <w:rPr>
      <w:rFonts w:ascii="Cambria" w:hAnsi="Cambria"/>
      <w:color w:val="17365D"/>
      <w:spacing w:val="5"/>
      <w:kern w:val="28"/>
      <w:sz w:val="52"/>
      <w:szCs w:val="52"/>
    </w:rPr>
  </w:style>
  <w:style w:type="paragraph" w:styleId="affb">
    <w:name w:val="caption"/>
    <w:basedOn w:val="a2"/>
    <w:next w:val="a2"/>
    <w:semiHidden/>
    <w:unhideWhenUsed/>
    <w:qFormat/>
    <w:rsid w:val="00B50B2D"/>
    <w:pPr>
      <w:spacing w:after="200"/>
    </w:pPr>
    <w:rPr>
      <w:b/>
      <w:bCs/>
      <w:color w:val="4F81BD"/>
      <w:sz w:val="18"/>
      <w:szCs w:val="18"/>
    </w:rPr>
  </w:style>
  <w:style w:type="paragraph" w:styleId="a">
    <w:name w:val="List Number"/>
    <w:basedOn w:val="a2"/>
    <w:rsid w:val="00B50B2D"/>
    <w:pPr>
      <w:numPr>
        <w:numId w:val="18"/>
      </w:numPr>
      <w:contextualSpacing/>
    </w:pPr>
  </w:style>
  <w:style w:type="paragraph" w:styleId="2">
    <w:name w:val="List Number 2"/>
    <w:basedOn w:val="a2"/>
    <w:rsid w:val="00B50B2D"/>
    <w:pPr>
      <w:numPr>
        <w:numId w:val="19"/>
      </w:numPr>
      <w:contextualSpacing/>
    </w:pPr>
  </w:style>
  <w:style w:type="paragraph" w:styleId="3">
    <w:name w:val="List Number 3"/>
    <w:basedOn w:val="a2"/>
    <w:rsid w:val="00B50B2D"/>
    <w:pPr>
      <w:numPr>
        <w:numId w:val="20"/>
      </w:numPr>
      <w:contextualSpacing/>
    </w:pPr>
  </w:style>
  <w:style w:type="paragraph" w:styleId="4">
    <w:name w:val="List Number 4"/>
    <w:basedOn w:val="a2"/>
    <w:rsid w:val="00B50B2D"/>
    <w:pPr>
      <w:numPr>
        <w:numId w:val="21"/>
      </w:numPr>
      <w:contextualSpacing/>
    </w:pPr>
  </w:style>
  <w:style w:type="paragraph" w:styleId="5">
    <w:name w:val="List Number 5"/>
    <w:basedOn w:val="a2"/>
    <w:rsid w:val="00B50B2D"/>
    <w:pPr>
      <w:numPr>
        <w:numId w:val="22"/>
      </w:numPr>
      <w:contextualSpacing/>
    </w:pPr>
  </w:style>
  <w:style w:type="paragraph" w:styleId="25">
    <w:name w:val="envelope return"/>
    <w:basedOn w:val="a2"/>
    <w:rsid w:val="00B50B2D"/>
    <w:rPr>
      <w:rFonts w:ascii="Cambria" w:hAnsi="Cambria"/>
      <w:sz w:val="20"/>
      <w:szCs w:val="20"/>
    </w:rPr>
  </w:style>
  <w:style w:type="paragraph" w:styleId="affc">
    <w:name w:val="Normal (Web)"/>
    <w:basedOn w:val="a2"/>
    <w:rsid w:val="00B50B2D"/>
  </w:style>
  <w:style w:type="paragraph" w:styleId="affd">
    <w:name w:val="Normal Indent"/>
    <w:basedOn w:val="a2"/>
    <w:rsid w:val="00B50B2D"/>
    <w:pPr>
      <w:ind w:left="708"/>
    </w:pPr>
  </w:style>
  <w:style w:type="paragraph" w:styleId="14">
    <w:name w:val="toc 1"/>
    <w:basedOn w:val="a2"/>
    <w:next w:val="a2"/>
    <w:autoRedefine/>
    <w:rsid w:val="00B50B2D"/>
    <w:pPr>
      <w:spacing w:after="100"/>
    </w:pPr>
  </w:style>
  <w:style w:type="paragraph" w:styleId="26">
    <w:name w:val="toc 2"/>
    <w:basedOn w:val="a2"/>
    <w:next w:val="a2"/>
    <w:autoRedefine/>
    <w:rsid w:val="00B50B2D"/>
    <w:pPr>
      <w:spacing w:after="100"/>
      <w:ind w:left="240"/>
    </w:pPr>
  </w:style>
  <w:style w:type="paragraph" w:styleId="33">
    <w:name w:val="toc 3"/>
    <w:basedOn w:val="a2"/>
    <w:next w:val="a2"/>
    <w:autoRedefine/>
    <w:rsid w:val="00B50B2D"/>
    <w:pPr>
      <w:spacing w:after="100"/>
      <w:ind w:left="480"/>
    </w:pPr>
  </w:style>
  <w:style w:type="paragraph" w:styleId="43">
    <w:name w:val="toc 4"/>
    <w:basedOn w:val="a2"/>
    <w:next w:val="a2"/>
    <w:autoRedefine/>
    <w:rsid w:val="00B50B2D"/>
    <w:pPr>
      <w:spacing w:after="100"/>
      <w:ind w:left="720"/>
    </w:pPr>
  </w:style>
  <w:style w:type="paragraph" w:styleId="53">
    <w:name w:val="toc 5"/>
    <w:basedOn w:val="a2"/>
    <w:next w:val="a2"/>
    <w:autoRedefine/>
    <w:rsid w:val="00B50B2D"/>
    <w:pPr>
      <w:spacing w:after="100"/>
      <w:ind w:left="960"/>
    </w:pPr>
  </w:style>
  <w:style w:type="paragraph" w:styleId="61">
    <w:name w:val="toc 6"/>
    <w:basedOn w:val="a2"/>
    <w:next w:val="a2"/>
    <w:autoRedefine/>
    <w:rsid w:val="00B50B2D"/>
    <w:pPr>
      <w:spacing w:after="100"/>
      <w:ind w:left="1200"/>
    </w:pPr>
  </w:style>
  <w:style w:type="paragraph" w:styleId="71">
    <w:name w:val="toc 7"/>
    <w:basedOn w:val="a2"/>
    <w:next w:val="a2"/>
    <w:autoRedefine/>
    <w:rsid w:val="00B50B2D"/>
    <w:pPr>
      <w:spacing w:after="100"/>
      <w:ind w:left="1440"/>
    </w:pPr>
  </w:style>
  <w:style w:type="paragraph" w:styleId="81">
    <w:name w:val="toc 8"/>
    <w:basedOn w:val="a2"/>
    <w:next w:val="a2"/>
    <w:autoRedefine/>
    <w:rsid w:val="00B50B2D"/>
    <w:pPr>
      <w:spacing w:after="100"/>
      <w:ind w:left="1680"/>
    </w:pPr>
  </w:style>
  <w:style w:type="paragraph" w:styleId="91">
    <w:name w:val="toc 9"/>
    <w:basedOn w:val="a2"/>
    <w:next w:val="a2"/>
    <w:autoRedefine/>
    <w:rsid w:val="00B50B2D"/>
    <w:pPr>
      <w:spacing w:after="100"/>
      <w:ind w:left="1920"/>
    </w:pPr>
  </w:style>
  <w:style w:type="paragraph" w:styleId="27">
    <w:name w:val="Body Text 2"/>
    <w:basedOn w:val="a2"/>
    <w:link w:val="28"/>
    <w:rsid w:val="00B50B2D"/>
    <w:pPr>
      <w:spacing w:after="120" w:line="480" w:lineRule="auto"/>
    </w:pPr>
  </w:style>
  <w:style w:type="character" w:customStyle="1" w:styleId="28">
    <w:name w:val="Основной текст 2 Знак"/>
    <w:link w:val="27"/>
    <w:rsid w:val="00B50B2D"/>
    <w:rPr>
      <w:sz w:val="24"/>
      <w:szCs w:val="24"/>
    </w:rPr>
  </w:style>
  <w:style w:type="paragraph" w:styleId="34">
    <w:name w:val="Body Text 3"/>
    <w:basedOn w:val="a2"/>
    <w:link w:val="35"/>
    <w:rsid w:val="00B50B2D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rsid w:val="00B50B2D"/>
    <w:rPr>
      <w:sz w:val="16"/>
      <w:szCs w:val="16"/>
    </w:rPr>
  </w:style>
  <w:style w:type="paragraph" w:styleId="29">
    <w:name w:val="Body Text Indent 2"/>
    <w:basedOn w:val="a2"/>
    <w:link w:val="2a"/>
    <w:rsid w:val="00B50B2D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link w:val="29"/>
    <w:rsid w:val="00B50B2D"/>
    <w:rPr>
      <w:sz w:val="24"/>
      <w:szCs w:val="24"/>
    </w:rPr>
  </w:style>
  <w:style w:type="paragraph" w:styleId="36">
    <w:name w:val="Body Text Indent 3"/>
    <w:basedOn w:val="a2"/>
    <w:link w:val="37"/>
    <w:rsid w:val="00B50B2D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link w:val="36"/>
    <w:rsid w:val="00B50B2D"/>
    <w:rPr>
      <w:sz w:val="16"/>
      <w:szCs w:val="16"/>
    </w:rPr>
  </w:style>
  <w:style w:type="paragraph" w:styleId="affe">
    <w:name w:val="table of figures"/>
    <w:basedOn w:val="a2"/>
    <w:next w:val="a2"/>
    <w:rsid w:val="00B50B2D"/>
  </w:style>
  <w:style w:type="paragraph" w:styleId="afff">
    <w:name w:val="Subtitle"/>
    <w:basedOn w:val="a2"/>
    <w:next w:val="a2"/>
    <w:link w:val="afff0"/>
    <w:qFormat/>
    <w:rsid w:val="00B50B2D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afff0">
    <w:name w:val="Подзаголовок Знак"/>
    <w:link w:val="afff"/>
    <w:rsid w:val="00B50B2D"/>
    <w:rPr>
      <w:rFonts w:ascii="Cambria" w:hAnsi="Cambria"/>
      <w:i/>
      <w:iCs/>
      <w:color w:val="4F81BD"/>
      <w:spacing w:val="15"/>
      <w:sz w:val="24"/>
      <w:szCs w:val="24"/>
    </w:rPr>
  </w:style>
  <w:style w:type="paragraph" w:styleId="afff1">
    <w:name w:val="Signature"/>
    <w:basedOn w:val="a2"/>
    <w:link w:val="afff2"/>
    <w:rsid w:val="00B50B2D"/>
    <w:pPr>
      <w:ind w:left="4252"/>
    </w:pPr>
  </w:style>
  <w:style w:type="character" w:customStyle="1" w:styleId="afff2">
    <w:name w:val="Подпись Знак"/>
    <w:link w:val="afff1"/>
    <w:rsid w:val="00B50B2D"/>
    <w:rPr>
      <w:sz w:val="24"/>
      <w:szCs w:val="24"/>
    </w:rPr>
  </w:style>
  <w:style w:type="paragraph" w:styleId="afff3">
    <w:name w:val="Salutation"/>
    <w:basedOn w:val="a2"/>
    <w:next w:val="a2"/>
    <w:link w:val="afff4"/>
    <w:rsid w:val="00B50B2D"/>
  </w:style>
  <w:style w:type="character" w:customStyle="1" w:styleId="afff4">
    <w:name w:val="Приветствие Знак"/>
    <w:link w:val="afff3"/>
    <w:rsid w:val="00B50B2D"/>
    <w:rPr>
      <w:sz w:val="24"/>
      <w:szCs w:val="24"/>
    </w:rPr>
  </w:style>
  <w:style w:type="paragraph" w:styleId="afff5">
    <w:name w:val="List Continue"/>
    <w:basedOn w:val="a2"/>
    <w:rsid w:val="00B50B2D"/>
    <w:pPr>
      <w:spacing w:after="120"/>
      <w:ind w:left="283"/>
      <w:contextualSpacing/>
    </w:pPr>
  </w:style>
  <w:style w:type="paragraph" w:styleId="2b">
    <w:name w:val="List Continue 2"/>
    <w:basedOn w:val="a2"/>
    <w:rsid w:val="00B50B2D"/>
    <w:pPr>
      <w:spacing w:after="120"/>
      <w:ind w:left="566"/>
      <w:contextualSpacing/>
    </w:pPr>
  </w:style>
  <w:style w:type="paragraph" w:styleId="38">
    <w:name w:val="List Continue 3"/>
    <w:basedOn w:val="a2"/>
    <w:rsid w:val="00B50B2D"/>
    <w:pPr>
      <w:spacing w:after="120"/>
      <w:ind w:left="849"/>
      <w:contextualSpacing/>
    </w:pPr>
  </w:style>
  <w:style w:type="paragraph" w:styleId="44">
    <w:name w:val="List Continue 4"/>
    <w:basedOn w:val="a2"/>
    <w:rsid w:val="00B50B2D"/>
    <w:pPr>
      <w:spacing w:after="120"/>
      <w:ind w:left="1132"/>
      <w:contextualSpacing/>
    </w:pPr>
  </w:style>
  <w:style w:type="paragraph" w:styleId="54">
    <w:name w:val="List Continue 5"/>
    <w:basedOn w:val="a2"/>
    <w:rsid w:val="00B50B2D"/>
    <w:pPr>
      <w:spacing w:after="120"/>
      <w:ind w:left="1415"/>
      <w:contextualSpacing/>
    </w:pPr>
  </w:style>
  <w:style w:type="paragraph" w:styleId="afff6">
    <w:name w:val="Closing"/>
    <w:basedOn w:val="a2"/>
    <w:link w:val="afff7"/>
    <w:rsid w:val="00B50B2D"/>
    <w:pPr>
      <w:ind w:left="4252"/>
    </w:pPr>
  </w:style>
  <w:style w:type="character" w:customStyle="1" w:styleId="afff7">
    <w:name w:val="Прощание Знак"/>
    <w:link w:val="afff6"/>
    <w:rsid w:val="00B50B2D"/>
    <w:rPr>
      <w:sz w:val="24"/>
      <w:szCs w:val="24"/>
    </w:rPr>
  </w:style>
  <w:style w:type="paragraph" w:styleId="afff8">
    <w:name w:val="List"/>
    <w:basedOn w:val="a2"/>
    <w:rsid w:val="00B50B2D"/>
    <w:pPr>
      <w:ind w:left="283" w:hanging="283"/>
      <w:contextualSpacing/>
    </w:pPr>
  </w:style>
  <w:style w:type="paragraph" w:styleId="2c">
    <w:name w:val="List 2"/>
    <w:basedOn w:val="a2"/>
    <w:rsid w:val="00B50B2D"/>
    <w:pPr>
      <w:ind w:left="566" w:hanging="283"/>
      <w:contextualSpacing/>
    </w:pPr>
  </w:style>
  <w:style w:type="paragraph" w:styleId="39">
    <w:name w:val="List 3"/>
    <w:basedOn w:val="a2"/>
    <w:rsid w:val="00B50B2D"/>
    <w:pPr>
      <w:ind w:left="849" w:hanging="283"/>
      <w:contextualSpacing/>
    </w:pPr>
  </w:style>
  <w:style w:type="paragraph" w:styleId="45">
    <w:name w:val="List 4"/>
    <w:basedOn w:val="a2"/>
    <w:rsid w:val="00B50B2D"/>
    <w:pPr>
      <w:ind w:left="1132" w:hanging="283"/>
      <w:contextualSpacing/>
    </w:pPr>
  </w:style>
  <w:style w:type="paragraph" w:styleId="55">
    <w:name w:val="List 5"/>
    <w:basedOn w:val="a2"/>
    <w:rsid w:val="00B50B2D"/>
    <w:pPr>
      <w:ind w:left="1415" w:hanging="283"/>
      <w:contextualSpacing/>
    </w:pPr>
  </w:style>
  <w:style w:type="paragraph" w:styleId="afff9">
    <w:name w:val="Bibliography"/>
    <w:basedOn w:val="a2"/>
    <w:next w:val="a2"/>
    <w:uiPriority w:val="37"/>
    <w:semiHidden/>
    <w:unhideWhenUsed/>
    <w:rsid w:val="00B50B2D"/>
  </w:style>
  <w:style w:type="paragraph" w:styleId="HTML1">
    <w:name w:val="HTML Preformatted"/>
    <w:basedOn w:val="a2"/>
    <w:link w:val="HTML2"/>
    <w:rsid w:val="00B50B2D"/>
    <w:rPr>
      <w:rFonts w:ascii="Consolas" w:hAnsi="Consolas"/>
      <w:sz w:val="20"/>
      <w:szCs w:val="20"/>
    </w:rPr>
  </w:style>
  <w:style w:type="character" w:customStyle="1" w:styleId="HTML2">
    <w:name w:val="Стандартный HTML Знак"/>
    <w:link w:val="HTML1"/>
    <w:rsid w:val="00B50B2D"/>
    <w:rPr>
      <w:rFonts w:ascii="Consolas" w:hAnsi="Consolas"/>
    </w:rPr>
  </w:style>
  <w:style w:type="paragraph" w:styleId="afffa">
    <w:name w:val="Document Map"/>
    <w:basedOn w:val="a2"/>
    <w:link w:val="afffb"/>
    <w:rsid w:val="00B50B2D"/>
    <w:rPr>
      <w:rFonts w:ascii="Tahoma" w:hAnsi="Tahoma" w:cs="Tahoma"/>
      <w:sz w:val="16"/>
      <w:szCs w:val="16"/>
    </w:rPr>
  </w:style>
  <w:style w:type="character" w:customStyle="1" w:styleId="afffb">
    <w:name w:val="Схема документа Знак"/>
    <w:link w:val="afffa"/>
    <w:rsid w:val="00B50B2D"/>
    <w:rPr>
      <w:rFonts w:ascii="Tahoma" w:hAnsi="Tahoma" w:cs="Tahoma"/>
      <w:sz w:val="16"/>
      <w:szCs w:val="16"/>
    </w:rPr>
  </w:style>
  <w:style w:type="paragraph" w:styleId="afffc">
    <w:name w:val="table of authorities"/>
    <w:basedOn w:val="a2"/>
    <w:next w:val="a2"/>
    <w:rsid w:val="00B50B2D"/>
    <w:pPr>
      <w:ind w:left="240" w:hanging="240"/>
    </w:pPr>
  </w:style>
  <w:style w:type="paragraph" w:styleId="afffd">
    <w:name w:val="Plain Text"/>
    <w:basedOn w:val="a2"/>
    <w:link w:val="afffe"/>
    <w:rsid w:val="00B50B2D"/>
    <w:rPr>
      <w:rFonts w:ascii="Consolas" w:hAnsi="Consolas"/>
      <w:sz w:val="21"/>
      <w:szCs w:val="21"/>
    </w:rPr>
  </w:style>
  <w:style w:type="character" w:customStyle="1" w:styleId="afffe">
    <w:name w:val="Текст Знак"/>
    <w:link w:val="afffd"/>
    <w:rsid w:val="00B50B2D"/>
    <w:rPr>
      <w:rFonts w:ascii="Consolas" w:hAnsi="Consolas"/>
      <w:sz w:val="21"/>
      <w:szCs w:val="21"/>
    </w:rPr>
  </w:style>
  <w:style w:type="paragraph" w:styleId="affff">
    <w:name w:val="endnote text"/>
    <w:basedOn w:val="a2"/>
    <w:link w:val="affff0"/>
    <w:rsid w:val="00B50B2D"/>
    <w:rPr>
      <w:sz w:val="20"/>
      <w:szCs w:val="20"/>
    </w:rPr>
  </w:style>
  <w:style w:type="character" w:customStyle="1" w:styleId="affff0">
    <w:name w:val="Текст концевой сноски Знак"/>
    <w:basedOn w:val="a3"/>
    <w:link w:val="affff"/>
    <w:rsid w:val="00B50B2D"/>
  </w:style>
  <w:style w:type="paragraph" w:styleId="affff1">
    <w:name w:val="macro"/>
    <w:link w:val="affff2"/>
    <w:rsid w:val="00B50B2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affff2">
    <w:name w:val="Текст макроса Знак"/>
    <w:link w:val="affff1"/>
    <w:rsid w:val="00B50B2D"/>
    <w:rPr>
      <w:rFonts w:ascii="Consolas" w:hAnsi="Consolas"/>
    </w:rPr>
  </w:style>
  <w:style w:type="paragraph" w:styleId="affff3">
    <w:name w:val="annotation text"/>
    <w:basedOn w:val="a2"/>
    <w:link w:val="affff4"/>
    <w:rsid w:val="00B50B2D"/>
    <w:rPr>
      <w:sz w:val="20"/>
      <w:szCs w:val="20"/>
    </w:rPr>
  </w:style>
  <w:style w:type="character" w:customStyle="1" w:styleId="affff4">
    <w:name w:val="Текст примечания Знак"/>
    <w:basedOn w:val="a3"/>
    <w:link w:val="affff3"/>
    <w:rsid w:val="00B50B2D"/>
  </w:style>
  <w:style w:type="paragraph" w:styleId="affff5">
    <w:name w:val="annotation subject"/>
    <w:basedOn w:val="affff3"/>
    <w:next w:val="affff3"/>
    <w:link w:val="affff6"/>
    <w:rsid w:val="00B50B2D"/>
    <w:rPr>
      <w:b/>
      <w:bCs/>
    </w:rPr>
  </w:style>
  <w:style w:type="character" w:customStyle="1" w:styleId="affff6">
    <w:name w:val="Тема примечания Знак"/>
    <w:link w:val="affff5"/>
    <w:rsid w:val="00B50B2D"/>
    <w:rPr>
      <w:b/>
      <w:bCs/>
    </w:rPr>
  </w:style>
  <w:style w:type="paragraph" w:styleId="15">
    <w:name w:val="index 1"/>
    <w:basedOn w:val="a2"/>
    <w:next w:val="a2"/>
    <w:autoRedefine/>
    <w:rsid w:val="00B50B2D"/>
    <w:pPr>
      <w:ind w:left="240" w:hanging="240"/>
    </w:pPr>
  </w:style>
  <w:style w:type="paragraph" w:styleId="affff7">
    <w:name w:val="index heading"/>
    <w:basedOn w:val="a2"/>
    <w:next w:val="15"/>
    <w:rsid w:val="00B50B2D"/>
    <w:rPr>
      <w:rFonts w:ascii="Cambria" w:hAnsi="Cambria"/>
      <w:b/>
      <w:bCs/>
    </w:rPr>
  </w:style>
  <w:style w:type="paragraph" w:styleId="2d">
    <w:name w:val="index 2"/>
    <w:basedOn w:val="a2"/>
    <w:next w:val="a2"/>
    <w:autoRedefine/>
    <w:rsid w:val="00B50B2D"/>
    <w:pPr>
      <w:ind w:left="480" w:hanging="240"/>
    </w:pPr>
  </w:style>
  <w:style w:type="paragraph" w:styleId="3a">
    <w:name w:val="index 3"/>
    <w:basedOn w:val="a2"/>
    <w:next w:val="a2"/>
    <w:autoRedefine/>
    <w:rsid w:val="00B50B2D"/>
    <w:pPr>
      <w:ind w:left="720" w:hanging="240"/>
    </w:pPr>
  </w:style>
  <w:style w:type="paragraph" w:styleId="46">
    <w:name w:val="index 4"/>
    <w:basedOn w:val="a2"/>
    <w:next w:val="a2"/>
    <w:autoRedefine/>
    <w:rsid w:val="00B50B2D"/>
    <w:pPr>
      <w:ind w:left="960" w:hanging="240"/>
    </w:pPr>
  </w:style>
  <w:style w:type="paragraph" w:styleId="56">
    <w:name w:val="index 5"/>
    <w:basedOn w:val="a2"/>
    <w:next w:val="a2"/>
    <w:autoRedefine/>
    <w:rsid w:val="00B50B2D"/>
    <w:pPr>
      <w:ind w:left="1200" w:hanging="240"/>
    </w:pPr>
  </w:style>
  <w:style w:type="paragraph" w:styleId="62">
    <w:name w:val="index 6"/>
    <w:basedOn w:val="a2"/>
    <w:next w:val="a2"/>
    <w:autoRedefine/>
    <w:rsid w:val="00B50B2D"/>
    <w:pPr>
      <w:ind w:left="1440" w:hanging="240"/>
    </w:pPr>
  </w:style>
  <w:style w:type="paragraph" w:styleId="72">
    <w:name w:val="index 7"/>
    <w:basedOn w:val="a2"/>
    <w:next w:val="a2"/>
    <w:autoRedefine/>
    <w:rsid w:val="00B50B2D"/>
    <w:pPr>
      <w:ind w:left="1680" w:hanging="240"/>
    </w:pPr>
  </w:style>
  <w:style w:type="paragraph" w:styleId="82">
    <w:name w:val="index 8"/>
    <w:basedOn w:val="a2"/>
    <w:next w:val="a2"/>
    <w:autoRedefine/>
    <w:rsid w:val="00B50B2D"/>
    <w:pPr>
      <w:ind w:left="1920" w:hanging="240"/>
    </w:pPr>
  </w:style>
  <w:style w:type="paragraph" w:styleId="92">
    <w:name w:val="index 9"/>
    <w:basedOn w:val="a2"/>
    <w:next w:val="a2"/>
    <w:autoRedefine/>
    <w:rsid w:val="00B50B2D"/>
    <w:pPr>
      <w:ind w:left="2160" w:hanging="240"/>
    </w:pPr>
  </w:style>
  <w:style w:type="paragraph" w:styleId="affff8">
    <w:name w:val="Block Text"/>
    <w:basedOn w:val="a2"/>
    <w:rsid w:val="00B50B2D"/>
    <w:pPr>
      <w:pBdr>
        <w:top w:val="single" w:sz="2" w:space="10" w:color="4F81BD" w:frame="1"/>
        <w:left w:val="single" w:sz="2" w:space="10" w:color="4F81BD" w:frame="1"/>
        <w:bottom w:val="single" w:sz="2" w:space="10" w:color="4F81BD" w:frame="1"/>
        <w:right w:val="single" w:sz="2" w:space="10" w:color="4F81BD" w:frame="1"/>
      </w:pBdr>
      <w:ind w:left="1152" w:right="1152"/>
    </w:pPr>
    <w:rPr>
      <w:rFonts w:ascii="Calibri" w:hAnsi="Calibri"/>
      <w:i/>
      <w:iCs/>
      <w:color w:val="4F81BD"/>
    </w:rPr>
  </w:style>
  <w:style w:type="paragraph" w:styleId="2e">
    <w:name w:val="Quote"/>
    <w:basedOn w:val="a2"/>
    <w:next w:val="a2"/>
    <w:link w:val="2f"/>
    <w:uiPriority w:val="29"/>
    <w:qFormat/>
    <w:rsid w:val="00B50B2D"/>
    <w:rPr>
      <w:i/>
      <w:iCs/>
      <w:color w:val="000000"/>
    </w:rPr>
  </w:style>
  <w:style w:type="character" w:customStyle="1" w:styleId="2f">
    <w:name w:val="Цитата 2 Знак"/>
    <w:link w:val="2e"/>
    <w:uiPriority w:val="29"/>
    <w:rsid w:val="00B50B2D"/>
    <w:rPr>
      <w:i/>
      <w:iCs/>
      <w:color w:val="000000"/>
      <w:sz w:val="24"/>
      <w:szCs w:val="24"/>
    </w:rPr>
  </w:style>
  <w:style w:type="paragraph" w:styleId="affff9">
    <w:name w:val="Message Header"/>
    <w:basedOn w:val="a2"/>
    <w:link w:val="affffa"/>
    <w:rsid w:val="00B50B2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</w:rPr>
  </w:style>
  <w:style w:type="character" w:customStyle="1" w:styleId="affffa">
    <w:name w:val="Шапка Знак"/>
    <w:link w:val="affff9"/>
    <w:rsid w:val="00B50B2D"/>
    <w:rPr>
      <w:rFonts w:ascii="Cambria" w:hAnsi="Cambria"/>
      <w:sz w:val="24"/>
      <w:szCs w:val="24"/>
      <w:shd w:val="pct20" w:color="auto" w:fill="auto"/>
    </w:rPr>
  </w:style>
  <w:style w:type="paragraph" w:styleId="affffb">
    <w:name w:val="E-mail Signature"/>
    <w:basedOn w:val="a2"/>
    <w:link w:val="affffc"/>
    <w:rsid w:val="00B50B2D"/>
  </w:style>
  <w:style w:type="character" w:customStyle="1" w:styleId="affffc">
    <w:name w:val="Электронная подпись Знак"/>
    <w:link w:val="affffb"/>
    <w:rsid w:val="00B50B2D"/>
    <w:rPr>
      <w:sz w:val="24"/>
      <w:szCs w:val="24"/>
    </w:rPr>
  </w:style>
  <w:style w:type="paragraph" w:customStyle="1" w:styleId="font5">
    <w:name w:val="font5"/>
    <w:basedOn w:val="a2"/>
    <w:rsid w:val="008B0C3C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2"/>
    <w:rsid w:val="008B0C3C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2"/>
    <w:rsid w:val="008B0C3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80">
    <w:name w:val="xl80"/>
    <w:basedOn w:val="a2"/>
    <w:rsid w:val="008B0C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1">
    <w:name w:val="xl81"/>
    <w:basedOn w:val="a2"/>
    <w:rsid w:val="008B0C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2">
    <w:name w:val="xl82"/>
    <w:basedOn w:val="a2"/>
    <w:rsid w:val="008B0C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3">
    <w:name w:val="xl83"/>
    <w:basedOn w:val="a2"/>
    <w:rsid w:val="008B0C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4">
    <w:name w:val="xl84"/>
    <w:basedOn w:val="a2"/>
    <w:rsid w:val="008B0C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5">
    <w:name w:val="xl85"/>
    <w:basedOn w:val="a2"/>
    <w:rsid w:val="008B0C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6">
    <w:name w:val="xl86"/>
    <w:basedOn w:val="a2"/>
    <w:rsid w:val="008B0C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2"/>
    <w:rsid w:val="008B0C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2"/>
    <w:rsid w:val="008B0C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2"/>
    <w:rsid w:val="008B0C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0">
    <w:name w:val="xl90"/>
    <w:basedOn w:val="a2"/>
    <w:rsid w:val="008B0C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1">
    <w:name w:val="xl91"/>
    <w:basedOn w:val="a2"/>
    <w:rsid w:val="008B0C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2">
    <w:name w:val="xl92"/>
    <w:basedOn w:val="a2"/>
    <w:rsid w:val="008B0C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3">
    <w:name w:val="xl93"/>
    <w:basedOn w:val="a2"/>
    <w:rsid w:val="008B0C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4">
    <w:name w:val="xl94"/>
    <w:basedOn w:val="a2"/>
    <w:rsid w:val="008B0C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5">
    <w:name w:val="xl95"/>
    <w:basedOn w:val="a2"/>
    <w:rsid w:val="008B0C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6">
    <w:name w:val="xl96"/>
    <w:basedOn w:val="a2"/>
    <w:rsid w:val="008B0C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7">
    <w:name w:val="xl97"/>
    <w:basedOn w:val="a2"/>
    <w:rsid w:val="008B0C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8">
    <w:name w:val="xl98"/>
    <w:basedOn w:val="a2"/>
    <w:rsid w:val="008B0C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9">
    <w:name w:val="xl99"/>
    <w:basedOn w:val="a2"/>
    <w:rsid w:val="008B0C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0">
    <w:name w:val="xl100"/>
    <w:basedOn w:val="a2"/>
    <w:rsid w:val="008B0C3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1">
    <w:name w:val="xl101"/>
    <w:basedOn w:val="a2"/>
    <w:rsid w:val="008B0C3C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2">
    <w:name w:val="xl102"/>
    <w:basedOn w:val="a2"/>
    <w:rsid w:val="008B0C3C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3">
    <w:name w:val="xl103"/>
    <w:basedOn w:val="a2"/>
    <w:rsid w:val="008B0C3C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4">
    <w:name w:val="xl104"/>
    <w:basedOn w:val="a2"/>
    <w:rsid w:val="008B0C3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5">
    <w:name w:val="xl105"/>
    <w:basedOn w:val="a2"/>
    <w:rsid w:val="008B0C3C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character" w:customStyle="1" w:styleId="ConsPlusNormal0">
    <w:name w:val="ConsPlusNormal Знак"/>
    <w:link w:val="ConsPlusNormal"/>
    <w:locked/>
    <w:rsid w:val="00720BF7"/>
    <w:rPr>
      <w:rFonts w:ascii="Arial" w:hAnsi="Arial" w:cs="Arial"/>
    </w:rPr>
  </w:style>
  <w:style w:type="paragraph" w:customStyle="1" w:styleId="1">
    <w:name w:val="Стиль 1."/>
    <w:basedOn w:val="a2"/>
    <w:rsid w:val="00B81B6B"/>
    <w:pPr>
      <w:numPr>
        <w:numId w:val="26"/>
      </w:numPr>
      <w:jc w:val="both"/>
    </w:pPr>
    <w:rPr>
      <w:szCs w:val="20"/>
    </w:rPr>
  </w:style>
  <w:style w:type="paragraph" w:customStyle="1" w:styleId="11">
    <w:name w:val="Стиль 1.1."/>
    <w:basedOn w:val="a2"/>
    <w:rsid w:val="00B81B6B"/>
    <w:pPr>
      <w:numPr>
        <w:ilvl w:val="1"/>
        <w:numId w:val="26"/>
      </w:numPr>
      <w:jc w:val="both"/>
    </w:pPr>
  </w:style>
  <w:style w:type="paragraph" w:customStyle="1" w:styleId="111">
    <w:name w:val="Стиль 1.1.1."/>
    <w:basedOn w:val="a2"/>
    <w:rsid w:val="00B81B6B"/>
    <w:pPr>
      <w:numPr>
        <w:ilvl w:val="2"/>
        <w:numId w:val="26"/>
      </w:numPr>
      <w:jc w:val="both"/>
    </w:pPr>
    <w:rPr>
      <w:szCs w:val="20"/>
      <w:shd w:val="clear" w:color="auto" w:fill="FFFFFF"/>
    </w:rPr>
  </w:style>
  <w:style w:type="paragraph" w:customStyle="1" w:styleId="1111">
    <w:name w:val="Стиль 1.1.1.1."/>
    <w:basedOn w:val="a2"/>
    <w:rsid w:val="00B81B6B"/>
    <w:pPr>
      <w:numPr>
        <w:ilvl w:val="3"/>
        <w:numId w:val="26"/>
      </w:numPr>
      <w:jc w:val="both"/>
    </w:pPr>
    <w:rPr>
      <w:sz w:val="26"/>
      <w:szCs w:val="20"/>
    </w:rPr>
  </w:style>
  <w:style w:type="paragraph" w:customStyle="1" w:styleId="10">
    <w:name w:val="Стиль ппп_1)"/>
    <w:basedOn w:val="a2"/>
    <w:rsid w:val="00B81B6B"/>
    <w:pPr>
      <w:numPr>
        <w:ilvl w:val="4"/>
        <w:numId w:val="26"/>
      </w:numPr>
      <w:jc w:val="both"/>
    </w:pPr>
    <w:rPr>
      <w:szCs w:val="20"/>
    </w:rPr>
  </w:style>
  <w:style w:type="paragraph" w:customStyle="1" w:styleId="a1">
    <w:name w:val="Стиль ппп_а)"/>
    <w:basedOn w:val="a2"/>
    <w:rsid w:val="00B81B6B"/>
    <w:pPr>
      <w:numPr>
        <w:ilvl w:val="5"/>
        <w:numId w:val="26"/>
      </w:numPr>
      <w:jc w:val="both"/>
    </w:pPr>
    <w:rPr>
      <w:szCs w:val="20"/>
    </w:rPr>
  </w:style>
  <w:style w:type="numbering" w:customStyle="1" w:styleId="1ai12">
    <w:name w:val="1 / a / i12"/>
    <w:basedOn w:val="a5"/>
    <w:next w:val="1ai"/>
    <w:semiHidden/>
    <w:rsid w:val="00B81B6B"/>
    <w:pPr>
      <w:numPr>
        <w:numId w:val="26"/>
      </w:numPr>
    </w:pPr>
  </w:style>
  <w:style w:type="numbering" w:styleId="1ai">
    <w:name w:val="Outline List 1"/>
    <w:basedOn w:val="a5"/>
    <w:rsid w:val="00B81B6B"/>
    <w:pPr>
      <w:numPr>
        <w:numId w:val="2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4C60B6"/>
    <w:rPr>
      <w:sz w:val="24"/>
      <w:szCs w:val="24"/>
    </w:rPr>
  </w:style>
  <w:style w:type="paragraph" w:styleId="12">
    <w:name w:val="heading 1"/>
    <w:basedOn w:val="a2"/>
    <w:next w:val="a2"/>
    <w:link w:val="13"/>
    <w:qFormat/>
    <w:rsid w:val="00B50B2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1">
    <w:name w:val="heading 2"/>
    <w:basedOn w:val="a2"/>
    <w:next w:val="a2"/>
    <w:link w:val="22"/>
    <w:qFormat/>
    <w:rsid w:val="004C60B6"/>
    <w:pPr>
      <w:keepNext/>
      <w:jc w:val="center"/>
      <w:outlineLvl w:val="1"/>
    </w:pPr>
    <w:rPr>
      <w:b/>
      <w:bCs/>
      <w:sz w:val="32"/>
      <w:szCs w:val="32"/>
    </w:rPr>
  </w:style>
  <w:style w:type="paragraph" w:styleId="31">
    <w:name w:val="heading 3"/>
    <w:basedOn w:val="a2"/>
    <w:next w:val="a2"/>
    <w:link w:val="32"/>
    <w:semiHidden/>
    <w:unhideWhenUsed/>
    <w:qFormat/>
    <w:rsid w:val="00B50B2D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1">
    <w:name w:val="heading 4"/>
    <w:basedOn w:val="a2"/>
    <w:next w:val="a2"/>
    <w:link w:val="42"/>
    <w:semiHidden/>
    <w:unhideWhenUsed/>
    <w:qFormat/>
    <w:rsid w:val="00B50B2D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1">
    <w:name w:val="heading 5"/>
    <w:basedOn w:val="a2"/>
    <w:next w:val="a2"/>
    <w:link w:val="52"/>
    <w:semiHidden/>
    <w:unhideWhenUsed/>
    <w:qFormat/>
    <w:rsid w:val="00B50B2D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2"/>
    <w:next w:val="a2"/>
    <w:link w:val="60"/>
    <w:semiHidden/>
    <w:unhideWhenUsed/>
    <w:qFormat/>
    <w:rsid w:val="00B50B2D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2"/>
    <w:next w:val="a2"/>
    <w:link w:val="70"/>
    <w:semiHidden/>
    <w:unhideWhenUsed/>
    <w:qFormat/>
    <w:rsid w:val="00B50B2D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2"/>
    <w:next w:val="a2"/>
    <w:link w:val="80"/>
    <w:semiHidden/>
    <w:unhideWhenUsed/>
    <w:qFormat/>
    <w:rsid w:val="00B50B2D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2"/>
    <w:next w:val="a2"/>
    <w:link w:val="90"/>
    <w:semiHidden/>
    <w:unhideWhenUsed/>
    <w:qFormat/>
    <w:rsid w:val="00B50B2D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3">
    <w:name w:val="Default Paragraph Font"/>
    <w:semiHidden/>
  </w:style>
  <w:style w:type="table" w:default="1" w:styleId="a4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</w:style>
  <w:style w:type="paragraph" w:styleId="a6">
    <w:name w:val="Balloon Text"/>
    <w:basedOn w:val="a2"/>
    <w:link w:val="a7"/>
    <w:semiHidden/>
    <w:rsid w:val="00C8185C"/>
    <w:rPr>
      <w:rFonts w:ascii="Tahoma" w:hAnsi="Tahoma" w:cs="Tahoma"/>
      <w:sz w:val="16"/>
      <w:szCs w:val="16"/>
    </w:rPr>
  </w:style>
  <w:style w:type="table" w:styleId="a8">
    <w:name w:val="Table Grid"/>
    <w:basedOn w:val="a4"/>
    <w:rsid w:val="003B01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4810D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2"/>
    <w:rsid w:val="0054632D"/>
    <w:rPr>
      <w:rFonts w:ascii="Verdana" w:hAnsi="Verdana" w:cs="Verdana"/>
      <w:sz w:val="20"/>
      <w:szCs w:val="20"/>
      <w:lang w:val="en-US" w:eastAsia="en-US"/>
    </w:rPr>
  </w:style>
  <w:style w:type="paragraph" w:customStyle="1" w:styleId="Heading">
    <w:name w:val="Heading"/>
    <w:rsid w:val="002153E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harChar1">
    <w:name w:val="Char Char1 Знак Знак Знак"/>
    <w:basedOn w:val="a2"/>
    <w:rsid w:val="002235A2"/>
    <w:rPr>
      <w:rFonts w:ascii="Verdana" w:hAnsi="Verdana" w:cs="Verdana"/>
      <w:sz w:val="20"/>
      <w:szCs w:val="20"/>
      <w:lang w:val="en-US" w:eastAsia="en-US"/>
    </w:rPr>
  </w:style>
  <w:style w:type="paragraph" w:styleId="a9">
    <w:name w:val="footnote text"/>
    <w:basedOn w:val="a2"/>
    <w:link w:val="aa"/>
    <w:semiHidden/>
    <w:rsid w:val="008271A4"/>
    <w:rPr>
      <w:sz w:val="20"/>
      <w:szCs w:val="20"/>
    </w:rPr>
  </w:style>
  <w:style w:type="character" w:styleId="ab">
    <w:name w:val="footnote reference"/>
    <w:semiHidden/>
    <w:rsid w:val="008271A4"/>
    <w:rPr>
      <w:vertAlign w:val="superscript"/>
    </w:rPr>
  </w:style>
  <w:style w:type="paragraph" w:customStyle="1" w:styleId="ConsPlusNormal">
    <w:name w:val="ConsPlusNormal"/>
    <w:link w:val="ConsPlusNormal0"/>
    <w:rsid w:val="002A153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header"/>
    <w:basedOn w:val="a2"/>
    <w:link w:val="ad"/>
    <w:uiPriority w:val="99"/>
    <w:rsid w:val="00AF113D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e">
    <w:name w:val="page number"/>
    <w:basedOn w:val="a3"/>
    <w:rsid w:val="00AF113D"/>
  </w:style>
  <w:style w:type="paragraph" w:customStyle="1" w:styleId="af">
    <w:name w:val="Знак"/>
    <w:basedOn w:val="a2"/>
    <w:rsid w:val="00E1205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0">
    <w:name w:val="footer"/>
    <w:basedOn w:val="a2"/>
    <w:link w:val="af1"/>
    <w:rsid w:val="00967478"/>
    <w:pPr>
      <w:tabs>
        <w:tab w:val="center" w:pos="4677"/>
        <w:tab w:val="right" w:pos="9355"/>
      </w:tabs>
    </w:pPr>
  </w:style>
  <w:style w:type="paragraph" w:customStyle="1" w:styleId="af2">
    <w:name w:val="Знак Знак Знак Знак Знак Знак Знак Знак Знак Знак"/>
    <w:basedOn w:val="a2"/>
    <w:link w:val="a3"/>
    <w:rsid w:val="00020B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3">
    <w:name w:val=" Знак Знак"/>
    <w:basedOn w:val="a2"/>
    <w:rsid w:val="001E439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rsid w:val="00251A4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xl63">
    <w:name w:val="xl63"/>
    <w:basedOn w:val="a2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2"/>
    <w:rsid w:val="007A34AE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65">
    <w:name w:val="xl65"/>
    <w:basedOn w:val="a2"/>
    <w:rsid w:val="007A34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2"/>
    <w:rsid w:val="007A34A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2"/>
    <w:rsid w:val="007A34A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2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2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</w:style>
  <w:style w:type="paragraph" w:customStyle="1" w:styleId="xl70">
    <w:name w:val="xl70"/>
    <w:basedOn w:val="a2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71">
    <w:name w:val="xl71"/>
    <w:basedOn w:val="a2"/>
    <w:rsid w:val="007A34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2"/>
    <w:rsid w:val="007A34A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2"/>
    <w:rsid w:val="007A34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2"/>
    <w:rsid w:val="007A34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2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2"/>
    <w:rsid w:val="007A34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2"/>
    <w:rsid w:val="007A34A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2"/>
    <w:rsid w:val="007A34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2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character" w:customStyle="1" w:styleId="ad">
    <w:name w:val="Верхний колонтитул Знак"/>
    <w:link w:val="ac"/>
    <w:uiPriority w:val="99"/>
    <w:rsid w:val="000151B5"/>
    <w:rPr>
      <w:sz w:val="24"/>
      <w:szCs w:val="24"/>
    </w:rPr>
  </w:style>
  <w:style w:type="paragraph" w:customStyle="1" w:styleId="af4">
    <w:name w:val="Знак Знак Знак Знак"/>
    <w:basedOn w:val="a2"/>
    <w:rsid w:val="008C60F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1B3C1E"/>
    <w:pPr>
      <w:ind w:firstLine="720"/>
    </w:pPr>
    <w:rPr>
      <w:rFonts w:ascii="Arial" w:hAnsi="Arial"/>
      <w:snapToGrid w:val="0"/>
    </w:rPr>
  </w:style>
  <w:style w:type="paragraph" w:customStyle="1" w:styleId="ConsPlusTitle">
    <w:name w:val="ConsPlusTitle"/>
    <w:rsid w:val="003C2068"/>
    <w:pPr>
      <w:widowControl w:val="0"/>
      <w:autoSpaceDE w:val="0"/>
      <w:autoSpaceDN w:val="0"/>
    </w:pPr>
    <w:rPr>
      <w:b/>
      <w:sz w:val="28"/>
    </w:rPr>
  </w:style>
  <w:style w:type="paragraph" w:customStyle="1" w:styleId="ConsPlusDocList">
    <w:name w:val="ConsPlusDocList"/>
    <w:rsid w:val="003C206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3C2068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C2068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styleId="af5">
    <w:name w:val="Hyperlink"/>
    <w:uiPriority w:val="99"/>
    <w:unhideWhenUsed/>
    <w:rsid w:val="003664F9"/>
    <w:rPr>
      <w:color w:val="0000FF"/>
      <w:u w:val="single"/>
    </w:rPr>
  </w:style>
  <w:style w:type="character" w:styleId="af6">
    <w:name w:val="FollowedHyperlink"/>
    <w:uiPriority w:val="99"/>
    <w:unhideWhenUsed/>
    <w:rsid w:val="003664F9"/>
    <w:rPr>
      <w:color w:val="800080"/>
      <w:u w:val="single"/>
    </w:rPr>
  </w:style>
  <w:style w:type="character" w:customStyle="1" w:styleId="13">
    <w:name w:val="Заголовок 1 Знак"/>
    <w:link w:val="12"/>
    <w:rsid w:val="00B50B2D"/>
    <w:rPr>
      <w:rFonts w:ascii="Cambria" w:hAnsi="Cambria"/>
      <w:b/>
      <w:bCs/>
      <w:color w:val="365F91"/>
      <w:sz w:val="28"/>
      <w:szCs w:val="28"/>
    </w:rPr>
  </w:style>
  <w:style w:type="character" w:customStyle="1" w:styleId="32">
    <w:name w:val="Заголовок 3 Знак"/>
    <w:link w:val="31"/>
    <w:semiHidden/>
    <w:rsid w:val="00B50B2D"/>
    <w:rPr>
      <w:rFonts w:ascii="Cambria" w:hAnsi="Cambria"/>
      <w:b/>
      <w:bCs/>
      <w:color w:val="4F81BD"/>
      <w:sz w:val="24"/>
      <w:szCs w:val="24"/>
    </w:rPr>
  </w:style>
  <w:style w:type="character" w:customStyle="1" w:styleId="42">
    <w:name w:val="Заголовок 4 Знак"/>
    <w:link w:val="41"/>
    <w:semiHidden/>
    <w:rsid w:val="00B50B2D"/>
    <w:rPr>
      <w:rFonts w:ascii="Cambria" w:hAnsi="Cambria"/>
      <w:b/>
      <w:bCs/>
      <w:i/>
      <w:iCs/>
      <w:color w:val="4F81BD"/>
      <w:sz w:val="24"/>
      <w:szCs w:val="24"/>
    </w:rPr>
  </w:style>
  <w:style w:type="character" w:customStyle="1" w:styleId="52">
    <w:name w:val="Заголовок 5 Знак"/>
    <w:link w:val="51"/>
    <w:semiHidden/>
    <w:rsid w:val="00B50B2D"/>
    <w:rPr>
      <w:rFonts w:ascii="Cambria" w:hAnsi="Cambria"/>
      <w:color w:val="243F60"/>
      <w:sz w:val="24"/>
      <w:szCs w:val="24"/>
    </w:rPr>
  </w:style>
  <w:style w:type="character" w:customStyle="1" w:styleId="60">
    <w:name w:val="Заголовок 6 Знак"/>
    <w:link w:val="6"/>
    <w:semiHidden/>
    <w:rsid w:val="00B50B2D"/>
    <w:rPr>
      <w:rFonts w:ascii="Cambria" w:hAnsi="Cambria"/>
      <w:i/>
      <w:iCs/>
      <w:color w:val="243F60"/>
      <w:sz w:val="24"/>
      <w:szCs w:val="24"/>
    </w:rPr>
  </w:style>
  <w:style w:type="character" w:customStyle="1" w:styleId="70">
    <w:name w:val="Заголовок 7 Знак"/>
    <w:link w:val="7"/>
    <w:semiHidden/>
    <w:rsid w:val="00B50B2D"/>
    <w:rPr>
      <w:rFonts w:ascii="Cambria" w:hAnsi="Cambria"/>
      <w:i/>
      <w:iCs/>
      <w:color w:val="404040"/>
      <w:sz w:val="24"/>
      <w:szCs w:val="24"/>
    </w:rPr>
  </w:style>
  <w:style w:type="character" w:customStyle="1" w:styleId="80">
    <w:name w:val="Заголовок 8 Знак"/>
    <w:link w:val="8"/>
    <w:semiHidden/>
    <w:rsid w:val="00B50B2D"/>
    <w:rPr>
      <w:rFonts w:ascii="Cambria" w:hAnsi="Cambria"/>
      <w:color w:val="404040"/>
    </w:rPr>
  </w:style>
  <w:style w:type="character" w:customStyle="1" w:styleId="90">
    <w:name w:val="Заголовок 9 Знак"/>
    <w:link w:val="9"/>
    <w:semiHidden/>
    <w:rsid w:val="00B50B2D"/>
    <w:rPr>
      <w:rFonts w:ascii="Cambria" w:hAnsi="Cambria"/>
      <w:i/>
      <w:iCs/>
      <w:color w:val="404040"/>
    </w:rPr>
  </w:style>
  <w:style w:type="character" w:customStyle="1" w:styleId="22">
    <w:name w:val="Заголовок 2 Знак"/>
    <w:link w:val="21"/>
    <w:rsid w:val="00B50B2D"/>
    <w:rPr>
      <w:b/>
      <w:bCs/>
      <w:sz w:val="32"/>
      <w:szCs w:val="32"/>
    </w:rPr>
  </w:style>
  <w:style w:type="character" w:customStyle="1" w:styleId="a7">
    <w:name w:val="Текст выноски Знак"/>
    <w:link w:val="a6"/>
    <w:semiHidden/>
    <w:rsid w:val="00B50B2D"/>
    <w:rPr>
      <w:rFonts w:ascii="Tahoma" w:hAnsi="Tahoma" w:cs="Tahoma"/>
      <w:sz w:val="16"/>
      <w:szCs w:val="16"/>
    </w:rPr>
  </w:style>
  <w:style w:type="character" w:customStyle="1" w:styleId="aa">
    <w:name w:val="Текст сноски Знак"/>
    <w:link w:val="a9"/>
    <w:semiHidden/>
    <w:rsid w:val="00B50B2D"/>
  </w:style>
  <w:style w:type="character" w:customStyle="1" w:styleId="af1">
    <w:name w:val="Нижний колонтитул Знак"/>
    <w:link w:val="af0"/>
    <w:rsid w:val="00B50B2D"/>
    <w:rPr>
      <w:sz w:val="24"/>
      <w:szCs w:val="24"/>
    </w:rPr>
  </w:style>
  <w:style w:type="paragraph" w:customStyle="1" w:styleId="af7">
    <w:name w:val="Знак Знак"/>
    <w:basedOn w:val="a2"/>
    <w:rsid w:val="00B50B2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8">
    <w:name w:val="List Paragraph"/>
    <w:basedOn w:val="a2"/>
    <w:uiPriority w:val="34"/>
    <w:qFormat/>
    <w:rsid w:val="00B50B2D"/>
    <w:pPr>
      <w:ind w:left="720"/>
      <w:contextualSpacing/>
    </w:pPr>
  </w:style>
  <w:style w:type="paragraph" w:styleId="HTML">
    <w:name w:val="HTML Address"/>
    <w:basedOn w:val="a2"/>
    <w:link w:val="HTML0"/>
    <w:rsid w:val="00B50B2D"/>
    <w:rPr>
      <w:i/>
      <w:iCs/>
    </w:rPr>
  </w:style>
  <w:style w:type="character" w:customStyle="1" w:styleId="HTML0">
    <w:name w:val="Адрес HTML Знак"/>
    <w:link w:val="HTML"/>
    <w:rsid w:val="00B50B2D"/>
    <w:rPr>
      <w:i/>
      <w:iCs/>
      <w:sz w:val="24"/>
      <w:szCs w:val="24"/>
    </w:rPr>
  </w:style>
  <w:style w:type="paragraph" w:styleId="af9">
    <w:name w:val="envelope address"/>
    <w:basedOn w:val="a2"/>
    <w:rsid w:val="00B50B2D"/>
    <w:pPr>
      <w:framePr w:w="7920" w:h="1980" w:hRule="exact" w:hSpace="180" w:wrap="auto" w:hAnchor="page" w:xAlign="center" w:yAlign="bottom"/>
      <w:ind w:left="2880"/>
    </w:pPr>
    <w:rPr>
      <w:rFonts w:ascii="Cambria" w:hAnsi="Cambria"/>
    </w:rPr>
  </w:style>
  <w:style w:type="paragraph" w:styleId="afa">
    <w:name w:val="No Spacing"/>
    <w:uiPriority w:val="1"/>
    <w:qFormat/>
    <w:rsid w:val="00B50B2D"/>
    <w:rPr>
      <w:sz w:val="24"/>
      <w:szCs w:val="24"/>
    </w:rPr>
  </w:style>
  <w:style w:type="paragraph" w:styleId="afb">
    <w:name w:val="Intense Quote"/>
    <w:basedOn w:val="a2"/>
    <w:next w:val="a2"/>
    <w:link w:val="afc"/>
    <w:uiPriority w:val="30"/>
    <w:qFormat/>
    <w:rsid w:val="00B50B2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c">
    <w:name w:val="Выделенная цитата Знак"/>
    <w:link w:val="afb"/>
    <w:uiPriority w:val="30"/>
    <w:rsid w:val="00B50B2D"/>
    <w:rPr>
      <w:b/>
      <w:bCs/>
      <w:i/>
      <w:iCs/>
      <w:color w:val="4F81BD"/>
      <w:sz w:val="24"/>
      <w:szCs w:val="24"/>
    </w:rPr>
  </w:style>
  <w:style w:type="paragraph" w:styleId="afd">
    <w:name w:val="Date"/>
    <w:basedOn w:val="a2"/>
    <w:next w:val="a2"/>
    <w:link w:val="afe"/>
    <w:rsid w:val="00B50B2D"/>
  </w:style>
  <w:style w:type="character" w:customStyle="1" w:styleId="afe">
    <w:name w:val="Дата Знак"/>
    <w:link w:val="afd"/>
    <w:rsid w:val="00B50B2D"/>
    <w:rPr>
      <w:sz w:val="24"/>
      <w:szCs w:val="24"/>
    </w:rPr>
  </w:style>
  <w:style w:type="paragraph" w:styleId="aff">
    <w:name w:val="Note Heading"/>
    <w:basedOn w:val="a2"/>
    <w:next w:val="a2"/>
    <w:link w:val="aff0"/>
    <w:rsid w:val="00B50B2D"/>
  </w:style>
  <w:style w:type="character" w:customStyle="1" w:styleId="aff0">
    <w:name w:val="Заголовок записки Знак"/>
    <w:link w:val="aff"/>
    <w:rsid w:val="00B50B2D"/>
    <w:rPr>
      <w:sz w:val="24"/>
      <w:szCs w:val="24"/>
    </w:rPr>
  </w:style>
  <w:style w:type="paragraph" w:styleId="aff1">
    <w:name w:val="TOC Heading"/>
    <w:basedOn w:val="12"/>
    <w:next w:val="a2"/>
    <w:uiPriority w:val="39"/>
    <w:semiHidden/>
    <w:unhideWhenUsed/>
    <w:qFormat/>
    <w:rsid w:val="00B50B2D"/>
    <w:pPr>
      <w:outlineLvl w:val="9"/>
    </w:pPr>
  </w:style>
  <w:style w:type="paragraph" w:styleId="aff2">
    <w:name w:val="toa heading"/>
    <w:basedOn w:val="a2"/>
    <w:next w:val="a2"/>
    <w:rsid w:val="00B50B2D"/>
    <w:pPr>
      <w:spacing w:before="120"/>
    </w:pPr>
    <w:rPr>
      <w:rFonts w:ascii="Cambria" w:hAnsi="Cambria"/>
      <w:b/>
      <w:bCs/>
    </w:rPr>
  </w:style>
  <w:style w:type="paragraph" w:styleId="aff3">
    <w:name w:val="Body Text"/>
    <w:basedOn w:val="a2"/>
    <w:link w:val="aff4"/>
    <w:rsid w:val="00B50B2D"/>
    <w:pPr>
      <w:spacing w:after="120"/>
    </w:pPr>
  </w:style>
  <w:style w:type="character" w:customStyle="1" w:styleId="aff4">
    <w:name w:val="Основной текст Знак"/>
    <w:link w:val="aff3"/>
    <w:rsid w:val="00B50B2D"/>
    <w:rPr>
      <w:sz w:val="24"/>
      <w:szCs w:val="24"/>
    </w:rPr>
  </w:style>
  <w:style w:type="paragraph" w:styleId="aff5">
    <w:name w:val="Body Text First Indent"/>
    <w:basedOn w:val="aff3"/>
    <w:link w:val="aff6"/>
    <w:rsid w:val="00B50B2D"/>
    <w:pPr>
      <w:spacing w:after="0"/>
      <w:ind w:firstLine="360"/>
    </w:pPr>
  </w:style>
  <w:style w:type="character" w:customStyle="1" w:styleId="aff6">
    <w:name w:val="Красная строка Знак"/>
    <w:basedOn w:val="aff4"/>
    <w:link w:val="aff5"/>
    <w:rsid w:val="00B50B2D"/>
    <w:rPr>
      <w:sz w:val="24"/>
      <w:szCs w:val="24"/>
    </w:rPr>
  </w:style>
  <w:style w:type="paragraph" w:styleId="aff7">
    <w:name w:val="Body Text Indent"/>
    <w:basedOn w:val="a2"/>
    <w:link w:val="aff8"/>
    <w:rsid w:val="00B50B2D"/>
    <w:pPr>
      <w:spacing w:after="120"/>
      <w:ind w:left="283"/>
    </w:pPr>
  </w:style>
  <w:style w:type="character" w:customStyle="1" w:styleId="aff8">
    <w:name w:val="Основной текст с отступом Знак"/>
    <w:link w:val="aff7"/>
    <w:rsid w:val="00B50B2D"/>
    <w:rPr>
      <w:sz w:val="24"/>
      <w:szCs w:val="24"/>
    </w:rPr>
  </w:style>
  <w:style w:type="paragraph" w:styleId="23">
    <w:name w:val="Body Text First Indent 2"/>
    <w:basedOn w:val="aff7"/>
    <w:link w:val="24"/>
    <w:rsid w:val="00B50B2D"/>
    <w:pPr>
      <w:spacing w:after="0"/>
      <w:ind w:left="360" w:firstLine="360"/>
    </w:pPr>
  </w:style>
  <w:style w:type="character" w:customStyle="1" w:styleId="24">
    <w:name w:val="Красная строка 2 Знак"/>
    <w:basedOn w:val="aff8"/>
    <w:link w:val="23"/>
    <w:rsid w:val="00B50B2D"/>
    <w:rPr>
      <w:sz w:val="24"/>
      <w:szCs w:val="24"/>
    </w:rPr>
  </w:style>
  <w:style w:type="paragraph" w:styleId="a0">
    <w:name w:val="List Bullet"/>
    <w:basedOn w:val="a2"/>
    <w:rsid w:val="00B50B2D"/>
    <w:pPr>
      <w:numPr>
        <w:numId w:val="13"/>
      </w:numPr>
      <w:contextualSpacing/>
    </w:pPr>
  </w:style>
  <w:style w:type="paragraph" w:styleId="20">
    <w:name w:val="List Bullet 2"/>
    <w:basedOn w:val="a2"/>
    <w:rsid w:val="00B50B2D"/>
    <w:pPr>
      <w:numPr>
        <w:numId w:val="14"/>
      </w:numPr>
      <w:contextualSpacing/>
    </w:pPr>
  </w:style>
  <w:style w:type="paragraph" w:styleId="30">
    <w:name w:val="List Bullet 3"/>
    <w:basedOn w:val="a2"/>
    <w:rsid w:val="00B50B2D"/>
    <w:pPr>
      <w:numPr>
        <w:numId w:val="15"/>
      </w:numPr>
      <w:contextualSpacing/>
    </w:pPr>
  </w:style>
  <w:style w:type="paragraph" w:styleId="40">
    <w:name w:val="List Bullet 4"/>
    <w:basedOn w:val="a2"/>
    <w:rsid w:val="00B50B2D"/>
    <w:pPr>
      <w:numPr>
        <w:numId w:val="16"/>
      </w:numPr>
      <w:contextualSpacing/>
    </w:pPr>
  </w:style>
  <w:style w:type="paragraph" w:styleId="50">
    <w:name w:val="List Bullet 5"/>
    <w:basedOn w:val="a2"/>
    <w:rsid w:val="00B50B2D"/>
    <w:pPr>
      <w:numPr>
        <w:numId w:val="17"/>
      </w:numPr>
      <w:contextualSpacing/>
    </w:pPr>
  </w:style>
  <w:style w:type="paragraph" w:styleId="aff9">
    <w:name w:val="Title"/>
    <w:basedOn w:val="a2"/>
    <w:next w:val="a2"/>
    <w:link w:val="affa"/>
    <w:qFormat/>
    <w:rsid w:val="00B50B2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fa">
    <w:name w:val="Название Знак"/>
    <w:link w:val="aff9"/>
    <w:rsid w:val="00B50B2D"/>
    <w:rPr>
      <w:rFonts w:ascii="Cambria" w:hAnsi="Cambria"/>
      <w:color w:val="17365D"/>
      <w:spacing w:val="5"/>
      <w:kern w:val="28"/>
      <w:sz w:val="52"/>
      <w:szCs w:val="52"/>
    </w:rPr>
  </w:style>
  <w:style w:type="paragraph" w:styleId="affb">
    <w:name w:val="caption"/>
    <w:basedOn w:val="a2"/>
    <w:next w:val="a2"/>
    <w:semiHidden/>
    <w:unhideWhenUsed/>
    <w:qFormat/>
    <w:rsid w:val="00B50B2D"/>
    <w:pPr>
      <w:spacing w:after="200"/>
    </w:pPr>
    <w:rPr>
      <w:b/>
      <w:bCs/>
      <w:color w:val="4F81BD"/>
      <w:sz w:val="18"/>
      <w:szCs w:val="18"/>
    </w:rPr>
  </w:style>
  <w:style w:type="paragraph" w:styleId="a">
    <w:name w:val="List Number"/>
    <w:basedOn w:val="a2"/>
    <w:rsid w:val="00B50B2D"/>
    <w:pPr>
      <w:numPr>
        <w:numId w:val="18"/>
      </w:numPr>
      <w:contextualSpacing/>
    </w:pPr>
  </w:style>
  <w:style w:type="paragraph" w:styleId="2">
    <w:name w:val="List Number 2"/>
    <w:basedOn w:val="a2"/>
    <w:rsid w:val="00B50B2D"/>
    <w:pPr>
      <w:numPr>
        <w:numId w:val="19"/>
      </w:numPr>
      <w:contextualSpacing/>
    </w:pPr>
  </w:style>
  <w:style w:type="paragraph" w:styleId="3">
    <w:name w:val="List Number 3"/>
    <w:basedOn w:val="a2"/>
    <w:rsid w:val="00B50B2D"/>
    <w:pPr>
      <w:numPr>
        <w:numId w:val="20"/>
      </w:numPr>
      <w:contextualSpacing/>
    </w:pPr>
  </w:style>
  <w:style w:type="paragraph" w:styleId="4">
    <w:name w:val="List Number 4"/>
    <w:basedOn w:val="a2"/>
    <w:rsid w:val="00B50B2D"/>
    <w:pPr>
      <w:numPr>
        <w:numId w:val="21"/>
      </w:numPr>
      <w:contextualSpacing/>
    </w:pPr>
  </w:style>
  <w:style w:type="paragraph" w:styleId="5">
    <w:name w:val="List Number 5"/>
    <w:basedOn w:val="a2"/>
    <w:rsid w:val="00B50B2D"/>
    <w:pPr>
      <w:numPr>
        <w:numId w:val="22"/>
      </w:numPr>
      <w:contextualSpacing/>
    </w:pPr>
  </w:style>
  <w:style w:type="paragraph" w:styleId="25">
    <w:name w:val="envelope return"/>
    <w:basedOn w:val="a2"/>
    <w:rsid w:val="00B50B2D"/>
    <w:rPr>
      <w:rFonts w:ascii="Cambria" w:hAnsi="Cambria"/>
      <w:sz w:val="20"/>
      <w:szCs w:val="20"/>
    </w:rPr>
  </w:style>
  <w:style w:type="paragraph" w:styleId="affc">
    <w:name w:val="Normal (Web)"/>
    <w:basedOn w:val="a2"/>
    <w:rsid w:val="00B50B2D"/>
  </w:style>
  <w:style w:type="paragraph" w:styleId="affd">
    <w:name w:val="Normal Indent"/>
    <w:basedOn w:val="a2"/>
    <w:rsid w:val="00B50B2D"/>
    <w:pPr>
      <w:ind w:left="708"/>
    </w:pPr>
  </w:style>
  <w:style w:type="paragraph" w:styleId="14">
    <w:name w:val="toc 1"/>
    <w:basedOn w:val="a2"/>
    <w:next w:val="a2"/>
    <w:autoRedefine/>
    <w:rsid w:val="00B50B2D"/>
    <w:pPr>
      <w:spacing w:after="100"/>
    </w:pPr>
  </w:style>
  <w:style w:type="paragraph" w:styleId="26">
    <w:name w:val="toc 2"/>
    <w:basedOn w:val="a2"/>
    <w:next w:val="a2"/>
    <w:autoRedefine/>
    <w:rsid w:val="00B50B2D"/>
    <w:pPr>
      <w:spacing w:after="100"/>
      <w:ind w:left="240"/>
    </w:pPr>
  </w:style>
  <w:style w:type="paragraph" w:styleId="33">
    <w:name w:val="toc 3"/>
    <w:basedOn w:val="a2"/>
    <w:next w:val="a2"/>
    <w:autoRedefine/>
    <w:rsid w:val="00B50B2D"/>
    <w:pPr>
      <w:spacing w:after="100"/>
      <w:ind w:left="480"/>
    </w:pPr>
  </w:style>
  <w:style w:type="paragraph" w:styleId="43">
    <w:name w:val="toc 4"/>
    <w:basedOn w:val="a2"/>
    <w:next w:val="a2"/>
    <w:autoRedefine/>
    <w:rsid w:val="00B50B2D"/>
    <w:pPr>
      <w:spacing w:after="100"/>
      <w:ind w:left="720"/>
    </w:pPr>
  </w:style>
  <w:style w:type="paragraph" w:styleId="53">
    <w:name w:val="toc 5"/>
    <w:basedOn w:val="a2"/>
    <w:next w:val="a2"/>
    <w:autoRedefine/>
    <w:rsid w:val="00B50B2D"/>
    <w:pPr>
      <w:spacing w:after="100"/>
      <w:ind w:left="960"/>
    </w:pPr>
  </w:style>
  <w:style w:type="paragraph" w:styleId="61">
    <w:name w:val="toc 6"/>
    <w:basedOn w:val="a2"/>
    <w:next w:val="a2"/>
    <w:autoRedefine/>
    <w:rsid w:val="00B50B2D"/>
    <w:pPr>
      <w:spacing w:after="100"/>
      <w:ind w:left="1200"/>
    </w:pPr>
  </w:style>
  <w:style w:type="paragraph" w:styleId="71">
    <w:name w:val="toc 7"/>
    <w:basedOn w:val="a2"/>
    <w:next w:val="a2"/>
    <w:autoRedefine/>
    <w:rsid w:val="00B50B2D"/>
    <w:pPr>
      <w:spacing w:after="100"/>
      <w:ind w:left="1440"/>
    </w:pPr>
  </w:style>
  <w:style w:type="paragraph" w:styleId="81">
    <w:name w:val="toc 8"/>
    <w:basedOn w:val="a2"/>
    <w:next w:val="a2"/>
    <w:autoRedefine/>
    <w:rsid w:val="00B50B2D"/>
    <w:pPr>
      <w:spacing w:after="100"/>
      <w:ind w:left="1680"/>
    </w:pPr>
  </w:style>
  <w:style w:type="paragraph" w:styleId="91">
    <w:name w:val="toc 9"/>
    <w:basedOn w:val="a2"/>
    <w:next w:val="a2"/>
    <w:autoRedefine/>
    <w:rsid w:val="00B50B2D"/>
    <w:pPr>
      <w:spacing w:after="100"/>
      <w:ind w:left="1920"/>
    </w:pPr>
  </w:style>
  <w:style w:type="paragraph" w:styleId="27">
    <w:name w:val="Body Text 2"/>
    <w:basedOn w:val="a2"/>
    <w:link w:val="28"/>
    <w:rsid w:val="00B50B2D"/>
    <w:pPr>
      <w:spacing w:after="120" w:line="480" w:lineRule="auto"/>
    </w:pPr>
  </w:style>
  <w:style w:type="character" w:customStyle="1" w:styleId="28">
    <w:name w:val="Основной текст 2 Знак"/>
    <w:link w:val="27"/>
    <w:rsid w:val="00B50B2D"/>
    <w:rPr>
      <w:sz w:val="24"/>
      <w:szCs w:val="24"/>
    </w:rPr>
  </w:style>
  <w:style w:type="paragraph" w:styleId="34">
    <w:name w:val="Body Text 3"/>
    <w:basedOn w:val="a2"/>
    <w:link w:val="35"/>
    <w:rsid w:val="00B50B2D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rsid w:val="00B50B2D"/>
    <w:rPr>
      <w:sz w:val="16"/>
      <w:szCs w:val="16"/>
    </w:rPr>
  </w:style>
  <w:style w:type="paragraph" w:styleId="29">
    <w:name w:val="Body Text Indent 2"/>
    <w:basedOn w:val="a2"/>
    <w:link w:val="2a"/>
    <w:rsid w:val="00B50B2D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link w:val="29"/>
    <w:rsid w:val="00B50B2D"/>
    <w:rPr>
      <w:sz w:val="24"/>
      <w:szCs w:val="24"/>
    </w:rPr>
  </w:style>
  <w:style w:type="paragraph" w:styleId="36">
    <w:name w:val="Body Text Indent 3"/>
    <w:basedOn w:val="a2"/>
    <w:link w:val="37"/>
    <w:rsid w:val="00B50B2D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link w:val="36"/>
    <w:rsid w:val="00B50B2D"/>
    <w:rPr>
      <w:sz w:val="16"/>
      <w:szCs w:val="16"/>
    </w:rPr>
  </w:style>
  <w:style w:type="paragraph" w:styleId="affe">
    <w:name w:val="table of figures"/>
    <w:basedOn w:val="a2"/>
    <w:next w:val="a2"/>
    <w:rsid w:val="00B50B2D"/>
  </w:style>
  <w:style w:type="paragraph" w:styleId="afff">
    <w:name w:val="Subtitle"/>
    <w:basedOn w:val="a2"/>
    <w:next w:val="a2"/>
    <w:link w:val="afff0"/>
    <w:qFormat/>
    <w:rsid w:val="00B50B2D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afff0">
    <w:name w:val="Подзаголовок Знак"/>
    <w:link w:val="afff"/>
    <w:rsid w:val="00B50B2D"/>
    <w:rPr>
      <w:rFonts w:ascii="Cambria" w:hAnsi="Cambria"/>
      <w:i/>
      <w:iCs/>
      <w:color w:val="4F81BD"/>
      <w:spacing w:val="15"/>
      <w:sz w:val="24"/>
      <w:szCs w:val="24"/>
    </w:rPr>
  </w:style>
  <w:style w:type="paragraph" w:styleId="afff1">
    <w:name w:val="Signature"/>
    <w:basedOn w:val="a2"/>
    <w:link w:val="afff2"/>
    <w:rsid w:val="00B50B2D"/>
    <w:pPr>
      <w:ind w:left="4252"/>
    </w:pPr>
  </w:style>
  <w:style w:type="character" w:customStyle="1" w:styleId="afff2">
    <w:name w:val="Подпись Знак"/>
    <w:link w:val="afff1"/>
    <w:rsid w:val="00B50B2D"/>
    <w:rPr>
      <w:sz w:val="24"/>
      <w:szCs w:val="24"/>
    </w:rPr>
  </w:style>
  <w:style w:type="paragraph" w:styleId="afff3">
    <w:name w:val="Salutation"/>
    <w:basedOn w:val="a2"/>
    <w:next w:val="a2"/>
    <w:link w:val="afff4"/>
    <w:rsid w:val="00B50B2D"/>
  </w:style>
  <w:style w:type="character" w:customStyle="1" w:styleId="afff4">
    <w:name w:val="Приветствие Знак"/>
    <w:link w:val="afff3"/>
    <w:rsid w:val="00B50B2D"/>
    <w:rPr>
      <w:sz w:val="24"/>
      <w:szCs w:val="24"/>
    </w:rPr>
  </w:style>
  <w:style w:type="paragraph" w:styleId="afff5">
    <w:name w:val="List Continue"/>
    <w:basedOn w:val="a2"/>
    <w:rsid w:val="00B50B2D"/>
    <w:pPr>
      <w:spacing w:after="120"/>
      <w:ind w:left="283"/>
      <w:contextualSpacing/>
    </w:pPr>
  </w:style>
  <w:style w:type="paragraph" w:styleId="2b">
    <w:name w:val="List Continue 2"/>
    <w:basedOn w:val="a2"/>
    <w:rsid w:val="00B50B2D"/>
    <w:pPr>
      <w:spacing w:after="120"/>
      <w:ind w:left="566"/>
      <w:contextualSpacing/>
    </w:pPr>
  </w:style>
  <w:style w:type="paragraph" w:styleId="38">
    <w:name w:val="List Continue 3"/>
    <w:basedOn w:val="a2"/>
    <w:rsid w:val="00B50B2D"/>
    <w:pPr>
      <w:spacing w:after="120"/>
      <w:ind w:left="849"/>
      <w:contextualSpacing/>
    </w:pPr>
  </w:style>
  <w:style w:type="paragraph" w:styleId="44">
    <w:name w:val="List Continue 4"/>
    <w:basedOn w:val="a2"/>
    <w:rsid w:val="00B50B2D"/>
    <w:pPr>
      <w:spacing w:after="120"/>
      <w:ind w:left="1132"/>
      <w:contextualSpacing/>
    </w:pPr>
  </w:style>
  <w:style w:type="paragraph" w:styleId="54">
    <w:name w:val="List Continue 5"/>
    <w:basedOn w:val="a2"/>
    <w:rsid w:val="00B50B2D"/>
    <w:pPr>
      <w:spacing w:after="120"/>
      <w:ind w:left="1415"/>
      <w:contextualSpacing/>
    </w:pPr>
  </w:style>
  <w:style w:type="paragraph" w:styleId="afff6">
    <w:name w:val="Closing"/>
    <w:basedOn w:val="a2"/>
    <w:link w:val="afff7"/>
    <w:rsid w:val="00B50B2D"/>
    <w:pPr>
      <w:ind w:left="4252"/>
    </w:pPr>
  </w:style>
  <w:style w:type="character" w:customStyle="1" w:styleId="afff7">
    <w:name w:val="Прощание Знак"/>
    <w:link w:val="afff6"/>
    <w:rsid w:val="00B50B2D"/>
    <w:rPr>
      <w:sz w:val="24"/>
      <w:szCs w:val="24"/>
    </w:rPr>
  </w:style>
  <w:style w:type="paragraph" w:styleId="afff8">
    <w:name w:val="List"/>
    <w:basedOn w:val="a2"/>
    <w:rsid w:val="00B50B2D"/>
    <w:pPr>
      <w:ind w:left="283" w:hanging="283"/>
      <w:contextualSpacing/>
    </w:pPr>
  </w:style>
  <w:style w:type="paragraph" w:styleId="2c">
    <w:name w:val="List 2"/>
    <w:basedOn w:val="a2"/>
    <w:rsid w:val="00B50B2D"/>
    <w:pPr>
      <w:ind w:left="566" w:hanging="283"/>
      <w:contextualSpacing/>
    </w:pPr>
  </w:style>
  <w:style w:type="paragraph" w:styleId="39">
    <w:name w:val="List 3"/>
    <w:basedOn w:val="a2"/>
    <w:rsid w:val="00B50B2D"/>
    <w:pPr>
      <w:ind w:left="849" w:hanging="283"/>
      <w:contextualSpacing/>
    </w:pPr>
  </w:style>
  <w:style w:type="paragraph" w:styleId="45">
    <w:name w:val="List 4"/>
    <w:basedOn w:val="a2"/>
    <w:rsid w:val="00B50B2D"/>
    <w:pPr>
      <w:ind w:left="1132" w:hanging="283"/>
      <w:contextualSpacing/>
    </w:pPr>
  </w:style>
  <w:style w:type="paragraph" w:styleId="55">
    <w:name w:val="List 5"/>
    <w:basedOn w:val="a2"/>
    <w:rsid w:val="00B50B2D"/>
    <w:pPr>
      <w:ind w:left="1415" w:hanging="283"/>
      <w:contextualSpacing/>
    </w:pPr>
  </w:style>
  <w:style w:type="paragraph" w:styleId="afff9">
    <w:name w:val="Bibliography"/>
    <w:basedOn w:val="a2"/>
    <w:next w:val="a2"/>
    <w:uiPriority w:val="37"/>
    <w:semiHidden/>
    <w:unhideWhenUsed/>
    <w:rsid w:val="00B50B2D"/>
  </w:style>
  <w:style w:type="paragraph" w:styleId="HTML1">
    <w:name w:val="HTML Preformatted"/>
    <w:basedOn w:val="a2"/>
    <w:link w:val="HTML2"/>
    <w:rsid w:val="00B50B2D"/>
    <w:rPr>
      <w:rFonts w:ascii="Consolas" w:hAnsi="Consolas"/>
      <w:sz w:val="20"/>
      <w:szCs w:val="20"/>
    </w:rPr>
  </w:style>
  <w:style w:type="character" w:customStyle="1" w:styleId="HTML2">
    <w:name w:val="Стандартный HTML Знак"/>
    <w:link w:val="HTML1"/>
    <w:rsid w:val="00B50B2D"/>
    <w:rPr>
      <w:rFonts w:ascii="Consolas" w:hAnsi="Consolas"/>
    </w:rPr>
  </w:style>
  <w:style w:type="paragraph" w:styleId="afffa">
    <w:name w:val="Document Map"/>
    <w:basedOn w:val="a2"/>
    <w:link w:val="afffb"/>
    <w:rsid w:val="00B50B2D"/>
    <w:rPr>
      <w:rFonts w:ascii="Tahoma" w:hAnsi="Tahoma" w:cs="Tahoma"/>
      <w:sz w:val="16"/>
      <w:szCs w:val="16"/>
    </w:rPr>
  </w:style>
  <w:style w:type="character" w:customStyle="1" w:styleId="afffb">
    <w:name w:val="Схема документа Знак"/>
    <w:link w:val="afffa"/>
    <w:rsid w:val="00B50B2D"/>
    <w:rPr>
      <w:rFonts w:ascii="Tahoma" w:hAnsi="Tahoma" w:cs="Tahoma"/>
      <w:sz w:val="16"/>
      <w:szCs w:val="16"/>
    </w:rPr>
  </w:style>
  <w:style w:type="paragraph" w:styleId="afffc">
    <w:name w:val="table of authorities"/>
    <w:basedOn w:val="a2"/>
    <w:next w:val="a2"/>
    <w:rsid w:val="00B50B2D"/>
    <w:pPr>
      <w:ind w:left="240" w:hanging="240"/>
    </w:pPr>
  </w:style>
  <w:style w:type="paragraph" w:styleId="afffd">
    <w:name w:val="Plain Text"/>
    <w:basedOn w:val="a2"/>
    <w:link w:val="afffe"/>
    <w:rsid w:val="00B50B2D"/>
    <w:rPr>
      <w:rFonts w:ascii="Consolas" w:hAnsi="Consolas"/>
      <w:sz w:val="21"/>
      <w:szCs w:val="21"/>
    </w:rPr>
  </w:style>
  <w:style w:type="character" w:customStyle="1" w:styleId="afffe">
    <w:name w:val="Текст Знак"/>
    <w:link w:val="afffd"/>
    <w:rsid w:val="00B50B2D"/>
    <w:rPr>
      <w:rFonts w:ascii="Consolas" w:hAnsi="Consolas"/>
      <w:sz w:val="21"/>
      <w:szCs w:val="21"/>
    </w:rPr>
  </w:style>
  <w:style w:type="paragraph" w:styleId="affff">
    <w:name w:val="endnote text"/>
    <w:basedOn w:val="a2"/>
    <w:link w:val="affff0"/>
    <w:rsid w:val="00B50B2D"/>
    <w:rPr>
      <w:sz w:val="20"/>
      <w:szCs w:val="20"/>
    </w:rPr>
  </w:style>
  <w:style w:type="character" w:customStyle="1" w:styleId="affff0">
    <w:name w:val="Текст концевой сноски Знак"/>
    <w:basedOn w:val="a3"/>
    <w:link w:val="affff"/>
    <w:rsid w:val="00B50B2D"/>
  </w:style>
  <w:style w:type="paragraph" w:styleId="affff1">
    <w:name w:val="macro"/>
    <w:link w:val="affff2"/>
    <w:rsid w:val="00B50B2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affff2">
    <w:name w:val="Текст макроса Знак"/>
    <w:link w:val="affff1"/>
    <w:rsid w:val="00B50B2D"/>
    <w:rPr>
      <w:rFonts w:ascii="Consolas" w:hAnsi="Consolas"/>
    </w:rPr>
  </w:style>
  <w:style w:type="paragraph" w:styleId="affff3">
    <w:name w:val="annotation text"/>
    <w:basedOn w:val="a2"/>
    <w:link w:val="affff4"/>
    <w:rsid w:val="00B50B2D"/>
    <w:rPr>
      <w:sz w:val="20"/>
      <w:szCs w:val="20"/>
    </w:rPr>
  </w:style>
  <w:style w:type="character" w:customStyle="1" w:styleId="affff4">
    <w:name w:val="Текст примечания Знак"/>
    <w:basedOn w:val="a3"/>
    <w:link w:val="affff3"/>
    <w:rsid w:val="00B50B2D"/>
  </w:style>
  <w:style w:type="paragraph" w:styleId="affff5">
    <w:name w:val="annotation subject"/>
    <w:basedOn w:val="affff3"/>
    <w:next w:val="affff3"/>
    <w:link w:val="affff6"/>
    <w:rsid w:val="00B50B2D"/>
    <w:rPr>
      <w:b/>
      <w:bCs/>
    </w:rPr>
  </w:style>
  <w:style w:type="character" w:customStyle="1" w:styleId="affff6">
    <w:name w:val="Тема примечания Знак"/>
    <w:link w:val="affff5"/>
    <w:rsid w:val="00B50B2D"/>
    <w:rPr>
      <w:b/>
      <w:bCs/>
    </w:rPr>
  </w:style>
  <w:style w:type="paragraph" w:styleId="15">
    <w:name w:val="index 1"/>
    <w:basedOn w:val="a2"/>
    <w:next w:val="a2"/>
    <w:autoRedefine/>
    <w:rsid w:val="00B50B2D"/>
    <w:pPr>
      <w:ind w:left="240" w:hanging="240"/>
    </w:pPr>
  </w:style>
  <w:style w:type="paragraph" w:styleId="affff7">
    <w:name w:val="index heading"/>
    <w:basedOn w:val="a2"/>
    <w:next w:val="15"/>
    <w:rsid w:val="00B50B2D"/>
    <w:rPr>
      <w:rFonts w:ascii="Cambria" w:hAnsi="Cambria"/>
      <w:b/>
      <w:bCs/>
    </w:rPr>
  </w:style>
  <w:style w:type="paragraph" w:styleId="2d">
    <w:name w:val="index 2"/>
    <w:basedOn w:val="a2"/>
    <w:next w:val="a2"/>
    <w:autoRedefine/>
    <w:rsid w:val="00B50B2D"/>
    <w:pPr>
      <w:ind w:left="480" w:hanging="240"/>
    </w:pPr>
  </w:style>
  <w:style w:type="paragraph" w:styleId="3a">
    <w:name w:val="index 3"/>
    <w:basedOn w:val="a2"/>
    <w:next w:val="a2"/>
    <w:autoRedefine/>
    <w:rsid w:val="00B50B2D"/>
    <w:pPr>
      <w:ind w:left="720" w:hanging="240"/>
    </w:pPr>
  </w:style>
  <w:style w:type="paragraph" w:styleId="46">
    <w:name w:val="index 4"/>
    <w:basedOn w:val="a2"/>
    <w:next w:val="a2"/>
    <w:autoRedefine/>
    <w:rsid w:val="00B50B2D"/>
    <w:pPr>
      <w:ind w:left="960" w:hanging="240"/>
    </w:pPr>
  </w:style>
  <w:style w:type="paragraph" w:styleId="56">
    <w:name w:val="index 5"/>
    <w:basedOn w:val="a2"/>
    <w:next w:val="a2"/>
    <w:autoRedefine/>
    <w:rsid w:val="00B50B2D"/>
    <w:pPr>
      <w:ind w:left="1200" w:hanging="240"/>
    </w:pPr>
  </w:style>
  <w:style w:type="paragraph" w:styleId="62">
    <w:name w:val="index 6"/>
    <w:basedOn w:val="a2"/>
    <w:next w:val="a2"/>
    <w:autoRedefine/>
    <w:rsid w:val="00B50B2D"/>
    <w:pPr>
      <w:ind w:left="1440" w:hanging="240"/>
    </w:pPr>
  </w:style>
  <w:style w:type="paragraph" w:styleId="72">
    <w:name w:val="index 7"/>
    <w:basedOn w:val="a2"/>
    <w:next w:val="a2"/>
    <w:autoRedefine/>
    <w:rsid w:val="00B50B2D"/>
    <w:pPr>
      <w:ind w:left="1680" w:hanging="240"/>
    </w:pPr>
  </w:style>
  <w:style w:type="paragraph" w:styleId="82">
    <w:name w:val="index 8"/>
    <w:basedOn w:val="a2"/>
    <w:next w:val="a2"/>
    <w:autoRedefine/>
    <w:rsid w:val="00B50B2D"/>
    <w:pPr>
      <w:ind w:left="1920" w:hanging="240"/>
    </w:pPr>
  </w:style>
  <w:style w:type="paragraph" w:styleId="92">
    <w:name w:val="index 9"/>
    <w:basedOn w:val="a2"/>
    <w:next w:val="a2"/>
    <w:autoRedefine/>
    <w:rsid w:val="00B50B2D"/>
    <w:pPr>
      <w:ind w:left="2160" w:hanging="240"/>
    </w:pPr>
  </w:style>
  <w:style w:type="paragraph" w:styleId="affff8">
    <w:name w:val="Block Text"/>
    <w:basedOn w:val="a2"/>
    <w:rsid w:val="00B50B2D"/>
    <w:pPr>
      <w:pBdr>
        <w:top w:val="single" w:sz="2" w:space="10" w:color="4F81BD" w:frame="1"/>
        <w:left w:val="single" w:sz="2" w:space="10" w:color="4F81BD" w:frame="1"/>
        <w:bottom w:val="single" w:sz="2" w:space="10" w:color="4F81BD" w:frame="1"/>
        <w:right w:val="single" w:sz="2" w:space="10" w:color="4F81BD" w:frame="1"/>
      </w:pBdr>
      <w:ind w:left="1152" w:right="1152"/>
    </w:pPr>
    <w:rPr>
      <w:rFonts w:ascii="Calibri" w:hAnsi="Calibri"/>
      <w:i/>
      <w:iCs/>
      <w:color w:val="4F81BD"/>
    </w:rPr>
  </w:style>
  <w:style w:type="paragraph" w:styleId="2e">
    <w:name w:val="Quote"/>
    <w:basedOn w:val="a2"/>
    <w:next w:val="a2"/>
    <w:link w:val="2f"/>
    <w:uiPriority w:val="29"/>
    <w:qFormat/>
    <w:rsid w:val="00B50B2D"/>
    <w:rPr>
      <w:i/>
      <w:iCs/>
      <w:color w:val="000000"/>
    </w:rPr>
  </w:style>
  <w:style w:type="character" w:customStyle="1" w:styleId="2f">
    <w:name w:val="Цитата 2 Знак"/>
    <w:link w:val="2e"/>
    <w:uiPriority w:val="29"/>
    <w:rsid w:val="00B50B2D"/>
    <w:rPr>
      <w:i/>
      <w:iCs/>
      <w:color w:val="000000"/>
      <w:sz w:val="24"/>
      <w:szCs w:val="24"/>
    </w:rPr>
  </w:style>
  <w:style w:type="paragraph" w:styleId="affff9">
    <w:name w:val="Message Header"/>
    <w:basedOn w:val="a2"/>
    <w:link w:val="affffa"/>
    <w:rsid w:val="00B50B2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</w:rPr>
  </w:style>
  <w:style w:type="character" w:customStyle="1" w:styleId="affffa">
    <w:name w:val="Шапка Знак"/>
    <w:link w:val="affff9"/>
    <w:rsid w:val="00B50B2D"/>
    <w:rPr>
      <w:rFonts w:ascii="Cambria" w:hAnsi="Cambria"/>
      <w:sz w:val="24"/>
      <w:szCs w:val="24"/>
      <w:shd w:val="pct20" w:color="auto" w:fill="auto"/>
    </w:rPr>
  </w:style>
  <w:style w:type="paragraph" w:styleId="affffb">
    <w:name w:val="E-mail Signature"/>
    <w:basedOn w:val="a2"/>
    <w:link w:val="affffc"/>
    <w:rsid w:val="00B50B2D"/>
  </w:style>
  <w:style w:type="character" w:customStyle="1" w:styleId="affffc">
    <w:name w:val="Электронная подпись Знак"/>
    <w:link w:val="affffb"/>
    <w:rsid w:val="00B50B2D"/>
    <w:rPr>
      <w:sz w:val="24"/>
      <w:szCs w:val="24"/>
    </w:rPr>
  </w:style>
  <w:style w:type="paragraph" w:customStyle="1" w:styleId="font5">
    <w:name w:val="font5"/>
    <w:basedOn w:val="a2"/>
    <w:rsid w:val="008B0C3C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2"/>
    <w:rsid w:val="008B0C3C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2"/>
    <w:rsid w:val="008B0C3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80">
    <w:name w:val="xl80"/>
    <w:basedOn w:val="a2"/>
    <w:rsid w:val="008B0C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1">
    <w:name w:val="xl81"/>
    <w:basedOn w:val="a2"/>
    <w:rsid w:val="008B0C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2">
    <w:name w:val="xl82"/>
    <w:basedOn w:val="a2"/>
    <w:rsid w:val="008B0C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3">
    <w:name w:val="xl83"/>
    <w:basedOn w:val="a2"/>
    <w:rsid w:val="008B0C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4">
    <w:name w:val="xl84"/>
    <w:basedOn w:val="a2"/>
    <w:rsid w:val="008B0C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5">
    <w:name w:val="xl85"/>
    <w:basedOn w:val="a2"/>
    <w:rsid w:val="008B0C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6">
    <w:name w:val="xl86"/>
    <w:basedOn w:val="a2"/>
    <w:rsid w:val="008B0C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2"/>
    <w:rsid w:val="008B0C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2"/>
    <w:rsid w:val="008B0C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2"/>
    <w:rsid w:val="008B0C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0">
    <w:name w:val="xl90"/>
    <w:basedOn w:val="a2"/>
    <w:rsid w:val="008B0C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1">
    <w:name w:val="xl91"/>
    <w:basedOn w:val="a2"/>
    <w:rsid w:val="008B0C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2">
    <w:name w:val="xl92"/>
    <w:basedOn w:val="a2"/>
    <w:rsid w:val="008B0C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3">
    <w:name w:val="xl93"/>
    <w:basedOn w:val="a2"/>
    <w:rsid w:val="008B0C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4">
    <w:name w:val="xl94"/>
    <w:basedOn w:val="a2"/>
    <w:rsid w:val="008B0C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5">
    <w:name w:val="xl95"/>
    <w:basedOn w:val="a2"/>
    <w:rsid w:val="008B0C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6">
    <w:name w:val="xl96"/>
    <w:basedOn w:val="a2"/>
    <w:rsid w:val="008B0C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7">
    <w:name w:val="xl97"/>
    <w:basedOn w:val="a2"/>
    <w:rsid w:val="008B0C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8">
    <w:name w:val="xl98"/>
    <w:basedOn w:val="a2"/>
    <w:rsid w:val="008B0C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9">
    <w:name w:val="xl99"/>
    <w:basedOn w:val="a2"/>
    <w:rsid w:val="008B0C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0">
    <w:name w:val="xl100"/>
    <w:basedOn w:val="a2"/>
    <w:rsid w:val="008B0C3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1">
    <w:name w:val="xl101"/>
    <w:basedOn w:val="a2"/>
    <w:rsid w:val="008B0C3C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2">
    <w:name w:val="xl102"/>
    <w:basedOn w:val="a2"/>
    <w:rsid w:val="008B0C3C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3">
    <w:name w:val="xl103"/>
    <w:basedOn w:val="a2"/>
    <w:rsid w:val="008B0C3C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4">
    <w:name w:val="xl104"/>
    <w:basedOn w:val="a2"/>
    <w:rsid w:val="008B0C3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5">
    <w:name w:val="xl105"/>
    <w:basedOn w:val="a2"/>
    <w:rsid w:val="008B0C3C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character" w:customStyle="1" w:styleId="ConsPlusNormal0">
    <w:name w:val="ConsPlusNormal Знак"/>
    <w:link w:val="ConsPlusNormal"/>
    <w:locked/>
    <w:rsid w:val="00720BF7"/>
    <w:rPr>
      <w:rFonts w:ascii="Arial" w:hAnsi="Arial" w:cs="Arial"/>
    </w:rPr>
  </w:style>
  <w:style w:type="paragraph" w:customStyle="1" w:styleId="1">
    <w:name w:val="Стиль 1."/>
    <w:basedOn w:val="a2"/>
    <w:rsid w:val="00B81B6B"/>
    <w:pPr>
      <w:numPr>
        <w:numId w:val="26"/>
      </w:numPr>
      <w:jc w:val="both"/>
    </w:pPr>
    <w:rPr>
      <w:szCs w:val="20"/>
    </w:rPr>
  </w:style>
  <w:style w:type="paragraph" w:customStyle="1" w:styleId="11">
    <w:name w:val="Стиль 1.1."/>
    <w:basedOn w:val="a2"/>
    <w:rsid w:val="00B81B6B"/>
    <w:pPr>
      <w:numPr>
        <w:ilvl w:val="1"/>
        <w:numId w:val="26"/>
      </w:numPr>
      <w:jc w:val="both"/>
    </w:pPr>
  </w:style>
  <w:style w:type="paragraph" w:customStyle="1" w:styleId="111">
    <w:name w:val="Стиль 1.1.1."/>
    <w:basedOn w:val="a2"/>
    <w:rsid w:val="00B81B6B"/>
    <w:pPr>
      <w:numPr>
        <w:ilvl w:val="2"/>
        <w:numId w:val="26"/>
      </w:numPr>
      <w:jc w:val="both"/>
    </w:pPr>
    <w:rPr>
      <w:szCs w:val="20"/>
      <w:shd w:val="clear" w:color="auto" w:fill="FFFFFF"/>
    </w:rPr>
  </w:style>
  <w:style w:type="paragraph" w:customStyle="1" w:styleId="1111">
    <w:name w:val="Стиль 1.1.1.1."/>
    <w:basedOn w:val="a2"/>
    <w:rsid w:val="00B81B6B"/>
    <w:pPr>
      <w:numPr>
        <w:ilvl w:val="3"/>
        <w:numId w:val="26"/>
      </w:numPr>
      <w:jc w:val="both"/>
    </w:pPr>
    <w:rPr>
      <w:sz w:val="26"/>
      <w:szCs w:val="20"/>
    </w:rPr>
  </w:style>
  <w:style w:type="paragraph" w:customStyle="1" w:styleId="10">
    <w:name w:val="Стиль ппп_1)"/>
    <w:basedOn w:val="a2"/>
    <w:rsid w:val="00B81B6B"/>
    <w:pPr>
      <w:numPr>
        <w:ilvl w:val="4"/>
        <w:numId w:val="26"/>
      </w:numPr>
      <w:jc w:val="both"/>
    </w:pPr>
    <w:rPr>
      <w:szCs w:val="20"/>
    </w:rPr>
  </w:style>
  <w:style w:type="paragraph" w:customStyle="1" w:styleId="a1">
    <w:name w:val="Стиль ппп_а)"/>
    <w:basedOn w:val="a2"/>
    <w:rsid w:val="00B81B6B"/>
    <w:pPr>
      <w:numPr>
        <w:ilvl w:val="5"/>
        <w:numId w:val="26"/>
      </w:numPr>
      <w:jc w:val="both"/>
    </w:pPr>
    <w:rPr>
      <w:szCs w:val="20"/>
    </w:rPr>
  </w:style>
  <w:style w:type="numbering" w:customStyle="1" w:styleId="1ai12">
    <w:name w:val="1 / a / i12"/>
    <w:basedOn w:val="a5"/>
    <w:next w:val="1ai"/>
    <w:semiHidden/>
    <w:rsid w:val="00B81B6B"/>
    <w:pPr>
      <w:numPr>
        <w:numId w:val="26"/>
      </w:numPr>
    </w:pPr>
  </w:style>
  <w:style w:type="numbering" w:styleId="1ai">
    <w:name w:val="Outline List 1"/>
    <w:basedOn w:val="a5"/>
    <w:rsid w:val="00B81B6B"/>
    <w:pPr>
      <w:numPr>
        <w:numId w:val="2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1920E-3324-4BD4-9960-E53427FD5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9028</Words>
  <Characters>51460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60368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malikova</dc:creator>
  <cp:lastModifiedBy>Рженeва Ольга Сергеевна</cp:lastModifiedBy>
  <cp:revision>2</cp:revision>
  <cp:lastPrinted>2019-11-12T09:03:00Z</cp:lastPrinted>
  <dcterms:created xsi:type="dcterms:W3CDTF">2020-02-11T04:31:00Z</dcterms:created>
  <dcterms:modified xsi:type="dcterms:W3CDTF">2020-02-11T04:31:00Z</dcterms:modified>
</cp:coreProperties>
</file>