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CA" w:rsidRDefault="005556CA">
      <w:pPr>
        <w:widowControl/>
        <w:overflowPunct/>
        <w:autoSpaceDE/>
        <w:jc w:val="center"/>
        <w:textAlignment w:val="auto"/>
      </w:pPr>
      <w:bookmarkStart w:id="0" w:name="_GoBack"/>
      <w:bookmarkEnd w:id="0"/>
    </w:p>
    <w:p w:rsidR="005556CA" w:rsidRDefault="000E58F6">
      <w:pPr>
        <w:widowControl/>
        <w:overflowPunct/>
        <w:autoSpaceDE/>
        <w:jc w:val="center"/>
        <w:textAlignment w:val="auto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Российская Федерация</w:t>
      </w:r>
    </w:p>
    <w:p w:rsidR="005556CA" w:rsidRDefault="000E58F6">
      <w:pPr>
        <w:widowControl/>
        <w:overflowPunct/>
        <w:autoSpaceDE/>
        <w:jc w:val="center"/>
        <w:textAlignment w:val="auto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Иркутская область</w:t>
      </w:r>
    </w:p>
    <w:p w:rsidR="005556CA" w:rsidRDefault="000E58F6">
      <w:pPr>
        <w:keepNext/>
        <w:widowControl/>
        <w:overflowPunct/>
        <w:autoSpaceDE/>
        <w:ind w:left="-180"/>
        <w:jc w:val="center"/>
        <w:textAlignment w:val="auto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АДМИНИСТРАЦИЯ ШЕЛЕХОВСКОГО МУНИЦИПАЛЬНОГО РАЙОНА</w:t>
      </w:r>
    </w:p>
    <w:p w:rsidR="005556CA" w:rsidRDefault="000E58F6">
      <w:pPr>
        <w:keepNext/>
        <w:widowControl/>
        <w:overflowPunct/>
        <w:autoSpaceDE/>
        <w:ind w:left="-180"/>
        <w:jc w:val="center"/>
        <w:textAlignment w:val="auto"/>
        <w:rPr>
          <w:rFonts w:ascii="Times New Roman" w:hAnsi="Times New Roman"/>
          <w:b/>
          <w:kern w:val="0"/>
          <w:sz w:val="32"/>
        </w:rPr>
      </w:pPr>
      <w:r>
        <w:rPr>
          <w:rFonts w:ascii="Times New Roman" w:hAnsi="Times New Roman"/>
          <w:b/>
          <w:kern w:val="0"/>
          <w:sz w:val="32"/>
        </w:rPr>
        <w:t>П О С Т А Н О В Л Е Н И Е</w:t>
      </w:r>
    </w:p>
    <w:p w:rsidR="005556CA" w:rsidRDefault="000E58F6">
      <w:pPr>
        <w:widowControl/>
        <w:overflowPunct/>
        <w:autoSpaceDE/>
        <w:jc w:val="center"/>
        <w:textAlignment w:val="auto"/>
        <w:rPr>
          <w:rFonts w:ascii="Times New Roman" w:hAnsi="Times New Roman"/>
          <w:b/>
          <w:kern w:val="0"/>
          <w:sz w:val="28"/>
        </w:rPr>
      </w:pPr>
      <w:r>
        <w:rPr>
          <w:rFonts w:ascii="Times New Roman" w:hAnsi="Times New Roman"/>
          <w:b/>
          <w:kern w:val="0"/>
          <w:sz w:val="28"/>
        </w:rPr>
        <w:t>ОТ 02 ноября 2018 года № 672-па</w:t>
      </w:r>
    </w:p>
    <w:p w:rsidR="005556CA" w:rsidRDefault="005556CA">
      <w:pPr>
        <w:widowControl/>
        <w:overflowPunct/>
        <w:autoSpaceDE/>
        <w:ind w:right="4315"/>
        <w:jc w:val="center"/>
        <w:textAlignment w:val="auto"/>
        <w:rPr>
          <w:rFonts w:ascii="Times New Roman" w:hAnsi="Times New Roman"/>
          <w:b/>
          <w:kern w:val="0"/>
          <w:sz w:val="28"/>
        </w:rPr>
      </w:pPr>
    </w:p>
    <w:p w:rsidR="005556CA" w:rsidRDefault="005556CA">
      <w:pPr>
        <w:jc w:val="center"/>
        <w:rPr>
          <w:rFonts w:ascii="Times New Roman" w:hAnsi="Times New Roman"/>
          <w:b/>
        </w:rPr>
      </w:pPr>
    </w:p>
    <w:p w:rsidR="005556CA" w:rsidRDefault="000E58F6">
      <w:pPr>
        <w:ind w:right="-1"/>
        <w:jc w:val="center"/>
      </w:pPr>
      <w:r>
        <w:rPr>
          <w:rFonts w:ascii="Times New Roman" w:hAnsi="Times New Roman"/>
          <w:b/>
          <w:sz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</w:rPr>
        <w:t>РЕГЛАМЕНТА ПРЕДОСТАВЛЕНИЯ МУНИЦИПАЛЬНОЙ УСЛУГИ «ПРИНЯТИЕ РЕШЕНИЙ О ПРОВЕДЕНИИ АУКЦИОНОВ В ОТНОШЕНИИ ЗЕМЕЛЬНЫХ УЧАСТКОВ, НАХОДЯЩИХСЯ В СОБСТВЕННОСТИ ШЕЛЕХОВСКОГО РАЙОНА И ЗЕМЕЛЬНЫХ УЧАСТКОВ, ГОСУДАРСТВЕННАЯ СОБСТВЕННОСТЬ НА КОТОРЫЕ НЕ РАЗГРАНИЧЕНА»</w:t>
      </w:r>
    </w:p>
    <w:p w:rsidR="005556CA" w:rsidRDefault="005556CA">
      <w:pPr>
        <w:rPr>
          <w:rFonts w:ascii="Times New Roman" w:hAnsi="Times New Roman"/>
          <w:sz w:val="28"/>
          <w:szCs w:val="28"/>
        </w:rPr>
      </w:pPr>
    </w:p>
    <w:p w:rsidR="005556CA" w:rsidRDefault="005556CA">
      <w:pPr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</w:pPr>
      <w:r>
        <w:rPr>
          <w:rFonts w:ascii="Times New Roman" w:hAnsi="Times New Roman"/>
          <w:sz w:val="28"/>
        </w:rPr>
        <w:t>В целя</w:t>
      </w:r>
      <w:r>
        <w:rPr>
          <w:rFonts w:ascii="Times New Roman" w:hAnsi="Times New Roman"/>
          <w:sz w:val="28"/>
        </w:rPr>
        <w:t>х упорядочения процедуры принятия решений о проведении аукционов в отношении земельных участков, находящихся в собственности Шелеховского района и земельных участков, государственная собственность на которые не разграничена, расположенных на территориях се</w:t>
      </w:r>
      <w:r>
        <w:rPr>
          <w:rFonts w:ascii="Times New Roman" w:hAnsi="Times New Roman"/>
          <w:sz w:val="28"/>
        </w:rPr>
        <w:t>льских поселений Шелеховского района, в соответствии со ст. 3, 3.3 Федерального закона от 25.10.2001 № 137-ФЗ «О введении в действие Земельного кодекса Российской Федерации»,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ст. ст. </w:t>
      </w:r>
      <w:r>
        <w:rPr>
          <w:rFonts w:ascii="Times New Roman" w:hAnsi="Times New Roman"/>
          <w:sz w:val="28"/>
        </w:rPr>
        <w:t xml:space="preserve">11, </w:t>
      </w:r>
      <w:r>
        <w:rPr>
          <w:rFonts w:ascii="Times New Roman" w:hAnsi="Times New Roman"/>
          <w:color w:val="000000"/>
          <w:sz w:val="28"/>
        </w:rPr>
        <w:t xml:space="preserve">39.3, 39.6, 39.11, 39.12 </w:t>
      </w:r>
      <w:r>
        <w:rPr>
          <w:rFonts w:ascii="Times New Roman" w:hAnsi="Times New Roman"/>
          <w:sz w:val="28"/>
        </w:rPr>
        <w:t>Земельного кодекса Российской Федерации, ст.</w:t>
      </w:r>
      <w:r>
        <w:rPr>
          <w:rFonts w:ascii="Times New Roman" w:hAnsi="Times New Roman"/>
          <w:sz w:val="28"/>
        </w:rPr>
        <w:t xml:space="preserve"> ст. 7, 15,  37 Федерального закона от 06.10.2003 </w:t>
      </w:r>
      <w:hyperlink r:id="rId8" w:history="1">
        <w:r>
          <w:rPr>
            <w:rFonts w:ascii="Times New Roman" w:hAnsi="Times New Roman"/>
            <w:color w:val="000000"/>
            <w:sz w:val="28"/>
          </w:rPr>
          <w:t>№ 131-ФЗ</w:t>
        </w:r>
      </w:hyperlink>
      <w:r>
        <w:rPr>
          <w:rFonts w:ascii="Times New Roman" w:hAnsi="Times New Roman"/>
          <w:color w:val="000000"/>
          <w:sz w:val="28"/>
        </w:rPr>
        <w:t xml:space="preserve"> «Об общих принципах организации местного самоуправления в Российской Федерации», ст. ст</w:t>
      </w:r>
      <w:r>
        <w:rPr>
          <w:rFonts w:ascii="Times New Roman" w:hAnsi="Times New Roman"/>
          <w:color w:val="000000"/>
          <w:sz w:val="28"/>
        </w:rPr>
        <w:t xml:space="preserve">. 6, 12, 13, 14 Федерального закона от 27.07.2010 </w:t>
      </w:r>
      <w:hyperlink r:id="rId9" w:history="1">
        <w:r>
          <w:rPr>
            <w:rFonts w:ascii="Times New Roman" w:hAnsi="Times New Roman"/>
            <w:color w:val="000000"/>
            <w:sz w:val="28"/>
          </w:rPr>
          <w:t>№ 210-ФЗ</w:t>
        </w:r>
      </w:hyperlink>
      <w:r>
        <w:rPr>
          <w:rFonts w:ascii="Times New Roman" w:hAnsi="Times New Roman"/>
          <w:color w:val="000000"/>
          <w:sz w:val="28"/>
        </w:rPr>
        <w:t xml:space="preserve"> «Об организации предоставления государственных и муниципальных </w:t>
      </w:r>
      <w:r>
        <w:rPr>
          <w:rFonts w:ascii="Times New Roman" w:hAnsi="Times New Roman"/>
          <w:sz w:val="28"/>
        </w:rPr>
        <w:t>услуг», постановлением А</w:t>
      </w:r>
      <w:r>
        <w:rPr>
          <w:rFonts w:ascii="Times New Roman" w:hAnsi="Times New Roman"/>
          <w:sz w:val="28"/>
        </w:rPr>
        <w:t>дминистрации Шелеховского муниципального района от 03.11.2010 № 1217-па «О Порядке разработки и утверждения административных регламентов предоставления муниципальных услуг Шелеховского района», руководствуясь ст. ст. 30, 31, 34, 35 Устава Шелеховского райо</w:t>
      </w:r>
      <w:r>
        <w:rPr>
          <w:rFonts w:ascii="Times New Roman" w:hAnsi="Times New Roman"/>
          <w:sz w:val="28"/>
        </w:rPr>
        <w:t xml:space="preserve">на, Администрация Шелеховского муниципального района </w:t>
      </w:r>
    </w:p>
    <w:p w:rsidR="005556CA" w:rsidRDefault="005556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5556CA" w:rsidRDefault="005556CA">
      <w:pPr>
        <w:jc w:val="center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1. Утвердить Административный</w:t>
      </w:r>
      <w:r>
        <w:rPr>
          <w:rFonts w:ascii="Times New Roman" w:hAnsi="Times New Roman"/>
          <w:sz w:val="28"/>
        </w:rPr>
        <w:t xml:space="preserve"> регламент предоставления муниципальной услуги «Принятие решений о проведении аукционов в отношении земельных участков, находящихся в </w:t>
      </w:r>
      <w:r>
        <w:rPr>
          <w:rFonts w:ascii="Times New Roman" w:hAnsi="Times New Roman"/>
          <w:sz w:val="28"/>
        </w:rPr>
        <w:t>собственности Шелеховского района и земельных участков, государственная собственность на которые не разграничена».</w:t>
      </w:r>
    </w:p>
    <w:p w:rsidR="005556CA" w:rsidRDefault="000E58F6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утратившими силу:</w:t>
      </w:r>
    </w:p>
    <w:p w:rsidR="005556CA" w:rsidRDefault="000E58F6">
      <w:pPr>
        <w:ind w:firstLine="708"/>
        <w:jc w:val="both"/>
      </w:pPr>
      <w:r>
        <w:rPr>
          <w:rFonts w:ascii="Times New Roman" w:hAnsi="Times New Roman"/>
          <w:sz w:val="28"/>
        </w:rPr>
        <w:t>1) постановление Администрации Шелеховского муниципального района от 06.07.2017 № 307-па «Об утверждении Админи</w:t>
      </w:r>
      <w:r>
        <w:rPr>
          <w:rFonts w:ascii="Times New Roman" w:hAnsi="Times New Roman"/>
          <w:sz w:val="28"/>
        </w:rPr>
        <w:t xml:space="preserve">стративного </w:t>
      </w:r>
      <w:r>
        <w:rPr>
          <w:rFonts w:ascii="Times New Roman" w:hAnsi="Times New Roman"/>
          <w:sz w:val="28"/>
        </w:rPr>
        <w:lastRenderedPageBreak/>
        <w:t xml:space="preserve">регламента предоставления муниципальной услуги «Предоставление земельных участков, находящихся в собственности Шелеховского района и земельных участков, государственная собственность на которые не разграничена, расположенных на территориях </w:t>
      </w:r>
      <w:r>
        <w:rPr>
          <w:rFonts w:ascii="Times New Roman" w:hAnsi="Times New Roman"/>
          <w:sz w:val="28"/>
          <w:szCs w:val="28"/>
        </w:rPr>
        <w:t>сель</w:t>
      </w:r>
      <w:r>
        <w:rPr>
          <w:rFonts w:ascii="Times New Roman" w:hAnsi="Times New Roman"/>
          <w:sz w:val="28"/>
          <w:szCs w:val="28"/>
        </w:rPr>
        <w:t>ских поселений Шелеховского района, на торгах»;</w:t>
      </w:r>
    </w:p>
    <w:p w:rsidR="005556CA" w:rsidRDefault="000E58F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постановление Администрации Шелеховского муниципального района от 27.11.2017 № 577-па «О внесении изменения в постановление Администрации Шелеховского муниципального района от 06.07.2017 № 307-па».</w:t>
      </w:r>
    </w:p>
    <w:p w:rsidR="005556CA" w:rsidRDefault="000E58F6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3. Наст</w:t>
      </w:r>
      <w:r>
        <w:rPr>
          <w:rFonts w:ascii="Times New Roman" w:hAnsi="Times New Roman"/>
          <w:sz w:val="28"/>
          <w:szCs w:val="28"/>
        </w:rPr>
        <w:t>оящее</w:t>
      </w:r>
      <w:r>
        <w:rPr>
          <w:rFonts w:ascii="Times New Roman" w:hAnsi="Times New Roman"/>
          <w:sz w:val="28"/>
        </w:rPr>
        <w:t xml:space="preserve">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5556CA" w:rsidRDefault="000E58F6">
      <w:pPr>
        <w:ind w:firstLine="708"/>
        <w:jc w:val="both"/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Контроль за исполнением насто</w:t>
      </w:r>
      <w:r>
        <w:rPr>
          <w:rFonts w:ascii="Times New Roman" w:hAnsi="Times New Roman"/>
          <w:sz w:val="28"/>
          <w:szCs w:val="28"/>
        </w:rPr>
        <w:t>ящего постановления возложить на заместителя Мэра района по экономике и финансам Д.С. Савельева.</w:t>
      </w:r>
    </w:p>
    <w:p w:rsidR="005556CA" w:rsidRDefault="005556CA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right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right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>Мэр Шелеховского</w:t>
      </w:r>
    </w:p>
    <w:p w:rsidR="005556CA" w:rsidRDefault="000E58F6">
      <w:pPr>
        <w:jc w:val="both"/>
      </w:pPr>
      <w:r>
        <w:rPr>
          <w:rFonts w:ascii="Times New Roman" w:hAnsi="Times New Roman"/>
          <w:color w:val="000000"/>
          <w:sz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>района                                                                    М.Н. Модин</w:t>
      </w:r>
    </w:p>
    <w:p w:rsidR="005556CA" w:rsidRDefault="005556CA">
      <w:pPr>
        <w:rPr>
          <w:rFonts w:ascii="Times New Roman" w:hAnsi="Times New Roman"/>
          <w:sz w:val="28"/>
          <w:szCs w:val="28"/>
        </w:rPr>
      </w:pPr>
    </w:p>
    <w:p w:rsidR="005556CA" w:rsidRDefault="005556CA">
      <w:pPr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right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right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right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right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right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right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right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right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right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right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right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right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right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right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right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right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right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right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right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right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right"/>
        <w:rPr>
          <w:rFonts w:ascii="Times New Roman" w:hAnsi="Times New Roman"/>
          <w:sz w:val="28"/>
          <w:szCs w:val="28"/>
        </w:rPr>
      </w:pPr>
    </w:p>
    <w:p w:rsidR="005556CA" w:rsidRDefault="005556CA">
      <w:pPr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556CA" w:rsidRDefault="000E58F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556CA" w:rsidRDefault="000E58F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Шелеховского муниципального района</w:t>
      </w:r>
    </w:p>
    <w:p w:rsidR="005556CA" w:rsidRDefault="000E58F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«02» ноября 2018 года № 672-па</w:t>
      </w:r>
    </w:p>
    <w:p w:rsidR="005556CA" w:rsidRDefault="005556CA">
      <w:pPr>
        <w:jc w:val="center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«Принятие решений о проведении аукционов в отношении земельных участков, находящихся в собстве</w:t>
      </w:r>
      <w:r>
        <w:rPr>
          <w:rFonts w:ascii="Times New Roman" w:hAnsi="Times New Roman"/>
          <w:sz w:val="28"/>
          <w:szCs w:val="28"/>
        </w:rPr>
        <w:t>нности Шелеховского района и земельных участков, государственная собственность на которые не разграничена»</w:t>
      </w:r>
    </w:p>
    <w:p w:rsidR="005556CA" w:rsidRDefault="005556CA">
      <w:pPr>
        <w:jc w:val="center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Общие положения</w:t>
      </w:r>
    </w:p>
    <w:p w:rsidR="005556CA" w:rsidRDefault="005556CA">
      <w:pPr>
        <w:jc w:val="center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Предмет регулирования</w:t>
      </w:r>
    </w:p>
    <w:p w:rsidR="005556CA" w:rsidRDefault="005556CA">
      <w:pPr>
        <w:jc w:val="center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Административный регламент предоставления муниципальной услуги «Принятие решений о проведении аукци</w:t>
      </w:r>
      <w:r>
        <w:rPr>
          <w:rFonts w:ascii="Times New Roman" w:hAnsi="Times New Roman"/>
          <w:sz w:val="28"/>
          <w:szCs w:val="28"/>
        </w:rPr>
        <w:t>онов в отношении земельных участков, находящихся в собственности Шелеховского района и земельных участков, государственная собственность на которые не разграничена» регулирует общественные отношения по предоставлению муниципальной услуги в отношении земель</w:t>
      </w:r>
      <w:r>
        <w:rPr>
          <w:rFonts w:ascii="Times New Roman" w:hAnsi="Times New Roman"/>
          <w:sz w:val="28"/>
          <w:szCs w:val="28"/>
        </w:rPr>
        <w:t>ных участков, находящихся в собственности Шелеховского района и земельных участков, государственная собственность на которые не разграничена, расположенных на территории сельских поселений, входящих в состав Шелеховского района (далее – административный ре</w:t>
      </w:r>
      <w:r>
        <w:rPr>
          <w:rFonts w:ascii="Times New Roman" w:hAnsi="Times New Roman"/>
          <w:sz w:val="28"/>
          <w:szCs w:val="28"/>
        </w:rPr>
        <w:t>гламент, муниципальная услуга).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Административный регламент разработан в целях повышения качества и доступности результатов предоставления муниципальной услуги, устанавливает порядок и стандарт предоставления муниципальной услуги, а также состав, последо</w:t>
      </w:r>
      <w:r>
        <w:rPr>
          <w:rFonts w:ascii="Times New Roman" w:hAnsi="Times New Roman"/>
          <w:sz w:val="28"/>
          <w:szCs w:val="28"/>
        </w:rPr>
        <w:t>вательность и сроки выполнения административных процедур при ее предоставлении.</w:t>
      </w:r>
    </w:p>
    <w:p w:rsidR="005556CA" w:rsidRDefault="005556C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Круг заявителей</w:t>
      </w:r>
    </w:p>
    <w:p w:rsidR="005556CA" w:rsidRDefault="005556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Получателями муниципальной услуги являются физические лица, юридические лица (далее – заявители), а также их представители, действующие в установленном </w:t>
      </w:r>
      <w:r>
        <w:rPr>
          <w:rFonts w:ascii="Times New Roman" w:hAnsi="Times New Roman"/>
          <w:sz w:val="28"/>
          <w:szCs w:val="28"/>
        </w:rPr>
        <w:t>законом порядке (далее – представитель заявителя).</w:t>
      </w:r>
    </w:p>
    <w:p w:rsidR="005556CA" w:rsidRDefault="005556CA">
      <w:pPr>
        <w:tabs>
          <w:tab w:val="left" w:pos="720"/>
          <w:tab w:val="left" w:pos="-27182"/>
        </w:tabs>
        <w:rPr>
          <w:rFonts w:ascii="Times New Roman" w:hAnsi="Times New Roman"/>
          <w:sz w:val="28"/>
          <w:szCs w:val="28"/>
        </w:rPr>
      </w:pPr>
    </w:p>
    <w:p w:rsidR="005556CA" w:rsidRDefault="000E58F6">
      <w:pPr>
        <w:tabs>
          <w:tab w:val="left" w:pos="720"/>
          <w:tab w:val="left" w:pos="-2718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Требования к порядку информирования </w:t>
      </w:r>
    </w:p>
    <w:p w:rsidR="005556CA" w:rsidRDefault="000E58F6">
      <w:pPr>
        <w:tabs>
          <w:tab w:val="left" w:pos="720"/>
          <w:tab w:val="left" w:pos="-2718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муниципальной услуги</w:t>
      </w:r>
    </w:p>
    <w:p w:rsidR="005556CA" w:rsidRDefault="005556CA">
      <w:pPr>
        <w:tabs>
          <w:tab w:val="left" w:pos="720"/>
          <w:tab w:val="left" w:pos="-27182"/>
        </w:tabs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tabs>
          <w:tab w:val="left" w:pos="720"/>
          <w:tab w:val="left" w:pos="-271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Для получения информации по вопросам предоставления муниципальной услуги и ходе предоставления муниципальной услуги (далее</w:t>
      </w:r>
      <w:r>
        <w:rPr>
          <w:rFonts w:ascii="Times New Roman" w:hAnsi="Times New Roman"/>
          <w:sz w:val="28"/>
          <w:szCs w:val="28"/>
        </w:rPr>
        <w:t xml:space="preserve"> – информация) заявители обращаются в Управление по распоряжению </w:t>
      </w:r>
      <w:r>
        <w:rPr>
          <w:rFonts w:ascii="Times New Roman" w:hAnsi="Times New Roman"/>
          <w:sz w:val="28"/>
          <w:szCs w:val="28"/>
        </w:rPr>
        <w:lastRenderedPageBreak/>
        <w:t>муниципальным имуществом Администрации Шелеховского муниципального района (далее – уполномоченный орган, Управление).</w:t>
      </w:r>
    </w:p>
    <w:p w:rsidR="005556CA" w:rsidRDefault="000E58F6">
      <w:pPr>
        <w:tabs>
          <w:tab w:val="left" w:pos="720"/>
          <w:tab w:val="left" w:pos="-271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Получение муниципальной услуги возможно через многофункциональный цент</w:t>
      </w:r>
      <w:r>
        <w:rPr>
          <w:rFonts w:ascii="Times New Roman" w:hAnsi="Times New Roman"/>
          <w:sz w:val="28"/>
          <w:szCs w:val="28"/>
        </w:rPr>
        <w:t>р предоставления государственных и муниципальных услуг (далее – МФЦ).</w:t>
      </w:r>
    </w:p>
    <w:p w:rsidR="005556CA" w:rsidRDefault="000E58F6">
      <w:pPr>
        <w:tabs>
          <w:tab w:val="left" w:pos="720"/>
          <w:tab w:val="left" w:pos="-271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Информация предоставляется: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 личном контакте с заявителями;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2) с использованием средств телефонной, факсимильной связи, в форме электронного документа, в том числе через официал</w:t>
      </w:r>
      <w:r>
        <w:rPr>
          <w:rFonts w:ascii="Times New Roman" w:hAnsi="Times New Roman"/>
          <w:sz w:val="28"/>
          <w:szCs w:val="28"/>
        </w:rPr>
        <w:t>ьный сайт Администрации Шелеховского муниципального района в информационно-телекоммуникационной сети «Интернет» (</w:t>
      </w:r>
      <w:hyperlink r:id="rId10" w:history="1">
        <w:r>
          <w:rPr>
            <w:rFonts w:ascii="Times New Roman" w:hAnsi="Times New Roman"/>
            <w:sz w:val="28"/>
            <w:szCs w:val="28"/>
            <w:u w:val="single"/>
          </w:rPr>
          <w:t>http://sheladm.ru</w:t>
        </w:r>
      </w:hyperlink>
      <w:r>
        <w:rPr>
          <w:rFonts w:ascii="Times New Roman" w:hAnsi="Times New Roman"/>
          <w:sz w:val="28"/>
          <w:szCs w:val="28"/>
        </w:rPr>
        <w:t>), официальный сайт МФЦ;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письменно, в случае письменного обращения заявителя;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через </w:t>
      </w:r>
      <w:r>
        <w:rPr>
          <w:rFonts w:ascii="Times New Roman" w:hAnsi="Times New Roman"/>
          <w:sz w:val="28"/>
          <w:szCs w:val="28"/>
        </w:rPr>
        <w:t>МФЦ, телефон единой справочной: 8-800-100-04-47.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Руководитель уполномоченного органа, обеспечивающий предоставление информации, должен принять все необходимые меры по предоставлению заявителю исчерпывающей информации по вопросу обращения, в том числе с </w:t>
      </w:r>
      <w:r>
        <w:rPr>
          <w:rFonts w:ascii="Times New Roman" w:hAnsi="Times New Roman"/>
          <w:sz w:val="28"/>
          <w:szCs w:val="28"/>
        </w:rPr>
        <w:t>привлечением иных сотрудников уполномоченного органа.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Руководитель уполномоченного органа, сотрудники уполномоченного органа (далее – сотрудники, осуществляющие предоставление муниципальной услуги) предоставляют информацию по следующим вопросам: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 у</w:t>
      </w:r>
      <w:r>
        <w:rPr>
          <w:rFonts w:ascii="Times New Roman" w:hAnsi="Times New Roman"/>
          <w:sz w:val="28"/>
          <w:szCs w:val="28"/>
        </w:rPr>
        <w:t>полномоченном органе, осуществляющем предоставление муниципальной услуги, включая информацию о месте нахождения, графике работы, контактных телефонах;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 порядке предоставления муниципальной услуги и ходе предоставления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 перечне</w:t>
      </w:r>
      <w:r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 времени приема документов, необходимых для предоставления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 сроке предоставления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об основаниях отказа в приеме документов, необходимых </w:t>
      </w:r>
      <w:r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об основаниях отказа в предоставлении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 праве заявителя на досудебное (внесудебное) обжалование действий (бездействия) и решений, принятых (осуществляемых) в ходе предоставления муниципал</w:t>
      </w:r>
      <w:r>
        <w:rPr>
          <w:rFonts w:ascii="Times New Roman" w:hAnsi="Times New Roman"/>
          <w:sz w:val="28"/>
          <w:szCs w:val="28"/>
        </w:rPr>
        <w:t>ьной услуги.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Основными требованиями при предоставлении информации являются: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актуальность;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своевременность;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четкость и доступность в изложении информации;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полнота информации;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соответствие информации требованиям законодательства.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Предос</w:t>
      </w:r>
      <w:r>
        <w:rPr>
          <w:rFonts w:ascii="Times New Roman" w:hAnsi="Times New Roman"/>
          <w:sz w:val="28"/>
          <w:szCs w:val="28"/>
        </w:rPr>
        <w:t>тавление информации по телефону осуществляется путем непосредственного общения по телефону.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ответах на телефонные звонки сотрудники, осуществляющие предоставление муниципальной услуги, подробно и в вежливой (корректной) форме информируют заявителей по </w:t>
      </w:r>
      <w:r>
        <w:rPr>
          <w:rFonts w:ascii="Times New Roman" w:hAnsi="Times New Roman"/>
          <w:sz w:val="28"/>
          <w:szCs w:val="28"/>
        </w:rPr>
        <w:t>интересующим их вопросам. Ответ на телефонный звонок начинается с информации о фамилии, имени, отчестве (если имеется) и должности лица, принявшего телефонный звонок. Максимальное время телефонного разговора составляет 15 минут.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Обращения заявителя (в </w:t>
      </w:r>
      <w:r>
        <w:rPr>
          <w:rFonts w:ascii="Times New Roman" w:hAnsi="Times New Roman"/>
          <w:sz w:val="28"/>
          <w:szCs w:val="28"/>
        </w:rPr>
        <w:t xml:space="preserve">том числе переданные при помощи факсимильной связи или в форме электронного документа) о предоставлении информации рассматриваются сотрудниками уполномоченного органа в течение 30 календарных дней со дня регистрации обращения. 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Днем регистрации обращения я</w:t>
      </w:r>
      <w:r>
        <w:rPr>
          <w:rFonts w:ascii="Times New Roman" w:hAnsi="Times New Roman"/>
          <w:sz w:val="28"/>
          <w:szCs w:val="28"/>
        </w:rPr>
        <w:t>вляется день его поступления в уполномоченный орган.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обращение, поступившее в уполномоченный орган, в письменной форме в течение срока его рассмотрения направляется по адресу, указанному в обращении.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обращение, переданное в форме электрон</w:t>
      </w:r>
      <w:r>
        <w:rPr>
          <w:rFonts w:ascii="Times New Roman" w:hAnsi="Times New Roman"/>
          <w:sz w:val="28"/>
          <w:szCs w:val="28"/>
        </w:rPr>
        <w:t>ного документа, в течение срока его рассмотрения направляется с помощью информационно-телекоммуникационной сети «Интернет» на адрес электронной почты, указанный в обращении.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Информация об уполномоченном органе, порядке предоставления муниципальной услу</w:t>
      </w:r>
      <w:r>
        <w:rPr>
          <w:rFonts w:ascii="Times New Roman" w:hAnsi="Times New Roman"/>
          <w:sz w:val="28"/>
          <w:szCs w:val="28"/>
        </w:rPr>
        <w:t>ги, а также порядке получения информации по вопросам предоставления муниципальной услуги и ходе предоставления муниципальной услуги размещается: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стендах, расположенных в помещениях, занимаемых уполномоченным органом;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б) на официальном сайте уполномоч</w:t>
      </w:r>
      <w:r>
        <w:rPr>
          <w:rFonts w:ascii="Times New Roman" w:hAnsi="Times New Roman"/>
          <w:sz w:val="28"/>
          <w:szCs w:val="28"/>
        </w:rPr>
        <w:t>енного органа в информационно-телекоммуникационной сети «Интернет» (</w:t>
      </w:r>
      <w:hyperlink r:id="rId11" w:history="1">
        <w:r>
          <w:rPr>
            <w:rFonts w:ascii="Times New Roman" w:hAnsi="Times New Roman"/>
            <w:sz w:val="28"/>
            <w:szCs w:val="28"/>
            <w:u w:val="single"/>
          </w:rPr>
          <w:t>http://sheladm.ru</w:t>
        </w:r>
      </w:hyperlink>
      <w:r>
        <w:rPr>
          <w:rFonts w:ascii="Times New Roman" w:hAnsi="Times New Roman"/>
          <w:sz w:val="28"/>
          <w:szCs w:val="28"/>
        </w:rPr>
        <w:t>), официальном сайте МФЦ;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посредством публикации в средствах массовой информации.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На стендах, расположенных в помещениях, занима</w:t>
      </w:r>
      <w:r>
        <w:rPr>
          <w:rFonts w:ascii="Times New Roman" w:hAnsi="Times New Roman"/>
          <w:sz w:val="28"/>
          <w:szCs w:val="28"/>
        </w:rPr>
        <w:t>емых уполномоченным органом, размещается следующая информация: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список документов для получения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 сроках предоставления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извлечения из административного регламента: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 основаниях отказа в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 описании конечного результата предоставления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 порядке досудебного обжалования решений и действий (бездействия), принятых (осуществляемых) в ходе предоставления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почтовый адрес </w:t>
      </w:r>
      <w:r>
        <w:rPr>
          <w:rFonts w:ascii="Times New Roman" w:hAnsi="Times New Roman"/>
          <w:sz w:val="28"/>
          <w:szCs w:val="28"/>
        </w:rPr>
        <w:t>уполномоченного органа, номера телефонов для справок, график приема заявителей по вопросам предоставления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перечень нормативных правовых актов, регулирующих отношения, возникающие в связи с предоставлением муниципальной услуги.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>
        <w:rPr>
          <w:rFonts w:ascii="Times New Roman" w:hAnsi="Times New Roman"/>
          <w:sz w:val="28"/>
          <w:szCs w:val="28"/>
        </w:rPr>
        <w:t>Информация об уполномоченном органе: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а) место нахождения: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Иркутская  область, г. Шелехов, 20 квартал, дом 84;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телефоны: 8(39550) 4-29-49, 4-14-32, 4-36-54;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почтовый адрес для направления документов и обращений: индекс 666034, Иркутская область, г. Ше</w:t>
      </w:r>
      <w:r>
        <w:rPr>
          <w:rFonts w:ascii="Times New Roman" w:hAnsi="Times New Roman"/>
          <w:sz w:val="28"/>
          <w:szCs w:val="28"/>
        </w:rPr>
        <w:t>лехов, ул. Ленина, 15;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г) официальный сайт Администрации Шелеховского муниципального района в информационно-телекоммуникационной сети «Интернет»: </w:t>
      </w:r>
      <w:hyperlink r:id="rId12" w:history="1">
        <w:r>
          <w:rPr>
            <w:rFonts w:ascii="Times New Roman" w:hAnsi="Times New Roman"/>
            <w:sz w:val="28"/>
            <w:szCs w:val="28"/>
            <w:u w:val="single"/>
          </w:rPr>
          <w:t>http://sheladm.ru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адрес электронной почты: adm@sheladm.ru.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График </w:t>
      </w:r>
      <w:r>
        <w:rPr>
          <w:rFonts w:ascii="Times New Roman" w:hAnsi="Times New Roman"/>
          <w:sz w:val="28"/>
          <w:szCs w:val="28"/>
        </w:rPr>
        <w:t>приема заявителей в уполномоченном органе: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</w:t>
      </w:r>
      <w:r>
        <w:rPr>
          <w:rFonts w:ascii="Times New Roman" w:hAnsi="Times New Roman"/>
          <w:sz w:val="28"/>
          <w:szCs w:val="28"/>
        </w:rPr>
        <w:tab/>
        <w:t>8.50 – 18.00</w:t>
      </w:r>
      <w:r>
        <w:rPr>
          <w:rFonts w:ascii="Times New Roman" w:hAnsi="Times New Roman"/>
          <w:sz w:val="28"/>
          <w:szCs w:val="28"/>
        </w:rPr>
        <w:tab/>
        <w:t xml:space="preserve"> (перерыв 13.00 – 14.00)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</w:t>
      </w:r>
      <w:r>
        <w:rPr>
          <w:rFonts w:ascii="Times New Roman" w:hAnsi="Times New Roman"/>
          <w:sz w:val="28"/>
          <w:szCs w:val="28"/>
        </w:rPr>
        <w:tab/>
        <w:t>8.50 – 18.00 (перерыв 13.00 – 14.00)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Суббота, воскресенье – выходные дни.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График приема заявителей Мэром Шелеховского муниципального района – первый, т</w:t>
      </w:r>
      <w:r>
        <w:rPr>
          <w:rFonts w:ascii="Times New Roman" w:hAnsi="Times New Roman"/>
          <w:sz w:val="28"/>
          <w:szCs w:val="28"/>
        </w:rPr>
        <w:t xml:space="preserve">ретий понедельник месяца </w:t>
      </w:r>
      <w:r>
        <w:rPr>
          <w:rFonts w:ascii="Times New Roman" w:hAnsi="Times New Roman"/>
          <w:sz w:val="28"/>
          <w:szCs w:val="28"/>
        </w:rPr>
        <w:tab/>
        <w:t>с 15.00 до 17.00, по предварительной записи по телефону: 8(39550) 4-13-35.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 заявителей руководителем уполномоченного органа – каждый четверг с 16.00 до 18.00.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Информирование граждан о порядке предоставления муници</w:t>
      </w:r>
      <w:r>
        <w:rPr>
          <w:rFonts w:ascii="Times New Roman" w:hAnsi="Times New Roman"/>
          <w:sz w:val="28"/>
          <w:szCs w:val="28"/>
        </w:rPr>
        <w:t>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граждан о порядке предоставления муниципальной услуги в МФЦ осущест</w:t>
      </w:r>
      <w:r>
        <w:rPr>
          <w:rFonts w:ascii="Times New Roman" w:hAnsi="Times New Roman"/>
          <w:sz w:val="28"/>
          <w:szCs w:val="28"/>
        </w:rPr>
        <w:t>вляются в порядке, установленном настоящим разделом, МФЦ, с которым уполномоченный орган заключил в соответствии с законодательством соглашение о взаимодействии.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Информация об адресах и режиме работы МФЦ содержится на официальном сайте в информационно-теле</w:t>
      </w:r>
      <w:r>
        <w:rPr>
          <w:rFonts w:ascii="Times New Roman" w:hAnsi="Times New Roman"/>
          <w:sz w:val="28"/>
          <w:szCs w:val="28"/>
        </w:rPr>
        <w:t>коммуникационной сети «Интернет» (</w:t>
      </w:r>
      <w:hyperlink r:id="rId13" w:history="1">
        <w:r>
          <w:rPr>
            <w:rFonts w:ascii="Times New Roman" w:hAnsi="Times New Roman"/>
            <w:sz w:val="28"/>
            <w:szCs w:val="28"/>
            <w:u w:val="single"/>
          </w:rPr>
          <w:t>www.mfc38.ru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5556CA" w:rsidRDefault="005556CA">
      <w:pPr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5556CA" w:rsidRDefault="005556C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Наименование муниципальной услуги</w:t>
      </w:r>
    </w:p>
    <w:p w:rsidR="005556CA" w:rsidRDefault="005556CA">
      <w:pPr>
        <w:ind w:left="720" w:firstLine="1134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Под муниципальной услугой в настоящем административном регламенте понимается</w:t>
      </w:r>
      <w:r>
        <w:rPr>
          <w:rFonts w:ascii="Times New Roman" w:hAnsi="Times New Roman"/>
          <w:sz w:val="28"/>
          <w:szCs w:val="28"/>
        </w:rPr>
        <w:t xml:space="preserve"> принятие решений о проведении аукционов в отношении земельных участков, находящихся в собственности Шелеховского района и земельных участков, государственная собственность на которые не </w:t>
      </w:r>
      <w:r>
        <w:rPr>
          <w:rFonts w:ascii="Times New Roman" w:hAnsi="Times New Roman"/>
          <w:sz w:val="28"/>
          <w:szCs w:val="28"/>
        </w:rPr>
        <w:lastRenderedPageBreak/>
        <w:t>разграничена, расположенных на территории сельских поселений, входящи</w:t>
      </w:r>
      <w:r>
        <w:rPr>
          <w:rFonts w:ascii="Times New Roman" w:hAnsi="Times New Roman"/>
          <w:sz w:val="28"/>
          <w:szCs w:val="28"/>
        </w:rPr>
        <w:t>х в состав Шелеховского района (далее – принятие решения о проведении аукциона).</w:t>
      </w:r>
    </w:p>
    <w:p w:rsidR="005556CA" w:rsidRDefault="005556CA">
      <w:pPr>
        <w:jc w:val="center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Наименование органа местного самоуправления,</w:t>
      </w: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предоставляющего муниципальную услугу</w:t>
      </w:r>
    </w:p>
    <w:p w:rsidR="005556CA" w:rsidRDefault="005556CA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Предоставление муниципальной услуги осуществляется Администрацией Шелеховского </w:t>
      </w:r>
      <w:r>
        <w:rPr>
          <w:rFonts w:ascii="Times New Roman" w:hAnsi="Times New Roman"/>
          <w:sz w:val="28"/>
          <w:szCs w:val="28"/>
        </w:rPr>
        <w:t>муниципального района в лице уполномоченного органа.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При предоставлении муниципальной услуги уполномоченный орган, МФЦ не вправе требовать от заявителей осуществления действий, в том числе согласований, необходимых для получения муниципальной услуги и </w:t>
      </w:r>
      <w:r>
        <w:rPr>
          <w:rFonts w:ascii="Times New Roman" w:hAnsi="Times New Roman"/>
          <w:sz w:val="28"/>
          <w:szCs w:val="28"/>
        </w:rPr>
        <w:t xml:space="preserve">связанных с обращением в иные государственные органы, органы местного самоуправления, организации. 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</w:t>
      </w:r>
      <w:r>
        <w:rPr>
          <w:rFonts w:ascii="Times New Roman" w:hAnsi="Times New Roman"/>
          <w:sz w:val="28"/>
          <w:szCs w:val="28"/>
        </w:rPr>
        <w:t>венной регистрации, кадастра и картографии (далее – Росреестр), Федеральной налоговой службой, а также взаимодействие с организациями, эксплуатирующими сети инженерных коммуникаций.</w:t>
      </w:r>
    </w:p>
    <w:p w:rsidR="005556CA" w:rsidRDefault="005556CA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Описание результата предоставления муниципальной</w:t>
      </w:r>
    </w:p>
    <w:p w:rsidR="005556CA" w:rsidRDefault="000E58F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5556CA" w:rsidRDefault="005556C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Результа</w:t>
      </w:r>
      <w:r>
        <w:rPr>
          <w:rFonts w:ascii="Times New Roman" w:hAnsi="Times New Roman"/>
          <w:sz w:val="28"/>
          <w:szCs w:val="28"/>
        </w:rPr>
        <w:t>том предоставления муниципальной услуги является:</w:t>
      </w:r>
    </w:p>
    <w:p w:rsidR="005556CA" w:rsidRDefault="000E58F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уполномоченного органа о проведении аукциона;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решение уполномоченного органа  об отказе в проведении аукциона.</w:t>
      </w:r>
    </w:p>
    <w:p w:rsidR="005556CA" w:rsidRDefault="005556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Срок предоставления муниципальной услуги, в том числе с учетом необходимости обр</w:t>
      </w:r>
      <w:r>
        <w:rPr>
          <w:rFonts w:ascii="Times New Roman" w:hAnsi="Times New Roman"/>
          <w:sz w:val="28"/>
          <w:szCs w:val="28"/>
        </w:rPr>
        <w:t>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5556CA" w:rsidRDefault="005556CA">
      <w:pPr>
        <w:ind w:left="720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Общий срок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составляет не более двух месяцев со дня регистрации заявления о проведении аукциона.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Сроки выполнения отдельных административных действий, необходимых для предоставления муниципальной услуги: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формирование и направление межведомс</w:t>
      </w:r>
      <w:r>
        <w:rPr>
          <w:rFonts w:ascii="Times New Roman" w:hAnsi="Times New Roman"/>
          <w:sz w:val="28"/>
          <w:szCs w:val="28"/>
        </w:rPr>
        <w:t>твенных запросов в органы (организации), участвующие в предоставлении муниципальной услуги - 3 рабочих дня со дня регистрации заявления о  проведении аукциона. Сведения из Единого государственного реестра недвижимости, Единого государственного реестра юрид</w:t>
      </w:r>
      <w:r>
        <w:rPr>
          <w:rFonts w:ascii="Times New Roman" w:hAnsi="Times New Roman"/>
          <w:sz w:val="28"/>
          <w:szCs w:val="28"/>
        </w:rPr>
        <w:t xml:space="preserve">ических лиц, Единого государственного </w:t>
      </w:r>
      <w:r>
        <w:rPr>
          <w:rFonts w:ascii="Times New Roman" w:hAnsi="Times New Roman"/>
          <w:sz w:val="28"/>
          <w:szCs w:val="28"/>
        </w:rPr>
        <w:lastRenderedPageBreak/>
        <w:t>реестра индивидуальных предпринимателей (далее – ЕГРН, ЕГРЮЛ, ЕГРИП) предоставляются в течение 5 рабочих дней с даты получения запроса;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направление запроса на получение технических условий подключения (технологическ</w:t>
      </w:r>
      <w:r>
        <w:rPr>
          <w:rFonts w:ascii="Times New Roman" w:hAnsi="Times New Roman"/>
          <w:sz w:val="28"/>
          <w:szCs w:val="28"/>
        </w:rPr>
        <w:t>ого присоединения) объектов к сетям инженерно-технического обеспечения -  14 календарных дней со дня регистрации заявления о  проведении аукциона. Сведения о технических условиях подключения (технологического присоединения) объектов к сетям инженерно-техни</w:t>
      </w:r>
      <w:r>
        <w:rPr>
          <w:rFonts w:ascii="Times New Roman" w:hAnsi="Times New Roman"/>
          <w:sz w:val="28"/>
          <w:szCs w:val="28"/>
        </w:rPr>
        <w:t>ческого обеспечения предоставляются в течение 14 календарных дней с даты получения запроса, организациями, эксплуатирующими сети инженерных коммуникаций;</w:t>
      </w:r>
    </w:p>
    <w:p w:rsidR="005556CA" w:rsidRDefault="000E58F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принятие решения о проведении аукциона или принятие решения об отказе в проведении аукциона (в том </w:t>
      </w:r>
      <w:r>
        <w:rPr>
          <w:rFonts w:ascii="Times New Roman" w:hAnsi="Times New Roman"/>
          <w:sz w:val="28"/>
          <w:szCs w:val="28"/>
        </w:rPr>
        <w:t>числе подготовка и подписание уполномоченным органом соответствующего решения), в течение 45 календарных дней со дня получения сведений из ЕГРН, ЕГРЮЛ, ЕГРИП;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Сроки выдачи (направления) документов, фиксирующих результат предоставления муниципальной усл</w:t>
      </w:r>
      <w:r>
        <w:rPr>
          <w:rFonts w:ascii="Times New Roman" w:hAnsi="Times New Roman"/>
          <w:sz w:val="28"/>
          <w:szCs w:val="28"/>
        </w:rPr>
        <w:t>уги – направление заявителю результата предоставления муниципальной услуги в течение 5 календарных дней со дня подписания решения уполномоченного органа.</w:t>
      </w:r>
    </w:p>
    <w:p w:rsidR="005556CA" w:rsidRDefault="000E58F6">
      <w:pPr>
        <w:tabs>
          <w:tab w:val="left" w:pos="567"/>
        </w:tabs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26. Приостановление предоставления муниципальной услуги законодательством не предусмотрено.</w:t>
      </w:r>
    </w:p>
    <w:p w:rsidR="005556CA" w:rsidRDefault="005556CA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5556CA" w:rsidRDefault="005556CA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Правовой основой предоставления муниципальной услуги являются следующие нормативные правовые акты: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Конституция Российской Федера</w:t>
      </w:r>
      <w:r>
        <w:rPr>
          <w:rFonts w:ascii="Times New Roman" w:hAnsi="Times New Roman"/>
          <w:sz w:val="28"/>
          <w:szCs w:val="28"/>
        </w:rPr>
        <w:t>ции («Российская газета», 25.12.1993, № 237);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Гражданский кодекс Российской Федерации («Собрание законодательства РФ», 1994, № 32, ст. 3301);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Земельный кодекс Российской Федерации (далее – ЗК РФ) («Собрание законодательства РФ», 29.10.2001, № 44, ст.</w:t>
      </w:r>
      <w:r>
        <w:rPr>
          <w:rFonts w:ascii="Times New Roman" w:hAnsi="Times New Roman"/>
          <w:sz w:val="28"/>
          <w:szCs w:val="28"/>
        </w:rPr>
        <w:t xml:space="preserve"> 4147);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Градостроительный кодекс Российской Федерации («Российская газета», № 290, 30.12.2004);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Федеральный закон от 25.10.2001 № 137-ФЗ «О введении в действие Земельного кодекса Российской Федерации» («Собрание законодательства РФ», 29.10.2001, № 44</w:t>
      </w:r>
      <w:r>
        <w:rPr>
          <w:rFonts w:ascii="Times New Roman" w:hAnsi="Times New Roman"/>
          <w:sz w:val="28"/>
          <w:szCs w:val="28"/>
        </w:rPr>
        <w:t>, ст. 4148);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Федеральный закон от 13.07.2015 № 218-ФЗ «О государственной регистрации недвижимости» (далее – Федеральный закон № 218 - ФЗ) («Собрание законодательства РФ», 20.07.2015, « 29 (часть I), ст. 4344.);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Федеральный закон от 24.07.2007 № 221-Ф</w:t>
      </w:r>
      <w:r>
        <w:rPr>
          <w:rFonts w:ascii="Times New Roman" w:hAnsi="Times New Roman"/>
          <w:sz w:val="28"/>
          <w:szCs w:val="28"/>
        </w:rPr>
        <w:t>З «О кадастровой деятельности» («Собрание законодательства РФ», 30.07.2007, № 31, ст. 4017);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Федеральный закон от 27.07.2010 № 210-ФЗ «Об организации предоставления государственных и муниципальных услуг» («Собрание </w:t>
      </w:r>
      <w:r>
        <w:rPr>
          <w:rFonts w:ascii="Times New Roman" w:hAnsi="Times New Roman"/>
          <w:sz w:val="28"/>
          <w:szCs w:val="28"/>
        </w:rPr>
        <w:lastRenderedPageBreak/>
        <w:t>законодательства РФ», 02.08.2010, № 31</w:t>
      </w:r>
      <w:r>
        <w:rPr>
          <w:rFonts w:ascii="Times New Roman" w:hAnsi="Times New Roman"/>
          <w:sz w:val="28"/>
          <w:szCs w:val="28"/>
        </w:rPr>
        <w:t>, ст. 4179);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Федеральный закон от 02.05.2006 № 59-ФЗ «О порядке рассмотрения обращений граждан Российской Федерации» («Собрание законодательства РФ», 08.05.2006, № 19, ст. 2060);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Федеральный закон от 06.10.2003 № 131-ФЗ «Об общих принципах организац</w:t>
      </w:r>
      <w:r>
        <w:rPr>
          <w:rFonts w:ascii="Times New Roman" w:hAnsi="Times New Roman"/>
          <w:sz w:val="28"/>
          <w:szCs w:val="28"/>
        </w:rPr>
        <w:t>ии местного самоуправления в Российской Федерации» («Собрание законодательства РФ», 06.10.2003, № 40, ст. 3822);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Устав Шелеховского района (Шелеховский вестник, 01.07.2005, № 48 (6078);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настоящий административный регламент.</w:t>
      </w:r>
    </w:p>
    <w:p w:rsidR="005556CA" w:rsidRDefault="005556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Исчерпывающий перече</w:t>
      </w:r>
      <w:r>
        <w:rPr>
          <w:rFonts w:ascii="Times New Roman" w:hAnsi="Times New Roman"/>
          <w:sz w:val="28"/>
          <w:szCs w:val="28"/>
        </w:rPr>
        <w:t>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</w:t>
      </w:r>
      <w:r>
        <w:rPr>
          <w:rFonts w:ascii="Times New Roman" w:hAnsi="Times New Roman"/>
          <w:sz w:val="28"/>
          <w:szCs w:val="28"/>
        </w:rPr>
        <w:t>х получения заявителем</w:t>
      </w:r>
    </w:p>
    <w:p w:rsidR="005556CA" w:rsidRDefault="005556CA">
      <w:pPr>
        <w:ind w:firstLine="1134"/>
        <w:jc w:val="center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К документам, необходимым для предоставления муниципальной услуги, относятся: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о проведении аукциона (по форме согласно Приложению 1 к настоящему административному регламенту).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 заявления возможно получить путем</w:t>
      </w:r>
      <w:r>
        <w:rPr>
          <w:rFonts w:ascii="Times New Roman" w:hAnsi="Times New Roman"/>
          <w:sz w:val="28"/>
          <w:szCs w:val="28"/>
        </w:rPr>
        <w:t xml:space="preserve"> личного обращения в уполномоченный орган, а также указанная форма размещена на официальном сайте Администрации Шелеховского муниципального района в информационно-телекоммуникационной сети «Интернет»;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копии документов удостоверяющих личность заявителя (</w:t>
      </w:r>
      <w:r>
        <w:rPr>
          <w:rFonts w:ascii="Times New Roman" w:hAnsi="Times New Roman"/>
          <w:sz w:val="28"/>
          <w:szCs w:val="28"/>
        </w:rPr>
        <w:t>для граждан);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документы, подтверждающие полномочия лица, подписавшего заявление (для юридических лиц);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документ, подтверждающий полномочия представителя заявителя, в случае если с заявлением о предоставлении земельного участка обращается представите</w:t>
      </w:r>
      <w:r>
        <w:rPr>
          <w:rFonts w:ascii="Times New Roman" w:hAnsi="Times New Roman"/>
          <w:sz w:val="28"/>
          <w:szCs w:val="28"/>
        </w:rPr>
        <w:t>ль заявителя;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 уполномоченный орган не вправе требовать от заявителя документы, не указанные в настоящем пункте.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Требования к документам, представляемым заявителем: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документы должны иметь печати (при ее наличии), подписи уполномоченных должнос</w:t>
      </w:r>
      <w:r>
        <w:rPr>
          <w:rFonts w:ascii="Times New Roman" w:hAnsi="Times New Roman"/>
          <w:sz w:val="28"/>
          <w:szCs w:val="28"/>
        </w:rPr>
        <w:t>тных лиц государственных органов, органов местного самоуправления муниципальных образований или должностных лиц иных организаций, выдавших данные документы или удостоверивших подлинность копий документов;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тексты документов должны быть написаны разборчив</w:t>
      </w:r>
      <w:r>
        <w:rPr>
          <w:rFonts w:ascii="Times New Roman" w:hAnsi="Times New Roman"/>
          <w:sz w:val="28"/>
          <w:szCs w:val="28"/>
        </w:rPr>
        <w:t>о;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документы не должны иметь подчисток, приписок, зачеркнутых слов и не оговоренных в них исправлений;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документы не должны быть исполнены карандашом;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документы не должны иметь повреждений, наличие которых не позволяет однозначно истолковать их сод</w:t>
      </w:r>
      <w:r>
        <w:rPr>
          <w:rFonts w:ascii="Times New Roman" w:hAnsi="Times New Roman"/>
          <w:sz w:val="28"/>
          <w:szCs w:val="28"/>
        </w:rPr>
        <w:t>ержание.</w:t>
      </w:r>
    </w:p>
    <w:p w:rsidR="005556CA" w:rsidRDefault="005556CA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 иных</w:t>
      </w:r>
      <w:r>
        <w:rPr>
          <w:rFonts w:ascii="Times New Roman" w:hAnsi="Times New Roman"/>
          <w:sz w:val="28"/>
          <w:szCs w:val="28"/>
        </w:rPr>
        <w:t xml:space="preserve"> органов, участвующих в предоставлении государственных или муниципальных услуг, и которые заявитель вправе представить</w:t>
      </w:r>
    </w:p>
    <w:p w:rsidR="005556CA" w:rsidRDefault="005556CA">
      <w:pPr>
        <w:jc w:val="center"/>
        <w:rPr>
          <w:rFonts w:ascii="Times New Roman" w:hAnsi="Times New Roman"/>
          <w:sz w:val="28"/>
          <w:szCs w:val="28"/>
        </w:rPr>
      </w:pPr>
    </w:p>
    <w:p w:rsidR="005556CA" w:rsidRDefault="005556CA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К документам, необходимым для предоставления муниципальной услуги, относятся выписка из ЕГРЮЛ, ЕГРН, ЕГРИП.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Уполномоченный орга</w:t>
      </w:r>
      <w:r>
        <w:rPr>
          <w:rFonts w:ascii="Times New Roman" w:hAnsi="Times New Roman"/>
          <w:sz w:val="28"/>
          <w:szCs w:val="28"/>
        </w:rPr>
        <w:t>н при предоставлении муниципальной услуги не вправе требовать от заявителей: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</w:t>
      </w:r>
      <w:r>
        <w:rPr>
          <w:rFonts w:ascii="Times New Roman" w:hAnsi="Times New Roman"/>
          <w:sz w:val="28"/>
          <w:szCs w:val="28"/>
        </w:rPr>
        <w:t>я, возникающие в связи с предоставлением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</w:t>
      </w:r>
      <w:r>
        <w:rPr>
          <w:rFonts w:ascii="Times New Roman" w:hAnsi="Times New Roman"/>
          <w:sz w:val="28"/>
          <w:szCs w:val="28"/>
        </w:rPr>
        <w:t xml:space="preserve"> актами Шелеховского района находятся в распоряжении органа местного самоуправления, предоставляющего муниципальную услугу, иных государственных органов, органов местного самоуправления муниципальных образований и (или) подведомственных государственным орг</w:t>
      </w:r>
      <w:r>
        <w:rPr>
          <w:rFonts w:ascii="Times New Roman" w:hAnsi="Times New Roman"/>
          <w:sz w:val="28"/>
          <w:szCs w:val="28"/>
        </w:rPr>
        <w:t>анам и органам местного самоуправления муниципальных образований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</w:t>
      </w:r>
      <w:r>
        <w:rPr>
          <w:rFonts w:ascii="Times New Roman" w:hAnsi="Times New Roman"/>
          <w:sz w:val="28"/>
          <w:szCs w:val="28"/>
        </w:rPr>
        <w:t>изации предоставления государственных и муниципальных услуг».</w:t>
      </w:r>
    </w:p>
    <w:p w:rsidR="005556CA" w:rsidRDefault="005556CA">
      <w:pPr>
        <w:jc w:val="center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Перечень оснований для отказа в приеме документов, </w:t>
      </w: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</w:t>
      </w:r>
    </w:p>
    <w:p w:rsidR="005556CA" w:rsidRDefault="005556C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Основаниями для отказа в приеме документов являются: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 xml:space="preserve">представление неполного </w:t>
      </w:r>
      <w:r>
        <w:rPr>
          <w:rFonts w:ascii="Times New Roman" w:hAnsi="Times New Roman"/>
          <w:sz w:val="28"/>
          <w:szCs w:val="28"/>
        </w:rPr>
        <w:t xml:space="preserve">перечня документов,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</w:t>
      </w:r>
      <w:r>
        <w:rPr>
          <w:rFonts w:ascii="Times New Roman" w:hAnsi="Times New Roman"/>
          <w:sz w:val="28"/>
          <w:szCs w:val="28"/>
        </w:rPr>
        <w:lastRenderedPageBreak/>
        <w:t>подведомственных го</w:t>
      </w:r>
      <w:r>
        <w:rPr>
          <w:rFonts w:ascii="Times New Roman" w:hAnsi="Times New Roman"/>
          <w:sz w:val="28"/>
          <w:szCs w:val="28"/>
        </w:rPr>
        <w:t>сударственным органам или органам местного самоуправления и иных органов, участвующих в предоставлении государственных и муниципальных услуг;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несоответствие документов требованиям, указанным в пункте 29 настоящего административного регламента;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наличи</w:t>
      </w:r>
      <w:r>
        <w:rPr>
          <w:rFonts w:ascii="Times New Roman" w:hAnsi="Times New Roman"/>
          <w:sz w:val="28"/>
          <w:szCs w:val="28"/>
        </w:rPr>
        <w:t>е в документах нецензурных либо оскорбительных выражений, угроз жизни, здоровью и имуществу сотрудников уполномоченного органа, а также членов их семей;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текст заявления не поддается прочтению;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отсутствие у представителя заявителя доверенности, удосто</w:t>
      </w:r>
      <w:r>
        <w:rPr>
          <w:rFonts w:ascii="Times New Roman" w:hAnsi="Times New Roman"/>
          <w:sz w:val="28"/>
          <w:szCs w:val="28"/>
        </w:rPr>
        <w:t>веряющей полномочия представителя заявителя, оформленной в установленном порядке.</w:t>
      </w:r>
    </w:p>
    <w:p w:rsidR="005556CA" w:rsidRDefault="000E58F6">
      <w:pPr>
        <w:pStyle w:val="a7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33. </w:t>
      </w:r>
      <w:r>
        <w:rPr>
          <w:rFonts w:ascii="Times New Roman" w:hAnsi="Times New Roman"/>
          <w:kern w:val="0"/>
          <w:sz w:val="28"/>
          <w:szCs w:val="28"/>
        </w:rPr>
        <w:t>В случае если в момент подачи документов  заявителем, сотрудником, осуществляющим предоставление муниципальной услуги, выявлены основания для отказа в приеме  документов,</w:t>
      </w:r>
      <w:r>
        <w:rPr>
          <w:rFonts w:ascii="Times New Roman" w:hAnsi="Times New Roman"/>
          <w:kern w:val="0"/>
          <w:sz w:val="28"/>
          <w:szCs w:val="28"/>
        </w:rPr>
        <w:t xml:space="preserve"> заявителю возвращаются документы и  в устной форме разъясняются причины отказа, а также способы устранения обстоятельств, препятствующих приему документов  (если такие обстоятельства устранимы).</w:t>
      </w:r>
    </w:p>
    <w:p w:rsidR="005556CA" w:rsidRDefault="000E58F6">
      <w:pPr>
        <w:widowControl/>
        <w:overflowPunct/>
        <w:autoSpaceDE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По требованию заявителя, сотрудник, осуществляющий предостав</w:t>
      </w:r>
      <w:r>
        <w:rPr>
          <w:rFonts w:ascii="Times New Roman" w:hAnsi="Times New Roman"/>
          <w:kern w:val="0"/>
          <w:sz w:val="28"/>
          <w:szCs w:val="28"/>
        </w:rPr>
        <w:t>ление муниципальной услуги,  выдает (направляет) заявителю письменное уведомление об отказе в приеме документов в течение 2 рабочих дней со дня обращения заявителя.</w:t>
      </w:r>
    </w:p>
    <w:p w:rsidR="005556CA" w:rsidRDefault="000E58F6">
      <w:pPr>
        <w:widowControl/>
        <w:overflowPunct/>
        <w:autoSpaceDE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В случае отказа в приеме документов, поданных через организации почтовой связи, уполномочен</w:t>
      </w:r>
      <w:r>
        <w:rPr>
          <w:rFonts w:ascii="Times New Roman" w:hAnsi="Times New Roman"/>
          <w:kern w:val="0"/>
          <w:sz w:val="28"/>
          <w:szCs w:val="28"/>
        </w:rPr>
        <w:t>ный орган не позднее 2 рабочих дней со дня регистрации документов в уполномоченном органе направляет заявителю уведомление об отказе в приеме запроса,  с указанием причин отказа на адрес, указанный им в запросе.</w:t>
      </w:r>
    </w:p>
    <w:p w:rsidR="005556CA" w:rsidRDefault="000E58F6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Отказ в приеме заявления и документов не</w:t>
      </w:r>
      <w:r>
        <w:rPr>
          <w:rFonts w:ascii="Times New Roman" w:hAnsi="Times New Roman"/>
          <w:sz w:val="28"/>
          <w:szCs w:val="28"/>
        </w:rPr>
        <w:t xml:space="preserve"> препятствует повторному обращению заявителя в порядке, установленном настоящим административным регламентом.</w:t>
      </w:r>
    </w:p>
    <w:p w:rsidR="005556CA" w:rsidRDefault="005556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Перечень оснований для приостановления или отказа в предоставлении муниципальной услуги</w:t>
      </w:r>
    </w:p>
    <w:p w:rsidR="005556CA" w:rsidRDefault="005556C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Оснований для приостановления муниципальной услуг</w:t>
      </w:r>
      <w:r>
        <w:rPr>
          <w:rFonts w:ascii="Times New Roman" w:hAnsi="Times New Roman"/>
          <w:sz w:val="28"/>
          <w:szCs w:val="28"/>
        </w:rPr>
        <w:t>и  не предусмотрено.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Основаниями для отказа в предоставлении муниципальной услуги являются следующие случаи, при которых земельный участок не может быть предметом аукциона: 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1) границы земельного участка подлежат уточнению в соответствии с требованиями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</w:t>
      </w:r>
      <w:hyperlink r:id="rId14" w:history="1">
        <w:r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№ 218-ФЗ;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2) на земельный участок не зарегистрировано право муниципальной собственности, за исключением случаев, если такой з</w:t>
      </w:r>
      <w:r>
        <w:rPr>
          <w:rFonts w:ascii="Times New Roman" w:hAnsi="Times New Roman"/>
          <w:color w:val="000000"/>
          <w:sz w:val="28"/>
          <w:szCs w:val="28"/>
        </w:rPr>
        <w:t xml:space="preserve">емельный участок образован из земель или земельного участка, государственная собственность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 которые не разграничена;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разре</w:t>
      </w:r>
      <w:r>
        <w:rPr>
          <w:rFonts w:ascii="Times New Roman" w:hAnsi="Times New Roman"/>
          <w:color w:val="000000"/>
          <w:sz w:val="28"/>
          <w:szCs w:val="28"/>
        </w:rPr>
        <w:t>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4) в отношении земельного участка отсутствуют сведения о те</w:t>
      </w:r>
      <w:r>
        <w:rPr>
          <w:rFonts w:ascii="Times New Roman" w:hAnsi="Times New Roman"/>
          <w:color w:val="000000"/>
          <w:sz w:val="28"/>
          <w:szCs w:val="28"/>
        </w:rPr>
        <w:t xml:space="preserve">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</w:t>
      </w:r>
      <w:r>
        <w:rPr>
          <w:rFonts w:ascii="Times New Roman" w:hAnsi="Times New Roman"/>
          <w:color w:val="000000"/>
          <w:sz w:val="28"/>
          <w:szCs w:val="28"/>
        </w:rPr>
        <w:t>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5556CA" w:rsidRDefault="000E58F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в отношении земельного участка не установлено разрешенное использование или разр</w:t>
      </w:r>
      <w:r>
        <w:rPr>
          <w:rFonts w:ascii="Times New Roman" w:hAnsi="Times New Roman"/>
          <w:color w:val="000000"/>
          <w:sz w:val="28"/>
          <w:szCs w:val="28"/>
        </w:rPr>
        <w:t>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6) земельный участок полностью расположен в границах зоны с особыми условиями использования территории, установле</w:t>
      </w:r>
      <w:r>
        <w:rPr>
          <w:rFonts w:ascii="Times New Roman" w:hAnsi="Times New Roman"/>
          <w:color w:val="000000"/>
          <w:sz w:val="28"/>
          <w:szCs w:val="28"/>
        </w:rPr>
        <w:t>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5556CA" w:rsidRDefault="000E58F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земельный участок не отнесен к опред</w:t>
      </w:r>
      <w:r>
        <w:rPr>
          <w:rFonts w:ascii="Times New Roman" w:hAnsi="Times New Roman"/>
          <w:color w:val="000000"/>
          <w:sz w:val="28"/>
          <w:szCs w:val="28"/>
        </w:rPr>
        <w:t>еленной категории земель;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8)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5556CA" w:rsidRDefault="000E58F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9) на земельном участке расположены здание, сооружение, объект незавершен</w:t>
      </w:r>
      <w:r>
        <w:rPr>
          <w:rFonts w:ascii="Times New Roman" w:hAnsi="Times New Roman"/>
          <w:color w:val="000000"/>
          <w:sz w:val="28"/>
          <w:szCs w:val="28"/>
        </w:rPr>
        <w:t>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</w:t>
      </w:r>
      <w:r>
        <w:rPr>
          <w:rFonts w:ascii="Times New Roman" w:hAnsi="Times New Roman"/>
          <w:color w:val="000000"/>
          <w:sz w:val="28"/>
          <w:szCs w:val="28"/>
        </w:rPr>
        <w:t xml:space="preserve"> публичного сервитута, или объекты, размещенные в соответствии со статьей 39.36 ЗК РФ,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</w:t>
      </w:r>
      <w:r>
        <w:rPr>
          <w:rFonts w:ascii="Times New Roman" w:hAnsi="Times New Roman"/>
          <w:color w:val="000000"/>
          <w:sz w:val="28"/>
          <w:szCs w:val="28"/>
        </w:rPr>
        <w:t>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</w:t>
      </w:r>
      <w:r>
        <w:rPr>
          <w:rFonts w:ascii="Times New Roman" w:hAnsi="Times New Roman"/>
          <w:color w:val="000000"/>
          <w:sz w:val="28"/>
          <w:szCs w:val="28"/>
        </w:rPr>
        <w:t>ые частью 11 статьи 55.32 Градостроительного кодекса Российской Федерации;</w:t>
      </w:r>
    </w:p>
    <w:p w:rsidR="005556CA" w:rsidRDefault="000E58F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</w:t>
      </w:r>
      <w:r>
        <w:rPr>
          <w:rFonts w:ascii="Times New Roman" w:hAnsi="Times New Roman"/>
          <w:color w:val="000000"/>
          <w:sz w:val="28"/>
          <w:szCs w:val="28"/>
        </w:rPr>
        <w:t xml:space="preserve">ение в аренду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</w:t>
      </w:r>
      <w:r>
        <w:rPr>
          <w:rFonts w:ascii="Times New Roman" w:hAnsi="Times New Roman"/>
          <w:color w:val="000000"/>
          <w:sz w:val="28"/>
          <w:szCs w:val="28"/>
        </w:rPr>
        <w:t>о с земельным участком,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</w:t>
      </w:r>
      <w:r>
        <w:rPr>
          <w:rFonts w:ascii="Times New Roman" w:hAnsi="Times New Roman"/>
          <w:color w:val="000000"/>
          <w:sz w:val="28"/>
          <w:szCs w:val="28"/>
        </w:rPr>
        <w:t>нные в соответствии со статьей 39.36 ЗК РФ;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11)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12) земельный участок огра</w:t>
      </w:r>
      <w:r>
        <w:rPr>
          <w:rFonts w:ascii="Times New Roman" w:hAnsi="Times New Roman"/>
          <w:color w:val="000000"/>
          <w:sz w:val="28"/>
          <w:szCs w:val="28"/>
        </w:rPr>
        <w:t>ничен в обороте, за исключением случая проведения аукциона на право заключения договора аренды земельного участка;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13) земельный участок зарезервирован для государственных или муниципальных нужд, за исключением случая проведения аукциона на право заключени</w:t>
      </w:r>
      <w:r>
        <w:rPr>
          <w:rFonts w:ascii="Times New Roman" w:hAnsi="Times New Roman"/>
          <w:color w:val="000000"/>
          <w:sz w:val="28"/>
          <w:szCs w:val="28"/>
        </w:rPr>
        <w:t>я договора аренды земельного участка на срок, не превышающий срока резервирования земельного участка;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14) земельный участок расположен в границах застроенной территории, в отношении которой заключен договор о ее развитии, или территории, в отношении которо</w:t>
      </w:r>
      <w:r>
        <w:rPr>
          <w:rFonts w:ascii="Times New Roman" w:hAnsi="Times New Roman"/>
          <w:color w:val="000000"/>
          <w:sz w:val="28"/>
          <w:szCs w:val="28"/>
        </w:rPr>
        <w:t>й заключен договор о ее комплексном освоении;</w:t>
      </w:r>
    </w:p>
    <w:p w:rsidR="005556CA" w:rsidRDefault="000E58F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регионального значения или объектов местного значения;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</w:t>
      </w:r>
      <w:r>
        <w:rPr>
          <w:rFonts w:ascii="Times New Roman" w:hAnsi="Times New Roman"/>
          <w:color w:val="000000"/>
          <w:sz w:val="28"/>
          <w:szCs w:val="28"/>
        </w:rPr>
        <w:t>дресной инвестиционной программой;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17) в отношении земельного участка принято решение о предварительном согласовании его предоставления;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18) в отношении земельного участка поступило заявление о предварительном согласовании его предоставления или заявление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19) земельный участок является земельным участко</w:t>
      </w:r>
      <w:r>
        <w:rPr>
          <w:rFonts w:ascii="Times New Roman" w:hAnsi="Times New Roman"/>
          <w:color w:val="000000"/>
          <w:sz w:val="28"/>
          <w:szCs w:val="28"/>
        </w:rPr>
        <w:t>м общего пользования или расположен в границах земель общего пользования, территории общего пользования;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20) земельный участок изъят для государственных или муниципальных нужд, за исключением земельных участков, изъятых для государственных или муниципальны</w:t>
      </w:r>
      <w:r>
        <w:rPr>
          <w:rFonts w:ascii="Times New Roman" w:hAnsi="Times New Roman"/>
          <w:color w:val="000000"/>
          <w:sz w:val="28"/>
          <w:szCs w:val="28"/>
        </w:rPr>
        <w:t>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37. Отказ в предоставлении муниципальной услуги может быть обжалован в порядке, установленном действующим зако</w:t>
      </w:r>
      <w:r>
        <w:rPr>
          <w:rFonts w:ascii="Times New Roman" w:hAnsi="Times New Roman"/>
          <w:sz w:val="28"/>
          <w:szCs w:val="28"/>
        </w:rPr>
        <w:t>нодательством.</w:t>
      </w:r>
    </w:p>
    <w:p w:rsidR="005556CA" w:rsidRDefault="005556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</w:t>
      </w:r>
      <w:r>
        <w:rPr>
          <w:rFonts w:ascii="Times New Roman" w:hAnsi="Times New Roman"/>
          <w:sz w:val="28"/>
          <w:szCs w:val="28"/>
        </w:rPr>
        <w:t>уги</w:t>
      </w:r>
    </w:p>
    <w:p w:rsidR="005556CA" w:rsidRDefault="005556CA">
      <w:pPr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5556CA" w:rsidRDefault="005556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556CA" w:rsidRDefault="005556CA">
      <w:pPr>
        <w:ind w:left="720" w:firstLine="1134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Муниципальная услуга предоставляется без взимания государственной пошлины или иной платы.</w:t>
      </w:r>
    </w:p>
    <w:p w:rsidR="005556CA" w:rsidRDefault="005556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Порядок, размер и основани</w:t>
      </w:r>
      <w:r>
        <w:rPr>
          <w:rFonts w:ascii="Times New Roman" w:hAnsi="Times New Roman"/>
          <w:sz w:val="28"/>
          <w:szCs w:val="28"/>
        </w:rPr>
        <w:t>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556CA" w:rsidRDefault="005556CA">
      <w:pPr>
        <w:ind w:left="720" w:firstLine="1134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Плата за услуги, которые являются необходимыми и обязательными д</w:t>
      </w:r>
      <w:r>
        <w:rPr>
          <w:rFonts w:ascii="Times New Roman" w:hAnsi="Times New Roman"/>
          <w:sz w:val="28"/>
          <w:szCs w:val="28"/>
        </w:rPr>
        <w:t>ля предоставления муниципальной услуги, отсутствует.</w:t>
      </w:r>
    </w:p>
    <w:p w:rsidR="005556CA" w:rsidRDefault="005556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</w:t>
      </w:r>
    </w:p>
    <w:p w:rsidR="005556CA" w:rsidRDefault="005556CA">
      <w:pPr>
        <w:ind w:left="720" w:firstLine="1134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Максимальный срок ожидания в очереди при п</w:t>
      </w:r>
      <w:r>
        <w:rPr>
          <w:rFonts w:ascii="Times New Roman" w:hAnsi="Times New Roman"/>
          <w:sz w:val="28"/>
          <w:szCs w:val="28"/>
        </w:rPr>
        <w:t>одаче заявления о предоставлении муниципальной услуги и при получении результата предоставления таких услуг не более 15 минут.</w:t>
      </w:r>
    </w:p>
    <w:p w:rsidR="005556CA" w:rsidRDefault="005556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Срок и порядок регистрации заявления заявителя о предоставлении муниципальной услуги, в том числе в электронной форме</w:t>
      </w:r>
    </w:p>
    <w:p w:rsidR="005556CA" w:rsidRDefault="005556CA">
      <w:pPr>
        <w:ind w:left="720" w:firstLine="1134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</w:t>
      </w:r>
      <w:r>
        <w:rPr>
          <w:rFonts w:ascii="Times New Roman" w:hAnsi="Times New Roman"/>
          <w:sz w:val="28"/>
          <w:szCs w:val="28"/>
        </w:rPr>
        <w:t>Муниципальная услуга в электронной форме не предоставляется.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Прием заявления и документов о предоставлении муниципальной услуги, производят сотрудники, осуществляющие предоставление муниципальной услуги, после чего, заявление и прилагаемые к нему докум</w:t>
      </w:r>
      <w:r>
        <w:rPr>
          <w:rFonts w:ascii="Times New Roman" w:hAnsi="Times New Roman"/>
          <w:sz w:val="28"/>
          <w:szCs w:val="28"/>
        </w:rPr>
        <w:t xml:space="preserve">енты подлежат регистрации в отделе по контролю и делопроизводству  в течение 1 рабочего дня. 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44. Максимальное время приема и регистрации заявления о предоставлении муниципальной услуги составляет 10 минут.</w:t>
      </w:r>
    </w:p>
    <w:p w:rsidR="005556CA" w:rsidRDefault="005556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Требования к помещениям, в которых предостав</w:t>
      </w:r>
      <w:r>
        <w:rPr>
          <w:rFonts w:ascii="Times New Roman" w:hAnsi="Times New Roman"/>
          <w:sz w:val="28"/>
          <w:szCs w:val="28"/>
        </w:rPr>
        <w:t>ляется муниципальная услуга</w:t>
      </w:r>
    </w:p>
    <w:p w:rsidR="005556CA" w:rsidRDefault="005556CA">
      <w:pPr>
        <w:ind w:left="720" w:firstLine="1134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 Инвалидам (включая инвалидов, использующих кресла-коляски и собак</w:t>
      </w:r>
      <w:r>
        <w:rPr>
          <w:rFonts w:ascii="Times New Roman" w:hAnsi="Times New Roman"/>
          <w:sz w:val="28"/>
          <w:szCs w:val="28"/>
        </w:rPr>
        <w:t>-проводников) (далее –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 В случаях, если здание невозможно полностью приспособить с учетом потребностей инвалидов, собственн</w:t>
      </w:r>
      <w:r>
        <w:rPr>
          <w:rFonts w:ascii="Times New Roman" w:hAnsi="Times New Roman"/>
          <w:sz w:val="28"/>
          <w:szCs w:val="28"/>
        </w:rPr>
        <w:t xml:space="preserve">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Шелеховского района, меры для обеспечения доступа инвалидов к месту </w:t>
      </w:r>
      <w:r>
        <w:rPr>
          <w:rFonts w:ascii="Times New Roman" w:hAnsi="Times New Roman"/>
          <w:sz w:val="28"/>
          <w:szCs w:val="28"/>
        </w:rPr>
        <w:t>предоставления услуги либо, когда это возможно, обеспечить предоставление необходимых услуг по месту жительства инвалида по его заявлению (заявлению его представителя).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Информационные таблички (вывески) размещаются рядом с входом, либо на двери входа т</w:t>
      </w:r>
      <w:r>
        <w:rPr>
          <w:rFonts w:ascii="Times New Roman" w:hAnsi="Times New Roman"/>
          <w:sz w:val="28"/>
          <w:szCs w:val="28"/>
        </w:rPr>
        <w:t>ак, чтобы они были хорошо видны заявителям.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 Прием заявлений и документов, необходимых для предоставления муниципальной услуги, осуществляется в кабинетах уполномоченного органа.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 Вход в кабинет уполномоченного органа оборудуется информационной табли</w:t>
      </w:r>
      <w:r>
        <w:rPr>
          <w:rFonts w:ascii="Times New Roman" w:hAnsi="Times New Roman"/>
          <w:sz w:val="28"/>
          <w:szCs w:val="28"/>
        </w:rPr>
        <w:t>чкой (вывеской) с указанием номера кабинета, в котором осуществляется предоставление муниципальной услуги.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Каждое рабочее место должно быть оборудовано персональным компьютером с возможностью доступа к необходимым информационным базам данных, печатающи</w:t>
      </w:r>
      <w:r>
        <w:rPr>
          <w:rFonts w:ascii="Times New Roman" w:hAnsi="Times New Roman"/>
          <w:sz w:val="28"/>
          <w:szCs w:val="28"/>
        </w:rPr>
        <w:t>м и сканирующим устройствами.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 Места ожидания должны соответствовать комфортным условиям для заявителей и оптимальным условиям работы сотрудников, осуществляющих предоставление муниципальной услуги.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 Места ожидания в очереди на прием, подачу документ</w:t>
      </w:r>
      <w:r>
        <w:rPr>
          <w:rFonts w:ascii="Times New Roman" w:hAnsi="Times New Roman"/>
          <w:sz w:val="28"/>
          <w:szCs w:val="28"/>
        </w:rPr>
        <w:t>ов, необходимых для предоставления муниципальной услуги, оборудуются стульями, кресельными секциями, скамьями.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55. Заявителю</w:t>
      </w:r>
      <w:r>
        <w:rPr>
          <w:rFonts w:ascii="Times New Roman" w:hAnsi="Times New Roman"/>
          <w:sz w:val="28"/>
          <w:szCs w:val="28"/>
        </w:rPr>
        <w:t>, явившемуся для предоставления муниципальной услуги в уполномоченный орган лично, выдаются бланки заявлений, иных документов, заполнение которых необходимо для предоставления муниципальной услуги.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Инвалидам, имеющим стойкие расстройства функции зрения и (</w:t>
      </w:r>
      <w:r>
        <w:rPr>
          <w:rFonts w:ascii="Times New Roman" w:hAnsi="Times New Roman"/>
          <w:sz w:val="28"/>
          <w:szCs w:val="28"/>
        </w:rPr>
        <w:t>или) не имеющим возможности самостоятельно заполнить заявления и необходимые документы, сотрудниками, осуществляющими предоставление муниципальной услуги обеспечивается заполнение указанных документов для оказания муниципальной услуги.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56. В целях обеспече</w:t>
      </w:r>
      <w:r>
        <w:rPr>
          <w:rFonts w:ascii="Times New Roman" w:hAnsi="Times New Roman"/>
          <w:sz w:val="28"/>
          <w:szCs w:val="28"/>
        </w:rPr>
        <w:t>ния конфиденциальности сведений о заявителе одним сотрудником, осуществляющим предоставление муниципальной услуги, одновременно ведется прием только одного заявителя. Одновременный прием 2 и более заявителей не допускается.</w:t>
      </w:r>
    </w:p>
    <w:p w:rsidR="005556CA" w:rsidRDefault="005556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Показатели доступности и ка</w:t>
      </w:r>
      <w:r>
        <w:rPr>
          <w:rFonts w:ascii="Times New Roman" w:hAnsi="Times New Roman"/>
          <w:sz w:val="28"/>
          <w:szCs w:val="28"/>
        </w:rPr>
        <w:t>чества муниципальной услуги, в том числе количество взаимодействий заявителя с сотрудником, осуществляющим предоставление муниципальной услуги при предоставлении муниципальной услуги и их продолжительность, возможность получения муниципальной услуги в МФЦ,</w:t>
      </w:r>
      <w:r>
        <w:rPr>
          <w:rFonts w:ascii="Times New Roman" w:hAnsi="Times New Roman"/>
          <w:sz w:val="28"/>
          <w:szCs w:val="28"/>
        </w:rPr>
        <w:t xml:space="preserve"> возможность получения информации о ходе предоставления муниципальной услуги</w:t>
      </w:r>
    </w:p>
    <w:p w:rsidR="005556CA" w:rsidRDefault="005556CA">
      <w:pPr>
        <w:ind w:left="1800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57. Основными показателями доступности и качества муниципальной услуги являются: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соблюдение требований к местам предоставления муниципальной услуги, их транспортной доступност</w:t>
      </w:r>
      <w:r>
        <w:rPr>
          <w:rFonts w:ascii="Times New Roman" w:hAnsi="Times New Roman"/>
          <w:sz w:val="28"/>
          <w:szCs w:val="28"/>
        </w:rPr>
        <w:t>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среднее время ожидания в очереди при подаче документов;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3) количество обращений об обжаловании решений и действий (бездействия) уполномоченного органа, а также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сотрудников, осуществляющих предоставление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количество </w:t>
      </w:r>
      <w:r>
        <w:rPr>
          <w:rFonts w:ascii="Times New Roman" w:hAnsi="Times New Roman"/>
          <w:sz w:val="28"/>
          <w:szCs w:val="28"/>
        </w:rPr>
        <w:t>взаимодействий заявителя с сотрудником, осуществляющим предоставление муниципальной услуги.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  Основными требованиями к качеству рассмотрения обращений заявителей являются: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открытый доступ для заявителей и других лиц информации о порядке и сроках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услуги, порядке досудебного (внесудебного) обжалования;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соблюдение стандарта предоставления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отсутствие жалоб заявителей на действия (бездействие) уполномоченного органа, предоставляющего муниципальну</w:t>
      </w:r>
      <w:r>
        <w:rPr>
          <w:rFonts w:ascii="Times New Roman" w:hAnsi="Times New Roman"/>
          <w:sz w:val="28"/>
          <w:szCs w:val="28"/>
        </w:rPr>
        <w:t>ю услугу, сотрудника, осуществляющего предоставление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оперативность вынесения решения в отношении рассматриваемых обращений;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полнота и актуальность информации о порядке предоставления муниципальной услуги.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59. Взаимодействие заяв</w:t>
      </w:r>
      <w:r>
        <w:rPr>
          <w:rFonts w:ascii="Times New Roman" w:hAnsi="Times New Roman"/>
          <w:sz w:val="28"/>
          <w:szCs w:val="28"/>
        </w:rPr>
        <w:t>ителя с сотрудником, осуществляющим предоставление муниципальной услуги, осуществляется при личном приеме граждан в соответствии с графиком приема граждан уполномоченного органа.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60. Взаимодействие заявителя с сотрудником, осуществляющим предоставление мун</w:t>
      </w:r>
      <w:r>
        <w:rPr>
          <w:rFonts w:ascii="Times New Roman" w:hAnsi="Times New Roman"/>
          <w:sz w:val="28"/>
          <w:szCs w:val="28"/>
        </w:rPr>
        <w:t>иципальной услуги, осуществляется при личном обращении заявителя: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для подачи документов, необходимых для предоставления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 получением результата предоставления муниципальной услуги.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 Продолжительность взаимодействия заявителя</w:t>
      </w:r>
      <w:r>
        <w:rPr>
          <w:rFonts w:ascii="Times New Roman" w:hAnsi="Times New Roman"/>
          <w:sz w:val="28"/>
          <w:szCs w:val="28"/>
        </w:rPr>
        <w:t xml:space="preserve"> с сотрудником, осуществляющим предоставление муниципальной услуги при предоставлении муниципальной  услуги не должна превышать 10 минут по каждому из указанных видов взаимодействия.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62. Предоставление муниципальной услуги в МФЦ осуществляется в соответств</w:t>
      </w:r>
      <w:r>
        <w:rPr>
          <w:rFonts w:ascii="Times New Roman" w:hAnsi="Times New Roman"/>
          <w:sz w:val="28"/>
          <w:szCs w:val="28"/>
        </w:rPr>
        <w:t>ии с соглашением, заключенным между МФЦ и уполномоченным органом, предоставляющим муниципальную услугу, с момента вступления в силу соответствующего соглашения о взаимодействии.</w:t>
      </w:r>
    </w:p>
    <w:p w:rsidR="005556CA" w:rsidRDefault="005556C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Иные требования, в том числе учитывающие особенности предоставления муниц</w:t>
      </w:r>
      <w:r>
        <w:rPr>
          <w:rFonts w:ascii="Times New Roman" w:hAnsi="Times New Roman"/>
          <w:sz w:val="28"/>
          <w:szCs w:val="28"/>
        </w:rPr>
        <w:t>ипальной услуги в МФЦ и в электронной форме</w:t>
      </w:r>
    </w:p>
    <w:p w:rsidR="005556CA" w:rsidRDefault="005556CA">
      <w:pPr>
        <w:jc w:val="center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 Организация предоставления муниципальной услуги осуществляется по принципу «одного окна» на базе МФЦ при личном обращении заявителя. При предоставлении муниципальной услуги универсальными специалистами МФЦ и</w:t>
      </w:r>
      <w:r>
        <w:rPr>
          <w:rFonts w:ascii="Times New Roman" w:hAnsi="Times New Roman"/>
          <w:sz w:val="28"/>
          <w:szCs w:val="28"/>
        </w:rPr>
        <w:t>сполняются следующие административные процедуры: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прием заявления и документов, необходимых для предоставления муниципальной услуги, подлежащих представлению заявителем;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обработка заявления и представленных документов;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выдача результата оказания му</w:t>
      </w:r>
      <w:r>
        <w:rPr>
          <w:rFonts w:ascii="Times New Roman" w:hAnsi="Times New Roman"/>
          <w:sz w:val="28"/>
          <w:szCs w:val="28"/>
        </w:rPr>
        <w:t>ниципальной услуги или решения об отказе в предоставлении муниципальной услуги.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 Муниципальная услуга в электронной форме не предоставляется.</w:t>
      </w:r>
    </w:p>
    <w:p w:rsidR="005556CA" w:rsidRDefault="005556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</w:t>
      </w:r>
      <w:r>
        <w:rPr>
          <w:rFonts w:ascii="Times New Roman" w:hAnsi="Times New Roman"/>
          <w:sz w:val="28"/>
          <w:szCs w:val="28"/>
        </w:rPr>
        <w:t>ия, особенности выполнения административных процедур в МФЦ</w:t>
      </w:r>
    </w:p>
    <w:p w:rsidR="005556CA" w:rsidRDefault="005556CA">
      <w:pPr>
        <w:jc w:val="center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Состав и последовательность административных процедур</w:t>
      </w:r>
    </w:p>
    <w:p w:rsidR="005556CA" w:rsidRDefault="005556CA">
      <w:pPr>
        <w:ind w:left="1815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 Предоставление муниципальной услуги включает в себя следующие административные процедуры: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прием и регистрация заявления и </w:t>
      </w:r>
      <w:r>
        <w:rPr>
          <w:rFonts w:ascii="Times New Roman" w:hAnsi="Times New Roman"/>
          <w:sz w:val="28"/>
          <w:szCs w:val="28"/>
        </w:rPr>
        <w:t>документов, подлежащих представлению заявителем;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принятие решения о проведении аукциона или об отказе в предоставлении земельного участк</w:t>
      </w:r>
      <w:r>
        <w:rPr>
          <w:rFonts w:ascii="Times New Roman" w:hAnsi="Times New Roman"/>
          <w:sz w:val="28"/>
          <w:szCs w:val="28"/>
        </w:rPr>
        <w:t>а;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направление (выдача) заявителю результата предоставления муниципальной услуги.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 Блок-схема предоставления муниципальной услуги приводится в Приложении 2 к настоящему административному регламенту.</w:t>
      </w:r>
    </w:p>
    <w:p w:rsidR="005556CA" w:rsidRDefault="005556CA">
      <w:pPr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Прием и регистрация заявления и документов, под</w:t>
      </w:r>
      <w:r>
        <w:rPr>
          <w:rFonts w:ascii="Times New Roman" w:hAnsi="Times New Roman"/>
          <w:sz w:val="28"/>
          <w:szCs w:val="28"/>
        </w:rPr>
        <w:t>лежащих представлению заявителем</w:t>
      </w:r>
    </w:p>
    <w:p w:rsidR="005556CA" w:rsidRDefault="005556CA">
      <w:pPr>
        <w:jc w:val="center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67.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уполномоченный орган: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посредством личного обращения з</w:t>
      </w:r>
      <w:r>
        <w:rPr>
          <w:rFonts w:ascii="Times New Roman" w:hAnsi="Times New Roman"/>
          <w:sz w:val="28"/>
          <w:szCs w:val="28"/>
        </w:rPr>
        <w:t>аявителя или его представителя;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посредством почтового отправления;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посредством МФЦ;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МФЦ посредством личного обращения заявителя или его представителя.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 После приема заявления и документов о предоставлении муниципальной услуги сотрудником, осу</w:t>
      </w:r>
      <w:r>
        <w:rPr>
          <w:rFonts w:ascii="Times New Roman" w:hAnsi="Times New Roman"/>
          <w:sz w:val="28"/>
          <w:szCs w:val="28"/>
        </w:rPr>
        <w:t>ществляющим предоставление муниципальной услуги, заявление подлежит регистрации в отделе по контролю и делопроизводству в день его поступления в системе электронного документооборота «Дело».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 Днем регистрации обращения является день его поступления в уп</w:t>
      </w:r>
      <w:r>
        <w:rPr>
          <w:rFonts w:ascii="Times New Roman" w:hAnsi="Times New Roman"/>
          <w:sz w:val="28"/>
          <w:szCs w:val="28"/>
        </w:rPr>
        <w:t>олномоченный орган.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70. Максимальное время приема заявления и прилагаемых к нему документов при личном обращении заявителя не превышает 10 минут.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 Продолжительность и (или) максимальный срок выполнения административной процедуры 1 рабочий день.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72. Заяв</w:t>
      </w:r>
      <w:r>
        <w:rPr>
          <w:rFonts w:ascii="Times New Roman" w:hAnsi="Times New Roman"/>
          <w:sz w:val="28"/>
          <w:szCs w:val="28"/>
        </w:rPr>
        <w:t>ителю или его представителю, подавшему заявление лично, в день обращения на копии заявления ставится отметка о получении документов с указанием даты, фамилии, имени и (при наличии) отчества лица, принявшего документы.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 Критерием принятия решения являетс</w:t>
      </w:r>
      <w:r>
        <w:rPr>
          <w:rFonts w:ascii="Times New Roman" w:hAnsi="Times New Roman"/>
          <w:sz w:val="28"/>
          <w:szCs w:val="28"/>
        </w:rPr>
        <w:t>я соответствие заявления и прилагаемых к нему документов требованиям настоящего административного регламента.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74. Результатом исполнения административной процедуры по приему и регистрации заявления  является зарегистрированное заявление и прилагаемые к нем</w:t>
      </w:r>
      <w:r>
        <w:rPr>
          <w:rFonts w:ascii="Times New Roman" w:hAnsi="Times New Roman"/>
          <w:sz w:val="28"/>
          <w:szCs w:val="28"/>
        </w:rPr>
        <w:t>у документы.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75. Способом фиксации результата административной процедуры является регистрация заявления и прилагаемых документов в день его поступления (получения через организации почтовой связи) в системе электронного документооборота «Дело» сотрудником </w:t>
      </w:r>
      <w:r>
        <w:rPr>
          <w:rFonts w:ascii="Times New Roman" w:hAnsi="Times New Roman"/>
          <w:sz w:val="28"/>
          <w:szCs w:val="28"/>
        </w:rPr>
        <w:t>отдела по контролю и делопроизводству.</w:t>
      </w:r>
    </w:p>
    <w:p w:rsidR="005556CA" w:rsidRDefault="005556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Формирование и направление межведомственных запросов в органы, участвующие в предоставлении муниципальной услуги</w:t>
      </w:r>
    </w:p>
    <w:p w:rsidR="005556CA" w:rsidRDefault="005556CA">
      <w:pPr>
        <w:ind w:left="720" w:firstLine="1134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76. Основанием для начала административной процедуры является непредставление заявителем </w:t>
      </w:r>
      <w:r>
        <w:rPr>
          <w:rFonts w:ascii="Times New Roman" w:hAnsi="Times New Roman"/>
          <w:sz w:val="28"/>
          <w:szCs w:val="28"/>
        </w:rPr>
        <w:t>документов, предусмотренных пунктом 30 настоящего административного регламента.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77. Сотрудником, осуществляющим предоставление муниципальной услуги, в срок, не превышающий 3 рабочих дней со дня регистрации поступившего заявления и документов, указанных в п</w:t>
      </w:r>
      <w:r>
        <w:rPr>
          <w:rFonts w:ascii="Times New Roman" w:hAnsi="Times New Roman"/>
          <w:sz w:val="28"/>
          <w:szCs w:val="28"/>
        </w:rPr>
        <w:t>ункте 28 настоящего административного регламента, формируются и направляются межведомственные запросы: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Управление Федеральной налоговой службы по Иркутской области – в целях получения выписки из ЕГРЮЛ в случае, если заявителем выступает юридическое ли</w:t>
      </w:r>
      <w:r>
        <w:rPr>
          <w:rFonts w:ascii="Times New Roman" w:hAnsi="Times New Roman"/>
          <w:sz w:val="28"/>
          <w:szCs w:val="28"/>
        </w:rPr>
        <w:t>цо либо получения выписки из ЕГРИП, если заявителем выступает индивидуальный предприниматель;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2) в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Росреестр) – в целях получения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выписки из ЕГРН.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78. Межведомственные запросы направляются в письменной форме на бумажном носителе или в форме электронного </w:t>
      </w:r>
      <w:r>
        <w:rPr>
          <w:rFonts w:ascii="Times New Roman" w:hAnsi="Times New Roman"/>
          <w:sz w:val="28"/>
          <w:szCs w:val="28"/>
        </w:rPr>
        <w:t>документа.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79. Направление межведомственного запроса и представление документов и информации, перечисленных в пункте 30 настоящего административного регламента, допускаются только в целях, связанных с предоставлением муниципальной услуги.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80. Межведомствен</w:t>
      </w:r>
      <w:r>
        <w:rPr>
          <w:rFonts w:ascii="Times New Roman" w:hAnsi="Times New Roman"/>
          <w:sz w:val="28"/>
          <w:szCs w:val="28"/>
        </w:rPr>
        <w:t>ный запрос о представлении документов, указанных в пункте 30 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</w:t>
      </w:r>
      <w:r>
        <w:rPr>
          <w:rFonts w:ascii="Times New Roman" w:hAnsi="Times New Roman"/>
          <w:sz w:val="28"/>
          <w:szCs w:val="28"/>
        </w:rPr>
        <w:t xml:space="preserve"> 7.2 Федерального закона от 27.07.2010 № 210-ФЗ «Об организации предоставления государственных и муниципальных услуг».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</w:t>
      </w:r>
      <w:r>
        <w:rPr>
          <w:rFonts w:ascii="Times New Roman" w:hAnsi="Times New Roman"/>
          <w:sz w:val="28"/>
          <w:szCs w:val="28"/>
        </w:rPr>
        <w:t>ными правовыми актами для предоставления муниципальной услуги.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81.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Сотрудник, осуществляющий предоставление муниципальной услуги, приобщает ответы на межведомственные запросы к соответствующему запросу.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непоступления ответа на межведомственный зап</w:t>
      </w:r>
      <w:r>
        <w:rPr>
          <w:rFonts w:ascii="Times New Roman" w:hAnsi="Times New Roman"/>
          <w:sz w:val="28"/>
          <w:szCs w:val="28"/>
        </w:rPr>
        <w:t>рос в установленный срок уполномоченным органом принимаются меры, предусмотренные законодательством Российской Федерации.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82. Критерием принятия решения является непредставление заявителем документов, которые находятся в распоряжении других органов государ</w:t>
      </w:r>
      <w:r>
        <w:rPr>
          <w:rFonts w:ascii="Times New Roman" w:hAnsi="Times New Roman"/>
          <w:sz w:val="28"/>
          <w:szCs w:val="28"/>
        </w:rPr>
        <w:t>ственной власти и местного самоуправления.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84. Способом фиксации</w:t>
      </w:r>
      <w:r>
        <w:rPr>
          <w:rFonts w:ascii="Times New Roman" w:hAnsi="Times New Roman"/>
          <w:sz w:val="28"/>
          <w:szCs w:val="28"/>
        </w:rPr>
        <w:t xml:space="preserve">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путем внесения соответствующих сведений в систему э</w:t>
      </w:r>
      <w:r>
        <w:rPr>
          <w:rFonts w:ascii="Times New Roman" w:hAnsi="Times New Roman"/>
          <w:sz w:val="28"/>
          <w:szCs w:val="28"/>
        </w:rPr>
        <w:t>лектронного документооборота «Дело» сотрудником, осуществляющим предоставление муниципальной услуги.</w:t>
      </w:r>
    </w:p>
    <w:p w:rsidR="005556CA" w:rsidRDefault="005556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Принятие решения о проведении аукциона или об отказе в проведении аукциона</w:t>
      </w:r>
    </w:p>
    <w:p w:rsidR="005556CA" w:rsidRDefault="005556CA">
      <w:pPr>
        <w:ind w:left="720" w:firstLine="1134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85. Основанием для начала административной процедуры является получение док</w:t>
      </w:r>
      <w:r>
        <w:rPr>
          <w:rFonts w:ascii="Times New Roman" w:hAnsi="Times New Roman"/>
          <w:sz w:val="28"/>
          <w:szCs w:val="28"/>
        </w:rPr>
        <w:t>ументов, предусмотренных пунктами 28, 30 настоящего административного регламента.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86. Сотрудником, осуществляющим предоставление муниципальной услуги, проводится проверка наличия или отсутствия оснований для отказа в проведении аукциона в течение 5 календа</w:t>
      </w:r>
      <w:r>
        <w:rPr>
          <w:rFonts w:ascii="Times New Roman" w:hAnsi="Times New Roman"/>
          <w:sz w:val="28"/>
          <w:szCs w:val="28"/>
        </w:rPr>
        <w:t>рных дней со дня поступления сведений из ЕГРЮЛ, ЕГРН, ЕГРИП.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87. Сотрудник, осуществляющий предоставление муниципальной услуги: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обеспечивает получение технических условий подключения (технологического присоединения) объектов к сетям инженерно-техническо</w:t>
      </w:r>
      <w:r>
        <w:rPr>
          <w:rFonts w:ascii="Times New Roman" w:hAnsi="Times New Roman"/>
          <w:sz w:val="28"/>
          <w:szCs w:val="28"/>
        </w:rPr>
        <w:t>го обеспечения, если наличие таких условий является обязательным условием для проведения торгов в форме аукциона;</w:t>
      </w:r>
    </w:p>
    <w:p w:rsidR="005556CA" w:rsidRDefault="000E58F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подготавливает проект решения о проведении аукциона в форме постановления Администрации Шелеховского муниципального района;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подготавлив</w:t>
      </w:r>
      <w:r>
        <w:rPr>
          <w:rFonts w:ascii="Times New Roman" w:hAnsi="Times New Roman"/>
          <w:sz w:val="28"/>
          <w:szCs w:val="28"/>
        </w:rPr>
        <w:t>ает письмо об отказе в предоставлении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обеспечивает согласование и подписание в установленном порядке документов, указанных в подпункте  2, 3  настоящего пункта.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88. Решение об отказе в предоставлении муниципальной услуги должно </w:t>
      </w:r>
      <w:r>
        <w:rPr>
          <w:rFonts w:ascii="Times New Roman" w:hAnsi="Times New Roman"/>
          <w:sz w:val="28"/>
          <w:szCs w:val="28"/>
        </w:rPr>
        <w:t>быть обоснованным и содержать все основания отказа.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89. В случае подписания Мэром Шелеховского муниципального района  постановления Администрации Шелеховского муниципального района о проведении аукциона по продаже земельного участка или права заключения до</w:t>
      </w:r>
      <w:r>
        <w:rPr>
          <w:rFonts w:ascii="Times New Roman" w:hAnsi="Times New Roman"/>
          <w:sz w:val="28"/>
          <w:szCs w:val="28"/>
        </w:rPr>
        <w:t>говора аренды земельного участка, уполномоченный орган в течение 5 календарных дней со дня принятия решения подготавливает извещение о проведении аукциона (далее – извещение).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90. Уполномоченный орган размещает извещение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Шелеховского муниципального района в информационно-телекоммуникационной сети «Интернет» (</w:t>
      </w:r>
      <w:hyperlink r:id="rId15" w:history="1">
        <w:r>
          <w:rPr>
            <w:rStyle w:val="a8"/>
            <w:rFonts w:ascii="Times New Roman" w:hAnsi="Times New Roman"/>
            <w:color w:val="auto"/>
            <w:sz w:val="28"/>
            <w:szCs w:val="28"/>
          </w:rPr>
          <w:t>http://sheladm.ru</w:t>
        </w:r>
      </w:hyperlink>
      <w:r>
        <w:rPr>
          <w:rFonts w:ascii="Times New Roman" w:hAnsi="Times New Roman"/>
          <w:sz w:val="28"/>
          <w:szCs w:val="28"/>
        </w:rPr>
        <w:t>), на официальном сайте для размещения информации о проведении торгов (</w:t>
      </w:r>
      <w:hyperlink r:id="rId16" w:history="1">
        <w:r>
          <w:rPr>
            <w:rStyle w:val="a8"/>
            <w:rFonts w:ascii="Times New Roman" w:hAnsi="Times New Roman"/>
            <w:color w:val="auto"/>
            <w:sz w:val="28"/>
            <w:szCs w:val="28"/>
          </w:rPr>
          <w:t>http</w:t>
        </w:r>
        <w:r>
          <w:rPr>
            <w:rStyle w:val="a8"/>
            <w:rFonts w:ascii="Times New Roman" w:hAnsi="Times New Roman"/>
            <w:color w:val="auto"/>
            <w:sz w:val="28"/>
            <w:szCs w:val="28"/>
          </w:rPr>
          <w:t>s://torgi.gov.ru</w:t>
        </w:r>
      </w:hyperlink>
      <w:r>
        <w:rPr>
          <w:rFonts w:ascii="Times New Roman" w:hAnsi="Times New Roman"/>
          <w:sz w:val="28"/>
          <w:szCs w:val="28"/>
        </w:rPr>
        <w:t>) не менее чем за тридцать дней до дня проведения аукциона. Указанное извещение должно быть доступно для ознакомления всем лицам без взимания платы.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91. Обязательным приложением к размещенному на официальных сайтах извещению о проведении ау</w:t>
      </w:r>
      <w:r>
        <w:rPr>
          <w:rFonts w:ascii="Times New Roman" w:hAnsi="Times New Roman"/>
          <w:sz w:val="28"/>
          <w:szCs w:val="28"/>
        </w:rPr>
        <w:t>кциона является проект договора купли-продажи или проект договора аренды земельного участка.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 приложением к извещению о проведении аукциона на право заключения договора аренды для комплексного освоения территории является проект договора о комп</w:t>
      </w:r>
      <w:r>
        <w:rPr>
          <w:rFonts w:ascii="Times New Roman" w:hAnsi="Times New Roman"/>
          <w:sz w:val="28"/>
          <w:szCs w:val="28"/>
        </w:rPr>
        <w:t>лексном освоении территории.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92. Административные действия, устанавливаемые настоящим разделом, осуществляются в соответствии со статьями 39.11 – 39.12 ЗК РФ.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административной процедуры 45 календарных дней со дня получения сведений из ЕГР</w:t>
      </w:r>
      <w:r>
        <w:rPr>
          <w:rFonts w:ascii="Times New Roman" w:hAnsi="Times New Roman"/>
          <w:sz w:val="28"/>
          <w:szCs w:val="28"/>
        </w:rPr>
        <w:t>Н, ЕГРЮЛ, ЕГРИП.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93. Критерием принятия решения по административной процедуре является наличие или отсутствие оснований, предусмотренных пунктом 36 настоящего административного регламента.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94. Результатом исполнения административной процедуры является прин</w:t>
      </w:r>
      <w:r>
        <w:rPr>
          <w:rFonts w:ascii="Times New Roman" w:hAnsi="Times New Roman"/>
          <w:sz w:val="28"/>
          <w:szCs w:val="28"/>
        </w:rPr>
        <w:t>ятие решения о проведении аукциона по продаже земельного участка или права заключения договора аренды земельного участка или об отказе в предоставлении муниципальной услуги.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95. Способом фиксации результата административной процедуры является подписание </w:t>
      </w:r>
      <w:r>
        <w:rPr>
          <w:rFonts w:ascii="Times New Roman" w:hAnsi="Times New Roman"/>
          <w:sz w:val="28"/>
          <w:szCs w:val="28"/>
        </w:rPr>
        <w:t>проектов документов, указанных  в подпунктах 2, 3   пункта 87 настоящего административного регламента Мэром Шелеховского муниципального района  и их регистрация в системе электронного документооборота «Дело» сотрудником отдела по контролю и делопроизводств</w:t>
      </w:r>
      <w:r>
        <w:rPr>
          <w:rFonts w:ascii="Times New Roman" w:hAnsi="Times New Roman"/>
          <w:sz w:val="28"/>
          <w:szCs w:val="28"/>
        </w:rPr>
        <w:t>у.</w:t>
      </w:r>
    </w:p>
    <w:p w:rsidR="005556CA" w:rsidRDefault="005556CA">
      <w:pPr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Направление (выдача) заявителю результатов предоставления муниципальной услуги</w:t>
      </w:r>
    </w:p>
    <w:p w:rsidR="005556CA" w:rsidRDefault="005556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96. Основанием для начала административной процедуры является подписание Мэром Шелеховского муниципального района  постановления Администрации Шелеховского муниципальног</w:t>
      </w:r>
      <w:r>
        <w:rPr>
          <w:rFonts w:ascii="Times New Roman" w:hAnsi="Times New Roman"/>
          <w:sz w:val="28"/>
          <w:szCs w:val="28"/>
        </w:rPr>
        <w:t>о района о проведении аукциона по продаже земельного участка или права заключения договора аренды земельного участка, или подписание письма об отказе в предоставлении муниципальной услуги.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97. Сотрудник, осуществляющий предоставление муниципальной услуги, </w:t>
      </w:r>
      <w:r>
        <w:rPr>
          <w:rFonts w:ascii="Times New Roman" w:hAnsi="Times New Roman"/>
          <w:sz w:val="28"/>
          <w:szCs w:val="28"/>
        </w:rPr>
        <w:t>в течение 5 календарных дней со дня подписания документов, указанных в пункте 96 настоящего административного регламента, направляет указанные документы почтовым отправлением в адрес заявителя (представителя заявителя) либо выдает под роспись.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98. Критерие</w:t>
      </w:r>
      <w:r>
        <w:rPr>
          <w:rFonts w:ascii="Times New Roman" w:hAnsi="Times New Roman"/>
          <w:sz w:val="28"/>
          <w:szCs w:val="28"/>
        </w:rPr>
        <w:t>м принятия решения является подписанный проект: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постановления Администрации Шелеховского муниципального района о проведении аукциона по продаже земельного участка или права заключения договора аренды земельного участка;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письма об отказе в предоставле</w:t>
      </w:r>
      <w:r>
        <w:rPr>
          <w:rFonts w:ascii="Times New Roman" w:hAnsi="Times New Roman"/>
          <w:sz w:val="28"/>
          <w:szCs w:val="28"/>
        </w:rPr>
        <w:t>нии муниципальной услуги.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99. Результатом исполнения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lastRenderedPageBreak/>
        <w:t>направление заявителю документов, указанных в подпунктах 1, 2 пункта 98 настоящего административного регламента.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100. Способом фиксации результата административной про</w:t>
      </w:r>
      <w:r>
        <w:rPr>
          <w:rFonts w:ascii="Times New Roman" w:hAnsi="Times New Roman"/>
          <w:sz w:val="28"/>
          <w:szCs w:val="28"/>
        </w:rPr>
        <w:t>цедуры является роспись заявителя в получении результата предоставления муниципальной услуги лично  либо фиксация факта отправки результата предоставления муниципальной услуги почтовым отправлением.</w:t>
      </w:r>
    </w:p>
    <w:p w:rsidR="005556CA" w:rsidRDefault="005556CA">
      <w:pPr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IV. Формы контроля за предоставлением муниципальной услу</w:t>
      </w:r>
      <w:r>
        <w:rPr>
          <w:rFonts w:ascii="Times New Roman" w:hAnsi="Times New Roman"/>
          <w:sz w:val="28"/>
          <w:szCs w:val="28"/>
        </w:rPr>
        <w:t>ги</w:t>
      </w:r>
    </w:p>
    <w:p w:rsidR="005556CA" w:rsidRDefault="005556CA">
      <w:pPr>
        <w:jc w:val="center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Порядок осуществления текущего контроля за соблюдением и исполнением ответственными сотрудниками, осуществляющими предоставление муниципальной услуги, положений административного регламента и иных нормативных правовых актов, устанавливающих требован</w:t>
      </w:r>
      <w:r>
        <w:rPr>
          <w:rFonts w:ascii="Times New Roman" w:hAnsi="Times New Roman"/>
          <w:sz w:val="28"/>
          <w:szCs w:val="28"/>
        </w:rPr>
        <w:t>ия к предоставлению муниципальной услуги, а также принятием ими решений</w:t>
      </w:r>
    </w:p>
    <w:p w:rsidR="005556CA" w:rsidRDefault="005556CA">
      <w:pPr>
        <w:ind w:left="1815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101. Текущий контроль за соблюдением и исполнением требований настоящего административного регламента, а также принятием решений ответственными лицами, осуществляется начальником </w:t>
      </w:r>
      <w:r>
        <w:rPr>
          <w:rFonts w:ascii="Times New Roman" w:hAnsi="Times New Roman"/>
          <w:sz w:val="28"/>
          <w:szCs w:val="28"/>
        </w:rPr>
        <w:t>Управления путем рассмотрения отчетов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сотрудников, осуществляющих предоставление муниципальной услуги, а также рассмотрения жалоб заявителей.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102. Основными задачами текущего контроля являются: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обеспечение своевременного и качественного предоставления м</w:t>
      </w:r>
      <w:r>
        <w:rPr>
          <w:rFonts w:ascii="Times New Roman" w:hAnsi="Times New Roman"/>
          <w:sz w:val="28"/>
          <w:szCs w:val="28"/>
        </w:rPr>
        <w:t>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выявление нарушений в сроках и качестве предоставления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выявление и устранение причин и условий, способствующих ненадлежащему предоставлению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принятие мер по надлежащему предоставлению</w:t>
      </w:r>
      <w:r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103. Текущий контроль осуществляется на постоянной основе.</w:t>
      </w:r>
    </w:p>
    <w:p w:rsidR="005556CA" w:rsidRDefault="005556C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</w:t>
      </w:r>
      <w:r>
        <w:rPr>
          <w:rFonts w:ascii="Times New Roman" w:hAnsi="Times New Roman"/>
          <w:sz w:val="28"/>
          <w:szCs w:val="28"/>
        </w:rPr>
        <w:t>отой и качеством предоставления муниципальной услуги</w:t>
      </w:r>
    </w:p>
    <w:p w:rsidR="005556CA" w:rsidRDefault="005556CA">
      <w:pPr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104. Контроль за полнотой и качеством предоставления уполномоченным органом муниципальной услуги осуществляется в форме плановых и внеплановых проверок.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105. Контроль осуществляется заместителями Мэра р</w:t>
      </w:r>
      <w:r>
        <w:rPr>
          <w:rFonts w:ascii="Times New Roman" w:hAnsi="Times New Roman"/>
          <w:sz w:val="28"/>
          <w:szCs w:val="28"/>
        </w:rPr>
        <w:t xml:space="preserve">айона, курирующими соответствующие органы, осуществляющие предоставление муниципальной услуги посредством проведения плановых проверок (в соответствии с планом проведения проверок, утверждаемым распоряжением </w:t>
      </w:r>
      <w:r>
        <w:rPr>
          <w:rFonts w:ascii="Times New Roman" w:hAnsi="Times New Roman"/>
          <w:sz w:val="28"/>
          <w:szCs w:val="28"/>
        </w:rPr>
        <w:lastRenderedPageBreak/>
        <w:t>Администрации Шелеховского муниципального района</w:t>
      </w:r>
      <w:r>
        <w:rPr>
          <w:rFonts w:ascii="Times New Roman" w:hAnsi="Times New Roman"/>
          <w:sz w:val="28"/>
          <w:szCs w:val="28"/>
        </w:rPr>
        <w:t>) и внеплановых (по конкретному обращению заявителя). План проведения проверок утверждается ежегодно в срок до 1 марта текущего года.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106. Осуществлять контроль за порядком и сроками предоставления муниципальной услуги могут заявители путем получения инфор</w:t>
      </w:r>
      <w:r>
        <w:rPr>
          <w:rFonts w:ascii="Times New Roman" w:hAnsi="Times New Roman"/>
          <w:sz w:val="28"/>
          <w:szCs w:val="28"/>
        </w:rPr>
        <w:t>мации о ней по телефону, по письменным обращениям.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107. По результатам проведенных проверок в случае выявления нарушений прав заявителя к виновным лицам осуществляется применение мер ответственности в порядке, установленном действующим законодательством Ро</w:t>
      </w:r>
      <w:r>
        <w:rPr>
          <w:rFonts w:ascii="Times New Roman" w:hAnsi="Times New Roman"/>
          <w:sz w:val="28"/>
          <w:szCs w:val="28"/>
        </w:rPr>
        <w:t>ссийской Федерации.</w:t>
      </w:r>
    </w:p>
    <w:p w:rsidR="005556CA" w:rsidRDefault="005556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Ответственность сотрудников, осуществляющих предоставление муниципальной услуги, за решения и действия (бездействие), принимаемые (осуществляемые) ими в ходе предоставления муниципальной услуги</w:t>
      </w:r>
    </w:p>
    <w:p w:rsidR="005556CA" w:rsidRDefault="005556CA">
      <w:pPr>
        <w:jc w:val="center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108. Сотрудники, осуществляющие предо</w:t>
      </w:r>
      <w:r>
        <w:rPr>
          <w:rFonts w:ascii="Times New Roman" w:hAnsi="Times New Roman"/>
          <w:sz w:val="28"/>
          <w:szCs w:val="28"/>
        </w:rPr>
        <w:t>ставление муниципальной услуги несут персональную ответственность за решения и действия (бездействие), принимаемые (осуществляемые) ими в ходе предоставления муниципальной услуги, которая определяется в соответствии с должностными инструкциями и действующи</w:t>
      </w:r>
      <w:r>
        <w:rPr>
          <w:rFonts w:ascii="Times New Roman" w:hAnsi="Times New Roman"/>
          <w:sz w:val="28"/>
          <w:szCs w:val="28"/>
        </w:rPr>
        <w:t>м законодательством.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109. При выявлении нарушений прав заявителей в связи с исполнением административного регламента виновные в нарушении сотрудники, осуществляющие предоставление муниципальной услуги, привлекаются к ответственности в соответствии с законо</w:t>
      </w:r>
      <w:r>
        <w:rPr>
          <w:rFonts w:ascii="Times New Roman" w:hAnsi="Times New Roman"/>
          <w:sz w:val="28"/>
          <w:szCs w:val="28"/>
        </w:rPr>
        <w:t>дательством.</w:t>
      </w:r>
    </w:p>
    <w:p w:rsidR="005556CA" w:rsidRDefault="005556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Положения, характеризующие требования к порядку и формам контроля за предоставлением муниципальной услуги, в том числе со стороны заявителей, их объединений и организацией</w:t>
      </w:r>
    </w:p>
    <w:p w:rsidR="005556CA" w:rsidRDefault="005556CA">
      <w:pPr>
        <w:ind w:left="1815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110. Контроль за предоставлением муниципальной услуги со стороны г</w:t>
      </w:r>
      <w:r>
        <w:rPr>
          <w:rFonts w:ascii="Times New Roman" w:hAnsi="Times New Roman"/>
          <w:sz w:val="28"/>
          <w:szCs w:val="28"/>
        </w:rPr>
        <w:t>раждан, их объединений и организаций осуществляется путем информирования уполномоченного органа о фактах: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нарушения прав и законных интересов заявителей решением, действием (бездействием) уполномоченного органа, сотрудников, осуществляющих предоставлени</w:t>
      </w:r>
      <w:r>
        <w:rPr>
          <w:rFonts w:ascii="Times New Roman" w:hAnsi="Times New Roman"/>
          <w:sz w:val="28"/>
          <w:szCs w:val="28"/>
        </w:rPr>
        <w:t>е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нарушения положений настоящего административного регламента или иных нормативных правовых актов Российской Федерации, Иркутской области, муниципальных правовых актов Шелеховского района устанавливающих требования к предоставлению</w:t>
      </w:r>
      <w:r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некорректного поведения сотрудников, осуществляющих предоставление муниципальной услуги, нарушения правил служебной этики при предоставлении муниципальной услуги.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111. Информацию, указанную в пункте 110 настоящего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регламента, заявители могут сообщить по телефонам </w:t>
      </w:r>
      <w:r>
        <w:rPr>
          <w:rFonts w:ascii="Times New Roman" w:hAnsi="Times New Roman"/>
          <w:sz w:val="28"/>
          <w:szCs w:val="28"/>
        </w:rPr>
        <w:lastRenderedPageBreak/>
        <w:t>уполномоченного органа, указанным в пункте 14 настоящего административного регламента, или на официальном сайте Администрации Шелеховского муниципального района в информационно-телекоммуни</w:t>
      </w:r>
      <w:r>
        <w:rPr>
          <w:rFonts w:ascii="Times New Roman" w:hAnsi="Times New Roman"/>
          <w:sz w:val="28"/>
          <w:szCs w:val="28"/>
        </w:rPr>
        <w:t>кационной сети «Интернет».</w:t>
      </w:r>
    </w:p>
    <w:p w:rsidR="005556CA" w:rsidRDefault="005556CA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V. Досудебный (внесудебный) порядок обжалования решений и действий (бездействия) уполномоченного органа, а также сотрудников, осуществляющих предоставление муниципальной услуги</w:t>
      </w:r>
    </w:p>
    <w:p w:rsidR="005556CA" w:rsidRDefault="005556CA">
      <w:pPr>
        <w:jc w:val="center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Обжалование решений и действий (бездействия) уп</w:t>
      </w:r>
      <w:r>
        <w:rPr>
          <w:rFonts w:ascii="Times New Roman" w:hAnsi="Times New Roman"/>
          <w:sz w:val="28"/>
          <w:szCs w:val="28"/>
        </w:rPr>
        <w:t>олномоченного органа, а также сотрудников, осуществляющих предоставление муниципальной услуги</w:t>
      </w:r>
    </w:p>
    <w:p w:rsidR="005556CA" w:rsidRDefault="005556CA">
      <w:pPr>
        <w:jc w:val="center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112. Предметом досудебного (внесудебного) обжалования заявителями или их представителями (далее – заинтересованные лица) являются решения и действия (бездействие</w:t>
      </w:r>
      <w:r>
        <w:rPr>
          <w:rFonts w:ascii="Times New Roman" w:hAnsi="Times New Roman"/>
          <w:sz w:val="28"/>
          <w:szCs w:val="28"/>
        </w:rPr>
        <w:t>) уполномоченного органа, а также сотрудников, осуществляющих предоставление муниципальной услуги.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113. С целью обжалования решений и действий (бездействия) уполномоченного органа, а также сотрудников, осуществляющих предоставление муниципальной услуги заи</w:t>
      </w:r>
      <w:r>
        <w:rPr>
          <w:rFonts w:ascii="Times New Roman" w:hAnsi="Times New Roman"/>
          <w:sz w:val="28"/>
          <w:szCs w:val="28"/>
        </w:rPr>
        <w:t>нтересованное лицо вправе обратиться в Администрацию Шелеховского муниципального района с жалобой на  решение и действие (бездействие) уполномоченного органа, а также сотрудников, осуществляющих предоставление муниципальной услуги (далее – жалоба).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114. Ин</w:t>
      </w:r>
      <w:r>
        <w:rPr>
          <w:rFonts w:ascii="Times New Roman" w:hAnsi="Times New Roman"/>
          <w:sz w:val="28"/>
          <w:szCs w:val="28"/>
        </w:rPr>
        <w:t>формацию о порядке подачи и рассмотрения жалобы заинтересованные лица могут получить: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стендах, расположенных в помещениях, занимаемых уполномоченным органом;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б) на официальном сайте Администрации Шелеховского муниципального района в информационно-тел</w:t>
      </w:r>
      <w:r>
        <w:rPr>
          <w:rFonts w:ascii="Times New Roman" w:hAnsi="Times New Roman"/>
          <w:sz w:val="28"/>
          <w:szCs w:val="28"/>
        </w:rPr>
        <w:t>екоммуникационной сети «Интернет» (</w:t>
      </w:r>
      <w:hyperlink r:id="rId17" w:history="1">
        <w:r>
          <w:rPr>
            <w:rFonts w:ascii="Times New Roman" w:hAnsi="Times New Roman"/>
            <w:sz w:val="28"/>
            <w:szCs w:val="28"/>
            <w:u w:val="single"/>
          </w:rPr>
          <w:t>http://sheladm.ru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115. Заинтересованное лицо может обратиться с жалобой, в том числе в следующих случаях: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нарушение срока регистрации заявления заинтересованного лица о </w:t>
      </w:r>
      <w:r>
        <w:rPr>
          <w:rFonts w:ascii="Times New Roman" w:hAnsi="Times New Roman"/>
          <w:sz w:val="28"/>
          <w:szCs w:val="28"/>
        </w:rPr>
        <w:t>предоставлении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заинтересованного лица документов, не предусмотренных нормативными правовыми актами Российской Федерации, нормативными правовыми актами Иркутской о</w:t>
      </w:r>
      <w:r>
        <w:rPr>
          <w:rFonts w:ascii="Times New Roman" w:hAnsi="Times New Roman"/>
          <w:sz w:val="28"/>
          <w:szCs w:val="28"/>
        </w:rPr>
        <w:t>бласти, муниципальными правовыми актами Шелеховского района, настоящим административным регламентом для предоставления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</w:t>
      </w:r>
      <w:r>
        <w:rPr>
          <w:rFonts w:ascii="Times New Roman" w:hAnsi="Times New Roman"/>
          <w:sz w:val="28"/>
          <w:szCs w:val="28"/>
        </w:rPr>
        <w:t xml:space="preserve">ии, нормативными правовыми актами Иркутской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lastRenderedPageBreak/>
        <w:t>Шелеховского района для предоставления муниципальной услуги, у заинтересованного лица;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</w:t>
      </w:r>
      <w:r>
        <w:rPr>
          <w:rFonts w:ascii="Times New Roman" w:hAnsi="Times New Roman"/>
          <w:sz w:val="28"/>
          <w:szCs w:val="28"/>
        </w:rPr>
        <w:t>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муниципальными правовыми актами Шелеховского района, а также настоящим административным ре</w:t>
      </w:r>
      <w:r>
        <w:rPr>
          <w:rFonts w:ascii="Times New Roman" w:hAnsi="Times New Roman"/>
          <w:sz w:val="28"/>
          <w:szCs w:val="28"/>
        </w:rPr>
        <w:t>гламентом;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6) затребование с заинтересованного лица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муниципальными правовыми актами Шелех</w:t>
      </w:r>
      <w:r>
        <w:rPr>
          <w:rFonts w:ascii="Times New Roman" w:hAnsi="Times New Roman"/>
          <w:sz w:val="28"/>
          <w:szCs w:val="28"/>
        </w:rPr>
        <w:t>овского района;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отказ сотрудника, осуществляющего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</w:t>
      </w:r>
      <w:r>
        <w:rPr>
          <w:rFonts w:ascii="Times New Roman" w:hAnsi="Times New Roman"/>
          <w:sz w:val="28"/>
          <w:szCs w:val="28"/>
        </w:rPr>
        <w:t>й.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116. Жалоба   (по форме согласно Приложению 3 к настоящему административному регламенту) может быть подана в письменной форме на бумажном носителе, в форме электронного документа одним из следующих способов: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лично по адресу (666034, г. Шелехов, ул. Л</w:t>
      </w:r>
      <w:r>
        <w:rPr>
          <w:rFonts w:ascii="Times New Roman" w:hAnsi="Times New Roman"/>
          <w:sz w:val="28"/>
          <w:szCs w:val="28"/>
        </w:rPr>
        <w:t>енина, 15; 20 квартал, дом 84);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через организации почтовой связи (666034, г. Шелехов, ул. Ленина, 15; 20 квартал, 84.);</w:t>
      </w:r>
    </w:p>
    <w:p w:rsidR="005556CA" w:rsidRDefault="000E58F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в) с использованием официального сайта Администрации Шелеховского муниципального района в информационно-телекоммуникационной сети «Ин</w:t>
      </w:r>
      <w:r>
        <w:rPr>
          <w:rFonts w:ascii="Times New Roman" w:hAnsi="Times New Roman"/>
          <w:sz w:val="28"/>
          <w:szCs w:val="28"/>
        </w:rPr>
        <w:t>тернет» (</w:t>
      </w:r>
      <w:hyperlink r:id="rId18" w:history="1">
        <w:r>
          <w:rPr>
            <w:rFonts w:ascii="Times New Roman" w:hAnsi="Times New Roman"/>
            <w:sz w:val="28"/>
            <w:szCs w:val="28"/>
            <w:u w:val="single"/>
          </w:rPr>
          <w:t>http://sheladm.ru</w:t>
        </w:r>
      </w:hyperlink>
      <w:r>
        <w:rPr>
          <w:rFonts w:ascii="Times New Roman" w:hAnsi="Times New Roman"/>
          <w:sz w:val="28"/>
          <w:szCs w:val="28"/>
        </w:rPr>
        <w:t>), электронная почта (adm@sheladm.ru);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через МФЦ.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117. Прием жалоб в письменной форме также осуществляется в месте предоставления муниципальной услуги (в месте, где заинтересованное лицо пода</w:t>
      </w:r>
      <w:r>
        <w:rPr>
          <w:rFonts w:ascii="Times New Roman" w:hAnsi="Times New Roman"/>
          <w:sz w:val="28"/>
          <w:szCs w:val="28"/>
        </w:rPr>
        <w:t>вало заявление на получение муниципальной услуги, нарушение порядка которой обжалуется, либо в месте, где заинтересованным лицом получен результат указанной муниципальной услуги).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жалоб осуществляется в соответствии с графиком приема заявителей.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118.</w:t>
      </w:r>
      <w:r>
        <w:rPr>
          <w:rFonts w:ascii="Times New Roman" w:hAnsi="Times New Roman"/>
          <w:sz w:val="28"/>
          <w:szCs w:val="28"/>
        </w:rPr>
        <w:t xml:space="preserve"> Жалоба может быть подана при личном приеме заинтересованного лица. Прием заинтересованных лиц в Администрации Шелеховского муниципального района осуществляет Мэр Шелеховского муниципального района, в случае его отсутствия – лицо, его замещающее.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119. Прие</w:t>
      </w:r>
      <w:r>
        <w:rPr>
          <w:rFonts w:ascii="Times New Roman" w:hAnsi="Times New Roman"/>
          <w:sz w:val="28"/>
          <w:szCs w:val="28"/>
        </w:rPr>
        <w:t xml:space="preserve">м заинтересованных лиц Мэром Шелеховского муниципального района, в случае его отсутствия – лицом, его замещающим, проводится по предварительной записи, которая осуществляется по </w:t>
      </w:r>
      <w:r>
        <w:rPr>
          <w:rFonts w:ascii="Times New Roman" w:hAnsi="Times New Roman"/>
          <w:sz w:val="28"/>
          <w:szCs w:val="28"/>
        </w:rPr>
        <w:lastRenderedPageBreak/>
        <w:t>телефону: 8(39550)4-13-35.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120. При личном приеме обратившееся заинтересованно</w:t>
      </w:r>
      <w:r>
        <w:rPr>
          <w:rFonts w:ascii="Times New Roman" w:hAnsi="Times New Roman"/>
          <w:sz w:val="28"/>
          <w:szCs w:val="28"/>
        </w:rPr>
        <w:t>е лицо предъявляет документ, удостоверяющий его личность.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121. Жалоба должна содержать: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уполномоченного органа, предоставляющего муниципальную услугу, сотрудника, осуществляющего предоставление муниципальной услуги, решения и действия (безд</w:t>
      </w:r>
      <w:r>
        <w:rPr>
          <w:rFonts w:ascii="Times New Roman" w:hAnsi="Times New Roman"/>
          <w:sz w:val="28"/>
          <w:szCs w:val="28"/>
        </w:rPr>
        <w:t>ействие) которых обжалуются;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заинтересованного лица - физического лица либо наименование, сведения о месте нахождения заинтересованного лица - юридического лица, а также номер</w:t>
      </w:r>
      <w:r>
        <w:rPr>
          <w:rFonts w:ascii="Times New Roman" w:hAnsi="Times New Roman"/>
          <w:sz w:val="28"/>
          <w:szCs w:val="28"/>
        </w:rPr>
        <w:t xml:space="preserve">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уполномоченного органа, сотрудника,</w:t>
      </w:r>
      <w:r>
        <w:rPr>
          <w:rFonts w:ascii="Times New Roman" w:hAnsi="Times New Roman"/>
          <w:sz w:val="28"/>
          <w:szCs w:val="28"/>
        </w:rPr>
        <w:t xml:space="preserve"> осуществляющего предоставление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заинтересованное лицо  не согласно с решением и действием (бездействием) уполномоченного органа, сотрудника, осуществляющего предоставление муниципальной услуги. Заинтере</w:t>
      </w:r>
      <w:r>
        <w:rPr>
          <w:rFonts w:ascii="Times New Roman" w:hAnsi="Times New Roman"/>
          <w:sz w:val="28"/>
          <w:szCs w:val="28"/>
        </w:rPr>
        <w:t>сованным лицом могут быть представлены документы (при наличии), подтверждающие доводы заинтересованного лица, либо их копии.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122. При рассмотрении жалобы: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обеспечивается объективное, всестороннее и своевременное рассмотрение жалоб, в случае необходимост</w:t>
      </w:r>
      <w:r>
        <w:rPr>
          <w:rFonts w:ascii="Times New Roman" w:hAnsi="Times New Roman"/>
          <w:sz w:val="28"/>
          <w:szCs w:val="28"/>
        </w:rPr>
        <w:t>и – с участием заинтересованного лица, направившего жалобу;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результатам рассмотрения жалобы принимаются меры, направленные на восстановление или защиту нарушенных прав, свобод и законных интересов заинтересованных лиц;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обеспечивается по просьбе за</w:t>
      </w:r>
      <w:r>
        <w:rPr>
          <w:rFonts w:ascii="Times New Roman" w:hAnsi="Times New Roman"/>
          <w:sz w:val="28"/>
          <w:szCs w:val="28"/>
        </w:rPr>
        <w:t>интересованного лица представление заинтересованному лицу информации и документов, необходимых для обоснования и рассмотрения жалобы в течение 3 рабочих дней со дня регистрации жалобы в уполномоченном органе.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123. Поступившая в уполномоченный орган жалоба </w:t>
      </w:r>
      <w:r>
        <w:rPr>
          <w:rFonts w:ascii="Times New Roman" w:hAnsi="Times New Roman"/>
          <w:sz w:val="28"/>
          <w:szCs w:val="28"/>
        </w:rPr>
        <w:t>подлежит обязательной регистрации в течение 1 рабочего дня со дня ее поступления, и в течение 3 рабочих дней со дня его регистрации заинтересованному лицу направляется уведомление о дате и месте ее рассмотрения.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Жалоба, поступившая в уполномоченный орган, </w:t>
      </w:r>
      <w:r>
        <w:rPr>
          <w:rFonts w:ascii="Times New Roman" w:hAnsi="Times New Roman"/>
          <w:sz w:val="28"/>
          <w:szCs w:val="28"/>
        </w:rPr>
        <w:t>подлежит рассмотрению в течение 15 рабочих дней со дня ее регистрации, в случае обжалования отказа уполномоченного органа, сотрудников, осуществляющих предоставление муниципальной услуги в приеме документов у заинтересованного лица либо в исправлении допущ</w:t>
      </w:r>
      <w:r>
        <w:rPr>
          <w:rFonts w:ascii="Times New Roman" w:hAnsi="Times New Roman"/>
          <w:sz w:val="28"/>
          <w:szCs w:val="28"/>
        </w:rPr>
        <w:t>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124. Порядок рассмотрения отдельных жалоб: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если в жалобе не указаны фамилия заинтересованного лица - </w:t>
      </w:r>
      <w:r>
        <w:rPr>
          <w:rFonts w:ascii="Times New Roman" w:hAnsi="Times New Roman"/>
          <w:sz w:val="28"/>
          <w:szCs w:val="28"/>
        </w:rPr>
        <w:t>физического лица либо наименование заинтересованного лица - юридического лица, а также адрес электронной почты или почтовый адрес, по которым должен быть направлен ответ заинтересованному лицу, ответ на жалобу не дается;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 получении жалобы, в которой </w:t>
      </w:r>
      <w:r>
        <w:rPr>
          <w:rFonts w:ascii="Times New Roman" w:hAnsi="Times New Roman"/>
          <w:sz w:val="28"/>
          <w:szCs w:val="28"/>
        </w:rPr>
        <w:t>содержатся нецензурные или оскорбительные выражения, угрозы жизни, здоровью или имуществу должностного лица, а также членам его семьи, руководитель уполномоченного органа оставляет жалобу без ответа по существу поставленных в ней вопросов и в течение 7 кал</w:t>
      </w:r>
      <w:r>
        <w:rPr>
          <w:rFonts w:ascii="Times New Roman" w:hAnsi="Times New Roman"/>
          <w:sz w:val="28"/>
          <w:szCs w:val="28"/>
        </w:rPr>
        <w:t>ендарных дней со дня регистрации жалобы в письменной форме на бумажном носителе или в форме электронного документа сообщает лицу, направившему жалобу, о недопустимости злоупотребления правом;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если текст письменной жалобы не поддается прочтению ответ на </w:t>
      </w:r>
      <w:r>
        <w:rPr>
          <w:rFonts w:ascii="Times New Roman" w:hAnsi="Times New Roman"/>
          <w:sz w:val="28"/>
          <w:szCs w:val="28"/>
        </w:rPr>
        <w:t>жалобу не дается, о чем в течение 7 календарных дней со дня регистрации жалобы в письменной форме на бумажном носителе или в форме электронного документа сообщается лицу, направившему жалобу, в том случае, если его фамилия и почтовый адрес (адрес электронн</w:t>
      </w:r>
      <w:r>
        <w:rPr>
          <w:rFonts w:ascii="Times New Roman" w:hAnsi="Times New Roman"/>
          <w:sz w:val="28"/>
          <w:szCs w:val="28"/>
        </w:rPr>
        <w:t>ой почты) поддаются прочтению;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если в жалобе содержится вопрос, на который заинтересованному лицу неоднократно давались письменные ответы по существу и в связи с ранее направляемыми жалобами, при этом в жалобе не приводятся новые доводы или обстоятельст</w:t>
      </w:r>
      <w:r>
        <w:rPr>
          <w:rFonts w:ascii="Times New Roman" w:hAnsi="Times New Roman"/>
          <w:sz w:val="28"/>
          <w:szCs w:val="28"/>
        </w:rPr>
        <w:t>ва, руководитель уполномоченного органа принимает решение о безосновательности очередной жалобы и прекращении переписки по данному вопросу при условии, что указанная жалоба и ранее направляемые жалобы направлялись в уполномоченный орган. О данном решении л</w:t>
      </w:r>
      <w:r>
        <w:rPr>
          <w:rFonts w:ascii="Times New Roman" w:hAnsi="Times New Roman"/>
          <w:sz w:val="28"/>
          <w:szCs w:val="28"/>
        </w:rPr>
        <w:t>ицо, направившее жалобу, уведомляется в письменной форме на бумажном носителе или в  форме электронного документа в течение 7 календарных дней со дня регистрации жалобы.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125. По результатам рассмотрения жалобы уполномоченный орган принимает одно из следующ</w:t>
      </w:r>
      <w:r>
        <w:rPr>
          <w:rFonts w:ascii="Times New Roman" w:hAnsi="Times New Roman"/>
          <w:sz w:val="28"/>
          <w:szCs w:val="28"/>
        </w:rPr>
        <w:t>их решений: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сотрудником, осуществляющим предоставление муниципальной услуги опечаток и ошибок в выданных в результате предоставления муниципальной услуги документ</w:t>
      </w:r>
      <w:r>
        <w:rPr>
          <w:rFonts w:ascii="Times New Roman" w:hAnsi="Times New Roman"/>
          <w:sz w:val="28"/>
          <w:szCs w:val="28"/>
        </w:rPr>
        <w:t>ах, возврата заинтересованному лицу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 Шелеховского района;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отказывает </w:t>
      </w:r>
      <w:r>
        <w:rPr>
          <w:rFonts w:ascii="Times New Roman" w:hAnsi="Times New Roman"/>
          <w:sz w:val="28"/>
          <w:szCs w:val="28"/>
        </w:rPr>
        <w:t>в удовлетворении жалобы.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126. Не позднее дня, следующего за днем принятия решения, указанного в пункте 125 настоящего административного регламента, заинтересованному лицу в письменной форме и по его желанию в  форме </w:t>
      </w:r>
      <w:r>
        <w:rPr>
          <w:rFonts w:ascii="Times New Roman" w:hAnsi="Times New Roman"/>
          <w:sz w:val="28"/>
          <w:szCs w:val="28"/>
        </w:rPr>
        <w:lastRenderedPageBreak/>
        <w:t>электронного документа направляется моти</w:t>
      </w:r>
      <w:r>
        <w:rPr>
          <w:rFonts w:ascii="Times New Roman" w:hAnsi="Times New Roman"/>
          <w:sz w:val="28"/>
          <w:szCs w:val="28"/>
        </w:rPr>
        <w:t>вированный ответ о результатах рассмотрения жалобы.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127. В ответе по результатам рассмотрения жалобы указываются: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уполномоченного органа, органа, рассмотревшего жалобу, должность, фамилия, имя и (если имеется) отчество лица, принявшего реше</w:t>
      </w:r>
      <w:r>
        <w:rPr>
          <w:rFonts w:ascii="Times New Roman" w:hAnsi="Times New Roman"/>
          <w:sz w:val="28"/>
          <w:szCs w:val="28"/>
        </w:rPr>
        <w:t>ние по жалобе;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номер, дата, место принятия решения, включая сведения о сотруднике, осуществляющем предоставление муниципальной услуги, решение или действие (бездействие) которого обжалуется;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фамилия, имя и (если имеется) отчество заинтересованного ли</w:t>
      </w:r>
      <w:r>
        <w:rPr>
          <w:rFonts w:ascii="Times New Roman" w:hAnsi="Times New Roman"/>
          <w:sz w:val="28"/>
          <w:szCs w:val="28"/>
        </w:rPr>
        <w:t>ца, подавшего жалобу;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принятое по жалобе решение;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128. Основаниями отказа в удовлетворении жалобы являются: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подача жалоб</w:t>
      </w:r>
      <w:r>
        <w:rPr>
          <w:rFonts w:ascii="Times New Roman" w:hAnsi="Times New Roman"/>
          <w:sz w:val="28"/>
          <w:szCs w:val="28"/>
        </w:rPr>
        <w:t>ы лицом, полномочия которого не подтверждены в порядке, установленном законодательством Российской Федерации;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наличие решения по жалобе, принятого ранее в отношении того же заинтересованного лица и по тому же предмету жалобы.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129. Решение, принятое по р</w:t>
      </w:r>
      <w:r>
        <w:rPr>
          <w:rFonts w:ascii="Times New Roman" w:hAnsi="Times New Roman"/>
          <w:sz w:val="28"/>
          <w:szCs w:val="28"/>
        </w:rPr>
        <w:t>езультатам рассмотрения жалобы, может быть обжаловано в порядке, установленном действующим законодательством.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130. В случае установления в ходе или по результатам рассмотрения жалобы признаков состава административного правонарушения или преступления должн</w:t>
      </w:r>
      <w:r>
        <w:rPr>
          <w:rFonts w:ascii="Times New Roman" w:hAnsi="Times New Roman"/>
          <w:sz w:val="28"/>
          <w:szCs w:val="28"/>
        </w:rPr>
        <w:t>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131. Способами информирования заинтересованных лиц о порядке подачи и рассмотрения жалобы являются: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личное обращение заинтер</w:t>
      </w:r>
      <w:r>
        <w:rPr>
          <w:rFonts w:ascii="Times New Roman" w:hAnsi="Times New Roman"/>
          <w:sz w:val="28"/>
          <w:szCs w:val="28"/>
        </w:rPr>
        <w:t>есованных лиц в уполномоченный орган;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через организации почтовой связи;</w:t>
      </w:r>
    </w:p>
    <w:p w:rsidR="005556CA" w:rsidRDefault="000E58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электронной связи (направление письма на адрес электронной почты уполномоченного органа), телефонной и факсимильной связи.</w:t>
      </w:r>
    </w:p>
    <w:p w:rsidR="005556CA" w:rsidRDefault="005556CA">
      <w:pPr>
        <w:jc w:val="both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both"/>
        <w:rPr>
          <w:rFonts w:ascii="Times New Roman" w:hAnsi="Times New Roman"/>
          <w:sz w:val="28"/>
          <w:szCs w:val="28"/>
        </w:rPr>
      </w:pPr>
    </w:p>
    <w:p w:rsidR="005556CA" w:rsidRDefault="005556CA">
      <w:pPr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по распоряжению</w:t>
      </w:r>
    </w:p>
    <w:p w:rsidR="005556CA" w:rsidRDefault="000E58F6">
      <w:pPr>
        <w:jc w:val="both"/>
      </w:pPr>
      <w:r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иципальным имуществом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Е.С. Мальцева</w:t>
      </w:r>
    </w:p>
    <w:p w:rsidR="005556CA" w:rsidRDefault="000E58F6">
      <w:pPr>
        <w:ind w:left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 1</w:t>
      </w:r>
    </w:p>
    <w:p w:rsidR="005556CA" w:rsidRDefault="000E58F6">
      <w:pPr>
        <w:ind w:left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 «Принятие решений о проведении аукционов в отношении земельных участков, находящихся в собственности Шелеховского района земельн</w:t>
      </w:r>
      <w:r>
        <w:rPr>
          <w:rFonts w:ascii="Times New Roman" w:hAnsi="Times New Roman"/>
          <w:sz w:val="28"/>
          <w:szCs w:val="28"/>
        </w:rPr>
        <w:t>ых участков, государственная собственность на которые не разграничена»</w:t>
      </w:r>
    </w:p>
    <w:p w:rsidR="005556CA" w:rsidRDefault="005556CA">
      <w:pPr>
        <w:ind w:left="3686"/>
        <w:jc w:val="both"/>
        <w:rPr>
          <w:rFonts w:ascii="Times New Roman" w:hAnsi="Times New Roman"/>
          <w:sz w:val="27"/>
        </w:rPr>
      </w:pPr>
    </w:p>
    <w:p w:rsidR="005556CA" w:rsidRDefault="005556CA">
      <w:pPr>
        <w:ind w:left="3686"/>
        <w:jc w:val="both"/>
        <w:rPr>
          <w:rFonts w:ascii="Times New Roman" w:hAnsi="Times New Roman"/>
        </w:rPr>
      </w:pP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  <w:gridCol w:w="4860"/>
      </w:tblGrid>
      <w:tr w:rsidR="005556CA">
        <w:tblPrEx>
          <w:tblCellMar>
            <w:top w:w="0" w:type="dxa"/>
            <w:bottom w:w="0" w:type="dxa"/>
          </w:tblCellMar>
        </w:tblPrEx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CA" w:rsidRDefault="005556CA">
            <w:pPr>
              <w:rPr>
                <w:rFonts w:ascii="Times New Roman" w:hAnsi="Times New Roman"/>
              </w:rPr>
            </w:pP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CA" w:rsidRDefault="000E58F6">
            <w:r>
              <w:rPr>
                <w:rFonts w:ascii="Times New Roman" w:hAnsi="Times New Roman"/>
                <w:sz w:val="27"/>
              </w:rPr>
              <w:t>Мэру Шелеховского муниципального района</w:t>
            </w:r>
          </w:p>
          <w:p w:rsidR="005556CA" w:rsidRDefault="000E58F6">
            <w:r>
              <w:rPr>
                <w:rFonts w:ascii="Times New Roman" w:hAnsi="Times New Roman"/>
                <w:sz w:val="27"/>
              </w:rPr>
              <w:t>_______________________________</w:t>
            </w:r>
          </w:p>
          <w:p w:rsidR="005556CA" w:rsidRDefault="000E58F6">
            <w:pPr>
              <w:jc w:val="center"/>
            </w:pPr>
            <w:r>
              <w:rPr>
                <w:rFonts w:ascii="Times New Roman" w:hAnsi="Times New Roman"/>
                <w:sz w:val="27"/>
              </w:rPr>
              <w:t>Ф.И.О.</w:t>
            </w:r>
          </w:p>
          <w:p w:rsidR="005556CA" w:rsidRDefault="000E58F6">
            <w:r>
              <w:rPr>
                <w:rFonts w:ascii="Times New Roman" w:hAnsi="Times New Roman"/>
                <w:sz w:val="27"/>
              </w:rPr>
              <w:t xml:space="preserve">                                                                       От гр._______________________</w:t>
            </w:r>
          </w:p>
          <w:p w:rsidR="005556CA" w:rsidRDefault="000E58F6">
            <w:r>
              <w:rPr>
                <w:rFonts w:ascii="Times New Roman" w:hAnsi="Times New Roman"/>
                <w:sz w:val="27"/>
              </w:rPr>
              <w:t>(Ф.И.О. гражданина, юридического лица, представителя заявителя (полностью)</w:t>
            </w:r>
          </w:p>
          <w:p w:rsidR="005556CA" w:rsidRDefault="000E58F6">
            <w:r>
              <w:rPr>
                <w:rFonts w:ascii="Times New Roman" w:hAnsi="Times New Roman"/>
                <w:sz w:val="27"/>
              </w:rPr>
              <w:t>________________________________</w:t>
            </w:r>
          </w:p>
          <w:p w:rsidR="005556CA" w:rsidRDefault="000E58F6">
            <w:r>
              <w:rPr>
                <w:rFonts w:ascii="Times New Roman" w:hAnsi="Times New Roman"/>
                <w:sz w:val="27"/>
              </w:rPr>
              <w:t>________________________________</w:t>
            </w:r>
          </w:p>
          <w:p w:rsidR="005556CA" w:rsidRDefault="000E58F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Почтовый адрес и (или) адрес  электронной почты, телефон: </w:t>
            </w:r>
          </w:p>
          <w:p w:rsidR="005556CA" w:rsidRDefault="000E58F6">
            <w:pPr>
              <w:jc w:val="both"/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:rsidR="005556CA" w:rsidRDefault="000E58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  <w:r>
              <w:rPr>
                <w:rFonts w:ascii="Times New Roman" w:hAnsi="Times New Roman"/>
              </w:rPr>
              <w:t>________________________</w:t>
            </w:r>
          </w:p>
          <w:p w:rsidR="005556CA" w:rsidRDefault="005556CA">
            <w:pPr>
              <w:rPr>
                <w:rFonts w:ascii="Times New Roman" w:hAnsi="Times New Roman"/>
              </w:rPr>
            </w:pPr>
          </w:p>
        </w:tc>
      </w:tr>
    </w:tbl>
    <w:p w:rsidR="005556CA" w:rsidRDefault="005556CA">
      <w:pPr>
        <w:tabs>
          <w:tab w:val="left" w:pos="4536"/>
          <w:tab w:val="left" w:pos="4678"/>
        </w:tabs>
        <w:rPr>
          <w:rFonts w:ascii="Times New Roman" w:hAnsi="Times New Roman"/>
        </w:rPr>
      </w:pPr>
    </w:p>
    <w:p w:rsidR="005556CA" w:rsidRDefault="000E58F6">
      <w:pPr>
        <w:tabs>
          <w:tab w:val="left" w:pos="4536"/>
          <w:tab w:val="left" w:pos="4678"/>
        </w:tabs>
        <w:jc w:val="center"/>
      </w:pPr>
      <w:r>
        <w:rPr>
          <w:rFonts w:ascii="Times New Roman" w:hAnsi="Times New Roman"/>
          <w:b/>
          <w:sz w:val="27"/>
        </w:rPr>
        <w:t>Заявление</w:t>
      </w:r>
    </w:p>
    <w:p w:rsidR="005556CA" w:rsidRDefault="000E58F6">
      <w:pPr>
        <w:tabs>
          <w:tab w:val="left" w:pos="4536"/>
          <w:tab w:val="left" w:pos="4678"/>
        </w:tabs>
        <w:jc w:val="center"/>
      </w:pPr>
      <w:r>
        <w:rPr>
          <w:rFonts w:ascii="Times New Roman" w:hAnsi="Times New Roman"/>
          <w:b/>
          <w:sz w:val="27"/>
        </w:rPr>
        <w:t xml:space="preserve">о проведении аукциона </w:t>
      </w:r>
    </w:p>
    <w:p w:rsidR="005556CA" w:rsidRDefault="000E58F6">
      <w:pPr>
        <w:jc w:val="right"/>
      </w:pPr>
      <w:r>
        <w:rPr>
          <w:rFonts w:ascii="Times New Roman" w:hAnsi="Times New Roman"/>
          <w:b/>
          <w:color w:val="000000"/>
          <w:sz w:val="27"/>
        </w:rPr>
        <w:t xml:space="preserve">                                                                                                     </w:t>
      </w:r>
    </w:p>
    <w:p w:rsidR="005556CA" w:rsidRDefault="000E58F6">
      <w:pPr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Прошу провести аукцион на право заключения договора                                         </w:t>
      </w:r>
      <w:r>
        <w:rPr>
          <w:rFonts w:ascii="Times New Roman" w:hAnsi="Times New Roman"/>
          <w:sz w:val="27"/>
        </w:rPr>
        <w:t>купли-продажи/аренды земельного  участка, с кадастровым номером________________________площадью_________кв.м., расположенного на территории:  ______________________________________________________</w:t>
      </w:r>
    </w:p>
    <w:p w:rsidR="005556CA" w:rsidRDefault="000E58F6">
      <w:pPr>
        <w:jc w:val="both"/>
      </w:pPr>
      <w:r>
        <w:rPr>
          <w:rFonts w:ascii="Times New Roman" w:hAnsi="Times New Roman"/>
          <w:sz w:val="27"/>
        </w:rPr>
        <w:t>для________________________________________________________</w:t>
      </w:r>
      <w:r>
        <w:rPr>
          <w:rFonts w:ascii="Times New Roman" w:hAnsi="Times New Roman"/>
          <w:sz w:val="27"/>
        </w:rPr>
        <w:t>_________</w:t>
      </w:r>
      <w:r>
        <w:rPr>
          <w:rFonts w:ascii="Times New Roman" w:hAnsi="Times New Roman"/>
          <w:sz w:val="24"/>
        </w:rPr>
        <w:t>;</w:t>
      </w:r>
    </w:p>
    <w:p w:rsidR="005556CA" w:rsidRDefault="000E58F6">
      <w:pPr>
        <w:jc w:val="center"/>
      </w:pPr>
      <w:r>
        <w:rPr>
          <w:rFonts w:ascii="Times New Roman" w:hAnsi="Times New Roman"/>
          <w:sz w:val="20"/>
        </w:rPr>
        <w:t>(целевое использование испрашиваемого земельного участка)</w:t>
      </w:r>
    </w:p>
    <w:p w:rsidR="005556CA" w:rsidRDefault="000E58F6">
      <w:pPr>
        <w:jc w:val="both"/>
      </w:pPr>
      <w:r>
        <w:rPr>
          <w:rFonts w:ascii="Times New Roman" w:hAnsi="Times New Roman"/>
          <w:sz w:val="24"/>
        </w:rPr>
        <w:tab/>
      </w:r>
    </w:p>
    <w:p w:rsidR="005556CA" w:rsidRDefault="000E58F6">
      <w:pPr>
        <w:jc w:val="both"/>
      </w:pPr>
      <w:r>
        <w:rPr>
          <w:rFonts w:ascii="Times New Roman" w:hAnsi="Times New Roman"/>
          <w:sz w:val="27"/>
          <w:szCs w:val="27"/>
        </w:rPr>
        <w:t>Приложения _______ документов:</w:t>
      </w:r>
    </w:p>
    <w:p w:rsidR="005556CA" w:rsidRDefault="000E58F6">
      <w:pPr>
        <w:jc w:val="both"/>
      </w:pPr>
      <w:r>
        <w:rPr>
          <w:rFonts w:ascii="Times New Roman" w:hAnsi="Times New Roman"/>
          <w:sz w:val="27"/>
          <w:szCs w:val="27"/>
        </w:rPr>
        <w:t>1___________________________</w:t>
      </w:r>
    </w:p>
    <w:p w:rsidR="005556CA" w:rsidRDefault="000E58F6">
      <w:pPr>
        <w:jc w:val="both"/>
      </w:pPr>
      <w:r>
        <w:rPr>
          <w:rFonts w:ascii="Times New Roman" w:hAnsi="Times New Roman"/>
          <w:sz w:val="27"/>
          <w:szCs w:val="27"/>
        </w:rPr>
        <w:t>2.__________________________</w:t>
      </w:r>
    </w:p>
    <w:p w:rsidR="005556CA" w:rsidRDefault="000E58F6">
      <w:pPr>
        <w:jc w:val="both"/>
      </w:pPr>
      <w:r>
        <w:rPr>
          <w:rFonts w:ascii="Times New Roman" w:hAnsi="Times New Roman"/>
          <w:sz w:val="27"/>
          <w:szCs w:val="27"/>
        </w:rPr>
        <w:t>3.__________________________</w:t>
      </w:r>
    </w:p>
    <w:p w:rsidR="005556CA" w:rsidRDefault="000E58F6">
      <w:pPr>
        <w:jc w:val="both"/>
      </w:pPr>
      <w:r>
        <w:rPr>
          <w:rFonts w:ascii="Times New Roman" w:hAnsi="Times New Roman"/>
          <w:sz w:val="27"/>
          <w:szCs w:val="27"/>
        </w:rPr>
        <w:t>«____» _____________ 20___ г                                  _____</w:t>
      </w:r>
      <w:r>
        <w:rPr>
          <w:rFonts w:ascii="Times New Roman" w:hAnsi="Times New Roman"/>
          <w:sz w:val="27"/>
          <w:szCs w:val="27"/>
        </w:rPr>
        <w:t>____________________</w:t>
      </w:r>
    </w:p>
    <w:p w:rsidR="005556CA" w:rsidRDefault="000E58F6">
      <w:pPr>
        <w:jc w:val="both"/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(подпись)       </w:t>
      </w:r>
    </w:p>
    <w:p w:rsidR="005556CA" w:rsidRDefault="005556CA">
      <w:pPr>
        <w:jc w:val="both"/>
        <w:rPr>
          <w:rFonts w:ascii="Times New Roman" w:hAnsi="Times New Roman"/>
          <w:sz w:val="27"/>
          <w:szCs w:val="27"/>
        </w:rPr>
      </w:pPr>
    </w:p>
    <w:p w:rsidR="005556CA" w:rsidRDefault="005556CA">
      <w:pPr>
        <w:jc w:val="both"/>
        <w:rPr>
          <w:rFonts w:ascii="Times New Roman" w:hAnsi="Times New Roman"/>
          <w:sz w:val="27"/>
          <w:szCs w:val="27"/>
        </w:rPr>
      </w:pPr>
    </w:p>
    <w:p w:rsidR="005556CA" w:rsidRDefault="000E58F6">
      <w:pPr>
        <w:jc w:val="both"/>
      </w:pPr>
      <w:r>
        <w:rPr>
          <w:rFonts w:ascii="Times New Roman" w:hAnsi="Times New Roman"/>
          <w:sz w:val="27"/>
          <w:szCs w:val="27"/>
        </w:rPr>
        <w:t>___________________Подпись, фамилия, инициалы лица, принявшего заявление</w:t>
      </w:r>
    </w:p>
    <w:p w:rsidR="005556CA" w:rsidRDefault="005556CA">
      <w:pPr>
        <w:ind w:left="7226"/>
        <w:jc w:val="right"/>
        <w:rPr>
          <w:rFonts w:ascii="Times New Roman" w:hAnsi="Times New Roman"/>
          <w:sz w:val="27"/>
        </w:rPr>
      </w:pPr>
    </w:p>
    <w:p w:rsidR="005556CA" w:rsidRDefault="000E58F6">
      <w:pPr>
        <w:ind w:left="7226"/>
        <w:jc w:val="right"/>
      </w:pPr>
      <w:r>
        <w:rPr>
          <w:rFonts w:ascii="Times New Roman" w:hAnsi="Times New Roman"/>
          <w:sz w:val="27"/>
        </w:rPr>
        <w:lastRenderedPageBreak/>
        <w:t>Приложение  2</w:t>
      </w:r>
    </w:p>
    <w:p w:rsidR="005556CA" w:rsidRDefault="000E58F6">
      <w:pPr>
        <w:ind w:left="3686"/>
        <w:jc w:val="both"/>
      </w:pPr>
      <w:r>
        <w:rPr>
          <w:rFonts w:ascii="Times New Roman" w:hAnsi="Times New Roman"/>
          <w:sz w:val="27"/>
        </w:rPr>
        <w:t>к административному регламенту пре</w:t>
      </w:r>
      <w:r>
        <w:rPr>
          <w:rFonts w:ascii="Times New Roman" w:hAnsi="Times New Roman"/>
          <w:sz w:val="27"/>
        </w:rPr>
        <w:t>доставления муниципальной услуги  «Принятие решений о проведении аукционов в отношении земельных участков, находящихся в собственности Шелеховского района и земельных участков, государственная собственность на которые не разграничена»</w:t>
      </w:r>
    </w:p>
    <w:p w:rsidR="005556CA" w:rsidRDefault="005556CA">
      <w:pPr>
        <w:ind w:left="3686"/>
        <w:jc w:val="both"/>
        <w:rPr>
          <w:rFonts w:ascii="Times New Roman" w:hAnsi="Times New Roman"/>
        </w:rPr>
      </w:pPr>
    </w:p>
    <w:p w:rsidR="005556CA" w:rsidRDefault="000E58F6">
      <w:pPr>
        <w:jc w:val="center"/>
      </w:pPr>
      <w:r>
        <w:rPr>
          <w:rFonts w:ascii="Times New Roman" w:hAnsi="Times New Roman"/>
          <w:sz w:val="28"/>
        </w:rPr>
        <w:t>Блок-схема</w:t>
      </w:r>
    </w:p>
    <w:p w:rsidR="005556CA" w:rsidRDefault="000E58F6">
      <w:pPr>
        <w:jc w:val="center"/>
      </w:pPr>
      <w:r>
        <w:rPr>
          <w:rFonts w:ascii="Times New Roman" w:hAnsi="Times New Roman"/>
          <w:sz w:val="28"/>
        </w:rPr>
        <w:t>административных процедур предоставления муниципальной услуги</w:t>
      </w:r>
    </w:p>
    <w:p w:rsidR="005556CA" w:rsidRDefault="005556CA">
      <w:pPr>
        <w:jc w:val="center"/>
        <w:rPr>
          <w:rFonts w:ascii="Times New Roman" w:hAnsi="Times New Roman"/>
        </w:rPr>
      </w:pPr>
    </w:p>
    <w:p w:rsidR="005556CA" w:rsidRDefault="005556CA">
      <w:pPr>
        <w:rPr>
          <w:rFonts w:ascii="Times New Roman" w:hAnsi="Times New Roman"/>
        </w:rPr>
      </w:pPr>
    </w:p>
    <w:tbl>
      <w:tblPr>
        <w:tblW w:w="9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9"/>
      </w:tblGrid>
      <w:tr w:rsidR="005556CA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CA" w:rsidRDefault="000E58F6">
            <w:pPr>
              <w:tabs>
                <w:tab w:val="left" w:pos="11057"/>
              </w:tabs>
              <w:ind w:firstLine="720"/>
              <w:jc w:val="center"/>
            </w:pPr>
            <w:r>
              <w:rPr>
                <w:rFonts w:ascii="Times New Roman" w:hAnsi="Times New Roman"/>
                <w:sz w:val="24"/>
              </w:rPr>
              <w:t>Прием и регистрация заявления и документов, подлежащих представлению заявителем</w:t>
            </w:r>
          </w:p>
        </w:tc>
      </w:tr>
    </w:tbl>
    <w:p w:rsidR="005556CA" w:rsidRDefault="000E58F6"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2783872</wp:posOffset>
                </wp:positionH>
                <wp:positionV relativeFrom="paragraph">
                  <wp:posOffset>-246</wp:posOffset>
                </wp:positionV>
                <wp:extent cx="0" cy="332740"/>
                <wp:effectExtent l="95250" t="0" r="76200" b="48260"/>
                <wp:wrapNone/>
                <wp:docPr id="1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19.2pt;margin-top:0;width:0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NU2QEAAGQDAAAOAAAAZHJzL2Uyb0RvYy54bWysU82O0zAQviPxDpbvNG13gSVquoeW5YKg&#10;EvAAruMklhyPNTZNe1t4gX0EXoELhwW0z5C8EWOndPm5IXKY2DP+vvF8M15c7lvDdgq9Blvw2WTK&#10;mbISSm3rgr97e/XogjMfhC2FAasKflCeXy4fPlh0LldzaMCUChmRWJ93ruBNCC7PMi8b1Qo/Aacs&#10;BSvAVgTaYp2VKDpib002n06fZB1g6RCk8p686zHIl4m/qpQMr6vKq8BMweluIVlMdhtttlyIvEbh&#10;Gi2P1xD/cItWaEtJT1RrEQR7j/ovqlZLBA9VmEhoM6gqLVWqgaqZTf+o5k0jnEq1kDjenWTy/49W&#10;vtptkOmSeseZFS21qP80XA83/ff+83DDhg/9HZnh43Ddf+m/9V/7u/6WnUfdOudzgq/sBo877zYY&#10;RdhX2MY/lcf2SevDSWu1D0yOTknes7P50/PUhuwe59CHFwpaFhcF9wGFrpuwAmupoYCzJLXYvfSB&#10;MhPwJyAmtXCljUl9NZZ1BX/2eH6RAB6MLmMwHvNYb1cG2U7EyUhfLIrIfjsWmdfCN+O5FBpnJght&#10;ntuShYMjzQQidEe8sUQTxRnliKstlIekUvJTK1Oi49jFWfl1n9D3j2P5AwAA//8DAFBLAwQUAAYA&#10;CAAAACEA0C1aAdsAAAAHAQAADwAAAGRycy9kb3ducmV2LnhtbEyPwU7DMBBE70j8g7VIXFDr0Kao&#10;CnGqqggE6onSD9jEJomw16nttuHvWcShHEczO/umXI3OipMJsfek4H6agTDUeN1Tq2D/8TxZgogJ&#10;SaP1ZBR8mwir6vqqxEL7M72b0y61gksoFqigS2kopIxNZxzGqR8Msffpg8PEMrRSBzxzubNylmUP&#10;0mFP/KHDwWw603ztjo4x3haHu8Oanjb5/KXe9ri1r21Q6vZmXD+CSGZMlzD84vMNVMxU+yPpKKyC&#10;fL7MOaqAF7H9J2sFi1kOsirlf/7qBwAA//8DAFBLAQItABQABgAIAAAAIQC2gziS/gAAAOEBAAAT&#10;AAAAAAAAAAAAAAAAAAAAAABbQ29udGVudF9UeXBlc10ueG1sUEsBAi0AFAAGAAgAAAAhADj9If/W&#10;AAAAlAEAAAsAAAAAAAAAAAAAAAAALwEAAF9yZWxzLy5yZWxzUEsBAi0AFAAGAAgAAAAhAGE7s1TZ&#10;AQAAZAMAAA4AAAAAAAAAAAAAAAAALgIAAGRycy9lMm9Eb2MueG1sUEsBAi0AFAAGAAgAAAAhANAt&#10;WgHbAAAABwEAAA8AAAAAAAAAAAAAAAAAMwQAAGRycy9kb3ducmV2LnhtbFBLBQYAAAAABAAEAPMA&#10;AAA7BQAAAAA=&#10;" strokeweight=".26467mm">
                <v:stroke endarrow="open"/>
              </v:shape>
            </w:pict>
          </mc:Fallback>
        </mc:AlternateContent>
      </w:r>
    </w:p>
    <w:p w:rsidR="005556CA" w:rsidRDefault="005556CA">
      <w:pPr>
        <w:tabs>
          <w:tab w:val="left" w:pos="5880"/>
        </w:tabs>
        <w:ind w:right="4376"/>
        <w:jc w:val="right"/>
        <w:rPr>
          <w:rFonts w:ascii="Times New Roman" w:hAnsi="Times New Roman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5556CA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CA" w:rsidRDefault="000E58F6">
            <w:pPr>
              <w:ind w:firstLine="7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Формирование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межведомственных запросов в органы, участвующие в предоставлении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  <w:p w:rsidR="005556CA" w:rsidRDefault="000E58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(3 рабочих дня со дня регистрации заявления и прилагаемых документов).</w:t>
            </w:r>
          </w:p>
          <w:p w:rsidR="005556CA" w:rsidRDefault="000E58F6">
            <w:pPr>
              <w:jc w:val="center"/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2838453</wp:posOffset>
                      </wp:positionH>
                      <wp:positionV relativeFrom="paragraph">
                        <wp:posOffset>675000</wp:posOffset>
                      </wp:positionV>
                      <wp:extent cx="0" cy="388620"/>
                      <wp:effectExtent l="95250" t="0" r="114300" b="49530"/>
                      <wp:wrapNone/>
                      <wp:docPr id="2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223.5pt;margin-top:53.15pt;width:0;height:3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zc2QEAAGQDAAAOAAAAZHJzL2Uyb0RvYy54bWysU02u0zAQ3iNxB8t7mraIqkRN36LlsUFQ&#10;CTiA6ziJJce2ZkzT7h5c4B2BK7BhwY/eGZIbMXZKHz87RBYTe8bfN55vxqurY2vYQQFqZws+m0w5&#10;U1a6Utu64G/fXD9acoZB2FIYZ1XBTwr51frhg1XnczV3jTOlAkYkFvPOF7wJwedZhrJRrcCJ88pS&#10;sHLQikBbqLMSREfsrcnm0+ki6xyUHpxUiOTdjkG+TvxVpWR4VVWoAjMFp7uFZCHZfbTZeiXyGoRv&#10;tDxfQ/zDLVqhLSW9UG1FEOwd6L+oWi3BoavCRLo2c1WlpUo1UDWz6R/VvG6EV6kWEgf9RSb8f7Ty&#10;5WEHTJcFn3NmRUst6j8ON8Nt/73/NNyy4X1/R2b4MNz0n/tv/df+rv/CFlG3zmNO8I3dwXmHfgdR&#10;hGMFbfxTeeyYtD5dtFbHwOTolOR9vFwu5qkN2T3OA4bnyrUsLgqOAYSum7Bx1lJDHcyS1OLwAgNl&#10;JuBPQExq3bU2JvXVWNYV/OmT+TIB0BldxmA8hlDvNwbYQcTJSF8sish+OxaZtwKb8VwKjTMThDbP&#10;bMnCyZNmAsB1Z7yxRBPFGeWIq70rT0ml5KdWpkTnsYuz8us+oe8fx/oHAAAA//8DAFBLAwQUAAYA&#10;CAAAACEAhxS7aNwAAAALAQAADwAAAGRycy9kb3ducmV2LnhtbExPy07DMBC8I/EP1iJxQdSBpikK&#10;caqqCATqicIHbGKTRNjr1Hbb8Pcs4gDHndfOVKvJWXE0IQ6eFNzMMhCGWq8H6hS8vz1e34GICUmj&#10;9WQUfJkIq/r8rMJS+xO9muMudYJDKJaooE9pLKWMbW8cxpkfDTH34YPDxGfopA544nBn5W2WFdLh&#10;QPyhx9FsetN+7g6Oa7ws9lf7NT1s8vlTsx1wa5+7oNTlxbS+B5HMlP7E8FOfPVBzp8YfSEdhFeT5&#10;krckJrJiDoIVv0jDSLFcgKwr+X9D/Q0AAP//AwBQSwECLQAUAAYACAAAACEAtoM4kv4AAADhAQAA&#10;EwAAAAAAAAAAAAAAAAAAAAAAW0NvbnRlbnRfVHlwZXNdLnhtbFBLAQItABQABgAIAAAAIQA4/SH/&#10;1gAAAJQBAAALAAAAAAAAAAAAAAAAAC8BAABfcmVscy8ucmVsc1BLAQItABQABgAIAAAAIQASqzzc&#10;2QEAAGQDAAAOAAAAAAAAAAAAAAAAAC4CAABkcnMvZTJvRG9jLnhtbFBLAQItABQABgAIAAAAIQCH&#10;FLto3AAAAAsBAAAPAAAAAAAAAAAAAAAAADMEAABkcnMvZG93bnJldi54bWxQSwUGAAAAAAQABADz&#10;AAAAPAUAAAAA&#10;" strokeweight=".26467mm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Сведения из Единого государственного реестра недвижимости, Единого государственного реестра юридических лиц, Единого государственного реестра индивидуальных предпринимателей (д</w:t>
            </w:r>
            <w:r>
              <w:rPr>
                <w:rFonts w:ascii="Times New Roman" w:hAnsi="Times New Roman"/>
                <w:sz w:val="24"/>
                <w:szCs w:val="24"/>
              </w:rPr>
              <w:t>алее – ЕГРН, ЕГРЮЛ, ЕГРИП) предоставляются в течение 5 рабочих дней с даты получения</w:t>
            </w:r>
            <w:r>
              <w:rPr>
                <w:rFonts w:ascii="Times New Roman" w:hAnsi="Times New Roman"/>
                <w:sz w:val="24"/>
              </w:rPr>
              <w:t xml:space="preserve"> запроса</w:t>
            </w:r>
          </w:p>
        </w:tc>
      </w:tr>
    </w:tbl>
    <w:p w:rsidR="005556CA" w:rsidRDefault="005556CA">
      <w:pPr>
        <w:tabs>
          <w:tab w:val="left" w:pos="5880"/>
        </w:tabs>
        <w:ind w:right="4376"/>
        <w:jc w:val="right"/>
        <w:rPr>
          <w:rFonts w:ascii="Times New Roman" w:hAnsi="Times New Roman"/>
        </w:rPr>
      </w:pPr>
    </w:p>
    <w:p w:rsidR="005556CA" w:rsidRDefault="005556CA">
      <w:pPr>
        <w:tabs>
          <w:tab w:val="left" w:pos="5880"/>
        </w:tabs>
        <w:ind w:right="4376"/>
        <w:jc w:val="right"/>
        <w:rPr>
          <w:rFonts w:ascii="Times New Roman" w:hAnsi="Times New Roman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5556CA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CA" w:rsidRDefault="000E58F6">
            <w:pPr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решения по результатам рассмотрения заявления </w:t>
            </w:r>
          </w:p>
          <w:p w:rsidR="005556CA" w:rsidRDefault="000E58F6">
            <w:pPr>
              <w:ind w:firstLine="720"/>
              <w:jc w:val="center"/>
            </w:pPr>
            <w:r>
              <w:rPr>
                <w:rFonts w:ascii="Times New Roman" w:hAnsi="Times New Roman"/>
                <w:sz w:val="24"/>
              </w:rPr>
              <w:t>(45 календарных дней со дня получения сведений из ЕГРН, ЕГРЮЛ, ЕГРИП)</w:t>
            </w:r>
          </w:p>
        </w:tc>
      </w:tr>
    </w:tbl>
    <w:p w:rsidR="005556CA" w:rsidRDefault="000E58F6">
      <w:pPr>
        <w:tabs>
          <w:tab w:val="left" w:pos="5880"/>
        </w:tabs>
        <w:ind w:right="4376"/>
        <w:jc w:val="center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2848612</wp:posOffset>
                </wp:positionH>
                <wp:positionV relativeFrom="paragraph">
                  <wp:posOffset>18416</wp:posOffset>
                </wp:positionV>
                <wp:extent cx="0" cy="332741"/>
                <wp:effectExtent l="95250" t="0" r="76200" b="48259"/>
                <wp:wrapNone/>
                <wp:docPr id="3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741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24.3pt;margin-top:1.45pt;width:0;height:2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oPm2AEAAGQDAAAOAAAAZHJzL2Uyb0RvYy54bWysU0uO1DAQ3SNxB8t7Ov0BZog6PYtuhg2C&#10;lpg5QLXjJJb8U9l0uncDF5gjcAU2LAbQnCG5EbYTevjsEFlU7Cq/53rP9vLioCTZc3TC6ILOJlNK&#10;uGamFLou6PXV5ZNzSpwHXYI0mhf0yB29WD1+tGxtzuemMbLkSAKJdnlrC9p4b/Msc6zhCtzEWK5D&#10;sTKowIcp1lmJ0AZ2JbP5dPo8aw2WFg3jzoXsZijSVeKvKs7826py3BNZ0NCbTxFT3MWYrZaQ1wi2&#10;EWxsA/6hCwVCh01PVBvwQN6j+ItKCYbGmcpPmFGZqSrBeNIQ1Mymf6h514DlSUswx9mTTe7/0bI3&#10;+y0SURZ0QYkGFY6o+9Tf9Lfd9+5zf0v6D919CP3H/qb70n3rvnb33R05i7611uUBvtZbHGfObjGa&#10;cKhQxX+QRw7J6+PJa37whA1JFrKLxfzs6SzSZQ84i86/4kaROCio8wiibvzaaB0O1OAsWQ37184P&#10;wJ+AuKk2l0LKkIdcatIW9MWz+XkCOCNFGYux5rDerSWSPcSbkb6xi9+WReYNuGZYl0pxGeQehHyp&#10;S+KPNngGiKYd8VIHMdGcwY442pnymFxK+XCUSe547eJd+XWe0A+PY/UDAAD//wMAUEsDBBQABgAI&#10;AAAAIQAhSOkG3QAAAAgBAAAPAAAAZHJzL2Rvd25yZXYueG1sTI/BTsMwEETvSPyDtUhcEHVok6qE&#10;OFVVBKLqibYfsImXJCJep7bbhr/HiAMcRzM7+6ZYjqYXZ3K+s6zgYZKAIK6t7rhRcNi/3C9A+ICs&#10;sbdMCr7Iw7K8viow1/bC73TehUbEEvY5KmhDGHIpfd2SQT+xA3H0PqwzGKJ0jdQOL7Hc9HKaJHNp&#10;sOP4ocWB1i3Vn7uTiRib7Hh3XPHzOp29VtsOt/1b45S6vRlXTyACjeEvDD/48QbKyFTZE2svegVp&#10;upjHqILpI4jo/+pKQZbNQJaF/D+g/AYAAP//AwBQSwECLQAUAAYACAAAACEAtoM4kv4AAADhAQAA&#10;EwAAAAAAAAAAAAAAAAAAAAAAW0NvbnRlbnRfVHlwZXNdLnhtbFBLAQItABQABgAIAAAAIQA4/SH/&#10;1gAAAJQBAAALAAAAAAAAAAAAAAAAAC8BAABfcmVscy8ucmVsc1BLAQItABQABgAIAAAAIQBA6oPm&#10;2AEAAGQDAAAOAAAAAAAAAAAAAAAAAC4CAABkcnMvZTJvRG9jLnhtbFBLAQItABQABgAIAAAAIQAh&#10;SOkG3QAAAAgBAAAPAAAAAAAAAAAAAAAAADIEAABkcnMvZG93bnJldi54bWxQSwUGAAAAAAQABADz&#10;AAAAPAUAAAAA&#10;" strokeweight=".26467mm">
                <v:stroke endarrow="open"/>
              </v:shape>
            </w:pict>
          </mc:Fallback>
        </mc:AlternateContent>
      </w:r>
      <w:r>
        <w:rPr>
          <w:rFonts w:ascii="Times New Roman" w:hAnsi="Times New Roman"/>
        </w:rPr>
        <w:t xml:space="preserve">                                                                                              </w:t>
      </w:r>
    </w:p>
    <w:p w:rsidR="005556CA" w:rsidRDefault="005556CA">
      <w:pPr>
        <w:tabs>
          <w:tab w:val="left" w:pos="5880"/>
        </w:tabs>
        <w:ind w:right="4376"/>
        <w:rPr>
          <w:rFonts w:ascii="Times New Roman" w:hAnsi="Times New Roman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5556CA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CA" w:rsidRDefault="000E58F6">
            <w:pPr>
              <w:ind w:firstLine="720"/>
              <w:jc w:val="center"/>
            </w:pPr>
            <w:r>
              <w:rPr>
                <w:rFonts w:ascii="Times New Roman" w:hAnsi="Times New Roman"/>
                <w:sz w:val="24"/>
              </w:rPr>
              <w:t>Направление (выдача) заявителю результатов предоставления муниципальной услуги (5 календарных дней со дня подписания решения уполномоченного органа)</w:t>
            </w:r>
          </w:p>
        </w:tc>
      </w:tr>
    </w:tbl>
    <w:p w:rsidR="005556CA" w:rsidRDefault="005556CA">
      <w:pPr>
        <w:tabs>
          <w:tab w:val="left" w:pos="5880"/>
        </w:tabs>
        <w:ind w:right="4376"/>
        <w:jc w:val="both"/>
        <w:rPr>
          <w:rFonts w:ascii="Times New Roman" w:hAnsi="Times New Roman"/>
          <w:sz w:val="28"/>
          <w:szCs w:val="28"/>
        </w:rPr>
      </w:pPr>
    </w:p>
    <w:p w:rsidR="005556CA" w:rsidRDefault="005556CA">
      <w:pPr>
        <w:tabs>
          <w:tab w:val="left" w:pos="10320"/>
        </w:tabs>
        <w:ind w:right="-64"/>
        <w:jc w:val="both"/>
        <w:rPr>
          <w:rFonts w:ascii="Times New Roman" w:hAnsi="Times New Roman"/>
          <w:sz w:val="28"/>
          <w:szCs w:val="28"/>
        </w:rPr>
      </w:pPr>
    </w:p>
    <w:p w:rsidR="005556CA" w:rsidRDefault="005556CA">
      <w:pPr>
        <w:tabs>
          <w:tab w:val="left" w:pos="10320"/>
        </w:tabs>
        <w:ind w:left="4200" w:right="-64"/>
        <w:jc w:val="both"/>
        <w:rPr>
          <w:rFonts w:ascii="Times New Roman" w:hAnsi="Times New Roman"/>
          <w:sz w:val="28"/>
          <w:szCs w:val="28"/>
        </w:rPr>
      </w:pPr>
    </w:p>
    <w:p w:rsidR="005556CA" w:rsidRDefault="005556CA">
      <w:pPr>
        <w:tabs>
          <w:tab w:val="left" w:pos="10320"/>
        </w:tabs>
        <w:ind w:left="4200" w:right="-64"/>
        <w:jc w:val="both"/>
        <w:rPr>
          <w:rFonts w:ascii="Times New Roman" w:hAnsi="Times New Roman"/>
          <w:sz w:val="28"/>
          <w:szCs w:val="28"/>
        </w:rPr>
      </w:pPr>
    </w:p>
    <w:p w:rsidR="005556CA" w:rsidRDefault="005556CA">
      <w:pPr>
        <w:tabs>
          <w:tab w:val="left" w:pos="10320"/>
        </w:tabs>
        <w:ind w:left="4200" w:right="-64"/>
        <w:jc w:val="both"/>
        <w:rPr>
          <w:rFonts w:ascii="Times New Roman" w:hAnsi="Times New Roman"/>
          <w:sz w:val="28"/>
          <w:szCs w:val="28"/>
        </w:rPr>
      </w:pPr>
    </w:p>
    <w:p w:rsidR="005556CA" w:rsidRDefault="005556CA">
      <w:pPr>
        <w:tabs>
          <w:tab w:val="left" w:pos="10320"/>
        </w:tabs>
        <w:ind w:left="4200" w:right="-64"/>
        <w:jc w:val="both"/>
        <w:rPr>
          <w:rFonts w:ascii="Times New Roman" w:hAnsi="Times New Roman"/>
          <w:sz w:val="28"/>
          <w:szCs w:val="28"/>
        </w:rPr>
      </w:pPr>
    </w:p>
    <w:p w:rsidR="005556CA" w:rsidRDefault="005556CA">
      <w:pPr>
        <w:tabs>
          <w:tab w:val="left" w:pos="10320"/>
        </w:tabs>
        <w:ind w:left="4200" w:right="-64"/>
        <w:jc w:val="both"/>
        <w:rPr>
          <w:rFonts w:ascii="Times New Roman" w:hAnsi="Times New Roman"/>
          <w:sz w:val="28"/>
          <w:szCs w:val="28"/>
        </w:rPr>
      </w:pPr>
    </w:p>
    <w:p w:rsidR="005556CA" w:rsidRDefault="005556CA">
      <w:pPr>
        <w:tabs>
          <w:tab w:val="left" w:pos="10320"/>
        </w:tabs>
        <w:ind w:left="4200" w:right="-64"/>
        <w:jc w:val="both"/>
        <w:rPr>
          <w:rFonts w:ascii="Times New Roman" w:hAnsi="Times New Roman"/>
          <w:sz w:val="28"/>
          <w:szCs w:val="28"/>
        </w:rPr>
      </w:pPr>
    </w:p>
    <w:p w:rsidR="005556CA" w:rsidRDefault="005556CA">
      <w:pPr>
        <w:tabs>
          <w:tab w:val="left" w:pos="10320"/>
        </w:tabs>
        <w:ind w:left="4200" w:right="-64"/>
        <w:jc w:val="both"/>
        <w:rPr>
          <w:rFonts w:ascii="Times New Roman" w:hAnsi="Times New Roman"/>
          <w:sz w:val="28"/>
          <w:szCs w:val="28"/>
        </w:rPr>
      </w:pPr>
    </w:p>
    <w:p w:rsidR="005556CA" w:rsidRDefault="005556CA">
      <w:pPr>
        <w:tabs>
          <w:tab w:val="left" w:pos="10320"/>
        </w:tabs>
        <w:ind w:left="4200" w:right="-64"/>
        <w:jc w:val="both"/>
        <w:rPr>
          <w:rFonts w:ascii="Times New Roman" w:hAnsi="Times New Roman"/>
          <w:sz w:val="28"/>
          <w:szCs w:val="28"/>
        </w:rPr>
      </w:pPr>
    </w:p>
    <w:p w:rsidR="005556CA" w:rsidRDefault="005556CA">
      <w:pPr>
        <w:tabs>
          <w:tab w:val="left" w:pos="10320"/>
        </w:tabs>
        <w:ind w:left="4200" w:right="-64"/>
        <w:jc w:val="both"/>
        <w:rPr>
          <w:rFonts w:ascii="Times New Roman" w:hAnsi="Times New Roman"/>
          <w:sz w:val="28"/>
          <w:szCs w:val="28"/>
        </w:rPr>
      </w:pPr>
    </w:p>
    <w:p w:rsidR="005556CA" w:rsidRDefault="005556CA">
      <w:pPr>
        <w:tabs>
          <w:tab w:val="left" w:pos="10320"/>
        </w:tabs>
        <w:ind w:left="4200" w:right="-64"/>
        <w:jc w:val="both"/>
        <w:rPr>
          <w:rFonts w:ascii="Times New Roman" w:hAnsi="Times New Roman"/>
          <w:sz w:val="28"/>
          <w:szCs w:val="28"/>
        </w:rPr>
      </w:pPr>
    </w:p>
    <w:p w:rsidR="005556CA" w:rsidRDefault="005556CA">
      <w:pPr>
        <w:tabs>
          <w:tab w:val="left" w:pos="10320"/>
        </w:tabs>
        <w:ind w:left="4200" w:right="-64"/>
        <w:jc w:val="both"/>
        <w:rPr>
          <w:rFonts w:ascii="Times New Roman" w:hAnsi="Times New Roman"/>
          <w:sz w:val="28"/>
          <w:szCs w:val="28"/>
        </w:rPr>
      </w:pPr>
    </w:p>
    <w:p w:rsidR="005556CA" w:rsidRDefault="005556CA">
      <w:pPr>
        <w:tabs>
          <w:tab w:val="left" w:pos="10320"/>
        </w:tabs>
        <w:ind w:left="4200" w:right="-64"/>
        <w:jc w:val="both"/>
        <w:rPr>
          <w:rFonts w:ascii="Times New Roman" w:hAnsi="Times New Roman"/>
          <w:sz w:val="28"/>
          <w:szCs w:val="28"/>
        </w:rPr>
      </w:pPr>
    </w:p>
    <w:p w:rsidR="005556CA" w:rsidRDefault="005556CA">
      <w:pPr>
        <w:tabs>
          <w:tab w:val="left" w:pos="10320"/>
        </w:tabs>
        <w:ind w:left="4200" w:right="-64"/>
        <w:jc w:val="both"/>
        <w:rPr>
          <w:rFonts w:ascii="Times New Roman" w:hAnsi="Times New Roman"/>
          <w:sz w:val="28"/>
          <w:szCs w:val="28"/>
        </w:rPr>
      </w:pPr>
    </w:p>
    <w:p w:rsidR="005556CA" w:rsidRDefault="005556CA">
      <w:pPr>
        <w:tabs>
          <w:tab w:val="left" w:pos="10320"/>
        </w:tabs>
        <w:ind w:right="-64"/>
        <w:jc w:val="both"/>
        <w:rPr>
          <w:rFonts w:ascii="Times New Roman" w:hAnsi="Times New Roman"/>
          <w:sz w:val="28"/>
          <w:szCs w:val="28"/>
        </w:rPr>
      </w:pPr>
    </w:p>
    <w:p w:rsidR="005556CA" w:rsidRDefault="000E58F6">
      <w:pPr>
        <w:ind w:left="3686"/>
        <w:jc w:val="right"/>
      </w:pPr>
      <w:r>
        <w:rPr>
          <w:rFonts w:ascii="Times New Roman" w:hAnsi="Times New Roman"/>
          <w:sz w:val="27"/>
        </w:rPr>
        <w:lastRenderedPageBreak/>
        <w:t>Приложение  3</w:t>
      </w:r>
    </w:p>
    <w:p w:rsidR="005556CA" w:rsidRDefault="000E58F6">
      <w:pPr>
        <w:ind w:left="3686"/>
        <w:jc w:val="both"/>
      </w:pPr>
      <w:r>
        <w:rPr>
          <w:rFonts w:ascii="Times New Roman" w:hAnsi="Times New Roman"/>
          <w:sz w:val="27"/>
        </w:rPr>
        <w:t>к административному регламенту предоставления муниципальной услуги  «Принятие решений о проведении аукционов в отношении земельных участков, находящихся в собственности Шелеховского района и земельных участков, государственная собственн</w:t>
      </w:r>
      <w:r>
        <w:rPr>
          <w:rFonts w:ascii="Times New Roman" w:hAnsi="Times New Roman"/>
          <w:sz w:val="27"/>
        </w:rPr>
        <w:t>ость на которые не разграничена»</w:t>
      </w:r>
    </w:p>
    <w:p w:rsidR="005556CA" w:rsidRDefault="005556CA">
      <w:pPr>
        <w:tabs>
          <w:tab w:val="left" w:pos="10320"/>
        </w:tabs>
        <w:ind w:left="4200" w:right="-64"/>
        <w:jc w:val="both"/>
        <w:rPr>
          <w:rFonts w:ascii="Times New Roman" w:hAnsi="Times New Roman"/>
        </w:rPr>
      </w:pPr>
    </w:p>
    <w:p w:rsidR="005556CA" w:rsidRDefault="005556CA">
      <w:pPr>
        <w:tabs>
          <w:tab w:val="left" w:pos="10320"/>
        </w:tabs>
        <w:ind w:right="-64"/>
        <w:jc w:val="both"/>
        <w:rPr>
          <w:rFonts w:ascii="Times New Roman" w:hAnsi="Times New Roman"/>
        </w:rPr>
      </w:pPr>
    </w:p>
    <w:p w:rsidR="005556CA" w:rsidRDefault="000E58F6">
      <w:pPr>
        <w:tabs>
          <w:tab w:val="left" w:pos="10320"/>
        </w:tabs>
        <w:ind w:left="4200" w:right="-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:rsidR="005556CA" w:rsidRDefault="000E58F6">
      <w:pPr>
        <w:tabs>
          <w:tab w:val="left" w:pos="10320"/>
        </w:tabs>
        <w:ind w:right="-64" w:firstLine="4140"/>
        <w:jc w:val="center"/>
      </w:pPr>
      <w:r>
        <w:rPr>
          <w:rFonts w:ascii="Times New Roman" w:hAnsi="Times New Roman"/>
          <w:sz w:val="18"/>
        </w:rPr>
        <w:t>(наименование должностного лица, которому адресована жалоба)</w:t>
      </w:r>
    </w:p>
    <w:p w:rsidR="005556CA" w:rsidRDefault="000E58F6">
      <w:pPr>
        <w:tabs>
          <w:tab w:val="left" w:pos="10320"/>
        </w:tabs>
        <w:ind w:left="4200" w:right="-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 _____________________________________________</w:t>
      </w:r>
    </w:p>
    <w:p w:rsidR="005556CA" w:rsidRDefault="000E58F6">
      <w:pPr>
        <w:tabs>
          <w:tab w:val="left" w:pos="10320"/>
        </w:tabs>
        <w:ind w:left="4200" w:right="-64"/>
        <w:jc w:val="center"/>
      </w:pPr>
      <w:r>
        <w:rPr>
          <w:rFonts w:ascii="Times New Roman" w:hAnsi="Times New Roman"/>
          <w:sz w:val="18"/>
        </w:rPr>
        <w:t>(ФИО заявителя, представителя)</w:t>
      </w:r>
    </w:p>
    <w:p w:rsidR="005556CA" w:rsidRDefault="005556CA">
      <w:pPr>
        <w:jc w:val="center"/>
        <w:rPr>
          <w:rFonts w:ascii="Times New Roman" w:hAnsi="Times New Roman"/>
        </w:rPr>
      </w:pPr>
    </w:p>
    <w:p w:rsidR="005556CA" w:rsidRDefault="000E58F6">
      <w:pPr>
        <w:jc w:val="center"/>
      </w:pPr>
      <w:r>
        <w:rPr>
          <w:rFonts w:ascii="Times New Roman" w:hAnsi="Times New Roman"/>
          <w:b/>
          <w:sz w:val="24"/>
        </w:rPr>
        <w:t>Жалоба</w:t>
      </w:r>
    </w:p>
    <w:p w:rsidR="005556CA" w:rsidRDefault="000E58F6">
      <w:pPr>
        <w:jc w:val="center"/>
      </w:pPr>
      <w:r>
        <w:rPr>
          <w:rFonts w:ascii="Times New Roman" w:hAnsi="Times New Roman"/>
          <w:b/>
          <w:sz w:val="24"/>
        </w:rPr>
        <w:t xml:space="preserve">на решение, действие </w:t>
      </w:r>
      <w:r>
        <w:rPr>
          <w:rFonts w:ascii="Times New Roman" w:hAnsi="Times New Roman"/>
          <w:b/>
          <w:sz w:val="24"/>
        </w:rPr>
        <w:t>(бездействие)</w:t>
      </w:r>
    </w:p>
    <w:p w:rsidR="005556CA" w:rsidRDefault="005556CA">
      <w:pPr>
        <w:jc w:val="both"/>
        <w:rPr>
          <w:rFonts w:ascii="Times New Roman" w:hAnsi="Times New Roman"/>
        </w:rPr>
      </w:pPr>
    </w:p>
    <w:p w:rsidR="005556CA" w:rsidRDefault="000E58F6">
      <w:pPr>
        <w:ind w:firstLine="709"/>
        <w:jc w:val="both"/>
      </w:pPr>
      <w:r>
        <w:rPr>
          <w:rFonts w:ascii="Times New Roman" w:hAnsi="Times New Roman"/>
          <w:sz w:val="24"/>
        </w:rPr>
        <w:t>Я, ____________________________________________________________________</w:t>
      </w:r>
    </w:p>
    <w:p w:rsidR="005556CA" w:rsidRDefault="000E58F6">
      <w:pPr>
        <w:jc w:val="center"/>
      </w:pPr>
      <w:r>
        <w:rPr>
          <w:rFonts w:ascii="Times New Roman" w:hAnsi="Times New Roman"/>
          <w:sz w:val="20"/>
        </w:rPr>
        <w:t>(ФИО заинтересованного лица), место жительства:</w:t>
      </w:r>
    </w:p>
    <w:p w:rsidR="005556CA" w:rsidRDefault="000E58F6">
      <w:pPr>
        <w:jc w:val="both"/>
      </w:pPr>
      <w:r>
        <w:rPr>
          <w:rFonts w:ascii="Times New Roman" w:hAnsi="Times New Roman"/>
          <w:sz w:val="24"/>
        </w:rPr>
        <w:t>_____________________________________________________________________________,</w:t>
      </w:r>
    </w:p>
    <w:p w:rsidR="005556CA" w:rsidRDefault="000E58F6">
      <w:pPr>
        <w:jc w:val="center"/>
      </w:pPr>
      <w:r>
        <w:rPr>
          <w:rFonts w:ascii="Times New Roman" w:hAnsi="Times New Roman"/>
          <w:sz w:val="20"/>
        </w:rPr>
        <w:t xml:space="preserve">(индекс, город, улица, дом, квартира, </w:t>
      </w:r>
      <w:r>
        <w:rPr>
          <w:rFonts w:ascii="Times New Roman" w:hAnsi="Times New Roman"/>
          <w:sz w:val="20"/>
        </w:rPr>
        <w:t>офис, адрес эл.почты, номер телефона)</w:t>
      </w:r>
    </w:p>
    <w:p w:rsidR="005556CA" w:rsidRDefault="005556CA">
      <w:pPr>
        <w:jc w:val="center"/>
        <w:rPr>
          <w:rFonts w:ascii="Times New Roman" w:hAnsi="Times New Roman"/>
        </w:rPr>
      </w:pPr>
    </w:p>
    <w:p w:rsidR="005556CA" w:rsidRDefault="000E58F6">
      <w:r>
        <w:rPr>
          <w:rFonts w:ascii="Times New Roman" w:hAnsi="Times New Roman"/>
          <w:sz w:val="24"/>
        </w:rPr>
        <w:t>подаю жалобу от имени_________________________________________________________</w:t>
      </w:r>
    </w:p>
    <w:p w:rsidR="005556CA" w:rsidRDefault="000E58F6">
      <w:pPr>
        <w:ind w:left="1416" w:firstLine="708"/>
        <w:jc w:val="center"/>
      </w:pPr>
      <w:r>
        <w:rPr>
          <w:rFonts w:ascii="Times New Roman" w:hAnsi="Times New Roman"/>
          <w:sz w:val="20"/>
        </w:rPr>
        <w:t>(своего, или ФИО представителя)</w:t>
      </w:r>
    </w:p>
    <w:p w:rsidR="005556CA" w:rsidRDefault="005556CA">
      <w:pPr>
        <w:jc w:val="both"/>
        <w:rPr>
          <w:rFonts w:ascii="Times New Roman" w:hAnsi="Times New Roman"/>
        </w:rPr>
      </w:pPr>
    </w:p>
    <w:p w:rsidR="005556CA" w:rsidRDefault="000E58F6">
      <w:r>
        <w:rPr>
          <w:rFonts w:ascii="Times New Roman" w:hAnsi="Times New Roman"/>
          <w:sz w:val="24"/>
        </w:rPr>
        <w:t>на решение, действие (бездействие) ______________________________________________________________________</w:t>
      </w:r>
      <w:r>
        <w:rPr>
          <w:rFonts w:ascii="Times New Roman" w:hAnsi="Times New Roman"/>
          <w:sz w:val="24"/>
        </w:rPr>
        <w:t>_______</w:t>
      </w:r>
    </w:p>
    <w:p w:rsidR="005556CA" w:rsidRDefault="000E58F6">
      <w:pPr>
        <w:jc w:val="center"/>
      </w:pPr>
      <w:r>
        <w:rPr>
          <w:rFonts w:ascii="Times New Roman" w:hAnsi="Times New Roman"/>
          <w:sz w:val="20"/>
        </w:rPr>
        <w:t>(уполномоченный орган, ФИО сотрудника осуществляющего предоставление муниципальной услуги)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6CA" w:rsidRDefault="000E58F6">
      <w:pPr>
        <w:jc w:val="center"/>
      </w:pPr>
      <w:r>
        <w:rPr>
          <w:rFonts w:ascii="Times New Roman" w:hAnsi="Times New Roman"/>
          <w:sz w:val="20"/>
        </w:rPr>
        <w:t>(сведения об обжалуемом реш</w:t>
      </w:r>
      <w:r>
        <w:rPr>
          <w:rFonts w:ascii="Times New Roman" w:hAnsi="Times New Roman"/>
          <w:sz w:val="20"/>
        </w:rPr>
        <w:t xml:space="preserve">ении, действии (бездействии), основания, по которым обжалуется решение, действие (бездействие), требования заинтересованного лица, доводы, на основании которых заинтересованное лицо не согласно с решением и действием (бездействием) уполномоченного органа, </w:t>
      </w:r>
      <w:r>
        <w:rPr>
          <w:rFonts w:ascii="Times New Roman" w:hAnsi="Times New Roman"/>
          <w:sz w:val="20"/>
        </w:rPr>
        <w:t>сотрудника осуществляющего предоставление муниципальной услуги)</w:t>
      </w:r>
    </w:p>
    <w:p w:rsidR="005556CA" w:rsidRDefault="005556CA">
      <w:pPr>
        <w:jc w:val="both"/>
        <w:rPr>
          <w:rFonts w:ascii="Times New Roman" w:hAnsi="Times New Roman"/>
        </w:rPr>
      </w:pPr>
    </w:p>
    <w:p w:rsidR="005556CA" w:rsidRDefault="000E58F6">
      <w:pPr>
        <w:ind w:firstLine="708"/>
        <w:jc w:val="both"/>
      </w:pPr>
      <w:r>
        <w:rPr>
          <w:rFonts w:ascii="Times New Roman" w:hAnsi="Times New Roman"/>
          <w:sz w:val="24"/>
        </w:rPr>
        <w:t>Для подтверждения представленной мной информации у меня имеются следующие материалы:</w:t>
      </w:r>
    </w:p>
    <w:p w:rsidR="005556CA" w:rsidRDefault="000E58F6">
      <w:pPr>
        <w:jc w:val="both"/>
      </w:pPr>
      <w:r>
        <w:rPr>
          <w:rFonts w:ascii="Times New Roman" w:hAnsi="Times New Roman"/>
          <w:sz w:val="24"/>
        </w:rPr>
        <w:t>1. ___________________________________________________________________________</w:t>
      </w:r>
    </w:p>
    <w:p w:rsidR="005556CA" w:rsidRDefault="005556CA">
      <w:pPr>
        <w:jc w:val="both"/>
        <w:rPr>
          <w:rFonts w:ascii="Times New Roman" w:hAnsi="Times New Roman"/>
        </w:rPr>
      </w:pPr>
    </w:p>
    <w:p w:rsidR="005556CA" w:rsidRDefault="000E58F6">
      <w:pPr>
        <w:jc w:val="both"/>
      </w:pPr>
      <w:r>
        <w:rPr>
          <w:rFonts w:ascii="Times New Roman" w:hAnsi="Times New Roman"/>
          <w:sz w:val="24"/>
        </w:rPr>
        <w:t>2. _______________________</w:t>
      </w:r>
      <w:r>
        <w:rPr>
          <w:rFonts w:ascii="Times New Roman" w:hAnsi="Times New Roman"/>
          <w:sz w:val="24"/>
        </w:rPr>
        <w:t>____________________________________________________</w:t>
      </w:r>
    </w:p>
    <w:p w:rsidR="005556CA" w:rsidRDefault="000E58F6">
      <w:pPr>
        <w:jc w:val="both"/>
      </w:pPr>
      <w:r>
        <w:rPr>
          <w:rFonts w:ascii="Times New Roman" w:hAnsi="Times New Roman"/>
          <w:sz w:val="24"/>
        </w:rPr>
        <w:t>Ответ прошу направить по адресу:________________________________________________</w:t>
      </w:r>
    </w:p>
    <w:p w:rsidR="005556CA" w:rsidRDefault="005556CA">
      <w:pPr>
        <w:jc w:val="both"/>
        <w:rPr>
          <w:rFonts w:ascii="Times New Roman" w:hAnsi="Times New Roman"/>
        </w:rPr>
      </w:pPr>
    </w:p>
    <w:p w:rsidR="005556CA" w:rsidRDefault="000E58F6">
      <w:pPr>
        <w:jc w:val="both"/>
      </w:pPr>
      <w:r>
        <w:rPr>
          <w:rFonts w:ascii="Times New Roman" w:hAnsi="Times New Roman"/>
          <w:sz w:val="24"/>
        </w:rPr>
        <w:t>ФИО _____________________________________________, подпись ___________________</w:t>
      </w:r>
    </w:p>
    <w:p w:rsidR="005556CA" w:rsidRDefault="005556CA">
      <w:pPr>
        <w:jc w:val="both"/>
        <w:rPr>
          <w:rFonts w:ascii="Times New Roman" w:hAnsi="Times New Roman"/>
        </w:rPr>
      </w:pPr>
    </w:p>
    <w:p w:rsidR="005556CA" w:rsidRDefault="000E58F6">
      <w:pPr>
        <w:jc w:val="both"/>
      </w:pPr>
      <w:r>
        <w:rPr>
          <w:rFonts w:ascii="Times New Roman" w:hAnsi="Times New Roman"/>
          <w:sz w:val="24"/>
        </w:rPr>
        <w:t>контактный телефон _____________________</w:t>
      </w:r>
    </w:p>
    <w:p w:rsidR="005556CA" w:rsidRDefault="000E58F6">
      <w:pPr>
        <w:jc w:val="both"/>
      </w:pPr>
      <w:r>
        <w:rPr>
          <w:rFonts w:ascii="Times New Roman" w:hAnsi="Times New Roman"/>
          <w:sz w:val="24"/>
        </w:rPr>
        <w:tab/>
      </w:r>
    </w:p>
    <w:p w:rsidR="005556CA" w:rsidRDefault="000E58F6">
      <w:pPr>
        <w:jc w:val="both"/>
      </w:pPr>
      <w:r>
        <w:rPr>
          <w:rFonts w:ascii="Times New Roman" w:hAnsi="Times New Roman"/>
          <w:sz w:val="24"/>
        </w:rPr>
        <w:t>дата</w:t>
      </w:r>
    </w:p>
    <w:sectPr w:rsidR="005556CA">
      <w:headerReference w:type="default" r:id="rId19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58F6">
      <w:r>
        <w:separator/>
      </w:r>
    </w:p>
  </w:endnote>
  <w:endnote w:type="continuationSeparator" w:id="0">
    <w:p w:rsidR="00000000" w:rsidRDefault="000E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58F6">
      <w:r>
        <w:rPr>
          <w:color w:val="000000"/>
        </w:rPr>
        <w:separator/>
      </w:r>
    </w:p>
  </w:footnote>
  <w:footnote w:type="continuationSeparator" w:id="0">
    <w:p w:rsidR="00000000" w:rsidRDefault="000E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0E" w:rsidRDefault="000E58F6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76290E" w:rsidRDefault="000E58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40D23"/>
    <w:multiLevelType w:val="multilevel"/>
    <w:tmpl w:val="530C8BC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56CA"/>
    <w:rsid w:val="000E58F6"/>
    <w:rsid w:val="0055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  <w:style w:type="paragraph" w:styleId="a7">
    <w:name w:val="List Paragraph"/>
    <w:basedOn w:val="a"/>
    <w:pPr>
      <w:ind w:left="720"/>
    </w:p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  <w:style w:type="paragraph" w:styleId="a7">
    <w:name w:val="List Paragraph"/>
    <w:basedOn w:val="a"/>
    <w:pPr>
      <w:ind w:left="720"/>
    </w:p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0CA1690A2A03F4D96E0A27EF36CD4D17FD1C095F3404B922A127651E67DCC" TargetMode="External"/><Relationship Id="rId13" Type="http://schemas.openxmlformats.org/officeDocument/2006/relationships/hyperlink" Target="http://www.mfc38.ru/" TargetMode="External"/><Relationship Id="rId18" Type="http://schemas.openxmlformats.org/officeDocument/2006/relationships/hyperlink" Target="http://sheladm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heladm.ru/" TargetMode="External"/><Relationship Id="rId17" Type="http://schemas.openxmlformats.org/officeDocument/2006/relationships/hyperlink" Target="http://shelad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rgi.gov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hel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heladm.ru/" TargetMode="External"/><Relationship Id="rId10" Type="http://schemas.openxmlformats.org/officeDocument/2006/relationships/hyperlink" Target="http://sheladm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0CA1690A2A03F4D96E0A27EF36CD4D17FD1C01583604B922A127651E67DCC" TargetMode="External"/><Relationship Id="rId14" Type="http://schemas.openxmlformats.org/officeDocument/2006/relationships/hyperlink" Target="consultantplus://offline/ref=985DFA738D42EACDD6D6E7A732A35EBB5DED50B65497FFC3D82F0102A3X1PF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10318</Words>
  <Characters>58819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Хораськина Екатерина Александровна</dc:creator>
  <cp:lastModifiedBy>Копылова Наталья Сергеевна</cp:lastModifiedBy>
  <cp:revision>2</cp:revision>
  <cp:lastPrinted>2018-11-06T09:48:00Z</cp:lastPrinted>
  <dcterms:created xsi:type="dcterms:W3CDTF">2018-12-13T04:08:00Z</dcterms:created>
  <dcterms:modified xsi:type="dcterms:W3CDTF">2018-12-13T04:08:00Z</dcterms:modified>
</cp:coreProperties>
</file>