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:rsidR="00163E2E" w:rsidRDefault="00163E2E" w:rsidP="00163E2E">
      <w:pPr>
        <w:pStyle w:val="2"/>
      </w:pPr>
      <w:r>
        <w:t>Р А С П О Р Я Ж Е Н И Е</w:t>
      </w:r>
    </w:p>
    <w:p w:rsidR="002540AB" w:rsidRPr="002454B0" w:rsidRDefault="002454B0" w:rsidP="002454B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2454B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21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декабря 2017 года № 246-ра</w:t>
      </w:r>
    </w:p>
    <w:p w:rsidR="002540AB" w:rsidRPr="002454B0" w:rsidRDefault="002540AB" w:rsidP="002454B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455CE2" w:rsidRPr="002454B0" w:rsidRDefault="00455CE2" w:rsidP="002454B0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2454B0" w:rsidRPr="002454B0" w:rsidRDefault="002454B0" w:rsidP="002454B0">
      <w:pPr>
        <w:widowControl w:val="0"/>
        <w:suppressAutoHyphens/>
        <w:autoSpaceDE w:val="0"/>
        <w:spacing w:after="0" w:line="252" w:lineRule="auto"/>
        <w:ind w:right="-2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</w:pPr>
      <w:r w:rsidRPr="002454B0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ОБ УТВЕРЖДЕНИИ ПЕРЕЧНЯ  </w:t>
      </w:r>
      <w:r w:rsidRPr="002454B0">
        <w:rPr>
          <w:rFonts w:ascii="Times New Roman" w:hAnsi="Times New Roman"/>
          <w:b/>
          <w:sz w:val="28"/>
        </w:rPr>
        <w:t>ОТДЕЛЬНЫХ ВИДОВ ТОВАРОВ, РАБОТ, УСЛУГ, ЗАКУПАЕМЫХ</w:t>
      </w:r>
      <w:r w:rsidRPr="002454B0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 АДМИНИСТРАЦИЕЙ ШЕЛЕХОВСКОГО МУНИЦИПАЛЬНОГО РАЙОНА И ПОДВЕДОМСТВЕННЫМ ЕЙ МУНИЦИПАЛЬНЫМ КАЗЕННЫМ УЧРЕЖДЕНИЕМ ШЕЛЕХОВСКОГО РАЙОНА «ЕДИНАЯ ДЕЖУРНО – ДИСПЕТЧЕРСКАЯ СЛУЖБА», В ОТНОШЕНИИ КОТОРЫХ УСТАНАВЛИВАЮТСЯ ПОТРЕБИТЕЛЬСКИЕ СВОЙСТВА (В ТОМ ЧИСЛЕ КАЧЕСТВО) И ИНЫЕ ХАРАКТЕРИСТИКИ  (В ТОМ ЧИСЛЕ ПРЕДЕЛЬНЫЕ ЦЕНЫ ТОВАРОВ, РАБОТ, УСЛУГ) </w:t>
      </w:r>
    </w:p>
    <w:p w:rsidR="005E2177" w:rsidRDefault="002454B0" w:rsidP="002454B0">
      <w:pPr>
        <w:widowControl w:val="0"/>
        <w:suppressAutoHyphens/>
        <w:autoSpaceDE w:val="0"/>
        <w:spacing w:after="0" w:line="252" w:lineRule="auto"/>
        <w:ind w:right="-2"/>
        <w:jc w:val="center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2454B0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НА 2018 ГОД</w:t>
      </w:r>
    </w:p>
    <w:p w:rsidR="005E2177" w:rsidRPr="002454B0" w:rsidRDefault="005E2177" w:rsidP="005E2177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2454B0" w:rsidRPr="002454B0" w:rsidRDefault="002454B0" w:rsidP="005E2177">
      <w:pPr>
        <w:widowControl w:val="0"/>
        <w:suppressAutoHyphens/>
        <w:autoSpaceDE w:val="0"/>
        <w:spacing w:after="0" w:line="252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E2177" w:rsidRPr="00862D10" w:rsidRDefault="005E2177" w:rsidP="00651952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proofErr w:type="gramStart"/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пунктом 2 части 4 статьи 19 </w:t>
      </w:r>
      <w:r w:rsidR="003455B0">
        <w:rPr>
          <w:rFonts w:ascii="Times New Roman" w:hAnsi="Times New Roman" w:cs="Times New Roman"/>
          <w:kern w:val="1"/>
          <w:sz w:val="28"/>
          <w:szCs w:val="28"/>
          <w:lang w:eastAsia="zh-CN"/>
        </w:rPr>
        <w:t>Ф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>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02.09.2015 № 92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6 «Об утверждении  общих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правил определения требований к закупаемым заказчиками отдельным видам товаров, работ, услуг (в том числе предельных цен товаров,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работ, услуг)»</w:t>
      </w:r>
      <w:r w:rsidRPr="00AA44E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постановлением Администрации Шелеховского района от 05.10.2016 № 239-па «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Об утверждении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Правил определения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требований к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закупаемым муниципальными органами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Шелеховского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района и подведомственными им </w:t>
      </w:r>
      <w:r w:rsidR="00651952" w:rsidRPr="00862D10">
        <w:rPr>
          <w:rFonts w:ascii="Times New Roman" w:hAnsi="Times New Roman" w:cs="Times New Roman"/>
          <w:kern w:val="1"/>
          <w:sz w:val="28"/>
          <w:szCs w:val="28"/>
          <w:lang w:eastAsia="zh-CN"/>
        </w:rPr>
        <w:t>муниципальными казенными и бюджетными учреждениями  отдельным видам  товаров, работ, услуг (в том числе предельные цены товаров, работ, услуг)</w:t>
      </w:r>
      <w:r w:rsidR="00651952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», </w:t>
      </w:r>
      <w:r w:rsidR="003312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="003312BD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 w:rsidR="003312B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  <w:proofErr w:type="gramEnd"/>
    </w:p>
    <w:p w:rsidR="005E2177" w:rsidRPr="00E2042F" w:rsidRDefault="005E2177" w:rsidP="005E21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2177" w:rsidRDefault="005E2177" w:rsidP="005E21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hAnsi="Times New Roman" w:cs="Times New Roman"/>
          <w:sz w:val="28"/>
          <w:szCs w:val="28"/>
          <w:lang w:eastAsia="ru-RU"/>
        </w:rPr>
        <w:t>. Утвердить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C1AB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прилагаемый перечень 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>отдельных видов товаров, работ, услуг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,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закупаемых 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Администраци</w:t>
      </w:r>
      <w:r w:rsidR="003312BD">
        <w:rPr>
          <w:rFonts w:ascii="Times New Roman" w:hAnsi="Times New Roman" w:cs="Times New Roman"/>
          <w:kern w:val="1"/>
          <w:sz w:val="28"/>
          <w:szCs w:val="28"/>
          <w:lang w:eastAsia="zh-CN"/>
        </w:rPr>
        <w:t>ей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Шелеховского </w:t>
      </w:r>
      <w:r w:rsidR="003312BD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муниципального 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района и подведомственным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="00DB4B50">
        <w:rPr>
          <w:rFonts w:ascii="Times New Roman" w:hAnsi="Times New Roman" w:cs="Times New Roman"/>
          <w:kern w:val="1"/>
          <w:sz w:val="28"/>
          <w:szCs w:val="28"/>
          <w:lang w:eastAsia="zh-CN"/>
        </w:rPr>
        <w:t>й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муниципальным казенным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DB4B50">
        <w:rPr>
          <w:rFonts w:ascii="Times New Roman" w:hAnsi="Times New Roman" w:cs="Times New Roman"/>
          <w:kern w:val="1"/>
          <w:sz w:val="28"/>
          <w:szCs w:val="28"/>
          <w:lang w:eastAsia="zh-CN"/>
        </w:rPr>
        <w:t>е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м  </w:t>
      </w:r>
      <w:r w:rsidR="00855E8A">
        <w:rPr>
          <w:rFonts w:ascii="Times New Roman" w:hAnsi="Times New Roman" w:cs="Times New Roman"/>
          <w:kern w:val="1"/>
          <w:sz w:val="28"/>
          <w:szCs w:val="28"/>
          <w:lang w:eastAsia="zh-CN"/>
        </w:rPr>
        <w:t>Шелеховского района «Единая дежурно – диспетчерская служба»</w:t>
      </w:r>
      <w:r w:rsidR="00C239AC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в отношении которых устанавливаются потребительски свойства (в том числе качество) и иные характеристики </w:t>
      </w:r>
      <w:r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2018 год.</w:t>
      </w:r>
    </w:p>
    <w:p w:rsidR="001102F3" w:rsidRDefault="00F54BBA" w:rsidP="00404B58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1102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proofErr w:type="gramStart"/>
      <w:r w:rsidR="001102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Распоряжение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Администрации Шелеховского муниципального района </w:t>
      </w:r>
      <w:r w:rsidR="001102F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от 29.11.2016 №223-ра «</w:t>
      </w:r>
      <w:r w:rsidR="001102F3" w:rsidRPr="00CC7F1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 утверждении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перечня  </w:t>
      </w:r>
      <w:r w:rsidR="001102F3">
        <w:rPr>
          <w:rFonts w:ascii="Times New Roman" w:hAnsi="Times New Roman"/>
          <w:sz w:val="28"/>
        </w:rPr>
        <w:t xml:space="preserve">отдельных видов товаров, работ, услуг, </w:t>
      </w:r>
      <w:r w:rsidR="001102F3" w:rsidRPr="009C1ABC">
        <w:rPr>
          <w:rFonts w:ascii="Times New Roman" w:hAnsi="Times New Roman"/>
          <w:sz w:val="28"/>
        </w:rPr>
        <w:t>закупаемых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Администрацией Шелеховского муниципального района и подведомственным ей муниципальным казенным учреждением Шелеховского 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района «Единая дежурно</w:t>
      </w:r>
      <w:r w:rsidR="00522BA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- 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>диспетчерская служба», в отношении которых устанавливаются потребительские свойства (в том числе качество) и иные характеристики (в том числе предельные цены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товаров, работ, услуг)» признать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утратившим силу.</w:t>
      </w:r>
      <w:proofErr w:type="gramEnd"/>
    </w:p>
    <w:p w:rsidR="00F54BBA" w:rsidRDefault="00F54BBA" w:rsidP="00F54BBA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ение подлежит официальному опубликованию в газете «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оммуникационной сети «Интернет», в единой информационной системе в сфере закупок.</w:t>
      </w:r>
    </w:p>
    <w:p w:rsidR="002540AB" w:rsidRDefault="001102F3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 Контр</w:t>
      </w:r>
      <w:r w:rsidR="0000486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оль за исполнением распоряжение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оставляю за собой.</w:t>
      </w:r>
    </w:p>
    <w:p w:rsidR="0097600C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361F1" w:rsidRPr="004D2F2B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99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:rsidR="002540AB" w:rsidRPr="001F00EE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2540AB" w:rsidRPr="001F00EE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2B43" w:rsidRDefault="00572B4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72B43" w:rsidSect="00572B43">
          <w:headerReference w:type="default" r:id="rId9"/>
          <w:headerReference w:type="first" r:id="rId10"/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2540AB" w:rsidRDefault="00C12407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C5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AB" w:rsidRPr="00485E00" w:rsidRDefault="00853277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2F2">
        <w:rPr>
          <w:rFonts w:ascii="Times New Roman" w:hAnsi="Times New Roman" w:cs="Times New Roman"/>
          <w:sz w:val="28"/>
          <w:szCs w:val="28"/>
        </w:rPr>
        <w:t>распоряжени</w:t>
      </w:r>
      <w:r w:rsidR="00BC5EA2">
        <w:rPr>
          <w:rFonts w:ascii="Times New Roman" w:hAnsi="Times New Roman" w:cs="Times New Roman"/>
          <w:sz w:val="28"/>
          <w:szCs w:val="28"/>
        </w:rPr>
        <w:t>ем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2454B0">
        <w:rPr>
          <w:rFonts w:ascii="Times New Roman" w:hAnsi="Times New Roman" w:cs="Times New Roman"/>
          <w:sz w:val="28"/>
          <w:szCs w:val="28"/>
        </w:rPr>
        <w:t xml:space="preserve"> 21 декабря </w:t>
      </w:r>
      <w:r w:rsidRPr="00485E00">
        <w:rPr>
          <w:rFonts w:ascii="Times New Roman" w:hAnsi="Times New Roman" w:cs="Times New Roman"/>
          <w:sz w:val="28"/>
          <w:szCs w:val="28"/>
        </w:rPr>
        <w:t>201</w:t>
      </w:r>
      <w:r w:rsidR="00383766">
        <w:rPr>
          <w:rFonts w:ascii="Times New Roman" w:hAnsi="Times New Roman" w:cs="Times New Roman"/>
          <w:sz w:val="28"/>
          <w:szCs w:val="28"/>
        </w:rPr>
        <w:t>7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1D">
        <w:rPr>
          <w:rFonts w:ascii="Times New Roman" w:hAnsi="Times New Roman" w:cs="Times New Roman"/>
          <w:sz w:val="28"/>
          <w:szCs w:val="28"/>
        </w:rPr>
        <w:t xml:space="preserve"> № </w:t>
      </w:r>
      <w:r w:rsidR="002454B0">
        <w:rPr>
          <w:rFonts w:ascii="Times New Roman" w:hAnsi="Times New Roman" w:cs="Times New Roman"/>
          <w:sz w:val="28"/>
          <w:szCs w:val="28"/>
        </w:rPr>
        <w:t>246-ра</w:t>
      </w:r>
      <w:bookmarkStart w:id="0" w:name="_GoBack"/>
      <w:bookmarkEnd w:id="0"/>
    </w:p>
    <w:p w:rsidR="006475D9" w:rsidRPr="00485E00" w:rsidRDefault="006475D9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510FA" w:rsidRDefault="009C1ABC" w:rsidP="0064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75D9">
        <w:rPr>
          <w:rFonts w:ascii="Times New Roman" w:hAnsi="Times New Roman" w:cs="Times New Roman"/>
          <w:sz w:val="28"/>
          <w:szCs w:val="28"/>
        </w:rPr>
        <w:t>еречень</w:t>
      </w:r>
    </w:p>
    <w:p w:rsidR="006475D9" w:rsidRPr="001354EC" w:rsidRDefault="009C1ABC" w:rsidP="00647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отдельных видов товаров, работ, услуг</w:t>
      </w:r>
      <w:r w:rsidR="008510F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>закупаемых Администрацией Шелеховского муниципал</w:t>
      </w:r>
      <w:r w:rsidR="00BC5EA2">
        <w:rPr>
          <w:rFonts w:ascii="Times New Roman" w:hAnsi="Times New Roman" w:cs="Times New Roman"/>
          <w:kern w:val="1"/>
          <w:sz w:val="28"/>
          <w:szCs w:val="28"/>
          <w:lang w:eastAsia="zh-CN"/>
        </w:rPr>
        <w:t>ь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ного  района и подведомственным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ей муниципальным казенным учрежд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ением Шелеховского района «Единая</w:t>
      </w:r>
      <w:r w:rsidR="00004866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д</w:t>
      </w:r>
      <w:r w:rsidR="006475D9">
        <w:rPr>
          <w:rFonts w:ascii="Times New Roman" w:hAnsi="Times New Roman" w:cs="Times New Roman"/>
          <w:kern w:val="1"/>
          <w:sz w:val="28"/>
          <w:szCs w:val="28"/>
          <w:lang w:eastAsia="zh-CN"/>
        </w:rPr>
        <w:t>ежурно-диспетчерская служба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>»</w:t>
      </w:r>
      <w:r w:rsidR="008510FA" w:rsidRP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8510F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отношении которых устанавливаются потребительски свойства (в том числе качество) и иные характеристики </w:t>
      </w:r>
      <w:r w:rsidR="008510FA" w:rsidRPr="004F653F">
        <w:rPr>
          <w:rFonts w:ascii="Times New Roman" w:hAnsi="Times New Roman" w:cs="Times New Roman"/>
          <w:kern w:val="1"/>
          <w:sz w:val="28"/>
          <w:szCs w:val="28"/>
          <w:lang w:eastAsia="zh-CN"/>
        </w:rPr>
        <w:t>(в том числе предельные цены товаров, работ, услуг)</w:t>
      </w:r>
      <w:r w:rsidR="001102F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2018 год</w:t>
      </w:r>
    </w:p>
    <w:p w:rsidR="006475D9" w:rsidRPr="00872DFE" w:rsidRDefault="006475D9" w:rsidP="0064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1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684"/>
        <w:gridCol w:w="447"/>
        <w:gridCol w:w="1868"/>
        <w:gridCol w:w="448"/>
        <w:gridCol w:w="493"/>
        <w:gridCol w:w="448"/>
        <w:gridCol w:w="598"/>
        <w:gridCol w:w="455"/>
        <w:gridCol w:w="1100"/>
        <w:gridCol w:w="418"/>
        <w:gridCol w:w="454"/>
        <w:gridCol w:w="986"/>
        <w:gridCol w:w="454"/>
        <w:gridCol w:w="1612"/>
        <w:gridCol w:w="453"/>
        <w:gridCol w:w="472"/>
        <w:gridCol w:w="869"/>
        <w:gridCol w:w="49"/>
        <w:gridCol w:w="365"/>
        <w:gridCol w:w="178"/>
        <w:gridCol w:w="1257"/>
        <w:gridCol w:w="131"/>
        <w:gridCol w:w="71"/>
        <w:gridCol w:w="758"/>
        <w:gridCol w:w="18"/>
      </w:tblGrid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муниципальными органами</w:t>
            </w:r>
          </w:p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Шелеховского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6475D9" w:rsidRPr="008C179A" w:rsidTr="00F71F2C">
        <w:trPr>
          <w:gridAfter w:val="1"/>
          <w:wAfter w:w="18" w:type="dxa"/>
          <w:trHeight w:val="196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назначение </w:t>
            </w:r>
            <w:hyperlink w:anchor="Par108" w:history="1">
              <w:r w:rsidRPr="008C179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475D9" w:rsidRPr="008C179A" w:rsidTr="00F71F2C">
        <w:trPr>
          <w:gridAfter w:val="1"/>
          <w:wAfter w:w="18" w:type="dxa"/>
          <w:trHeight w:val="502"/>
        </w:trPr>
        <w:tc>
          <w:tcPr>
            <w:tcW w:w="15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</w:tr>
      <w:tr w:rsidR="006475D9" w:rsidRPr="008C179A" w:rsidTr="00F71F2C">
        <w:trPr>
          <w:gridAfter w:val="1"/>
          <w:wAfter w:w="18" w:type="dxa"/>
          <w:trHeight w:val="10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</w:t>
            </w:r>
          </w:p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компьютеры, карманные компьютеры, в том числе совмещающие функции мобильного телефонного аппарата.</w:t>
            </w:r>
          </w:p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EC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тип экрана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тип </w:t>
            </w:r>
            <w:r w:rsidRPr="00EF0C06">
              <w:rPr>
                <w:rFonts w:ascii="Times New Roman" w:hAnsi="Times New Roman" w:cs="Times New Roman"/>
                <w:sz w:val="24"/>
                <w:szCs w:val="24"/>
              </w:rPr>
              <w:t>экрана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15,6/ глянцевый, матовый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F18F6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9A39B6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  <w:trHeight w:val="65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менее  500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1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HDD или </w:t>
            </w:r>
            <w:r w:rsidRPr="00D921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SSD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DVD-RW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3B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128">
              <w:rPr>
                <w:rFonts w:ascii="Times New Roman" w:hAnsi="Times New Roman" w:cs="Times New Roman"/>
                <w:sz w:val="24"/>
                <w:szCs w:val="24"/>
              </w:rPr>
              <w:t>оддержки 3G(UMTS)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2128">
              <w:rPr>
                <w:rFonts w:ascii="Times New Roman" w:hAnsi="Times New Roman" w:cs="Times New Roman"/>
                <w:sz w:val="24"/>
                <w:szCs w:val="24"/>
              </w:rPr>
              <w:t>оддержки 3G(UMTS)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время работы с документами: не менее 3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2454B0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1354E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2454B0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5C3E0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5C3E0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C3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D92128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5C3E08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</w:t>
            </w:r>
            <w:r w:rsidRPr="00C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7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оноблок/системный блок и монитор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е менее 22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9D5439">
              <w:rPr>
                <w:rFonts w:ascii="Times New Roman" w:hAnsi="Times New Roman" w:cs="Times New Roman"/>
                <w:sz w:val="24"/>
                <w:szCs w:val="24"/>
              </w:rPr>
              <w:t xml:space="preserve"> или AMD не менее 2-х ядер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2931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3,2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оперативной    памяти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Не менее 500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HDD или SSD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D64A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8C179A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D64A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Встроенный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2454B0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C179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Pro 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D5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2454B0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03488D" w:rsidRDefault="006475D9" w:rsidP="00BF12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Windows 7 Pro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8 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Pro 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A009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10 Pro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03488D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03488D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A009BB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принтеры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печати (струйный/лазерный дл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труйный или 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A009BB">
              <w:rPr>
                <w:rFonts w:ascii="Times New Roman" w:hAnsi="Times New Roman" w:cs="Times New Roman"/>
                <w:sz w:val="24"/>
                <w:szCs w:val="24"/>
              </w:rPr>
              <w:t>ветной или черно-белый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18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етевой интерфейс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сканеры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труйный или 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10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Сетевой интерфейс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Пояснение по требуемой продукции: многофункциональные устройства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печати (струйный/лазерный 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для принтера/многофункционального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1200x1200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F4248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F4248A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А4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Не менее 30 стр./мин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9E">
              <w:rPr>
                <w:rFonts w:ascii="Times New Roman" w:hAnsi="Times New Roman" w:cs="Times New Roman"/>
                <w:sz w:val="24"/>
                <w:szCs w:val="24"/>
              </w:rPr>
              <w:t>Сетевой интерфейс – наличие, устройство автоматической двусторонней печати -наличие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Пояснение по требуемой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мониторы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5D9" w:rsidRPr="008D3B72" w:rsidRDefault="006475D9" w:rsidP="00BF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юйм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5439">
              <w:rPr>
                <w:rFonts w:ascii="Times New Roman" w:hAnsi="Times New Roman" w:cs="Times New Roman"/>
                <w:sz w:val="24"/>
                <w:szCs w:val="24"/>
              </w:rPr>
              <w:t>е менее 22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монитора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подсветки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317D00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Кд/мин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менее200 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27000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D9" w:rsidRPr="00665CDC" w:rsidTr="00F71F2C">
        <w:trPr>
          <w:gridAfter w:val="1"/>
          <w:wAfter w:w="18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CD1803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CD1803">
              <w:rPr>
                <w:rFonts w:ascii="Times New Roman" w:hAnsi="Times New Roman" w:cs="Times New Roman"/>
                <w:sz w:val="24"/>
                <w:szCs w:val="24"/>
              </w:rPr>
              <w:t xml:space="preserve">, USB.GPS), 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CD1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абонента (одну единицу трафика) в течение всего срока службы,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8D3B72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5D9" w:rsidRPr="00665CDC" w:rsidRDefault="006475D9" w:rsidP="00BF12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3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8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см3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1,5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rPr>
          <w:trHeight w:val="1394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двигателем с искровым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зажиганием, с рабочим объемом цилиндров более 1500 см3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комплектация, 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rPr>
          <w:trHeight w:val="117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полудизелем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не производится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кожа натуральная; возможные значения: искусственная кожа,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материала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искусственная;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.12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Мебель для сидения,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(вид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пород: береза,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лиственница, сосна, ель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ткань, возможное значение: нетканые материалы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значение материала изготовления -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любые виды металлов, за исключением драгоценных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категории  руководителя или заместителя руководителя муниципального органа, 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относящиеся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или главной группе должностей муниципальной службы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древесины «ценных»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</w:t>
            </w:r>
            <w:proofErr w:type="spellEnd"/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службы, руководители  муниципальных казенных  и бюджетных учреждений, иные должности муниципальной службы, должности, не относящиеся к должностям муниципальной службы, работники муниципальных казенных и бюджетных учреждений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23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1565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 муниципальными органами Шелеховского района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утверждается в связи с тем, что средняя арифметическая сумма значений следующих критериев не превышает 20 %: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доли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реестр контрактов, заключенных заказчиками, и реестр контрактов, содержащих сведения, составляющие государственную тайну, муниципального органа и подведомственных ему муниципальных казенных и бюджетных учреждений в общем объеме оплаты по контрактам, включенным в указанные реестры (по графикам платежей), заключенным соответствующими муниципальными органами и подведомственными ему муниципальными казенными и бюджетными учреждениями;</w:t>
            </w:r>
          </w:p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 доли муниципальных контрактов  муниципального органа и подведомственных им муниципальных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муниципальных казенных и бюджетных учреждений на приобретение товаров, работ, услуг, заключенных в отчетном финансовом году.</w:t>
            </w:r>
            <w:proofErr w:type="gramEnd"/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8785F" w:rsidTr="00F71F2C">
        <w:tblPrEx>
          <w:tblLook w:val="04A0" w:firstRow="1" w:lastRow="0" w:firstColumn="1" w:lastColumn="0" w:noHBand="0" w:noVBand="1"/>
        </w:tblPrEx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85F" w:rsidRDefault="00A8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575D9" w:rsidRDefault="005575D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3E29" w:rsidRDefault="004B3E2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510FA" w:rsidRDefault="005F52FD" w:rsidP="001765A0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</w:t>
      </w:r>
      <w:r w:rsidR="008510FA">
        <w:rPr>
          <w:rFonts w:ascii="Times New Roman" w:hAnsi="Times New Roman" w:cs="Times New Roman"/>
          <w:sz w:val="28"/>
          <w:szCs w:val="28"/>
        </w:rPr>
        <w:t xml:space="preserve">а бухгалтерского учета </w:t>
      </w:r>
    </w:p>
    <w:p w:rsidR="00C14B05" w:rsidRPr="00C14B05" w:rsidRDefault="008510FA" w:rsidP="001765A0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с хозяйственной деятельности  </w:t>
      </w:r>
      <w:r w:rsidR="005F52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2FD">
        <w:rPr>
          <w:rFonts w:ascii="Times New Roman" w:hAnsi="Times New Roman" w:cs="Times New Roman"/>
          <w:sz w:val="28"/>
          <w:szCs w:val="28"/>
        </w:rPr>
        <w:t xml:space="preserve">              Борисова Н.С.</w:t>
      </w:r>
    </w:p>
    <w:sectPr w:rsidR="00C14B05" w:rsidRPr="00C14B05" w:rsidSect="00572B43">
      <w:pgSz w:w="16838" w:h="11906" w:orient="landscape"/>
      <w:pgMar w:top="567" w:right="127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BA" w:rsidRDefault="001A60BA" w:rsidP="00BB3FFE">
      <w:pPr>
        <w:spacing w:after="0" w:line="240" w:lineRule="auto"/>
      </w:pPr>
      <w:r>
        <w:separator/>
      </w:r>
    </w:p>
  </w:endnote>
  <w:endnote w:type="continuationSeparator" w:id="0">
    <w:p w:rsidR="001A60BA" w:rsidRDefault="001A60BA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BA" w:rsidRDefault="001A60BA" w:rsidP="00BB3FFE">
      <w:pPr>
        <w:spacing w:after="0" w:line="240" w:lineRule="auto"/>
      </w:pPr>
      <w:r>
        <w:separator/>
      </w:r>
    </w:p>
  </w:footnote>
  <w:footnote w:type="continuationSeparator" w:id="0">
    <w:p w:rsidR="001A60BA" w:rsidRDefault="001A60BA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C" w:rsidRPr="00680718" w:rsidRDefault="009C1ABC">
    <w:pPr>
      <w:pStyle w:val="a5"/>
      <w:jc w:val="center"/>
    </w:pPr>
  </w:p>
  <w:p w:rsidR="009C1ABC" w:rsidRDefault="009C1A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C" w:rsidRDefault="009C1ABC" w:rsidP="00171E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B"/>
    <w:rsid w:val="0000173C"/>
    <w:rsid w:val="000032F2"/>
    <w:rsid w:val="00003854"/>
    <w:rsid w:val="00004866"/>
    <w:rsid w:val="000101DE"/>
    <w:rsid w:val="00011DCE"/>
    <w:rsid w:val="00015504"/>
    <w:rsid w:val="0002181C"/>
    <w:rsid w:val="00021B83"/>
    <w:rsid w:val="00024B75"/>
    <w:rsid w:val="00027376"/>
    <w:rsid w:val="00031C52"/>
    <w:rsid w:val="000375A3"/>
    <w:rsid w:val="00040E50"/>
    <w:rsid w:val="00045C97"/>
    <w:rsid w:val="00045DBC"/>
    <w:rsid w:val="0005019E"/>
    <w:rsid w:val="000502F2"/>
    <w:rsid w:val="000513D7"/>
    <w:rsid w:val="0005560B"/>
    <w:rsid w:val="00056258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58DE"/>
    <w:rsid w:val="00086EF0"/>
    <w:rsid w:val="00091186"/>
    <w:rsid w:val="00092CE6"/>
    <w:rsid w:val="0009556F"/>
    <w:rsid w:val="000A177E"/>
    <w:rsid w:val="000A2BAE"/>
    <w:rsid w:val="000A2F04"/>
    <w:rsid w:val="000A738A"/>
    <w:rsid w:val="000B1FFF"/>
    <w:rsid w:val="000B6AB0"/>
    <w:rsid w:val="000C582E"/>
    <w:rsid w:val="000D6381"/>
    <w:rsid w:val="000E14BC"/>
    <w:rsid w:val="000E1C75"/>
    <w:rsid w:val="000E29C1"/>
    <w:rsid w:val="000E38C9"/>
    <w:rsid w:val="001048CB"/>
    <w:rsid w:val="001058C5"/>
    <w:rsid w:val="00106768"/>
    <w:rsid w:val="001102F3"/>
    <w:rsid w:val="00110739"/>
    <w:rsid w:val="0011250C"/>
    <w:rsid w:val="00112A8C"/>
    <w:rsid w:val="001144CA"/>
    <w:rsid w:val="001206CE"/>
    <w:rsid w:val="00120B65"/>
    <w:rsid w:val="00124C09"/>
    <w:rsid w:val="0013042F"/>
    <w:rsid w:val="00133B20"/>
    <w:rsid w:val="0013734A"/>
    <w:rsid w:val="00140BA1"/>
    <w:rsid w:val="00142F10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765A0"/>
    <w:rsid w:val="0018012B"/>
    <w:rsid w:val="00183842"/>
    <w:rsid w:val="00184B6A"/>
    <w:rsid w:val="0018677D"/>
    <w:rsid w:val="00186D40"/>
    <w:rsid w:val="00190BE0"/>
    <w:rsid w:val="001A3149"/>
    <w:rsid w:val="001A5793"/>
    <w:rsid w:val="001A5A9C"/>
    <w:rsid w:val="001A5D6C"/>
    <w:rsid w:val="001A5F0F"/>
    <w:rsid w:val="001A60BA"/>
    <w:rsid w:val="001A66E0"/>
    <w:rsid w:val="001B6837"/>
    <w:rsid w:val="001B72AF"/>
    <w:rsid w:val="001C0817"/>
    <w:rsid w:val="001C1D02"/>
    <w:rsid w:val="001C1FDD"/>
    <w:rsid w:val="001C20C4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87B"/>
    <w:rsid w:val="001F2240"/>
    <w:rsid w:val="001F568D"/>
    <w:rsid w:val="001F615E"/>
    <w:rsid w:val="001F73B9"/>
    <w:rsid w:val="002043E2"/>
    <w:rsid w:val="002050ED"/>
    <w:rsid w:val="002103A0"/>
    <w:rsid w:val="00214968"/>
    <w:rsid w:val="00215455"/>
    <w:rsid w:val="00216352"/>
    <w:rsid w:val="00216E02"/>
    <w:rsid w:val="00217D81"/>
    <w:rsid w:val="002242F9"/>
    <w:rsid w:val="00227168"/>
    <w:rsid w:val="00230A54"/>
    <w:rsid w:val="00240B00"/>
    <w:rsid w:val="002454B0"/>
    <w:rsid w:val="002459EA"/>
    <w:rsid w:val="002460A7"/>
    <w:rsid w:val="002467B4"/>
    <w:rsid w:val="00247823"/>
    <w:rsid w:val="00253788"/>
    <w:rsid w:val="002540AB"/>
    <w:rsid w:val="00254573"/>
    <w:rsid w:val="00255FD5"/>
    <w:rsid w:val="00260F95"/>
    <w:rsid w:val="0026284B"/>
    <w:rsid w:val="0026368A"/>
    <w:rsid w:val="00263EF9"/>
    <w:rsid w:val="00265A7A"/>
    <w:rsid w:val="00270BEA"/>
    <w:rsid w:val="00274000"/>
    <w:rsid w:val="00276DF3"/>
    <w:rsid w:val="00286137"/>
    <w:rsid w:val="00286A5F"/>
    <w:rsid w:val="00287BDE"/>
    <w:rsid w:val="00291139"/>
    <w:rsid w:val="00291FF2"/>
    <w:rsid w:val="00295186"/>
    <w:rsid w:val="002A3126"/>
    <w:rsid w:val="002A3974"/>
    <w:rsid w:val="002A4FF7"/>
    <w:rsid w:val="002A50E5"/>
    <w:rsid w:val="002A5727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3AD1"/>
    <w:rsid w:val="002D5B4F"/>
    <w:rsid w:val="002D6361"/>
    <w:rsid w:val="002D646C"/>
    <w:rsid w:val="002E6BF0"/>
    <w:rsid w:val="002E7082"/>
    <w:rsid w:val="002F4DAE"/>
    <w:rsid w:val="002F6C3A"/>
    <w:rsid w:val="002F7CD1"/>
    <w:rsid w:val="0030206E"/>
    <w:rsid w:val="00302ED3"/>
    <w:rsid w:val="00306D3F"/>
    <w:rsid w:val="003124F7"/>
    <w:rsid w:val="00312BD1"/>
    <w:rsid w:val="00320372"/>
    <w:rsid w:val="00321887"/>
    <w:rsid w:val="00321926"/>
    <w:rsid w:val="00326A80"/>
    <w:rsid w:val="003312BD"/>
    <w:rsid w:val="0034163F"/>
    <w:rsid w:val="00341763"/>
    <w:rsid w:val="003455B0"/>
    <w:rsid w:val="0035033E"/>
    <w:rsid w:val="00352890"/>
    <w:rsid w:val="0035371B"/>
    <w:rsid w:val="00354836"/>
    <w:rsid w:val="00355452"/>
    <w:rsid w:val="003574F0"/>
    <w:rsid w:val="00357FEC"/>
    <w:rsid w:val="0036000A"/>
    <w:rsid w:val="00361F47"/>
    <w:rsid w:val="00363B1E"/>
    <w:rsid w:val="00372C6A"/>
    <w:rsid w:val="00376AD1"/>
    <w:rsid w:val="0037773B"/>
    <w:rsid w:val="00381E29"/>
    <w:rsid w:val="00383766"/>
    <w:rsid w:val="003839D2"/>
    <w:rsid w:val="00387D24"/>
    <w:rsid w:val="003921B3"/>
    <w:rsid w:val="00394FC4"/>
    <w:rsid w:val="003A138F"/>
    <w:rsid w:val="003A2052"/>
    <w:rsid w:val="003A69C8"/>
    <w:rsid w:val="003A7C9A"/>
    <w:rsid w:val="003B227A"/>
    <w:rsid w:val="003B35E0"/>
    <w:rsid w:val="003B69B6"/>
    <w:rsid w:val="003C0175"/>
    <w:rsid w:val="003C45EA"/>
    <w:rsid w:val="003C467D"/>
    <w:rsid w:val="003C55F8"/>
    <w:rsid w:val="003C610F"/>
    <w:rsid w:val="003D02D0"/>
    <w:rsid w:val="003D1836"/>
    <w:rsid w:val="003D3A5C"/>
    <w:rsid w:val="003D4D36"/>
    <w:rsid w:val="003D7C9E"/>
    <w:rsid w:val="003E0FB2"/>
    <w:rsid w:val="003E247A"/>
    <w:rsid w:val="003E4F9F"/>
    <w:rsid w:val="003E5185"/>
    <w:rsid w:val="003F1035"/>
    <w:rsid w:val="003F23DF"/>
    <w:rsid w:val="003F68D8"/>
    <w:rsid w:val="00402BB5"/>
    <w:rsid w:val="00404B58"/>
    <w:rsid w:val="00405836"/>
    <w:rsid w:val="00413846"/>
    <w:rsid w:val="0041416E"/>
    <w:rsid w:val="004158B2"/>
    <w:rsid w:val="004258C3"/>
    <w:rsid w:val="0042696A"/>
    <w:rsid w:val="004269C7"/>
    <w:rsid w:val="0042795A"/>
    <w:rsid w:val="00431A21"/>
    <w:rsid w:val="0043444A"/>
    <w:rsid w:val="00436A3B"/>
    <w:rsid w:val="00437A85"/>
    <w:rsid w:val="00442254"/>
    <w:rsid w:val="00445A75"/>
    <w:rsid w:val="004506B7"/>
    <w:rsid w:val="004532E9"/>
    <w:rsid w:val="00455CE2"/>
    <w:rsid w:val="0045671A"/>
    <w:rsid w:val="00461A17"/>
    <w:rsid w:val="00462BE1"/>
    <w:rsid w:val="00463976"/>
    <w:rsid w:val="00463986"/>
    <w:rsid w:val="0046641B"/>
    <w:rsid w:val="00470D10"/>
    <w:rsid w:val="00472450"/>
    <w:rsid w:val="00475534"/>
    <w:rsid w:val="00476CB7"/>
    <w:rsid w:val="004770FA"/>
    <w:rsid w:val="00481121"/>
    <w:rsid w:val="004852C4"/>
    <w:rsid w:val="00486515"/>
    <w:rsid w:val="00486ECA"/>
    <w:rsid w:val="00487ED0"/>
    <w:rsid w:val="00497064"/>
    <w:rsid w:val="004B1D1F"/>
    <w:rsid w:val="004B20A5"/>
    <w:rsid w:val="004B2655"/>
    <w:rsid w:val="004B3042"/>
    <w:rsid w:val="004B3E29"/>
    <w:rsid w:val="004B4983"/>
    <w:rsid w:val="004B565A"/>
    <w:rsid w:val="004B6743"/>
    <w:rsid w:val="004C35EF"/>
    <w:rsid w:val="004C7D28"/>
    <w:rsid w:val="004D030A"/>
    <w:rsid w:val="004D161D"/>
    <w:rsid w:val="004D3286"/>
    <w:rsid w:val="004D3F33"/>
    <w:rsid w:val="004D5171"/>
    <w:rsid w:val="004E0A50"/>
    <w:rsid w:val="004E13F4"/>
    <w:rsid w:val="004E2AC9"/>
    <w:rsid w:val="004F0281"/>
    <w:rsid w:val="004F1838"/>
    <w:rsid w:val="004F26D7"/>
    <w:rsid w:val="004F356F"/>
    <w:rsid w:val="004F431F"/>
    <w:rsid w:val="004F4494"/>
    <w:rsid w:val="004F6AD2"/>
    <w:rsid w:val="00501D10"/>
    <w:rsid w:val="005048A9"/>
    <w:rsid w:val="00515FA9"/>
    <w:rsid w:val="00517636"/>
    <w:rsid w:val="005225A3"/>
    <w:rsid w:val="00522BA9"/>
    <w:rsid w:val="00523B04"/>
    <w:rsid w:val="00524944"/>
    <w:rsid w:val="0052601E"/>
    <w:rsid w:val="00526D83"/>
    <w:rsid w:val="00527833"/>
    <w:rsid w:val="0053182C"/>
    <w:rsid w:val="00533296"/>
    <w:rsid w:val="005339DD"/>
    <w:rsid w:val="00535CA0"/>
    <w:rsid w:val="00535D13"/>
    <w:rsid w:val="00542026"/>
    <w:rsid w:val="005462CE"/>
    <w:rsid w:val="005474FE"/>
    <w:rsid w:val="005514AF"/>
    <w:rsid w:val="00552351"/>
    <w:rsid w:val="00553013"/>
    <w:rsid w:val="005575D9"/>
    <w:rsid w:val="00571B33"/>
    <w:rsid w:val="00572B43"/>
    <w:rsid w:val="0057770B"/>
    <w:rsid w:val="005816CD"/>
    <w:rsid w:val="00582C15"/>
    <w:rsid w:val="00587C93"/>
    <w:rsid w:val="00590CE3"/>
    <w:rsid w:val="0059231C"/>
    <w:rsid w:val="00593426"/>
    <w:rsid w:val="00594659"/>
    <w:rsid w:val="0059490F"/>
    <w:rsid w:val="005A2692"/>
    <w:rsid w:val="005A3279"/>
    <w:rsid w:val="005A4DD9"/>
    <w:rsid w:val="005A7DCB"/>
    <w:rsid w:val="005A7DDF"/>
    <w:rsid w:val="005C1C3A"/>
    <w:rsid w:val="005C37FB"/>
    <w:rsid w:val="005C4769"/>
    <w:rsid w:val="005C6762"/>
    <w:rsid w:val="005D1C47"/>
    <w:rsid w:val="005D60BE"/>
    <w:rsid w:val="005D62DE"/>
    <w:rsid w:val="005E02D0"/>
    <w:rsid w:val="005E135B"/>
    <w:rsid w:val="005E1B13"/>
    <w:rsid w:val="005E2177"/>
    <w:rsid w:val="005E2B3C"/>
    <w:rsid w:val="005E3127"/>
    <w:rsid w:val="005E41D4"/>
    <w:rsid w:val="005E470A"/>
    <w:rsid w:val="005E4D87"/>
    <w:rsid w:val="005E5B39"/>
    <w:rsid w:val="005E63FD"/>
    <w:rsid w:val="005E6A36"/>
    <w:rsid w:val="005F3402"/>
    <w:rsid w:val="005F52FD"/>
    <w:rsid w:val="005F6906"/>
    <w:rsid w:val="00602AA2"/>
    <w:rsid w:val="00603CFE"/>
    <w:rsid w:val="00604829"/>
    <w:rsid w:val="00605082"/>
    <w:rsid w:val="00605596"/>
    <w:rsid w:val="00606B9B"/>
    <w:rsid w:val="00610B5B"/>
    <w:rsid w:val="00611977"/>
    <w:rsid w:val="0061603A"/>
    <w:rsid w:val="00617C1D"/>
    <w:rsid w:val="0062319A"/>
    <w:rsid w:val="00624F4C"/>
    <w:rsid w:val="00627ED7"/>
    <w:rsid w:val="0063078D"/>
    <w:rsid w:val="00631DCB"/>
    <w:rsid w:val="006325C2"/>
    <w:rsid w:val="00634C2F"/>
    <w:rsid w:val="00634C54"/>
    <w:rsid w:val="006361F1"/>
    <w:rsid w:val="006406A0"/>
    <w:rsid w:val="00646EE1"/>
    <w:rsid w:val="006475D9"/>
    <w:rsid w:val="0065087E"/>
    <w:rsid w:val="00651952"/>
    <w:rsid w:val="00652521"/>
    <w:rsid w:val="00655914"/>
    <w:rsid w:val="00656205"/>
    <w:rsid w:val="00662922"/>
    <w:rsid w:val="00663DFE"/>
    <w:rsid w:val="00664805"/>
    <w:rsid w:val="0066588F"/>
    <w:rsid w:val="00673D2E"/>
    <w:rsid w:val="00676D52"/>
    <w:rsid w:val="00680718"/>
    <w:rsid w:val="00681CA2"/>
    <w:rsid w:val="00683BED"/>
    <w:rsid w:val="00690B44"/>
    <w:rsid w:val="0069264B"/>
    <w:rsid w:val="006944B8"/>
    <w:rsid w:val="00696D3A"/>
    <w:rsid w:val="00697063"/>
    <w:rsid w:val="00697C07"/>
    <w:rsid w:val="006B4B91"/>
    <w:rsid w:val="006D4937"/>
    <w:rsid w:val="006D5D94"/>
    <w:rsid w:val="006E0623"/>
    <w:rsid w:val="006E1D2B"/>
    <w:rsid w:val="006E4C82"/>
    <w:rsid w:val="006E5675"/>
    <w:rsid w:val="006F564D"/>
    <w:rsid w:val="006F5E48"/>
    <w:rsid w:val="006F6F53"/>
    <w:rsid w:val="00706CFF"/>
    <w:rsid w:val="0071216F"/>
    <w:rsid w:val="007169B2"/>
    <w:rsid w:val="007315AE"/>
    <w:rsid w:val="007369BC"/>
    <w:rsid w:val="00743C9E"/>
    <w:rsid w:val="00744243"/>
    <w:rsid w:val="0074654A"/>
    <w:rsid w:val="00746DF2"/>
    <w:rsid w:val="00750AB7"/>
    <w:rsid w:val="0075395F"/>
    <w:rsid w:val="00755649"/>
    <w:rsid w:val="007650B7"/>
    <w:rsid w:val="00772CDE"/>
    <w:rsid w:val="00772D3F"/>
    <w:rsid w:val="00773CF1"/>
    <w:rsid w:val="007826A5"/>
    <w:rsid w:val="007835DD"/>
    <w:rsid w:val="007844C6"/>
    <w:rsid w:val="0078786A"/>
    <w:rsid w:val="00791475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5F62"/>
    <w:rsid w:val="007A7DC9"/>
    <w:rsid w:val="007B21F7"/>
    <w:rsid w:val="007B3DFA"/>
    <w:rsid w:val="007B59A1"/>
    <w:rsid w:val="007C1D09"/>
    <w:rsid w:val="007D575A"/>
    <w:rsid w:val="007E2D20"/>
    <w:rsid w:val="007E7A03"/>
    <w:rsid w:val="007F1621"/>
    <w:rsid w:val="007F3029"/>
    <w:rsid w:val="007F4694"/>
    <w:rsid w:val="00802315"/>
    <w:rsid w:val="00802413"/>
    <w:rsid w:val="00814865"/>
    <w:rsid w:val="0081601F"/>
    <w:rsid w:val="0082759E"/>
    <w:rsid w:val="008275D9"/>
    <w:rsid w:val="0082787B"/>
    <w:rsid w:val="0083082D"/>
    <w:rsid w:val="00831BE3"/>
    <w:rsid w:val="00834274"/>
    <w:rsid w:val="0083584C"/>
    <w:rsid w:val="00835C0E"/>
    <w:rsid w:val="00836D6B"/>
    <w:rsid w:val="008432C9"/>
    <w:rsid w:val="008510FA"/>
    <w:rsid w:val="00853277"/>
    <w:rsid w:val="00854634"/>
    <w:rsid w:val="00855E8A"/>
    <w:rsid w:val="0086184D"/>
    <w:rsid w:val="0086535E"/>
    <w:rsid w:val="008679C4"/>
    <w:rsid w:val="00867EC7"/>
    <w:rsid w:val="00874393"/>
    <w:rsid w:val="00874D7B"/>
    <w:rsid w:val="008805BD"/>
    <w:rsid w:val="008822BB"/>
    <w:rsid w:val="00882C47"/>
    <w:rsid w:val="00884BCD"/>
    <w:rsid w:val="00886AE8"/>
    <w:rsid w:val="0088758A"/>
    <w:rsid w:val="00892B84"/>
    <w:rsid w:val="00893DF8"/>
    <w:rsid w:val="008A2649"/>
    <w:rsid w:val="008A3A78"/>
    <w:rsid w:val="008A58D9"/>
    <w:rsid w:val="008A7EB5"/>
    <w:rsid w:val="008B0613"/>
    <w:rsid w:val="008B2FB3"/>
    <w:rsid w:val="008B3760"/>
    <w:rsid w:val="008B453C"/>
    <w:rsid w:val="008C06F4"/>
    <w:rsid w:val="008D016E"/>
    <w:rsid w:val="008D4989"/>
    <w:rsid w:val="008D56EF"/>
    <w:rsid w:val="008E356F"/>
    <w:rsid w:val="008F3D9C"/>
    <w:rsid w:val="0091368A"/>
    <w:rsid w:val="00914C5E"/>
    <w:rsid w:val="00914D5F"/>
    <w:rsid w:val="00921653"/>
    <w:rsid w:val="009221DA"/>
    <w:rsid w:val="0092661F"/>
    <w:rsid w:val="009271D3"/>
    <w:rsid w:val="00934F00"/>
    <w:rsid w:val="0093537B"/>
    <w:rsid w:val="00935491"/>
    <w:rsid w:val="00937B8F"/>
    <w:rsid w:val="009406D1"/>
    <w:rsid w:val="00941818"/>
    <w:rsid w:val="00945F4F"/>
    <w:rsid w:val="00946299"/>
    <w:rsid w:val="0096080A"/>
    <w:rsid w:val="00961F6C"/>
    <w:rsid w:val="009649D9"/>
    <w:rsid w:val="009676C4"/>
    <w:rsid w:val="0097254F"/>
    <w:rsid w:val="00973EB6"/>
    <w:rsid w:val="009741BC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C1ABC"/>
    <w:rsid w:val="009C6D9B"/>
    <w:rsid w:val="009D1548"/>
    <w:rsid w:val="009D1A1C"/>
    <w:rsid w:val="009D2668"/>
    <w:rsid w:val="009D326B"/>
    <w:rsid w:val="009D4EB8"/>
    <w:rsid w:val="009D7BB8"/>
    <w:rsid w:val="009E42F6"/>
    <w:rsid w:val="009E482F"/>
    <w:rsid w:val="009E5F1B"/>
    <w:rsid w:val="009F2EF9"/>
    <w:rsid w:val="009F3305"/>
    <w:rsid w:val="009F5A99"/>
    <w:rsid w:val="00A003F1"/>
    <w:rsid w:val="00A0068D"/>
    <w:rsid w:val="00A02F9D"/>
    <w:rsid w:val="00A06028"/>
    <w:rsid w:val="00A06289"/>
    <w:rsid w:val="00A0757A"/>
    <w:rsid w:val="00A07D07"/>
    <w:rsid w:val="00A104CB"/>
    <w:rsid w:val="00A12799"/>
    <w:rsid w:val="00A12E90"/>
    <w:rsid w:val="00A149E6"/>
    <w:rsid w:val="00A16E1E"/>
    <w:rsid w:val="00A17301"/>
    <w:rsid w:val="00A200C7"/>
    <w:rsid w:val="00A244A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0685"/>
    <w:rsid w:val="00A54E11"/>
    <w:rsid w:val="00A5539A"/>
    <w:rsid w:val="00A60E58"/>
    <w:rsid w:val="00A67702"/>
    <w:rsid w:val="00A72CC5"/>
    <w:rsid w:val="00A761FF"/>
    <w:rsid w:val="00A82A80"/>
    <w:rsid w:val="00A86333"/>
    <w:rsid w:val="00A86915"/>
    <w:rsid w:val="00A8785F"/>
    <w:rsid w:val="00A91CF4"/>
    <w:rsid w:val="00A92CCF"/>
    <w:rsid w:val="00A92D99"/>
    <w:rsid w:val="00A9324B"/>
    <w:rsid w:val="00A93909"/>
    <w:rsid w:val="00A97CD0"/>
    <w:rsid w:val="00AA2772"/>
    <w:rsid w:val="00AB1EF1"/>
    <w:rsid w:val="00AB50F8"/>
    <w:rsid w:val="00AC1A20"/>
    <w:rsid w:val="00AC4FBD"/>
    <w:rsid w:val="00AC7F77"/>
    <w:rsid w:val="00AD5D76"/>
    <w:rsid w:val="00AE105B"/>
    <w:rsid w:val="00AE14AC"/>
    <w:rsid w:val="00AE212F"/>
    <w:rsid w:val="00AE3E57"/>
    <w:rsid w:val="00AE7DCF"/>
    <w:rsid w:val="00B017D7"/>
    <w:rsid w:val="00B01C21"/>
    <w:rsid w:val="00B0204E"/>
    <w:rsid w:val="00B0307C"/>
    <w:rsid w:val="00B0374F"/>
    <w:rsid w:val="00B11C0E"/>
    <w:rsid w:val="00B13849"/>
    <w:rsid w:val="00B346E2"/>
    <w:rsid w:val="00B43189"/>
    <w:rsid w:val="00B47093"/>
    <w:rsid w:val="00B53DE7"/>
    <w:rsid w:val="00B54508"/>
    <w:rsid w:val="00B6032C"/>
    <w:rsid w:val="00B6317B"/>
    <w:rsid w:val="00B65079"/>
    <w:rsid w:val="00B671BE"/>
    <w:rsid w:val="00B71A0F"/>
    <w:rsid w:val="00B7701F"/>
    <w:rsid w:val="00B77C93"/>
    <w:rsid w:val="00B84620"/>
    <w:rsid w:val="00B86BAC"/>
    <w:rsid w:val="00B87667"/>
    <w:rsid w:val="00B87E5C"/>
    <w:rsid w:val="00B933F6"/>
    <w:rsid w:val="00B95E86"/>
    <w:rsid w:val="00BA0DD3"/>
    <w:rsid w:val="00BA26AE"/>
    <w:rsid w:val="00BA3A2D"/>
    <w:rsid w:val="00BA4351"/>
    <w:rsid w:val="00BA7CBD"/>
    <w:rsid w:val="00BB0899"/>
    <w:rsid w:val="00BB3FFE"/>
    <w:rsid w:val="00BB46C4"/>
    <w:rsid w:val="00BB6FA7"/>
    <w:rsid w:val="00BC5129"/>
    <w:rsid w:val="00BC54B0"/>
    <w:rsid w:val="00BC5EA2"/>
    <w:rsid w:val="00BD0520"/>
    <w:rsid w:val="00BD0A59"/>
    <w:rsid w:val="00BD1007"/>
    <w:rsid w:val="00BD3601"/>
    <w:rsid w:val="00BD5883"/>
    <w:rsid w:val="00BE138F"/>
    <w:rsid w:val="00BE3383"/>
    <w:rsid w:val="00BE40C9"/>
    <w:rsid w:val="00BF128C"/>
    <w:rsid w:val="00BF45A5"/>
    <w:rsid w:val="00BF6EF3"/>
    <w:rsid w:val="00BF77A7"/>
    <w:rsid w:val="00C0284D"/>
    <w:rsid w:val="00C0621B"/>
    <w:rsid w:val="00C11190"/>
    <w:rsid w:val="00C12407"/>
    <w:rsid w:val="00C12883"/>
    <w:rsid w:val="00C13B4D"/>
    <w:rsid w:val="00C14542"/>
    <w:rsid w:val="00C14B05"/>
    <w:rsid w:val="00C239AC"/>
    <w:rsid w:val="00C306FB"/>
    <w:rsid w:val="00C31408"/>
    <w:rsid w:val="00C32716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4665"/>
    <w:rsid w:val="00C66014"/>
    <w:rsid w:val="00C66B99"/>
    <w:rsid w:val="00C7195A"/>
    <w:rsid w:val="00C71E67"/>
    <w:rsid w:val="00C720DC"/>
    <w:rsid w:val="00C734EC"/>
    <w:rsid w:val="00C75204"/>
    <w:rsid w:val="00C8025E"/>
    <w:rsid w:val="00C82755"/>
    <w:rsid w:val="00C930B4"/>
    <w:rsid w:val="00CA24B6"/>
    <w:rsid w:val="00CA3F70"/>
    <w:rsid w:val="00CB35C7"/>
    <w:rsid w:val="00CC0E6A"/>
    <w:rsid w:val="00CC3D3D"/>
    <w:rsid w:val="00CC4682"/>
    <w:rsid w:val="00CC53EC"/>
    <w:rsid w:val="00CC71E8"/>
    <w:rsid w:val="00CD40E6"/>
    <w:rsid w:val="00CD4DCC"/>
    <w:rsid w:val="00CE2C83"/>
    <w:rsid w:val="00CE65FE"/>
    <w:rsid w:val="00CE69CA"/>
    <w:rsid w:val="00CF0694"/>
    <w:rsid w:val="00CF0B7C"/>
    <w:rsid w:val="00CF1DEB"/>
    <w:rsid w:val="00CF2EB1"/>
    <w:rsid w:val="00CF7016"/>
    <w:rsid w:val="00D00269"/>
    <w:rsid w:val="00D016B9"/>
    <w:rsid w:val="00D03821"/>
    <w:rsid w:val="00D0429E"/>
    <w:rsid w:val="00D131CA"/>
    <w:rsid w:val="00D164FA"/>
    <w:rsid w:val="00D1739C"/>
    <w:rsid w:val="00D17B23"/>
    <w:rsid w:val="00D2390E"/>
    <w:rsid w:val="00D25E3D"/>
    <w:rsid w:val="00D25ECF"/>
    <w:rsid w:val="00D30041"/>
    <w:rsid w:val="00D30212"/>
    <w:rsid w:val="00D32077"/>
    <w:rsid w:val="00D33755"/>
    <w:rsid w:val="00D400BB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4975"/>
    <w:rsid w:val="00D7667B"/>
    <w:rsid w:val="00D776C2"/>
    <w:rsid w:val="00D77C01"/>
    <w:rsid w:val="00D84A2A"/>
    <w:rsid w:val="00D86155"/>
    <w:rsid w:val="00D86F51"/>
    <w:rsid w:val="00D948FF"/>
    <w:rsid w:val="00D96E8A"/>
    <w:rsid w:val="00DB254A"/>
    <w:rsid w:val="00DB3D84"/>
    <w:rsid w:val="00DB41FA"/>
    <w:rsid w:val="00DB4B50"/>
    <w:rsid w:val="00DC013D"/>
    <w:rsid w:val="00DC525D"/>
    <w:rsid w:val="00DD1043"/>
    <w:rsid w:val="00DD20B0"/>
    <w:rsid w:val="00DD5745"/>
    <w:rsid w:val="00DD683C"/>
    <w:rsid w:val="00DE2764"/>
    <w:rsid w:val="00DE2A8A"/>
    <w:rsid w:val="00DE2EA9"/>
    <w:rsid w:val="00DE3579"/>
    <w:rsid w:val="00DE4294"/>
    <w:rsid w:val="00DE449A"/>
    <w:rsid w:val="00DE620D"/>
    <w:rsid w:val="00DF28EF"/>
    <w:rsid w:val="00DF3524"/>
    <w:rsid w:val="00DF4FDF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83E"/>
    <w:rsid w:val="00E218E2"/>
    <w:rsid w:val="00E30641"/>
    <w:rsid w:val="00E33192"/>
    <w:rsid w:val="00E33C05"/>
    <w:rsid w:val="00E370FA"/>
    <w:rsid w:val="00E418E4"/>
    <w:rsid w:val="00E437B2"/>
    <w:rsid w:val="00E52EF1"/>
    <w:rsid w:val="00E61601"/>
    <w:rsid w:val="00E6295F"/>
    <w:rsid w:val="00E665F2"/>
    <w:rsid w:val="00E675ED"/>
    <w:rsid w:val="00E72D27"/>
    <w:rsid w:val="00E76859"/>
    <w:rsid w:val="00E81CC7"/>
    <w:rsid w:val="00E8370F"/>
    <w:rsid w:val="00E8520D"/>
    <w:rsid w:val="00E85839"/>
    <w:rsid w:val="00E86500"/>
    <w:rsid w:val="00E9123C"/>
    <w:rsid w:val="00E913D7"/>
    <w:rsid w:val="00E94281"/>
    <w:rsid w:val="00E95457"/>
    <w:rsid w:val="00EA67F1"/>
    <w:rsid w:val="00EB20AD"/>
    <w:rsid w:val="00EB4C7C"/>
    <w:rsid w:val="00EB5EEC"/>
    <w:rsid w:val="00EB6A20"/>
    <w:rsid w:val="00EC1B20"/>
    <w:rsid w:val="00EC4B57"/>
    <w:rsid w:val="00EC660E"/>
    <w:rsid w:val="00ED01FD"/>
    <w:rsid w:val="00ED2477"/>
    <w:rsid w:val="00ED34D8"/>
    <w:rsid w:val="00ED34E0"/>
    <w:rsid w:val="00ED64A5"/>
    <w:rsid w:val="00ED6C46"/>
    <w:rsid w:val="00ED7549"/>
    <w:rsid w:val="00EE07E7"/>
    <w:rsid w:val="00EE4177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3FAE"/>
    <w:rsid w:val="00F14762"/>
    <w:rsid w:val="00F14771"/>
    <w:rsid w:val="00F14EE9"/>
    <w:rsid w:val="00F17EFC"/>
    <w:rsid w:val="00F2116B"/>
    <w:rsid w:val="00F2471C"/>
    <w:rsid w:val="00F30C12"/>
    <w:rsid w:val="00F322F8"/>
    <w:rsid w:val="00F32B18"/>
    <w:rsid w:val="00F40826"/>
    <w:rsid w:val="00F4108B"/>
    <w:rsid w:val="00F4278C"/>
    <w:rsid w:val="00F51A30"/>
    <w:rsid w:val="00F53610"/>
    <w:rsid w:val="00F54BBA"/>
    <w:rsid w:val="00F5726A"/>
    <w:rsid w:val="00F57FC8"/>
    <w:rsid w:val="00F61F19"/>
    <w:rsid w:val="00F677A6"/>
    <w:rsid w:val="00F71F2C"/>
    <w:rsid w:val="00F75C1B"/>
    <w:rsid w:val="00F76191"/>
    <w:rsid w:val="00F779DA"/>
    <w:rsid w:val="00F81340"/>
    <w:rsid w:val="00F872C4"/>
    <w:rsid w:val="00FA244A"/>
    <w:rsid w:val="00FA454E"/>
    <w:rsid w:val="00FA6D17"/>
    <w:rsid w:val="00FB34E5"/>
    <w:rsid w:val="00FB58E5"/>
    <w:rsid w:val="00FB5D14"/>
    <w:rsid w:val="00FC2FB0"/>
    <w:rsid w:val="00FC346B"/>
    <w:rsid w:val="00FC7B12"/>
    <w:rsid w:val="00FD379B"/>
    <w:rsid w:val="00FE0EF7"/>
    <w:rsid w:val="00FE1263"/>
    <w:rsid w:val="00FE1BF7"/>
    <w:rsid w:val="00FE5B9D"/>
    <w:rsid w:val="00FE64E1"/>
    <w:rsid w:val="00FF169E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B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75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6475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6475D9"/>
    <w:rPr>
      <w:b/>
      <w:bCs/>
      <w:color w:val="008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475D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c">
    <w:name w:val="page number"/>
    <w:basedOn w:val="a0"/>
    <w:uiPriority w:val="99"/>
    <w:rsid w:val="00647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AB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475D9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uiPriority w:val="99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6475D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6475D9"/>
    <w:rPr>
      <w:b/>
      <w:bCs/>
      <w:color w:val="008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475D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styleId="ac">
    <w:name w:val="page number"/>
    <w:basedOn w:val="a0"/>
    <w:uiPriority w:val="99"/>
    <w:rsid w:val="0064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0B2DF59B42F212FDCEA719B46DD77FC11F37EA3BBBF614CA3267E6553v0e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B2DF59B42F212FDCEA719B46DD77FC11FC7FA7BAB3614CA3267E6553v0e4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56A1-BDBB-4B8A-8629-85BD4EDC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2838</Words>
  <Characters>16177</Characters>
  <Application>Microsoft Office Word</Application>
  <DocSecurity>4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2016-12-05T08:07:00Z</cp:lastPrinted>
  <dcterms:created xsi:type="dcterms:W3CDTF">2017-12-21T01:50:00Z</dcterms:created>
  <dcterms:modified xsi:type="dcterms:W3CDTF">2017-12-21T01:50:00Z</dcterms:modified>
</cp:coreProperties>
</file>