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496" w:rsidRPr="004F7496" w:rsidRDefault="004F7496" w:rsidP="004F7496">
      <w:pPr>
        <w:spacing w:after="0" w:line="240" w:lineRule="auto"/>
        <w:jc w:val="center"/>
        <w:rPr>
          <w:rFonts w:ascii="Times New Roman" w:eastAsia="Times New Roman" w:hAnsi="Times New Roman" w:cs="Times New Roman"/>
          <w:sz w:val="24"/>
          <w:szCs w:val="24"/>
          <w:lang w:eastAsia="ru-RU"/>
        </w:rPr>
      </w:pPr>
      <w:r w:rsidRPr="004F7496">
        <w:rPr>
          <w:rFonts w:ascii="Times New Roman" w:eastAsia="Times New Roman" w:hAnsi="Times New Roman" w:cs="Times New Roman"/>
          <w:sz w:val="24"/>
          <w:szCs w:val="24"/>
          <w:lang w:eastAsia="ru-RU"/>
        </w:rPr>
        <w:t>Российская Федерация</w:t>
      </w:r>
    </w:p>
    <w:p w:rsidR="004F7496" w:rsidRPr="004F7496" w:rsidRDefault="004F7496" w:rsidP="004F7496">
      <w:pPr>
        <w:spacing w:after="0" w:line="240" w:lineRule="auto"/>
        <w:jc w:val="center"/>
        <w:rPr>
          <w:rFonts w:ascii="Times New Roman" w:eastAsia="Times New Roman" w:hAnsi="Times New Roman" w:cs="Times New Roman"/>
          <w:sz w:val="24"/>
          <w:szCs w:val="24"/>
          <w:lang w:eastAsia="ru-RU"/>
        </w:rPr>
      </w:pPr>
      <w:r w:rsidRPr="004F7496">
        <w:rPr>
          <w:rFonts w:ascii="Times New Roman" w:eastAsia="Times New Roman" w:hAnsi="Times New Roman" w:cs="Times New Roman"/>
          <w:sz w:val="24"/>
          <w:szCs w:val="24"/>
          <w:lang w:eastAsia="ru-RU"/>
        </w:rPr>
        <w:t>Иркутская область</w:t>
      </w:r>
    </w:p>
    <w:p w:rsidR="004F7496" w:rsidRPr="004F7496" w:rsidRDefault="004F7496" w:rsidP="004F7496">
      <w:pPr>
        <w:keepNext/>
        <w:spacing w:after="0" w:line="240" w:lineRule="auto"/>
        <w:jc w:val="center"/>
        <w:outlineLvl w:val="1"/>
        <w:rPr>
          <w:rFonts w:ascii="Times New Roman" w:eastAsia="Times New Roman" w:hAnsi="Times New Roman" w:cs="Times New Roman"/>
          <w:b/>
          <w:bCs/>
          <w:sz w:val="24"/>
          <w:szCs w:val="24"/>
          <w:lang w:eastAsia="ru-RU"/>
        </w:rPr>
      </w:pPr>
      <w:r w:rsidRPr="004F7496">
        <w:rPr>
          <w:rFonts w:ascii="Times New Roman" w:eastAsia="Times New Roman" w:hAnsi="Times New Roman" w:cs="Times New Roman"/>
          <w:b/>
          <w:bCs/>
          <w:sz w:val="8"/>
          <w:szCs w:val="8"/>
          <w:lang w:eastAsia="ru-RU"/>
        </w:rPr>
        <w:t xml:space="preserve">  </w:t>
      </w:r>
      <w:r w:rsidRPr="004F7496">
        <w:rPr>
          <w:rFonts w:ascii="Times New Roman" w:eastAsia="Times New Roman" w:hAnsi="Times New Roman" w:cs="Times New Roman"/>
          <w:b/>
          <w:bCs/>
          <w:sz w:val="24"/>
          <w:szCs w:val="24"/>
          <w:lang w:eastAsia="ru-RU"/>
        </w:rPr>
        <w:t>АДМИНИСТРАЦИЯ</w:t>
      </w:r>
      <w:r w:rsidRPr="004F7496">
        <w:rPr>
          <w:rFonts w:ascii="Times New Roman" w:eastAsia="Times New Roman" w:hAnsi="Times New Roman" w:cs="Times New Roman"/>
          <w:b/>
          <w:bCs/>
          <w:sz w:val="32"/>
          <w:szCs w:val="32"/>
          <w:lang w:eastAsia="ru-RU"/>
        </w:rPr>
        <w:t xml:space="preserve"> </w:t>
      </w:r>
      <w:r w:rsidRPr="004F7496">
        <w:rPr>
          <w:rFonts w:ascii="Times New Roman" w:eastAsia="Times New Roman" w:hAnsi="Times New Roman" w:cs="Times New Roman"/>
          <w:b/>
          <w:bCs/>
          <w:sz w:val="24"/>
          <w:szCs w:val="24"/>
          <w:lang w:eastAsia="ru-RU"/>
        </w:rPr>
        <w:t>ШЕЛЕХОВСКОГО МУНИЦИПАЛЬНОГО РАЙОНА</w:t>
      </w:r>
    </w:p>
    <w:p w:rsidR="004F7496" w:rsidRPr="00F94A53" w:rsidRDefault="004F7496" w:rsidP="00F94A53">
      <w:pPr>
        <w:keepNext/>
        <w:spacing w:after="0" w:line="240" w:lineRule="auto"/>
        <w:jc w:val="center"/>
        <w:outlineLvl w:val="1"/>
        <w:rPr>
          <w:rFonts w:ascii="Times New Roman" w:eastAsia="Times New Roman" w:hAnsi="Times New Roman" w:cs="Times New Roman"/>
          <w:b/>
          <w:bCs/>
          <w:sz w:val="32"/>
          <w:szCs w:val="32"/>
          <w:lang w:eastAsia="ru-RU"/>
        </w:rPr>
      </w:pPr>
      <w:r w:rsidRPr="004F7496">
        <w:rPr>
          <w:rFonts w:ascii="Times New Roman" w:eastAsia="Times New Roman" w:hAnsi="Times New Roman" w:cs="Times New Roman"/>
          <w:b/>
          <w:bCs/>
          <w:sz w:val="32"/>
          <w:szCs w:val="32"/>
          <w:lang w:eastAsia="ru-RU"/>
        </w:rPr>
        <w:t>П О С Т А Н О В Л Е Н И Е</w:t>
      </w:r>
    </w:p>
    <w:p w:rsidR="004F7496" w:rsidRPr="004F7496" w:rsidRDefault="004F7496" w:rsidP="004F7496">
      <w:pPr>
        <w:spacing w:after="0" w:line="240" w:lineRule="auto"/>
        <w:rPr>
          <w:rFonts w:ascii="Times New Roman" w:eastAsia="Times New Roman" w:hAnsi="Times New Roman" w:cs="Times New Roman"/>
          <w:sz w:val="8"/>
          <w:szCs w:val="8"/>
          <w:lang w:eastAsia="ru-RU"/>
        </w:rPr>
      </w:pPr>
    </w:p>
    <w:p w:rsidR="004F7496" w:rsidRPr="00F94A53" w:rsidRDefault="00F94A53" w:rsidP="00F94A53">
      <w:pPr>
        <w:spacing w:after="0" w:line="240" w:lineRule="auto"/>
        <w:jc w:val="center"/>
        <w:rPr>
          <w:rFonts w:ascii="Times New Roman" w:eastAsia="Times New Roman" w:hAnsi="Times New Roman" w:cs="Times New Roman"/>
          <w:b/>
          <w:sz w:val="28"/>
          <w:szCs w:val="28"/>
          <w:lang w:eastAsia="ru-RU"/>
        </w:rPr>
      </w:pPr>
      <w:r w:rsidRPr="00F94A53">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val="en-US" w:eastAsia="ru-RU"/>
        </w:rPr>
        <w:t xml:space="preserve">24 </w:t>
      </w:r>
      <w:r>
        <w:rPr>
          <w:rFonts w:ascii="Times New Roman" w:eastAsia="Times New Roman" w:hAnsi="Times New Roman" w:cs="Times New Roman"/>
          <w:b/>
          <w:sz w:val="28"/>
          <w:szCs w:val="28"/>
          <w:lang w:eastAsia="ru-RU"/>
        </w:rPr>
        <w:t>ноября 2017 года</w:t>
      </w:r>
      <w:r w:rsidRPr="00F94A53">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576-па</w:t>
      </w:r>
    </w:p>
    <w:p w:rsidR="004F7496" w:rsidRPr="00F94A53" w:rsidRDefault="004F7496" w:rsidP="00F94A53">
      <w:pPr>
        <w:spacing w:after="0" w:line="240" w:lineRule="auto"/>
        <w:jc w:val="center"/>
        <w:rPr>
          <w:rFonts w:ascii="Times New Roman" w:eastAsia="Times New Roman" w:hAnsi="Times New Roman" w:cs="Times New Roman"/>
          <w:b/>
          <w:sz w:val="28"/>
          <w:szCs w:val="28"/>
          <w:lang w:eastAsia="ru-RU"/>
        </w:rPr>
      </w:pPr>
    </w:p>
    <w:p w:rsidR="00F94A53" w:rsidRPr="00F94A53" w:rsidRDefault="00F94A53" w:rsidP="00F94A53">
      <w:pPr>
        <w:spacing w:after="0" w:line="240" w:lineRule="auto"/>
        <w:jc w:val="center"/>
        <w:rPr>
          <w:rFonts w:ascii="Times New Roman" w:eastAsia="Times New Roman" w:hAnsi="Times New Roman" w:cs="Times New Roman"/>
          <w:b/>
          <w:sz w:val="28"/>
          <w:szCs w:val="28"/>
          <w:lang w:eastAsia="ru-RU"/>
        </w:rPr>
      </w:pPr>
    </w:p>
    <w:p w:rsidR="004F7496" w:rsidRPr="00F94A53" w:rsidRDefault="00F94A53" w:rsidP="00F94A53">
      <w:pPr>
        <w:tabs>
          <w:tab w:val="left" w:pos="6946"/>
        </w:tabs>
        <w:spacing w:after="0" w:line="240" w:lineRule="auto"/>
        <w:ind w:right="-2"/>
        <w:jc w:val="center"/>
        <w:rPr>
          <w:rFonts w:ascii="Times New Roman" w:eastAsia="Times New Roman" w:hAnsi="Times New Roman" w:cs="Times New Roman"/>
          <w:b/>
          <w:sz w:val="28"/>
          <w:szCs w:val="28"/>
          <w:lang w:eastAsia="ru-RU"/>
        </w:rPr>
      </w:pPr>
      <w:r w:rsidRPr="00F94A53">
        <w:rPr>
          <w:rFonts w:ascii="Times New Roman" w:eastAsia="Times New Roman" w:hAnsi="Times New Roman" w:cs="Times New Roman"/>
          <w:b/>
          <w:sz w:val="28"/>
          <w:szCs w:val="28"/>
          <w:lang w:eastAsia="ru-RU"/>
        </w:rPr>
        <w:t>О ВНЕСЕНИИ ИЗМЕНЕНИЙ В МУНИЦИПАЛЬНУЮ ПРОГРАММУ «ОБЕСПЕЧЕНИЕ КОМПЛЕКСНЫХ МЕР БЕЗОПАСНОСТИ НА ТЕРРИТОРИИ ШЕЛЕХОВСКОГО РАЙОНА НА 2015-2020 ГОДЫ»</w:t>
      </w:r>
    </w:p>
    <w:p w:rsidR="004F7496" w:rsidRPr="004F7496" w:rsidRDefault="004F7496" w:rsidP="004F7496">
      <w:pPr>
        <w:autoSpaceDE w:val="0"/>
        <w:autoSpaceDN w:val="0"/>
        <w:adjustRightInd w:val="0"/>
        <w:spacing w:after="0" w:line="220" w:lineRule="auto"/>
        <w:rPr>
          <w:rFonts w:ascii="Times New Roman" w:eastAsia="Times New Roman" w:hAnsi="Times New Roman" w:cs="Times New Roman"/>
          <w:sz w:val="28"/>
          <w:szCs w:val="28"/>
          <w:lang w:eastAsia="ru-RU"/>
        </w:rPr>
      </w:pPr>
    </w:p>
    <w:p w:rsidR="004F7496" w:rsidRPr="004F7496" w:rsidRDefault="004F7496" w:rsidP="004F7496">
      <w:pPr>
        <w:autoSpaceDE w:val="0"/>
        <w:autoSpaceDN w:val="0"/>
        <w:adjustRightInd w:val="0"/>
        <w:spacing w:after="0" w:line="220" w:lineRule="auto"/>
        <w:rPr>
          <w:rFonts w:ascii="Times New Roman" w:eastAsia="Times New Roman" w:hAnsi="Times New Roman" w:cs="Times New Roman"/>
          <w:sz w:val="28"/>
          <w:szCs w:val="28"/>
          <w:lang w:eastAsia="ru-RU"/>
        </w:rPr>
      </w:pPr>
    </w:p>
    <w:p w:rsidR="004F7496" w:rsidRPr="004F7496" w:rsidRDefault="004F7496" w:rsidP="009035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035CA">
        <w:rPr>
          <w:rFonts w:ascii="Times New Roman" w:eastAsia="Times New Roman" w:hAnsi="Times New Roman" w:cs="Times New Roman"/>
          <w:sz w:val="28"/>
          <w:szCs w:val="28"/>
          <w:lang w:eastAsia="ru-RU"/>
        </w:rPr>
        <w:tab/>
      </w:r>
      <w:r w:rsidR="009035CA" w:rsidRPr="009035CA">
        <w:rPr>
          <w:rFonts w:ascii="Times New Roman" w:hAnsi="Times New Roman" w:cs="Times New Roman"/>
          <w:sz w:val="28"/>
          <w:szCs w:val="28"/>
        </w:rPr>
        <w:t xml:space="preserve">В целях повышения безопасности граждан в </w:t>
      </w:r>
      <w:r w:rsidR="009035CA">
        <w:rPr>
          <w:rFonts w:ascii="Times New Roman" w:hAnsi="Times New Roman" w:cs="Times New Roman"/>
          <w:sz w:val="28"/>
          <w:szCs w:val="28"/>
        </w:rPr>
        <w:t>Шелеховском районе</w:t>
      </w:r>
      <w:r w:rsidR="009035CA" w:rsidRPr="009035CA">
        <w:rPr>
          <w:rFonts w:ascii="Times New Roman" w:hAnsi="Times New Roman" w:cs="Times New Roman"/>
          <w:sz w:val="28"/>
          <w:szCs w:val="28"/>
        </w:rPr>
        <w:t xml:space="preserve"> путем снижения рисков причинения вреда жизни или здоровью граждан, имуществу и окружающей среде и обеспечения своевременного и эффективного реагирования на угрозы и их последствия</w:t>
      </w:r>
      <w:r w:rsidR="009035CA">
        <w:rPr>
          <w:rFonts w:ascii="Times New Roman" w:hAnsi="Times New Roman" w:cs="Times New Roman"/>
          <w:sz w:val="28"/>
          <w:szCs w:val="28"/>
        </w:rPr>
        <w:t xml:space="preserve">, </w:t>
      </w:r>
      <w:r w:rsidR="00DB43BD">
        <w:rPr>
          <w:rFonts w:ascii="Times New Roman" w:eastAsia="Times New Roman" w:hAnsi="Times New Roman" w:cs="Times New Roman"/>
          <w:sz w:val="28"/>
          <w:szCs w:val="28"/>
          <w:lang w:eastAsia="ru-RU"/>
        </w:rPr>
        <w:t>уточнения объемов бюджетных ассигнований, в</w:t>
      </w:r>
      <w:r w:rsidRPr="004F7496">
        <w:rPr>
          <w:rFonts w:ascii="Times New Roman" w:eastAsia="Times New Roman" w:hAnsi="Times New Roman" w:cs="Times New Roman"/>
          <w:sz w:val="28"/>
          <w:szCs w:val="28"/>
          <w:lang w:eastAsia="ru-RU"/>
        </w:rPr>
        <w:t xml:space="preserve"> соответствии с </w:t>
      </w:r>
      <w:r w:rsidR="00DB43BD">
        <w:rPr>
          <w:rFonts w:ascii="Times New Roman" w:eastAsia="Times New Roman" w:hAnsi="Times New Roman" w:cs="Times New Roman"/>
          <w:sz w:val="28"/>
          <w:szCs w:val="28"/>
          <w:lang w:eastAsia="ru-RU"/>
        </w:rPr>
        <w:t xml:space="preserve">постановлением Администрации Шелеховского муниципального района от 30.05.2014 №652-па «Об утверждении Порядка разработки, утверждения и реализации муниципальных и ведомственных целевых программ Шелеховского района», </w:t>
      </w:r>
      <w:r w:rsidRPr="004F7496">
        <w:rPr>
          <w:rFonts w:ascii="Times New Roman" w:eastAsia="Times New Roman" w:hAnsi="Times New Roman" w:cs="Times New Roman"/>
          <w:sz w:val="28"/>
          <w:szCs w:val="28"/>
          <w:lang w:eastAsia="ru-RU"/>
        </w:rPr>
        <w:t xml:space="preserve">распоряжением Администрации Шелеховского муниципального района от </w:t>
      </w:r>
      <w:r w:rsidR="003652CF" w:rsidRPr="003652CF">
        <w:rPr>
          <w:rFonts w:ascii="Times New Roman" w:hAnsi="Times New Roman" w:cs="Times New Roman"/>
          <w:sz w:val="28"/>
          <w:szCs w:val="28"/>
        </w:rPr>
        <w:t>14.08.2017 № 148-ра «Об утверждении структуры муниципальных программ Шелеховского района на 2018 год»</w:t>
      </w:r>
      <w:r w:rsidRPr="003652CF">
        <w:rPr>
          <w:rFonts w:ascii="Times New Roman" w:eastAsia="Times New Roman" w:hAnsi="Times New Roman" w:cs="Times New Roman"/>
          <w:sz w:val="28"/>
          <w:szCs w:val="28"/>
          <w:lang w:eastAsia="ru-RU"/>
        </w:rPr>
        <w:t>, руководствуясь ст. ст. 30, 31, 34, 35 Устава</w:t>
      </w:r>
      <w:r w:rsidRPr="004F7496">
        <w:rPr>
          <w:rFonts w:ascii="Times New Roman" w:eastAsia="Times New Roman" w:hAnsi="Times New Roman" w:cs="Times New Roman"/>
          <w:sz w:val="28"/>
          <w:szCs w:val="28"/>
          <w:lang w:eastAsia="ru-RU"/>
        </w:rPr>
        <w:t xml:space="preserve"> Шелеховского района, Администрация Шелеховского муниципального района</w:t>
      </w:r>
    </w:p>
    <w:p w:rsidR="004F7496" w:rsidRPr="004F7496" w:rsidRDefault="004F7496" w:rsidP="004F7496">
      <w:pPr>
        <w:spacing w:after="0" w:line="240" w:lineRule="auto"/>
        <w:jc w:val="both"/>
        <w:rPr>
          <w:rFonts w:ascii="Times New Roman" w:eastAsia="Times New Roman" w:hAnsi="Times New Roman" w:cs="Times New Roman"/>
          <w:sz w:val="28"/>
          <w:szCs w:val="28"/>
          <w:lang w:eastAsia="ru-RU"/>
        </w:rPr>
      </w:pPr>
    </w:p>
    <w:p w:rsidR="004F7496" w:rsidRPr="004F7496" w:rsidRDefault="004F7496" w:rsidP="004F7496">
      <w:pPr>
        <w:spacing w:after="0" w:line="240" w:lineRule="auto"/>
        <w:jc w:val="center"/>
        <w:rPr>
          <w:rFonts w:ascii="Times New Roman" w:eastAsia="Times New Roman" w:hAnsi="Times New Roman" w:cs="Times New Roman"/>
          <w:sz w:val="28"/>
          <w:szCs w:val="28"/>
          <w:lang w:eastAsia="ru-RU"/>
        </w:rPr>
      </w:pPr>
      <w:r w:rsidRPr="004F7496">
        <w:rPr>
          <w:rFonts w:ascii="Times New Roman" w:eastAsia="Times New Roman" w:hAnsi="Times New Roman" w:cs="Times New Roman"/>
          <w:spacing w:val="60"/>
          <w:sz w:val="28"/>
          <w:szCs w:val="28"/>
          <w:lang w:eastAsia="ru-RU"/>
        </w:rPr>
        <w:t>ПОСТАНОВЛЯЕТ</w:t>
      </w:r>
      <w:r w:rsidRPr="004F7496">
        <w:rPr>
          <w:rFonts w:ascii="Times New Roman" w:eastAsia="Times New Roman" w:hAnsi="Times New Roman" w:cs="Times New Roman"/>
          <w:sz w:val="28"/>
          <w:szCs w:val="28"/>
          <w:lang w:eastAsia="ru-RU"/>
        </w:rPr>
        <w:t>:</w:t>
      </w:r>
    </w:p>
    <w:p w:rsidR="004F7496" w:rsidRPr="004F7496" w:rsidRDefault="004F7496" w:rsidP="004F7496">
      <w:pPr>
        <w:spacing w:after="0" w:line="240" w:lineRule="auto"/>
        <w:jc w:val="both"/>
        <w:rPr>
          <w:rFonts w:ascii="Times New Roman" w:eastAsia="Times New Roman" w:hAnsi="Times New Roman" w:cs="Times New Roman"/>
          <w:spacing w:val="80"/>
          <w:sz w:val="20"/>
          <w:szCs w:val="20"/>
          <w:lang w:eastAsia="ru-RU"/>
        </w:rPr>
      </w:pPr>
    </w:p>
    <w:p w:rsidR="004F7496" w:rsidRPr="004F7496" w:rsidRDefault="004F7496" w:rsidP="004F7496">
      <w:pPr>
        <w:spacing w:after="0" w:line="240" w:lineRule="auto"/>
        <w:jc w:val="both"/>
        <w:rPr>
          <w:rFonts w:ascii="Times New Roman" w:eastAsia="Times New Roman" w:hAnsi="Times New Roman" w:cs="Times New Roman"/>
          <w:spacing w:val="80"/>
          <w:sz w:val="20"/>
          <w:szCs w:val="20"/>
          <w:lang w:eastAsia="ru-RU"/>
        </w:rPr>
      </w:pPr>
    </w:p>
    <w:p w:rsidR="004F7496" w:rsidRPr="004F7496" w:rsidRDefault="004C2EDD" w:rsidP="004C2EDD">
      <w:pPr>
        <w:widowControl w:val="0"/>
        <w:numPr>
          <w:ilvl w:val="0"/>
          <w:numId w:val="1"/>
        </w:numPr>
        <w:tabs>
          <w:tab w:val="left" w:pos="0"/>
          <w:tab w:val="left" w:pos="851"/>
        </w:tabs>
        <w:autoSpaceDE w:val="0"/>
        <w:autoSpaceDN w:val="0"/>
        <w:adjustRightInd w:val="0"/>
        <w:spacing w:before="60" w:after="0" w:line="240" w:lineRule="auto"/>
        <w:ind w:left="0" w:right="1" w:firstLine="567"/>
        <w:jc w:val="both"/>
        <w:outlineLvl w:val="2"/>
        <w:rPr>
          <w:rFonts w:ascii="Times New Roman" w:eastAsia="Times New Roman" w:hAnsi="Times New Roman" w:cs="Times New Roman"/>
          <w:sz w:val="28"/>
          <w:szCs w:val="28"/>
          <w:lang w:eastAsia="ru-RU"/>
        </w:rPr>
      </w:pPr>
      <w:r w:rsidRPr="004C2EDD">
        <w:rPr>
          <w:rFonts w:ascii="Times New Roman" w:eastAsia="Times New Roman" w:hAnsi="Times New Roman" w:cs="Times New Roman"/>
          <w:sz w:val="28"/>
          <w:szCs w:val="28"/>
          <w:lang w:eastAsia="ru-RU"/>
        </w:rPr>
        <w:t xml:space="preserve">Внести прилагаемые изменения в постановление Администрации Шелеховского муниципального района </w:t>
      </w:r>
      <w:r w:rsidRPr="004F7496">
        <w:rPr>
          <w:rFonts w:ascii="Times New Roman" w:eastAsia="Times New Roman" w:hAnsi="Times New Roman" w:cs="Times New Roman"/>
          <w:sz w:val="28"/>
          <w:szCs w:val="28"/>
          <w:lang w:eastAsia="ru-RU"/>
        </w:rPr>
        <w:t>от 12.12.2014 №1305-па</w:t>
      </w:r>
      <w:r w:rsidRPr="004C2E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 утверждении </w:t>
      </w:r>
      <w:r w:rsidR="004F7496" w:rsidRPr="004F7496">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ой</w:t>
      </w:r>
      <w:r w:rsidR="004F7496" w:rsidRPr="004F7496">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ы</w:t>
      </w:r>
      <w:r w:rsidR="004F7496" w:rsidRPr="004F7496">
        <w:rPr>
          <w:rFonts w:ascii="Times New Roman" w:eastAsia="Times New Roman" w:hAnsi="Times New Roman" w:cs="Times New Roman"/>
          <w:sz w:val="28"/>
          <w:szCs w:val="28"/>
          <w:lang w:eastAsia="ru-RU"/>
        </w:rPr>
        <w:t xml:space="preserve"> «Обеспечение комплексных мер безопасности на территории Шелеховского района</w:t>
      </w:r>
      <w:r w:rsidR="00BE2249">
        <w:rPr>
          <w:rFonts w:ascii="Times New Roman" w:eastAsia="Times New Roman" w:hAnsi="Times New Roman" w:cs="Times New Roman"/>
          <w:sz w:val="28"/>
          <w:szCs w:val="28"/>
          <w:lang w:eastAsia="ru-RU"/>
        </w:rPr>
        <w:t xml:space="preserve"> на 2015-2020</w:t>
      </w:r>
      <w:r>
        <w:rPr>
          <w:rFonts w:ascii="Times New Roman" w:eastAsia="Times New Roman" w:hAnsi="Times New Roman" w:cs="Times New Roman"/>
          <w:sz w:val="28"/>
          <w:szCs w:val="28"/>
          <w:lang w:eastAsia="ru-RU"/>
        </w:rPr>
        <w:t xml:space="preserve"> годы»</w:t>
      </w:r>
      <w:r w:rsidR="004F7496" w:rsidRPr="004F7496">
        <w:rPr>
          <w:rFonts w:ascii="Times New Roman" w:eastAsia="Times New Roman" w:hAnsi="Times New Roman" w:cs="Times New Roman"/>
          <w:sz w:val="28"/>
          <w:szCs w:val="28"/>
          <w:lang w:eastAsia="ru-RU"/>
        </w:rPr>
        <w:t>.</w:t>
      </w:r>
    </w:p>
    <w:p w:rsidR="004F7496" w:rsidRPr="004F7496" w:rsidRDefault="004F7496" w:rsidP="004C2EDD">
      <w:pPr>
        <w:widowControl w:val="0"/>
        <w:numPr>
          <w:ilvl w:val="0"/>
          <w:numId w:val="1"/>
        </w:numPr>
        <w:tabs>
          <w:tab w:val="left" w:pos="0"/>
          <w:tab w:val="left" w:pos="851"/>
        </w:tabs>
        <w:autoSpaceDE w:val="0"/>
        <w:autoSpaceDN w:val="0"/>
        <w:adjustRightInd w:val="0"/>
        <w:spacing w:before="60" w:after="0" w:line="240" w:lineRule="auto"/>
        <w:ind w:left="0" w:firstLine="567"/>
        <w:jc w:val="both"/>
        <w:outlineLvl w:val="2"/>
        <w:rPr>
          <w:rFonts w:ascii="Times New Roman" w:eastAsia="Times New Roman" w:hAnsi="Times New Roman" w:cs="Times New Roman"/>
          <w:sz w:val="28"/>
          <w:szCs w:val="28"/>
          <w:lang w:eastAsia="ru-RU"/>
        </w:rPr>
      </w:pPr>
      <w:r w:rsidRPr="004F7496">
        <w:rPr>
          <w:rFonts w:ascii="Times New Roman" w:eastAsia="Times New Roman" w:hAnsi="Times New Roman" w:cs="Times New Roman"/>
          <w:sz w:val="28"/>
          <w:szCs w:val="28"/>
          <w:lang w:eastAsia="ru-RU"/>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4F7496" w:rsidRPr="004F7496" w:rsidRDefault="004F7496" w:rsidP="004F74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4F7496" w:rsidRPr="004F7496" w:rsidRDefault="004F7496" w:rsidP="004F74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4F7496" w:rsidRPr="004F7496" w:rsidRDefault="004F7496" w:rsidP="004F7496">
      <w:pPr>
        <w:spacing w:after="0" w:line="240" w:lineRule="auto"/>
        <w:rPr>
          <w:rFonts w:ascii="Times New Roman" w:eastAsia="Times New Roman" w:hAnsi="Times New Roman" w:cs="Times New Roman"/>
          <w:sz w:val="28"/>
          <w:szCs w:val="28"/>
          <w:lang w:eastAsia="ru-RU"/>
        </w:rPr>
      </w:pPr>
      <w:r w:rsidRPr="004F7496">
        <w:rPr>
          <w:rFonts w:ascii="Times New Roman" w:eastAsia="Times New Roman" w:hAnsi="Times New Roman" w:cs="Times New Roman"/>
          <w:sz w:val="28"/>
          <w:szCs w:val="28"/>
          <w:lang w:eastAsia="ru-RU"/>
        </w:rPr>
        <w:t>Мэр Шелеховского</w:t>
      </w:r>
    </w:p>
    <w:p w:rsidR="004F7496" w:rsidRPr="004F7496" w:rsidRDefault="004F7496" w:rsidP="004F7496">
      <w:pPr>
        <w:spacing w:after="0" w:line="240" w:lineRule="auto"/>
        <w:rPr>
          <w:rFonts w:ascii="Times New Roman" w:eastAsia="Times New Roman" w:hAnsi="Times New Roman" w:cs="Times New Roman"/>
          <w:sz w:val="24"/>
          <w:szCs w:val="24"/>
          <w:lang w:eastAsia="ru-RU"/>
        </w:rPr>
      </w:pPr>
      <w:r w:rsidRPr="004F7496">
        <w:rPr>
          <w:rFonts w:ascii="Times New Roman" w:eastAsia="Times New Roman" w:hAnsi="Times New Roman" w:cs="Times New Roman"/>
          <w:sz w:val="28"/>
          <w:szCs w:val="28"/>
          <w:lang w:eastAsia="ru-RU"/>
        </w:rPr>
        <w:t xml:space="preserve">муниципального района      </w:t>
      </w:r>
      <w:r w:rsidRPr="004F7496">
        <w:rPr>
          <w:rFonts w:ascii="Times New Roman" w:eastAsia="Times New Roman" w:hAnsi="Times New Roman" w:cs="Times New Roman"/>
          <w:sz w:val="28"/>
          <w:szCs w:val="28"/>
          <w:lang w:eastAsia="ru-RU"/>
        </w:rPr>
        <w:tab/>
        <w:t xml:space="preserve">             </w:t>
      </w:r>
      <w:r w:rsidRPr="004F7496">
        <w:rPr>
          <w:rFonts w:ascii="Times New Roman" w:eastAsia="Times New Roman" w:hAnsi="Times New Roman" w:cs="Times New Roman"/>
          <w:sz w:val="28"/>
          <w:szCs w:val="28"/>
          <w:lang w:eastAsia="ru-RU"/>
        </w:rPr>
        <w:tab/>
      </w:r>
      <w:r w:rsidRPr="004F7496">
        <w:rPr>
          <w:rFonts w:ascii="Times New Roman" w:eastAsia="Times New Roman" w:hAnsi="Times New Roman" w:cs="Times New Roman"/>
          <w:sz w:val="28"/>
          <w:szCs w:val="28"/>
          <w:lang w:eastAsia="ru-RU"/>
        </w:rPr>
        <w:tab/>
      </w:r>
      <w:r w:rsidRPr="004F7496">
        <w:rPr>
          <w:rFonts w:ascii="Times New Roman" w:eastAsia="Times New Roman" w:hAnsi="Times New Roman" w:cs="Times New Roman"/>
          <w:sz w:val="28"/>
          <w:szCs w:val="28"/>
          <w:lang w:eastAsia="ru-RU"/>
        </w:rPr>
        <w:tab/>
      </w:r>
      <w:r w:rsidRPr="004F7496">
        <w:rPr>
          <w:rFonts w:ascii="Times New Roman" w:eastAsia="Times New Roman" w:hAnsi="Times New Roman" w:cs="Times New Roman"/>
          <w:sz w:val="28"/>
          <w:szCs w:val="28"/>
          <w:lang w:eastAsia="ru-RU"/>
        </w:rPr>
        <w:tab/>
        <w:t xml:space="preserve">         М.Н. Модин</w:t>
      </w:r>
    </w:p>
    <w:p w:rsidR="004F7496" w:rsidRPr="004F7496" w:rsidRDefault="004F7496" w:rsidP="004F7496">
      <w:pPr>
        <w:spacing w:after="0" w:line="240" w:lineRule="auto"/>
        <w:ind w:firstLine="709"/>
        <w:jc w:val="both"/>
        <w:rPr>
          <w:rFonts w:ascii="Times New Roman" w:eastAsia="Times New Roman" w:hAnsi="Times New Roman" w:cs="Times New Roman"/>
          <w:sz w:val="28"/>
          <w:szCs w:val="28"/>
          <w:lang w:eastAsia="ru-RU"/>
        </w:rPr>
      </w:pPr>
    </w:p>
    <w:p w:rsidR="004F7496" w:rsidRPr="004F7496" w:rsidRDefault="004F7496" w:rsidP="004F7496">
      <w:pPr>
        <w:spacing w:after="0" w:line="240" w:lineRule="auto"/>
        <w:ind w:left="5103"/>
        <w:rPr>
          <w:rFonts w:ascii="Times New Roman" w:eastAsia="Calibri" w:hAnsi="Times New Roman" w:cs="Times New Roman"/>
          <w:sz w:val="28"/>
          <w:szCs w:val="28"/>
          <w:lang w:eastAsia="ru-RU"/>
        </w:rPr>
      </w:pPr>
    </w:p>
    <w:p w:rsidR="004F7496" w:rsidRDefault="004F7496" w:rsidP="004F7496">
      <w:pPr>
        <w:spacing w:after="0" w:line="240" w:lineRule="auto"/>
        <w:ind w:left="5103"/>
        <w:rPr>
          <w:rFonts w:ascii="Times New Roman" w:eastAsia="Calibri" w:hAnsi="Times New Roman" w:cs="Times New Roman"/>
          <w:sz w:val="28"/>
          <w:szCs w:val="28"/>
          <w:lang w:eastAsia="ru-RU"/>
        </w:rPr>
      </w:pPr>
    </w:p>
    <w:p w:rsidR="00F94A53" w:rsidRDefault="00F94A53" w:rsidP="004F7496">
      <w:pPr>
        <w:spacing w:after="0" w:line="240" w:lineRule="auto"/>
        <w:ind w:left="5103"/>
        <w:rPr>
          <w:rFonts w:ascii="Times New Roman" w:eastAsia="Calibri" w:hAnsi="Times New Roman" w:cs="Times New Roman"/>
          <w:sz w:val="28"/>
          <w:szCs w:val="28"/>
          <w:lang w:eastAsia="ru-RU"/>
        </w:rPr>
      </w:pPr>
    </w:p>
    <w:p w:rsidR="00F94A53" w:rsidRDefault="00F94A53" w:rsidP="004F7496">
      <w:pPr>
        <w:spacing w:after="0" w:line="240" w:lineRule="auto"/>
        <w:ind w:left="5103"/>
        <w:rPr>
          <w:rFonts w:ascii="Times New Roman" w:eastAsia="Calibri" w:hAnsi="Times New Roman" w:cs="Times New Roman"/>
          <w:sz w:val="28"/>
          <w:szCs w:val="28"/>
          <w:lang w:eastAsia="ru-RU"/>
        </w:rPr>
      </w:pPr>
    </w:p>
    <w:p w:rsidR="00F94A53" w:rsidRPr="004F7496" w:rsidRDefault="00F94A53" w:rsidP="004F7496">
      <w:pPr>
        <w:spacing w:after="0" w:line="240" w:lineRule="auto"/>
        <w:ind w:left="5103"/>
        <w:rPr>
          <w:rFonts w:ascii="Times New Roman" w:eastAsia="Calibri" w:hAnsi="Times New Roman" w:cs="Times New Roman"/>
          <w:sz w:val="28"/>
          <w:szCs w:val="28"/>
          <w:lang w:eastAsia="ru-RU"/>
        </w:rPr>
      </w:pPr>
    </w:p>
    <w:p w:rsidR="004F7496" w:rsidRPr="004F7496" w:rsidRDefault="004F7496" w:rsidP="004F7496">
      <w:pPr>
        <w:spacing w:after="0" w:line="240" w:lineRule="auto"/>
        <w:ind w:left="5103"/>
        <w:rPr>
          <w:rFonts w:ascii="Times New Roman" w:eastAsia="Calibri" w:hAnsi="Times New Roman" w:cs="Times New Roman"/>
          <w:sz w:val="28"/>
          <w:szCs w:val="28"/>
          <w:lang w:eastAsia="ru-RU"/>
        </w:rPr>
      </w:pPr>
    </w:p>
    <w:p w:rsidR="002872F0" w:rsidRDefault="00DB43BD" w:rsidP="004F7496">
      <w:pPr>
        <w:spacing w:after="0" w:line="240" w:lineRule="auto"/>
        <w:ind w:left="5103"/>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Приложение</w:t>
      </w:r>
    </w:p>
    <w:p w:rsidR="004F7496" w:rsidRPr="004F7496" w:rsidRDefault="00DB43BD" w:rsidP="004F7496">
      <w:pPr>
        <w:spacing w:after="0" w:line="240" w:lineRule="auto"/>
        <w:ind w:left="5103"/>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 </w:t>
      </w:r>
      <w:r w:rsidR="004F7496" w:rsidRPr="004F7496">
        <w:rPr>
          <w:rFonts w:ascii="Times New Roman" w:eastAsia="Calibri" w:hAnsi="Times New Roman" w:cs="Times New Roman"/>
          <w:sz w:val="28"/>
          <w:szCs w:val="28"/>
          <w:lang w:eastAsia="ru-RU"/>
        </w:rPr>
        <w:t>постановлени</w:t>
      </w:r>
      <w:r>
        <w:rPr>
          <w:rFonts w:ascii="Times New Roman" w:eastAsia="Calibri" w:hAnsi="Times New Roman" w:cs="Times New Roman"/>
          <w:sz w:val="28"/>
          <w:szCs w:val="28"/>
          <w:lang w:eastAsia="ru-RU"/>
        </w:rPr>
        <w:t>ю</w:t>
      </w:r>
      <w:r w:rsidR="004F7496" w:rsidRPr="004F7496">
        <w:rPr>
          <w:rFonts w:ascii="Times New Roman" w:eastAsia="Calibri" w:hAnsi="Times New Roman" w:cs="Times New Roman"/>
          <w:sz w:val="28"/>
          <w:szCs w:val="28"/>
          <w:lang w:eastAsia="ru-RU"/>
        </w:rPr>
        <w:t xml:space="preserve">  Администрации Шелеховского муниципального района</w:t>
      </w:r>
    </w:p>
    <w:p w:rsidR="004F7496" w:rsidRPr="004F7496" w:rsidRDefault="004F7496" w:rsidP="004F7496">
      <w:pPr>
        <w:spacing w:after="0" w:line="240" w:lineRule="auto"/>
        <w:ind w:left="5103"/>
        <w:rPr>
          <w:rFonts w:ascii="Times New Roman" w:eastAsia="Calibri" w:hAnsi="Times New Roman" w:cs="Times New Roman"/>
          <w:sz w:val="28"/>
          <w:szCs w:val="28"/>
          <w:lang w:eastAsia="ru-RU"/>
        </w:rPr>
      </w:pPr>
      <w:r w:rsidRPr="004F7496">
        <w:rPr>
          <w:rFonts w:ascii="Times New Roman" w:eastAsia="Calibri" w:hAnsi="Times New Roman" w:cs="Times New Roman"/>
          <w:sz w:val="28"/>
          <w:szCs w:val="28"/>
          <w:lang w:eastAsia="ru-RU"/>
        </w:rPr>
        <w:t xml:space="preserve">от </w:t>
      </w:r>
      <w:r w:rsidR="00F94A53">
        <w:rPr>
          <w:rFonts w:ascii="Times New Roman" w:eastAsia="Calibri" w:hAnsi="Times New Roman" w:cs="Times New Roman"/>
          <w:sz w:val="28"/>
          <w:szCs w:val="28"/>
          <w:lang w:eastAsia="ru-RU"/>
        </w:rPr>
        <w:t>24 ноября 2017 года</w:t>
      </w:r>
      <w:r w:rsidRPr="004F7496">
        <w:rPr>
          <w:rFonts w:ascii="Times New Roman" w:eastAsia="Calibri" w:hAnsi="Times New Roman" w:cs="Times New Roman"/>
          <w:sz w:val="28"/>
          <w:szCs w:val="28"/>
          <w:lang w:eastAsia="ru-RU"/>
        </w:rPr>
        <w:t xml:space="preserve"> № </w:t>
      </w:r>
      <w:r w:rsidR="00F94A53">
        <w:rPr>
          <w:rFonts w:ascii="Times New Roman" w:eastAsia="Calibri" w:hAnsi="Times New Roman" w:cs="Times New Roman"/>
          <w:sz w:val="28"/>
          <w:szCs w:val="28"/>
          <w:lang w:eastAsia="ru-RU"/>
        </w:rPr>
        <w:t>576-па</w:t>
      </w:r>
      <w:bookmarkStart w:id="0" w:name="_GoBack"/>
      <w:bookmarkEnd w:id="0"/>
    </w:p>
    <w:p w:rsidR="004F7496" w:rsidRPr="004F7496" w:rsidRDefault="004F7496" w:rsidP="004F7496">
      <w:pPr>
        <w:widowControl w:val="0"/>
        <w:autoSpaceDE w:val="0"/>
        <w:autoSpaceDN w:val="0"/>
        <w:adjustRightInd w:val="0"/>
        <w:spacing w:before="60" w:after="0" w:line="240" w:lineRule="auto"/>
        <w:ind w:firstLine="709"/>
        <w:jc w:val="both"/>
        <w:rPr>
          <w:rFonts w:ascii="Times New Roman" w:eastAsia="Calibri" w:hAnsi="Times New Roman" w:cs="Times New Roman"/>
          <w:b/>
          <w:bCs/>
          <w:sz w:val="28"/>
          <w:szCs w:val="28"/>
          <w:lang w:eastAsia="ru-RU"/>
        </w:rPr>
      </w:pPr>
    </w:p>
    <w:p w:rsidR="004F7496" w:rsidRPr="004F7496" w:rsidRDefault="004F7496" w:rsidP="004F7496">
      <w:pPr>
        <w:widowControl w:val="0"/>
        <w:autoSpaceDE w:val="0"/>
        <w:autoSpaceDN w:val="0"/>
        <w:adjustRightInd w:val="0"/>
        <w:spacing w:before="60" w:after="0" w:line="240" w:lineRule="auto"/>
        <w:ind w:firstLine="709"/>
        <w:jc w:val="both"/>
        <w:rPr>
          <w:rFonts w:ascii="Times New Roman" w:eastAsia="Calibri" w:hAnsi="Times New Roman" w:cs="Times New Roman"/>
          <w:b/>
          <w:bCs/>
          <w:sz w:val="28"/>
          <w:szCs w:val="28"/>
          <w:lang w:eastAsia="ru-RU"/>
        </w:rPr>
      </w:pPr>
    </w:p>
    <w:p w:rsidR="004F7496" w:rsidRPr="004F7496" w:rsidRDefault="004F7496" w:rsidP="004F7496">
      <w:pPr>
        <w:widowControl w:val="0"/>
        <w:autoSpaceDE w:val="0"/>
        <w:autoSpaceDN w:val="0"/>
        <w:adjustRightInd w:val="0"/>
        <w:spacing w:before="60" w:after="0" w:line="240" w:lineRule="auto"/>
        <w:ind w:firstLine="709"/>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 xml:space="preserve">                                                   Изменения, </w:t>
      </w:r>
    </w:p>
    <w:p w:rsidR="004F7496" w:rsidRDefault="003652CF" w:rsidP="004F7496">
      <w:pPr>
        <w:widowControl w:val="0"/>
        <w:autoSpaceDE w:val="0"/>
        <w:autoSpaceDN w:val="0"/>
        <w:adjustRightInd w:val="0"/>
        <w:spacing w:before="60"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вносимые в муниципальную программу </w:t>
      </w:r>
      <w:r w:rsidRPr="004F7496">
        <w:rPr>
          <w:rFonts w:ascii="Times New Roman" w:eastAsia="Times New Roman" w:hAnsi="Times New Roman" w:cs="Times New Roman"/>
          <w:sz w:val="28"/>
          <w:szCs w:val="28"/>
          <w:lang w:eastAsia="ru-RU"/>
        </w:rPr>
        <w:t>«Обеспечение комплексных мер безопасности на территории Шелеховского района</w:t>
      </w:r>
      <w:r>
        <w:rPr>
          <w:rFonts w:ascii="Times New Roman" w:eastAsia="Times New Roman" w:hAnsi="Times New Roman" w:cs="Times New Roman"/>
          <w:sz w:val="28"/>
          <w:szCs w:val="28"/>
          <w:lang w:eastAsia="ru-RU"/>
        </w:rPr>
        <w:t xml:space="preserve"> на 2015-20</w:t>
      </w:r>
      <w:r w:rsidR="009F0027">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годы»</w:t>
      </w:r>
      <w:r w:rsidR="00093B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утвержденную </w:t>
      </w:r>
      <w:r w:rsidR="004C2EDD" w:rsidRPr="004C2EDD">
        <w:rPr>
          <w:rFonts w:ascii="Times New Roman" w:eastAsia="Times New Roman" w:hAnsi="Times New Roman" w:cs="Times New Roman"/>
          <w:sz w:val="28"/>
          <w:szCs w:val="28"/>
          <w:lang w:eastAsia="ru-RU"/>
        </w:rPr>
        <w:t>постановление</w:t>
      </w:r>
      <w:r>
        <w:rPr>
          <w:rFonts w:ascii="Times New Roman" w:eastAsia="Times New Roman" w:hAnsi="Times New Roman" w:cs="Times New Roman"/>
          <w:sz w:val="28"/>
          <w:szCs w:val="28"/>
          <w:lang w:eastAsia="ru-RU"/>
        </w:rPr>
        <w:t>м</w:t>
      </w:r>
      <w:r w:rsidR="004C2EDD" w:rsidRPr="004C2EDD">
        <w:rPr>
          <w:rFonts w:ascii="Times New Roman" w:eastAsia="Times New Roman" w:hAnsi="Times New Roman" w:cs="Times New Roman"/>
          <w:sz w:val="28"/>
          <w:szCs w:val="28"/>
          <w:lang w:eastAsia="ru-RU"/>
        </w:rPr>
        <w:t xml:space="preserve"> Администрации Шелеховского муниципального района </w:t>
      </w:r>
      <w:r w:rsidR="004C2EDD" w:rsidRPr="004F7496">
        <w:rPr>
          <w:rFonts w:ascii="Times New Roman" w:eastAsia="Times New Roman" w:hAnsi="Times New Roman" w:cs="Times New Roman"/>
          <w:sz w:val="28"/>
          <w:szCs w:val="28"/>
          <w:lang w:eastAsia="ru-RU"/>
        </w:rPr>
        <w:t>от 12.12.2014 №1305-па</w:t>
      </w:r>
      <w:r w:rsidR="004C2EDD" w:rsidRPr="004C2EDD">
        <w:rPr>
          <w:rFonts w:ascii="Times New Roman" w:eastAsia="Times New Roman" w:hAnsi="Times New Roman" w:cs="Times New Roman"/>
          <w:sz w:val="28"/>
          <w:szCs w:val="28"/>
          <w:lang w:eastAsia="ru-RU"/>
        </w:rPr>
        <w:t xml:space="preserve"> </w:t>
      </w:r>
      <w:r w:rsidR="009F0027">
        <w:rPr>
          <w:rFonts w:ascii="Times New Roman" w:eastAsia="Times New Roman" w:hAnsi="Times New Roman" w:cs="Times New Roman"/>
          <w:sz w:val="28"/>
          <w:szCs w:val="28"/>
          <w:lang w:eastAsia="ru-RU"/>
        </w:rPr>
        <w:t>(далее –</w:t>
      </w:r>
      <w:r w:rsidR="00765D9F">
        <w:rPr>
          <w:rFonts w:ascii="Times New Roman" w:eastAsia="Times New Roman" w:hAnsi="Times New Roman" w:cs="Times New Roman"/>
          <w:sz w:val="28"/>
          <w:szCs w:val="28"/>
          <w:lang w:eastAsia="ru-RU"/>
        </w:rPr>
        <w:t xml:space="preserve"> </w:t>
      </w:r>
      <w:r w:rsidR="009F0027">
        <w:rPr>
          <w:rFonts w:ascii="Times New Roman" w:eastAsia="Times New Roman" w:hAnsi="Times New Roman" w:cs="Times New Roman"/>
          <w:sz w:val="28"/>
          <w:szCs w:val="28"/>
          <w:lang w:eastAsia="ru-RU"/>
        </w:rPr>
        <w:t>Программа)</w:t>
      </w:r>
    </w:p>
    <w:p w:rsidR="004C2EDD" w:rsidRPr="004F7496" w:rsidRDefault="004C2EDD" w:rsidP="004F7496">
      <w:pPr>
        <w:widowControl w:val="0"/>
        <w:autoSpaceDE w:val="0"/>
        <w:autoSpaceDN w:val="0"/>
        <w:adjustRightInd w:val="0"/>
        <w:spacing w:before="60" w:after="0" w:line="240" w:lineRule="auto"/>
        <w:jc w:val="center"/>
        <w:rPr>
          <w:rFonts w:ascii="Times New Roman" w:eastAsia="Calibri" w:hAnsi="Times New Roman" w:cs="Times New Roman"/>
          <w:sz w:val="28"/>
          <w:szCs w:val="28"/>
          <w:lang w:eastAsia="ru-RU"/>
        </w:rPr>
      </w:pPr>
    </w:p>
    <w:p w:rsidR="00BD5C73" w:rsidRPr="00BD5C73" w:rsidRDefault="009F0027" w:rsidP="00802B44">
      <w:pPr>
        <w:widowControl w:val="0"/>
        <w:numPr>
          <w:ilvl w:val="0"/>
          <w:numId w:val="6"/>
        </w:numPr>
        <w:tabs>
          <w:tab w:val="left" w:pos="851"/>
        </w:tabs>
        <w:autoSpaceDE w:val="0"/>
        <w:autoSpaceDN w:val="0"/>
        <w:adjustRightInd w:val="0"/>
        <w:spacing w:before="60" w:after="0" w:line="240" w:lineRule="auto"/>
        <w:ind w:left="0" w:right="-5" w:firstLine="567"/>
        <w:jc w:val="both"/>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eastAsia="ru-RU"/>
        </w:rPr>
        <w:t>Раздел</w:t>
      </w:r>
      <w:r w:rsidR="00503E92">
        <w:rPr>
          <w:rFonts w:ascii="Times New Roman" w:eastAsia="Calibri" w:hAnsi="Times New Roman" w:cs="Times New Roman"/>
          <w:sz w:val="28"/>
          <w:szCs w:val="28"/>
          <w:lang w:eastAsia="ru-RU"/>
        </w:rPr>
        <w:t>ы</w:t>
      </w:r>
      <w:r>
        <w:rPr>
          <w:rFonts w:ascii="Times New Roman" w:eastAsia="Calibri" w:hAnsi="Times New Roman" w:cs="Times New Roman"/>
          <w:sz w:val="28"/>
          <w:szCs w:val="28"/>
          <w:lang w:eastAsia="ru-RU"/>
        </w:rPr>
        <w:t xml:space="preserve"> 1, 2 Программы изложить в следующей редакции</w:t>
      </w:r>
      <w:r w:rsidR="00BD5C73" w:rsidRPr="00BD5C73">
        <w:rPr>
          <w:rFonts w:ascii="Times New Roman" w:eastAsia="Times New Roman" w:hAnsi="Times New Roman" w:cs="Times New Roman"/>
          <w:sz w:val="28"/>
          <w:szCs w:val="28"/>
          <w:lang w:eastAsia="ru-RU"/>
        </w:rPr>
        <w:t xml:space="preserve">: </w:t>
      </w:r>
    </w:p>
    <w:p w:rsidR="00BD5C73" w:rsidRPr="00104A4C" w:rsidRDefault="009F0027" w:rsidP="00BD5C73">
      <w:pPr>
        <w:widowControl w:val="0"/>
        <w:autoSpaceDE w:val="0"/>
        <w:autoSpaceDN w:val="0"/>
        <w:adjustRightInd w:val="0"/>
        <w:spacing w:before="60"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w:t>
      </w:r>
      <w:r w:rsidR="00BD5C73">
        <w:rPr>
          <w:rFonts w:ascii="Times New Roman" w:eastAsia="Calibri" w:hAnsi="Times New Roman" w:cs="Times New Roman"/>
          <w:b/>
          <w:bCs/>
          <w:sz w:val="28"/>
          <w:szCs w:val="28"/>
          <w:lang w:eastAsia="ru-RU"/>
        </w:rPr>
        <w:t>«</w:t>
      </w:r>
      <w:r w:rsidR="00BD5C73" w:rsidRPr="00104A4C">
        <w:rPr>
          <w:rFonts w:ascii="Times New Roman" w:eastAsia="Calibri" w:hAnsi="Times New Roman" w:cs="Times New Roman"/>
          <w:b/>
          <w:bCs/>
          <w:sz w:val="28"/>
          <w:szCs w:val="28"/>
          <w:lang w:eastAsia="ru-RU"/>
        </w:rPr>
        <w:t>РАЗДЕЛ 1.</w:t>
      </w:r>
    </w:p>
    <w:p w:rsidR="00BD5C73" w:rsidRPr="00104A4C" w:rsidRDefault="00BD5C73" w:rsidP="00BD5C73">
      <w:pPr>
        <w:widowControl w:val="0"/>
        <w:autoSpaceDE w:val="0"/>
        <w:autoSpaceDN w:val="0"/>
        <w:adjustRightInd w:val="0"/>
        <w:spacing w:before="60" w:after="0" w:line="240" w:lineRule="auto"/>
        <w:jc w:val="center"/>
        <w:rPr>
          <w:rFonts w:ascii="Times New Roman" w:eastAsia="Calibri" w:hAnsi="Times New Roman" w:cs="Times New Roman"/>
          <w:b/>
          <w:sz w:val="28"/>
          <w:szCs w:val="28"/>
          <w:lang w:eastAsia="ru-RU"/>
        </w:rPr>
      </w:pPr>
      <w:r w:rsidRPr="00104A4C">
        <w:rPr>
          <w:rFonts w:ascii="Times New Roman" w:eastAsia="Calibri" w:hAnsi="Times New Roman" w:cs="Times New Roman"/>
          <w:b/>
          <w:bCs/>
          <w:sz w:val="28"/>
          <w:szCs w:val="28"/>
          <w:lang w:eastAsia="ru-RU"/>
        </w:rPr>
        <w:t>ПАСПОРТ МУНИЦИПАЛЬНОЙ ПРОГРАММЫ</w:t>
      </w:r>
    </w:p>
    <w:p w:rsidR="00BD5C73" w:rsidRPr="00104A4C" w:rsidRDefault="00BD5C73" w:rsidP="00BD5C73">
      <w:pPr>
        <w:widowControl w:val="0"/>
        <w:spacing w:after="0" w:line="240" w:lineRule="auto"/>
        <w:jc w:val="center"/>
        <w:rPr>
          <w:rFonts w:ascii="Times New Roman" w:eastAsia="Calibri" w:hAnsi="Times New Roman" w:cs="Times New Roman"/>
          <w:b/>
          <w:bCs/>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60"/>
        <w:gridCol w:w="6260"/>
      </w:tblGrid>
      <w:tr w:rsidR="00BD5C73" w:rsidRPr="00E911C0" w:rsidTr="00ED41B0">
        <w:tc>
          <w:tcPr>
            <w:tcW w:w="1996" w:type="pct"/>
          </w:tcPr>
          <w:p w:rsidR="00BD5C73" w:rsidRPr="00E911C0" w:rsidRDefault="00BD5C73" w:rsidP="00BD5C73">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Наименование муниципальной Программы</w:t>
            </w:r>
          </w:p>
        </w:tc>
        <w:tc>
          <w:tcPr>
            <w:tcW w:w="3004" w:type="pct"/>
          </w:tcPr>
          <w:p w:rsidR="00BD5C73" w:rsidRPr="00E911C0" w:rsidRDefault="00BD5C73" w:rsidP="00BD5C73">
            <w:pPr>
              <w:widowControl w:val="0"/>
              <w:spacing w:after="0" w:line="240" w:lineRule="auto"/>
              <w:ind w:left="33"/>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Обеспечение комплексных мер безопасности на территории  Шелеховского района на 2015-2020 годы (далее </w:t>
            </w:r>
            <w:r w:rsidR="00DB43BD" w:rsidRPr="00E911C0">
              <w:rPr>
                <w:rFonts w:ascii="Times New Roman" w:eastAsia="Calibri" w:hAnsi="Times New Roman" w:cs="Times New Roman"/>
                <w:sz w:val="24"/>
                <w:szCs w:val="24"/>
                <w:lang w:eastAsia="ru-RU"/>
              </w:rPr>
              <w:t>–</w:t>
            </w:r>
            <w:r w:rsidRPr="00E911C0">
              <w:rPr>
                <w:rFonts w:ascii="Times New Roman" w:eastAsia="Calibri" w:hAnsi="Times New Roman" w:cs="Times New Roman"/>
                <w:sz w:val="24"/>
                <w:szCs w:val="24"/>
                <w:lang w:eastAsia="ru-RU"/>
              </w:rPr>
              <w:t xml:space="preserve"> муниципальная Программа)</w:t>
            </w:r>
          </w:p>
        </w:tc>
      </w:tr>
      <w:tr w:rsidR="00BD5C73" w:rsidRPr="00E911C0" w:rsidTr="00ED41B0">
        <w:trPr>
          <w:trHeight w:val="1663"/>
        </w:trPr>
        <w:tc>
          <w:tcPr>
            <w:tcW w:w="1996" w:type="pct"/>
            <w:tcBorders>
              <w:bottom w:val="single" w:sz="4" w:space="0" w:color="auto"/>
            </w:tcBorders>
          </w:tcPr>
          <w:p w:rsidR="00BD5C73" w:rsidRPr="00E911C0" w:rsidRDefault="00BD5C73" w:rsidP="00BD5C73">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Основание для разработки муниципальной Программы</w:t>
            </w:r>
          </w:p>
        </w:tc>
        <w:tc>
          <w:tcPr>
            <w:tcW w:w="3004" w:type="pct"/>
            <w:tcBorders>
              <w:bottom w:val="single" w:sz="4" w:space="0" w:color="auto"/>
            </w:tcBorders>
          </w:tcPr>
          <w:p w:rsidR="00BD5C73" w:rsidRPr="00E911C0" w:rsidRDefault="00BD5C73" w:rsidP="00FA302C">
            <w:pPr>
              <w:spacing w:line="240" w:lineRule="auto"/>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Распоряжени</w:t>
            </w:r>
            <w:r w:rsidR="000471C3" w:rsidRPr="00E911C0">
              <w:rPr>
                <w:rFonts w:ascii="Times New Roman" w:eastAsia="Calibri" w:hAnsi="Times New Roman" w:cs="Times New Roman"/>
                <w:sz w:val="24"/>
                <w:szCs w:val="24"/>
                <w:lang w:eastAsia="ru-RU"/>
              </w:rPr>
              <w:t>я</w:t>
            </w:r>
            <w:r w:rsidRPr="00E911C0">
              <w:rPr>
                <w:rFonts w:ascii="Times New Roman" w:eastAsia="Calibri" w:hAnsi="Times New Roman" w:cs="Times New Roman"/>
                <w:sz w:val="24"/>
                <w:szCs w:val="24"/>
                <w:lang w:eastAsia="ru-RU"/>
              </w:rPr>
              <w:t xml:space="preserve"> Администрации Шелеховского муниципального района </w:t>
            </w:r>
            <w:r w:rsidR="00FA302C" w:rsidRPr="00E911C0">
              <w:rPr>
                <w:rFonts w:ascii="Times New Roman" w:eastAsia="Calibri" w:hAnsi="Times New Roman" w:cs="Times New Roman"/>
                <w:sz w:val="24"/>
                <w:szCs w:val="24"/>
                <w:lang w:eastAsia="ru-RU"/>
              </w:rPr>
              <w:t xml:space="preserve">от 31.08.2016 № 149-ра «Об утверждении структуры муниципальных программ Шелеховского района на 2017 год», </w:t>
            </w:r>
            <w:r w:rsidR="00F913DC" w:rsidRPr="00E911C0">
              <w:rPr>
                <w:rFonts w:ascii="Times New Roman" w:eastAsia="Calibri" w:hAnsi="Times New Roman" w:cs="Times New Roman"/>
                <w:sz w:val="24"/>
                <w:szCs w:val="24"/>
                <w:lang w:eastAsia="ru-RU"/>
              </w:rPr>
              <w:t>о</w:t>
            </w:r>
            <w:r w:rsidR="00F913DC" w:rsidRPr="00E911C0">
              <w:rPr>
                <w:rFonts w:ascii="Times New Roman" w:eastAsia="Times New Roman" w:hAnsi="Times New Roman" w:cs="Times New Roman"/>
                <w:sz w:val="24"/>
                <w:szCs w:val="24"/>
                <w:lang w:eastAsia="ru-RU"/>
              </w:rPr>
              <w:t xml:space="preserve">т </w:t>
            </w:r>
            <w:r w:rsidR="00FA302C" w:rsidRPr="00E911C0">
              <w:rPr>
                <w:rFonts w:ascii="Times New Roman" w:eastAsia="Times New Roman" w:hAnsi="Times New Roman" w:cs="Times New Roman"/>
                <w:sz w:val="24"/>
                <w:szCs w:val="24"/>
                <w:lang w:eastAsia="ru-RU"/>
              </w:rPr>
              <w:t>14</w:t>
            </w:r>
            <w:r w:rsidR="00F913DC" w:rsidRPr="00E911C0">
              <w:rPr>
                <w:rFonts w:ascii="Times New Roman" w:eastAsia="Times New Roman" w:hAnsi="Times New Roman" w:cs="Times New Roman"/>
                <w:sz w:val="24"/>
                <w:szCs w:val="24"/>
                <w:lang w:eastAsia="ru-RU"/>
              </w:rPr>
              <w:t>.0</w:t>
            </w:r>
            <w:r w:rsidR="00FA302C" w:rsidRPr="00E911C0">
              <w:rPr>
                <w:rFonts w:ascii="Times New Roman" w:eastAsia="Times New Roman" w:hAnsi="Times New Roman" w:cs="Times New Roman"/>
                <w:sz w:val="24"/>
                <w:szCs w:val="24"/>
                <w:lang w:eastAsia="ru-RU"/>
              </w:rPr>
              <w:t>8</w:t>
            </w:r>
            <w:r w:rsidR="00F913DC" w:rsidRPr="00E911C0">
              <w:rPr>
                <w:rFonts w:ascii="Times New Roman" w:eastAsia="Times New Roman" w:hAnsi="Times New Roman" w:cs="Times New Roman"/>
                <w:sz w:val="24"/>
                <w:szCs w:val="24"/>
                <w:lang w:eastAsia="ru-RU"/>
              </w:rPr>
              <w:t>.201</w:t>
            </w:r>
            <w:r w:rsidR="00FA302C" w:rsidRPr="00E911C0">
              <w:rPr>
                <w:rFonts w:ascii="Times New Roman" w:eastAsia="Times New Roman" w:hAnsi="Times New Roman" w:cs="Times New Roman"/>
                <w:sz w:val="24"/>
                <w:szCs w:val="24"/>
                <w:lang w:eastAsia="ru-RU"/>
              </w:rPr>
              <w:t>7</w:t>
            </w:r>
            <w:r w:rsidR="00F913DC" w:rsidRPr="00E911C0">
              <w:rPr>
                <w:rFonts w:ascii="Times New Roman" w:eastAsia="Times New Roman" w:hAnsi="Times New Roman" w:cs="Times New Roman"/>
                <w:sz w:val="24"/>
                <w:szCs w:val="24"/>
                <w:lang w:eastAsia="ru-RU"/>
              </w:rPr>
              <w:t xml:space="preserve"> № 1</w:t>
            </w:r>
            <w:r w:rsidR="00FA302C" w:rsidRPr="00E911C0">
              <w:rPr>
                <w:rFonts w:ascii="Times New Roman" w:eastAsia="Times New Roman" w:hAnsi="Times New Roman" w:cs="Times New Roman"/>
                <w:sz w:val="24"/>
                <w:szCs w:val="24"/>
                <w:lang w:eastAsia="ru-RU"/>
              </w:rPr>
              <w:t>48</w:t>
            </w:r>
            <w:r w:rsidR="00F913DC" w:rsidRPr="00E911C0">
              <w:rPr>
                <w:rFonts w:ascii="Times New Roman" w:eastAsia="Times New Roman" w:hAnsi="Times New Roman" w:cs="Times New Roman"/>
                <w:sz w:val="24"/>
                <w:szCs w:val="24"/>
                <w:lang w:eastAsia="ru-RU"/>
              </w:rPr>
              <w:t>-ра «Об утверждении структуры муниципальных программ Шелеховского района</w:t>
            </w:r>
            <w:r w:rsidR="00FA302C" w:rsidRPr="00E911C0">
              <w:rPr>
                <w:rFonts w:ascii="Times New Roman" w:eastAsia="Times New Roman" w:hAnsi="Times New Roman" w:cs="Times New Roman"/>
                <w:sz w:val="24"/>
                <w:szCs w:val="24"/>
                <w:lang w:eastAsia="ru-RU"/>
              </w:rPr>
              <w:t xml:space="preserve"> на 2018 год»</w:t>
            </w:r>
          </w:p>
        </w:tc>
      </w:tr>
      <w:tr w:rsidR="00BD5C73" w:rsidRPr="00E911C0" w:rsidTr="00ED41B0">
        <w:trPr>
          <w:trHeight w:val="922"/>
        </w:trPr>
        <w:tc>
          <w:tcPr>
            <w:tcW w:w="1996" w:type="pct"/>
            <w:tcBorders>
              <w:top w:val="single" w:sz="4" w:space="0" w:color="auto"/>
            </w:tcBorders>
          </w:tcPr>
          <w:p w:rsidR="00BD5C73" w:rsidRPr="00E911C0" w:rsidRDefault="00BD5C73" w:rsidP="00BD5C73">
            <w:pPr>
              <w:widowControl w:val="0"/>
              <w:spacing w:before="60" w:after="0" w:line="240" w:lineRule="auto"/>
              <w:ind w:firstLine="34"/>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Разработчик  муниципальной Программы</w:t>
            </w:r>
          </w:p>
        </w:tc>
        <w:tc>
          <w:tcPr>
            <w:tcW w:w="3004" w:type="pct"/>
            <w:tcBorders>
              <w:top w:val="single" w:sz="4" w:space="0" w:color="auto"/>
            </w:tcBorders>
          </w:tcPr>
          <w:p w:rsidR="00BD5C73" w:rsidRPr="00E911C0" w:rsidRDefault="002E45FD" w:rsidP="002E45FD">
            <w:pPr>
              <w:widowControl w:val="0"/>
              <w:suppressAutoHyphens/>
              <w:autoSpaceDN w:val="0"/>
              <w:spacing w:before="60" w:after="0" w:line="240" w:lineRule="auto"/>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Отдел мобилизационной подготовки, ГО и ЧС </w:t>
            </w:r>
            <w:r w:rsidR="00BD5C73" w:rsidRPr="00E911C0">
              <w:rPr>
                <w:rFonts w:ascii="Times New Roman" w:eastAsia="Calibri" w:hAnsi="Times New Roman" w:cs="Times New Roman"/>
                <w:sz w:val="24"/>
                <w:szCs w:val="24"/>
                <w:lang w:eastAsia="ru-RU"/>
              </w:rPr>
              <w:t>Администрации Шелеховского муниципального района</w:t>
            </w:r>
          </w:p>
        </w:tc>
      </w:tr>
      <w:tr w:rsidR="00BD5C73" w:rsidRPr="00E911C0" w:rsidTr="00ED41B0">
        <w:trPr>
          <w:trHeight w:val="2239"/>
        </w:trPr>
        <w:tc>
          <w:tcPr>
            <w:tcW w:w="1996" w:type="pct"/>
            <w:tcBorders>
              <w:bottom w:val="single" w:sz="4" w:space="0" w:color="auto"/>
            </w:tcBorders>
          </w:tcPr>
          <w:p w:rsidR="00BD5C73" w:rsidRPr="00E911C0" w:rsidRDefault="00BD5C73" w:rsidP="00BD5C73">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Исполнители муниципальной Программы и программных мероприятий</w:t>
            </w:r>
          </w:p>
        </w:tc>
        <w:tc>
          <w:tcPr>
            <w:tcW w:w="3004" w:type="pct"/>
            <w:tcBorders>
              <w:bottom w:val="single" w:sz="4" w:space="0" w:color="auto"/>
            </w:tcBorders>
          </w:tcPr>
          <w:p w:rsidR="00BD5C73" w:rsidRPr="00E911C0" w:rsidRDefault="002E45FD" w:rsidP="00BD5C73">
            <w:pPr>
              <w:spacing w:after="0" w:line="240" w:lineRule="auto"/>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Отдел мобилизационной подготовки, ГО и ЧС </w:t>
            </w:r>
            <w:r w:rsidR="00BD5C73" w:rsidRPr="00E911C0">
              <w:rPr>
                <w:rFonts w:ascii="Times New Roman" w:eastAsia="Calibri" w:hAnsi="Times New Roman" w:cs="Times New Roman"/>
                <w:sz w:val="24"/>
                <w:szCs w:val="24"/>
                <w:lang w:eastAsia="ru-RU"/>
              </w:rPr>
              <w:t>Администрации Шелеховского муниципального района;</w:t>
            </w:r>
          </w:p>
          <w:p w:rsidR="00BD5C73" w:rsidRPr="00E911C0" w:rsidRDefault="00BD5C73" w:rsidP="00BD5C73">
            <w:pPr>
              <w:spacing w:after="0" w:line="240" w:lineRule="auto"/>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Правовое управление Администрации Шелеховского муниципального района;</w:t>
            </w:r>
          </w:p>
          <w:p w:rsidR="00BD5C73" w:rsidRPr="00E911C0" w:rsidRDefault="00BD5C73" w:rsidP="00BD5C73">
            <w:pPr>
              <w:spacing w:after="0" w:line="240" w:lineRule="auto"/>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Отдел по связям с общественностью и СМИ Администрации Шелеховского муниципального района; </w:t>
            </w:r>
          </w:p>
          <w:p w:rsidR="00BD5C73" w:rsidRPr="00E911C0" w:rsidRDefault="00BD5C73" w:rsidP="00BD5C73">
            <w:pPr>
              <w:spacing w:after="0" w:line="240" w:lineRule="auto"/>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Отдел культуры Администрации Шелеховского муниципального района;</w:t>
            </w:r>
          </w:p>
          <w:p w:rsidR="00BD5C73" w:rsidRPr="00E911C0" w:rsidRDefault="00BD5C73" w:rsidP="00BD5C73">
            <w:pPr>
              <w:spacing w:after="0" w:line="240" w:lineRule="auto"/>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Отдел по развитию потребительского рынка Администрации Шелеховского муниципального района;</w:t>
            </w:r>
          </w:p>
          <w:p w:rsidR="00BD5C73" w:rsidRPr="00E911C0" w:rsidRDefault="00BD5C73" w:rsidP="00BD5C73">
            <w:pPr>
              <w:spacing w:after="0" w:line="240" w:lineRule="auto"/>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Управление образования, молодежной политики и спорта Администрации Шелеховского муниципального района; </w:t>
            </w:r>
          </w:p>
          <w:p w:rsidR="00BD5C73" w:rsidRPr="00E911C0" w:rsidRDefault="00BD5C73" w:rsidP="00BD5C73">
            <w:pPr>
              <w:spacing w:after="0" w:line="240" w:lineRule="auto"/>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Комиссия по делам несовершеннолетних и защите их прав</w:t>
            </w:r>
            <w:r w:rsidR="002872F0" w:rsidRPr="00E911C0">
              <w:rPr>
                <w:rFonts w:ascii="Times New Roman" w:eastAsia="Calibri" w:hAnsi="Times New Roman" w:cs="Times New Roman"/>
                <w:sz w:val="24"/>
                <w:szCs w:val="24"/>
                <w:lang w:eastAsia="ru-RU"/>
              </w:rPr>
              <w:t xml:space="preserve"> в Шелеховском районе</w:t>
            </w:r>
          </w:p>
        </w:tc>
      </w:tr>
      <w:tr w:rsidR="00BD5C73" w:rsidRPr="00E911C0" w:rsidTr="00ED41B0">
        <w:trPr>
          <w:trHeight w:val="525"/>
        </w:trPr>
        <w:tc>
          <w:tcPr>
            <w:tcW w:w="1996" w:type="pct"/>
            <w:tcBorders>
              <w:top w:val="single" w:sz="4" w:space="0" w:color="auto"/>
            </w:tcBorders>
          </w:tcPr>
          <w:p w:rsidR="00BD5C73" w:rsidRPr="00E911C0" w:rsidRDefault="00BD5C73" w:rsidP="00BD5C73">
            <w:pPr>
              <w:widowControl w:val="0"/>
              <w:spacing w:before="60" w:after="0" w:line="240" w:lineRule="auto"/>
              <w:ind w:firstLine="34"/>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Куратор муниципальной Программы</w:t>
            </w:r>
          </w:p>
        </w:tc>
        <w:tc>
          <w:tcPr>
            <w:tcW w:w="3004" w:type="pct"/>
            <w:tcBorders>
              <w:top w:val="single" w:sz="4" w:space="0" w:color="auto"/>
            </w:tcBorders>
          </w:tcPr>
          <w:p w:rsidR="00BD5C73" w:rsidRPr="00E911C0" w:rsidRDefault="00BD5C73" w:rsidP="00BD5C73">
            <w:pPr>
              <w:spacing w:after="0" w:line="240" w:lineRule="auto"/>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Заместитель Мэра района по правовой и административной работе</w:t>
            </w:r>
          </w:p>
        </w:tc>
      </w:tr>
      <w:tr w:rsidR="00BD5C73" w:rsidRPr="00E911C0" w:rsidTr="00ED41B0">
        <w:tc>
          <w:tcPr>
            <w:tcW w:w="1996" w:type="pct"/>
          </w:tcPr>
          <w:p w:rsidR="00BD5C73" w:rsidRPr="00E911C0" w:rsidRDefault="00BD5C73" w:rsidP="00BD5C73">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Цели муниципальной Программы</w:t>
            </w:r>
          </w:p>
        </w:tc>
        <w:tc>
          <w:tcPr>
            <w:tcW w:w="3004" w:type="pct"/>
          </w:tcPr>
          <w:p w:rsidR="00BD5C73" w:rsidRPr="00E911C0" w:rsidRDefault="00BD5C73" w:rsidP="00BD5C73">
            <w:pPr>
              <w:widowControl w:val="0"/>
              <w:spacing w:after="0" w:line="240" w:lineRule="auto"/>
              <w:jc w:val="both"/>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sz w:val="24"/>
                <w:szCs w:val="24"/>
                <w:lang w:eastAsia="ru-RU"/>
              </w:rPr>
              <w:t xml:space="preserve">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w:t>
            </w:r>
            <w:r w:rsidRPr="00E911C0">
              <w:rPr>
                <w:rFonts w:ascii="Times New Roman" w:eastAsia="Calibri" w:hAnsi="Times New Roman" w:cs="Times New Roman"/>
                <w:sz w:val="24"/>
                <w:szCs w:val="24"/>
                <w:lang w:eastAsia="ru-RU"/>
              </w:rPr>
              <w:lastRenderedPageBreak/>
              <w:t xml:space="preserve">ситуаций природного и техногенного характера </w:t>
            </w:r>
          </w:p>
        </w:tc>
      </w:tr>
      <w:tr w:rsidR="00BD5C73" w:rsidRPr="00E911C0" w:rsidTr="00ED41B0">
        <w:tc>
          <w:tcPr>
            <w:tcW w:w="1996" w:type="pct"/>
          </w:tcPr>
          <w:p w:rsidR="00BD5C73" w:rsidRPr="00E911C0" w:rsidRDefault="00BD5C73" w:rsidP="00BD5C73">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lastRenderedPageBreak/>
              <w:t>Задачи муниципальной Программы</w:t>
            </w:r>
          </w:p>
        </w:tc>
        <w:tc>
          <w:tcPr>
            <w:tcW w:w="3004" w:type="pct"/>
          </w:tcPr>
          <w:p w:rsidR="00BD5C73" w:rsidRPr="00E911C0" w:rsidRDefault="00BD5C73" w:rsidP="00802B44">
            <w:pPr>
              <w:numPr>
                <w:ilvl w:val="0"/>
                <w:numId w:val="3"/>
              </w:numPr>
              <w:tabs>
                <w:tab w:val="num" w:pos="-250"/>
              </w:tabs>
              <w:spacing w:before="60" w:after="0" w:line="240" w:lineRule="auto"/>
              <w:ind w:left="34" w:firstLine="336"/>
              <w:jc w:val="both"/>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sz w:val="24"/>
                <w:szCs w:val="24"/>
                <w:lang w:eastAsia="ru-RU"/>
              </w:rPr>
              <w:t>Повышение готовности и эффективности функционирования региональной системы оповещения.</w:t>
            </w:r>
          </w:p>
          <w:p w:rsidR="00BD5C73" w:rsidRPr="00E911C0" w:rsidRDefault="00BD5C73" w:rsidP="00802B44">
            <w:pPr>
              <w:numPr>
                <w:ilvl w:val="0"/>
                <w:numId w:val="3"/>
              </w:numPr>
              <w:tabs>
                <w:tab w:val="num" w:pos="-250"/>
              </w:tabs>
              <w:spacing w:before="60" w:after="0" w:line="240" w:lineRule="auto"/>
              <w:ind w:left="34" w:firstLine="336"/>
              <w:jc w:val="both"/>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Сокращение численности безнадзорных животных на территории Шелеховского района.</w:t>
            </w:r>
          </w:p>
          <w:p w:rsidR="00BD5C73" w:rsidRPr="00E911C0" w:rsidRDefault="00BD5C73" w:rsidP="00802B44">
            <w:pPr>
              <w:numPr>
                <w:ilvl w:val="0"/>
                <w:numId w:val="3"/>
              </w:numPr>
              <w:tabs>
                <w:tab w:val="num" w:pos="-250"/>
              </w:tabs>
              <w:spacing w:before="60" w:after="0" w:line="240" w:lineRule="auto"/>
              <w:ind w:left="34" w:firstLine="336"/>
              <w:jc w:val="both"/>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sz w:val="24"/>
                <w:szCs w:val="24"/>
                <w:lang w:eastAsia="ru-RU"/>
              </w:rPr>
              <w:t>Создание предпосылок для обеспечения безопасной среды проживания жителей Шелеховского района.</w:t>
            </w:r>
          </w:p>
        </w:tc>
      </w:tr>
      <w:tr w:rsidR="00BD5C73" w:rsidRPr="00E911C0" w:rsidTr="00ED41B0">
        <w:trPr>
          <w:trHeight w:val="399"/>
        </w:trPr>
        <w:tc>
          <w:tcPr>
            <w:tcW w:w="1996" w:type="pct"/>
          </w:tcPr>
          <w:p w:rsidR="00BD5C73" w:rsidRPr="00E911C0" w:rsidRDefault="00BD5C73" w:rsidP="00BD5C73">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Сроки реализации муниципальной Программы</w:t>
            </w:r>
          </w:p>
        </w:tc>
        <w:tc>
          <w:tcPr>
            <w:tcW w:w="3004" w:type="pct"/>
          </w:tcPr>
          <w:p w:rsidR="00BD5C73" w:rsidRPr="00E911C0" w:rsidRDefault="00BD5C73" w:rsidP="002E45FD">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rPr>
              <w:t>Программа реализуется в один этап с 2015 по 20</w:t>
            </w:r>
            <w:r w:rsidR="002E45FD" w:rsidRPr="00E911C0">
              <w:rPr>
                <w:rFonts w:ascii="Times New Roman" w:eastAsia="Calibri" w:hAnsi="Times New Roman" w:cs="Times New Roman"/>
                <w:sz w:val="24"/>
                <w:szCs w:val="24"/>
              </w:rPr>
              <w:t>20</w:t>
            </w:r>
            <w:r w:rsidRPr="00E911C0">
              <w:rPr>
                <w:rFonts w:ascii="Times New Roman" w:eastAsia="Calibri" w:hAnsi="Times New Roman" w:cs="Times New Roman"/>
                <w:sz w:val="24"/>
                <w:szCs w:val="24"/>
              </w:rPr>
              <w:t xml:space="preserve"> годы</w:t>
            </w:r>
          </w:p>
        </w:tc>
      </w:tr>
      <w:tr w:rsidR="00BD5C73" w:rsidRPr="00E911C0" w:rsidTr="00ED41B0">
        <w:tc>
          <w:tcPr>
            <w:tcW w:w="1996" w:type="pct"/>
          </w:tcPr>
          <w:p w:rsidR="00BD5C73" w:rsidRPr="00E911C0" w:rsidRDefault="00BD5C73" w:rsidP="00BD5C73">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Ресурсное обеспечение муниципальной Программы</w:t>
            </w:r>
          </w:p>
          <w:p w:rsidR="00BD5C73" w:rsidRPr="00E911C0" w:rsidRDefault="00BD5C73" w:rsidP="00BD5C73">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Объемы и источники финансирования</w:t>
            </w:r>
          </w:p>
          <w:p w:rsidR="00BD5C73" w:rsidRPr="00E911C0" w:rsidRDefault="00BD5C73" w:rsidP="00BD5C73">
            <w:pPr>
              <w:spacing w:after="0" w:line="240" w:lineRule="auto"/>
              <w:rPr>
                <w:rFonts w:ascii="Times New Roman" w:eastAsia="Calibri" w:hAnsi="Times New Roman" w:cs="Times New Roman"/>
                <w:sz w:val="24"/>
                <w:szCs w:val="24"/>
                <w:lang w:eastAsia="ru-RU"/>
              </w:rPr>
            </w:pPr>
          </w:p>
        </w:tc>
        <w:tc>
          <w:tcPr>
            <w:tcW w:w="3004" w:type="pct"/>
          </w:tcPr>
          <w:p w:rsidR="00BD5C73" w:rsidRPr="00E911C0"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Общий объем финансирования составляет </w:t>
            </w:r>
            <w:r w:rsidR="00BD1547" w:rsidRPr="00E911C0">
              <w:rPr>
                <w:rFonts w:ascii="Times New Roman" w:eastAsia="Calibri" w:hAnsi="Times New Roman" w:cs="Times New Roman"/>
                <w:sz w:val="24"/>
                <w:szCs w:val="24"/>
                <w:lang w:eastAsia="ru-RU"/>
              </w:rPr>
              <w:t>3</w:t>
            </w:r>
            <w:r w:rsidR="00347EC7" w:rsidRPr="00E911C0">
              <w:rPr>
                <w:rFonts w:ascii="Times New Roman" w:eastAsia="Calibri" w:hAnsi="Times New Roman" w:cs="Times New Roman"/>
                <w:sz w:val="24"/>
                <w:szCs w:val="24"/>
                <w:lang w:eastAsia="ru-RU"/>
              </w:rPr>
              <w:t>3</w:t>
            </w:r>
            <w:r w:rsidR="00350136" w:rsidRPr="00E911C0">
              <w:rPr>
                <w:rFonts w:ascii="Times New Roman" w:eastAsia="Calibri" w:hAnsi="Times New Roman" w:cs="Times New Roman"/>
                <w:sz w:val="24"/>
                <w:szCs w:val="24"/>
                <w:lang w:eastAsia="ru-RU"/>
              </w:rPr>
              <w:t> </w:t>
            </w:r>
            <w:r w:rsidR="00EA7ED8">
              <w:rPr>
                <w:rFonts w:ascii="Times New Roman" w:eastAsia="Calibri" w:hAnsi="Times New Roman" w:cs="Times New Roman"/>
                <w:sz w:val="24"/>
                <w:szCs w:val="24"/>
                <w:lang w:eastAsia="ru-RU"/>
              </w:rPr>
              <w:t>454</w:t>
            </w:r>
            <w:r w:rsidR="00350136" w:rsidRPr="00E911C0">
              <w:rPr>
                <w:rFonts w:ascii="Times New Roman" w:eastAsia="Calibri" w:hAnsi="Times New Roman" w:cs="Times New Roman"/>
                <w:sz w:val="24"/>
                <w:szCs w:val="24"/>
                <w:lang w:eastAsia="ru-RU"/>
              </w:rPr>
              <w:t>,</w:t>
            </w:r>
            <w:r w:rsidR="00347EC7" w:rsidRPr="00E911C0">
              <w:rPr>
                <w:rFonts w:ascii="Times New Roman" w:eastAsia="Calibri" w:hAnsi="Times New Roman" w:cs="Times New Roman"/>
                <w:sz w:val="24"/>
                <w:szCs w:val="24"/>
                <w:lang w:eastAsia="ru-RU"/>
              </w:rPr>
              <w:t>2</w:t>
            </w:r>
            <w:r w:rsidRPr="00E911C0">
              <w:rPr>
                <w:rFonts w:ascii="Times New Roman" w:eastAsia="Calibri" w:hAnsi="Times New Roman" w:cs="Times New Roman"/>
                <w:sz w:val="24"/>
                <w:szCs w:val="24"/>
                <w:lang w:eastAsia="ru-RU"/>
              </w:rPr>
              <w:t xml:space="preserve"> тыс. рублей, в том числе по годам:</w:t>
            </w:r>
          </w:p>
          <w:p w:rsidR="00BD5C73" w:rsidRPr="00E911C0" w:rsidRDefault="00BD5C73" w:rsidP="00E7710B">
            <w:pPr>
              <w:widowControl w:val="0"/>
              <w:autoSpaceDE w:val="0"/>
              <w:autoSpaceDN w:val="0"/>
              <w:adjustRightInd w:val="0"/>
              <w:spacing w:after="0" w:line="240" w:lineRule="auto"/>
              <w:ind w:left="34" w:firstLine="31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2015 год – 3 437,7</w:t>
            </w:r>
            <w:r w:rsidR="005E3743" w:rsidRPr="00E911C0">
              <w:rPr>
                <w:rFonts w:ascii="Times New Roman" w:eastAsia="Calibri" w:hAnsi="Times New Roman" w:cs="Times New Roman"/>
                <w:sz w:val="24"/>
                <w:szCs w:val="24"/>
                <w:lang w:eastAsia="ru-RU"/>
              </w:rPr>
              <w:t>0</w:t>
            </w:r>
            <w:r w:rsidRPr="00E911C0">
              <w:rPr>
                <w:rFonts w:ascii="Times New Roman" w:eastAsia="Calibri" w:hAnsi="Times New Roman" w:cs="Times New Roman"/>
                <w:sz w:val="24"/>
                <w:szCs w:val="24"/>
                <w:lang w:eastAsia="ru-RU"/>
              </w:rPr>
              <w:t xml:space="preserve"> тыс. рублей;</w:t>
            </w:r>
          </w:p>
          <w:p w:rsidR="00BD5C73" w:rsidRPr="00E911C0"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2016 год – 5</w:t>
            </w:r>
            <w:r w:rsidR="00350136" w:rsidRPr="00E911C0">
              <w:rPr>
                <w:rFonts w:ascii="Times New Roman" w:eastAsia="Calibri" w:hAnsi="Times New Roman" w:cs="Times New Roman"/>
                <w:sz w:val="24"/>
                <w:szCs w:val="24"/>
                <w:lang w:eastAsia="ru-RU"/>
              </w:rPr>
              <w:t> 525,1</w:t>
            </w:r>
            <w:r w:rsidRPr="00E911C0">
              <w:rPr>
                <w:rFonts w:ascii="Times New Roman" w:eastAsia="Calibri" w:hAnsi="Times New Roman" w:cs="Times New Roman"/>
                <w:sz w:val="24"/>
                <w:szCs w:val="24"/>
                <w:lang w:eastAsia="ru-RU"/>
              </w:rPr>
              <w:t xml:space="preserve"> тыс. рублей;</w:t>
            </w:r>
          </w:p>
          <w:p w:rsidR="00BD5C73" w:rsidRPr="00E911C0"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2017 год – </w:t>
            </w:r>
            <w:r w:rsidR="00EA7ED8">
              <w:rPr>
                <w:rFonts w:ascii="Times New Roman" w:eastAsia="Calibri" w:hAnsi="Times New Roman" w:cs="Times New Roman"/>
                <w:sz w:val="24"/>
                <w:szCs w:val="24"/>
                <w:lang w:eastAsia="ru-RU"/>
              </w:rPr>
              <w:t>3 968</w:t>
            </w:r>
            <w:r w:rsidR="00350136" w:rsidRPr="00E911C0">
              <w:rPr>
                <w:rFonts w:ascii="Times New Roman" w:eastAsia="Calibri" w:hAnsi="Times New Roman" w:cs="Times New Roman"/>
                <w:sz w:val="24"/>
                <w:szCs w:val="24"/>
                <w:lang w:eastAsia="ru-RU"/>
              </w:rPr>
              <w:t>,6</w:t>
            </w:r>
            <w:r w:rsidRPr="00E911C0">
              <w:rPr>
                <w:rFonts w:ascii="Times New Roman" w:eastAsia="Calibri" w:hAnsi="Times New Roman" w:cs="Times New Roman"/>
                <w:sz w:val="24"/>
                <w:szCs w:val="24"/>
                <w:lang w:eastAsia="ru-RU"/>
              </w:rPr>
              <w:t xml:space="preserve"> тыс. рублей;</w:t>
            </w:r>
          </w:p>
          <w:p w:rsidR="00BD5C73" w:rsidRPr="00E911C0"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2018 год – </w:t>
            </w:r>
            <w:r w:rsidR="00BD1547" w:rsidRPr="00E911C0">
              <w:rPr>
                <w:rFonts w:ascii="Times New Roman" w:eastAsia="Calibri" w:hAnsi="Times New Roman" w:cs="Times New Roman"/>
                <w:sz w:val="24"/>
                <w:szCs w:val="24"/>
                <w:lang w:eastAsia="ru-RU"/>
              </w:rPr>
              <w:t>6 6</w:t>
            </w:r>
            <w:r w:rsidR="003F3380" w:rsidRPr="00E911C0">
              <w:rPr>
                <w:rFonts w:ascii="Times New Roman" w:eastAsia="Calibri" w:hAnsi="Times New Roman" w:cs="Times New Roman"/>
                <w:sz w:val="24"/>
                <w:szCs w:val="24"/>
                <w:lang w:eastAsia="ru-RU"/>
              </w:rPr>
              <w:t>11</w:t>
            </w:r>
            <w:r w:rsidR="00BD1547" w:rsidRPr="00E911C0">
              <w:rPr>
                <w:rFonts w:ascii="Times New Roman" w:eastAsia="Calibri" w:hAnsi="Times New Roman" w:cs="Times New Roman"/>
                <w:sz w:val="24"/>
                <w:szCs w:val="24"/>
                <w:lang w:eastAsia="ru-RU"/>
              </w:rPr>
              <w:t>,7</w:t>
            </w:r>
            <w:r w:rsidRPr="00E911C0">
              <w:rPr>
                <w:rFonts w:ascii="Times New Roman" w:eastAsia="Calibri" w:hAnsi="Times New Roman" w:cs="Times New Roman"/>
                <w:sz w:val="24"/>
                <w:szCs w:val="24"/>
                <w:lang w:eastAsia="ru-RU"/>
              </w:rPr>
              <w:t xml:space="preserve"> тыс. рублей;</w:t>
            </w:r>
          </w:p>
          <w:p w:rsidR="00BD5C73" w:rsidRPr="00E911C0"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2019 год – </w:t>
            </w:r>
            <w:r w:rsidR="00347EC7" w:rsidRPr="00E911C0">
              <w:rPr>
                <w:rFonts w:ascii="Times New Roman" w:eastAsia="Calibri" w:hAnsi="Times New Roman" w:cs="Times New Roman"/>
                <w:sz w:val="24"/>
                <w:szCs w:val="24"/>
                <w:lang w:eastAsia="ru-RU"/>
              </w:rPr>
              <w:t>6 731,0</w:t>
            </w:r>
            <w:r w:rsidRPr="00E911C0">
              <w:rPr>
                <w:rFonts w:ascii="Times New Roman" w:eastAsia="Calibri" w:hAnsi="Times New Roman" w:cs="Times New Roman"/>
                <w:sz w:val="24"/>
                <w:szCs w:val="24"/>
                <w:lang w:eastAsia="ru-RU"/>
              </w:rPr>
              <w:t xml:space="preserve"> тыс. рублей</w:t>
            </w:r>
            <w:r w:rsidR="00E7710B" w:rsidRPr="00E911C0">
              <w:rPr>
                <w:rFonts w:ascii="Times New Roman" w:eastAsia="Calibri" w:hAnsi="Times New Roman" w:cs="Times New Roman"/>
                <w:sz w:val="24"/>
                <w:szCs w:val="24"/>
                <w:lang w:eastAsia="ru-RU"/>
              </w:rPr>
              <w:t>;</w:t>
            </w:r>
          </w:p>
          <w:p w:rsidR="00E7710B" w:rsidRPr="00E911C0" w:rsidRDefault="00E7710B"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2020  год – </w:t>
            </w:r>
            <w:r w:rsidR="00347EC7" w:rsidRPr="00E911C0">
              <w:rPr>
                <w:rFonts w:ascii="Times New Roman" w:eastAsia="Calibri" w:hAnsi="Times New Roman" w:cs="Times New Roman"/>
                <w:sz w:val="24"/>
                <w:szCs w:val="24"/>
                <w:lang w:eastAsia="ru-RU"/>
              </w:rPr>
              <w:t>7 180,1</w:t>
            </w:r>
            <w:r w:rsidRPr="00E911C0">
              <w:rPr>
                <w:rFonts w:ascii="Times New Roman" w:eastAsia="Calibri" w:hAnsi="Times New Roman" w:cs="Times New Roman"/>
                <w:sz w:val="24"/>
                <w:szCs w:val="24"/>
                <w:lang w:eastAsia="ru-RU"/>
              </w:rPr>
              <w:t xml:space="preserve"> тыс. рублей.</w:t>
            </w:r>
          </w:p>
          <w:p w:rsidR="00BD5C73" w:rsidRPr="00E911C0"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Источники финансирования – </w:t>
            </w:r>
          </w:p>
          <w:p w:rsidR="00BD5C73" w:rsidRPr="00E911C0" w:rsidRDefault="00BD5C73" w:rsidP="00E7710B">
            <w:pPr>
              <w:widowControl w:val="0"/>
              <w:autoSpaceDE w:val="0"/>
              <w:autoSpaceDN w:val="0"/>
              <w:adjustRightInd w:val="0"/>
              <w:spacing w:after="0" w:line="240" w:lineRule="auto"/>
              <w:ind w:left="34"/>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Бюджет Иркутской области составляет </w:t>
            </w:r>
            <w:r w:rsidR="00350136" w:rsidRPr="00E911C0">
              <w:rPr>
                <w:rFonts w:ascii="Times New Roman" w:eastAsia="Calibri" w:hAnsi="Times New Roman" w:cs="Times New Roman"/>
                <w:sz w:val="24"/>
                <w:szCs w:val="24"/>
                <w:lang w:eastAsia="ru-RU"/>
              </w:rPr>
              <w:t>4 074,7</w:t>
            </w:r>
            <w:r w:rsidRPr="00E911C0">
              <w:rPr>
                <w:rFonts w:ascii="Times New Roman" w:eastAsia="Calibri" w:hAnsi="Times New Roman" w:cs="Times New Roman"/>
                <w:color w:val="000000"/>
                <w:sz w:val="24"/>
                <w:szCs w:val="24"/>
                <w:lang w:eastAsia="ru-RU"/>
              </w:rPr>
              <w:t xml:space="preserve"> тыс. рублей, </w:t>
            </w:r>
            <w:r w:rsidRPr="00E911C0">
              <w:rPr>
                <w:rFonts w:ascii="Times New Roman" w:eastAsia="Calibri" w:hAnsi="Times New Roman" w:cs="Times New Roman"/>
                <w:sz w:val="24"/>
                <w:szCs w:val="24"/>
                <w:lang w:eastAsia="ru-RU"/>
              </w:rPr>
              <w:t>в том числе по годам:</w:t>
            </w:r>
          </w:p>
          <w:p w:rsidR="00BD5C73" w:rsidRPr="00E911C0"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2015 год – 724,5</w:t>
            </w:r>
            <w:r w:rsidR="005E3743" w:rsidRPr="00E911C0">
              <w:rPr>
                <w:rFonts w:ascii="Times New Roman" w:eastAsia="Calibri" w:hAnsi="Times New Roman" w:cs="Times New Roman"/>
                <w:sz w:val="24"/>
                <w:szCs w:val="24"/>
                <w:lang w:eastAsia="ru-RU"/>
              </w:rPr>
              <w:t>0</w:t>
            </w:r>
            <w:r w:rsidRPr="00E911C0">
              <w:rPr>
                <w:rFonts w:ascii="Times New Roman" w:eastAsia="Calibri" w:hAnsi="Times New Roman" w:cs="Times New Roman"/>
                <w:sz w:val="24"/>
                <w:szCs w:val="24"/>
                <w:lang w:eastAsia="ru-RU"/>
              </w:rPr>
              <w:t xml:space="preserve"> тыс. рублей;</w:t>
            </w:r>
          </w:p>
          <w:p w:rsidR="00BD5C73" w:rsidRPr="00E911C0"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2016 год – </w:t>
            </w:r>
            <w:r w:rsidR="00350136" w:rsidRPr="00E911C0">
              <w:rPr>
                <w:rFonts w:ascii="Times New Roman" w:eastAsia="Calibri" w:hAnsi="Times New Roman" w:cs="Times New Roman"/>
                <w:sz w:val="24"/>
                <w:szCs w:val="24"/>
                <w:lang w:eastAsia="ru-RU"/>
              </w:rPr>
              <w:t>1215,0</w:t>
            </w:r>
            <w:r w:rsidRPr="00E911C0">
              <w:rPr>
                <w:rFonts w:ascii="Times New Roman" w:eastAsia="Calibri" w:hAnsi="Times New Roman" w:cs="Times New Roman"/>
                <w:sz w:val="24"/>
                <w:szCs w:val="24"/>
                <w:lang w:eastAsia="ru-RU"/>
              </w:rPr>
              <w:t xml:space="preserve"> тыс. рублей;</w:t>
            </w:r>
          </w:p>
          <w:p w:rsidR="00BD5C73" w:rsidRPr="00E911C0"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2017 год – </w:t>
            </w:r>
            <w:r w:rsidR="00350136" w:rsidRPr="00E911C0">
              <w:rPr>
                <w:rFonts w:ascii="Times New Roman" w:eastAsia="Calibri" w:hAnsi="Times New Roman" w:cs="Times New Roman"/>
                <w:sz w:val="24"/>
                <w:szCs w:val="24"/>
                <w:lang w:eastAsia="ru-RU"/>
              </w:rPr>
              <w:t>692,7</w:t>
            </w:r>
            <w:r w:rsidRPr="00E911C0">
              <w:rPr>
                <w:rFonts w:ascii="Times New Roman" w:eastAsia="Calibri" w:hAnsi="Times New Roman" w:cs="Times New Roman"/>
                <w:sz w:val="24"/>
                <w:szCs w:val="24"/>
                <w:lang w:eastAsia="ru-RU"/>
              </w:rPr>
              <w:t xml:space="preserve"> тыс. рублей;</w:t>
            </w:r>
          </w:p>
          <w:p w:rsidR="00BD5C73" w:rsidRPr="00E911C0"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2018 год – </w:t>
            </w:r>
            <w:r w:rsidR="004420B6" w:rsidRPr="00E911C0">
              <w:rPr>
                <w:rFonts w:ascii="Times New Roman" w:eastAsia="Calibri" w:hAnsi="Times New Roman" w:cs="Times New Roman"/>
                <w:sz w:val="24"/>
                <w:szCs w:val="24"/>
                <w:lang w:eastAsia="ru-RU"/>
              </w:rPr>
              <w:t>54</w:t>
            </w:r>
            <w:r w:rsidR="00BD1547" w:rsidRPr="00E911C0">
              <w:rPr>
                <w:rFonts w:ascii="Times New Roman" w:eastAsia="Calibri" w:hAnsi="Times New Roman" w:cs="Times New Roman"/>
                <w:sz w:val="24"/>
                <w:szCs w:val="24"/>
                <w:lang w:eastAsia="ru-RU"/>
              </w:rPr>
              <w:t>2</w:t>
            </w:r>
            <w:r w:rsidRPr="00E911C0">
              <w:rPr>
                <w:rFonts w:ascii="Times New Roman" w:eastAsia="Calibri" w:hAnsi="Times New Roman" w:cs="Times New Roman"/>
                <w:sz w:val="24"/>
                <w:szCs w:val="24"/>
                <w:lang w:eastAsia="ru-RU"/>
              </w:rPr>
              <w:t>,</w:t>
            </w:r>
            <w:r w:rsidR="00BD1547" w:rsidRPr="00E911C0">
              <w:rPr>
                <w:rFonts w:ascii="Times New Roman" w:eastAsia="Calibri" w:hAnsi="Times New Roman" w:cs="Times New Roman"/>
                <w:sz w:val="24"/>
                <w:szCs w:val="24"/>
                <w:lang w:eastAsia="ru-RU"/>
              </w:rPr>
              <w:t>5</w:t>
            </w:r>
            <w:r w:rsidRPr="00E911C0">
              <w:rPr>
                <w:rFonts w:ascii="Times New Roman" w:eastAsia="Calibri" w:hAnsi="Times New Roman" w:cs="Times New Roman"/>
                <w:sz w:val="24"/>
                <w:szCs w:val="24"/>
                <w:lang w:eastAsia="ru-RU"/>
              </w:rPr>
              <w:t xml:space="preserve"> тыс. рублей;</w:t>
            </w:r>
          </w:p>
          <w:p w:rsidR="00BD5C73" w:rsidRPr="00E911C0" w:rsidRDefault="00E7710B"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2019 год – </w:t>
            </w:r>
            <w:r w:rsidR="004420B6" w:rsidRPr="00E911C0">
              <w:rPr>
                <w:rFonts w:ascii="Times New Roman" w:eastAsia="Calibri" w:hAnsi="Times New Roman" w:cs="Times New Roman"/>
                <w:sz w:val="24"/>
                <w:szCs w:val="24"/>
                <w:lang w:eastAsia="ru-RU"/>
              </w:rPr>
              <w:t>450</w:t>
            </w:r>
            <w:r w:rsidRPr="00E911C0">
              <w:rPr>
                <w:rFonts w:ascii="Times New Roman" w:eastAsia="Calibri" w:hAnsi="Times New Roman" w:cs="Times New Roman"/>
                <w:sz w:val="24"/>
                <w:szCs w:val="24"/>
                <w:lang w:eastAsia="ru-RU"/>
              </w:rPr>
              <w:t>,</w:t>
            </w:r>
            <w:r w:rsidR="005E3743" w:rsidRPr="00E911C0">
              <w:rPr>
                <w:rFonts w:ascii="Times New Roman" w:eastAsia="Calibri" w:hAnsi="Times New Roman" w:cs="Times New Roman"/>
                <w:sz w:val="24"/>
                <w:szCs w:val="24"/>
                <w:lang w:eastAsia="ru-RU"/>
              </w:rPr>
              <w:t>0</w:t>
            </w:r>
            <w:r w:rsidRPr="00E911C0">
              <w:rPr>
                <w:rFonts w:ascii="Times New Roman" w:eastAsia="Calibri" w:hAnsi="Times New Roman" w:cs="Times New Roman"/>
                <w:sz w:val="24"/>
                <w:szCs w:val="24"/>
                <w:lang w:eastAsia="ru-RU"/>
              </w:rPr>
              <w:t xml:space="preserve"> тыс. рублей;</w:t>
            </w:r>
          </w:p>
          <w:p w:rsidR="00E7710B" w:rsidRPr="00E911C0" w:rsidRDefault="00E7710B"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2020 год – </w:t>
            </w:r>
            <w:r w:rsidR="004420B6" w:rsidRPr="00E911C0">
              <w:rPr>
                <w:rFonts w:ascii="Times New Roman" w:eastAsia="Calibri" w:hAnsi="Times New Roman" w:cs="Times New Roman"/>
                <w:sz w:val="24"/>
                <w:szCs w:val="24"/>
                <w:lang w:eastAsia="ru-RU"/>
              </w:rPr>
              <w:t>450</w:t>
            </w:r>
            <w:r w:rsidRPr="00E911C0">
              <w:rPr>
                <w:rFonts w:ascii="Times New Roman" w:eastAsia="Calibri" w:hAnsi="Times New Roman" w:cs="Times New Roman"/>
                <w:sz w:val="24"/>
                <w:szCs w:val="24"/>
                <w:lang w:eastAsia="ru-RU"/>
              </w:rPr>
              <w:t>,</w:t>
            </w:r>
            <w:r w:rsidR="005E3743" w:rsidRPr="00E911C0">
              <w:rPr>
                <w:rFonts w:ascii="Times New Roman" w:eastAsia="Calibri" w:hAnsi="Times New Roman" w:cs="Times New Roman"/>
                <w:sz w:val="24"/>
                <w:szCs w:val="24"/>
                <w:lang w:eastAsia="ru-RU"/>
              </w:rPr>
              <w:t>0</w:t>
            </w:r>
            <w:r w:rsidRPr="00E911C0">
              <w:rPr>
                <w:rFonts w:ascii="Times New Roman" w:eastAsia="Calibri" w:hAnsi="Times New Roman" w:cs="Times New Roman"/>
                <w:sz w:val="24"/>
                <w:szCs w:val="24"/>
                <w:lang w:eastAsia="ru-RU"/>
              </w:rPr>
              <w:t xml:space="preserve"> тыс. рублей.</w:t>
            </w:r>
          </w:p>
          <w:p w:rsidR="00BD5C73" w:rsidRPr="00E911C0" w:rsidRDefault="00BD5C73" w:rsidP="00E7710B">
            <w:pPr>
              <w:widowControl w:val="0"/>
              <w:autoSpaceDE w:val="0"/>
              <w:autoSpaceDN w:val="0"/>
              <w:adjustRightInd w:val="0"/>
              <w:spacing w:after="0" w:line="240" w:lineRule="auto"/>
              <w:ind w:left="34" w:firstLine="31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Бюджет </w:t>
            </w:r>
            <w:r w:rsidR="00E7710B" w:rsidRPr="00E911C0">
              <w:rPr>
                <w:rFonts w:ascii="Times New Roman" w:eastAsia="Calibri" w:hAnsi="Times New Roman" w:cs="Times New Roman"/>
                <w:sz w:val="24"/>
                <w:szCs w:val="24"/>
                <w:lang w:eastAsia="ru-RU"/>
              </w:rPr>
              <w:t xml:space="preserve">Шелеховского района составляет </w:t>
            </w:r>
            <w:r w:rsidR="00347EC7" w:rsidRPr="00E911C0">
              <w:rPr>
                <w:rFonts w:ascii="Times New Roman" w:eastAsia="Calibri" w:hAnsi="Times New Roman" w:cs="Times New Roman"/>
                <w:sz w:val="24"/>
                <w:szCs w:val="24"/>
                <w:lang w:eastAsia="ru-RU"/>
              </w:rPr>
              <w:t>29 </w:t>
            </w:r>
            <w:r w:rsidR="00EA7ED8">
              <w:rPr>
                <w:rFonts w:ascii="Times New Roman" w:eastAsia="Calibri" w:hAnsi="Times New Roman" w:cs="Times New Roman"/>
                <w:sz w:val="24"/>
                <w:szCs w:val="24"/>
                <w:lang w:eastAsia="ru-RU"/>
              </w:rPr>
              <w:t>329</w:t>
            </w:r>
            <w:r w:rsidR="00347EC7" w:rsidRPr="00E911C0">
              <w:rPr>
                <w:rFonts w:ascii="Times New Roman" w:eastAsia="Calibri" w:hAnsi="Times New Roman" w:cs="Times New Roman"/>
                <w:sz w:val="24"/>
                <w:szCs w:val="24"/>
                <w:lang w:eastAsia="ru-RU"/>
              </w:rPr>
              <w:t>,5</w:t>
            </w:r>
            <w:r w:rsidR="00350136" w:rsidRPr="00E911C0">
              <w:rPr>
                <w:rFonts w:ascii="Times New Roman" w:eastAsia="Calibri" w:hAnsi="Times New Roman" w:cs="Times New Roman"/>
                <w:sz w:val="24"/>
                <w:szCs w:val="24"/>
                <w:lang w:eastAsia="ru-RU"/>
              </w:rPr>
              <w:t xml:space="preserve"> </w:t>
            </w:r>
            <w:r w:rsidRPr="00E911C0">
              <w:rPr>
                <w:rFonts w:ascii="Times New Roman" w:eastAsia="Calibri" w:hAnsi="Times New Roman" w:cs="Times New Roman"/>
                <w:sz w:val="24"/>
                <w:szCs w:val="24"/>
                <w:lang w:eastAsia="ru-RU"/>
              </w:rPr>
              <w:t xml:space="preserve"> тыс. рублей, в том числе по годам:</w:t>
            </w:r>
          </w:p>
          <w:p w:rsidR="00BD5C73" w:rsidRPr="00E911C0" w:rsidRDefault="00BD5C73" w:rsidP="00BD5C73">
            <w:pPr>
              <w:widowControl w:val="0"/>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2015 год – 2 713,2</w:t>
            </w:r>
            <w:r w:rsidR="005E3743" w:rsidRPr="00E911C0">
              <w:rPr>
                <w:rFonts w:ascii="Times New Roman" w:eastAsia="Calibri" w:hAnsi="Times New Roman" w:cs="Times New Roman"/>
                <w:sz w:val="24"/>
                <w:szCs w:val="24"/>
                <w:lang w:eastAsia="ru-RU"/>
              </w:rPr>
              <w:t>0</w:t>
            </w:r>
            <w:r w:rsidRPr="00E911C0">
              <w:rPr>
                <w:rFonts w:ascii="Times New Roman" w:eastAsia="Calibri" w:hAnsi="Times New Roman" w:cs="Times New Roman"/>
                <w:sz w:val="24"/>
                <w:szCs w:val="24"/>
                <w:lang w:eastAsia="ru-RU"/>
              </w:rPr>
              <w:t xml:space="preserve"> тыс. рублей;</w:t>
            </w:r>
          </w:p>
          <w:p w:rsidR="00BD5C73" w:rsidRPr="00E911C0" w:rsidRDefault="00BD5C73" w:rsidP="00BD5C7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2016 год – 4</w:t>
            </w:r>
            <w:r w:rsidR="00350136" w:rsidRPr="00E911C0">
              <w:rPr>
                <w:rFonts w:ascii="Times New Roman" w:eastAsia="Calibri" w:hAnsi="Times New Roman" w:cs="Times New Roman"/>
                <w:sz w:val="24"/>
                <w:szCs w:val="24"/>
                <w:lang w:eastAsia="ru-RU"/>
              </w:rPr>
              <w:t> 310,1</w:t>
            </w:r>
            <w:r w:rsidRPr="00E911C0">
              <w:rPr>
                <w:rFonts w:ascii="Times New Roman" w:eastAsia="Calibri" w:hAnsi="Times New Roman" w:cs="Times New Roman"/>
                <w:sz w:val="24"/>
                <w:szCs w:val="24"/>
                <w:lang w:eastAsia="ru-RU"/>
              </w:rPr>
              <w:t xml:space="preserve"> тыс. рублей;</w:t>
            </w:r>
          </w:p>
          <w:p w:rsidR="00BD5C73" w:rsidRPr="00E911C0" w:rsidRDefault="00BD5C73" w:rsidP="00BD5C7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2017 год – </w:t>
            </w:r>
            <w:r w:rsidR="004420B6" w:rsidRPr="00E911C0">
              <w:rPr>
                <w:rFonts w:ascii="Times New Roman" w:eastAsia="Calibri" w:hAnsi="Times New Roman" w:cs="Times New Roman"/>
                <w:sz w:val="24"/>
                <w:szCs w:val="24"/>
                <w:lang w:eastAsia="ru-RU"/>
              </w:rPr>
              <w:t>3</w:t>
            </w:r>
            <w:r w:rsidR="00350136" w:rsidRPr="00E911C0">
              <w:rPr>
                <w:rFonts w:ascii="Times New Roman" w:eastAsia="Calibri" w:hAnsi="Times New Roman" w:cs="Times New Roman"/>
                <w:sz w:val="24"/>
                <w:szCs w:val="24"/>
                <w:lang w:eastAsia="ru-RU"/>
              </w:rPr>
              <w:t> </w:t>
            </w:r>
            <w:r w:rsidR="00EA7ED8">
              <w:rPr>
                <w:rFonts w:ascii="Times New Roman" w:eastAsia="Calibri" w:hAnsi="Times New Roman" w:cs="Times New Roman"/>
                <w:sz w:val="24"/>
                <w:szCs w:val="24"/>
                <w:lang w:eastAsia="ru-RU"/>
              </w:rPr>
              <w:t>275</w:t>
            </w:r>
            <w:r w:rsidR="00350136" w:rsidRPr="00E911C0">
              <w:rPr>
                <w:rFonts w:ascii="Times New Roman" w:eastAsia="Calibri" w:hAnsi="Times New Roman" w:cs="Times New Roman"/>
                <w:sz w:val="24"/>
                <w:szCs w:val="24"/>
                <w:lang w:eastAsia="ru-RU"/>
              </w:rPr>
              <w:t>,9</w:t>
            </w:r>
            <w:r w:rsidRPr="00E911C0">
              <w:rPr>
                <w:rFonts w:ascii="Times New Roman" w:eastAsia="Calibri" w:hAnsi="Times New Roman" w:cs="Times New Roman"/>
                <w:sz w:val="24"/>
                <w:szCs w:val="24"/>
                <w:lang w:eastAsia="ru-RU"/>
              </w:rPr>
              <w:t xml:space="preserve"> тыс. рублей;</w:t>
            </w:r>
          </w:p>
          <w:p w:rsidR="00BD5C73" w:rsidRPr="00E911C0" w:rsidRDefault="00BD5C73" w:rsidP="00BD5C7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2018 год – </w:t>
            </w:r>
            <w:r w:rsidR="00BD1547" w:rsidRPr="00E911C0">
              <w:rPr>
                <w:rFonts w:ascii="Times New Roman" w:eastAsia="Calibri" w:hAnsi="Times New Roman" w:cs="Times New Roman"/>
                <w:sz w:val="24"/>
                <w:szCs w:val="24"/>
                <w:lang w:eastAsia="ru-RU"/>
              </w:rPr>
              <w:t>6 0</w:t>
            </w:r>
            <w:r w:rsidR="003F3380" w:rsidRPr="00E911C0">
              <w:rPr>
                <w:rFonts w:ascii="Times New Roman" w:eastAsia="Calibri" w:hAnsi="Times New Roman" w:cs="Times New Roman"/>
                <w:sz w:val="24"/>
                <w:szCs w:val="24"/>
                <w:lang w:eastAsia="ru-RU"/>
              </w:rPr>
              <w:t>19</w:t>
            </w:r>
            <w:r w:rsidR="00BD1547" w:rsidRPr="00E911C0">
              <w:rPr>
                <w:rFonts w:ascii="Times New Roman" w:eastAsia="Calibri" w:hAnsi="Times New Roman" w:cs="Times New Roman"/>
                <w:sz w:val="24"/>
                <w:szCs w:val="24"/>
                <w:lang w:eastAsia="ru-RU"/>
              </w:rPr>
              <w:t>,2</w:t>
            </w:r>
            <w:r w:rsidRPr="00E911C0">
              <w:rPr>
                <w:rFonts w:ascii="Times New Roman" w:eastAsia="Calibri" w:hAnsi="Times New Roman" w:cs="Times New Roman"/>
                <w:sz w:val="24"/>
                <w:szCs w:val="24"/>
                <w:lang w:eastAsia="ru-RU"/>
              </w:rPr>
              <w:t xml:space="preserve"> тыс. рублей;</w:t>
            </w:r>
          </w:p>
          <w:p w:rsidR="00BD5C73" w:rsidRPr="00E911C0" w:rsidRDefault="00BD5C73" w:rsidP="00E7710B">
            <w:pPr>
              <w:spacing w:after="0" w:line="240" w:lineRule="auto"/>
              <w:ind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2019 год – </w:t>
            </w:r>
            <w:r w:rsidR="00347EC7" w:rsidRPr="00E911C0">
              <w:rPr>
                <w:rFonts w:ascii="Times New Roman" w:eastAsia="Calibri" w:hAnsi="Times New Roman" w:cs="Times New Roman"/>
                <w:sz w:val="24"/>
                <w:szCs w:val="24"/>
                <w:lang w:eastAsia="ru-RU"/>
              </w:rPr>
              <w:t>6 281,0</w:t>
            </w:r>
            <w:r w:rsidR="00E7710B" w:rsidRPr="00E911C0">
              <w:rPr>
                <w:rFonts w:ascii="Times New Roman" w:eastAsia="Calibri" w:hAnsi="Times New Roman" w:cs="Times New Roman"/>
                <w:sz w:val="24"/>
                <w:szCs w:val="24"/>
                <w:lang w:eastAsia="ru-RU"/>
              </w:rPr>
              <w:t xml:space="preserve"> тыс. рублей;</w:t>
            </w:r>
          </w:p>
          <w:p w:rsidR="00BD5C73" w:rsidRPr="00E911C0" w:rsidRDefault="00E7710B" w:rsidP="00BD1547">
            <w:pPr>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     2020 год – </w:t>
            </w:r>
            <w:r w:rsidR="00347EC7" w:rsidRPr="00E911C0">
              <w:rPr>
                <w:rFonts w:ascii="Times New Roman" w:eastAsia="Calibri" w:hAnsi="Times New Roman" w:cs="Times New Roman"/>
                <w:sz w:val="24"/>
                <w:szCs w:val="24"/>
                <w:lang w:eastAsia="ru-RU"/>
              </w:rPr>
              <w:t>6 730,1</w:t>
            </w:r>
            <w:r w:rsidRPr="00E911C0">
              <w:rPr>
                <w:rFonts w:ascii="Times New Roman" w:eastAsia="Calibri" w:hAnsi="Times New Roman" w:cs="Times New Roman"/>
                <w:sz w:val="24"/>
                <w:szCs w:val="24"/>
                <w:lang w:eastAsia="ru-RU"/>
              </w:rPr>
              <w:t xml:space="preserve"> тыс. рублей.</w:t>
            </w:r>
          </w:p>
          <w:p w:rsidR="00020E08" w:rsidRPr="00E911C0" w:rsidRDefault="00020E08" w:rsidP="00BD1547">
            <w:pPr>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Внебюджетные источники составляют 50,0 тыс.рублей, в том числе по годам:</w:t>
            </w:r>
          </w:p>
          <w:p w:rsidR="00020E08" w:rsidRPr="00E911C0" w:rsidRDefault="00020E08" w:rsidP="00020E08">
            <w:pPr>
              <w:widowControl w:val="0"/>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2015 год –0 тыс. рублей;</w:t>
            </w:r>
          </w:p>
          <w:p w:rsidR="00020E08" w:rsidRPr="00E911C0" w:rsidRDefault="00020E08" w:rsidP="00020E08">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2016 год – 0 тыс. рублей;</w:t>
            </w:r>
          </w:p>
          <w:p w:rsidR="00020E08" w:rsidRPr="00E911C0" w:rsidRDefault="00020E08" w:rsidP="00020E08">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2017 год – 0 тыс. рублей;</w:t>
            </w:r>
          </w:p>
          <w:p w:rsidR="00020E08" w:rsidRPr="00E911C0" w:rsidRDefault="00020E08" w:rsidP="00020E08">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2018 год – 50,0 тыс. рублей;</w:t>
            </w:r>
          </w:p>
          <w:p w:rsidR="00020E08" w:rsidRPr="00E911C0" w:rsidRDefault="00020E08" w:rsidP="00020E08">
            <w:pPr>
              <w:spacing w:after="0" w:line="240" w:lineRule="auto"/>
              <w:ind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2019 год – 0 тыс. рублей;</w:t>
            </w:r>
          </w:p>
          <w:p w:rsidR="00020E08" w:rsidRPr="00E911C0" w:rsidRDefault="00020E08" w:rsidP="00020E08">
            <w:pPr>
              <w:spacing w:after="0" w:line="240" w:lineRule="auto"/>
              <w:ind w:firstLine="284"/>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2020 год – 0 тыс. рублей.</w:t>
            </w:r>
          </w:p>
          <w:p w:rsidR="00020E08" w:rsidRPr="00E911C0" w:rsidRDefault="00020E08" w:rsidP="00BD1547">
            <w:pPr>
              <w:spacing w:after="0" w:line="240" w:lineRule="auto"/>
              <w:rPr>
                <w:rFonts w:ascii="Times New Roman" w:eastAsia="Calibri" w:hAnsi="Times New Roman" w:cs="Times New Roman"/>
                <w:b/>
                <w:bCs/>
                <w:sz w:val="24"/>
                <w:szCs w:val="24"/>
                <w:lang w:eastAsia="ru-RU"/>
              </w:rPr>
            </w:pPr>
          </w:p>
        </w:tc>
      </w:tr>
      <w:tr w:rsidR="00BD5C73" w:rsidRPr="00E911C0" w:rsidTr="00ED41B0">
        <w:tc>
          <w:tcPr>
            <w:tcW w:w="1996" w:type="pct"/>
          </w:tcPr>
          <w:p w:rsidR="00BD5C73" w:rsidRPr="00E911C0" w:rsidRDefault="00BD5C73" w:rsidP="00BD5C73">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 Ожидаемые конечные результаты реализации муниципальной Программы</w:t>
            </w:r>
          </w:p>
        </w:tc>
        <w:tc>
          <w:tcPr>
            <w:tcW w:w="3004" w:type="pct"/>
          </w:tcPr>
          <w:p w:rsidR="00BD5C73" w:rsidRPr="00E911C0" w:rsidRDefault="00BD5C73" w:rsidP="00802B44">
            <w:pPr>
              <w:numPr>
                <w:ilvl w:val="0"/>
                <w:numId w:val="4"/>
              </w:numPr>
              <w:tabs>
                <w:tab w:val="left" w:pos="-250"/>
              </w:tabs>
              <w:spacing w:before="60" w:after="0" w:line="240" w:lineRule="auto"/>
              <w:ind w:left="34" w:firstLine="326"/>
              <w:jc w:val="both"/>
              <w:rPr>
                <w:rFonts w:ascii="Times New Roman" w:eastAsia="Calibri" w:hAnsi="Times New Roman" w:cs="Times New Roman"/>
                <w:color w:val="FF0000"/>
                <w:sz w:val="24"/>
                <w:szCs w:val="24"/>
                <w:lang w:eastAsia="ru-RU"/>
              </w:rPr>
            </w:pPr>
            <w:r w:rsidRPr="00E911C0">
              <w:rPr>
                <w:rFonts w:ascii="Times New Roman" w:eastAsia="Calibri" w:hAnsi="Times New Roman" w:cs="Times New Roman"/>
                <w:sz w:val="24"/>
                <w:szCs w:val="24"/>
                <w:lang w:eastAsia="ru-RU"/>
              </w:rPr>
              <w:t xml:space="preserve">Увеличение доли населения, охваченного средствами </w:t>
            </w:r>
            <w:r w:rsidR="00E7710B" w:rsidRPr="00E911C0">
              <w:rPr>
                <w:rFonts w:ascii="Times New Roman" w:eastAsia="Calibri" w:hAnsi="Times New Roman" w:cs="Times New Roman"/>
                <w:sz w:val="24"/>
                <w:szCs w:val="24"/>
                <w:lang w:eastAsia="ru-RU"/>
              </w:rPr>
              <w:t xml:space="preserve">муниципальной автоматизированной системы централизованного оповещения гражданской обороны (далее </w:t>
            </w:r>
            <w:r w:rsidR="00DB43BD" w:rsidRPr="00E911C0">
              <w:rPr>
                <w:rFonts w:ascii="Times New Roman" w:eastAsia="Calibri" w:hAnsi="Times New Roman" w:cs="Times New Roman"/>
                <w:sz w:val="24"/>
                <w:szCs w:val="24"/>
                <w:lang w:eastAsia="ru-RU"/>
              </w:rPr>
              <w:t>–</w:t>
            </w:r>
            <w:r w:rsidR="00E7710B" w:rsidRPr="00E911C0">
              <w:rPr>
                <w:rFonts w:ascii="Times New Roman" w:eastAsia="Calibri" w:hAnsi="Times New Roman" w:cs="Times New Roman"/>
                <w:sz w:val="24"/>
                <w:szCs w:val="24"/>
                <w:lang w:eastAsia="ru-RU"/>
              </w:rPr>
              <w:t xml:space="preserve"> </w:t>
            </w:r>
            <w:r w:rsidRPr="00E911C0">
              <w:rPr>
                <w:rFonts w:ascii="Times New Roman" w:eastAsia="Calibri" w:hAnsi="Times New Roman" w:cs="Times New Roman"/>
                <w:sz w:val="24"/>
                <w:szCs w:val="24"/>
                <w:lang w:eastAsia="ru-RU"/>
              </w:rPr>
              <w:t>МАСЦО ГО</w:t>
            </w:r>
            <w:r w:rsidR="00E7710B" w:rsidRPr="00E911C0">
              <w:rPr>
                <w:rFonts w:ascii="Times New Roman" w:eastAsia="Calibri" w:hAnsi="Times New Roman" w:cs="Times New Roman"/>
                <w:sz w:val="24"/>
                <w:szCs w:val="24"/>
                <w:lang w:eastAsia="ru-RU"/>
              </w:rPr>
              <w:t>)</w:t>
            </w:r>
            <w:r w:rsidR="002872F0" w:rsidRPr="00E911C0">
              <w:rPr>
                <w:rFonts w:ascii="Times New Roman" w:eastAsia="Calibri" w:hAnsi="Times New Roman" w:cs="Times New Roman"/>
                <w:sz w:val="24"/>
                <w:szCs w:val="24"/>
                <w:lang w:eastAsia="ru-RU"/>
              </w:rPr>
              <w:t xml:space="preserve"> </w:t>
            </w:r>
            <w:r w:rsidRPr="00E911C0">
              <w:rPr>
                <w:rFonts w:ascii="Times New Roman" w:eastAsia="Calibri" w:hAnsi="Times New Roman" w:cs="Times New Roman"/>
                <w:sz w:val="24"/>
                <w:szCs w:val="24"/>
                <w:lang w:eastAsia="ru-RU"/>
              </w:rPr>
              <w:t>до 99</w:t>
            </w:r>
            <w:r w:rsidR="002872F0" w:rsidRPr="00E911C0">
              <w:rPr>
                <w:rFonts w:ascii="Times New Roman" w:eastAsia="Calibri" w:hAnsi="Times New Roman" w:cs="Times New Roman"/>
                <w:sz w:val="24"/>
                <w:szCs w:val="24"/>
                <w:lang w:eastAsia="ru-RU"/>
              </w:rPr>
              <w:t>,</w:t>
            </w:r>
            <w:r w:rsidRPr="00E911C0">
              <w:rPr>
                <w:rFonts w:ascii="Times New Roman" w:eastAsia="Calibri" w:hAnsi="Times New Roman" w:cs="Times New Roman"/>
                <w:sz w:val="24"/>
                <w:szCs w:val="24"/>
                <w:lang w:eastAsia="ru-RU"/>
              </w:rPr>
              <w:t>5% при использовании каналов сети связи общего пользования и 100%  при использовании каналов телерадиовещания и сети интернет.</w:t>
            </w:r>
          </w:p>
          <w:p w:rsidR="00BD5C73" w:rsidRPr="00E911C0" w:rsidRDefault="00BD5C73" w:rsidP="00802B44">
            <w:pPr>
              <w:numPr>
                <w:ilvl w:val="0"/>
                <w:numId w:val="4"/>
              </w:numPr>
              <w:tabs>
                <w:tab w:val="left" w:pos="-250"/>
              </w:tabs>
              <w:spacing w:before="60" w:after="0" w:line="240" w:lineRule="auto"/>
              <w:ind w:left="34" w:firstLine="326"/>
              <w:jc w:val="both"/>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sz w:val="24"/>
                <w:szCs w:val="24"/>
                <w:lang w:eastAsia="ru-RU"/>
              </w:rPr>
              <w:t xml:space="preserve">Снижение времени доведения сигналов </w:t>
            </w:r>
            <w:r w:rsidRPr="00E911C0">
              <w:rPr>
                <w:rFonts w:ascii="Times New Roman" w:eastAsia="Calibri" w:hAnsi="Times New Roman" w:cs="Times New Roman"/>
                <w:sz w:val="24"/>
                <w:szCs w:val="24"/>
                <w:lang w:eastAsia="ru-RU"/>
              </w:rPr>
              <w:lastRenderedPageBreak/>
              <w:t>оповещения до населения средствами МАСЦО ГО  до 5 минут.</w:t>
            </w:r>
          </w:p>
          <w:p w:rsidR="00BD5C73" w:rsidRPr="00E911C0" w:rsidRDefault="00BD5C73" w:rsidP="00802B44">
            <w:pPr>
              <w:numPr>
                <w:ilvl w:val="0"/>
                <w:numId w:val="4"/>
              </w:numPr>
              <w:tabs>
                <w:tab w:val="left" w:pos="-250"/>
              </w:tabs>
              <w:spacing w:before="60" w:after="0" w:line="240" w:lineRule="auto"/>
              <w:ind w:left="34" w:firstLine="326"/>
              <w:jc w:val="both"/>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sz w:val="24"/>
                <w:szCs w:val="24"/>
                <w:lang w:eastAsia="ru-RU"/>
              </w:rPr>
              <w:t>Повышение готовности к реагированию на угрозу и (или) возникновение чрезвычайных ситуаций на территории Шелеховского до 30 минут.</w:t>
            </w:r>
          </w:p>
          <w:p w:rsidR="00BD5C73" w:rsidRPr="00E911C0" w:rsidRDefault="00BD5C73" w:rsidP="00802B44">
            <w:pPr>
              <w:numPr>
                <w:ilvl w:val="0"/>
                <w:numId w:val="4"/>
              </w:numPr>
              <w:tabs>
                <w:tab w:val="left" w:pos="-250"/>
              </w:tabs>
              <w:spacing w:before="60" w:after="0" w:line="240" w:lineRule="auto"/>
              <w:ind w:left="34" w:firstLine="326"/>
              <w:jc w:val="both"/>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sz w:val="24"/>
                <w:szCs w:val="24"/>
                <w:lang w:eastAsia="ru-RU"/>
              </w:rPr>
              <w:t>Сокращение количества заявок от граждан, организаций на отлов безнадзорных животных к концу 2016 года на 2,2 % по отношению к уровню 2014 года, к концу 2018 года на 5,8 % по отношению к уровню 2014 года</w:t>
            </w:r>
            <w:r w:rsidR="00653642" w:rsidRPr="00E911C0">
              <w:rPr>
                <w:rFonts w:ascii="Times New Roman" w:eastAsia="Calibri" w:hAnsi="Times New Roman" w:cs="Times New Roman"/>
                <w:sz w:val="24"/>
                <w:szCs w:val="24"/>
                <w:lang w:eastAsia="ru-RU"/>
              </w:rPr>
              <w:t>, к концу 2020 года на 8,2% по отношению к уровню 2014 года</w:t>
            </w:r>
            <w:r w:rsidRPr="00E911C0">
              <w:rPr>
                <w:rFonts w:ascii="Times New Roman" w:eastAsia="Calibri" w:hAnsi="Times New Roman" w:cs="Times New Roman"/>
                <w:sz w:val="24"/>
                <w:szCs w:val="24"/>
                <w:lang w:eastAsia="ru-RU"/>
              </w:rPr>
              <w:t>.</w:t>
            </w:r>
          </w:p>
          <w:p w:rsidR="00BD5C73" w:rsidRPr="00E911C0" w:rsidRDefault="00BD5C73" w:rsidP="00802B44">
            <w:pPr>
              <w:numPr>
                <w:ilvl w:val="0"/>
                <w:numId w:val="4"/>
              </w:numPr>
              <w:tabs>
                <w:tab w:val="left" w:pos="-250"/>
              </w:tabs>
              <w:spacing w:before="60" w:after="0" w:line="240" w:lineRule="auto"/>
              <w:ind w:left="34" w:firstLine="326"/>
              <w:jc w:val="both"/>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sz w:val="24"/>
                <w:szCs w:val="24"/>
                <w:lang w:eastAsia="ru-RU"/>
              </w:rPr>
              <w:t xml:space="preserve">    Охват индивидуальной профилактической работой 100% несовершеннолетних, состоящих на профилактических учетах в ОМВД России по Шелеховскому району, Комиссии по делам несовершеннолетних и защите их прав</w:t>
            </w:r>
            <w:r w:rsidR="002872F0" w:rsidRPr="00E911C0">
              <w:rPr>
                <w:rFonts w:ascii="Times New Roman" w:eastAsia="Calibri" w:hAnsi="Times New Roman" w:cs="Times New Roman"/>
                <w:sz w:val="24"/>
                <w:szCs w:val="24"/>
                <w:lang w:eastAsia="ru-RU"/>
              </w:rPr>
              <w:t xml:space="preserve"> в Шелеховском районе</w:t>
            </w:r>
            <w:r w:rsidRPr="00E911C0">
              <w:rPr>
                <w:rFonts w:ascii="Times New Roman" w:eastAsia="Calibri" w:hAnsi="Times New Roman" w:cs="Times New Roman"/>
                <w:sz w:val="24"/>
                <w:szCs w:val="24"/>
                <w:lang w:eastAsia="ru-RU"/>
              </w:rPr>
              <w:t>, Уголовно-исполнительной инспекции.</w:t>
            </w:r>
          </w:p>
          <w:p w:rsidR="00610C90" w:rsidRPr="00E911C0" w:rsidRDefault="00610C90" w:rsidP="00802B44">
            <w:pPr>
              <w:numPr>
                <w:ilvl w:val="0"/>
                <w:numId w:val="4"/>
              </w:numPr>
              <w:tabs>
                <w:tab w:val="left" w:pos="-250"/>
              </w:tabs>
              <w:spacing w:before="60" w:after="0" w:line="240" w:lineRule="auto"/>
              <w:ind w:left="34" w:firstLine="326"/>
              <w:jc w:val="both"/>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sz w:val="24"/>
                <w:szCs w:val="24"/>
                <w:lang w:eastAsia="ru-RU"/>
              </w:rPr>
              <w:t>Сокращение удельного веса преступлений, совершенных в общественных местах до 30,0%</w:t>
            </w:r>
          </w:p>
        </w:tc>
      </w:tr>
      <w:tr w:rsidR="00BD5C73" w:rsidRPr="00E911C0" w:rsidTr="00ED41B0">
        <w:tc>
          <w:tcPr>
            <w:tcW w:w="1996" w:type="pct"/>
          </w:tcPr>
          <w:p w:rsidR="00BD5C73" w:rsidRPr="00E911C0" w:rsidRDefault="00BD5C73" w:rsidP="00BD5C73">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lastRenderedPageBreak/>
              <w:t>Подпрограммы муниципальной Программы</w:t>
            </w:r>
          </w:p>
        </w:tc>
        <w:tc>
          <w:tcPr>
            <w:tcW w:w="3004" w:type="pct"/>
          </w:tcPr>
          <w:p w:rsidR="00653642" w:rsidRPr="00E911C0" w:rsidRDefault="00BD5C73" w:rsidP="00BD5C73">
            <w:pPr>
              <w:widowControl w:val="0"/>
              <w:tabs>
                <w:tab w:val="left" w:pos="291"/>
                <w:tab w:val="left" w:pos="456"/>
                <w:tab w:val="left" w:pos="600"/>
              </w:tabs>
              <w:spacing w:after="0" w:line="240" w:lineRule="auto"/>
              <w:ind w:left="33"/>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1. «Обеспечение защиты населения и территории Шелеховского района от чрезвычайных ситуаций природного и техногенного характера </w:t>
            </w:r>
            <w:r w:rsidRPr="00E911C0">
              <w:rPr>
                <w:rFonts w:ascii="Times New Roman" w:eastAsia="Calibri" w:hAnsi="Times New Roman" w:cs="Times New Roman"/>
                <w:bCs/>
                <w:sz w:val="24"/>
                <w:szCs w:val="24"/>
                <w:lang w:eastAsia="ru-RU"/>
              </w:rPr>
              <w:t>на 2015-20</w:t>
            </w:r>
            <w:r w:rsidR="00653642" w:rsidRPr="00E911C0">
              <w:rPr>
                <w:rFonts w:ascii="Times New Roman" w:eastAsia="Calibri" w:hAnsi="Times New Roman" w:cs="Times New Roman"/>
                <w:bCs/>
                <w:sz w:val="24"/>
                <w:szCs w:val="24"/>
                <w:lang w:eastAsia="ru-RU"/>
              </w:rPr>
              <w:t>20</w:t>
            </w:r>
            <w:r w:rsidRPr="00E911C0">
              <w:rPr>
                <w:rFonts w:ascii="Times New Roman" w:eastAsia="Calibri" w:hAnsi="Times New Roman" w:cs="Times New Roman"/>
                <w:bCs/>
                <w:sz w:val="24"/>
                <w:szCs w:val="24"/>
                <w:lang w:eastAsia="ru-RU"/>
              </w:rPr>
              <w:t xml:space="preserve"> годы</w:t>
            </w:r>
            <w:r w:rsidRPr="00E911C0">
              <w:rPr>
                <w:rFonts w:ascii="Times New Roman" w:eastAsia="Calibri" w:hAnsi="Times New Roman" w:cs="Times New Roman"/>
                <w:sz w:val="24"/>
                <w:szCs w:val="24"/>
                <w:lang w:eastAsia="ru-RU"/>
              </w:rPr>
              <w:t xml:space="preserve">». </w:t>
            </w:r>
          </w:p>
          <w:p w:rsidR="00BD5C73" w:rsidRPr="00E911C0" w:rsidRDefault="00BD5C73" w:rsidP="00BD5C73">
            <w:pPr>
              <w:widowControl w:val="0"/>
              <w:tabs>
                <w:tab w:val="left" w:pos="291"/>
                <w:tab w:val="left" w:pos="456"/>
                <w:tab w:val="left" w:pos="600"/>
              </w:tabs>
              <w:spacing w:after="0" w:line="240" w:lineRule="auto"/>
              <w:ind w:left="33"/>
              <w:jc w:val="both"/>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2. «</w:t>
            </w:r>
            <w:r w:rsidR="00653642" w:rsidRPr="00E911C0">
              <w:rPr>
                <w:rFonts w:ascii="Times New Roman" w:eastAsia="Calibri" w:hAnsi="Times New Roman" w:cs="Times New Roman"/>
                <w:color w:val="000000"/>
                <w:sz w:val="24"/>
                <w:szCs w:val="24"/>
                <w:lang w:eastAsia="ru-RU"/>
              </w:rPr>
              <w:t xml:space="preserve">Организация проведения мероприятий по </w:t>
            </w:r>
            <w:r w:rsidRPr="00E911C0">
              <w:rPr>
                <w:rFonts w:ascii="Times New Roman" w:eastAsia="Calibri" w:hAnsi="Times New Roman" w:cs="Times New Roman"/>
                <w:color w:val="000000"/>
                <w:sz w:val="24"/>
                <w:szCs w:val="24"/>
                <w:lang w:eastAsia="ru-RU"/>
              </w:rPr>
              <w:t>отлов</w:t>
            </w:r>
            <w:r w:rsidR="00653642" w:rsidRPr="00E911C0">
              <w:rPr>
                <w:rFonts w:ascii="Times New Roman" w:eastAsia="Calibri" w:hAnsi="Times New Roman" w:cs="Times New Roman"/>
                <w:color w:val="000000"/>
                <w:sz w:val="24"/>
                <w:szCs w:val="24"/>
                <w:lang w:eastAsia="ru-RU"/>
              </w:rPr>
              <w:t xml:space="preserve">у и содержанию </w:t>
            </w:r>
            <w:r w:rsidRPr="00E911C0">
              <w:rPr>
                <w:rFonts w:ascii="Times New Roman" w:eastAsia="Calibri" w:hAnsi="Times New Roman" w:cs="Times New Roman"/>
                <w:color w:val="000000"/>
                <w:sz w:val="24"/>
                <w:szCs w:val="24"/>
                <w:lang w:eastAsia="ru-RU"/>
              </w:rPr>
              <w:t xml:space="preserve">безнадзорных </w:t>
            </w:r>
            <w:r w:rsidR="00653642" w:rsidRPr="00E911C0">
              <w:rPr>
                <w:rFonts w:ascii="Times New Roman" w:eastAsia="Calibri" w:hAnsi="Times New Roman" w:cs="Times New Roman"/>
                <w:color w:val="000000"/>
                <w:sz w:val="24"/>
                <w:szCs w:val="24"/>
                <w:lang w:eastAsia="ru-RU"/>
              </w:rPr>
              <w:t>собак и кошек</w:t>
            </w:r>
            <w:r w:rsidRPr="00E911C0">
              <w:rPr>
                <w:rFonts w:ascii="Times New Roman" w:eastAsia="Calibri" w:hAnsi="Times New Roman" w:cs="Times New Roman"/>
                <w:color w:val="000000"/>
                <w:sz w:val="24"/>
                <w:szCs w:val="24"/>
                <w:lang w:eastAsia="ru-RU"/>
              </w:rPr>
              <w:t xml:space="preserve"> на территории Шелеховского района на</w:t>
            </w:r>
            <w:r w:rsidRPr="00E911C0">
              <w:rPr>
                <w:rFonts w:ascii="Times New Roman" w:eastAsia="Calibri" w:hAnsi="Times New Roman" w:cs="Times New Roman"/>
                <w:bCs/>
                <w:sz w:val="24"/>
                <w:szCs w:val="24"/>
                <w:lang w:eastAsia="ru-RU"/>
              </w:rPr>
              <w:t xml:space="preserve"> 2015-20</w:t>
            </w:r>
            <w:r w:rsidR="00653642" w:rsidRPr="00E911C0">
              <w:rPr>
                <w:rFonts w:ascii="Times New Roman" w:eastAsia="Calibri" w:hAnsi="Times New Roman" w:cs="Times New Roman"/>
                <w:bCs/>
                <w:sz w:val="24"/>
                <w:szCs w:val="24"/>
                <w:lang w:eastAsia="ru-RU"/>
              </w:rPr>
              <w:t>20</w:t>
            </w:r>
            <w:r w:rsidRPr="00E911C0">
              <w:rPr>
                <w:rFonts w:ascii="Times New Roman" w:eastAsia="Calibri" w:hAnsi="Times New Roman" w:cs="Times New Roman"/>
                <w:bCs/>
                <w:sz w:val="24"/>
                <w:szCs w:val="24"/>
                <w:lang w:eastAsia="ru-RU"/>
              </w:rPr>
              <w:t xml:space="preserve"> годы</w:t>
            </w:r>
            <w:r w:rsidRPr="00E911C0">
              <w:rPr>
                <w:rFonts w:ascii="Times New Roman" w:eastAsia="Calibri" w:hAnsi="Times New Roman" w:cs="Times New Roman"/>
                <w:color w:val="000000"/>
                <w:sz w:val="24"/>
                <w:szCs w:val="24"/>
                <w:lang w:eastAsia="ru-RU"/>
              </w:rPr>
              <w:t>».</w:t>
            </w:r>
          </w:p>
          <w:p w:rsidR="00BD5C73" w:rsidRPr="00E911C0" w:rsidRDefault="00BD5C73" w:rsidP="00653642">
            <w:pPr>
              <w:widowControl w:val="0"/>
              <w:tabs>
                <w:tab w:val="left" w:pos="291"/>
                <w:tab w:val="left" w:pos="456"/>
                <w:tab w:val="left" w:pos="600"/>
              </w:tabs>
              <w:spacing w:after="0" w:line="240" w:lineRule="auto"/>
              <w:ind w:left="33"/>
              <w:jc w:val="both"/>
              <w:rPr>
                <w:rFonts w:ascii="Times New Roman" w:eastAsia="Calibri" w:hAnsi="Times New Roman" w:cs="Times New Roman"/>
                <w:sz w:val="24"/>
                <w:szCs w:val="24"/>
                <w:lang w:eastAsia="ru-RU"/>
              </w:rPr>
            </w:pPr>
            <w:r w:rsidRPr="00E911C0">
              <w:rPr>
                <w:rFonts w:ascii="Times New Roman" w:eastAsia="Calibri" w:hAnsi="Times New Roman" w:cs="Times New Roman"/>
                <w:color w:val="000000"/>
                <w:sz w:val="24"/>
                <w:szCs w:val="24"/>
                <w:lang w:eastAsia="ru-RU"/>
              </w:rPr>
              <w:t xml:space="preserve">3. </w:t>
            </w:r>
            <w:r w:rsidRPr="00E911C0">
              <w:rPr>
                <w:rFonts w:ascii="Times New Roman" w:eastAsia="Calibri" w:hAnsi="Times New Roman" w:cs="Times New Roman"/>
                <w:sz w:val="24"/>
                <w:szCs w:val="24"/>
                <w:lang w:eastAsia="ru-RU"/>
              </w:rPr>
              <w:t>«Профилактика право</w:t>
            </w:r>
            <w:r w:rsidR="00653642" w:rsidRPr="00E911C0">
              <w:rPr>
                <w:rFonts w:ascii="Times New Roman" w:eastAsia="Calibri" w:hAnsi="Times New Roman" w:cs="Times New Roman"/>
                <w:sz w:val="24"/>
                <w:szCs w:val="24"/>
                <w:lang w:eastAsia="ru-RU"/>
              </w:rPr>
              <w:t xml:space="preserve">нарушений в Шелеховском районе </w:t>
            </w:r>
            <w:r w:rsidRPr="00E911C0">
              <w:rPr>
                <w:rFonts w:ascii="Times New Roman" w:eastAsia="Calibri" w:hAnsi="Times New Roman" w:cs="Times New Roman"/>
                <w:sz w:val="24"/>
                <w:szCs w:val="24"/>
                <w:lang w:eastAsia="ru-RU"/>
              </w:rPr>
              <w:t>на 2015-20</w:t>
            </w:r>
            <w:r w:rsidR="00653642" w:rsidRPr="00E911C0">
              <w:rPr>
                <w:rFonts w:ascii="Times New Roman" w:eastAsia="Calibri" w:hAnsi="Times New Roman" w:cs="Times New Roman"/>
                <w:sz w:val="24"/>
                <w:szCs w:val="24"/>
                <w:lang w:eastAsia="ru-RU"/>
              </w:rPr>
              <w:t>20</w:t>
            </w:r>
            <w:r w:rsidRPr="00E911C0">
              <w:rPr>
                <w:rFonts w:ascii="Times New Roman" w:eastAsia="Calibri" w:hAnsi="Times New Roman" w:cs="Times New Roman"/>
                <w:sz w:val="24"/>
                <w:szCs w:val="24"/>
                <w:lang w:eastAsia="ru-RU"/>
              </w:rPr>
              <w:t xml:space="preserve"> годы»</w:t>
            </w:r>
          </w:p>
        </w:tc>
      </w:tr>
    </w:tbl>
    <w:p w:rsidR="00BD5C73" w:rsidRPr="00BD5C73" w:rsidRDefault="00BD5C73" w:rsidP="00DB43BD">
      <w:pPr>
        <w:pStyle w:val="aff4"/>
        <w:widowControl w:val="0"/>
        <w:tabs>
          <w:tab w:val="left" w:pos="993"/>
        </w:tabs>
        <w:autoSpaceDE w:val="0"/>
        <w:autoSpaceDN w:val="0"/>
        <w:adjustRightInd w:val="0"/>
        <w:spacing w:before="60" w:after="0" w:line="240" w:lineRule="auto"/>
        <w:ind w:left="567"/>
        <w:jc w:val="right"/>
        <w:rPr>
          <w:rFonts w:ascii="Times New Roman" w:hAnsi="Times New Roman"/>
          <w:sz w:val="28"/>
          <w:szCs w:val="28"/>
          <w:lang w:eastAsia="ru-RU"/>
        </w:rPr>
      </w:pPr>
    </w:p>
    <w:p w:rsidR="00834134" w:rsidRPr="00781473" w:rsidRDefault="00834134" w:rsidP="00834134">
      <w:pPr>
        <w:spacing w:after="0" w:line="240" w:lineRule="auto"/>
        <w:jc w:val="center"/>
        <w:rPr>
          <w:rFonts w:ascii="Times New Roman" w:eastAsia="Calibri" w:hAnsi="Times New Roman" w:cs="Times New Roman"/>
          <w:b/>
          <w:bCs/>
          <w:sz w:val="28"/>
          <w:szCs w:val="28"/>
          <w:lang w:eastAsia="ru-RU"/>
        </w:rPr>
      </w:pPr>
      <w:r w:rsidRPr="00781473">
        <w:rPr>
          <w:rFonts w:ascii="Times New Roman" w:eastAsia="Calibri" w:hAnsi="Times New Roman" w:cs="Times New Roman"/>
          <w:b/>
          <w:bCs/>
          <w:sz w:val="28"/>
          <w:szCs w:val="28"/>
          <w:lang w:eastAsia="ru-RU"/>
        </w:rPr>
        <w:t xml:space="preserve">РАЗДЕЛ 2. </w:t>
      </w:r>
    </w:p>
    <w:p w:rsidR="00834134" w:rsidRPr="00781473" w:rsidRDefault="00834134" w:rsidP="00834134">
      <w:pPr>
        <w:spacing w:after="0" w:line="240" w:lineRule="auto"/>
        <w:jc w:val="center"/>
        <w:rPr>
          <w:rFonts w:ascii="Times New Roman" w:eastAsia="Calibri" w:hAnsi="Times New Roman" w:cs="Times New Roman"/>
          <w:b/>
          <w:bCs/>
          <w:sz w:val="28"/>
          <w:szCs w:val="28"/>
          <w:lang w:eastAsia="ru-RU"/>
        </w:rPr>
      </w:pPr>
      <w:r w:rsidRPr="00781473">
        <w:rPr>
          <w:rFonts w:ascii="Times New Roman" w:eastAsia="Calibri" w:hAnsi="Times New Roman" w:cs="Times New Roman"/>
          <w:b/>
          <w:bCs/>
          <w:sz w:val="28"/>
          <w:szCs w:val="28"/>
          <w:lang w:eastAsia="ru-RU"/>
        </w:rPr>
        <w:t xml:space="preserve">СОДЕРЖАНИЕ ПРОБЛЕМЫ И ОБОСНОВАНИЕ НЕОБХОДИМОСТИ </w:t>
      </w:r>
    </w:p>
    <w:p w:rsidR="00834134" w:rsidRPr="00781473" w:rsidRDefault="00834134" w:rsidP="00834134">
      <w:pPr>
        <w:spacing w:after="0" w:line="240" w:lineRule="auto"/>
        <w:jc w:val="center"/>
        <w:rPr>
          <w:rFonts w:ascii="Times New Roman" w:eastAsia="Calibri" w:hAnsi="Times New Roman" w:cs="Times New Roman"/>
          <w:b/>
          <w:bCs/>
          <w:sz w:val="28"/>
          <w:szCs w:val="28"/>
          <w:lang w:eastAsia="ru-RU"/>
        </w:rPr>
      </w:pPr>
      <w:r w:rsidRPr="00781473">
        <w:rPr>
          <w:rFonts w:ascii="Times New Roman" w:eastAsia="Calibri" w:hAnsi="Times New Roman" w:cs="Times New Roman"/>
          <w:b/>
          <w:bCs/>
          <w:sz w:val="28"/>
          <w:szCs w:val="28"/>
          <w:lang w:eastAsia="ru-RU"/>
        </w:rPr>
        <w:t>ЕЕ РЕШЕНИЯ ПРОГРАММНО-ЦЕЛЕВЫМ МЕТОДОМ</w:t>
      </w:r>
    </w:p>
    <w:p w:rsidR="00834134" w:rsidRPr="00781473" w:rsidRDefault="00834134" w:rsidP="00834134">
      <w:pPr>
        <w:spacing w:after="0" w:line="240" w:lineRule="auto"/>
        <w:jc w:val="center"/>
        <w:rPr>
          <w:rFonts w:ascii="Times New Roman" w:eastAsia="Calibri" w:hAnsi="Times New Roman" w:cs="Times New Roman"/>
          <w:b/>
          <w:bCs/>
          <w:sz w:val="28"/>
          <w:szCs w:val="28"/>
          <w:lang w:eastAsia="ru-RU"/>
        </w:rPr>
      </w:pPr>
    </w:p>
    <w:p w:rsidR="00834134" w:rsidRPr="00781473" w:rsidRDefault="00834134" w:rsidP="00834134">
      <w:pPr>
        <w:spacing w:after="0" w:line="240" w:lineRule="auto"/>
        <w:ind w:firstLine="680"/>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В комплексе мероприятий, обеспечивающих защиту населения при возникновении чрезвычайных ситуаций в мирное и военное время, важное место занимает доведение сигналов гражданской обороны и информации об угрозе нападения противника, воздушной опасности, радиоактивном, химическом и бактериологическом заражении, катастрофическом затоплении, угрозе стихийных бедствий, возникновении крупных аварий и катастроф, начале эвакуационных мероприятий до органов управления муниципальной подсистемы Шелеховский район единой государственной системы предупреждения и ликвидации чрезвычайных ситуаций (далее - РСЧС) и населения Шелеховского района.</w:t>
      </w:r>
    </w:p>
    <w:p w:rsidR="00834134" w:rsidRDefault="00834134" w:rsidP="00834134">
      <w:pPr>
        <w:autoSpaceDE w:val="0"/>
        <w:autoSpaceDN w:val="0"/>
        <w:adjustRightInd w:val="0"/>
        <w:spacing w:after="0" w:line="240" w:lineRule="auto"/>
        <w:ind w:firstLine="680"/>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 xml:space="preserve">В соответствии с 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Федеральными законами от 21.12.1994 № 68-ФЗ «О защите населения и территорий от чрезвычайных ситуаций природного и техногенного характера», от 12.02.1998  № 28-ФЗ «О гражданской обороне», Постановлением Правительства Российской Федерации от 10.11.1996 № 1340 «О порядке создания и использования резервов </w:t>
      </w:r>
      <w:r w:rsidRPr="00781473">
        <w:rPr>
          <w:rFonts w:ascii="Times New Roman" w:eastAsia="Calibri" w:hAnsi="Times New Roman" w:cs="Times New Roman"/>
          <w:sz w:val="28"/>
          <w:szCs w:val="28"/>
          <w:lang w:eastAsia="ru-RU"/>
        </w:rPr>
        <w:lastRenderedPageBreak/>
        <w:t>материальных ресурсов для ликвидации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w:t>
      </w:r>
      <w:r>
        <w:rPr>
          <w:rFonts w:ascii="Times New Roman" w:eastAsia="Calibri" w:hAnsi="Times New Roman" w:cs="Times New Roman"/>
          <w:sz w:val="28"/>
          <w:szCs w:val="28"/>
          <w:lang w:eastAsia="ru-RU"/>
        </w:rPr>
        <w:t xml:space="preserve"> </w:t>
      </w:r>
      <w:r w:rsidRPr="00781473">
        <w:rPr>
          <w:rFonts w:ascii="Times New Roman" w:eastAsia="Calibri" w:hAnsi="Times New Roman" w:cs="Times New Roman"/>
          <w:sz w:val="28"/>
          <w:szCs w:val="28"/>
          <w:lang w:eastAsia="ru-RU"/>
        </w:rPr>
        <w:t>действуют региональные, муниципальные системы оповещения и информирования населения об угрозе возникновения или о возникновении чрезвычайных ситуаций в мирное и военное время (далее - муниципальная система оповещения), создаются заблаговременно в целях экстренного привлечения необходимых средств, в случае возникновения чрезвычайных ситуаций материальные резервы.</w:t>
      </w:r>
    </w:p>
    <w:p w:rsidR="00834134" w:rsidRPr="00781473" w:rsidRDefault="00834134" w:rsidP="00834134">
      <w:pPr>
        <w:autoSpaceDE w:val="0"/>
        <w:autoSpaceDN w:val="0"/>
        <w:adjustRightInd w:val="0"/>
        <w:spacing w:after="0" w:line="240" w:lineRule="auto"/>
        <w:ind w:firstLine="680"/>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В муниципальную систему оповещения входит автоматизированная система централизованного оповещения гражданской обороны и информирования населения Шелеховского района о возникновении/угрозе возникновения чрезвычайных ситуаций. Интенсивное сокращение в городской и сельской местности основных средств информирования населения - сетей проводного вещания и невозможность использования существующих средств оповещения на широко внедряемых цифровых сетях существенно снижает охват населения системой оповещения.</w:t>
      </w:r>
    </w:p>
    <w:p w:rsidR="00834134" w:rsidRPr="00781473" w:rsidRDefault="00834134" w:rsidP="00834134">
      <w:pPr>
        <w:spacing w:after="0" w:line="240" w:lineRule="auto"/>
        <w:ind w:firstLine="680"/>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Проблема повышения эффективности функционирования систем оповещения, имеет особую важность для общества и государства, и ее решение относится к приоритетной сфере обеспечения национальной безопасности.</w:t>
      </w:r>
    </w:p>
    <w:p w:rsidR="00834134" w:rsidRDefault="00834134" w:rsidP="00834134">
      <w:pPr>
        <w:spacing w:after="0" w:line="240" w:lineRule="auto"/>
        <w:ind w:firstLine="680"/>
        <w:jc w:val="both"/>
        <w:rPr>
          <w:rFonts w:ascii="Times New Roman" w:eastAsia="Calibri" w:hAnsi="Times New Roman" w:cs="Times New Roman"/>
          <w:sz w:val="28"/>
          <w:szCs w:val="28"/>
          <w:lang w:eastAsia="ru-RU"/>
        </w:rPr>
      </w:pPr>
      <w:r w:rsidRPr="00104A4C">
        <w:rPr>
          <w:rFonts w:ascii="Times New Roman" w:eastAsia="Calibri" w:hAnsi="Times New Roman" w:cs="Times New Roman"/>
          <w:sz w:val="28"/>
          <w:szCs w:val="28"/>
          <w:lang w:eastAsia="ru-RU"/>
        </w:rPr>
        <w:t xml:space="preserve">В рамках муниципальной Программы должны быть обеспечены интеграция ведомственных усилий в данной области, а также выбор приоритетных направлений. Это потребует налаживания процесса постоянного и эффективного согласования интересов, мер и шагов между </w:t>
      </w:r>
      <w:r>
        <w:rPr>
          <w:rFonts w:ascii="Times New Roman" w:eastAsia="Calibri" w:hAnsi="Times New Roman" w:cs="Times New Roman"/>
          <w:sz w:val="28"/>
          <w:szCs w:val="28"/>
          <w:lang w:eastAsia="ru-RU"/>
        </w:rPr>
        <w:t>Главным управлением МЧС России по Иркутской области</w:t>
      </w:r>
      <w:r w:rsidRPr="00104A4C">
        <w:rPr>
          <w:rFonts w:ascii="Times New Roman" w:eastAsia="Calibri" w:hAnsi="Times New Roman" w:cs="Times New Roman"/>
          <w:sz w:val="28"/>
          <w:szCs w:val="28"/>
          <w:lang w:eastAsia="ru-RU"/>
        </w:rPr>
        <w:t xml:space="preserve"> (далее - МЧС России</w:t>
      </w:r>
      <w:r>
        <w:rPr>
          <w:rFonts w:ascii="Times New Roman" w:eastAsia="Calibri" w:hAnsi="Times New Roman" w:cs="Times New Roman"/>
          <w:sz w:val="28"/>
          <w:szCs w:val="28"/>
          <w:lang w:eastAsia="ru-RU"/>
        </w:rPr>
        <w:t xml:space="preserve"> по Иркутской области</w:t>
      </w:r>
      <w:r w:rsidRPr="00104A4C">
        <w:rPr>
          <w:rFonts w:ascii="Times New Roman" w:eastAsia="Calibri" w:hAnsi="Times New Roman" w:cs="Times New Roman"/>
          <w:sz w:val="28"/>
          <w:szCs w:val="28"/>
          <w:lang w:eastAsia="ru-RU"/>
        </w:rPr>
        <w:t>), Правительством Иркутской области,</w:t>
      </w:r>
      <w:r>
        <w:rPr>
          <w:rFonts w:ascii="Times New Roman" w:eastAsia="Calibri" w:hAnsi="Times New Roman" w:cs="Times New Roman"/>
          <w:sz w:val="28"/>
          <w:szCs w:val="28"/>
          <w:lang w:eastAsia="ru-RU"/>
        </w:rPr>
        <w:t xml:space="preserve"> органами местного самоуправления </w:t>
      </w:r>
      <w:r w:rsidRPr="00104A4C">
        <w:rPr>
          <w:rFonts w:ascii="Times New Roman" w:eastAsia="Calibri" w:hAnsi="Times New Roman" w:cs="Times New Roman"/>
          <w:sz w:val="28"/>
          <w:szCs w:val="28"/>
          <w:lang w:eastAsia="ru-RU"/>
        </w:rPr>
        <w:t>Шелеховск</w:t>
      </w:r>
      <w:r>
        <w:rPr>
          <w:rFonts w:ascii="Times New Roman" w:eastAsia="Calibri" w:hAnsi="Times New Roman" w:cs="Times New Roman"/>
          <w:sz w:val="28"/>
          <w:szCs w:val="28"/>
          <w:lang w:eastAsia="ru-RU"/>
        </w:rPr>
        <w:t>ого района и иными муниципальными образованиями</w:t>
      </w:r>
      <w:r w:rsidRPr="00104A4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104A4C">
        <w:rPr>
          <w:rFonts w:ascii="Times New Roman" w:eastAsia="Calibri" w:hAnsi="Times New Roman" w:cs="Times New Roman"/>
          <w:sz w:val="28"/>
          <w:szCs w:val="28"/>
          <w:lang w:eastAsia="ru-RU"/>
        </w:rPr>
        <w:t xml:space="preserve">организациями всех </w:t>
      </w:r>
      <w:r>
        <w:rPr>
          <w:rFonts w:ascii="Times New Roman" w:eastAsia="Calibri" w:hAnsi="Times New Roman" w:cs="Times New Roman"/>
          <w:sz w:val="28"/>
          <w:szCs w:val="28"/>
          <w:lang w:eastAsia="ru-RU"/>
        </w:rPr>
        <w:t xml:space="preserve">организационно-правовых </w:t>
      </w:r>
      <w:r w:rsidRPr="00104A4C">
        <w:rPr>
          <w:rFonts w:ascii="Times New Roman" w:eastAsia="Calibri" w:hAnsi="Times New Roman" w:cs="Times New Roman"/>
          <w:sz w:val="28"/>
          <w:szCs w:val="28"/>
          <w:lang w:eastAsia="ru-RU"/>
        </w:rPr>
        <w:t>форм</w:t>
      </w:r>
      <w:r>
        <w:rPr>
          <w:rFonts w:ascii="Times New Roman" w:eastAsia="Calibri" w:hAnsi="Times New Roman" w:cs="Times New Roman"/>
          <w:sz w:val="28"/>
          <w:szCs w:val="28"/>
          <w:lang w:eastAsia="ru-RU"/>
        </w:rPr>
        <w:t xml:space="preserve"> и форм </w:t>
      </w:r>
      <w:r w:rsidRPr="00104A4C">
        <w:rPr>
          <w:rFonts w:ascii="Times New Roman" w:eastAsia="Calibri" w:hAnsi="Times New Roman" w:cs="Times New Roman"/>
          <w:sz w:val="28"/>
          <w:szCs w:val="28"/>
          <w:lang w:eastAsia="ru-RU"/>
        </w:rPr>
        <w:t>собственности</w:t>
      </w:r>
      <w:r>
        <w:rPr>
          <w:rFonts w:ascii="Times New Roman" w:eastAsia="Calibri" w:hAnsi="Times New Roman" w:cs="Times New Roman"/>
          <w:sz w:val="28"/>
          <w:szCs w:val="28"/>
          <w:lang w:eastAsia="ru-RU"/>
        </w:rPr>
        <w:t xml:space="preserve">, осуществляющих свою деятельность на территории Шелеховского района. </w:t>
      </w:r>
      <w:r w:rsidRPr="00104A4C">
        <w:rPr>
          <w:rFonts w:ascii="Times New Roman" w:eastAsia="Calibri" w:hAnsi="Times New Roman" w:cs="Times New Roman"/>
          <w:sz w:val="28"/>
          <w:szCs w:val="28"/>
          <w:lang w:eastAsia="ru-RU"/>
        </w:rPr>
        <w:t>Ограниченность ресурсов и экономических возможностей Шелеховского района требует оптимального их распределения по реализуемым мероприятиям</w:t>
      </w:r>
      <w:r w:rsidRPr="00781473">
        <w:rPr>
          <w:rFonts w:ascii="Times New Roman" w:eastAsia="Calibri" w:hAnsi="Times New Roman" w:cs="Times New Roman"/>
          <w:sz w:val="28"/>
          <w:szCs w:val="28"/>
          <w:lang w:eastAsia="ru-RU"/>
        </w:rPr>
        <w:t>.</w:t>
      </w:r>
    </w:p>
    <w:p w:rsidR="00834134" w:rsidRPr="00781473" w:rsidRDefault="00834134" w:rsidP="00834134">
      <w:pPr>
        <w:spacing w:after="0" w:line="240" w:lineRule="auto"/>
        <w:ind w:firstLine="680"/>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При реализации муниципальной Программы финансовые ресурсы должны быть сконцентрированы на мероприятиях, обеспечивающих получение эффективных результатов в короткие сроки, в том числе при проведении проектных работ, опытных контрольных испытаний, закупке аппаратуры современного комплекса технических средств оповещения, монтажных и пуско-наладочных работ, эксплуатационно – технического  обслуживания для развития системы оповещения.</w:t>
      </w:r>
    </w:p>
    <w:p w:rsidR="00834134" w:rsidRPr="00781473" w:rsidRDefault="00834134" w:rsidP="00834134">
      <w:pPr>
        <w:spacing w:after="0" w:line="240" w:lineRule="auto"/>
        <w:ind w:firstLine="680"/>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Принятие и осуществление мероприятий позволит:</w:t>
      </w:r>
    </w:p>
    <w:p w:rsidR="00834134" w:rsidRPr="00781473" w:rsidRDefault="00834134" w:rsidP="00834134">
      <w:pPr>
        <w:spacing w:after="0" w:line="240" w:lineRule="auto"/>
        <w:ind w:firstLine="680"/>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 обеспечить реализацию единой политики, проводимой МЧС России в области создания и развития систем оповещения;</w:t>
      </w:r>
    </w:p>
    <w:p w:rsidR="00834134" w:rsidRPr="00781473" w:rsidRDefault="00834134" w:rsidP="00834134">
      <w:pPr>
        <w:spacing w:after="0" w:line="240" w:lineRule="auto"/>
        <w:ind w:firstLine="680"/>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 объединить организационные и технические проблемы развития и реконструкции систем оповещения, и за счет системного подхода решить проблему повышения эффективности их функционирования при ограниченных средствах бюджета Шелеховского района.</w:t>
      </w:r>
    </w:p>
    <w:p w:rsidR="00834134" w:rsidRPr="00781473" w:rsidRDefault="00834134" w:rsidP="00834134">
      <w:pPr>
        <w:spacing w:after="0" w:line="240" w:lineRule="auto"/>
        <w:ind w:firstLine="680"/>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 xml:space="preserve">В целях решения этой проблемы реконструкция МАСЦО ГО на базе современного комплекса технических средств оповещения П-166 позволит в значительной мере расширить ее возможности за счет эффективного использования </w:t>
      </w:r>
      <w:r w:rsidRPr="00781473">
        <w:rPr>
          <w:rFonts w:ascii="Times New Roman" w:eastAsia="Calibri" w:hAnsi="Times New Roman" w:cs="Times New Roman"/>
          <w:sz w:val="28"/>
          <w:szCs w:val="28"/>
          <w:lang w:eastAsia="ru-RU"/>
        </w:rPr>
        <w:lastRenderedPageBreak/>
        <w:t>мощных звукоизлучающих устройств, возможностей цифровых сетей связи, что в конечном итоге повысит уровень защиты населения Шелеховского района.</w:t>
      </w:r>
    </w:p>
    <w:p w:rsidR="00834134" w:rsidRPr="00781473" w:rsidRDefault="00834134" w:rsidP="00834134">
      <w:pPr>
        <w:spacing w:after="0" w:line="240" w:lineRule="auto"/>
        <w:ind w:firstLine="680"/>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В настоящее время большое количество безнадзорных животных на территории Шелеховского района  стало острой социальной проблемой для общества, затрагивающей безопасность, здоровье, благополучие, духовное воспитание, условия жизни, работы и отдыха людей. При резком увеличении объемов коммерческого разведения домашних животных и процветании индустрии зообизнеса отсутствует государственное регулирование механизма выравнивания спроса и предложения на домашних животных. В то же время в нашем обществе не сформирована культура содержания животных. В результате на улицы городов попадает большое количество невостребованных животных.</w:t>
      </w:r>
    </w:p>
    <w:p w:rsidR="00834134" w:rsidRPr="00781473" w:rsidRDefault="00834134" w:rsidP="00834134">
      <w:pPr>
        <w:spacing w:after="0" w:line="240" w:lineRule="auto"/>
        <w:ind w:firstLine="680"/>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Наличие безнадзорных животных на территории Шелеховского района создает комплекс проблем, от решения которых зависит повышение уровня благоустройства городских территорий, обеспечение санитарно-эпидемиологического благополучия населения, создание безопасных и комфортных условий проживания людей.</w:t>
      </w:r>
    </w:p>
    <w:p w:rsidR="00834134" w:rsidRPr="00781473" w:rsidRDefault="00834134" w:rsidP="00834134">
      <w:pPr>
        <w:spacing w:after="0" w:line="240" w:lineRule="auto"/>
        <w:ind w:firstLine="680"/>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К числу основных проблем, связанных с наличием безнадзорных животных на территории Шелеховского района, относятся:</w:t>
      </w:r>
    </w:p>
    <w:p w:rsidR="00834134" w:rsidRPr="00781473" w:rsidRDefault="00834134" w:rsidP="00834134">
      <w:pPr>
        <w:spacing w:after="0" w:line="240" w:lineRule="auto"/>
        <w:ind w:firstLine="680"/>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1. Социальная напряженность.</w:t>
      </w:r>
    </w:p>
    <w:p w:rsidR="00834134" w:rsidRPr="00781473" w:rsidRDefault="00834134" w:rsidP="00834134">
      <w:pPr>
        <w:spacing w:after="0" w:line="240" w:lineRule="auto"/>
        <w:ind w:firstLine="680"/>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 xml:space="preserve">Безнадзорные животные служат постоянным источником конфликтных ситуаций, вызывающих социальную напряженность в обществе, сопровождающуюся ростом числа жалоб на агрессию животных в отношении людей, шум, загрязнение улиц и дворов. </w:t>
      </w:r>
    </w:p>
    <w:p w:rsidR="00834134" w:rsidRPr="00781473" w:rsidRDefault="00834134" w:rsidP="00834134">
      <w:pPr>
        <w:spacing w:after="0" w:line="240" w:lineRule="auto"/>
        <w:ind w:firstLine="680"/>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2. Негативное влияние на психо-эмоциональное благополучие населения и нравственное воспитание молодежи.</w:t>
      </w:r>
    </w:p>
    <w:p w:rsidR="00834134" w:rsidRPr="00781473" w:rsidRDefault="00834134" w:rsidP="00834134">
      <w:pPr>
        <w:spacing w:after="0" w:line="240" w:lineRule="auto"/>
        <w:ind w:firstLine="680"/>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Значительное количество неразрешимых конфликтных ситуаций, наблюдение страданий животных, неспособность или невозможность им помочь вызывают нравственные страдания граждан.</w:t>
      </w:r>
    </w:p>
    <w:p w:rsidR="00834134" w:rsidRPr="00781473" w:rsidRDefault="00834134" w:rsidP="008341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42F217F" wp14:editId="1F24B877">
                <wp:simplePos x="0" y="0"/>
                <wp:positionH relativeFrom="column">
                  <wp:posOffset>3114675</wp:posOffset>
                </wp:positionH>
                <wp:positionV relativeFrom="paragraph">
                  <wp:posOffset>-339725</wp:posOffset>
                </wp:positionV>
                <wp:extent cx="250825" cy="334010"/>
                <wp:effectExtent l="0" t="1905" r="127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423" w:rsidRPr="001C2A50" w:rsidRDefault="007A4423" w:rsidP="00834134"/>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45.25pt;margin-top:-26.75pt;width:19.75pt;height:2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M9wAIAALg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" filled="f" stroked="f">
                <v:textbox style="mso-fit-shape-to-text:t">
                  <w:txbxContent>
                    <w:p w:rsidR="007A4423" w:rsidRPr="001C2A50" w:rsidRDefault="007A4423" w:rsidP="00834134"/>
                  </w:txbxContent>
                </v:textbox>
              </v:shape>
            </w:pict>
          </mc:Fallback>
        </mc:AlternateContent>
      </w:r>
      <w:r w:rsidRPr="00781473">
        <w:rPr>
          <w:rFonts w:ascii="Times New Roman" w:eastAsia="Calibri" w:hAnsi="Times New Roman" w:cs="Times New Roman"/>
          <w:sz w:val="28"/>
          <w:szCs w:val="28"/>
          <w:lang w:eastAsia="ru-RU"/>
        </w:rPr>
        <w:t xml:space="preserve">На сегодняшний день крайне непопулярное уничтожение безнадзорных животных, как метод регулирования их численности, заменено альтернативным методом – стерилизацией. Целью стерилизации является снижение численности безнадзорных животных, а также улучшение эпизоотической и эпидемиологической обстановки в районе вследствие  проведения вакцинации и дегельминтизации животных. </w:t>
      </w:r>
    </w:p>
    <w:p w:rsidR="00834134" w:rsidRPr="00781473" w:rsidRDefault="00834134" w:rsidP="00834134">
      <w:pPr>
        <w:autoSpaceDE w:val="0"/>
        <w:autoSpaceDN w:val="0"/>
        <w:adjustRightInd w:val="0"/>
        <w:spacing w:before="60" w:after="0" w:line="240" w:lineRule="auto"/>
        <w:ind w:firstLine="540"/>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 xml:space="preserve">Уровень преступности на территории Шелеховского района в расчете на 10 тысяч населения в 2013 году составил 214,4 преступлений. Общеобластной показатель за этот же период составляет  228,0 преступлений. </w:t>
      </w:r>
    </w:p>
    <w:p w:rsidR="00F913DC" w:rsidRDefault="00834134" w:rsidP="00F913DC">
      <w:pPr>
        <w:widowControl w:val="0"/>
        <w:autoSpaceDE w:val="0"/>
        <w:autoSpaceDN w:val="0"/>
        <w:adjustRightInd w:val="0"/>
        <w:spacing w:before="60" w:after="0" w:line="240" w:lineRule="auto"/>
        <w:ind w:firstLine="540"/>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В 2013 году правоохранительными органами на территории  района зарегистрировано 1366 преступлений. Увеличилось в 2013 году и количество преступлений, совершенных несовершеннолетними  на 53,3% и составило 46 преступлений.</w:t>
      </w:r>
      <w:r w:rsidR="00F913DC" w:rsidRPr="00F913DC">
        <w:rPr>
          <w:rFonts w:ascii="Times New Roman" w:eastAsia="Calibri" w:hAnsi="Times New Roman" w:cs="Times New Roman"/>
          <w:sz w:val="28"/>
          <w:szCs w:val="28"/>
          <w:lang w:eastAsia="ru-RU"/>
        </w:rPr>
        <w:t xml:space="preserve"> </w:t>
      </w:r>
    </w:p>
    <w:p w:rsidR="00834134" w:rsidRPr="00781473" w:rsidRDefault="00834134" w:rsidP="00834134">
      <w:pPr>
        <w:autoSpaceDE w:val="0"/>
        <w:autoSpaceDN w:val="0"/>
        <w:adjustRightInd w:val="0"/>
        <w:spacing w:before="60" w:after="0" w:line="240" w:lineRule="auto"/>
        <w:ind w:firstLine="540"/>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Существенное  улучшение в сфере правопорядка на территории района  может быть достигнуто только на основе комплексного подхода к правоохранительной деятельности со стороны органов власти всех уровней, органов местного самоуправления и  общественности путем объединения усилий общества в выработке системных подходов по профилактике правонарушений и их реализации.</w:t>
      </w:r>
    </w:p>
    <w:p w:rsidR="00834134" w:rsidRDefault="00834134" w:rsidP="00834134">
      <w:pPr>
        <w:spacing w:after="0" w:line="240" w:lineRule="auto"/>
        <w:ind w:firstLine="709"/>
        <w:jc w:val="both"/>
        <w:rPr>
          <w:rFonts w:ascii="Times New Roman" w:eastAsia="Calibri" w:hAnsi="Times New Roman" w:cs="Times New Roman"/>
          <w:sz w:val="28"/>
          <w:szCs w:val="28"/>
          <w:lang w:eastAsia="ru-RU"/>
        </w:rPr>
      </w:pPr>
      <w:r w:rsidRPr="00610C90">
        <w:rPr>
          <w:rFonts w:ascii="Times New Roman" w:hAnsi="Times New Roman" w:cs="Times New Roman"/>
          <w:sz w:val="28"/>
          <w:szCs w:val="28"/>
        </w:rPr>
        <w:lastRenderedPageBreak/>
        <w:t xml:space="preserve">Использование камер видеонаблюдения позволит повысить оперативность реагирования на происшествия, уличные преступления и правонарушения, а также организовать контроль передвижения автотранспорта, что в конечном счете поможет пресекать и предотвращать многие правонарушения и преступления, совершаемые на улицах </w:t>
      </w:r>
      <w:r w:rsidR="000471C3">
        <w:rPr>
          <w:rFonts w:ascii="Times New Roman" w:hAnsi="Times New Roman" w:cs="Times New Roman"/>
          <w:sz w:val="28"/>
          <w:szCs w:val="28"/>
        </w:rPr>
        <w:t>района</w:t>
      </w:r>
      <w:r w:rsidRPr="00610C90">
        <w:rPr>
          <w:rFonts w:ascii="Times New Roman" w:hAnsi="Times New Roman" w:cs="Times New Roman"/>
          <w:sz w:val="28"/>
          <w:szCs w:val="28"/>
        </w:rPr>
        <w:t xml:space="preserve"> и в общественных местах.</w:t>
      </w:r>
    </w:p>
    <w:p w:rsidR="00834134" w:rsidRPr="00781473" w:rsidRDefault="00834134" w:rsidP="00834134">
      <w:pPr>
        <w:spacing w:after="0" w:line="240" w:lineRule="auto"/>
        <w:ind w:firstLine="709"/>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Разработка муниципальной Программы вызвана необходимостью сохранения сформированной по итогам реализации Муниципальной программы профилактики правонарушений в Шелеховском районе на 2008-2012 годы, муниципальной целевой программы «Повышение безопасности дорожного движения в Шелеховском районе в 2008-2012 годах», муниципальной программы «Профилактика правонарушений в Шелеховском районе на 2013-2017 годы», системы мероприятий, направленных на стабилизацию и улучшение ситуации в области предупреждения правонарушений, развития межведомственного взаимодействия в системе профилактики правонарушений.</w:t>
      </w:r>
    </w:p>
    <w:p w:rsidR="00834134" w:rsidRDefault="00834134" w:rsidP="00834134">
      <w:pPr>
        <w:spacing w:before="60" w:after="0" w:line="240" w:lineRule="auto"/>
        <w:ind w:firstLine="709"/>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 xml:space="preserve">Данный подход соответствует Стратегии национальной безопасности Российской Федерации до 2020 года, утвержденной Указом Президента Российской Федерации от </w:t>
      </w:r>
      <w:r>
        <w:rPr>
          <w:rFonts w:ascii="Times New Roman" w:eastAsia="Calibri" w:hAnsi="Times New Roman" w:cs="Times New Roman"/>
          <w:sz w:val="28"/>
          <w:szCs w:val="28"/>
          <w:lang w:eastAsia="ru-RU"/>
        </w:rPr>
        <w:t>31.12.2015 № 683</w:t>
      </w:r>
      <w:r w:rsidRPr="00781473">
        <w:rPr>
          <w:rFonts w:ascii="Times New Roman" w:eastAsia="Calibri" w:hAnsi="Times New Roman" w:cs="Times New Roman"/>
          <w:sz w:val="28"/>
          <w:szCs w:val="28"/>
          <w:lang w:eastAsia="ru-RU"/>
        </w:rPr>
        <w:t>, по приоритетным направлениям в сфере профилактики правонарушений и содержит меры, осуществление которых позволит обеспечить достижение основной цели и решение задач муниципальной Программы.</w:t>
      </w:r>
      <w:r w:rsidR="00093B5A">
        <w:rPr>
          <w:rFonts w:ascii="Times New Roman" w:eastAsia="Calibri" w:hAnsi="Times New Roman" w:cs="Times New Roman"/>
          <w:sz w:val="28"/>
          <w:szCs w:val="28"/>
          <w:lang w:eastAsia="ru-RU"/>
        </w:rPr>
        <w:t>».</w:t>
      </w:r>
    </w:p>
    <w:p w:rsidR="00765D9F" w:rsidRDefault="00765D9F" w:rsidP="001F3D9C">
      <w:pPr>
        <w:pStyle w:val="aff4"/>
        <w:numPr>
          <w:ilvl w:val="0"/>
          <w:numId w:val="6"/>
        </w:numPr>
        <w:tabs>
          <w:tab w:val="left" w:pos="993"/>
        </w:tabs>
        <w:autoSpaceDE w:val="0"/>
        <w:autoSpaceDN w:val="0"/>
        <w:adjustRightInd w:val="0"/>
        <w:spacing w:before="60" w:after="0" w:line="240" w:lineRule="auto"/>
        <w:ind w:left="0" w:firstLine="567"/>
        <w:jc w:val="both"/>
        <w:rPr>
          <w:rFonts w:ascii="Times New Roman" w:hAnsi="Times New Roman"/>
          <w:sz w:val="28"/>
          <w:szCs w:val="28"/>
          <w:lang w:eastAsia="ru-RU"/>
        </w:rPr>
      </w:pPr>
      <w:r w:rsidRPr="00765D9F">
        <w:rPr>
          <w:rFonts w:ascii="Times New Roman" w:hAnsi="Times New Roman"/>
          <w:sz w:val="28"/>
          <w:szCs w:val="28"/>
          <w:lang w:eastAsia="ru-RU"/>
        </w:rPr>
        <w:t>Р</w:t>
      </w:r>
      <w:r w:rsidR="00344ADF" w:rsidRPr="00765D9F">
        <w:rPr>
          <w:rFonts w:ascii="Times New Roman" w:hAnsi="Times New Roman"/>
          <w:sz w:val="28"/>
          <w:szCs w:val="28"/>
          <w:lang w:eastAsia="ru-RU"/>
        </w:rPr>
        <w:t>аздел 3 «Цель и задачи муниципальной Программы»</w:t>
      </w:r>
      <w:r w:rsidRPr="00765D9F">
        <w:rPr>
          <w:rFonts w:ascii="Times New Roman" w:hAnsi="Times New Roman"/>
          <w:sz w:val="28"/>
          <w:szCs w:val="28"/>
          <w:lang w:eastAsia="ru-RU"/>
        </w:rPr>
        <w:t xml:space="preserve"> </w:t>
      </w:r>
      <w:r w:rsidR="001F3D9C" w:rsidRPr="00765D9F">
        <w:rPr>
          <w:rFonts w:ascii="Times New Roman" w:hAnsi="Times New Roman"/>
          <w:sz w:val="28"/>
          <w:szCs w:val="28"/>
          <w:lang w:eastAsia="ru-RU"/>
        </w:rPr>
        <w:t>дополнить пунктом 13 следующего содержания</w:t>
      </w:r>
      <w:r w:rsidR="00093B5A" w:rsidRPr="00765D9F">
        <w:rPr>
          <w:rFonts w:ascii="Times New Roman" w:hAnsi="Times New Roman"/>
          <w:sz w:val="28"/>
          <w:szCs w:val="28"/>
          <w:lang w:eastAsia="ru-RU"/>
        </w:rPr>
        <w:t>:</w:t>
      </w:r>
      <w:r w:rsidR="001F3D9C" w:rsidRPr="00765D9F">
        <w:rPr>
          <w:rFonts w:ascii="Times New Roman" w:hAnsi="Times New Roman"/>
          <w:sz w:val="28"/>
          <w:szCs w:val="28"/>
          <w:lang w:eastAsia="ru-RU"/>
        </w:rPr>
        <w:t xml:space="preserve"> </w:t>
      </w:r>
    </w:p>
    <w:p w:rsidR="001F3D9C" w:rsidRPr="00765D9F" w:rsidRDefault="00765D9F" w:rsidP="00765D9F">
      <w:pPr>
        <w:autoSpaceDE w:val="0"/>
        <w:autoSpaceDN w:val="0"/>
        <w:adjustRightInd w:val="0"/>
        <w:spacing w:before="60"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ab/>
      </w:r>
      <w:r w:rsidR="001F3D9C" w:rsidRPr="00765D9F">
        <w:rPr>
          <w:rFonts w:ascii="Times New Roman" w:hAnsi="Times New Roman"/>
          <w:sz w:val="28"/>
          <w:szCs w:val="28"/>
          <w:lang w:eastAsia="ru-RU"/>
        </w:rPr>
        <w:t>«</w:t>
      </w:r>
      <w:r w:rsidR="000847C0" w:rsidRPr="00765D9F">
        <w:rPr>
          <w:rFonts w:ascii="Times New Roman" w:hAnsi="Times New Roman"/>
          <w:sz w:val="28"/>
          <w:szCs w:val="28"/>
          <w:lang w:eastAsia="ru-RU"/>
        </w:rPr>
        <w:t xml:space="preserve">13. </w:t>
      </w:r>
      <w:r w:rsidR="001F3D9C" w:rsidRPr="00765D9F">
        <w:rPr>
          <w:rFonts w:ascii="Times New Roman" w:hAnsi="Times New Roman"/>
          <w:sz w:val="28"/>
          <w:szCs w:val="28"/>
          <w:lang w:eastAsia="ru-RU"/>
        </w:rPr>
        <w:t>Построение на территории Шелеховского района аппаратно-программного комплекса «Безопасный город»</w:t>
      </w:r>
      <w:r w:rsidR="00093B5A" w:rsidRPr="00765D9F">
        <w:rPr>
          <w:rFonts w:ascii="Times New Roman" w:hAnsi="Times New Roman"/>
          <w:sz w:val="28"/>
          <w:szCs w:val="28"/>
          <w:lang w:eastAsia="ru-RU"/>
        </w:rPr>
        <w:t>.</w:t>
      </w:r>
    </w:p>
    <w:p w:rsidR="004F7496" w:rsidRPr="000847C0" w:rsidRDefault="00093B5A" w:rsidP="000847C0">
      <w:pPr>
        <w:pStyle w:val="aff4"/>
        <w:widowControl w:val="0"/>
        <w:numPr>
          <w:ilvl w:val="0"/>
          <w:numId w:val="6"/>
        </w:numPr>
        <w:tabs>
          <w:tab w:val="left" w:pos="851"/>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Pr>
          <w:rFonts w:ascii="Times New Roman" w:hAnsi="Times New Roman"/>
          <w:bCs/>
          <w:sz w:val="28"/>
          <w:szCs w:val="28"/>
          <w:lang w:eastAsia="ru-RU"/>
        </w:rPr>
        <w:t>Р</w:t>
      </w:r>
      <w:r w:rsidR="004F7496" w:rsidRPr="000847C0">
        <w:rPr>
          <w:rFonts w:ascii="Times New Roman" w:hAnsi="Times New Roman"/>
          <w:bCs/>
          <w:sz w:val="28"/>
          <w:szCs w:val="28"/>
          <w:lang w:eastAsia="ru-RU"/>
        </w:rPr>
        <w:t>аздел 5 «Объемы и источники финансирования муниципальной Программы, перечень программных мероприятий»</w:t>
      </w:r>
      <w:r w:rsidR="002872F0" w:rsidRPr="000847C0">
        <w:rPr>
          <w:rFonts w:ascii="Times New Roman" w:hAnsi="Times New Roman"/>
          <w:bCs/>
          <w:sz w:val="28"/>
          <w:szCs w:val="28"/>
          <w:lang w:eastAsia="ru-RU"/>
        </w:rPr>
        <w:t xml:space="preserve"> </w:t>
      </w:r>
      <w:r w:rsidR="00903F72" w:rsidRPr="000847C0">
        <w:rPr>
          <w:rFonts w:ascii="Times New Roman" w:hAnsi="Times New Roman"/>
          <w:bCs/>
          <w:sz w:val="28"/>
          <w:szCs w:val="28"/>
          <w:lang w:eastAsia="ru-RU"/>
        </w:rPr>
        <w:t>изложить в следующей редакции</w:t>
      </w:r>
      <w:r w:rsidR="004F7496" w:rsidRPr="000847C0">
        <w:rPr>
          <w:rFonts w:ascii="Times New Roman" w:hAnsi="Times New Roman"/>
          <w:bCs/>
          <w:sz w:val="28"/>
          <w:szCs w:val="28"/>
          <w:lang w:eastAsia="ru-RU"/>
        </w:rPr>
        <w:t>:</w:t>
      </w:r>
    </w:p>
    <w:p w:rsidR="004B3ED2" w:rsidRPr="004B3ED2" w:rsidRDefault="004B3ED2" w:rsidP="004B3ED2">
      <w:pPr>
        <w:pStyle w:val="aff4"/>
        <w:widowControl w:val="0"/>
        <w:tabs>
          <w:tab w:val="left" w:pos="851"/>
        </w:tabs>
        <w:autoSpaceDE w:val="0"/>
        <w:autoSpaceDN w:val="0"/>
        <w:adjustRightInd w:val="0"/>
        <w:spacing w:before="60" w:after="0" w:line="240" w:lineRule="auto"/>
        <w:ind w:left="567" w:right="-5"/>
        <w:jc w:val="center"/>
        <w:rPr>
          <w:rFonts w:ascii="Times New Roman" w:hAnsi="Times New Roman"/>
          <w:b/>
          <w:bCs/>
          <w:sz w:val="28"/>
          <w:szCs w:val="28"/>
          <w:lang w:eastAsia="ru-RU"/>
        </w:rPr>
      </w:pPr>
      <w:r>
        <w:rPr>
          <w:rFonts w:ascii="Times New Roman" w:hAnsi="Times New Roman"/>
          <w:b/>
          <w:bCs/>
          <w:sz w:val="28"/>
          <w:szCs w:val="28"/>
          <w:lang w:eastAsia="ru-RU"/>
        </w:rPr>
        <w:t>«</w:t>
      </w:r>
      <w:r w:rsidRPr="004B3ED2">
        <w:rPr>
          <w:rFonts w:ascii="Times New Roman" w:hAnsi="Times New Roman"/>
          <w:b/>
          <w:bCs/>
          <w:sz w:val="28"/>
          <w:szCs w:val="28"/>
          <w:lang w:eastAsia="ru-RU"/>
        </w:rPr>
        <w:t>РАЗДЕЛ 5.</w:t>
      </w:r>
    </w:p>
    <w:p w:rsidR="004B3ED2" w:rsidRPr="004B3ED2" w:rsidRDefault="004B3ED2" w:rsidP="004B3ED2">
      <w:pPr>
        <w:pStyle w:val="aff4"/>
        <w:widowControl w:val="0"/>
        <w:tabs>
          <w:tab w:val="left" w:pos="851"/>
        </w:tabs>
        <w:autoSpaceDE w:val="0"/>
        <w:autoSpaceDN w:val="0"/>
        <w:adjustRightInd w:val="0"/>
        <w:spacing w:before="60" w:after="0" w:line="240" w:lineRule="auto"/>
        <w:ind w:left="567" w:right="-5"/>
        <w:jc w:val="center"/>
        <w:rPr>
          <w:rFonts w:ascii="Times New Roman" w:hAnsi="Times New Roman"/>
          <w:b/>
          <w:bCs/>
          <w:sz w:val="28"/>
          <w:szCs w:val="28"/>
          <w:lang w:eastAsia="ru-RU"/>
        </w:rPr>
      </w:pPr>
      <w:r w:rsidRPr="004B3ED2">
        <w:rPr>
          <w:rFonts w:ascii="Times New Roman" w:hAnsi="Times New Roman"/>
          <w:b/>
          <w:bCs/>
          <w:sz w:val="28"/>
          <w:szCs w:val="28"/>
          <w:lang w:eastAsia="ru-RU"/>
        </w:rPr>
        <w:t>ОБЪЕМЫ И ИСТОЧНИКИ ФИНАНСИРОВАНИЯ</w:t>
      </w:r>
    </w:p>
    <w:p w:rsidR="004B3ED2" w:rsidRPr="004B3ED2" w:rsidRDefault="004B3ED2" w:rsidP="004B3ED2">
      <w:pPr>
        <w:pStyle w:val="aff4"/>
        <w:widowControl w:val="0"/>
        <w:tabs>
          <w:tab w:val="left" w:pos="851"/>
        </w:tabs>
        <w:autoSpaceDE w:val="0"/>
        <w:autoSpaceDN w:val="0"/>
        <w:adjustRightInd w:val="0"/>
        <w:spacing w:before="60" w:after="0" w:line="240" w:lineRule="auto"/>
        <w:ind w:left="567" w:right="-5"/>
        <w:jc w:val="center"/>
        <w:rPr>
          <w:rFonts w:ascii="Times New Roman" w:hAnsi="Times New Roman"/>
          <w:b/>
          <w:bCs/>
          <w:sz w:val="28"/>
          <w:szCs w:val="28"/>
          <w:lang w:eastAsia="ru-RU"/>
        </w:rPr>
      </w:pPr>
      <w:r w:rsidRPr="004B3ED2">
        <w:rPr>
          <w:rFonts w:ascii="Times New Roman" w:hAnsi="Times New Roman"/>
          <w:b/>
          <w:bCs/>
          <w:sz w:val="28"/>
          <w:szCs w:val="28"/>
          <w:lang w:eastAsia="ru-RU"/>
        </w:rPr>
        <w:t>МУНИЦИПАЛЬНОЙ ПРОГРАММЫ, ПЕРЕЧЕНЬ ПРОГРАММНЫХ МЕРОПРИЯТИЙ</w:t>
      </w:r>
    </w:p>
    <w:p w:rsidR="00903F72" w:rsidRDefault="00903F72" w:rsidP="00ED41B0">
      <w:pPr>
        <w:spacing w:after="0" w:line="240" w:lineRule="auto"/>
        <w:ind w:firstLine="709"/>
        <w:jc w:val="both"/>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 xml:space="preserve">Для реализации муниципальной Программы на территории Шелеховского района необходимы финансовые средства бюджета Шелеховского района и бюджета Иркутской области в объеме </w:t>
      </w:r>
      <w:r w:rsidR="00347EC7">
        <w:rPr>
          <w:rFonts w:ascii="Times New Roman" w:eastAsia="Calibri" w:hAnsi="Times New Roman" w:cs="Times New Roman"/>
          <w:sz w:val="28"/>
          <w:szCs w:val="28"/>
          <w:lang w:eastAsia="ru-RU"/>
        </w:rPr>
        <w:t>33 </w:t>
      </w:r>
      <w:r w:rsidR="00EA7ED8">
        <w:rPr>
          <w:rFonts w:ascii="Times New Roman" w:eastAsia="Calibri" w:hAnsi="Times New Roman" w:cs="Times New Roman"/>
          <w:sz w:val="28"/>
          <w:szCs w:val="28"/>
          <w:lang w:eastAsia="ru-RU"/>
        </w:rPr>
        <w:t>454</w:t>
      </w:r>
      <w:r w:rsidR="00347EC7">
        <w:rPr>
          <w:rFonts w:ascii="Times New Roman" w:eastAsia="Calibri" w:hAnsi="Times New Roman" w:cs="Times New Roman"/>
          <w:sz w:val="28"/>
          <w:szCs w:val="28"/>
          <w:lang w:eastAsia="ru-RU"/>
        </w:rPr>
        <w:t>,2</w:t>
      </w:r>
      <w:r w:rsidRPr="00FD4B82">
        <w:rPr>
          <w:rFonts w:ascii="Times New Roman" w:eastAsia="Calibri" w:hAnsi="Times New Roman" w:cs="Times New Roman"/>
          <w:sz w:val="28"/>
          <w:szCs w:val="28"/>
          <w:lang w:eastAsia="ru-RU"/>
        </w:rPr>
        <w:t xml:space="preserve"> тыс. рублей, в том числе по годам:  </w:t>
      </w:r>
    </w:p>
    <w:p w:rsidR="004420B6" w:rsidRPr="004420B6" w:rsidRDefault="004420B6" w:rsidP="00ED41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2015 год – 3 437,7</w:t>
      </w:r>
      <w:r w:rsidR="005E3743">
        <w:rPr>
          <w:rFonts w:ascii="Times New Roman" w:eastAsia="Calibri" w:hAnsi="Times New Roman" w:cs="Times New Roman"/>
          <w:sz w:val="28"/>
          <w:szCs w:val="28"/>
          <w:lang w:eastAsia="ru-RU"/>
        </w:rPr>
        <w:t>0</w:t>
      </w:r>
      <w:r w:rsidRPr="004420B6">
        <w:rPr>
          <w:rFonts w:ascii="Times New Roman" w:eastAsia="Calibri" w:hAnsi="Times New Roman" w:cs="Times New Roman"/>
          <w:sz w:val="28"/>
          <w:szCs w:val="28"/>
          <w:lang w:eastAsia="ru-RU"/>
        </w:rPr>
        <w:t xml:space="preserve"> тыс. рублей;</w:t>
      </w:r>
    </w:p>
    <w:p w:rsidR="004420B6" w:rsidRPr="004420B6" w:rsidRDefault="005E3743" w:rsidP="00ED41B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2016 год – 5</w:t>
      </w:r>
      <w:r w:rsidR="00350136">
        <w:rPr>
          <w:rFonts w:ascii="Times New Roman" w:eastAsia="Calibri" w:hAnsi="Times New Roman" w:cs="Times New Roman"/>
          <w:sz w:val="28"/>
          <w:szCs w:val="28"/>
          <w:lang w:eastAsia="ru-RU"/>
        </w:rPr>
        <w:t xml:space="preserve"> 525,1 </w:t>
      </w:r>
      <w:r w:rsidR="004420B6" w:rsidRPr="004420B6">
        <w:rPr>
          <w:rFonts w:ascii="Times New Roman" w:eastAsia="Calibri" w:hAnsi="Times New Roman" w:cs="Times New Roman"/>
          <w:sz w:val="28"/>
          <w:szCs w:val="28"/>
          <w:lang w:eastAsia="ru-RU"/>
        </w:rPr>
        <w:t>тыс. рублей;</w:t>
      </w:r>
    </w:p>
    <w:p w:rsidR="004420B6" w:rsidRPr="004420B6" w:rsidRDefault="004420B6" w:rsidP="00ED41B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2017 год – </w:t>
      </w:r>
      <w:r w:rsidR="00EA7ED8">
        <w:rPr>
          <w:rFonts w:ascii="Times New Roman" w:eastAsia="Calibri" w:hAnsi="Times New Roman" w:cs="Times New Roman"/>
          <w:sz w:val="28"/>
          <w:szCs w:val="28"/>
          <w:lang w:eastAsia="ru-RU"/>
        </w:rPr>
        <w:t>3 968</w:t>
      </w:r>
      <w:r w:rsidR="00350136">
        <w:rPr>
          <w:rFonts w:ascii="Times New Roman" w:eastAsia="Calibri" w:hAnsi="Times New Roman" w:cs="Times New Roman"/>
          <w:sz w:val="28"/>
          <w:szCs w:val="28"/>
          <w:lang w:eastAsia="ru-RU"/>
        </w:rPr>
        <w:t>,6</w:t>
      </w:r>
      <w:r w:rsidRPr="004420B6">
        <w:rPr>
          <w:rFonts w:ascii="Times New Roman" w:eastAsia="Calibri" w:hAnsi="Times New Roman" w:cs="Times New Roman"/>
          <w:sz w:val="28"/>
          <w:szCs w:val="28"/>
          <w:lang w:eastAsia="ru-RU"/>
        </w:rPr>
        <w:t xml:space="preserve"> тыс. рублей;</w:t>
      </w:r>
    </w:p>
    <w:p w:rsidR="004420B6" w:rsidRPr="004420B6" w:rsidRDefault="004420B6" w:rsidP="00ED41B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2018 год – </w:t>
      </w:r>
      <w:r w:rsidR="00350136">
        <w:rPr>
          <w:rFonts w:ascii="Times New Roman" w:eastAsia="Calibri" w:hAnsi="Times New Roman" w:cs="Times New Roman"/>
          <w:sz w:val="28"/>
          <w:szCs w:val="28"/>
          <w:lang w:eastAsia="ru-RU"/>
        </w:rPr>
        <w:t>6 6</w:t>
      </w:r>
      <w:r w:rsidR="003F3380">
        <w:rPr>
          <w:rFonts w:ascii="Times New Roman" w:eastAsia="Calibri" w:hAnsi="Times New Roman" w:cs="Times New Roman"/>
          <w:sz w:val="28"/>
          <w:szCs w:val="28"/>
          <w:lang w:eastAsia="ru-RU"/>
        </w:rPr>
        <w:t>11</w:t>
      </w:r>
      <w:r w:rsidR="00350136">
        <w:rPr>
          <w:rFonts w:ascii="Times New Roman" w:eastAsia="Calibri" w:hAnsi="Times New Roman" w:cs="Times New Roman"/>
          <w:sz w:val="28"/>
          <w:szCs w:val="28"/>
          <w:lang w:eastAsia="ru-RU"/>
        </w:rPr>
        <w:t>,7</w:t>
      </w:r>
      <w:r w:rsidRPr="004420B6">
        <w:rPr>
          <w:rFonts w:ascii="Times New Roman" w:eastAsia="Calibri" w:hAnsi="Times New Roman" w:cs="Times New Roman"/>
          <w:sz w:val="28"/>
          <w:szCs w:val="28"/>
          <w:lang w:eastAsia="ru-RU"/>
        </w:rPr>
        <w:t xml:space="preserve"> тыс. рублей;</w:t>
      </w:r>
    </w:p>
    <w:p w:rsidR="004420B6" w:rsidRPr="004420B6" w:rsidRDefault="004420B6" w:rsidP="00ED41B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2019 год – </w:t>
      </w:r>
      <w:r w:rsidR="00347EC7">
        <w:rPr>
          <w:rFonts w:ascii="Times New Roman" w:eastAsia="Calibri" w:hAnsi="Times New Roman" w:cs="Times New Roman"/>
          <w:sz w:val="28"/>
          <w:szCs w:val="28"/>
          <w:lang w:eastAsia="ru-RU"/>
        </w:rPr>
        <w:t>6 731,0</w:t>
      </w:r>
      <w:r w:rsidRPr="004420B6">
        <w:rPr>
          <w:rFonts w:ascii="Times New Roman" w:eastAsia="Calibri" w:hAnsi="Times New Roman" w:cs="Times New Roman"/>
          <w:sz w:val="28"/>
          <w:szCs w:val="28"/>
          <w:lang w:eastAsia="ru-RU"/>
        </w:rPr>
        <w:t xml:space="preserve"> тыс. рублей;</w:t>
      </w:r>
    </w:p>
    <w:p w:rsidR="004420B6" w:rsidRPr="004420B6" w:rsidRDefault="004420B6" w:rsidP="00ED41B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2020  год – </w:t>
      </w:r>
      <w:r w:rsidR="00347EC7">
        <w:rPr>
          <w:rFonts w:ascii="Times New Roman" w:eastAsia="Calibri" w:hAnsi="Times New Roman" w:cs="Times New Roman"/>
          <w:sz w:val="28"/>
          <w:szCs w:val="28"/>
          <w:lang w:eastAsia="ru-RU"/>
        </w:rPr>
        <w:t>7 180,1</w:t>
      </w:r>
      <w:r w:rsidRPr="004420B6">
        <w:rPr>
          <w:rFonts w:ascii="Times New Roman" w:eastAsia="Calibri" w:hAnsi="Times New Roman" w:cs="Times New Roman"/>
          <w:sz w:val="28"/>
          <w:szCs w:val="28"/>
          <w:lang w:eastAsia="ru-RU"/>
        </w:rPr>
        <w:t xml:space="preserve"> тыс. рублей.</w:t>
      </w:r>
    </w:p>
    <w:p w:rsidR="004420B6" w:rsidRPr="004420B6" w:rsidRDefault="004420B6" w:rsidP="00ED41B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Источники финансирования – </w:t>
      </w:r>
    </w:p>
    <w:p w:rsidR="004420B6" w:rsidRPr="004420B6" w:rsidRDefault="004420B6" w:rsidP="00ED41B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Бюджет Иркутской области составляет </w:t>
      </w:r>
      <w:r w:rsidR="00350136">
        <w:rPr>
          <w:rFonts w:ascii="Times New Roman" w:eastAsia="Calibri" w:hAnsi="Times New Roman" w:cs="Times New Roman"/>
          <w:sz w:val="28"/>
          <w:szCs w:val="28"/>
          <w:lang w:eastAsia="ru-RU"/>
        </w:rPr>
        <w:t>4 074,7</w:t>
      </w:r>
      <w:r w:rsidRPr="004420B6">
        <w:rPr>
          <w:rFonts w:ascii="Times New Roman" w:eastAsia="Calibri" w:hAnsi="Times New Roman" w:cs="Times New Roman"/>
          <w:color w:val="000000"/>
          <w:sz w:val="28"/>
          <w:szCs w:val="28"/>
          <w:lang w:eastAsia="ru-RU"/>
        </w:rPr>
        <w:t xml:space="preserve"> тыс. рублей, </w:t>
      </w:r>
      <w:r w:rsidRPr="004420B6">
        <w:rPr>
          <w:rFonts w:ascii="Times New Roman" w:eastAsia="Calibri" w:hAnsi="Times New Roman" w:cs="Times New Roman"/>
          <w:sz w:val="28"/>
          <w:szCs w:val="28"/>
          <w:lang w:eastAsia="ru-RU"/>
        </w:rPr>
        <w:t>в том числе по годам:</w:t>
      </w:r>
    </w:p>
    <w:p w:rsidR="004420B6" w:rsidRPr="004420B6" w:rsidRDefault="004420B6" w:rsidP="00ED41B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2015 год – 724,5</w:t>
      </w:r>
      <w:r w:rsidR="005E3743">
        <w:rPr>
          <w:rFonts w:ascii="Times New Roman" w:eastAsia="Calibri" w:hAnsi="Times New Roman" w:cs="Times New Roman"/>
          <w:sz w:val="28"/>
          <w:szCs w:val="28"/>
          <w:lang w:eastAsia="ru-RU"/>
        </w:rPr>
        <w:t>0</w:t>
      </w:r>
      <w:r w:rsidRPr="004420B6">
        <w:rPr>
          <w:rFonts w:ascii="Times New Roman" w:eastAsia="Calibri" w:hAnsi="Times New Roman" w:cs="Times New Roman"/>
          <w:sz w:val="28"/>
          <w:szCs w:val="28"/>
          <w:lang w:eastAsia="ru-RU"/>
        </w:rPr>
        <w:t xml:space="preserve"> тыс. рублей;</w:t>
      </w:r>
    </w:p>
    <w:p w:rsidR="004420B6" w:rsidRPr="004420B6" w:rsidRDefault="004420B6" w:rsidP="00ED41B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2016 год – </w:t>
      </w:r>
      <w:r w:rsidR="00350136">
        <w:rPr>
          <w:rFonts w:ascii="Times New Roman" w:eastAsia="Calibri" w:hAnsi="Times New Roman" w:cs="Times New Roman"/>
          <w:sz w:val="28"/>
          <w:szCs w:val="28"/>
          <w:lang w:eastAsia="ru-RU"/>
        </w:rPr>
        <w:t>1 215,0</w:t>
      </w:r>
      <w:r w:rsidRPr="004420B6">
        <w:rPr>
          <w:rFonts w:ascii="Times New Roman" w:eastAsia="Calibri" w:hAnsi="Times New Roman" w:cs="Times New Roman"/>
          <w:sz w:val="28"/>
          <w:szCs w:val="28"/>
          <w:lang w:eastAsia="ru-RU"/>
        </w:rPr>
        <w:t xml:space="preserve"> тыс. рублей;</w:t>
      </w:r>
    </w:p>
    <w:p w:rsidR="004420B6" w:rsidRPr="004420B6" w:rsidRDefault="004420B6" w:rsidP="00ED41B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2017 год – </w:t>
      </w:r>
      <w:r w:rsidR="00350136">
        <w:rPr>
          <w:rFonts w:ascii="Times New Roman" w:eastAsia="Calibri" w:hAnsi="Times New Roman" w:cs="Times New Roman"/>
          <w:sz w:val="28"/>
          <w:szCs w:val="28"/>
          <w:lang w:eastAsia="ru-RU"/>
        </w:rPr>
        <w:t>692,7</w:t>
      </w:r>
      <w:r w:rsidRPr="004420B6">
        <w:rPr>
          <w:rFonts w:ascii="Times New Roman" w:eastAsia="Calibri" w:hAnsi="Times New Roman" w:cs="Times New Roman"/>
          <w:sz w:val="28"/>
          <w:szCs w:val="28"/>
          <w:lang w:eastAsia="ru-RU"/>
        </w:rPr>
        <w:t xml:space="preserve"> тыс. рублей;</w:t>
      </w:r>
    </w:p>
    <w:p w:rsidR="004420B6" w:rsidRPr="004420B6" w:rsidRDefault="004420B6" w:rsidP="00ED41B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lastRenderedPageBreak/>
        <w:t xml:space="preserve">2018 год – </w:t>
      </w:r>
      <w:r w:rsidR="00350136">
        <w:rPr>
          <w:rFonts w:ascii="Times New Roman" w:eastAsia="Calibri" w:hAnsi="Times New Roman" w:cs="Times New Roman"/>
          <w:sz w:val="28"/>
          <w:szCs w:val="28"/>
          <w:lang w:eastAsia="ru-RU"/>
        </w:rPr>
        <w:t>542,5</w:t>
      </w:r>
      <w:r w:rsidRPr="004420B6">
        <w:rPr>
          <w:rFonts w:ascii="Times New Roman" w:eastAsia="Calibri" w:hAnsi="Times New Roman" w:cs="Times New Roman"/>
          <w:sz w:val="28"/>
          <w:szCs w:val="28"/>
          <w:lang w:eastAsia="ru-RU"/>
        </w:rPr>
        <w:t xml:space="preserve"> тыс. рублей;</w:t>
      </w:r>
    </w:p>
    <w:p w:rsidR="004420B6" w:rsidRPr="004420B6" w:rsidRDefault="00020E08" w:rsidP="00ED41B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2019 год – 450,</w:t>
      </w:r>
      <w:r w:rsidR="005E3743">
        <w:rPr>
          <w:rFonts w:ascii="Times New Roman" w:eastAsia="Calibri" w:hAnsi="Times New Roman" w:cs="Times New Roman"/>
          <w:sz w:val="28"/>
          <w:szCs w:val="28"/>
          <w:lang w:eastAsia="ru-RU"/>
        </w:rPr>
        <w:t>0</w:t>
      </w:r>
      <w:r w:rsidR="004420B6" w:rsidRPr="004420B6">
        <w:rPr>
          <w:rFonts w:ascii="Times New Roman" w:eastAsia="Calibri" w:hAnsi="Times New Roman" w:cs="Times New Roman"/>
          <w:sz w:val="28"/>
          <w:szCs w:val="28"/>
          <w:lang w:eastAsia="ru-RU"/>
        </w:rPr>
        <w:t xml:space="preserve"> тыс. рублей;</w:t>
      </w:r>
    </w:p>
    <w:p w:rsidR="004420B6" w:rsidRPr="004420B6" w:rsidRDefault="00020E08" w:rsidP="00ED41B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2020 год – 450,</w:t>
      </w:r>
      <w:r w:rsidR="005E3743">
        <w:rPr>
          <w:rFonts w:ascii="Times New Roman" w:eastAsia="Calibri" w:hAnsi="Times New Roman" w:cs="Times New Roman"/>
          <w:sz w:val="28"/>
          <w:szCs w:val="28"/>
          <w:lang w:eastAsia="ru-RU"/>
        </w:rPr>
        <w:t>0</w:t>
      </w:r>
      <w:r w:rsidR="004420B6" w:rsidRPr="004420B6">
        <w:rPr>
          <w:rFonts w:ascii="Times New Roman" w:eastAsia="Calibri" w:hAnsi="Times New Roman" w:cs="Times New Roman"/>
          <w:sz w:val="28"/>
          <w:szCs w:val="28"/>
          <w:lang w:eastAsia="ru-RU"/>
        </w:rPr>
        <w:t xml:space="preserve"> тыс. рублей.</w:t>
      </w:r>
    </w:p>
    <w:p w:rsidR="004420B6" w:rsidRPr="004420B6" w:rsidRDefault="004420B6" w:rsidP="00ED41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Бюджет Шелеховского района составляет </w:t>
      </w:r>
      <w:r w:rsidR="00347EC7">
        <w:rPr>
          <w:rFonts w:ascii="Times New Roman" w:eastAsia="Calibri" w:hAnsi="Times New Roman" w:cs="Times New Roman"/>
          <w:sz w:val="28"/>
          <w:szCs w:val="28"/>
          <w:lang w:eastAsia="ru-RU"/>
        </w:rPr>
        <w:t>29 </w:t>
      </w:r>
      <w:r w:rsidR="00EA7ED8">
        <w:rPr>
          <w:rFonts w:ascii="Times New Roman" w:eastAsia="Calibri" w:hAnsi="Times New Roman" w:cs="Times New Roman"/>
          <w:sz w:val="28"/>
          <w:szCs w:val="28"/>
          <w:lang w:eastAsia="ru-RU"/>
        </w:rPr>
        <w:t>329</w:t>
      </w:r>
      <w:r w:rsidR="00347EC7">
        <w:rPr>
          <w:rFonts w:ascii="Times New Roman" w:eastAsia="Calibri" w:hAnsi="Times New Roman" w:cs="Times New Roman"/>
          <w:sz w:val="28"/>
          <w:szCs w:val="28"/>
          <w:lang w:eastAsia="ru-RU"/>
        </w:rPr>
        <w:t>,5</w:t>
      </w:r>
      <w:r w:rsidRPr="004420B6">
        <w:rPr>
          <w:rFonts w:ascii="Times New Roman" w:eastAsia="Calibri" w:hAnsi="Times New Roman" w:cs="Times New Roman"/>
          <w:sz w:val="28"/>
          <w:szCs w:val="28"/>
          <w:lang w:eastAsia="ru-RU"/>
        </w:rPr>
        <w:t xml:space="preserve"> тыс. рублей, в том числе по годам:</w:t>
      </w:r>
    </w:p>
    <w:p w:rsidR="004420B6" w:rsidRPr="004420B6" w:rsidRDefault="004420B6" w:rsidP="00ED41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2015 год – 2 713,2</w:t>
      </w:r>
      <w:r w:rsidR="004B2411">
        <w:rPr>
          <w:rFonts w:ascii="Times New Roman" w:eastAsia="Calibri" w:hAnsi="Times New Roman" w:cs="Times New Roman"/>
          <w:sz w:val="28"/>
          <w:szCs w:val="28"/>
          <w:lang w:eastAsia="ru-RU"/>
        </w:rPr>
        <w:t>0</w:t>
      </w:r>
      <w:r w:rsidRPr="004420B6">
        <w:rPr>
          <w:rFonts w:ascii="Times New Roman" w:eastAsia="Calibri" w:hAnsi="Times New Roman" w:cs="Times New Roman"/>
          <w:sz w:val="28"/>
          <w:szCs w:val="28"/>
          <w:lang w:eastAsia="ru-RU"/>
        </w:rPr>
        <w:t xml:space="preserve"> тыс. рублей;</w:t>
      </w:r>
    </w:p>
    <w:p w:rsidR="004420B6" w:rsidRPr="004420B6" w:rsidRDefault="004420B6" w:rsidP="00ED41B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2016 год – 4</w:t>
      </w:r>
      <w:r w:rsidR="00350136">
        <w:rPr>
          <w:rFonts w:ascii="Times New Roman" w:eastAsia="Calibri" w:hAnsi="Times New Roman" w:cs="Times New Roman"/>
          <w:sz w:val="28"/>
          <w:szCs w:val="28"/>
          <w:lang w:eastAsia="ru-RU"/>
        </w:rPr>
        <w:t> 310,1</w:t>
      </w:r>
      <w:r w:rsidRPr="004420B6">
        <w:rPr>
          <w:rFonts w:ascii="Times New Roman" w:eastAsia="Calibri" w:hAnsi="Times New Roman" w:cs="Times New Roman"/>
          <w:sz w:val="28"/>
          <w:szCs w:val="28"/>
          <w:lang w:eastAsia="ru-RU"/>
        </w:rPr>
        <w:t xml:space="preserve"> тыс. рублей;</w:t>
      </w:r>
    </w:p>
    <w:p w:rsidR="004420B6" w:rsidRPr="004420B6" w:rsidRDefault="004B2411" w:rsidP="00ED41B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2017 год – 3</w:t>
      </w:r>
      <w:r w:rsidR="00350136">
        <w:rPr>
          <w:rFonts w:ascii="Times New Roman" w:eastAsia="Calibri" w:hAnsi="Times New Roman" w:cs="Times New Roman"/>
          <w:sz w:val="28"/>
          <w:szCs w:val="28"/>
          <w:lang w:eastAsia="ru-RU"/>
        </w:rPr>
        <w:t> </w:t>
      </w:r>
      <w:r w:rsidR="00EA7ED8">
        <w:rPr>
          <w:rFonts w:ascii="Times New Roman" w:eastAsia="Calibri" w:hAnsi="Times New Roman" w:cs="Times New Roman"/>
          <w:sz w:val="28"/>
          <w:szCs w:val="28"/>
          <w:lang w:eastAsia="ru-RU"/>
        </w:rPr>
        <w:t>275</w:t>
      </w:r>
      <w:r w:rsidR="00350136">
        <w:rPr>
          <w:rFonts w:ascii="Times New Roman" w:eastAsia="Calibri" w:hAnsi="Times New Roman" w:cs="Times New Roman"/>
          <w:sz w:val="28"/>
          <w:szCs w:val="28"/>
          <w:lang w:eastAsia="ru-RU"/>
        </w:rPr>
        <w:t>,9</w:t>
      </w:r>
      <w:r>
        <w:rPr>
          <w:rFonts w:ascii="Times New Roman" w:eastAsia="Calibri" w:hAnsi="Times New Roman" w:cs="Times New Roman"/>
          <w:sz w:val="28"/>
          <w:szCs w:val="28"/>
          <w:lang w:eastAsia="ru-RU"/>
        </w:rPr>
        <w:t xml:space="preserve"> </w:t>
      </w:r>
      <w:r w:rsidR="004420B6" w:rsidRPr="004420B6">
        <w:rPr>
          <w:rFonts w:ascii="Times New Roman" w:eastAsia="Calibri" w:hAnsi="Times New Roman" w:cs="Times New Roman"/>
          <w:sz w:val="28"/>
          <w:szCs w:val="28"/>
          <w:lang w:eastAsia="ru-RU"/>
        </w:rPr>
        <w:t>тыс. рублей;</w:t>
      </w:r>
    </w:p>
    <w:p w:rsidR="004420B6" w:rsidRPr="004420B6" w:rsidRDefault="004420B6" w:rsidP="00ED41B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2018 год – </w:t>
      </w:r>
      <w:r w:rsidR="00020E08">
        <w:rPr>
          <w:rFonts w:ascii="Times New Roman" w:eastAsia="Calibri" w:hAnsi="Times New Roman" w:cs="Times New Roman"/>
          <w:sz w:val="28"/>
          <w:szCs w:val="28"/>
          <w:lang w:eastAsia="ru-RU"/>
        </w:rPr>
        <w:t>6 0</w:t>
      </w:r>
      <w:r w:rsidR="003F3380">
        <w:rPr>
          <w:rFonts w:ascii="Times New Roman" w:eastAsia="Calibri" w:hAnsi="Times New Roman" w:cs="Times New Roman"/>
          <w:sz w:val="28"/>
          <w:szCs w:val="28"/>
          <w:lang w:eastAsia="ru-RU"/>
        </w:rPr>
        <w:t>19</w:t>
      </w:r>
      <w:r w:rsidR="00020E08">
        <w:rPr>
          <w:rFonts w:ascii="Times New Roman" w:eastAsia="Calibri" w:hAnsi="Times New Roman" w:cs="Times New Roman"/>
          <w:sz w:val="28"/>
          <w:szCs w:val="28"/>
          <w:lang w:eastAsia="ru-RU"/>
        </w:rPr>
        <w:t>,2</w:t>
      </w:r>
      <w:r w:rsidRPr="004420B6">
        <w:rPr>
          <w:rFonts w:ascii="Times New Roman" w:eastAsia="Calibri" w:hAnsi="Times New Roman" w:cs="Times New Roman"/>
          <w:sz w:val="28"/>
          <w:szCs w:val="28"/>
          <w:lang w:eastAsia="ru-RU"/>
        </w:rPr>
        <w:t xml:space="preserve"> тыс. рублей;</w:t>
      </w:r>
    </w:p>
    <w:p w:rsidR="004420B6" w:rsidRPr="004420B6" w:rsidRDefault="004420B6" w:rsidP="00ED41B0">
      <w:pPr>
        <w:spacing w:after="0" w:line="240" w:lineRule="auto"/>
        <w:ind w:firstLine="709"/>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2019 год – </w:t>
      </w:r>
      <w:r w:rsidR="00347EC7">
        <w:rPr>
          <w:rFonts w:ascii="Times New Roman" w:eastAsia="Calibri" w:hAnsi="Times New Roman" w:cs="Times New Roman"/>
          <w:sz w:val="28"/>
          <w:szCs w:val="28"/>
          <w:lang w:eastAsia="ru-RU"/>
        </w:rPr>
        <w:t>6 281,0</w:t>
      </w:r>
      <w:r w:rsidR="00020E08">
        <w:rPr>
          <w:rFonts w:ascii="Times New Roman" w:eastAsia="Calibri" w:hAnsi="Times New Roman" w:cs="Times New Roman"/>
          <w:sz w:val="28"/>
          <w:szCs w:val="28"/>
          <w:lang w:eastAsia="ru-RU"/>
        </w:rPr>
        <w:t xml:space="preserve"> </w:t>
      </w:r>
      <w:r w:rsidRPr="004420B6">
        <w:rPr>
          <w:rFonts w:ascii="Times New Roman" w:eastAsia="Calibri" w:hAnsi="Times New Roman" w:cs="Times New Roman"/>
          <w:sz w:val="28"/>
          <w:szCs w:val="28"/>
          <w:lang w:eastAsia="ru-RU"/>
        </w:rPr>
        <w:t>тыс. рублей;</w:t>
      </w:r>
    </w:p>
    <w:p w:rsidR="004420B6" w:rsidRDefault="004420B6" w:rsidP="00ED41B0">
      <w:pPr>
        <w:spacing w:after="0" w:line="240" w:lineRule="auto"/>
        <w:ind w:firstLine="709"/>
        <w:jc w:val="both"/>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2020 год – </w:t>
      </w:r>
      <w:r w:rsidR="00347EC7">
        <w:rPr>
          <w:rFonts w:ascii="Times New Roman" w:eastAsia="Calibri" w:hAnsi="Times New Roman" w:cs="Times New Roman"/>
          <w:sz w:val="28"/>
          <w:szCs w:val="28"/>
          <w:lang w:eastAsia="ru-RU"/>
        </w:rPr>
        <w:t>6 730,1</w:t>
      </w:r>
      <w:r w:rsidRPr="004420B6">
        <w:rPr>
          <w:rFonts w:ascii="Times New Roman" w:eastAsia="Calibri" w:hAnsi="Times New Roman" w:cs="Times New Roman"/>
          <w:sz w:val="28"/>
          <w:szCs w:val="28"/>
          <w:lang w:eastAsia="ru-RU"/>
        </w:rPr>
        <w:t xml:space="preserve"> тыс. рублей.</w:t>
      </w:r>
    </w:p>
    <w:p w:rsidR="00020E08" w:rsidRDefault="00020E08" w:rsidP="00ED41B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Внебюджетные источники составляют 50,0 тыс.рублей, в том числе по годам:</w:t>
      </w:r>
    </w:p>
    <w:p w:rsidR="00020E08" w:rsidRPr="004420B6" w:rsidRDefault="00020E08" w:rsidP="00ED41B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2015 год –</w:t>
      </w:r>
      <w:r>
        <w:rPr>
          <w:rFonts w:ascii="Times New Roman" w:eastAsia="Calibri" w:hAnsi="Times New Roman" w:cs="Times New Roman"/>
          <w:sz w:val="28"/>
          <w:szCs w:val="28"/>
          <w:lang w:eastAsia="ru-RU"/>
        </w:rPr>
        <w:t>0</w:t>
      </w:r>
      <w:r w:rsidRPr="004420B6">
        <w:rPr>
          <w:rFonts w:ascii="Times New Roman" w:eastAsia="Calibri" w:hAnsi="Times New Roman" w:cs="Times New Roman"/>
          <w:sz w:val="28"/>
          <w:szCs w:val="28"/>
          <w:lang w:eastAsia="ru-RU"/>
        </w:rPr>
        <w:t xml:space="preserve"> тыс. рублей;</w:t>
      </w:r>
    </w:p>
    <w:p w:rsidR="00020E08" w:rsidRPr="004420B6" w:rsidRDefault="00020E08" w:rsidP="00ED41B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2016 год – </w:t>
      </w:r>
      <w:r>
        <w:rPr>
          <w:rFonts w:ascii="Times New Roman" w:eastAsia="Calibri" w:hAnsi="Times New Roman" w:cs="Times New Roman"/>
          <w:sz w:val="28"/>
          <w:szCs w:val="28"/>
          <w:lang w:eastAsia="ru-RU"/>
        </w:rPr>
        <w:t>0</w:t>
      </w:r>
      <w:r w:rsidRPr="004420B6">
        <w:rPr>
          <w:rFonts w:ascii="Times New Roman" w:eastAsia="Calibri" w:hAnsi="Times New Roman" w:cs="Times New Roman"/>
          <w:sz w:val="28"/>
          <w:szCs w:val="28"/>
          <w:lang w:eastAsia="ru-RU"/>
        </w:rPr>
        <w:t xml:space="preserve"> тыс. рублей;</w:t>
      </w:r>
    </w:p>
    <w:p w:rsidR="00020E08" w:rsidRPr="004420B6" w:rsidRDefault="00020E08" w:rsidP="00ED41B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2017 год – 0 </w:t>
      </w:r>
      <w:r w:rsidRPr="004420B6">
        <w:rPr>
          <w:rFonts w:ascii="Times New Roman" w:eastAsia="Calibri" w:hAnsi="Times New Roman" w:cs="Times New Roman"/>
          <w:sz w:val="28"/>
          <w:szCs w:val="28"/>
          <w:lang w:eastAsia="ru-RU"/>
        </w:rPr>
        <w:t>тыс. рублей;</w:t>
      </w:r>
    </w:p>
    <w:p w:rsidR="00020E08" w:rsidRPr="004420B6" w:rsidRDefault="00020E08" w:rsidP="00ED41B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2018 год – </w:t>
      </w:r>
      <w:r>
        <w:rPr>
          <w:rFonts w:ascii="Times New Roman" w:eastAsia="Calibri" w:hAnsi="Times New Roman" w:cs="Times New Roman"/>
          <w:sz w:val="28"/>
          <w:szCs w:val="28"/>
          <w:lang w:eastAsia="ru-RU"/>
        </w:rPr>
        <w:t>50,0</w:t>
      </w:r>
      <w:r w:rsidRPr="004420B6">
        <w:rPr>
          <w:rFonts w:ascii="Times New Roman" w:eastAsia="Calibri" w:hAnsi="Times New Roman" w:cs="Times New Roman"/>
          <w:sz w:val="28"/>
          <w:szCs w:val="28"/>
          <w:lang w:eastAsia="ru-RU"/>
        </w:rPr>
        <w:t xml:space="preserve"> тыс. рублей;</w:t>
      </w:r>
    </w:p>
    <w:p w:rsidR="00020E08" w:rsidRPr="004420B6" w:rsidRDefault="00020E08" w:rsidP="00ED41B0">
      <w:pPr>
        <w:spacing w:after="0" w:line="240" w:lineRule="auto"/>
        <w:ind w:firstLine="709"/>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2019 год – </w:t>
      </w:r>
      <w:r>
        <w:rPr>
          <w:rFonts w:ascii="Times New Roman" w:eastAsia="Calibri" w:hAnsi="Times New Roman" w:cs="Times New Roman"/>
          <w:sz w:val="28"/>
          <w:szCs w:val="28"/>
          <w:lang w:eastAsia="ru-RU"/>
        </w:rPr>
        <w:t xml:space="preserve">0 </w:t>
      </w:r>
      <w:r w:rsidRPr="004420B6">
        <w:rPr>
          <w:rFonts w:ascii="Times New Roman" w:eastAsia="Calibri" w:hAnsi="Times New Roman" w:cs="Times New Roman"/>
          <w:sz w:val="28"/>
          <w:szCs w:val="28"/>
          <w:lang w:eastAsia="ru-RU"/>
        </w:rPr>
        <w:t>тыс. рублей;</w:t>
      </w:r>
    </w:p>
    <w:p w:rsidR="00020E08" w:rsidRDefault="00020E08" w:rsidP="00ED41B0">
      <w:pPr>
        <w:spacing w:after="0" w:line="240" w:lineRule="auto"/>
        <w:ind w:firstLine="709"/>
        <w:jc w:val="both"/>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2020 год – </w:t>
      </w:r>
      <w:r>
        <w:rPr>
          <w:rFonts w:ascii="Times New Roman" w:eastAsia="Calibri" w:hAnsi="Times New Roman" w:cs="Times New Roman"/>
          <w:sz w:val="28"/>
          <w:szCs w:val="28"/>
          <w:lang w:eastAsia="ru-RU"/>
        </w:rPr>
        <w:t>0</w:t>
      </w:r>
      <w:r w:rsidRPr="004420B6">
        <w:rPr>
          <w:rFonts w:ascii="Times New Roman" w:eastAsia="Calibri" w:hAnsi="Times New Roman" w:cs="Times New Roman"/>
          <w:sz w:val="28"/>
          <w:szCs w:val="28"/>
          <w:lang w:eastAsia="ru-RU"/>
        </w:rPr>
        <w:t xml:space="preserve"> тыс. рублей.</w:t>
      </w:r>
    </w:p>
    <w:p w:rsidR="00020E08" w:rsidRPr="004420B6" w:rsidRDefault="00020E08" w:rsidP="00ED41B0">
      <w:pPr>
        <w:spacing w:after="0" w:line="240" w:lineRule="auto"/>
        <w:ind w:firstLine="709"/>
        <w:jc w:val="both"/>
        <w:rPr>
          <w:rFonts w:ascii="Times New Roman" w:eastAsia="Calibri" w:hAnsi="Times New Roman" w:cs="Times New Roman"/>
          <w:sz w:val="28"/>
          <w:szCs w:val="28"/>
          <w:lang w:eastAsia="ru-RU"/>
        </w:rPr>
      </w:pPr>
    </w:p>
    <w:p w:rsidR="00903F72" w:rsidRPr="00FD4B82" w:rsidRDefault="00903F72" w:rsidP="00ED41B0">
      <w:pPr>
        <w:spacing w:after="0" w:line="240" w:lineRule="auto"/>
        <w:ind w:firstLine="709"/>
        <w:jc w:val="both"/>
        <w:outlineLvl w:val="0"/>
        <w:rPr>
          <w:rFonts w:ascii="Times New Roman" w:eastAsia="Calibri" w:hAnsi="Times New Roman" w:cs="Times New Roman"/>
          <w:color w:val="000000"/>
          <w:sz w:val="28"/>
          <w:szCs w:val="28"/>
          <w:lang w:eastAsia="ru-RU"/>
        </w:rPr>
      </w:pPr>
      <w:r w:rsidRPr="00FD4B82">
        <w:rPr>
          <w:rFonts w:ascii="Times New Roman" w:eastAsia="Calibri" w:hAnsi="Times New Roman" w:cs="Times New Roman"/>
          <w:color w:val="000000"/>
          <w:sz w:val="28"/>
          <w:szCs w:val="28"/>
          <w:lang w:eastAsia="ru-RU"/>
        </w:rPr>
        <w:t xml:space="preserve">Муниципальная Программа включает следующие основные мероприятия: </w:t>
      </w:r>
    </w:p>
    <w:p w:rsidR="005B2143" w:rsidRPr="005B2143" w:rsidRDefault="00903F72" w:rsidP="00802B44">
      <w:pPr>
        <w:pStyle w:val="aff4"/>
        <w:numPr>
          <w:ilvl w:val="0"/>
          <w:numId w:val="9"/>
        </w:numPr>
        <w:tabs>
          <w:tab w:val="left" w:pos="993"/>
        </w:tabs>
        <w:spacing w:after="0" w:line="240" w:lineRule="auto"/>
        <w:ind w:left="0" w:firstLine="567"/>
        <w:jc w:val="both"/>
        <w:outlineLvl w:val="0"/>
        <w:rPr>
          <w:rFonts w:ascii="Times New Roman" w:hAnsi="Times New Roman"/>
          <w:sz w:val="28"/>
          <w:szCs w:val="28"/>
          <w:lang w:eastAsia="ru-RU"/>
        </w:rPr>
      </w:pPr>
      <w:r w:rsidRPr="005B2143">
        <w:rPr>
          <w:rFonts w:ascii="Times New Roman" w:hAnsi="Times New Roman"/>
          <w:sz w:val="28"/>
          <w:szCs w:val="28"/>
          <w:lang w:eastAsia="ru-RU"/>
        </w:rPr>
        <w:t>создание системы оповещения и информиро</w:t>
      </w:r>
      <w:r w:rsidR="005B2143">
        <w:rPr>
          <w:rFonts w:ascii="Times New Roman" w:hAnsi="Times New Roman"/>
          <w:sz w:val="28"/>
          <w:szCs w:val="28"/>
          <w:lang w:eastAsia="ru-RU"/>
        </w:rPr>
        <w:t>вания населения о возникновении (</w:t>
      </w:r>
      <w:r w:rsidRPr="005B2143">
        <w:rPr>
          <w:rFonts w:ascii="Times New Roman" w:hAnsi="Times New Roman"/>
          <w:sz w:val="28"/>
          <w:szCs w:val="28"/>
          <w:lang w:eastAsia="ru-RU"/>
        </w:rPr>
        <w:t>угрозе возникновения</w:t>
      </w:r>
      <w:r w:rsidR="005B2143">
        <w:rPr>
          <w:rFonts w:ascii="Times New Roman" w:hAnsi="Times New Roman"/>
          <w:sz w:val="28"/>
          <w:szCs w:val="28"/>
          <w:lang w:eastAsia="ru-RU"/>
        </w:rPr>
        <w:t>)</w:t>
      </w:r>
      <w:r w:rsidRPr="005B2143">
        <w:rPr>
          <w:rFonts w:ascii="Times New Roman" w:hAnsi="Times New Roman"/>
          <w:sz w:val="28"/>
          <w:szCs w:val="28"/>
          <w:lang w:eastAsia="ru-RU"/>
        </w:rPr>
        <w:t xml:space="preserve"> чрезвычайных ситуаций в мирное и военное время на территории Шелеховского района;</w:t>
      </w:r>
    </w:p>
    <w:p w:rsidR="005B2143" w:rsidRPr="005B2143" w:rsidRDefault="00903F72" w:rsidP="00802B44">
      <w:pPr>
        <w:pStyle w:val="aff4"/>
        <w:numPr>
          <w:ilvl w:val="0"/>
          <w:numId w:val="9"/>
        </w:numPr>
        <w:tabs>
          <w:tab w:val="left" w:pos="993"/>
        </w:tabs>
        <w:spacing w:before="60" w:after="0" w:line="240" w:lineRule="auto"/>
        <w:ind w:left="0" w:firstLine="567"/>
        <w:jc w:val="both"/>
        <w:outlineLvl w:val="0"/>
        <w:rPr>
          <w:rFonts w:ascii="Times New Roman" w:hAnsi="Times New Roman"/>
          <w:color w:val="000000"/>
          <w:sz w:val="28"/>
          <w:szCs w:val="28"/>
          <w:lang w:eastAsia="ru-RU"/>
        </w:rPr>
      </w:pPr>
      <w:r w:rsidRPr="005B2143">
        <w:rPr>
          <w:rFonts w:ascii="Times New Roman" w:hAnsi="Times New Roman"/>
          <w:sz w:val="28"/>
          <w:szCs w:val="28"/>
          <w:lang w:eastAsia="ru-RU"/>
        </w:rPr>
        <w:t>обеспечение деятельности МКУ ШР «ЕДДС»;</w:t>
      </w:r>
    </w:p>
    <w:p w:rsidR="005B2143" w:rsidRDefault="00903F72" w:rsidP="00802B44">
      <w:pPr>
        <w:pStyle w:val="aff4"/>
        <w:widowControl w:val="0"/>
        <w:numPr>
          <w:ilvl w:val="0"/>
          <w:numId w:val="9"/>
        </w:numPr>
        <w:tabs>
          <w:tab w:val="left" w:pos="993"/>
        </w:tabs>
        <w:autoSpaceDE w:val="0"/>
        <w:autoSpaceDN w:val="0"/>
        <w:adjustRightInd w:val="0"/>
        <w:spacing w:before="60" w:after="0" w:line="240" w:lineRule="auto"/>
        <w:ind w:left="0" w:firstLine="567"/>
        <w:jc w:val="both"/>
        <w:outlineLvl w:val="0"/>
        <w:rPr>
          <w:rFonts w:ascii="Times New Roman" w:hAnsi="Times New Roman"/>
          <w:color w:val="000000"/>
          <w:sz w:val="28"/>
          <w:szCs w:val="28"/>
          <w:lang w:eastAsia="ru-RU"/>
        </w:rPr>
      </w:pPr>
      <w:r w:rsidRPr="005B2143">
        <w:rPr>
          <w:rFonts w:ascii="Times New Roman" w:hAnsi="Times New Roman"/>
          <w:color w:val="000000"/>
          <w:sz w:val="28"/>
          <w:szCs w:val="28"/>
          <w:lang w:eastAsia="ru-RU"/>
        </w:rPr>
        <w:t>создание, накопление и восполнение резерва материальных ресурсов на территории Шелеховского района;</w:t>
      </w:r>
    </w:p>
    <w:p w:rsidR="005B2143" w:rsidRPr="005B2143" w:rsidRDefault="005B2143" w:rsidP="00802B44">
      <w:pPr>
        <w:pStyle w:val="aff4"/>
        <w:widowControl w:val="0"/>
        <w:numPr>
          <w:ilvl w:val="0"/>
          <w:numId w:val="9"/>
        </w:numPr>
        <w:tabs>
          <w:tab w:val="left" w:pos="993"/>
        </w:tabs>
        <w:autoSpaceDE w:val="0"/>
        <w:autoSpaceDN w:val="0"/>
        <w:adjustRightInd w:val="0"/>
        <w:spacing w:before="60" w:after="0" w:line="240" w:lineRule="auto"/>
        <w:ind w:left="0" w:firstLine="567"/>
        <w:jc w:val="both"/>
        <w:outlineLvl w:val="0"/>
        <w:rPr>
          <w:rFonts w:ascii="Times New Roman" w:hAnsi="Times New Roman"/>
          <w:sz w:val="28"/>
          <w:szCs w:val="28"/>
          <w:lang w:eastAsia="ru-RU"/>
        </w:rPr>
      </w:pPr>
      <w:r w:rsidRPr="005B2143">
        <w:rPr>
          <w:rFonts w:ascii="Times New Roman" w:hAnsi="Times New Roman"/>
          <w:sz w:val="28"/>
          <w:szCs w:val="28"/>
          <w:lang w:eastAsia="ru-RU"/>
        </w:rPr>
        <w:t>организация проведения  мероприятий по отлову и содержанию безнадзорных собак и кошек на территории Шелеховского района;</w:t>
      </w:r>
    </w:p>
    <w:p w:rsidR="005B2143" w:rsidRPr="005B2143" w:rsidRDefault="00903F72" w:rsidP="00802B44">
      <w:pPr>
        <w:pStyle w:val="aff4"/>
        <w:widowControl w:val="0"/>
        <w:numPr>
          <w:ilvl w:val="0"/>
          <w:numId w:val="9"/>
        </w:numPr>
        <w:tabs>
          <w:tab w:val="left" w:pos="993"/>
        </w:tabs>
        <w:autoSpaceDE w:val="0"/>
        <w:autoSpaceDN w:val="0"/>
        <w:adjustRightInd w:val="0"/>
        <w:spacing w:before="60" w:after="0" w:line="240" w:lineRule="auto"/>
        <w:ind w:left="0" w:firstLine="567"/>
        <w:jc w:val="both"/>
        <w:outlineLvl w:val="0"/>
        <w:rPr>
          <w:rFonts w:ascii="Times New Roman" w:hAnsi="Times New Roman"/>
          <w:sz w:val="28"/>
          <w:szCs w:val="28"/>
          <w:lang w:eastAsia="ru-RU"/>
        </w:rPr>
      </w:pPr>
      <w:r w:rsidRPr="005B2143">
        <w:rPr>
          <w:rFonts w:ascii="Times New Roman" w:hAnsi="Times New Roman"/>
          <w:color w:val="000000"/>
          <w:sz w:val="28"/>
          <w:szCs w:val="28"/>
          <w:lang w:eastAsia="ru-RU"/>
        </w:rPr>
        <w:t>предотвращение распространения инфекций, сокращение численности безнадзорных животных на территории Шелеховского района;</w:t>
      </w:r>
    </w:p>
    <w:p w:rsidR="005B2143" w:rsidRDefault="00903F72" w:rsidP="00802B44">
      <w:pPr>
        <w:pStyle w:val="aff4"/>
        <w:widowControl w:val="0"/>
        <w:numPr>
          <w:ilvl w:val="0"/>
          <w:numId w:val="9"/>
        </w:numPr>
        <w:tabs>
          <w:tab w:val="left" w:pos="993"/>
        </w:tabs>
        <w:autoSpaceDE w:val="0"/>
        <w:autoSpaceDN w:val="0"/>
        <w:adjustRightInd w:val="0"/>
        <w:spacing w:before="60" w:after="0" w:line="240" w:lineRule="auto"/>
        <w:ind w:left="0" w:firstLine="567"/>
        <w:jc w:val="both"/>
        <w:outlineLvl w:val="0"/>
        <w:rPr>
          <w:rFonts w:ascii="Times New Roman" w:hAnsi="Times New Roman"/>
          <w:sz w:val="28"/>
          <w:szCs w:val="28"/>
          <w:lang w:eastAsia="ru-RU"/>
        </w:rPr>
      </w:pPr>
      <w:r w:rsidRPr="005B2143">
        <w:rPr>
          <w:rFonts w:ascii="Times New Roman" w:hAnsi="Times New Roman"/>
          <w:sz w:val="28"/>
          <w:szCs w:val="28"/>
          <w:lang w:eastAsia="ru-RU"/>
        </w:rPr>
        <w:t>организационные и информационно-аналитические мероприятия для обеспечения безопасной среды проживания жителей Шелеховского района;</w:t>
      </w:r>
    </w:p>
    <w:p w:rsidR="005B2143" w:rsidRDefault="00903F72" w:rsidP="00802B44">
      <w:pPr>
        <w:pStyle w:val="aff4"/>
        <w:widowControl w:val="0"/>
        <w:numPr>
          <w:ilvl w:val="0"/>
          <w:numId w:val="9"/>
        </w:numPr>
        <w:tabs>
          <w:tab w:val="left" w:pos="993"/>
        </w:tabs>
        <w:autoSpaceDE w:val="0"/>
        <w:autoSpaceDN w:val="0"/>
        <w:adjustRightInd w:val="0"/>
        <w:spacing w:before="60" w:after="0" w:line="240" w:lineRule="auto"/>
        <w:ind w:left="0" w:firstLine="567"/>
        <w:jc w:val="both"/>
        <w:outlineLvl w:val="0"/>
        <w:rPr>
          <w:rFonts w:ascii="Times New Roman" w:hAnsi="Times New Roman"/>
          <w:sz w:val="28"/>
          <w:szCs w:val="28"/>
          <w:lang w:eastAsia="ru-RU"/>
        </w:rPr>
      </w:pPr>
      <w:r w:rsidRPr="005B2143">
        <w:rPr>
          <w:rFonts w:ascii="Times New Roman" w:hAnsi="Times New Roman"/>
          <w:sz w:val="28"/>
          <w:szCs w:val="28"/>
          <w:lang w:eastAsia="ru-RU"/>
        </w:rPr>
        <w:t>профилактика безнадзорности и беспризорности несовершеннолетних;</w:t>
      </w:r>
    </w:p>
    <w:p w:rsidR="005B2143" w:rsidRDefault="00903F72" w:rsidP="00802B44">
      <w:pPr>
        <w:pStyle w:val="aff4"/>
        <w:widowControl w:val="0"/>
        <w:numPr>
          <w:ilvl w:val="0"/>
          <w:numId w:val="9"/>
        </w:numPr>
        <w:tabs>
          <w:tab w:val="left" w:pos="993"/>
        </w:tabs>
        <w:autoSpaceDE w:val="0"/>
        <w:autoSpaceDN w:val="0"/>
        <w:adjustRightInd w:val="0"/>
        <w:spacing w:before="60" w:after="0" w:line="240" w:lineRule="auto"/>
        <w:ind w:left="0" w:firstLine="567"/>
        <w:jc w:val="both"/>
        <w:outlineLvl w:val="0"/>
        <w:rPr>
          <w:rFonts w:ascii="Times New Roman" w:hAnsi="Times New Roman"/>
          <w:sz w:val="28"/>
          <w:szCs w:val="28"/>
          <w:lang w:eastAsia="ru-RU"/>
        </w:rPr>
      </w:pPr>
      <w:r w:rsidRPr="005B2143">
        <w:rPr>
          <w:rFonts w:ascii="Times New Roman" w:hAnsi="Times New Roman"/>
          <w:sz w:val="28"/>
          <w:szCs w:val="28"/>
          <w:lang w:eastAsia="ru-RU"/>
        </w:rPr>
        <w:t>мероприятия, направленные на профилактику терроризма и экстремизма;</w:t>
      </w:r>
    </w:p>
    <w:p w:rsidR="00903F72" w:rsidRDefault="00903F72" w:rsidP="00802B44">
      <w:pPr>
        <w:pStyle w:val="aff4"/>
        <w:widowControl w:val="0"/>
        <w:numPr>
          <w:ilvl w:val="0"/>
          <w:numId w:val="9"/>
        </w:numPr>
        <w:tabs>
          <w:tab w:val="left" w:pos="993"/>
        </w:tabs>
        <w:autoSpaceDE w:val="0"/>
        <w:autoSpaceDN w:val="0"/>
        <w:adjustRightInd w:val="0"/>
        <w:spacing w:before="60" w:after="0" w:line="240" w:lineRule="auto"/>
        <w:ind w:left="0" w:firstLine="567"/>
        <w:jc w:val="both"/>
        <w:outlineLvl w:val="0"/>
        <w:rPr>
          <w:rFonts w:ascii="Times New Roman" w:hAnsi="Times New Roman"/>
          <w:sz w:val="28"/>
          <w:szCs w:val="28"/>
          <w:lang w:eastAsia="ru-RU"/>
        </w:rPr>
      </w:pPr>
      <w:r w:rsidRPr="005B2143">
        <w:rPr>
          <w:rFonts w:ascii="Times New Roman" w:hAnsi="Times New Roman"/>
          <w:sz w:val="28"/>
          <w:szCs w:val="28"/>
          <w:lang w:eastAsia="ru-RU"/>
        </w:rPr>
        <w:t xml:space="preserve">мероприятия, направленные на повышение </w:t>
      </w:r>
      <w:r w:rsidR="004D7D75">
        <w:rPr>
          <w:rFonts w:ascii="Times New Roman" w:hAnsi="Times New Roman"/>
          <w:sz w:val="28"/>
          <w:szCs w:val="28"/>
          <w:lang w:eastAsia="ru-RU"/>
        </w:rPr>
        <w:t>безопасности дорожного движения;</w:t>
      </w:r>
    </w:p>
    <w:p w:rsidR="00420071" w:rsidRPr="00A86D90" w:rsidRDefault="00420071" w:rsidP="00802B44">
      <w:pPr>
        <w:pStyle w:val="aff4"/>
        <w:widowControl w:val="0"/>
        <w:numPr>
          <w:ilvl w:val="0"/>
          <w:numId w:val="9"/>
        </w:numPr>
        <w:tabs>
          <w:tab w:val="left" w:pos="993"/>
        </w:tabs>
        <w:autoSpaceDE w:val="0"/>
        <w:autoSpaceDN w:val="0"/>
        <w:adjustRightInd w:val="0"/>
        <w:spacing w:before="60" w:after="0" w:line="240" w:lineRule="auto"/>
        <w:ind w:left="0" w:right="-5" w:firstLine="567"/>
        <w:jc w:val="both"/>
        <w:outlineLvl w:val="0"/>
        <w:rPr>
          <w:rFonts w:ascii="Times New Roman" w:hAnsi="Times New Roman"/>
          <w:b/>
          <w:bCs/>
          <w:sz w:val="28"/>
          <w:szCs w:val="28"/>
          <w:lang w:eastAsia="ru-RU"/>
        </w:rPr>
      </w:pPr>
      <w:r>
        <w:rPr>
          <w:rFonts w:ascii="Times New Roman" w:hAnsi="Times New Roman"/>
          <w:sz w:val="28"/>
          <w:szCs w:val="28"/>
          <w:lang w:eastAsia="ru-RU"/>
        </w:rPr>
        <w:t xml:space="preserve"> </w:t>
      </w:r>
      <w:r w:rsidR="00A86D90">
        <w:rPr>
          <w:rFonts w:ascii="Times New Roman" w:hAnsi="Times New Roman"/>
          <w:sz w:val="28"/>
          <w:szCs w:val="28"/>
          <w:lang w:eastAsia="ru-RU"/>
        </w:rPr>
        <w:t>м</w:t>
      </w:r>
      <w:r w:rsidR="004D7D75" w:rsidRPr="00420071">
        <w:rPr>
          <w:rFonts w:ascii="Times New Roman" w:hAnsi="Times New Roman"/>
          <w:sz w:val="28"/>
          <w:szCs w:val="28"/>
          <w:lang w:eastAsia="ru-RU"/>
        </w:rPr>
        <w:t>ероприятия, направленные на построение на территории Шелеховского района аппаратно-программн</w:t>
      </w:r>
      <w:r w:rsidR="00A86D90">
        <w:rPr>
          <w:rFonts w:ascii="Times New Roman" w:hAnsi="Times New Roman"/>
          <w:sz w:val="28"/>
          <w:szCs w:val="28"/>
          <w:lang w:eastAsia="ru-RU"/>
        </w:rPr>
        <w:t>ого комплекса «Безопасный город».</w:t>
      </w:r>
    </w:p>
    <w:p w:rsidR="00A86D90" w:rsidRPr="00A86D90" w:rsidRDefault="00A86D90" w:rsidP="00A86D90">
      <w:pPr>
        <w:pStyle w:val="aff4"/>
        <w:widowControl w:val="0"/>
        <w:tabs>
          <w:tab w:val="left" w:pos="993"/>
        </w:tabs>
        <w:autoSpaceDE w:val="0"/>
        <w:autoSpaceDN w:val="0"/>
        <w:adjustRightInd w:val="0"/>
        <w:spacing w:before="60" w:after="0" w:line="240" w:lineRule="auto"/>
        <w:ind w:left="0" w:right="-5" w:firstLine="567"/>
        <w:jc w:val="both"/>
        <w:outlineLvl w:val="0"/>
        <w:rPr>
          <w:rFonts w:ascii="Times New Roman" w:hAnsi="Times New Roman"/>
          <w:bCs/>
          <w:sz w:val="28"/>
          <w:szCs w:val="28"/>
          <w:lang w:eastAsia="ru-RU"/>
        </w:rPr>
      </w:pPr>
      <w:r w:rsidRPr="00A86D90">
        <w:rPr>
          <w:rFonts w:ascii="Times New Roman" w:hAnsi="Times New Roman"/>
          <w:bCs/>
          <w:sz w:val="28"/>
          <w:szCs w:val="28"/>
          <w:lang w:eastAsia="ru-RU"/>
        </w:rPr>
        <w:t>Перечень и описание программных мероприятий, обоснование ресурсного обеспечения Программы, сроки и этапы ее реализации, объемы финансирования, целевые индикаторы, показатели результативности реализации Программы представлены в Приложении 4.</w:t>
      </w:r>
      <w:r>
        <w:rPr>
          <w:rFonts w:ascii="Times New Roman" w:hAnsi="Times New Roman"/>
          <w:bCs/>
          <w:sz w:val="28"/>
          <w:szCs w:val="28"/>
          <w:lang w:eastAsia="ru-RU"/>
        </w:rPr>
        <w:t>».</w:t>
      </w:r>
    </w:p>
    <w:p w:rsidR="004F7496" w:rsidRPr="000847C0" w:rsidRDefault="00093B5A" w:rsidP="000847C0">
      <w:pPr>
        <w:pStyle w:val="aff4"/>
        <w:widowControl w:val="0"/>
        <w:numPr>
          <w:ilvl w:val="0"/>
          <w:numId w:val="6"/>
        </w:numPr>
        <w:tabs>
          <w:tab w:val="left" w:pos="993"/>
        </w:tabs>
        <w:autoSpaceDE w:val="0"/>
        <w:autoSpaceDN w:val="0"/>
        <w:adjustRightInd w:val="0"/>
        <w:spacing w:before="60" w:after="0" w:line="240" w:lineRule="auto"/>
        <w:ind w:left="0" w:right="-5" w:firstLine="567"/>
        <w:jc w:val="both"/>
        <w:outlineLvl w:val="0"/>
        <w:rPr>
          <w:rFonts w:ascii="Times New Roman" w:hAnsi="Times New Roman"/>
          <w:b/>
          <w:bCs/>
          <w:sz w:val="28"/>
          <w:szCs w:val="28"/>
          <w:lang w:eastAsia="ru-RU"/>
        </w:rPr>
      </w:pPr>
      <w:r>
        <w:rPr>
          <w:rFonts w:ascii="Times New Roman" w:hAnsi="Times New Roman"/>
          <w:sz w:val="28"/>
          <w:szCs w:val="28"/>
          <w:lang w:eastAsia="ru-RU"/>
        </w:rPr>
        <w:t>Т</w:t>
      </w:r>
      <w:r w:rsidR="004F7496" w:rsidRPr="000847C0">
        <w:rPr>
          <w:rFonts w:ascii="Times New Roman" w:hAnsi="Times New Roman"/>
          <w:sz w:val="28"/>
          <w:szCs w:val="28"/>
          <w:lang w:eastAsia="ru-RU"/>
        </w:rPr>
        <w:t xml:space="preserve">аблицу раздела 6 «Методика оценки эффективности муниципальной программы» </w:t>
      </w:r>
      <w:r w:rsidR="00420071" w:rsidRPr="000847C0">
        <w:rPr>
          <w:rFonts w:ascii="Times New Roman" w:hAnsi="Times New Roman"/>
          <w:sz w:val="28"/>
          <w:szCs w:val="28"/>
          <w:lang w:eastAsia="ru-RU"/>
        </w:rPr>
        <w:t xml:space="preserve">дополнить </w:t>
      </w:r>
      <w:r w:rsidR="002B0E34" w:rsidRPr="000847C0">
        <w:rPr>
          <w:rFonts w:ascii="Times New Roman" w:hAnsi="Times New Roman"/>
          <w:sz w:val="28"/>
          <w:szCs w:val="28"/>
          <w:lang w:eastAsia="ru-RU"/>
        </w:rPr>
        <w:t>пунктами</w:t>
      </w:r>
      <w:r w:rsidR="00420071" w:rsidRPr="000847C0">
        <w:rPr>
          <w:rFonts w:ascii="Times New Roman" w:hAnsi="Times New Roman"/>
          <w:sz w:val="28"/>
          <w:szCs w:val="28"/>
          <w:lang w:eastAsia="ru-RU"/>
        </w:rPr>
        <w:t xml:space="preserve"> 2</w:t>
      </w:r>
      <w:r w:rsidR="00765D9F">
        <w:rPr>
          <w:rFonts w:ascii="Times New Roman" w:hAnsi="Times New Roman"/>
          <w:sz w:val="28"/>
          <w:szCs w:val="28"/>
          <w:lang w:eastAsia="ru-RU"/>
        </w:rPr>
        <w:t>2</w:t>
      </w:r>
      <w:r w:rsidR="000847C0">
        <w:rPr>
          <w:rFonts w:ascii="Times New Roman" w:hAnsi="Times New Roman"/>
          <w:sz w:val="28"/>
          <w:szCs w:val="28"/>
          <w:lang w:eastAsia="ru-RU"/>
        </w:rPr>
        <w:t xml:space="preserve">, </w:t>
      </w:r>
      <w:r w:rsidR="002B0E34" w:rsidRPr="000847C0">
        <w:rPr>
          <w:rFonts w:ascii="Times New Roman" w:hAnsi="Times New Roman"/>
          <w:sz w:val="28"/>
          <w:szCs w:val="28"/>
          <w:lang w:eastAsia="ru-RU"/>
        </w:rPr>
        <w:t>2</w:t>
      </w:r>
      <w:r w:rsidR="00765D9F">
        <w:rPr>
          <w:rFonts w:ascii="Times New Roman" w:hAnsi="Times New Roman"/>
          <w:sz w:val="28"/>
          <w:szCs w:val="28"/>
          <w:lang w:eastAsia="ru-RU"/>
        </w:rPr>
        <w:t>3</w:t>
      </w:r>
      <w:r w:rsidR="00420071" w:rsidRPr="000847C0">
        <w:rPr>
          <w:rFonts w:ascii="Times New Roman" w:hAnsi="Times New Roman"/>
          <w:sz w:val="28"/>
          <w:szCs w:val="28"/>
          <w:lang w:eastAsia="ru-RU"/>
        </w:rPr>
        <w:t xml:space="preserve"> следующе</w:t>
      </w:r>
      <w:r>
        <w:rPr>
          <w:rFonts w:ascii="Times New Roman" w:hAnsi="Times New Roman"/>
          <w:sz w:val="28"/>
          <w:szCs w:val="28"/>
          <w:lang w:eastAsia="ru-RU"/>
        </w:rPr>
        <w:t>го</w:t>
      </w:r>
      <w:r w:rsidR="00420071" w:rsidRPr="000847C0">
        <w:rPr>
          <w:rFonts w:ascii="Times New Roman" w:hAnsi="Times New Roman"/>
          <w:sz w:val="28"/>
          <w:szCs w:val="28"/>
          <w:lang w:eastAsia="ru-RU"/>
        </w:rPr>
        <w:t xml:space="preserve"> </w:t>
      </w:r>
      <w:r>
        <w:rPr>
          <w:rFonts w:ascii="Times New Roman" w:hAnsi="Times New Roman"/>
          <w:sz w:val="28"/>
          <w:szCs w:val="28"/>
          <w:lang w:eastAsia="ru-RU"/>
        </w:rPr>
        <w:t>содержания</w:t>
      </w:r>
      <w:r w:rsidR="004F7496" w:rsidRPr="000847C0">
        <w:rPr>
          <w:rFonts w:ascii="Times New Roman" w:hAnsi="Times New Roman"/>
          <w:sz w:val="28"/>
          <w:szCs w:val="28"/>
          <w:lang w:eastAsia="ru-RU"/>
        </w:rPr>
        <w:t>:</w:t>
      </w:r>
    </w:p>
    <w:p w:rsidR="004F7496" w:rsidRPr="004F7496" w:rsidRDefault="004F7496" w:rsidP="004F7496">
      <w:pPr>
        <w:widowControl w:val="0"/>
        <w:tabs>
          <w:tab w:val="left" w:pos="993"/>
        </w:tabs>
        <w:autoSpaceDE w:val="0"/>
        <w:autoSpaceDN w:val="0"/>
        <w:adjustRightInd w:val="0"/>
        <w:spacing w:before="60" w:after="0" w:line="240" w:lineRule="auto"/>
        <w:jc w:val="both"/>
        <w:rPr>
          <w:rFonts w:ascii="Times New Roman" w:eastAsia="Calibri" w:hAnsi="Times New Roman" w:cs="Times New Roman"/>
          <w:b/>
          <w:bCs/>
          <w:sz w:val="28"/>
          <w:szCs w:val="28"/>
          <w:lang w:eastAsia="ru-RU"/>
        </w:rPr>
      </w:pPr>
      <w:r w:rsidRPr="004F7496">
        <w:rPr>
          <w:rFonts w:ascii="Times New Roman" w:eastAsia="Calibri" w:hAnsi="Times New Roman" w:cs="Times New Roman"/>
          <w:sz w:val="28"/>
          <w:szCs w:val="28"/>
          <w:lang w:eastAsia="ru-RU"/>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699"/>
        <w:gridCol w:w="992"/>
        <w:gridCol w:w="992"/>
        <w:gridCol w:w="993"/>
        <w:gridCol w:w="708"/>
        <w:gridCol w:w="709"/>
        <w:gridCol w:w="709"/>
        <w:gridCol w:w="709"/>
        <w:gridCol w:w="992"/>
      </w:tblGrid>
      <w:tr w:rsidR="002B0E34" w:rsidRPr="00E911C0" w:rsidTr="00370332">
        <w:tc>
          <w:tcPr>
            <w:tcW w:w="528" w:type="dxa"/>
          </w:tcPr>
          <w:p w:rsidR="002B0E34" w:rsidRPr="00E911C0" w:rsidRDefault="002B0E34" w:rsidP="00765D9F">
            <w:pPr>
              <w:spacing w:before="60" w:after="0" w:line="240" w:lineRule="auto"/>
              <w:jc w:val="center"/>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2</w:t>
            </w:r>
            <w:r w:rsidR="00765D9F" w:rsidRPr="00E911C0">
              <w:rPr>
                <w:rFonts w:ascii="Times New Roman" w:eastAsia="Calibri" w:hAnsi="Times New Roman" w:cs="Times New Roman"/>
                <w:color w:val="000000"/>
                <w:sz w:val="24"/>
                <w:szCs w:val="24"/>
                <w:lang w:eastAsia="ru-RU"/>
              </w:rPr>
              <w:t>2</w:t>
            </w:r>
          </w:p>
        </w:tc>
        <w:tc>
          <w:tcPr>
            <w:tcW w:w="2699" w:type="dxa"/>
          </w:tcPr>
          <w:p w:rsidR="002B0E34" w:rsidRPr="00E911C0" w:rsidRDefault="002B0E34" w:rsidP="00370332">
            <w:pPr>
              <w:spacing w:before="60"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Приобретение </w:t>
            </w:r>
            <w:r w:rsidRPr="00E911C0">
              <w:rPr>
                <w:rFonts w:ascii="Times New Roman" w:eastAsia="Calibri" w:hAnsi="Times New Roman" w:cs="Times New Roman"/>
                <w:sz w:val="24"/>
                <w:szCs w:val="24"/>
                <w:lang w:eastAsia="ru-RU"/>
              </w:rPr>
              <w:lastRenderedPageBreak/>
              <w:t>видеокамер и оборудования к ним</w:t>
            </w:r>
          </w:p>
        </w:tc>
        <w:tc>
          <w:tcPr>
            <w:tcW w:w="992" w:type="dxa"/>
          </w:tcPr>
          <w:p w:rsidR="002B0E34" w:rsidRPr="00E911C0" w:rsidRDefault="007A4423" w:rsidP="00370332">
            <w:pPr>
              <w:spacing w:before="60" w:after="0" w:line="240" w:lineRule="auto"/>
              <w:jc w:val="center"/>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lastRenderedPageBreak/>
              <w:t>ш</w:t>
            </w:r>
            <w:r w:rsidR="002B0E34" w:rsidRPr="00E911C0">
              <w:rPr>
                <w:rFonts w:ascii="Times New Roman" w:eastAsia="Calibri" w:hAnsi="Times New Roman" w:cs="Times New Roman"/>
                <w:color w:val="000000"/>
                <w:sz w:val="24"/>
                <w:szCs w:val="24"/>
                <w:lang w:eastAsia="ru-RU"/>
              </w:rPr>
              <w:t>т.</w:t>
            </w:r>
          </w:p>
        </w:tc>
        <w:tc>
          <w:tcPr>
            <w:tcW w:w="992" w:type="dxa"/>
          </w:tcPr>
          <w:p w:rsidR="002B0E34" w:rsidRPr="00E911C0" w:rsidRDefault="002B0E34" w:rsidP="00370332">
            <w:pPr>
              <w:spacing w:before="60" w:after="0" w:line="240" w:lineRule="auto"/>
              <w:jc w:val="center"/>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w:t>
            </w:r>
          </w:p>
        </w:tc>
        <w:tc>
          <w:tcPr>
            <w:tcW w:w="993" w:type="dxa"/>
          </w:tcPr>
          <w:p w:rsidR="002B0E34" w:rsidRPr="00E911C0" w:rsidRDefault="002B0E34" w:rsidP="00370332">
            <w:pPr>
              <w:spacing w:before="60" w:after="0" w:line="240" w:lineRule="auto"/>
              <w:jc w:val="center"/>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w:t>
            </w:r>
          </w:p>
          <w:p w:rsidR="002B0E34" w:rsidRPr="00E911C0" w:rsidRDefault="002B0E34" w:rsidP="00370332">
            <w:pPr>
              <w:spacing w:before="60" w:after="0" w:line="240" w:lineRule="auto"/>
              <w:jc w:val="center"/>
              <w:rPr>
                <w:rFonts w:ascii="Times New Roman" w:eastAsia="Calibri" w:hAnsi="Times New Roman" w:cs="Times New Roman"/>
                <w:color w:val="000000"/>
                <w:sz w:val="24"/>
                <w:szCs w:val="24"/>
                <w:lang w:eastAsia="ru-RU"/>
              </w:rPr>
            </w:pPr>
          </w:p>
        </w:tc>
        <w:tc>
          <w:tcPr>
            <w:tcW w:w="708" w:type="dxa"/>
          </w:tcPr>
          <w:p w:rsidR="002B0E34" w:rsidRPr="00E911C0" w:rsidRDefault="002B0E34" w:rsidP="00370332">
            <w:pPr>
              <w:spacing w:before="60" w:after="0" w:line="240" w:lineRule="auto"/>
              <w:jc w:val="center"/>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lastRenderedPageBreak/>
              <w:t>-</w:t>
            </w:r>
          </w:p>
        </w:tc>
        <w:tc>
          <w:tcPr>
            <w:tcW w:w="709" w:type="dxa"/>
          </w:tcPr>
          <w:p w:rsidR="002B0E34" w:rsidRPr="00E911C0" w:rsidRDefault="007A4423" w:rsidP="00370332">
            <w:pPr>
              <w:spacing w:before="60" w:after="0" w:line="240" w:lineRule="auto"/>
              <w:jc w:val="center"/>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18</w:t>
            </w:r>
          </w:p>
        </w:tc>
        <w:tc>
          <w:tcPr>
            <w:tcW w:w="709" w:type="dxa"/>
          </w:tcPr>
          <w:p w:rsidR="002B0E34" w:rsidRPr="00E911C0" w:rsidRDefault="007A4423" w:rsidP="00370332">
            <w:pPr>
              <w:spacing w:before="60" w:after="0" w:line="240" w:lineRule="auto"/>
              <w:jc w:val="center"/>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w:t>
            </w:r>
          </w:p>
        </w:tc>
        <w:tc>
          <w:tcPr>
            <w:tcW w:w="709" w:type="dxa"/>
          </w:tcPr>
          <w:p w:rsidR="002B0E34" w:rsidRPr="00E911C0" w:rsidRDefault="007A4423" w:rsidP="00370332">
            <w:pPr>
              <w:spacing w:before="60" w:after="0" w:line="240" w:lineRule="auto"/>
              <w:jc w:val="center"/>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w:t>
            </w:r>
          </w:p>
        </w:tc>
        <w:tc>
          <w:tcPr>
            <w:tcW w:w="992" w:type="dxa"/>
          </w:tcPr>
          <w:p w:rsidR="002B0E34" w:rsidRPr="00E911C0" w:rsidRDefault="002B0E34" w:rsidP="00370332">
            <w:pPr>
              <w:spacing w:before="60" w:after="0" w:line="240" w:lineRule="auto"/>
              <w:jc w:val="center"/>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18</w:t>
            </w:r>
          </w:p>
        </w:tc>
      </w:tr>
      <w:tr w:rsidR="002B0E34" w:rsidRPr="00E911C0" w:rsidTr="00370332">
        <w:tc>
          <w:tcPr>
            <w:tcW w:w="528" w:type="dxa"/>
          </w:tcPr>
          <w:p w:rsidR="002B0E34" w:rsidRPr="00E911C0" w:rsidRDefault="002B0E34" w:rsidP="00765D9F">
            <w:pPr>
              <w:spacing w:before="60" w:after="0" w:line="240" w:lineRule="auto"/>
              <w:jc w:val="center"/>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lastRenderedPageBreak/>
              <w:t>2</w:t>
            </w:r>
            <w:r w:rsidR="00765D9F" w:rsidRPr="00E911C0">
              <w:rPr>
                <w:rFonts w:ascii="Times New Roman" w:eastAsia="Calibri" w:hAnsi="Times New Roman" w:cs="Times New Roman"/>
                <w:color w:val="000000"/>
                <w:sz w:val="24"/>
                <w:szCs w:val="24"/>
                <w:lang w:eastAsia="ru-RU"/>
              </w:rPr>
              <w:t>3</w:t>
            </w:r>
          </w:p>
        </w:tc>
        <w:tc>
          <w:tcPr>
            <w:tcW w:w="2699" w:type="dxa"/>
          </w:tcPr>
          <w:p w:rsidR="002B0E34" w:rsidRPr="00E911C0" w:rsidRDefault="002B0E34" w:rsidP="00370332">
            <w:pPr>
              <w:spacing w:before="60" w:after="0" w:line="240" w:lineRule="auto"/>
              <w:rPr>
                <w:rFonts w:ascii="Times New Roman" w:eastAsia="Calibri" w:hAnsi="Times New Roman" w:cs="Times New Roman"/>
                <w:sz w:val="24"/>
                <w:szCs w:val="24"/>
                <w:highlight w:val="yellow"/>
                <w:lang w:eastAsia="ru-RU"/>
              </w:rPr>
            </w:pPr>
            <w:r w:rsidRPr="00E911C0">
              <w:rPr>
                <w:rFonts w:ascii="Times New Roman" w:eastAsia="Calibri" w:hAnsi="Times New Roman" w:cs="Times New Roman"/>
                <w:sz w:val="24"/>
                <w:szCs w:val="24"/>
                <w:lang w:eastAsia="ru-RU"/>
              </w:rPr>
              <w:t>Сокращение удельного веса преступлений, совершенных в общественных местах до 30,0%</w:t>
            </w:r>
          </w:p>
        </w:tc>
        <w:tc>
          <w:tcPr>
            <w:tcW w:w="992" w:type="dxa"/>
          </w:tcPr>
          <w:p w:rsidR="002B0E34" w:rsidRPr="00E911C0" w:rsidRDefault="002B0E34" w:rsidP="00370332">
            <w:pPr>
              <w:spacing w:before="60" w:after="0" w:line="240" w:lineRule="auto"/>
              <w:jc w:val="center"/>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 xml:space="preserve">у/вес </w:t>
            </w:r>
          </w:p>
          <w:p w:rsidR="002B0E34" w:rsidRPr="00E911C0" w:rsidRDefault="002B0E34" w:rsidP="00370332">
            <w:pPr>
              <w:spacing w:before="60" w:after="0" w:line="240" w:lineRule="auto"/>
              <w:jc w:val="center"/>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w:t>
            </w:r>
          </w:p>
        </w:tc>
        <w:tc>
          <w:tcPr>
            <w:tcW w:w="992" w:type="dxa"/>
          </w:tcPr>
          <w:p w:rsidR="002B0E34" w:rsidRPr="00E911C0" w:rsidRDefault="002B0E34" w:rsidP="00370332">
            <w:pPr>
              <w:spacing w:before="60" w:after="0" w:line="240" w:lineRule="auto"/>
              <w:jc w:val="center"/>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w:t>
            </w:r>
          </w:p>
        </w:tc>
        <w:tc>
          <w:tcPr>
            <w:tcW w:w="993" w:type="dxa"/>
          </w:tcPr>
          <w:p w:rsidR="002B0E34" w:rsidRPr="00E911C0" w:rsidRDefault="002B0E34" w:rsidP="00370332">
            <w:pPr>
              <w:spacing w:before="60" w:after="0" w:line="240" w:lineRule="auto"/>
              <w:jc w:val="center"/>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w:t>
            </w:r>
          </w:p>
        </w:tc>
        <w:tc>
          <w:tcPr>
            <w:tcW w:w="708" w:type="dxa"/>
          </w:tcPr>
          <w:p w:rsidR="002B0E34" w:rsidRPr="00E911C0" w:rsidRDefault="002B0E34" w:rsidP="00370332">
            <w:pPr>
              <w:spacing w:before="60" w:after="0" w:line="240" w:lineRule="auto"/>
              <w:jc w:val="center"/>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w:t>
            </w:r>
          </w:p>
        </w:tc>
        <w:tc>
          <w:tcPr>
            <w:tcW w:w="709" w:type="dxa"/>
          </w:tcPr>
          <w:p w:rsidR="002B0E34" w:rsidRPr="00E911C0" w:rsidRDefault="002B0E34" w:rsidP="00370332">
            <w:pPr>
              <w:spacing w:before="60" w:after="0" w:line="240" w:lineRule="auto"/>
              <w:jc w:val="center"/>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33,0</w:t>
            </w:r>
          </w:p>
        </w:tc>
        <w:tc>
          <w:tcPr>
            <w:tcW w:w="709" w:type="dxa"/>
          </w:tcPr>
          <w:p w:rsidR="002B0E34" w:rsidRPr="00E911C0" w:rsidRDefault="002B0E34" w:rsidP="00370332">
            <w:pPr>
              <w:spacing w:before="60" w:after="0" w:line="240" w:lineRule="auto"/>
              <w:jc w:val="center"/>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32,0</w:t>
            </w:r>
          </w:p>
        </w:tc>
        <w:tc>
          <w:tcPr>
            <w:tcW w:w="709" w:type="dxa"/>
          </w:tcPr>
          <w:p w:rsidR="002B0E34" w:rsidRPr="00E911C0" w:rsidRDefault="002B0E34" w:rsidP="00370332">
            <w:pPr>
              <w:spacing w:before="60" w:after="0" w:line="240" w:lineRule="auto"/>
              <w:jc w:val="center"/>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30,0</w:t>
            </w:r>
          </w:p>
        </w:tc>
        <w:tc>
          <w:tcPr>
            <w:tcW w:w="992" w:type="dxa"/>
          </w:tcPr>
          <w:p w:rsidR="002B0E34" w:rsidRPr="00E911C0" w:rsidRDefault="002B0E34" w:rsidP="00370332">
            <w:pPr>
              <w:spacing w:before="60" w:after="0" w:line="240" w:lineRule="auto"/>
              <w:jc w:val="center"/>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30,0</w:t>
            </w:r>
          </w:p>
        </w:tc>
      </w:tr>
    </w:tbl>
    <w:p w:rsidR="004F7496" w:rsidRPr="004F7496" w:rsidRDefault="00093B5A" w:rsidP="004F7496">
      <w:pPr>
        <w:spacing w:before="60" w:after="0" w:line="240" w:lineRule="auto"/>
        <w:ind w:firstLine="270"/>
        <w:jc w:val="right"/>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w:t>
      </w:r>
    </w:p>
    <w:p w:rsidR="00052FD8" w:rsidRDefault="00052FD8" w:rsidP="00ED41B0">
      <w:pPr>
        <w:pStyle w:val="aff4"/>
        <w:widowControl w:val="0"/>
        <w:numPr>
          <w:ilvl w:val="0"/>
          <w:numId w:val="6"/>
        </w:numPr>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Pr>
          <w:rFonts w:ascii="Times New Roman" w:hAnsi="Times New Roman"/>
          <w:bCs/>
          <w:sz w:val="28"/>
          <w:szCs w:val="28"/>
          <w:lang w:eastAsia="ru-RU"/>
        </w:rPr>
        <w:t>В приложении 1</w:t>
      </w:r>
      <w:r w:rsidRPr="00052FD8">
        <w:rPr>
          <w:rFonts w:ascii="Times New Roman" w:hAnsi="Times New Roman"/>
          <w:bCs/>
          <w:sz w:val="28"/>
          <w:szCs w:val="28"/>
          <w:lang w:eastAsia="ru-RU"/>
        </w:rPr>
        <w:t xml:space="preserve"> </w:t>
      </w:r>
      <w:r w:rsidRPr="00C47541">
        <w:rPr>
          <w:rFonts w:ascii="Times New Roman" w:hAnsi="Times New Roman"/>
          <w:bCs/>
          <w:sz w:val="28"/>
          <w:szCs w:val="28"/>
          <w:lang w:eastAsia="ru-RU"/>
        </w:rPr>
        <w:t>к муниципальной Программе:</w:t>
      </w:r>
    </w:p>
    <w:p w:rsidR="00052FD8" w:rsidRPr="003F3380" w:rsidRDefault="00052FD8" w:rsidP="00ED41B0">
      <w:pPr>
        <w:widowControl w:val="0"/>
        <w:spacing w:after="0" w:line="240" w:lineRule="auto"/>
        <w:ind w:firstLine="567"/>
        <w:jc w:val="both"/>
        <w:rPr>
          <w:rFonts w:ascii="Times New Roman" w:hAnsi="Times New Roman"/>
          <w:bCs/>
          <w:sz w:val="28"/>
          <w:szCs w:val="28"/>
          <w:lang w:eastAsia="ru-RU"/>
        </w:rPr>
      </w:pPr>
      <w:r w:rsidRPr="003F3380">
        <w:rPr>
          <w:rFonts w:ascii="Times New Roman" w:hAnsi="Times New Roman"/>
          <w:bCs/>
          <w:sz w:val="28"/>
          <w:szCs w:val="28"/>
          <w:lang w:eastAsia="ru-RU"/>
        </w:rPr>
        <w:t xml:space="preserve">1) </w:t>
      </w:r>
      <w:r w:rsidR="00BB4538">
        <w:rPr>
          <w:rFonts w:ascii="Times New Roman" w:hAnsi="Times New Roman"/>
          <w:bCs/>
          <w:sz w:val="28"/>
          <w:szCs w:val="28"/>
          <w:lang w:eastAsia="ru-RU"/>
        </w:rPr>
        <w:t>раздел 1</w:t>
      </w:r>
      <w:r w:rsidRPr="003F3380">
        <w:rPr>
          <w:rFonts w:ascii="Times New Roman" w:hAnsi="Times New Roman"/>
          <w:bCs/>
          <w:sz w:val="28"/>
          <w:szCs w:val="28"/>
          <w:lang w:eastAsia="ru-RU"/>
        </w:rPr>
        <w:t xml:space="preserve"> изложить в следующей редакции:</w:t>
      </w:r>
    </w:p>
    <w:p w:rsidR="00BB4538" w:rsidRPr="00781473" w:rsidRDefault="00052FD8" w:rsidP="00BB4538">
      <w:pPr>
        <w:widowControl w:val="0"/>
        <w:autoSpaceDE w:val="0"/>
        <w:autoSpaceDN w:val="0"/>
        <w:adjustRightInd w:val="0"/>
        <w:spacing w:before="60" w:after="0" w:line="240" w:lineRule="auto"/>
        <w:jc w:val="center"/>
        <w:rPr>
          <w:rFonts w:ascii="Times New Roman" w:eastAsia="Calibri" w:hAnsi="Times New Roman" w:cs="Times New Roman"/>
          <w:b/>
          <w:bCs/>
          <w:sz w:val="28"/>
          <w:szCs w:val="28"/>
          <w:lang w:eastAsia="ru-RU"/>
        </w:rPr>
      </w:pPr>
      <w:r>
        <w:rPr>
          <w:rFonts w:ascii="Times New Roman" w:hAnsi="Times New Roman"/>
          <w:bCs/>
          <w:sz w:val="28"/>
          <w:szCs w:val="28"/>
          <w:lang w:eastAsia="ru-RU"/>
        </w:rPr>
        <w:t>«</w:t>
      </w:r>
      <w:r w:rsidR="00BB4538" w:rsidRPr="00781473">
        <w:rPr>
          <w:rFonts w:ascii="Times New Roman" w:eastAsia="Calibri" w:hAnsi="Times New Roman" w:cs="Times New Roman"/>
          <w:b/>
          <w:bCs/>
          <w:sz w:val="28"/>
          <w:szCs w:val="28"/>
          <w:lang w:eastAsia="ru-RU"/>
        </w:rPr>
        <w:t>РАЗДЕЛ 1.</w:t>
      </w:r>
    </w:p>
    <w:p w:rsidR="00BB4538" w:rsidRDefault="00BB4538" w:rsidP="00BB4538">
      <w:pPr>
        <w:widowControl w:val="0"/>
        <w:autoSpaceDE w:val="0"/>
        <w:autoSpaceDN w:val="0"/>
        <w:adjustRightInd w:val="0"/>
        <w:spacing w:before="60" w:after="0" w:line="240" w:lineRule="auto"/>
        <w:jc w:val="center"/>
        <w:rPr>
          <w:rFonts w:ascii="Times New Roman" w:eastAsia="Calibri" w:hAnsi="Times New Roman" w:cs="Times New Roman"/>
          <w:b/>
          <w:bCs/>
          <w:sz w:val="28"/>
          <w:szCs w:val="28"/>
          <w:lang w:eastAsia="ru-RU"/>
        </w:rPr>
      </w:pPr>
      <w:r w:rsidRPr="00781473">
        <w:rPr>
          <w:rFonts w:ascii="Times New Roman" w:eastAsia="Calibri" w:hAnsi="Times New Roman" w:cs="Times New Roman"/>
          <w:b/>
          <w:bCs/>
          <w:sz w:val="28"/>
          <w:szCs w:val="28"/>
          <w:lang w:eastAsia="ru-RU"/>
        </w:rPr>
        <w:t>ПАСПОРТ ПОДПРОГРАММЫ 1</w:t>
      </w:r>
    </w:p>
    <w:p w:rsidR="00BB4538" w:rsidRPr="00781473" w:rsidRDefault="00BB4538" w:rsidP="00BB4538">
      <w:pPr>
        <w:widowControl w:val="0"/>
        <w:autoSpaceDE w:val="0"/>
        <w:autoSpaceDN w:val="0"/>
        <w:adjustRightInd w:val="0"/>
        <w:spacing w:before="60" w:after="0" w:line="240" w:lineRule="auto"/>
        <w:jc w:val="center"/>
        <w:rPr>
          <w:rFonts w:ascii="Times New Roman" w:eastAsia="Calibri" w:hAnsi="Times New Roman" w:cs="Times New Roman"/>
          <w:b/>
          <w:bCs/>
          <w:sz w:val="28"/>
          <w:szCs w:val="28"/>
          <w:lang w:eastAsia="ru-RU"/>
        </w:rPr>
      </w:pPr>
    </w:p>
    <w:tbl>
      <w:tblPr>
        <w:tblW w:w="982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0"/>
        <w:gridCol w:w="5858"/>
      </w:tblGrid>
      <w:tr w:rsidR="00BB4538" w:rsidRPr="00E911C0" w:rsidTr="00DD0AF2">
        <w:tc>
          <w:tcPr>
            <w:tcW w:w="3970" w:type="dxa"/>
          </w:tcPr>
          <w:p w:rsidR="00BB4538" w:rsidRPr="00E911C0" w:rsidRDefault="00BB4538" w:rsidP="00DD0AF2">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Наименование подпрограммы</w:t>
            </w:r>
          </w:p>
        </w:tc>
        <w:tc>
          <w:tcPr>
            <w:tcW w:w="5858" w:type="dxa"/>
          </w:tcPr>
          <w:p w:rsidR="00BB4538" w:rsidRPr="00E911C0" w:rsidRDefault="00BB4538" w:rsidP="00BB4538">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«Обеспечение защиты населения и территории Шелеховского района от чрезвычайных ситуаций природного и техногенного характера».</w:t>
            </w:r>
          </w:p>
        </w:tc>
      </w:tr>
      <w:tr w:rsidR="00BB4538" w:rsidRPr="00E911C0" w:rsidTr="00DD0AF2">
        <w:tc>
          <w:tcPr>
            <w:tcW w:w="3970" w:type="dxa"/>
          </w:tcPr>
          <w:p w:rsidR="00BB4538" w:rsidRPr="00E911C0" w:rsidRDefault="00BB4538" w:rsidP="00DD0AF2">
            <w:pPr>
              <w:widowControl w:val="0"/>
              <w:spacing w:before="60" w:after="0" w:line="240" w:lineRule="auto"/>
              <w:ind w:firstLine="34"/>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Разработчик  подпрограммы</w:t>
            </w:r>
          </w:p>
        </w:tc>
        <w:tc>
          <w:tcPr>
            <w:tcW w:w="5858" w:type="dxa"/>
          </w:tcPr>
          <w:p w:rsidR="00BB4538" w:rsidRPr="00E911C0" w:rsidRDefault="00BB4538" w:rsidP="00BB4538">
            <w:pPr>
              <w:widowControl w:val="0"/>
              <w:suppressAutoHyphens/>
              <w:autoSpaceDN w:val="0"/>
              <w:spacing w:before="60" w:after="0" w:line="240" w:lineRule="auto"/>
              <w:rPr>
                <w:rFonts w:ascii="Times New Roman" w:eastAsia="Calibri" w:hAnsi="Times New Roman" w:cs="Times New Roman"/>
                <w:color w:val="000000"/>
                <w:kern w:val="3"/>
                <w:sz w:val="24"/>
                <w:szCs w:val="24"/>
                <w:lang w:eastAsia="ar-SA"/>
              </w:rPr>
            </w:pPr>
            <w:r w:rsidRPr="00E911C0">
              <w:rPr>
                <w:rFonts w:ascii="Times New Roman" w:eastAsia="Calibri" w:hAnsi="Times New Roman" w:cs="Times New Roman"/>
                <w:sz w:val="24"/>
                <w:szCs w:val="24"/>
                <w:lang w:eastAsia="ru-RU"/>
              </w:rPr>
              <w:t>Отдел мобилизационной подготовки, ГО и ЧС Администрации Шелеховского муниципального района</w:t>
            </w:r>
          </w:p>
        </w:tc>
      </w:tr>
      <w:tr w:rsidR="00BB4538" w:rsidRPr="00E911C0" w:rsidTr="00DD0AF2">
        <w:tc>
          <w:tcPr>
            <w:tcW w:w="3970" w:type="dxa"/>
          </w:tcPr>
          <w:p w:rsidR="00BB4538" w:rsidRPr="00E911C0" w:rsidRDefault="00BB4538" w:rsidP="00DD0AF2">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Исполнители подпрограммы</w:t>
            </w:r>
          </w:p>
        </w:tc>
        <w:tc>
          <w:tcPr>
            <w:tcW w:w="5858" w:type="dxa"/>
          </w:tcPr>
          <w:p w:rsidR="00BB4538" w:rsidRPr="00E911C0" w:rsidRDefault="00BB4538" w:rsidP="00BB4538">
            <w:pPr>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Отдел мобилизационной подготовки, ГО и ЧС Администрации Шелеховского муниципального района; МКУ ШР «ЕДДС»</w:t>
            </w:r>
          </w:p>
        </w:tc>
      </w:tr>
      <w:tr w:rsidR="00BB4538" w:rsidRPr="00E911C0" w:rsidTr="00DD0AF2">
        <w:tc>
          <w:tcPr>
            <w:tcW w:w="3970" w:type="dxa"/>
          </w:tcPr>
          <w:p w:rsidR="00BB4538" w:rsidRPr="00E911C0" w:rsidRDefault="00BB4538" w:rsidP="00DD0AF2">
            <w:pPr>
              <w:widowControl w:val="0"/>
              <w:spacing w:before="60" w:after="0" w:line="240" w:lineRule="auto"/>
              <w:ind w:firstLine="34"/>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Куратор подпрограммы</w:t>
            </w:r>
          </w:p>
        </w:tc>
        <w:tc>
          <w:tcPr>
            <w:tcW w:w="5858" w:type="dxa"/>
          </w:tcPr>
          <w:p w:rsidR="00BB4538" w:rsidRPr="00E911C0" w:rsidRDefault="00BB4538" w:rsidP="00BB4538">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Заместитель Мэра района по правовой и административной работе</w:t>
            </w:r>
          </w:p>
        </w:tc>
      </w:tr>
      <w:tr w:rsidR="00BB4538" w:rsidRPr="00E911C0" w:rsidTr="00DD0AF2">
        <w:tc>
          <w:tcPr>
            <w:tcW w:w="3970" w:type="dxa"/>
          </w:tcPr>
          <w:p w:rsidR="00BB4538" w:rsidRPr="00E911C0" w:rsidRDefault="00BB4538" w:rsidP="00DD0AF2">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Цели подпрограммы</w:t>
            </w:r>
          </w:p>
        </w:tc>
        <w:tc>
          <w:tcPr>
            <w:tcW w:w="5858" w:type="dxa"/>
          </w:tcPr>
          <w:p w:rsidR="00BB4538" w:rsidRPr="00E911C0" w:rsidRDefault="00BB4538" w:rsidP="00BB4538">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1. Повышение готовности и эффективности функционирования региональной системы оповещения.</w:t>
            </w:r>
          </w:p>
          <w:p w:rsidR="00BB4538" w:rsidRPr="00E911C0" w:rsidRDefault="00BB4538" w:rsidP="00BB4538">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 Обеспечение защиты населения и территории Шелеховского района от негативного воздействия окружающей среды.</w:t>
            </w:r>
          </w:p>
        </w:tc>
      </w:tr>
      <w:tr w:rsidR="00BB4538" w:rsidRPr="00E911C0" w:rsidTr="00DD0AF2">
        <w:tc>
          <w:tcPr>
            <w:tcW w:w="3970" w:type="dxa"/>
          </w:tcPr>
          <w:p w:rsidR="00BB4538" w:rsidRPr="00E911C0" w:rsidRDefault="00BB4538" w:rsidP="00DD0AF2">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Задачи подпрограммы</w:t>
            </w:r>
          </w:p>
        </w:tc>
        <w:tc>
          <w:tcPr>
            <w:tcW w:w="5858" w:type="dxa"/>
          </w:tcPr>
          <w:p w:rsidR="00BB4538" w:rsidRPr="00E911C0" w:rsidRDefault="00BB4538" w:rsidP="00BB4538">
            <w:pPr>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1. Создание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 </w:t>
            </w:r>
          </w:p>
          <w:p w:rsidR="00BB4538" w:rsidRPr="00E911C0" w:rsidRDefault="00BB4538" w:rsidP="00BB4538">
            <w:pPr>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 Обеспечение деятельности МКУ ШР «ЕДДС».</w:t>
            </w:r>
          </w:p>
        </w:tc>
      </w:tr>
      <w:tr w:rsidR="00BB4538" w:rsidRPr="00E911C0" w:rsidTr="00DD0AF2">
        <w:tc>
          <w:tcPr>
            <w:tcW w:w="3970" w:type="dxa"/>
          </w:tcPr>
          <w:p w:rsidR="00BB4538" w:rsidRPr="00E911C0" w:rsidRDefault="00BB4538" w:rsidP="00DD0AF2">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Сроки реализации подпрограммы</w:t>
            </w:r>
          </w:p>
        </w:tc>
        <w:tc>
          <w:tcPr>
            <w:tcW w:w="5858" w:type="dxa"/>
          </w:tcPr>
          <w:p w:rsidR="00BB4538" w:rsidRPr="00E911C0" w:rsidRDefault="00BB4538" w:rsidP="00BB4538">
            <w:pPr>
              <w:spacing w:before="60"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rPr>
              <w:t>Программа реализуется в один этап с 2015 по 2020 годы</w:t>
            </w:r>
          </w:p>
        </w:tc>
      </w:tr>
      <w:tr w:rsidR="00BB4538" w:rsidRPr="00E911C0" w:rsidTr="00BB4538">
        <w:trPr>
          <w:trHeight w:val="1317"/>
        </w:trPr>
        <w:tc>
          <w:tcPr>
            <w:tcW w:w="3970" w:type="dxa"/>
          </w:tcPr>
          <w:p w:rsidR="00BB4538" w:rsidRPr="00E911C0" w:rsidRDefault="00BB4538" w:rsidP="00DD0AF2">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Целевые показатели подпрограммы </w:t>
            </w:r>
          </w:p>
        </w:tc>
        <w:tc>
          <w:tcPr>
            <w:tcW w:w="5858" w:type="dxa"/>
          </w:tcPr>
          <w:p w:rsidR="00BB4538" w:rsidRPr="00E911C0" w:rsidRDefault="00BB4538" w:rsidP="00BB4538">
            <w:pPr>
              <w:widowControl w:val="0"/>
              <w:numPr>
                <w:ilvl w:val="0"/>
                <w:numId w:val="29"/>
              </w:numPr>
              <w:tabs>
                <w:tab w:val="clear" w:pos="660"/>
                <w:tab w:val="num" w:pos="0"/>
              </w:tabs>
              <w:autoSpaceDE w:val="0"/>
              <w:autoSpaceDN w:val="0"/>
              <w:adjustRightInd w:val="0"/>
              <w:spacing w:after="0" w:line="240" w:lineRule="auto"/>
              <w:ind w:left="0" w:firstLine="0"/>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Доля   населения,   охваченного средствами оповещения МАСЦО ГО.</w:t>
            </w:r>
          </w:p>
          <w:p w:rsidR="00BB4538" w:rsidRPr="00E911C0" w:rsidRDefault="00BB4538" w:rsidP="00BB4538">
            <w:pPr>
              <w:widowControl w:val="0"/>
              <w:numPr>
                <w:ilvl w:val="0"/>
                <w:numId w:val="29"/>
              </w:numPr>
              <w:tabs>
                <w:tab w:val="clear" w:pos="660"/>
                <w:tab w:val="left" w:pos="281"/>
              </w:tabs>
              <w:autoSpaceDE w:val="0"/>
              <w:autoSpaceDN w:val="0"/>
              <w:adjustRightInd w:val="0"/>
              <w:spacing w:after="0" w:line="240" w:lineRule="auto"/>
              <w:ind w:left="0" w:firstLine="0"/>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Время    доведения    сигналов оповещения до населения.</w:t>
            </w:r>
          </w:p>
        </w:tc>
      </w:tr>
      <w:tr w:rsidR="00BB4538" w:rsidRPr="00E911C0" w:rsidTr="00DD0AF2">
        <w:tc>
          <w:tcPr>
            <w:tcW w:w="3970" w:type="dxa"/>
          </w:tcPr>
          <w:p w:rsidR="00BB4538" w:rsidRPr="00E911C0" w:rsidRDefault="00BB4538" w:rsidP="00DD0AF2">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Перечень основных мероприятий подпрограммы</w:t>
            </w:r>
          </w:p>
        </w:tc>
        <w:tc>
          <w:tcPr>
            <w:tcW w:w="5858" w:type="dxa"/>
          </w:tcPr>
          <w:p w:rsidR="00BB4538" w:rsidRPr="00E911C0" w:rsidRDefault="00BB4538" w:rsidP="00BB4538">
            <w:pPr>
              <w:numPr>
                <w:ilvl w:val="0"/>
                <w:numId w:val="30"/>
              </w:numPr>
              <w:tabs>
                <w:tab w:val="clear" w:pos="660"/>
                <w:tab w:val="num" w:pos="139"/>
                <w:tab w:val="left" w:pos="281"/>
              </w:tabs>
              <w:spacing w:after="0" w:line="240" w:lineRule="auto"/>
              <w:ind w:left="0" w:firstLine="0"/>
              <w:outlineLvl w:val="0"/>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Создание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p w:rsidR="00BB4538" w:rsidRPr="00E911C0" w:rsidRDefault="00BB4538" w:rsidP="00BB4538">
            <w:pPr>
              <w:numPr>
                <w:ilvl w:val="0"/>
                <w:numId w:val="30"/>
              </w:numPr>
              <w:tabs>
                <w:tab w:val="clear" w:pos="660"/>
                <w:tab w:val="num" w:pos="0"/>
                <w:tab w:val="num" w:pos="139"/>
                <w:tab w:val="left" w:pos="281"/>
              </w:tabs>
              <w:spacing w:after="0" w:line="240" w:lineRule="auto"/>
              <w:ind w:left="0" w:firstLine="0"/>
              <w:outlineLvl w:val="0"/>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Обеспечение деятельности МКУ ШР «ЕДДС».</w:t>
            </w:r>
          </w:p>
        </w:tc>
      </w:tr>
      <w:tr w:rsidR="00BB4538" w:rsidRPr="00E911C0" w:rsidTr="00DD0AF2">
        <w:tc>
          <w:tcPr>
            <w:tcW w:w="3970" w:type="dxa"/>
          </w:tcPr>
          <w:p w:rsidR="00BB4538" w:rsidRPr="00E911C0" w:rsidRDefault="00BB4538" w:rsidP="00DD0AF2">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Ресурсное обеспечение подпрограммы.</w:t>
            </w:r>
          </w:p>
          <w:p w:rsidR="00BB4538" w:rsidRPr="00E911C0" w:rsidRDefault="00BB4538" w:rsidP="00DD0AF2">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Объемы и источники финансирования</w:t>
            </w:r>
          </w:p>
          <w:p w:rsidR="00BB4538" w:rsidRPr="00E911C0" w:rsidRDefault="00BB4538" w:rsidP="00DD0AF2">
            <w:pPr>
              <w:widowControl w:val="0"/>
              <w:spacing w:after="0" w:line="240" w:lineRule="auto"/>
              <w:rPr>
                <w:rFonts w:ascii="Times New Roman" w:eastAsia="Calibri" w:hAnsi="Times New Roman" w:cs="Times New Roman"/>
                <w:sz w:val="24"/>
                <w:szCs w:val="24"/>
                <w:lang w:eastAsia="ru-RU"/>
              </w:rPr>
            </w:pPr>
          </w:p>
        </w:tc>
        <w:tc>
          <w:tcPr>
            <w:tcW w:w="5858" w:type="dxa"/>
          </w:tcPr>
          <w:p w:rsidR="00BB4538" w:rsidRPr="00E911C0" w:rsidRDefault="00BB4538" w:rsidP="00BB4538">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lastRenderedPageBreak/>
              <w:t>Общий объем финансирования составляет 21 </w:t>
            </w:r>
            <w:r w:rsidR="00EA7ED8">
              <w:rPr>
                <w:rFonts w:ascii="Times New Roman" w:eastAsia="Calibri" w:hAnsi="Times New Roman" w:cs="Times New Roman"/>
                <w:sz w:val="24"/>
                <w:szCs w:val="24"/>
                <w:lang w:eastAsia="ru-RU"/>
              </w:rPr>
              <w:t>254</w:t>
            </w:r>
            <w:r w:rsidRPr="00E911C0">
              <w:rPr>
                <w:rFonts w:ascii="Times New Roman" w:eastAsia="Calibri" w:hAnsi="Times New Roman" w:cs="Times New Roman"/>
                <w:sz w:val="24"/>
                <w:szCs w:val="24"/>
                <w:lang w:eastAsia="ru-RU"/>
              </w:rPr>
              <w:t>,8 тыс. рублей, в том числе по годам:</w:t>
            </w:r>
          </w:p>
          <w:p w:rsidR="00BB4538" w:rsidRPr="00E911C0" w:rsidRDefault="00BB4538" w:rsidP="00BB4538">
            <w:pPr>
              <w:widowControl w:val="0"/>
              <w:autoSpaceDE w:val="0"/>
              <w:autoSpaceDN w:val="0"/>
              <w:adjustRightInd w:val="0"/>
              <w:spacing w:after="0" w:line="240" w:lineRule="auto"/>
              <w:ind w:left="34" w:firstLine="31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2015 год – 2 683,2 тыс. рублей;</w:t>
            </w:r>
          </w:p>
          <w:p w:rsidR="00BB4538" w:rsidRPr="00E911C0" w:rsidRDefault="00BB4538" w:rsidP="00BB4538">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2016 год – 3 184,2 тыс. рублей;</w:t>
            </w:r>
          </w:p>
          <w:p w:rsidR="00BB4538" w:rsidRPr="00E911C0" w:rsidRDefault="00BB4538" w:rsidP="00BB4538">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lastRenderedPageBreak/>
              <w:t>2017 год – 2 </w:t>
            </w:r>
            <w:r w:rsidR="00EA7ED8">
              <w:rPr>
                <w:rFonts w:ascii="Times New Roman" w:eastAsia="Calibri" w:hAnsi="Times New Roman" w:cs="Times New Roman"/>
                <w:sz w:val="24"/>
                <w:szCs w:val="24"/>
                <w:lang w:eastAsia="ru-RU"/>
              </w:rPr>
              <w:t>821</w:t>
            </w:r>
            <w:r w:rsidRPr="00E911C0">
              <w:rPr>
                <w:rFonts w:ascii="Times New Roman" w:eastAsia="Calibri" w:hAnsi="Times New Roman" w:cs="Times New Roman"/>
                <w:sz w:val="24"/>
                <w:szCs w:val="24"/>
                <w:lang w:eastAsia="ru-RU"/>
              </w:rPr>
              <w:t>,9 тыс. рублей;</w:t>
            </w:r>
          </w:p>
          <w:p w:rsidR="00BB4538" w:rsidRPr="00E911C0" w:rsidRDefault="00BB4538" w:rsidP="00BB4538">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2018 год – 4 310,2 тыс. рублей;</w:t>
            </w:r>
          </w:p>
          <w:p w:rsidR="00BB4538" w:rsidRPr="00E911C0" w:rsidRDefault="00BB4538" w:rsidP="00BB4538">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2019 год – 4 092,1 тыс. рублей;</w:t>
            </w:r>
          </w:p>
          <w:p w:rsidR="00BB4538" w:rsidRPr="00E911C0" w:rsidRDefault="00BB4538" w:rsidP="00BB4538">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2020  год – 4 163,2 тыс. рублей.</w:t>
            </w:r>
          </w:p>
          <w:p w:rsidR="00BB4538" w:rsidRPr="00E911C0" w:rsidRDefault="00BB4538" w:rsidP="00BB4538">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Источники финансирования – </w:t>
            </w:r>
          </w:p>
          <w:p w:rsidR="00BB4538" w:rsidRPr="00E911C0" w:rsidRDefault="00BB4538" w:rsidP="00BB4538">
            <w:pPr>
              <w:widowControl w:val="0"/>
              <w:autoSpaceDE w:val="0"/>
              <w:autoSpaceDN w:val="0"/>
              <w:adjustRightInd w:val="0"/>
              <w:spacing w:after="0" w:line="240" w:lineRule="auto"/>
              <w:ind w:left="34"/>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Бюджет Иркутской области составляет 354,1</w:t>
            </w:r>
            <w:r w:rsidRPr="00E911C0">
              <w:rPr>
                <w:rFonts w:ascii="Times New Roman" w:eastAsia="Calibri" w:hAnsi="Times New Roman" w:cs="Times New Roman"/>
                <w:color w:val="000000"/>
                <w:sz w:val="24"/>
                <w:szCs w:val="24"/>
                <w:lang w:eastAsia="ru-RU"/>
              </w:rPr>
              <w:t xml:space="preserve"> тыс. рублей, </w:t>
            </w:r>
            <w:r w:rsidRPr="00E911C0">
              <w:rPr>
                <w:rFonts w:ascii="Times New Roman" w:eastAsia="Calibri" w:hAnsi="Times New Roman" w:cs="Times New Roman"/>
                <w:sz w:val="24"/>
                <w:szCs w:val="24"/>
                <w:lang w:eastAsia="ru-RU"/>
              </w:rPr>
              <w:t>в том числе по годам:</w:t>
            </w:r>
          </w:p>
          <w:p w:rsidR="00BB4538" w:rsidRPr="00E911C0" w:rsidRDefault="00BB4538" w:rsidP="00BB4538">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2015 год – 0 тыс. рублей;</w:t>
            </w:r>
          </w:p>
          <w:p w:rsidR="00BB4538" w:rsidRPr="00E911C0" w:rsidRDefault="00BB4538" w:rsidP="00BB4538">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2016 год – 265,1 тыс. рублей;</w:t>
            </w:r>
          </w:p>
          <w:p w:rsidR="00BB4538" w:rsidRPr="00E911C0" w:rsidRDefault="00BB4538" w:rsidP="00BB4538">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2017 год – 89,0 тыс. рублей;</w:t>
            </w:r>
          </w:p>
          <w:p w:rsidR="00BB4538" w:rsidRPr="00E911C0" w:rsidRDefault="00BB4538" w:rsidP="00BB4538">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2018 год – 0 тыс. рублей;</w:t>
            </w:r>
          </w:p>
          <w:p w:rsidR="00BB4538" w:rsidRPr="00E911C0" w:rsidRDefault="00BB4538" w:rsidP="00BB4538">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2019 год – 0 тыс. рублей;</w:t>
            </w:r>
          </w:p>
          <w:p w:rsidR="00BB4538" w:rsidRPr="00E911C0" w:rsidRDefault="00BB4538" w:rsidP="00BB4538">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2020 год – 0 тыс. рублей.</w:t>
            </w:r>
          </w:p>
          <w:p w:rsidR="00BB4538" w:rsidRPr="00E911C0" w:rsidRDefault="00BB4538" w:rsidP="00BB4538">
            <w:pPr>
              <w:widowControl w:val="0"/>
              <w:autoSpaceDE w:val="0"/>
              <w:autoSpaceDN w:val="0"/>
              <w:adjustRightInd w:val="0"/>
              <w:spacing w:after="0" w:line="240" w:lineRule="auto"/>
              <w:ind w:left="34" w:firstLine="31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Бюджет Шелеховского района составляет 20 </w:t>
            </w:r>
            <w:r w:rsidR="00EA7ED8">
              <w:rPr>
                <w:rFonts w:ascii="Times New Roman" w:eastAsia="Calibri" w:hAnsi="Times New Roman" w:cs="Times New Roman"/>
                <w:sz w:val="24"/>
                <w:szCs w:val="24"/>
                <w:lang w:eastAsia="ru-RU"/>
              </w:rPr>
              <w:t>850</w:t>
            </w:r>
            <w:r w:rsidRPr="00E911C0">
              <w:rPr>
                <w:rFonts w:ascii="Times New Roman" w:eastAsia="Calibri" w:hAnsi="Times New Roman" w:cs="Times New Roman"/>
                <w:sz w:val="24"/>
                <w:szCs w:val="24"/>
                <w:lang w:eastAsia="ru-RU"/>
              </w:rPr>
              <w:t>,7  тыс. рублей, в том числе по годам:</w:t>
            </w:r>
          </w:p>
          <w:p w:rsidR="00BB4538" w:rsidRPr="00E911C0" w:rsidRDefault="00BB4538" w:rsidP="00BB4538">
            <w:pPr>
              <w:widowControl w:val="0"/>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2015 год – 2 683,2 тыс. рублей;</w:t>
            </w:r>
          </w:p>
          <w:p w:rsidR="00BB4538" w:rsidRPr="00E911C0" w:rsidRDefault="00BB4538" w:rsidP="00BB4538">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2016 год – 2 919,1 тыс. рублей;</w:t>
            </w:r>
          </w:p>
          <w:p w:rsidR="00BB4538" w:rsidRPr="00E911C0" w:rsidRDefault="00BB4538" w:rsidP="00BB4538">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2017 год – 2 </w:t>
            </w:r>
            <w:r w:rsidR="00EA7ED8">
              <w:rPr>
                <w:rFonts w:ascii="Times New Roman" w:eastAsia="Calibri" w:hAnsi="Times New Roman" w:cs="Times New Roman"/>
                <w:sz w:val="24"/>
                <w:szCs w:val="24"/>
                <w:lang w:eastAsia="ru-RU"/>
              </w:rPr>
              <w:t>732</w:t>
            </w:r>
            <w:r w:rsidRPr="00E911C0">
              <w:rPr>
                <w:rFonts w:ascii="Times New Roman" w:eastAsia="Calibri" w:hAnsi="Times New Roman" w:cs="Times New Roman"/>
                <w:sz w:val="24"/>
                <w:szCs w:val="24"/>
                <w:lang w:eastAsia="ru-RU"/>
              </w:rPr>
              <w:t>,9 тыс. рублей;</w:t>
            </w:r>
          </w:p>
          <w:p w:rsidR="00BB4538" w:rsidRPr="00E911C0" w:rsidRDefault="00BB4538" w:rsidP="00BB4538">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2018 год – 4 260,2 тыс. рублей;</w:t>
            </w:r>
          </w:p>
          <w:p w:rsidR="00BB4538" w:rsidRPr="00E911C0" w:rsidRDefault="00BB4538" w:rsidP="00BB4538">
            <w:pPr>
              <w:spacing w:after="0" w:line="240" w:lineRule="auto"/>
              <w:ind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2019 год – 4 092,1 тыс. рублей;</w:t>
            </w:r>
          </w:p>
          <w:p w:rsidR="00BB4538" w:rsidRPr="00E911C0" w:rsidRDefault="00BB4538" w:rsidP="00BB4538">
            <w:pPr>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     2020 год – 4 163,2 тыс. рублей.</w:t>
            </w:r>
          </w:p>
          <w:p w:rsidR="00BB4538" w:rsidRPr="00E911C0" w:rsidRDefault="00BB4538" w:rsidP="00BB4538">
            <w:pPr>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Внебюджетные источники составляют 50,0 тыс.рублей, в том числе по годам:</w:t>
            </w:r>
          </w:p>
          <w:p w:rsidR="00BB4538" w:rsidRPr="00E911C0" w:rsidRDefault="00BB4538" w:rsidP="00BB4538">
            <w:pPr>
              <w:widowControl w:val="0"/>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2015 год –0 тыс. рублей;</w:t>
            </w:r>
          </w:p>
          <w:p w:rsidR="00BB4538" w:rsidRPr="00E911C0" w:rsidRDefault="00BB4538" w:rsidP="00BB4538">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2016 год – 0 тыс. рублей;</w:t>
            </w:r>
          </w:p>
          <w:p w:rsidR="00BB4538" w:rsidRPr="00E911C0" w:rsidRDefault="00BB4538" w:rsidP="00BB4538">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2017 год – 0 тыс. рублей;</w:t>
            </w:r>
          </w:p>
          <w:p w:rsidR="00BB4538" w:rsidRPr="00E911C0" w:rsidRDefault="00BB4538" w:rsidP="00BB4538">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2018 год – 50,0 тыс. рублей;</w:t>
            </w:r>
          </w:p>
          <w:p w:rsidR="00BB4538" w:rsidRPr="00E911C0" w:rsidRDefault="00BB4538" w:rsidP="00BB4538">
            <w:pPr>
              <w:spacing w:after="0" w:line="240" w:lineRule="auto"/>
              <w:ind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2019 год – 0 тыс. рублей;</w:t>
            </w:r>
          </w:p>
          <w:p w:rsidR="00BB4538" w:rsidRPr="00E911C0" w:rsidRDefault="00BB4538" w:rsidP="00BB4538">
            <w:pPr>
              <w:spacing w:after="0" w:line="240" w:lineRule="auto"/>
              <w:ind w:firstLine="284"/>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2020 год – 0 тыс. рублей.</w:t>
            </w:r>
          </w:p>
          <w:p w:rsidR="00BB4538" w:rsidRPr="00E911C0" w:rsidRDefault="00BB4538" w:rsidP="00BB4538">
            <w:pPr>
              <w:spacing w:after="0" w:line="240" w:lineRule="auto"/>
              <w:rPr>
                <w:rFonts w:ascii="Times New Roman" w:eastAsia="Calibri" w:hAnsi="Times New Roman" w:cs="Times New Roman"/>
                <w:color w:val="000000"/>
                <w:sz w:val="24"/>
                <w:szCs w:val="24"/>
                <w:lang w:eastAsia="ru-RU"/>
              </w:rPr>
            </w:pPr>
          </w:p>
        </w:tc>
      </w:tr>
      <w:tr w:rsidR="00BB4538" w:rsidRPr="00E911C0" w:rsidTr="00DD0AF2">
        <w:tc>
          <w:tcPr>
            <w:tcW w:w="3970" w:type="dxa"/>
          </w:tcPr>
          <w:p w:rsidR="00BB4538" w:rsidRPr="00E911C0" w:rsidRDefault="00BB4538" w:rsidP="00DD0AF2">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lastRenderedPageBreak/>
              <w:t xml:space="preserve"> Ожидаемые конечные результаты реализации подпрограммы</w:t>
            </w:r>
          </w:p>
        </w:tc>
        <w:tc>
          <w:tcPr>
            <w:tcW w:w="5858" w:type="dxa"/>
          </w:tcPr>
          <w:p w:rsidR="00BB4538" w:rsidRPr="00E911C0" w:rsidRDefault="00BB4538" w:rsidP="00BB4538">
            <w:pPr>
              <w:tabs>
                <w:tab w:val="left" w:pos="281"/>
              </w:tabs>
              <w:spacing w:before="60" w:after="0" w:line="240" w:lineRule="auto"/>
              <w:rPr>
                <w:rFonts w:ascii="Times New Roman" w:eastAsia="Calibri" w:hAnsi="Times New Roman" w:cs="Times New Roman"/>
                <w:color w:val="FF0000"/>
                <w:sz w:val="24"/>
                <w:szCs w:val="24"/>
                <w:lang w:eastAsia="ru-RU"/>
              </w:rPr>
            </w:pPr>
            <w:r w:rsidRPr="00E911C0">
              <w:rPr>
                <w:rFonts w:ascii="Times New Roman" w:eastAsia="Calibri" w:hAnsi="Times New Roman" w:cs="Times New Roman"/>
                <w:sz w:val="24"/>
                <w:szCs w:val="24"/>
                <w:lang w:eastAsia="ru-RU"/>
              </w:rPr>
              <w:t>1. Увеличение доли населения, охваченного средствами МАСЦО ГО, до 99.5% при использовании каналов сети связи общего пользования и 100%  при использовании каналов телерадиовещания и сети интернет.</w:t>
            </w:r>
          </w:p>
          <w:p w:rsidR="00BB4538" w:rsidRPr="00E911C0" w:rsidRDefault="00BB4538" w:rsidP="00BB4538">
            <w:pPr>
              <w:tabs>
                <w:tab w:val="left" w:pos="281"/>
              </w:tabs>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 Снижение времени доведения сигналов оповещения до населения средствами МАСЦО ГО  до 5 минут.</w:t>
            </w:r>
          </w:p>
        </w:tc>
      </w:tr>
    </w:tbl>
    <w:p w:rsidR="00052FD8" w:rsidRDefault="00BE1AFA" w:rsidP="00ED41B0">
      <w:pPr>
        <w:pStyle w:val="aff4"/>
        <w:widowControl w:val="0"/>
        <w:tabs>
          <w:tab w:val="left" w:pos="993"/>
        </w:tabs>
        <w:autoSpaceDE w:val="0"/>
        <w:autoSpaceDN w:val="0"/>
        <w:adjustRightInd w:val="0"/>
        <w:spacing w:before="60" w:after="0" w:line="240" w:lineRule="auto"/>
        <w:ind w:left="567" w:right="-5"/>
        <w:jc w:val="right"/>
        <w:rPr>
          <w:rFonts w:ascii="Times New Roman" w:hAnsi="Times New Roman"/>
          <w:bCs/>
          <w:sz w:val="28"/>
          <w:szCs w:val="28"/>
          <w:lang w:eastAsia="ru-RU"/>
        </w:rPr>
      </w:pPr>
      <w:r>
        <w:rPr>
          <w:rFonts w:ascii="Times New Roman" w:hAnsi="Times New Roman"/>
          <w:bCs/>
          <w:sz w:val="28"/>
          <w:szCs w:val="28"/>
          <w:lang w:eastAsia="ru-RU"/>
        </w:rPr>
        <w:t>»;</w:t>
      </w:r>
    </w:p>
    <w:p w:rsidR="00BE1AFA" w:rsidRDefault="00A762B4" w:rsidP="00ED41B0">
      <w:pPr>
        <w:pStyle w:val="aff4"/>
        <w:widowControl w:val="0"/>
        <w:tabs>
          <w:tab w:val="left" w:pos="993"/>
        </w:tabs>
        <w:autoSpaceDE w:val="0"/>
        <w:autoSpaceDN w:val="0"/>
        <w:adjustRightInd w:val="0"/>
        <w:spacing w:before="60" w:after="0" w:line="240" w:lineRule="auto"/>
        <w:ind w:left="567" w:right="-5"/>
        <w:jc w:val="both"/>
        <w:rPr>
          <w:rFonts w:ascii="Times New Roman" w:hAnsi="Times New Roman"/>
          <w:bCs/>
          <w:sz w:val="28"/>
          <w:szCs w:val="28"/>
          <w:lang w:eastAsia="ru-RU"/>
        </w:rPr>
      </w:pPr>
      <w:r>
        <w:rPr>
          <w:rFonts w:ascii="Times New Roman" w:hAnsi="Times New Roman"/>
          <w:bCs/>
          <w:sz w:val="28"/>
          <w:szCs w:val="28"/>
          <w:lang w:eastAsia="ru-RU"/>
        </w:rPr>
        <w:t xml:space="preserve">2) </w:t>
      </w:r>
      <w:r w:rsidR="00BE1AFA">
        <w:rPr>
          <w:rFonts w:ascii="Times New Roman" w:hAnsi="Times New Roman"/>
          <w:bCs/>
          <w:sz w:val="28"/>
          <w:szCs w:val="28"/>
          <w:lang w:eastAsia="ru-RU"/>
        </w:rPr>
        <w:t>абзац девять раздела 3 исключить;</w:t>
      </w:r>
    </w:p>
    <w:p w:rsidR="00A762B4" w:rsidRDefault="00BE1AFA" w:rsidP="00ED41B0">
      <w:pPr>
        <w:pStyle w:val="aff4"/>
        <w:widowControl w:val="0"/>
        <w:tabs>
          <w:tab w:val="left" w:pos="993"/>
        </w:tabs>
        <w:autoSpaceDE w:val="0"/>
        <w:autoSpaceDN w:val="0"/>
        <w:adjustRightInd w:val="0"/>
        <w:spacing w:before="60" w:after="0" w:line="240" w:lineRule="auto"/>
        <w:ind w:left="567" w:right="-5"/>
        <w:jc w:val="both"/>
        <w:rPr>
          <w:rFonts w:ascii="Times New Roman" w:hAnsi="Times New Roman"/>
          <w:bCs/>
          <w:sz w:val="28"/>
          <w:szCs w:val="28"/>
          <w:lang w:eastAsia="ru-RU"/>
        </w:rPr>
      </w:pPr>
      <w:r>
        <w:rPr>
          <w:rFonts w:ascii="Times New Roman" w:hAnsi="Times New Roman"/>
          <w:bCs/>
          <w:sz w:val="28"/>
          <w:szCs w:val="28"/>
          <w:lang w:eastAsia="ru-RU"/>
        </w:rPr>
        <w:t xml:space="preserve">3) </w:t>
      </w:r>
      <w:r w:rsidR="00A762B4">
        <w:rPr>
          <w:rFonts w:ascii="Times New Roman" w:hAnsi="Times New Roman"/>
          <w:bCs/>
          <w:sz w:val="28"/>
          <w:szCs w:val="28"/>
          <w:lang w:eastAsia="ru-RU"/>
        </w:rPr>
        <w:t>раздел 5</w:t>
      </w:r>
      <w:r w:rsidR="003F3380">
        <w:rPr>
          <w:rFonts w:ascii="Times New Roman" w:hAnsi="Times New Roman"/>
          <w:bCs/>
          <w:sz w:val="28"/>
          <w:szCs w:val="28"/>
          <w:lang w:eastAsia="ru-RU"/>
        </w:rPr>
        <w:t xml:space="preserve"> и</w:t>
      </w:r>
      <w:r w:rsidR="00A762B4">
        <w:rPr>
          <w:rFonts w:ascii="Times New Roman" w:hAnsi="Times New Roman"/>
          <w:bCs/>
          <w:sz w:val="28"/>
          <w:szCs w:val="28"/>
          <w:lang w:eastAsia="ru-RU"/>
        </w:rPr>
        <w:t>зложить в следующей редакции:</w:t>
      </w:r>
    </w:p>
    <w:p w:rsidR="00A762B4" w:rsidRDefault="00A762B4" w:rsidP="00ED41B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Pr="00FD4B82">
        <w:rPr>
          <w:rFonts w:ascii="Times New Roman" w:eastAsia="Calibri" w:hAnsi="Times New Roman" w:cs="Times New Roman"/>
          <w:sz w:val="28"/>
          <w:szCs w:val="28"/>
          <w:lang w:eastAsia="ru-RU"/>
        </w:rPr>
        <w:t>Для реализации П</w:t>
      </w:r>
      <w:r w:rsidR="00BE1AFA">
        <w:rPr>
          <w:rFonts w:ascii="Times New Roman" w:eastAsia="Calibri" w:hAnsi="Times New Roman" w:cs="Times New Roman"/>
          <w:sz w:val="28"/>
          <w:szCs w:val="28"/>
          <w:lang w:eastAsia="ru-RU"/>
        </w:rPr>
        <w:t>одп</w:t>
      </w:r>
      <w:r w:rsidRPr="00FD4B82">
        <w:rPr>
          <w:rFonts w:ascii="Times New Roman" w:eastAsia="Calibri" w:hAnsi="Times New Roman" w:cs="Times New Roman"/>
          <w:sz w:val="28"/>
          <w:szCs w:val="28"/>
          <w:lang w:eastAsia="ru-RU"/>
        </w:rPr>
        <w:t>рограммы</w:t>
      </w:r>
      <w:r w:rsidR="00BE1AFA">
        <w:rPr>
          <w:rFonts w:ascii="Times New Roman" w:eastAsia="Calibri" w:hAnsi="Times New Roman" w:cs="Times New Roman"/>
          <w:sz w:val="28"/>
          <w:szCs w:val="28"/>
          <w:lang w:eastAsia="ru-RU"/>
        </w:rPr>
        <w:t xml:space="preserve"> 1</w:t>
      </w:r>
      <w:r w:rsidRPr="00FD4B82">
        <w:rPr>
          <w:rFonts w:ascii="Times New Roman" w:eastAsia="Calibri" w:hAnsi="Times New Roman" w:cs="Times New Roman"/>
          <w:sz w:val="28"/>
          <w:szCs w:val="28"/>
          <w:lang w:eastAsia="ru-RU"/>
        </w:rPr>
        <w:t xml:space="preserve"> на территории Шелеховского района необходимы финансовые средств</w:t>
      </w:r>
      <w:r w:rsidR="00A702D6">
        <w:rPr>
          <w:rFonts w:ascii="Times New Roman" w:eastAsia="Calibri" w:hAnsi="Times New Roman" w:cs="Times New Roman"/>
          <w:sz w:val="28"/>
          <w:szCs w:val="28"/>
          <w:lang w:eastAsia="ru-RU"/>
        </w:rPr>
        <w:t xml:space="preserve">а бюджета Шелеховского района, </w:t>
      </w:r>
      <w:r w:rsidRPr="00FD4B82">
        <w:rPr>
          <w:rFonts w:ascii="Times New Roman" w:eastAsia="Calibri" w:hAnsi="Times New Roman" w:cs="Times New Roman"/>
          <w:sz w:val="28"/>
          <w:szCs w:val="28"/>
          <w:lang w:eastAsia="ru-RU"/>
        </w:rPr>
        <w:t>бюджета Иркутской области</w:t>
      </w:r>
      <w:r w:rsidR="00A702D6">
        <w:rPr>
          <w:rFonts w:ascii="Times New Roman" w:eastAsia="Calibri" w:hAnsi="Times New Roman" w:cs="Times New Roman"/>
          <w:sz w:val="28"/>
          <w:szCs w:val="28"/>
          <w:lang w:eastAsia="ru-RU"/>
        </w:rPr>
        <w:t xml:space="preserve"> и внебюджетных источников</w:t>
      </w:r>
      <w:r w:rsidRPr="00FD4B82">
        <w:rPr>
          <w:rFonts w:ascii="Times New Roman" w:eastAsia="Calibri" w:hAnsi="Times New Roman" w:cs="Times New Roman"/>
          <w:sz w:val="28"/>
          <w:szCs w:val="28"/>
          <w:lang w:eastAsia="ru-RU"/>
        </w:rPr>
        <w:t xml:space="preserve"> в объеме </w:t>
      </w:r>
      <w:r w:rsidR="00347EC7">
        <w:rPr>
          <w:rFonts w:ascii="Times New Roman" w:hAnsi="Times New Roman"/>
          <w:sz w:val="28"/>
          <w:szCs w:val="28"/>
          <w:lang w:eastAsia="ru-RU"/>
        </w:rPr>
        <w:t>21 </w:t>
      </w:r>
      <w:r w:rsidR="00EA7ED8">
        <w:rPr>
          <w:rFonts w:ascii="Times New Roman" w:hAnsi="Times New Roman"/>
          <w:sz w:val="28"/>
          <w:szCs w:val="28"/>
          <w:lang w:eastAsia="ru-RU"/>
        </w:rPr>
        <w:t>254</w:t>
      </w:r>
      <w:r w:rsidR="00347EC7">
        <w:rPr>
          <w:rFonts w:ascii="Times New Roman" w:hAnsi="Times New Roman"/>
          <w:sz w:val="28"/>
          <w:szCs w:val="28"/>
          <w:lang w:eastAsia="ru-RU"/>
        </w:rPr>
        <w:t>,8</w:t>
      </w:r>
      <w:r>
        <w:rPr>
          <w:rFonts w:ascii="Times New Roman" w:hAnsi="Times New Roman"/>
          <w:sz w:val="28"/>
          <w:szCs w:val="28"/>
          <w:lang w:eastAsia="ru-RU"/>
        </w:rPr>
        <w:t xml:space="preserve"> </w:t>
      </w:r>
      <w:r w:rsidRPr="00FD4B82">
        <w:rPr>
          <w:rFonts w:ascii="Times New Roman" w:eastAsia="Calibri" w:hAnsi="Times New Roman" w:cs="Times New Roman"/>
          <w:sz w:val="28"/>
          <w:szCs w:val="28"/>
          <w:lang w:eastAsia="ru-RU"/>
        </w:rPr>
        <w:t xml:space="preserve">тыс. рублей, в том числе по годам:  </w:t>
      </w:r>
    </w:p>
    <w:p w:rsidR="00A762B4" w:rsidRPr="004420B6" w:rsidRDefault="00A762B4" w:rsidP="00ED41B0">
      <w:pPr>
        <w:widowControl w:val="0"/>
        <w:autoSpaceDE w:val="0"/>
        <w:autoSpaceDN w:val="0"/>
        <w:adjustRightInd w:val="0"/>
        <w:spacing w:after="0" w:line="240" w:lineRule="auto"/>
        <w:ind w:left="34" w:firstLine="675"/>
        <w:jc w:val="both"/>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2015 год – </w:t>
      </w:r>
      <w:r>
        <w:rPr>
          <w:rFonts w:ascii="Times New Roman" w:eastAsia="Calibri" w:hAnsi="Times New Roman" w:cs="Times New Roman"/>
          <w:sz w:val="28"/>
          <w:szCs w:val="28"/>
          <w:lang w:eastAsia="ru-RU"/>
        </w:rPr>
        <w:t>2 683,2</w:t>
      </w:r>
      <w:r w:rsidRPr="004420B6">
        <w:rPr>
          <w:rFonts w:ascii="Times New Roman" w:eastAsia="Calibri" w:hAnsi="Times New Roman" w:cs="Times New Roman"/>
          <w:sz w:val="28"/>
          <w:szCs w:val="28"/>
          <w:lang w:eastAsia="ru-RU"/>
        </w:rPr>
        <w:t xml:space="preserve"> тыс. рублей;</w:t>
      </w:r>
    </w:p>
    <w:p w:rsidR="00A762B4" w:rsidRPr="004420B6" w:rsidRDefault="00A762B4" w:rsidP="00ED41B0">
      <w:pPr>
        <w:widowControl w:val="0"/>
        <w:autoSpaceDE w:val="0"/>
        <w:autoSpaceDN w:val="0"/>
        <w:adjustRightInd w:val="0"/>
        <w:spacing w:after="0" w:line="240" w:lineRule="auto"/>
        <w:ind w:left="34" w:firstLine="675"/>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2016 год – </w:t>
      </w:r>
      <w:r>
        <w:rPr>
          <w:rFonts w:ascii="Times New Roman" w:hAnsi="Times New Roman"/>
          <w:sz w:val="28"/>
          <w:szCs w:val="28"/>
          <w:lang w:eastAsia="ru-RU"/>
        </w:rPr>
        <w:t xml:space="preserve">3 184,2 </w:t>
      </w:r>
      <w:r w:rsidRPr="004420B6">
        <w:rPr>
          <w:rFonts w:ascii="Times New Roman" w:eastAsia="Calibri" w:hAnsi="Times New Roman" w:cs="Times New Roman"/>
          <w:sz w:val="28"/>
          <w:szCs w:val="28"/>
          <w:lang w:eastAsia="ru-RU"/>
        </w:rPr>
        <w:t>тыс. рублей;</w:t>
      </w:r>
    </w:p>
    <w:p w:rsidR="00A762B4" w:rsidRDefault="00A762B4" w:rsidP="00ED41B0">
      <w:pPr>
        <w:widowControl w:val="0"/>
        <w:autoSpaceDE w:val="0"/>
        <w:autoSpaceDN w:val="0"/>
        <w:adjustRightInd w:val="0"/>
        <w:spacing w:after="0" w:line="240" w:lineRule="auto"/>
        <w:ind w:left="34" w:firstLine="675"/>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2017 год – </w:t>
      </w:r>
      <w:r>
        <w:rPr>
          <w:rFonts w:ascii="Times New Roman" w:eastAsia="Calibri" w:hAnsi="Times New Roman" w:cs="Times New Roman"/>
          <w:sz w:val="28"/>
          <w:szCs w:val="28"/>
          <w:lang w:eastAsia="ru-RU"/>
        </w:rPr>
        <w:t>2 </w:t>
      </w:r>
      <w:r w:rsidR="00EA7ED8">
        <w:rPr>
          <w:rFonts w:ascii="Times New Roman" w:eastAsia="Calibri" w:hAnsi="Times New Roman" w:cs="Times New Roman"/>
          <w:sz w:val="28"/>
          <w:szCs w:val="28"/>
          <w:lang w:eastAsia="ru-RU"/>
        </w:rPr>
        <w:t>821</w:t>
      </w:r>
      <w:r>
        <w:rPr>
          <w:rFonts w:ascii="Times New Roman" w:eastAsia="Calibri" w:hAnsi="Times New Roman" w:cs="Times New Roman"/>
          <w:sz w:val="28"/>
          <w:szCs w:val="28"/>
          <w:lang w:eastAsia="ru-RU"/>
        </w:rPr>
        <w:t>,9</w:t>
      </w:r>
      <w:r w:rsidRPr="004420B6">
        <w:rPr>
          <w:rFonts w:ascii="Times New Roman" w:eastAsia="Calibri" w:hAnsi="Times New Roman" w:cs="Times New Roman"/>
          <w:sz w:val="28"/>
          <w:szCs w:val="28"/>
          <w:lang w:eastAsia="ru-RU"/>
        </w:rPr>
        <w:t xml:space="preserve"> тыс. рублей;</w:t>
      </w:r>
    </w:p>
    <w:p w:rsidR="00A762B4" w:rsidRPr="004420B6" w:rsidRDefault="00A762B4" w:rsidP="00ED41B0">
      <w:pPr>
        <w:widowControl w:val="0"/>
        <w:autoSpaceDE w:val="0"/>
        <w:autoSpaceDN w:val="0"/>
        <w:adjustRightInd w:val="0"/>
        <w:spacing w:after="0" w:line="240" w:lineRule="auto"/>
        <w:ind w:left="34" w:firstLine="675"/>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2018 год – </w:t>
      </w:r>
      <w:r>
        <w:rPr>
          <w:rFonts w:ascii="Times New Roman" w:eastAsia="Calibri" w:hAnsi="Times New Roman" w:cs="Times New Roman"/>
          <w:sz w:val="28"/>
          <w:szCs w:val="28"/>
          <w:lang w:eastAsia="ru-RU"/>
        </w:rPr>
        <w:t>4 310,2</w:t>
      </w:r>
      <w:r w:rsidRPr="004420B6">
        <w:rPr>
          <w:rFonts w:ascii="Times New Roman" w:eastAsia="Calibri" w:hAnsi="Times New Roman" w:cs="Times New Roman"/>
          <w:sz w:val="28"/>
          <w:szCs w:val="28"/>
          <w:lang w:eastAsia="ru-RU"/>
        </w:rPr>
        <w:t xml:space="preserve"> тыс. рублей;</w:t>
      </w:r>
    </w:p>
    <w:p w:rsidR="00A762B4" w:rsidRPr="004420B6" w:rsidRDefault="00A762B4" w:rsidP="00ED41B0">
      <w:pPr>
        <w:widowControl w:val="0"/>
        <w:autoSpaceDE w:val="0"/>
        <w:autoSpaceDN w:val="0"/>
        <w:adjustRightInd w:val="0"/>
        <w:spacing w:after="0" w:line="240" w:lineRule="auto"/>
        <w:ind w:left="34" w:firstLine="675"/>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2019 год – </w:t>
      </w:r>
      <w:r>
        <w:rPr>
          <w:rFonts w:ascii="Times New Roman" w:eastAsia="Calibri" w:hAnsi="Times New Roman" w:cs="Times New Roman"/>
          <w:sz w:val="28"/>
          <w:szCs w:val="28"/>
          <w:lang w:eastAsia="ru-RU"/>
        </w:rPr>
        <w:t>4 092,1</w:t>
      </w:r>
      <w:r w:rsidRPr="004420B6">
        <w:rPr>
          <w:rFonts w:ascii="Times New Roman" w:eastAsia="Calibri" w:hAnsi="Times New Roman" w:cs="Times New Roman"/>
          <w:sz w:val="28"/>
          <w:szCs w:val="28"/>
          <w:lang w:eastAsia="ru-RU"/>
        </w:rPr>
        <w:t xml:space="preserve"> тыс. рублей;</w:t>
      </w:r>
    </w:p>
    <w:p w:rsidR="00A762B4" w:rsidRPr="004420B6" w:rsidRDefault="00A762B4" w:rsidP="00ED41B0">
      <w:pPr>
        <w:widowControl w:val="0"/>
        <w:autoSpaceDE w:val="0"/>
        <w:autoSpaceDN w:val="0"/>
        <w:adjustRightInd w:val="0"/>
        <w:spacing w:after="0" w:line="240" w:lineRule="auto"/>
        <w:ind w:left="34" w:firstLine="675"/>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2020  год – </w:t>
      </w:r>
      <w:r w:rsidR="00347EC7">
        <w:rPr>
          <w:rFonts w:ascii="Times New Roman" w:eastAsia="Calibri" w:hAnsi="Times New Roman" w:cs="Times New Roman"/>
          <w:sz w:val="28"/>
          <w:szCs w:val="28"/>
          <w:lang w:eastAsia="ru-RU"/>
        </w:rPr>
        <w:t>4 1</w:t>
      </w:r>
      <w:r>
        <w:rPr>
          <w:rFonts w:ascii="Times New Roman" w:eastAsia="Calibri" w:hAnsi="Times New Roman" w:cs="Times New Roman"/>
          <w:sz w:val="28"/>
          <w:szCs w:val="28"/>
          <w:lang w:eastAsia="ru-RU"/>
        </w:rPr>
        <w:t>63,2</w:t>
      </w:r>
      <w:r w:rsidRPr="004420B6">
        <w:rPr>
          <w:rFonts w:ascii="Times New Roman" w:eastAsia="Calibri" w:hAnsi="Times New Roman" w:cs="Times New Roman"/>
          <w:sz w:val="28"/>
          <w:szCs w:val="28"/>
          <w:lang w:eastAsia="ru-RU"/>
        </w:rPr>
        <w:t xml:space="preserve"> тыс. рублей.</w:t>
      </w:r>
    </w:p>
    <w:p w:rsidR="00A762B4" w:rsidRPr="004420B6" w:rsidRDefault="00A762B4" w:rsidP="00ED41B0">
      <w:pPr>
        <w:widowControl w:val="0"/>
        <w:autoSpaceDE w:val="0"/>
        <w:autoSpaceDN w:val="0"/>
        <w:adjustRightInd w:val="0"/>
        <w:spacing w:after="0" w:line="240" w:lineRule="auto"/>
        <w:ind w:left="34" w:firstLine="675"/>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Источники финансирования – </w:t>
      </w:r>
    </w:p>
    <w:p w:rsidR="00A762B4" w:rsidRDefault="00A762B4" w:rsidP="00ED41B0">
      <w:pPr>
        <w:widowControl w:val="0"/>
        <w:autoSpaceDE w:val="0"/>
        <w:autoSpaceDN w:val="0"/>
        <w:adjustRightInd w:val="0"/>
        <w:spacing w:after="0" w:line="240" w:lineRule="auto"/>
        <w:ind w:left="34" w:firstLine="675"/>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lastRenderedPageBreak/>
        <w:t>Бюдж</w:t>
      </w:r>
      <w:r>
        <w:rPr>
          <w:rFonts w:ascii="Times New Roman" w:eastAsia="Calibri" w:hAnsi="Times New Roman" w:cs="Times New Roman"/>
          <w:sz w:val="28"/>
          <w:szCs w:val="28"/>
          <w:lang w:eastAsia="ru-RU"/>
        </w:rPr>
        <w:t xml:space="preserve">ет Иркутской области составляет  </w:t>
      </w:r>
      <w:r>
        <w:rPr>
          <w:rFonts w:ascii="Times New Roman" w:hAnsi="Times New Roman"/>
          <w:sz w:val="28"/>
          <w:szCs w:val="28"/>
          <w:lang w:eastAsia="ru-RU"/>
        </w:rPr>
        <w:t xml:space="preserve">354,1 </w:t>
      </w:r>
      <w:r w:rsidRPr="004420B6">
        <w:rPr>
          <w:rFonts w:ascii="Times New Roman" w:eastAsia="Calibri" w:hAnsi="Times New Roman" w:cs="Times New Roman"/>
          <w:color w:val="000000"/>
          <w:sz w:val="28"/>
          <w:szCs w:val="28"/>
          <w:lang w:eastAsia="ru-RU"/>
        </w:rPr>
        <w:t xml:space="preserve">тыс. рублей, </w:t>
      </w:r>
      <w:r w:rsidRPr="004420B6">
        <w:rPr>
          <w:rFonts w:ascii="Times New Roman" w:eastAsia="Calibri" w:hAnsi="Times New Roman" w:cs="Times New Roman"/>
          <w:sz w:val="28"/>
          <w:szCs w:val="28"/>
          <w:lang w:eastAsia="ru-RU"/>
        </w:rPr>
        <w:t>в том числе по годам:</w:t>
      </w:r>
    </w:p>
    <w:p w:rsidR="00A762B4" w:rsidRPr="004420B6" w:rsidRDefault="00A762B4" w:rsidP="00ED41B0">
      <w:pPr>
        <w:widowControl w:val="0"/>
        <w:autoSpaceDE w:val="0"/>
        <w:autoSpaceDN w:val="0"/>
        <w:adjustRightInd w:val="0"/>
        <w:spacing w:after="0" w:line="240" w:lineRule="auto"/>
        <w:ind w:left="34" w:firstLine="675"/>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2015 год – </w:t>
      </w:r>
      <w:r w:rsidR="00306C37">
        <w:rPr>
          <w:rFonts w:ascii="Times New Roman" w:eastAsia="Calibri" w:hAnsi="Times New Roman" w:cs="Times New Roman"/>
          <w:sz w:val="28"/>
          <w:szCs w:val="28"/>
          <w:lang w:eastAsia="ru-RU"/>
        </w:rPr>
        <w:t>0</w:t>
      </w:r>
      <w:r w:rsidRPr="004420B6">
        <w:rPr>
          <w:rFonts w:ascii="Times New Roman" w:eastAsia="Calibri" w:hAnsi="Times New Roman" w:cs="Times New Roman"/>
          <w:sz w:val="28"/>
          <w:szCs w:val="28"/>
          <w:lang w:eastAsia="ru-RU"/>
        </w:rPr>
        <w:t xml:space="preserve"> тыс. рублей;</w:t>
      </w:r>
    </w:p>
    <w:p w:rsidR="00A762B4" w:rsidRPr="004420B6" w:rsidRDefault="00A762B4" w:rsidP="00ED41B0">
      <w:pPr>
        <w:widowControl w:val="0"/>
        <w:autoSpaceDE w:val="0"/>
        <w:autoSpaceDN w:val="0"/>
        <w:adjustRightInd w:val="0"/>
        <w:spacing w:after="0" w:line="240" w:lineRule="auto"/>
        <w:ind w:left="34" w:firstLine="675"/>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2016 год – </w:t>
      </w:r>
      <w:r w:rsidR="00306C37">
        <w:rPr>
          <w:rFonts w:ascii="Times New Roman" w:hAnsi="Times New Roman"/>
          <w:sz w:val="28"/>
          <w:szCs w:val="28"/>
          <w:lang w:eastAsia="ru-RU"/>
        </w:rPr>
        <w:t>265,1</w:t>
      </w:r>
      <w:r>
        <w:rPr>
          <w:rFonts w:ascii="Times New Roman" w:hAnsi="Times New Roman"/>
          <w:sz w:val="28"/>
          <w:szCs w:val="28"/>
          <w:lang w:eastAsia="ru-RU"/>
        </w:rPr>
        <w:t xml:space="preserve"> </w:t>
      </w:r>
      <w:r w:rsidRPr="004420B6">
        <w:rPr>
          <w:rFonts w:ascii="Times New Roman" w:eastAsia="Calibri" w:hAnsi="Times New Roman" w:cs="Times New Roman"/>
          <w:sz w:val="28"/>
          <w:szCs w:val="28"/>
          <w:lang w:eastAsia="ru-RU"/>
        </w:rPr>
        <w:t>тыс. рублей;</w:t>
      </w:r>
    </w:p>
    <w:p w:rsidR="00A762B4" w:rsidRPr="004420B6" w:rsidRDefault="00A762B4" w:rsidP="00ED41B0">
      <w:pPr>
        <w:widowControl w:val="0"/>
        <w:autoSpaceDE w:val="0"/>
        <w:autoSpaceDN w:val="0"/>
        <w:adjustRightInd w:val="0"/>
        <w:spacing w:after="0" w:line="240" w:lineRule="auto"/>
        <w:ind w:left="34" w:firstLine="675"/>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2017 год – </w:t>
      </w:r>
      <w:r w:rsidR="00306C37">
        <w:rPr>
          <w:rFonts w:ascii="Times New Roman" w:eastAsia="Calibri" w:hAnsi="Times New Roman" w:cs="Times New Roman"/>
          <w:sz w:val="28"/>
          <w:szCs w:val="28"/>
          <w:lang w:eastAsia="ru-RU"/>
        </w:rPr>
        <w:t>89,0</w:t>
      </w:r>
      <w:r w:rsidRPr="004420B6">
        <w:rPr>
          <w:rFonts w:ascii="Times New Roman" w:eastAsia="Calibri" w:hAnsi="Times New Roman" w:cs="Times New Roman"/>
          <w:sz w:val="28"/>
          <w:szCs w:val="28"/>
          <w:lang w:eastAsia="ru-RU"/>
        </w:rPr>
        <w:t xml:space="preserve"> тыс. рублей;</w:t>
      </w:r>
    </w:p>
    <w:p w:rsidR="00A762B4" w:rsidRPr="004420B6" w:rsidRDefault="00A762B4" w:rsidP="00ED41B0">
      <w:pPr>
        <w:widowControl w:val="0"/>
        <w:autoSpaceDE w:val="0"/>
        <w:autoSpaceDN w:val="0"/>
        <w:adjustRightInd w:val="0"/>
        <w:spacing w:after="0" w:line="240" w:lineRule="auto"/>
        <w:ind w:left="34" w:firstLine="675"/>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2018 год – </w:t>
      </w:r>
      <w:r w:rsidR="00306C37">
        <w:rPr>
          <w:rFonts w:ascii="Times New Roman" w:eastAsia="Calibri" w:hAnsi="Times New Roman" w:cs="Times New Roman"/>
          <w:sz w:val="28"/>
          <w:szCs w:val="28"/>
          <w:lang w:eastAsia="ru-RU"/>
        </w:rPr>
        <w:t>0</w:t>
      </w:r>
      <w:r w:rsidRPr="004420B6">
        <w:rPr>
          <w:rFonts w:ascii="Times New Roman" w:eastAsia="Calibri" w:hAnsi="Times New Roman" w:cs="Times New Roman"/>
          <w:sz w:val="28"/>
          <w:szCs w:val="28"/>
          <w:lang w:eastAsia="ru-RU"/>
        </w:rPr>
        <w:t xml:space="preserve"> тыс. рублей;</w:t>
      </w:r>
    </w:p>
    <w:p w:rsidR="00A762B4" w:rsidRPr="004420B6" w:rsidRDefault="00A762B4" w:rsidP="00ED41B0">
      <w:pPr>
        <w:widowControl w:val="0"/>
        <w:autoSpaceDE w:val="0"/>
        <w:autoSpaceDN w:val="0"/>
        <w:adjustRightInd w:val="0"/>
        <w:spacing w:after="0" w:line="240" w:lineRule="auto"/>
        <w:ind w:left="34" w:firstLine="675"/>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2019 год – </w:t>
      </w:r>
      <w:r w:rsidR="00306C37">
        <w:rPr>
          <w:rFonts w:ascii="Times New Roman" w:eastAsia="Calibri" w:hAnsi="Times New Roman" w:cs="Times New Roman"/>
          <w:sz w:val="28"/>
          <w:szCs w:val="28"/>
          <w:lang w:eastAsia="ru-RU"/>
        </w:rPr>
        <w:t>0</w:t>
      </w:r>
      <w:r w:rsidRPr="004420B6">
        <w:rPr>
          <w:rFonts w:ascii="Times New Roman" w:eastAsia="Calibri" w:hAnsi="Times New Roman" w:cs="Times New Roman"/>
          <w:sz w:val="28"/>
          <w:szCs w:val="28"/>
          <w:lang w:eastAsia="ru-RU"/>
        </w:rPr>
        <w:t xml:space="preserve"> тыс. рублей;</w:t>
      </w:r>
    </w:p>
    <w:p w:rsidR="00A762B4" w:rsidRPr="004420B6" w:rsidRDefault="00A762B4" w:rsidP="00ED41B0">
      <w:pPr>
        <w:widowControl w:val="0"/>
        <w:autoSpaceDE w:val="0"/>
        <w:autoSpaceDN w:val="0"/>
        <w:adjustRightInd w:val="0"/>
        <w:spacing w:after="0" w:line="240" w:lineRule="auto"/>
        <w:ind w:left="34" w:firstLine="675"/>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2020 год – </w:t>
      </w:r>
      <w:r w:rsidR="00306C37">
        <w:rPr>
          <w:rFonts w:ascii="Times New Roman" w:eastAsia="Calibri" w:hAnsi="Times New Roman" w:cs="Times New Roman"/>
          <w:sz w:val="28"/>
          <w:szCs w:val="28"/>
          <w:lang w:eastAsia="ru-RU"/>
        </w:rPr>
        <w:t>0</w:t>
      </w:r>
      <w:r w:rsidRPr="004420B6">
        <w:rPr>
          <w:rFonts w:ascii="Times New Roman" w:eastAsia="Calibri" w:hAnsi="Times New Roman" w:cs="Times New Roman"/>
          <w:sz w:val="28"/>
          <w:szCs w:val="28"/>
          <w:lang w:eastAsia="ru-RU"/>
        </w:rPr>
        <w:t xml:space="preserve"> тыс. рублей.</w:t>
      </w:r>
    </w:p>
    <w:p w:rsidR="00A762B4" w:rsidRDefault="00A762B4" w:rsidP="00ED41B0">
      <w:pPr>
        <w:widowControl w:val="0"/>
        <w:autoSpaceDE w:val="0"/>
        <w:autoSpaceDN w:val="0"/>
        <w:adjustRightInd w:val="0"/>
        <w:spacing w:after="0" w:line="240" w:lineRule="auto"/>
        <w:ind w:left="34" w:firstLine="675"/>
        <w:jc w:val="both"/>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Бюджет Шелеховского района составляет </w:t>
      </w:r>
      <w:r w:rsidR="00347EC7">
        <w:rPr>
          <w:rFonts w:ascii="Times New Roman" w:hAnsi="Times New Roman"/>
          <w:sz w:val="28"/>
          <w:szCs w:val="28"/>
          <w:lang w:eastAsia="ru-RU"/>
        </w:rPr>
        <w:t>20 </w:t>
      </w:r>
      <w:r w:rsidR="00AC757C">
        <w:rPr>
          <w:rFonts w:ascii="Times New Roman" w:hAnsi="Times New Roman"/>
          <w:sz w:val="28"/>
          <w:szCs w:val="28"/>
          <w:lang w:eastAsia="ru-RU"/>
        </w:rPr>
        <w:t>850</w:t>
      </w:r>
      <w:r w:rsidR="00306C37">
        <w:rPr>
          <w:rFonts w:ascii="Times New Roman" w:hAnsi="Times New Roman"/>
          <w:sz w:val="28"/>
          <w:szCs w:val="28"/>
          <w:lang w:eastAsia="ru-RU"/>
        </w:rPr>
        <w:t>,7</w:t>
      </w:r>
      <w:r w:rsidRPr="004420B6">
        <w:rPr>
          <w:rFonts w:ascii="Times New Roman" w:eastAsia="Calibri" w:hAnsi="Times New Roman" w:cs="Times New Roman"/>
          <w:sz w:val="28"/>
          <w:szCs w:val="28"/>
          <w:lang w:eastAsia="ru-RU"/>
        </w:rPr>
        <w:t xml:space="preserve"> тыс. рублей, в том числе по годам:</w:t>
      </w:r>
    </w:p>
    <w:p w:rsidR="00A762B4" w:rsidRPr="004420B6" w:rsidRDefault="00A762B4" w:rsidP="00ED41B0">
      <w:pPr>
        <w:widowControl w:val="0"/>
        <w:autoSpaceDE w:val="0"/>
        <w:autoSpaceDN w:val="0"/>
        <w:adjustRightInd w:val="0"/>
        <w:spacing w:after="0" w:line="240" w:lineRule="auto"/>
        <w:ind w:firstLine="675"/>
        <w:jc w:val="both"/>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2015 год – </w:t>
      </w:r>
      <w:r w:rsidR="00306C37">
        <w:rPr>
          <w:rFonts w:ascii="Times New Roman" w:eastAsia="Calibri" w:hAnsi="Times New Roman" w:cs="Times New Roman"/>
          <w:sz w:val="28"/>
          <w:szCs w:val="28"/>
          <w:lang w:eastAsia="ru-RU"/>
        </w:rPr>
        <w:t>2 683,2</w:t>
      </w:r>
      <w:r w:rsidRPr="004420B6">
        <w:rPr>
          <w:rFonts w:ascii="Times New Roman" w:eastAsia="Calibri" w:hAnsi="Times New Roman" w:cs="Times New Roman"/>
          <w:sz w:val="28"/>
          <w:szCs w:val="28"/>
          <w:lang w:eastAsia="ru-RU"/>
        </w:rPr>
        <w:t xml:space="preserve"> тыс. рублей;</w:t>
      </w:r>
    </w:p>
    <w:p w:rsidR="00A762B4" w:rsidRPr="004420B6" w:rsidRDefault="00A762B4" w:rsidP="00ED41B0">
      <w:pPr>
        <w:widowControl w:val="0"/>
        <w:autoSpaceDE w:val="0"/>
        <w:autoSpaceDN w:val="0"/>
        <w:adjustRightInd w:val="0"/>
        <w:spacing w:after="0" w:line="240" w:lineRule="auto"/>
        <w:ind w:firstLine="675"/>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2016 год – </w:t>
      </w:r>
      <w:r w:rsidR="00306C37">
        <w:rPr>
          <w:rFonts w:ascii="Times New Roman" w:hAnsi="Times New Roman"/>
          <w:sz w:val="28"/>
          <w:szCs w:val="28"/>
          <w:lang w:eastAsia="ru-RU"/>
        </w:rPr>
        <w:t>2 919,1</w:t>
      </w:r>
      <w:r>
        <w:rPr>
          <w:rFonts w:ascii="Times New Roman" w:hAnsi="Times New Roman"/>
          <w:sz w:val="28"/>
          <w:szCs w:val="28"/>
          <w:lang w:eastAsia="ru-RU"/>
        </w:rPr>
        <w:t xml:space="preserve"> </w:t>
      </w:r>
      <w:r w:rsidRPr="004420B6">
        <w:rPr>
          <w:rFonts w:ascii="Times New Roman" w:eastAsia="Calibri" w:hAnsi="Times New Roman" w:cs="Times New Roman"/>
          <w:sz w:val="28"/>
          <w:szCs w:val="28"/>
          <w:lang w:eastAsia="ru-RU"/>
        </w:rPr>
        <w:t>тыс. рублей;</w:t>
      </w:r>
    </w:p>
    <w:p w:rsidR="00A762B4" w:rsidRDefault="00A762B4" w:rsidP="00ED41B0">
      <w:pPr>
        <w:widowControl w:val="0"/>
        <w:autoSpaceDE w:val="0"/>
        <w:autoSpaceDN w:val="0"/>
        <w:adjustRightInd w:val="0"/>
        <w:spacing w:after="0" w:line="240" w:lineRule="auto"/>
        <w:ind w:firstLine="675"/>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2017 год – </w:t>
      </w:r>
      <w:r w:rsidR="00306C37">
        <w:rPr>
          <w:rFonts w:ascii="Times New Roman" w:eastAsia="Calibri" w:hAnsi="Times New Roman" w:cs="Times New Roman"/>
          <w:sz w:val="28"/>
          <w:szCs w:val="28"/>
          <w:lang w:eastAsia="ru-RU"/>
        </w:rPr>
        <w:t>2 </w:t>
      </w:r>
      <w:r w:rsidR="00AC757C">
        <w:rPr>
          <w:rFonts w:ascii="Times New Roman" w:eastAsia="Calibri" w:hAnsi="Times New Roman" w:cs="Times New Roman"/>
          <w:sz w:val="28"/>
          <w:szCs w:val="28"/>
          <w:lang w:eastAsia="ru-RU"/>
        </w:rPr>
        <w:t>732</w:t>
      </w:r>
      <w:r w:rsidR="00306C37">
        <w:rPr>
          <w:rFonts w:ascii="Times New Roman" w:eastAsia="Calibri" w:hAnsi="Times New Roman" w:cs="Times New Roman"/>
          <w:sz w:val="28"/>
          <w:szCs w:val="28"/>
          <w:lang w:eastAsia="ru-RU"/>
        </w:rPr>
        <w:t>,9</w:t>
      </w:r>
      <w:r w:rsidRPr="004420B6">
        <w:rPr>
          <w:rFonts w:ascii="Times New Roman" w:eastAsia="Calibri" w:hAnsi="Times New Roman" w:cs="Times New Roman"/>
          <w:sz w:val="28"/>
          <w:szCs w:val="28"/>
          <w:lang w:eastAsia="ru-RU"/>
        </w:rPr>
        <w:t xml:space="preserve"> тыс. рублей;</w:t>
      </w:r>
    </w:p>
    <w:p w:rsidR="00A762B4" w:rsidRPr="004420B6" w:rsidRDefault="00A762B4" w:rsidP="00ED41B0">
      <w:pPr>
        <w:widowControl w:val="0"/>
        <w:autoSpaceDE w:val="0"/>
        <w:autoSpaceDN w:val="0"/>
        <w:adjustRightInd w:val="0"/>
        <w:spacing w:after="0" w:line="240" w:lineRule="auto"/>
        <w:ind w:firstLine="675"/>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2018 год – </w:t>
      </w:r>
      <w:r w:rsidR="00306C37">
        <w:rPr>
          <w:rFonts w:ascii="Times New Roman" w:eastAsia="Calibri" w:hAnsi="Times New Roman" w:cs="Times New Roman"/>
          <w:sz w:val="28"/>
          <w:szCs w:val="28"/>
          <w:lang w:eastAsia="ru-RU"/>
        </w:rPr>
        <w:t>4 260,2</w:t>
      </w:r>
      <w:r w:rsidRPr="004420B6">
        <w:rPr>
          <w:rFonts w:ascii="Times New Roman" w:eastAsia="Calibri" w:hAnsi="Times New Roman" w:cs="Times New Roman"/>
          <w:sz w:val="28"/>
          <w:szCs w:val="28"/>
          <w:lang w:eastAsia="ru-RU"/>
        </w:rPr>
        <w:t xml:space="preserve"> тыс. рублей;</w:t>
      </w:r>
    </w:p>
    <w:p w:rsidR="00A762B4" w:rsidRPr="004420B6" w:rsidRDefault="00A762B4" w:rsidP="00ED41B0">
      <w:pPr>
        <w:spacing w:after="0" w:line="240" w:lineRule="auto"/>
        <w:ind w:firstLine="675"/>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2019 год – </w:t>
      </w:r>
      <w:r w:rsidR="00306C37">
        <w:rPr>
          <w:rFonts w:ascii="Times New Roman" w:eastAsia="Calibri" w:hAnsi="Times New Roman" w:cs="Times New Roman"/>
          <w:sz w:val="28"/>
          <w:szCs w:val="28"/>
          <w:lang w:eastAsia="ru-RU"/>
        </w:rPr>
        <w:t>4 092,1</w:t>
      </w:r>
      <w:r w:rsidRPr="004420B6">
        <w:rPr>
          <w:rFonts w:ascii="Times New Roman" w:eastAsia="Calibri" w:hAnsi="Times New Roman" w:cs="Times New Roman"/>
          <w:sz w:val="28"/>
          <w:szCs w:val="28"/>
          <w:lang w:eastAsia="ru-RU"/>
        </w:rPr>
        <w:t xml:space="preserve"> тыс. рублей;</w:t>
      </w:r>
    </w:p>
    <w:p w:rsidR="00A762B4" w:rsidRPr="004420B6" w:rsidRDefault="00A762B4" w:rsidP="00ED41B0">
      <w:pPr>
        <w:spacing w:after="0" w:line="240" w:lineRule="auto"/>
        <w:ind w:firstLine="675"/>
        <w:jc w:val="both"/>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2020 год – </w:t>
      </w:r>
      <w:r w:rsidR="00347EC7">
        <w:rPr>
          <w:rFonts w:ascii="Times New Roman" w:eastAsia="Calibri" w:hAnsi="Times New Roman" w:cs="Times New Roman"/>
          <w:sz w:val="28"/>
          <w:szCs w:val="28"/>
          <w:lang w:eastAsia="ru-RU"/>
        </w:rPr>
        <w:t>4 1</w:t>
      </w:r>
      <w:r w:rsidR="00306C37">
        <w:rPr>
          <w:rFonts w:ascii="Times New Roman" w:eastAsia="Calibri" w:hAnsi="Times New Roman" w:cs="Times New Roman"/>
          <w:sz w:val="28"/>
          <w:szCs w:val="28"/>
          <w:lang w:eastAsia="ru-RU"/>
        </w:rPr>
        <w:t>63,2</w:t>
      </w:r>
      <w:r w:rsidRPr="004420B6">
        <w:rPr>
          <w:rFonts w:ascii="Times New Roman" w:eastAsia="Calibri" w:hAnsi="Times New Roman" w:cs="Times New Roman"/>
          <w:sz w:val="28"/>
          <w:szCs w:val="28"/>
          <w:lang w:eastAsia="ru-RU"/>
        </w:rPr>
        <w:t xml:space="preserve"> тыс. рублей.</w:t>
      </w:r>
    </w:p>
    <w:p w:rsidR="00A762B4" w:rsidRDefault="00306C37" w:rsidP="00ED41B0">
      <w:pPr>
        <w:pStyle w:val="aff4"/>
        <w:widowControl w:val="0"/>
        <w:tabs>
          <w:tab w:val="left" w:pos="993"/>
        </w:tabs>
        <w:autoSpaceDE w:val="0"/>
        <w:autoSpaceDN w:val="0"/>
        <w:adjustRightInd w:val="0"/>
        <w:spacing w:before="60" w:after="0" w:line="240" w:lineRule="auto"/>
        <w:ind w:left="567" w:right="-5"/>
        <w:jc w:val="both"/>
        <w:rPr>
          <w:rFonts w:ascii="Times New Roman" w:hAnsi="Times New Roman"/>
          <w:bCs/>
          <w:sz w:val="28"/>
          <w:szCs w:val="28"/>
          <w:lang w:eastAsia="ru-RU"/>
        </w:rPr>
      </w:pPr>
      <w:r>
        <w:rPr>
          <w:rFonts w:ascii="Times New Roman" w:hAnsi="Times New Roman"/>
          <w:bCs/>
          <w:sz w:val="28"/>
          <w:szCs w:val="28"/>
          <w:lang w:eastAsia="ru-RU"/>
        </w:rPr>
        <w:t xml:space="preserve">Внебюджетные источники </w:t>
      </w:r>
      <w:r>
        <w:rPr>
          <w:rFonts w:ascii="Times New Roman" w:hAnsi="Times New Roman"/>
          <w:sz w:val="28"/>
          <w:szCs w:val="28"/>
          <w:lang w:eastAsia="ru-RU"/>
        </w:rPr>
        <w:t>составляю</w:t>
      </w:r>
      <w:r w:rsidRPr="004420B6">
        <w:rPr>
          <w:rFonts w:ascii="Times New Roman" w:hAnsi="Times New Roman"/>
          <w:sz w:val="28"/>
          <w:szCs w:val="28"/>
          <w:lang w:eastAsia="ru-RU"/>
        </w:rPr>
        <w:t xml:space="preserve">т </w:t>
      </w:r>
      <w:r>
        <w:rPr>
          <w:rFonts w:ascii="Times New Roman" w:hAnsi="Times New Roman"/>
          <w:sz w:val="28"/>
          <w:szCs w:val="28"/>
          <w:lang w:eastAsia="ru-RU"/>
        </w:rPr>
        <w:t>50,0</w:t>
      </w:r>
      <w:r w:rsidRPr="004420B6">
        <w:rPr>
          <w:rFonts w:ascii="Times New Roman" w:hAnsi="Times New Roman"/>
          <w:sz w:val="28"/>
          <w:szCs w:val="28"/>
          <w:lang w:eastAsia="ru-RU"/>
        </w:rPr>
        <w:t xml:space="preserve"> тыс. рублей, в том числе по годам:</w:t>
      </w:r>
    </w:p>
    <w:p w:rsidR="00306C37" w:rsidRPr="004420B6" w:rsidRDefault="00306C37" w:rsidP="00ED41B0">
      <w:pPr>
        <w:widowControl w:val="0"/>
        <w:autoSpaceDE w:val="0"/>
        <w:autoSpaceDN w:val="0"/>
        <w:adjustRightInd w:val="0"/>
        <w:spacing w:after="0" w:line="240" w:lineRule="auto"/>
        <w:ind w:firstLine="675"/>
        <w:jc w:val="both"/>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2015 год – </w:t>
      </w:r>
      <w:r>
        <w:rPr>
          <w:rFonts w:ascii="Times New Roman" w:eastAsia="Calibri" w:hAnsi="Times New Roman" w:cs="Times New Roman"/>
          <w:sz w:val="28"/>
          <w:szCs w:val="28"/>
          <w:lang w:eastAsia="ru-RU"/>
        </w:rPr>
        <w:t>0</w:t>
      </w:r>
      <w:r w:rsidRPr="004420B6">
        <w:rPr>
          <w:rFonts w:ascii="Times New Roman" w:eastAsia="Calibri" w:hAnsi="Times New Roman" w:cs="Times New Roman"/>
          <w:sz w:val="28"/>
          <w:szCs w:val="28"/>
          <w:lang w:eastAsia="ru-RU"/>
        </w:rPr>
        <w:t xml:space="preserve"> тыс. рублей;</w:t>
      </w:r>
    </w:p>
    <w:p w:rsidR="00306C37" w:rsidRPr="004420B6" w:rsidRDefault="00306C37" w:rsidP="00ED41B0">
      <w:pPr>
        <w:widowControl w:val="0"/>
        <w:autoSpaceDE w:val="0"/>
        <w:autoSpaceDN w:val="0"/>
        <w:adjustRightInd w:val="0"/>
        <w:spacing w:after="0" w:line="240" w:lineRule="auto"/>
        <w:ind w:firstLine="675"/>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2016 год – </w:t>
      </w:r>
      <w:r>
        <w:rPr>
          <w:rFonts w:ascii="Times New Roman" w:hAnsi="Times New Roman"/>
          <w:sz w:val="28"/>
          <w:szCs w:val="28"/>
          <w:lang w:eastAsia="ru-RU"/>
        </w:rPr>
        <w:t xml:space="preserve">0 </w:t>
      </w:r>
      <w:r w:rsidRPr="004420B6">
        <w:rPr>
          <w:rFonts w:ascii="Times New Roman" w:eastAsia="Calibri" w:hAnsi="Times New Roman" w:cs="Times New Roman"/>
          <w:sz w:val="28"/>
          <w:szCs w:val="28"/>
          <w:lang w:eastAsia="ru-RU"/>
        </w:rPr>
        <w:t>тыс. рублей;</w:t>
      </w:r>
    </w:p>
    <w:p w:rsidR="00306C37" w:rsidRDefault="00306C37" w:rsidP="00ED41B0">
      <w:pPr>
        <w:widowControl w:val="0"/>
        <w:autoSpaceDE w:val="0"/>
        <w:autoSpaceDN w:val="0"/>
        <w:adjustRightInd w:val="0"/>
        <w:spacing w:after="0" w:line="240" w:lineRule="auto"/>
        <w:ind w:firstLine="675"/>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2017 год – </w:t>
      </w:r>
      <w:r>
        <w:rPr>
          <w:rFonts w:ascii="Times New Roman" w:eastAsia="Calibri" w:hAnsi="Times New Roman" w:cs="Times New Roman"/>
          <w:sz w:val="28"/>
          <w:szCs w:val="28"/>
          <w:lang w:eastAsia="ru-RU"/>
        </w:rPr>
        <w:t>0</w:t>
      </w:r>
      <w:r w:rsidRPr="004420B6">
        <w:rPr>
          <w:rFonts w:ascii="Times New Roman" w:eastAsia="Calibri" w:hAnsi="Times New Roman" w:cs="Times New Roman"/>
          <w:sz w:val="28"/>
          <w:szCs w:val="28"/>
          <w:lang w:eastAsia="ru-RU"/>
        </w:rPr>
        <w:t xml:space="preserve"> тыс. рублей;</w:t>
      </w:r>
    </w:p>
    <w:p w:rsidR="00306C37" w:rsidRPr="004420B6" w:rsidRDefault="00306C37" w:rsidP="00ED41B0">
      <w:pPr>
        <w:widowControl w:val="0"/>
        <w:autoSpaceDE w:val="0"/>
        <w:autoSpaceDN w:val="0"/>
        <w:adjustRightInd w:val="0"/>
        <w:spacing w:after="0" w:line="240" w:lineRule="auto"/>
        <w:ind w:firstLine="675"/>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2018 год – </w:t>
      </w:r>
      <w:r>
        <w:rPr>
          <w:rFonts w:ascii="Times New Roman" w:eastAsia="Calibri" w:hAnsi="Times New Roman" w:cs="Times New Roman"/>
          <w:sz w:val="28"/>
          <w:szCs w:val="28"/>
          <w:lang w:eastAsia="ru-RU"/>
        </w:rPr>
        <w:t>50,0</w:t>
      </w:r>
      <w:r w:rsidRPr="004420B6">
        <w:rPr>
          <w:rFonts w:ascii="Times New Roman" w:eastAsia="Calibri" w:hAnsi="Times New Roman" w:cs="Times New Roman"/>
          <w:sz w:val="28"/>
          <w:szCs w:val="28"/>
          <w:lang w:eastAsia="ru-RU"/>
        </w:rPr>
        <w:t xml:space="preserve"> тыс. рублей;</w:t>
      </w:r>
    </w:p>
    <w:p w:rsidR="00306C37" w:rsidRPr="004420B6" w:rsidRDefault="00306C37" w:rsidP="00ED41B0">
      <w:pPr>
        <w:spacing w:after="0" w:line="240" w:lineRule="auto"/>
        <w:ind w:firstLine="675"/>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2019 год – </w:t>
      </w:r>
      <w:r>
        <w:rPr>
          <w:rFonts w:ascii="Times New Roman" w:eastAsia="Calibri" w:hAnsi="Times New Roman" w:cs="Times New Roman"/>
          <w:sz w:val="28"/>
          <w:szCs w:val="28"/>
          <w:lang w:eastAsia="ru-RU"/>
        </w:rPr>
        <w:t>0</w:t>
      </w:r>
      <w:r w:rsidRPr="004420B6">
        <w:rPr>
          <w:rFonts w:ascii="Times New Roman" w:eastAsia="Calibri" w:hAnsi="Times New Roman" w:cs="Times New Roman"/>
          <w:sz w:val="28"/>
          <w:szCs w:val="28"/>
          <w:lang w:eastAsia="ru-RU"/>
        </w:rPr>
        <w:t xml:space="preserve"> тыс. рублей;</w:t>
      </w:r>
    </w:p>
    <w:p w:rsidR="00A702D6" w:rsidRDefault="00306C37" w:rsidP="00ED41B0">
      <w:pPr>
        <w:spacing w:after="0" w:line="240" w:lineRule="auto"/>
        <w:ind w:firstLine="675"/>
        <w:jc w:val="both"/>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2020 год – </w:t>
      </w:r>
      <w:r>
        <w:rPr>
          <w:rFonts w:ascii="Times New Roman" w:eastAsia="Calibri" w:hAnsi="Times New Roman" w:cs="Times New Roman"/>
          <w:sz w:val="28"/>
          <w:szCs w:val="28"/>
          <w:lang w:eastAsia="ru-RU"/>
        </w:rPr>
        <w:t>0</w:t>
      </w:r>
      <w:r w:rsidRPr="004420B6">
        <w:rPr>
          <w:rFonts w:ascii="Times New Roman" w:eastAsia="Calibri" w:hAnsi="Times New Roman" w:cs="Times New Roman"/>
          <w:sz w:val="28"/>
          <w:szCs w:val="28"/>
          <w:lang w:eastAsia="ru-RU"/>
        </w:rPr>
        <w:t xml:space="preserve"> тыс. рублей.</w:t>
      </w:r>
    </w:p>
    <w:p w:rsidR="00A702D6" w:rsidRPr="00BF537A" w:rsidRDefault="00A702D6" w:rsidP="00A702D6">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bCs/>
          <w:sz w:val="28"/>
          <w:szCs w:val="28"/>
          <w:lang w:eastAsia="ru-RU"/>
        </w:rPr>
      </w:pPr>
      <w:r w:rsidRPr="00BF537A">
        <w:rPr>
          <w:rFonts w:ascii="Times New Roman" w:eastAsia="Calibri" w:hAnsi="Times New Roman" w:cs="Times New Roman"/>
          <w:bCs/>
          <w:sz w:val="28"/>
          <w:szCs w:val="28"/>
          <w:lang w:eastAsia="ru-RU"/>
        </w:rPr>
        <w:t xml:space="preserve">Оценка эффективности расходования бюджетных средств выражается в достижении социальных   результатов по итогам реализации Подпрограммы.   </w:t>
      </w:r>
    </w:p>
    <w:p w:rsidR="00A702D6" w:rsidRPr="00BF537A" w:rsidRDefault="00A702D6" w:rsidP="00A702D6">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bCs/>
          <w:sz w:val="28"/>
          <w:szCs w:val="28"/>
          <w:lang w:eastAsia="ru-RU"/>
        </w:rPr>
      </w:pPr>
      <w:r w:rsidRPr="00BF537A">
        <w:rPr>
          <w:rFonts w:ascii="Times New Roman" w:eastAsia="Calibri" w:hAnsi="Times New Roman" w:cs="Times New Roman"/>
          <w:bCs/>
          <w:sz w:val="28"/>
          <w:szCs w:val="28"/>
          <w:lang w:eastAsia="ru-RU"/>
        </w:rPr>
        <w:t xml:space="preserve">Подпрограмма включает следующие основные мероприятия: </w:t>
      </w:r>
    </w:p>
    <w:p w:rsidR="00A702D6" w:rsidRDefault="00A702D6" w:rsidP="00A702D6">
      <w:pPr>
        <w:widowControl w:val="0"/>
        <w:numPr>
          <w:ilvl w:val="0"/>
          <w:numId w:val="22"/>
        </w:numPr>
        <w:tabs>
          <w:tab w:val="left" w:pos="993"/>
        </w:tabs>
        <w:autoSpaceDE w:val="0"/>
        <w:autoSpaceDN w:val="0"/>
        <w:adjustRightInd w:val="0"/>
        <w:spacing w:after="0" w:line="240" w:lineRule="auto"/>
        <w:ind w:left="0" w:firstLine="534"/>
        <w:contextualSpacing/>
        <w:jc w:val="both"/>
        <w:rPr>
          <w:rFonts w:ascii="Times New Roman" w:eastAsia="Calibri" w:hAnsi="Times New Roman" w:cs="Times New Roman"/>
          <w:bCs/>
          <w:sz w:val="28"/>
          <w:szCs w:val="28"/>
          <w:lang w:eastAsia="ru-RU"/>
        </w:rPr>
      </w:pPr>
      <w:r w:rsidRPr="00BF537A">
        <w:rPr>
          <w:rFonts w:ascii="Times New Roman" w:eastAsia="Calibri" w:hAnsi="Times New Roman" w:cs="Times New Roman"/>
          <w:bCs/>
          <w:sz w:val="28"/>
          <w:szCs w:val="28"/>
          <w:lang w:eastAsia="ru-RU"/>
        </w:rPr>
        <w:t>создание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p w:rsidR="00A702D6" w:rsidRPr="00BF537A" w:rsidRDefault="00A702D6" w:rsidP="00A702D6">
      <w:pPr>
        <w:widowControl w:val="0"/>
        <w:numPr>
          <w:ilvl w:val="0"/>
          <w:numId w:val="22"/>
        </w:numPr>
        <w:tabs>
          <w:tab w:val="left" w:pos="993"/>
        </w:tabs>
        <w:autoSpaceDE w:val="0"/>
        <w:autoSpaceDN w:val="0"/>
        <w:adjustRightInd w:val="0"/>
        <w:spacing w:after="0" w:line="240" w:lineRule="auto"/>
        <w:ind w:left="0" w:firstLine="534"/>
        <w:contextualSpacing/>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обеспечение МКУ ШР «ЕДДС».</w:t>
      </w:r>
    </w:p>
    <w:p w:rsidR="00306C37" w:rsidRDefault="00A702D6" w:rsidP="00A702D6">
      <w:pPr>
        <w:spacing w:after="0" w:line="240" w:lineRule="auto"/>
        <w:ind w:firstLine="748"/>
        <w:jc w:val="both"/>
        <w:rPr>
          <w:rFonts w:ascii="Times New Roman" w:eastAsia="Calibri" w:hAnsi="Times New Roman" w:cs="Times New Roman"/>
          <w:sz w:val="28"/>
          <w:szCs w:val="28"/>
          <w:lang w:eastAsia="ru-RU"/>
        </w:rPr>
      </w:pPr>
      <w:r w:rsidRPr="00BF537A">
        <w:rPr>
          <w:rFonts w:ascii="Times New Roman" w:eastAsia="Calibri" w:hAnsi="Times New Roman" w:cs="Times New Roman"/>
          <w:bCs/>
          <w:sz w:val="28"/>
          <w:szCs w:val="28"/>
          <w:lang w:eastAsia="ru-RU"/>
        </w:rPr>
        <w:t>Перечень подпрограммных мероприятий, призванных обеспечить решение поставленных выше задач через механизмы реализации подпрограммы, представлен в Приложении 4 к муниципальной Программе «Обеспечение комплексных мер безопасности на территории Шелеховского района на 2015-2020 годы»</w:t>
      </w:r>
      <w:r>
        <w:rPr>
          <w:rFonts w:ascii="Times New Roman" w:eastAsia="Calibri" w:hAnsi="Times New Roman" w:cs="Times New Roman"/>
          <w:bCs/>
          <w:sz w:val="28"/>
          <w:szCs w:val="28"/>
          <w:lang w:eastAsia="ru-RU"/>
        </w:rPr>
        <w:t>.</w:t>
      </w:r>
      <w:r w:rsidR="00765D9F">
        <w:rPr>
          <w:rFonts w:ascii="Times New Roman" w:eastAsia="Calibri" w:hAnsi="Times New Roman" w:cs="Times New Roman"/>
          <w:sz w:val="28"/>
          <w:szCs w:val="28"/>
          <w:lang w:eastAsia="ru-RU"/>
        </w:rPr>
        <w:t>»</w:t>
      </w:r>
      <w:r w:rsidR="00F814EE">
        <w:rPr>
          <w:rFonts w:ascii="Times New Roman" w:eastAsia="Calibri" w:hAnsi="Times New Roman" w:cs="Times New Roman"/>
          <w:sz w:val="28"/>
          <w:szCs w:val="28"/>
          <w:lang w:eastAsia="ru-RU"/>
        </w:rPr>
        <w:t>.</w:t>
      </w:r>
    </w:p>
    <w:p w:rsidR="00F814EE" w:rsidRPr="00F814EE" w:rsidRDefault="00F814EE" w:rsidP="00F814EE">
      <w:pPr>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4)  строки 4, 5 таблицы раздела 6 удалить.</w:t>
      </w:r>
    </w:p>
    <w:p w:rsidR="00306C37" w:rsidRDefault="00306C37" w:rsidP="00ED41B0">
      <w:pPr>
        <w:pStyle w:val="aff4"/>
        <w:widowControl w:val="0"/>
        <w:numPr>
          <w:ilvl w:val="0"/>
          <w:numId w:val="6"/>
        </w:numPr>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Pr>
          <w:rFonts w:ascii="Times New Roman" w:hAnsi="Times New Roman"/>
          <w:bCs/>
          <w:sz w:val="28"/>
          <w:szCs w:val="28"/>
          <w:lang w:eastAsia="ru-RU"/>
        </w:rPr>
        <w:t>В приложении 2</w:t>
      </w:r>
      <w:r w:rsidRPr="00052FD8">
        <w:rPr>
          <w:rFonts w:ascii="Times New Roman" w:hAnsi="Times New Roman"/>
          <w:bCs/>
          <w:sz w:val="28"/>
          <w:szCs w:val="28"/>
          <w:lang w:eastAsia="ru-RU"/>
        </w:rPr>
        <w:t xml:space="preserve"> </w:t>
      </w:r>
      <w:r w:rsidRPr="00C47541">
        <w:rPr>
          <w:rFonts w:ascii="Times New Roman" w:hAnsi="Times New Roman"/>
          <w:bCs/>
          <w:sz w:val="28"/>
          <w:szCs w:val="28"/>
          <w:lang w:eastAsia="ru-RU"/>
        </w:rPr>
        <w:t>к муниципальной Программе:</w:t>
      </w:r>
    </w:p>
    <w:p w:rsidR="00306C37" w:rsidRPr="0012513A" w:rsidRDefault="00306C37" w:rsidP="00ED41B0">
      <w:pPr>
        <w:widowControl w:val="0"/>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 xml:space="preserve">1) </w:t>
      </w:r>
      <w:r w:rsidR="0012513A" w:rsidRPr="0012513A">
        <w:rPr>
          <w:rFonts w:ascii="Times New Roman" w:hAnsi="Times New Roman"/>
          <w:bCs/>
          <w:sz w:val="28"/>
          <w:szCs w:val="28"/>
          <w:lang w:eastAsia="ru-RU"/>
        </w:rPr>
        <w:t>строку «</w:t>
      </w:r>
      <w:r w:rsidR="0012513A" w:rsidRPr="0012513A">
        <w:rPr>
          <w:rFonts w:ascii="Times New Roman" w:eastAsia="Calibri" w:hAnsi="Times New Roman" w:cs="Times New Roman"/>
          <w:sz w:val="28"/>
          <w:szCs w:val="28"/>
          <w:lang w:eastAsia="ru-RU"/>
        </w:rPr>
        <w:t xml:space="preserve">Ресурсное обеспечение </w:t>
      </w:r>
      <w:r w:rsidR="00F814EE">
        <w:rPr>
          <w:rFonts w:ascii="Times New Roman" w:eastAsia="Calibri" w:hAnsi="Times New Roman" w:cs="Times New Roman"/>
          <w:sz w:val="28"/>
          <w:szCs w:val="28"/>
          <w:lang w:eastAsia="ru-RU"/>
        </w:rPr>
        <w:t>подпрограммы.</w:t>
      </w:r>
      <w:r w:rsidR="0012513A" w:rsidRPr="0012513A">
        <w:rPr>
          <w:rFonts w:ascii="Times New Roman" w:eastAsia="Calibri" w:hAnsi="Times New Roman" w:cs="Times New Roman"/>
          <w:sz w:val="28"/>
          <w:szCs w:val="28"/>
          <w:lang w:eastAsia="ru-RU"/>
        </w:rPr>
        <w:t xml:space="preserve"> Объемы и источники финансирования» </w:t>
      </w:r>
      <w:r w:rsidRPr="0012513A">
        <w:rPr>
          <w:rFonts w:ascii="Times New Roman" w:hAnsi="Times New Roman"/>
          <w:bCs/>
          <w:sz w:val="28"/>
          <w:szCs w:val="28"/>
          <w:lang w:eastAsia="ru-RU"/>
        </w:rPr>
        <w:t>раздел</w:t>
      </w:r>
      <w:r w:rsidR="0012513A" w:rsidRPr="0012513A">
        <w:rPr>
          <w:rFonts w:ascii="Times New Roman" w:hAnsi="Times New Roman"/>
          <w:bCs/>
          <w:sz w:val="28"/>
          <w:szCs w:val="28"/>
          <w:lang w:eastAsia="ru-RU"/>
        </w:rPr>
        <w:t>а</w:t>
      </w:r>
      <w:r w:rsidRPr="0012513A">
        <w:rPr>
          <w:rFonts w:ascii="Times New Roman" w:hAnsi="Times New Roman"/>
          <w:bCs/>
          <w:sz w:val="28"/>
          <w:szCs w:val="28"/>
          <w:lang w:eastAsia="ru-RU"/>
        </w:rPr>
        <w:t xml:space="preserve"> 1 изложить в следующей редакции:</w:t>
      </w:r>
    </w:p>
    <w:p w:rsidR="00306C37" w:rsidRPr="0012513A" w:rsidRDefault="00306C37" w:rsidP="00ED41B0">
      <w:pPr>
        <w:pStyle w:val="aff4"/>
        <w:widowControl w:val="0"/>
        <w:tabs>
          <w:tab w:val="left" w:pos="993"/>
        </w:tabs>
        <w:autoSpaceDE w:val="0"/>
        <w:autoSpaceDN w:val="0"/>
        <w:adjustRightInd w:val="0"/>
        <w:spacing w:before="60" w:after="0" w:line="240" w:lineRule="auto"/>
        <w:ind w:left="0" w:right="-5"/>
        <w:jc w:val="both"/>
        <w:rPr>
          <w:rFonts w:ascii="Times New Roman" w:hAnsi="Times New Roman"/>
          <w:bCs/>
          <w:sz w:val="28"/>
          <w:szCs w:val="28"/>
          <w:lang w:eastAsia="ru-RU"/>
        </w:rPr>
      </w:pPr>
      <w:r w:rsidRPr="0012513A">
        <w:rPr>
          <w:rFonts w:ascii="Times New Roman" w:hAnsi="Times New Roman"/>
          <w:bCs/>
          <w:sz w:val="28"/>
          <w:szCs w:val="28"/>
          <w:lang w:eastAsia="ru-RU"/>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60"/>
        <w:gridCol w:w="6260"/>
      </w:tblGrid>
      <w:tr w:rsidR="00306C37" w:rsidRPr="00E911C0" w:rsidTr="00ED41B0">
        <w:tc>
          <w:tcPr>
            <w:tcW w:w="1996" w:type="pct"/>
          </w:tcPr>
          <w:p w:rsidR="00306C37" w:rsidRPr="00E911C0" w:rsidRDefault="00306C37" w:rsidP="00ED41B0">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Ресурсное обеспечение муниципальной </w:t>
            </w:r>
            <w:r w:rsidR="00A702D6" w:rsidRPr="00E911C0">
              <w:rPr>
                <w:rFonts w:ascii="Times New Roman" w:eastAsia="Calibri" w:hAnsi="Times New Roman" w:cs="Times New Roman"/>
                <w:sz w:val="24"/>
                <w:szCs w:val="24"/>
                <w:lang w:eastAsia="ru-RU"/>
              </w:rPr>
              <w:t>под</w:t>
            </w:r>
            <w:r w:rsidRPr="00E911C0">
              <w:rPr>
                <w:rFonts w:ascii="Times New Roman" w:eastAsia="Calibri" w:hAnsi="Times New Roman" w:cs="Times New Roman"/>
                <w:sz w:val="24"/>
                <w:szCs w:val="24"/>
                <w:lang w:eastAsia="ru-RU"/>
              </w:rPr>
              <w:t>рограммы</w:t>
            </w:r>
          </w:p>
          <w:p w:rsidR="00306C37" w:rsidRPr="00E911C0" w:rsidRDefault="00306C37" w:rsidP="00ED41B0">
            <w:pPr>
              <w:widowControl w:val="0"/>
              <w:spacing w:after="0" w:line="240" w:lineRule="auto"/>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Объемы и источники финансирования</w:t>
            </w:r>
          </w:p>
          <w:p w:rsidR="00306C37" w:rsidRPr="00E911C0" w:rsidRDefault="00306C37" w:rsidP="00ED41B0">
            <w:pPr>
              <w:spacing w:after="0" w:line="240" w:lineRule="auto"/>
              <w:rPr>
                <w:rFonts w:ascii="Times New Roman" w:eastAsia="Calibri" w:hAnsi="Times New Roman" w:cs="Times New Roman"/>
                <w:sz w:val="24"/>
                <w:szCs w:val="24"/>
                <w:lang w:eastAsia="ru-RU"/>
              </w:rPr>
            </w:pPr>
          </w:p>
        </w:tc>
        <w:tc>
          <w:tcPr>
            <w:tcW w:w="3004" w:type="pct"/>
          </w:tcPr>
          <w:p w:rsidR="00306C37" w:rsidRPr="00E911C0" w:rsidRDefault="00306C37" w:rsidP="00ED41B0">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Общий объем финансирования составляет </w:t>
            </w:r>
            <w:r w:rsidR="00295320" w:rsidRPr="00E911C0">
              <w:rPr>
                <w:rFonts w:ascii="Times New Roman" w:eastAsia="Calibri" w:hAnsi="Times New Roman" w:cs="Times New Roman"/>
                <w:sz w:val="24"/>
                <w:szCs w:val="24"/>
                <w:lang w:eastAsia="ru-RU"/>
              </w:rPr>
              <w:t>3 720,6</w:t>
            </w:r>
            <w:r w:rsidRPr="00E911C0">
              <w:rPr>
                <w:rFonts w:ascii="Times New Roman" w:eastAsia="Calibri" w:hAnsi="Times New Roman" w:cs="Times New Roman"/>
                <w:sz w:val="24"/>
                <w:szCs w:val="24"/>
                <w:lang w:eastAsia="ru-RU"/>
              </w:rPr>
              <w:t xml:space="preserve"> тыс. рублей, в том числе по годам:</w:t>
            </w:r>
          </w:p>
          <w:p w:rsidR="00306C37" w:rsidRPr="00E911C0" w:rsidRDefault="00306C37" w:rsidP="00ED41B0">
            <w:pPr>
              <w:widowControl w:val="0"/>
              <w:autoSpaceDE w:val="0"/>
              <w:autoSpaceDN w:val="0"/>
              <w:adjustRightInd w:val="0"/>
              <w:spacing w:after="0" w:line="240" w:lineRule="auto"/>
              <w:ind w:left="34" w:firstLine="31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2015 год – </w:t>
            </w:r>
            <w:r w:rsidR="00295320" w:rsidRPr="00E911C0">
              <w:rPr>
                <w:rFonts w:ascii="Times New Roman" w:eastAsia="Calibri" w:hAnsi="Times New Roman" w:cs="Times New Roman"/>
                <w:sz w:val="24"/>
                <w:szCs w:val="24"/>
                <w:lang w:eastAsia="ru-RU"/>
              </w:rPr>
              <w:t>724,5</w:t>
            </w:r>
            <w:r w:rsidRPr="00E911C0">
              <w:rPr>
                <w:rFonts w:ascii="Times New Roman" w:eastAsia="Calibri" w:hAnsi="Times New Roman" w:cs="Times New Roman"/>
                <w:sz w:val="24"/>
                <w:szCs w:val="24"/>
                <w:lang w:eastAsia="ru-RU"/>
              </w:rPr>
              <w:t xml:space="preserve"> тыс. рублей;</w:t>
            </w:r>
          </w:p>
          <w:p w:rsidR="00306C37" w:rsidRPr="00E911C0" w:rsidRDefault="00306C37" w:rsidP="00ED41B0">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2016 год – </w:t>
            </w:r>
            <w:r w:rsidR="00295320" w:rsidRPr="00E911C0">
              <w:rPr>
                <w:rFonts w:ascii="Times New Roman" w:eastAsia="Calibri" w:hAnsi="Times New Roman" w:cs="Times New Roman"/>
                <w:sz w:val="24"/>
                <w:szCs w:val="24"/>
                <w:lang w:eastAsia="ru-RU"/>
              </w:rPr>
              <w:t>949,9</w:t>
            </w:r>
            <w:r w:rsidRPr="00E911C0">
              <w:rPr>
                <w:rFonts w:ascii="Times New Roman" w:eastAsia="Calibri" w:hAnsi="Times New Roman" w:cs="Times New Roman"/>
                <w:sz w:val="24"/>
                <w:szCs w:val="24"/>
                <w:lang w:eastAsia="ru-RU"/>
              </w:rPr>
              <w:t xml:space="preserve"> тыс. рублей;</w:t>
            </w:r>
          </w:p>
          <w:p w:rsidR="00306C37" w:rsidRPr="00E911C0" w:rsidRDefault="00306C37" w:rsidP="00ED41B0">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2017 год – </w:t>
            </w:r>
            <w:r w:rsidR="00295320" w:rsidRPr="00E911C0">
              <w:rPr>
                <w:rFonts w:ascii="Times New Roman" w:eastAsia="Calibri" w:hAnsi="Times New Roman" w:cs="Times New Roman"/>
                <w:sz w:val="24"/>
                <w:szCs w:val="24"/>
                <w:lang w:eastAsia="ru-RU"/>
              </w:rPr>
              <w:t>603,7</w:t>
            </w:r>
            <w:r w:rsidRPr="00E911C0">
              <w:rPr>
                <w:rFonts w:ascii="Times New Roman" w:eastAsia="Calibri" w:hAnsi="Times New Roman" w:cs="Times New Roman"/>
                <w:sz w:val="24"/>
                <w:szCs w:val="24"/>
                <w:lang w:eastAsia="ru-RU"/>
              </w:rPr>
              <w:t xml:space="preserve"> тыс. рублей;</w:t>
            </w:r>
          </w:p>
          <w:p w:rsidR="00306C37" w:rsidRPr="00E911C0" w:rsidRDefault="00306C37" w:rsidP="00ED41B0">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2018 год – </w:t>
            </w:r>
            <w:r w:rsidR="00295320" w:rsidRPr="00E911C0">
              <w:rPr>
                <w:rFonts w:ascii="Times New Roman" w:eastAsia="Calibri" w:hAnsi="Times New Roman" w:cs="Times New Roman"/>
                <w:sz w:val="24"/>
                <w:szCs w:val="24"/>
                <w:lang w:eastAsia="ru-RU"/>
              </w:rPr>
              <w:t>542,5</w:t>
            </w:r>
            <w:r w:rsidRPr="00E911C0">
              <w:rPr>
                <w:rFonts w:ascii="Times New Roman" w:eastAsia="Calibri" w:hAnsi="Times New Roman" w:cs="Times New Roman"/>
                <w:sz w:val="24"/>
                <w:szCs w:val="24"/>
                <w:lang w:eastAsia="ru-RU"/>
              </w:rPr>
              <w:t xml:space="preserve"> тыс. рублей;</w:t>
            </w:r>
          </w:p>
          <w:p w:rsidR="00306C37" w:rsidRPr="00E911C0" w:rsidRDefault="00306C37" w:rsidP="00ED41B0">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2019 год – </w:t>
            </w:r>
            <w:r w:rsidR="00295320" w:rsidRPr="00E911C0">
              <w:rPr>
                <w:rFonts w:ascii="Times New Roman" w:eastAsia="Calibri" w:hAnsi="Times New Roman" w:cs="Times New Roman"/>
                <w:sz w:val="24"/>
                <w:szCs w:val="24"/>
                <w:lang w:eastAsia="ru-RU"/>
              </w:rPr>
              <w:t>450,0</w:t>
            </w:r>
            <w:r w:rsidRPr="00E911C0">
              <w:rPr>
                <w:rFonts w:ascii="Times New Roman" w:eastAsia="Calibri" w:hAnsi="Times New Roman" w:cs="Times New Roman"/>
                <w:sz w:val="24"/>
                <w:szCs w:val="24"/>
                <w:lang w:eastAsia="ru-RU"/>
              </w:rPr>
              <w:t xml:space="preserve"> тыс. рублей;</w:t>
            </w:r>
          </w:p>
          <w:p w:rsidR="00306C37" w:rsidRPr="00E911C0" w:rsidRDefault="00306C37" w:rsidP="00ED41B0">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lastRenderedPageBreak/>
              <w:t xml:space="preserve">2020  год – </w:t>
            </w:r>
            <w:r w:rsidR="00295320" w:rsidRPr="00E911C0">
              <w:rPr>
                <w:rFonts w:ascii="Times New Roman" w:eastAsia="Calibri" w:hAnsi="Times New Roman" w:cs="Times New Roman"/>
                <w:sz w:val="24"/>
                <w:szCs w:val="24"/>
                <w:lang w:eastAsia="ru-RU"/>
              </w:rPr>
              <w:t>450,0</w:t>
            </w:r>
            <w:r w:rsidRPr="00E911C0">
              <w:rPr>
                <w:rFonts w:ascii="Times New Roman" w:eastAsia="Calibri" w:hAnsi="Times New Roman" w:cs="Times New Roman"/>
                <w:sz w:val="24"/>
                <w:szCs w:val="24"/>
                <w:lang w:eastAsia="ru-RU"/>
              </w:rPr>
              <w:t xml:space="preserve"> тыс. рублей.</w:t>
            </w:r>
          </w:p>
          <w:p w:rsidR="00306C37" w:rsidRPr="00E911C0" w:rsidRDefault="00306C37" w:rsidP="00ED41B0">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Источники финансирования – </w:t>
            </w:r>
          </w:p>
          <w:p w:rsidR="00306C37" w:rsidRPr="00E911C0" w:rsidRDefault="00306C37" w:rsidP="00ED41B0">
            <w:pPr>
              <w:widowControl w:val="0"/>
              <w:autoSpaceDE w:val="0"/>
              <w:autoSpaceDN w:val="0"/>
              <w:adjustRightInd w:val="0"/>
              <w:spacing w:after="0" w:line="240" w:lineRule="auto"/>
              <w:ind w:left="34"/>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Бюджет Иркутской области составляет </w:t>
            </w:r>
            <w:r w:rsidR="00295320" w:rsidRPr="00E911C0">
              <w:rPr>
                <w:rFonts w:ascii="Times New Roman" w:eastAsia="Calibri" w:hAnsi="Times New Roman" w:cs="Times New Roman"/>
                <w:sz w:val="24"/>
                <w:szCs w:val="24"/>
                <w:lang w:eastAsia="ru-RU"/>
              </w:rPr>
              <w:t>3 720,6</w:t>
            </w:r>
            <w:r w:rsidRPr="00E911C0">
              <w:rPr>
                <w:rFonts w:ascii="Times New Roman" w:eastAsia="Calibri" w:hAnsi="Times New Roman" w:cs="Times New Roman"/>
                <w:color w:val="000000"/>
                <w:sz w:val="24"/>
                <w:szCs w:val="24"/>
                <w:lang w:eastAsia="ru-RU"/>
              </w:rPr>
              <w:t xml:space="preserve"> тыс. рублей, </w:t>
            </w:r>
            <w:r w:rsidRPr="00E911C0">
              <w:rPr>
                <w:rFonts w:ascii="Times New Roman" w:eastAsia="Calibri" w:hAnsi="Times New Roman" w:cs="Times New Roman"/>
                <w:sz w:val="24"/>
                <w:szCs w:val="24"/>
                <w:lang w:eastAsia="ru-RU"/>
              </w:rPr>
              <w:t>в том числе по годам:</w:t>
            </w:r>
          </w:p>
          <w:p w:rsidR="00295320" w:rsidRPr="00E911C0" w:rsidRDefault="00295320" w:rsidP="00ED41B0">
            <w:pPr>
              <w:widowControl w:val="0"/>
              <w:autoSpaceDE w:val="0"/>
              <w:autoSpaceDN w:val="0"/>
              <w:adjustRightInd w:val="0"/>
              <w:spacing w:after="0" w:line="240" w:lineRule="auto"/>
              <w:ind w:left="34" w:firstLine="31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2015 год – 724,5 тыс. рублей;</w:t>
            </w:r>
          </w:p>
          <w:p w:rsidR="00295320" w:rsidRPr="00E911C0" w:rsidRDefault="00295320" w:rsidP="00ED41B0">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2016 год – 949,9 тыс. рублей;</w:t>
            </w:r>
          </w:p>
          <w:p w:rsidR="00295320" w:rsidRPr="00E911C0" w:rsidRDefault="00295320" w:rsidP="00ED41B0">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2017 год – 603,7 тыс. рублей;</w:t>
            </w:r>
          </w:p>
          <w:p w:rsidR="00295320" w:rsidRPr="00E911C0" w:rsidRDefault="00295320" w:rsidP="00ED41B0">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2018 год – 542,5 тыс. рублей;</w:t>
            </w:r>
          </w:p>
          <w:p w:rsidR="00295320" w:rsidRPr="00E911C0" w:rsidRDefault="00295320" w:rsidP="00ED41B0">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2019 год – 450,0 тыс. рублей;</w:t>
            </w:r>
          </w:p>
          <w:p w:rsidR="00306C37" w:rsidRPr="00E911C0" w:rsidRDefault="00295320" w:rsidP="00ED41B0">
            <w:pPr>
              <w:spacing w:after="0" w:line="240" w:lineRule="auto"/>
              <w:ind w:firstLine="284"/>
              <w:jc w:val="both"/>
              <w:rPr>
                <w:rFonts w:ascii="Times New Roman" w:eastAsia="Calibri" w:hAnsi="Times New Roman" w:cs="Times New Roman"/>
                <w:b/>
                <w:bCs/>
                <w:sz w:val="24"/>
                <w:szCs w:val="24"/>
                <w:lang w:eastAsia="ru-RU"/>
              </w:rPr>
            </w:pPr>
            <w:r w:rsidRPr="00E911C0">
              <w:rPr>
                <w:rFonts w:ascii="Times New Roman" w:eastAsia="Calibri" w:hAnsi="Times New Roman" w:cs="Times New Roman"/>
                <w:sz w:val="24"/>
                <w:szCs w:val="24"/>
                <w:lang w:eastAsia="ru-RU"/>
              </w:rPr>
              <w:t>2020  год – 450,0 тыс. рублей.</w:t>
            </w:r>
          </w:p>
        </w:tc>
      </w:tr>
    </w:tbl>
    <w:p w:rsidR="00306C37" w:rsidRDefault="00295320" w:rsidP="00ED41B0">
      <w:pPr>
        <w:pStyle w:val="aff4"/>
        <w:widowControl w:val="0"/>
        <w:tabs>
          <w:tab w:val="left" w:pos="993"/>
        </w:tabs>
        <w:autoSpaceDE w:val="0"/>
        <w:autoSpaceDN w:val="0"/>
        <w:adjustRightInd w:val="0"/>
        <w:spacing w:before="60" w:after="0" w:line="240" w:lineRule="auto"/>
        <w:ind w:left="567" w:right="-5"/>
        <w:jc w:val="right"/>
        <w:rPr>
          <w:rFonts w:ascii="Times New Roman" w:hAnsi="Times New Roman"/>
          <w:bCs/>
          <w:sz w:val="28"/>
          <w:szCs w:val="28"/>
          <w:lang w:eastAsia="ru-RU"/>
        </w:rPr>
      </w:pPr>
      <w:r>
        <w:rPr>
          <w:rFonts w:ascii="Times New Roman" w:hAnsi="Times New Roman"/>
          <w:bCs/>
          <w:sz w:val="28"/>
          <w:szCs w:val="28"/>
          <w:lang w:eastAsia="ru-RU"/>
        </w:rPr>
        <w:lastRenderedPageBreak/>
        <w:t>»;</w:t>
      </w:r>
    </w:p>
    <w:p w:rsidR="00295320" w:rsidRDefault="00295320" w:rsidP="00ED41B0">
      <w:pPr>
        <w:pStyle w:val="aff4"/>
        <w:widowControl w:val="0"/>
        <w:tabs>
          <w:tab w:val="left" w:pos="993"/>
        </w:tabs>
        <w:autoSpaceDE w:val="0"/>
        <w:autoSpaceDN w:val="0"/>
        <w:adjustRightInd w:val="0"/>
        <w:spacing w:before="60" w:after="0" w:line="240" w:lineRule="auto"/>
        <w:ind w:left="567" w:right="-5"/>
        <w:jc w:val="both"/>
        <w:rPr>
          <w:rFonts w:ascii="Times New Roman" w:hAnsi="Times New Roman"/>
          <w:bCs/>
          <w:sz w:val="28"/>
          <w:szCs w:val="28"/>
          <w:lang w:eastAsia="ru-RU"/>
        </w:rPr>
      </w:pPr>
      <w:r>
        <w:rPr>
          <w:rFonts w:ascii="Times New Roman" w:hAnsi="Times New Roman"/>
          <w:bCs/>
          <w:sz w:val="28"/>
          <w:szCs w:val="28"/>
          <w:lang w:eastAsia="ru-RU"/>
        </w:rPr>
        <w:t>2)</w:t>
      </w:r>
      <w:r w:rsidR="0012513A">
        <w:rPr>
          <w:rFonts w:ascii="Times New Roman" w:hAnsi="Times New Roman"/>
          <w:bCs/>
          <w:sz w:val="28"/>
          <w:szCs w:val="28"/>
          <w:lang w:eastAsia="ru-RU"/>
        </w:rPr>
        <w:t xml:space="preserve"> абзацы с </w:t>
      </w:r>
      <w:r w:rsidR="00765D9F">
        <w:rPr>
          <w:rFonts w:ascii="Times New Roman" w:hAnsi="Times New Roman"/>
          <w:bCs/>
          <w:sz w:val="28"/>
          <w:szCs w:val="28"/>
          <w:lang w:eastAsia="ru-RU"/>
        </w:rPr>
        <w:t>третьего</w:t>
      </w:r>
      <w:r w:rsidR="0012513A">
        <w:rPr>
          <w:rFonts w:ascii="Times New Roman" w:hAnsi="Times New Roman"/>
          <w:bCs/>
          <w:sz w:val="28"/>
          <w:szCs w:val="28"/>
          <w:lang w:eastAsia="ru-RU"/>
        </w:rPr>
        <w:t xml:space="preserve"> по </w:t>
      </w:r>
      <w:r w:rsidR="00765D9F">
        <w:rPr>
          <w:rFonts w:ascii="Times New Roman" w:hAnsi="Times New Roman"/>
          <w:bCs/>
          <w:sz w:val="28"/>
          <w:szCs w:val="28"/>
          <w:lang w:eastAsia="ru-RU"/>
        </w:rPr>
        <w:t>девятый</w:t>
      </w:r>
      <w:r w:rsidR="0012513A">
        <w:rPr>
          <w:rFonts w:ascii="Times New Roman" w:hAnsi="Times New Roman"/>
          <w:bCs/>
          <w:sz w:val="28"/>
          <w:szCs w:val="28"/>
          <w:lang w:eastAsia="ru-RU"/>
        </w:rPr>
        <w:t xml:space="preserve"> </w:t>
      </w:r>
      <w:r>
        <w:rPr>
          <w:rFonts w:ascii="Times New Roman" w:hAnsi="Times New Roman"/>
          <w:bCs/>
          <w:sz w:val="28"/>
          <w:szCs w:val="28"/>
          <w:lang w:eastAsia="ru-RU"/>
        </w:rPr>
        <w:t>раздел</w:t>
      </w:r>
      <w:r w:rsidR="0012513A">
        <w:rPr>
          <w:rFonts w:ascii="Times New Roman" w:hAnsi="Times New Roman"/>
          <w:bCs/>
          <w:sz w:val="28"/>
          <w:szCs w:val="28"/>
          <w:lang w:eastAsia="ru-RU"/>
        </w:rPr>
        <w:t>а</w:t>
      </w:r>
      <w:r>
        <w:rPr>
          <w:rFonts w:ascii="Times New Roman" w:hAnsi="Times New Roman"/>
          <w:bCs/>
          <w:sz w:val="28"/>
          <w:szCs w:val="28"/>
          <w:lang w:eastAsia="ru-RU"/>
        </w:rPr>
        <w:t xml:space="preserve"> 5 изложить в следующей редакции:</w:t>
      </w:r>
    </w:p>
    <w:p w:rsidR="00295320" w:rsidRPr="00295320" w:rsidRDefault="00295320" w:rsidP="00ED41B0">
      <w:pPr>
        <w:widowControl w:val="0"/>
        <w:autoSpaceDE w:val="0"/>
        <w:autoSpaceDN w:val="0"/>
        <w:adjustRightInd w:val="0"/>
        <w:spacing w:after="0" w:line="240" w:lineRule="auto"/>
        <w:ind w:left="851" w:hanging="34"/>
        <w:jc w:val="both"/>
        <w:rPr>
          <w:rFonts w:ascii="Times New Roman" w:eastAsia="Calibri" w:hAnsi="Times New Roman" w:cs="Times New Roman"/>
          <w:sz w:val="28"/>
          <w:szCs w:val="28"/>
          <w:lang w:eastAsia="ru-RU"/>
        </w:rPr>
      </w:pPr>
      <w:r w:rsidRPr="00295320">
        <w:rPr>
          <w:rFonts w:ascii="Times New Roman" w:eastAsia="Calibri" w:hAnsi="Times New Roman" w:cs="Times New Roman"/>
          <w:sz w:val="28"/>
          <w:szCs w:val="28"/>
          <w:lang w:eastAsia="ru-RU"/>
        </w:rPr>
        <w:t>«2015 год – 724,5 тыс. рублей;</w:t>
      </w:r>
    </w:p>
    <w:p w:rsidR="00295320" w:rsidRPr="00295320" w:rsidRDefault="00295320" w:rsidP="00ED41B0">
      <w:pPr>
        <w:widowControl w:val="0"/>
        <w:autoSpaceDE w:val="0"/>
        <w:autoSpaceDN w:val="0"/>
        <w:adjustRightInd w:val="0"/>
        <w:spacing w:after="0" w:line="240" w:lineRule="auto"/>
        <w:ind w:left="851" w:hanging="34"/>
        <w:rPr>
          <w:rFonts w:ascii="Times New Roman" w:eastAsia="Calibri" w:hAnsi="Times New Roman" w:cs="Times New Roman"/>
          <w:sz w:val="28"/>
          <w:szCs w:val="28"/>
          <w:lang w:eastAsia="ru-RU"/>
        </w:rPr>
      </w:pPr>
      <w:r w:rsidRPr="00295320">
        <w:rPr>
          <w:rFonts w:ascii="Times New Roman" w:eastAsia="Calibri" w:hAnsi="Times New Roman" w:cs="Times New Roman"/>
          <w:sz w:val="28"/>
          <w:szCs w:val="28"/>
          <w:lang w:eastAsia="ru-RU"/>
        </w:rPr>
        <w:t>2016 год – 949,9 тыс. рублей;</w:t>
      </w:r>
    </w:p>
    <w:p w:rsidR="00295320" w:rsidRPr="00295320" w:rsidRDefault="00295320" w:rsidP="00ED41B0">
      <w:pPr>
        <w:widowControl w:val="0"/>
        <w:autoSpaceDE w:val="0"/>
        <w:autoSpaceDN w:val="0"/>
        <w:adjustRightInd w:val="0"/>
        <w:spacing w:after="0" w:line="240" w:lineRule="auto"/>
        <w:ind w:left="851" w:hanging="34"/>
        <w:rPr>
          <w:rFonts w:ascii="Times New Roman" w:eastAsia="Calibri" w:hAnsi="Times New Roman" w:cs="Times New Roman"/>
          <w:sz w:val="28"/>
          <w:szCs w:val="28"/>
          <w:lang w:eastAsia="ru-RU"/>
        </w:rPr>
      </w:pPr>
      <w:r w:rsidRPr="00295320">
        <w:rPr>
          <w:rFonts w:ascii="Times New Roman" w:eastAsia="Calibri" w:hAnsi="Times New Roman" w:cs="Times New Roman"/>
          <w:sz w:val="28"/>
          <w:szCs w:val="28"/>
          <w:lang w:eastAsia="ru-RU"/>
        </w:rPr>
        <w:t>2017 год – 603,7 тыс. рублей;</w:t>
      </w:r>
    </w:p>
    <w:p w:rsidR="00295320" w:rsidRPr="00295320" w:rsidRDefault="00295320" w:rsidP="00ED41B0">
      <w:pPr>
        <w:widowControl w:val="0"/>
        <w:autoSpaceDE w:val="0"/>
        <w:autoSpaceDN w:val="0"/>
        <w:adjustRightInd w:val="0"/>
        <w:spacing w:after="0" w:line="240" w:lineRule="auto"/>
        <w:ind w:left="851" w:hanging="34"/>
        <w:rPr>
          <w:rFonts w:ascii="Times New Roman" w:eastAsia="Calibri" w:hAnsi="Times New Roman" w:cs="Times New Roman"/>
          <w:sz w:val="28"/>
          <w:szCs w:val="28"/>
          <w:lang w:eastAsia="ru-RU"/>
        </w:rPr>
      </w:pPr>
      <w:r w:rsidRPr="00295320">
        <w:rPr>
          <w:rFonts w:ascii="Times New Roman" w:eastAsia="Calibri" w:hAnsi="Times New Roman" w:cs="Times New Roman"/>
          <w:sz w:val="28"/>
          <w:szCs w:val="28"/>
          <w:lang w:eastAsia="ru-RU"/>
        </w:rPr>
        <w:t>2018 год – 542,5 тыс. рублей;</w:t>
      </w:r>
    </w:p>
    <w:p w:rsidR="00295320" w:rsidRDefault="00295320" w:rsidP="00ED41B0">
      <w:pPr>
        <w:widowControl w:val="0"/>
        <w:autoSpaceDE w:val="0"/>
        <w:autoSpaceDN w:val="0"/>
        <w:adjustRightInd w:val="0"/>
        <w:spacing w:after="0" w:line="240" w:lineRule="auto"/>
        <w:ind w:left="851" w:hanging="34"/>
        <w:rPr>
          <w:rFonts w:ascii="Times New Roman" w:eastAsia="Calibri" w:hAnsi="Times New Roman" w:cs="Times New Roman"/>
          <w:sz w:val="28"/>
          <w:szCs w:val="28"/>
          <w:lang w:eastAsia="ru-RU"/>
        </w:rPr>
      </w:pPr>
      <w:r w:rsidRPr="00295320">
        <w:rPr>
          <w:rFonts w:ascii="Times New Roman" w:eastAsia="Calibri" w:hAnsi="Times New Roman" w:cs="Times New Roman"/>
          <w:sz w:val="28"/>
          <w:szCs w:val="28"/>
          <w:lang w:eastAsia="ru-RU"/>
        </w:rPr>
        <w:t>2019 год – 450,0</w:t>
      </w:r>
      <w:r>
        <w:rPr>
          <w:rFonts w:ascii="Times New Roman" w:eastAsia="Calibri" w:hAnsi="Times New Roman" w:cs="Times New Roman"/>
          <w:sz w:val="28"/>
          <w:szCs w:val="28"/>
          <w:lang w:eastAsia="ru-RU"/>
        </w:rPr>
        <w:t xml:space="preserve"> тыс. рублей;</w:t>
      </w:r>
    </w:p>
    <w:p w:rsidR="0012513A" w:rsidRDefault="00295320" w:rsidP="00ED41B0">
      <w:pPr>
        <w:widowControl w:val="0"/>
        <w:autoSpaceDE w:val="0"/>
        <w:autoSpaceDN w:val="0"/>
        <w:adjustRightInd w:val="0"/>
        <w:spacing w:after="0" w:line="240" w:lineRule="auto"/>
        <w:ind w:left="851" w:hanging="34"/>
        <w:rPr>
          <w:rFonts w:ascii="Times New Roman" w:hAnsi="Times New Roman"/>
          <w:sz w:val="28"/>
          <w:szCs w:val="28"/>
          <w:lang w:eastAsia="ru-RU"/>
        </w:rPr>
      </w:pPr>
      <w:r w:rsidRPr="00295320">
        <w:rPr>
          <w:rFonts w:ascii="Times New Roman" w:hAnsi="Times New Roman"/>
          <w:sz w:val="28"/>
          <w:szCs w:val="28"/>
          <w:lang w:eastAsia="ru-RU"/>
        </w:rPr>
        <w:t>2020  год – 450,0 тыс. рублей.</w:t>
      </w:r>
    </w:p>
    <w:p w:rsidR="00295320" w:rsidRPr="00295320" w:rsidRDefault="0012513A" w:rsidP="00ED41B0">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ru-RU"/>
        </w:rPr>
      </w:pPr>
      <w:r w:rsidRPr="00ED41B0">
        <w:rPr>
          <w:rFonts w:ascii="Times New Roman" w:eastAsia="Calibri" w:hAnsi="Times New Roman" w:cs="Times New Roman"/>
          <w:sz w:val="28"/>
          <w:szCs w:val="28"/>
          <w:lang w:eastAsia="ru-RU"/>
        </w:rPr>
        <w:t>Всего за 2015-2020 годы – 3</w:t>
      </w:r>
      <w:r w:rsidRPr="00ED41B0">
        <w:rPr>
          <w:rFonts w:ascii="Times New Roman" w:eastAsia="Times New Roman" w:hAnsi="Times New Roman" w:cs="Times New Roman"/>
          <w:sz w:val="28"/>
          <w:szCs w:val="28"/>
          <w:lang w:eastAsia="ru-RU"/>
        </w:rPr>
        <w:t> 72</w:t>
      </w:r>
      <w:r w:rsidR="00ED41B0" w:rsidRPr="00ED41B0">
        <w:rPr>
          <w:rFonts w:ascii="Times New Roman" w:eastAsia="Times New Roman" w:hAnsi="Times New Roman" w:cs="Times New Roman"/>
          <w:sz w:val="28"/>
          <w:szCs w:val="28"/>
          <w:lang w:eastAsia="ru-RU"/>
        </w:rPr>
        <w:t>0</w:t>
      </w:r>
      <w:r w:rsidRPr="00ED41B0">
        <w:rPr>
          <w:rFonts w:ascii="Times New Roman" w:eastAsia="Times New Roman" w:hAnsi="Times New Roman" w:cs="Times New Roman"/>
          <w:sz w:val="28"/>
          <w:szCs w:val="28"/>
          <w:lang w:eastAsia="ru-RU"/>
        </w:rPr>
        <w:t>,</w:t>
      </w:r>
      <w:r w:rsidR="00ED41B0" w:rsidRPr="00ED41B0">
        <w:rPr>
          <w:rFonts w:ascii="Times New Roman" w:eastAsia="Times New Roman" w:hAnsi="Times New Roman" w:cs="Times New Roman"/>
          <w:sz w:val="28"/>
          <w:szCs w:val="28"/>
          <w:lang w:eastAsia="ru-RU"/>
        </w:rPr>
        <w:t>6</w:t>
      </w:r>
      <w:r w:rsidRPr="00ED41B0">
        <w:rPr>
          <w:rFonts w:ascii="Times New Roman" w:eastAsia="Calibri" w:hAnsi="Times New Roman" w:cs="Times New Roman"/>
          <w:color w:val="000000"/>
          <w:sz w:val="28"/>
          <w:szCs w:val="28"/>
          <w:lang w:eastAsia="ru-RU"/>
        </w:rPr>
        <w:t xml:space="preserve"> </w:t>
      </w:r>
      <w:r w:rsidRPr="00ED41B0">
        <w:rPr>
          <w:rFonts w:ascii="Times New Roman" w:eastAsia="Calibri" w:hAnsi="Times New Roman" w:cs="Times New Roman"/>
          <w:sz w:val="28"/>
          <w:szCs w:val="28"/>
          <w:lang w:eastAsia="ru-RU"/>
        </w:rPr>
        <w:t>тыс. рублей.</w:t>
      </w:r>
      <w:r w:rsidR="00295320" w:rsidRPr="00295320">
        <w:rPr>
          <w:rFonts w:ascii="Times New Roman" w:hAnsi="Times New Roman"/>
          <w:sz w:val="28"/>
          <w:szCs w:val="28"/>
          <w:lang w:eastAsia="ru-RU"/>
        </w:rPr>
        <w:t>»</w:t>
      </w:r>
      <w:r w:rsidR="00ED41B0">
        <w:rPr>
          <w:rFonts w:ascii="Times New Roman" w:hAnsi="Times New Roman"/>
          <w:sz w:val="28"/>
          <w:szCs w:val="28"/>
          <w:lang w:eastAsia="ru-RU"/>
        </w:rPr>
        <w:t>.</w:t>
      </w:r>
    </w:p>
    <w:p w:rsidR="004F7496" w:rsidRPr="00C47541" w:rsidRDefault="00093B5A" w:rsidP="00802B44">
      <w:pPr>
        <w:pStyle w:val="aff4"/>
        <w:widowControl w:val="0"/>
        <w:numPr>
          <w:ilvl w:val="0"/>
          <w:numId w:val="6"/>
        </w:numPr>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Pr>
          <w:rFonts w:ascii="Times New Roman" w:hAnsi="Times New Roman"/>
          <w:bCs/>
          <w:sz w:val="28"/>
          <w:szCs w:val="28"/>
          <w:lang w:eastAsia="ru-RU"/>
        </w:rPr>
        <w:t>В</w:t>
      </w:r>
      <w:r w:rsidR="004F7496" w:rsidRPr="00C47541">
        <w:rPr>
          <w:rFonts w:ascii="Times New Roman" w:hAnsi="Times New Roman"/>
          <w:bCs/>
          <w:sz w:val="28"/>
          <w:szCs w:val="28"/>
          <w:lang w:eastAsia="ru-RU"/>
        </w:rPr>
        <w:t xml:space="preserve"> приложении </w:t>
      </w:r>
      <w:r w:rsidR="00C47541" w:rsidRPr="00C47541">
        <w:rPr>
          <w:rFonts w:ascii="Times New Roman" w:hAnsi="Times New Roman"/>
          <w:bCs/>
          <w:sz w:val="28"/>
          <w:szCs w:val="28"/>
          <w:lang w:eastAsia="ru-RU"/>
        </w:rPr>
        <w:t>3</w:t>
      </w:r>
      <w:r w:rsidR="004F7496" w:rsidRPr="00C47541">
        <w:rPr>
          <w:rFonts w:ascii="Times New Roman" w:hAnsi="Times New Roman"/>
          <w:bCs/>
          <w:sz w:val="28"/>
          <w:szCs w:val="28"/>
          <w:lang w:eastAsia="ru-RU"/>
        </w:rPr>
        <w:t xml:space="preserve"> к муниципальной Программе:</w:t>
      </w:r>
    </w:p>
    <w:p w:rsidR="004F7496" w:rsidRDefault="004F7496" w:rsidP="00802B44">
      <w:pPr>
        <w:widowControl w:val="0"/>
        <w:numPr>
          <w:ilvl w:val="0"/>
          <w:numId w:val="7"/>
        </w:numPr>
        <w:tabs>
          <w:tab w:val="left" w:pos="851"/>
          <w:tab w:val="left" w:pos="993"/>
        </w:tabs>
        <w:autoSpaceDE w:val="0"/>
        <w:autoSpaceDN w:val="0"/>
        <w:adjustRightInd w:val="0"/>
        <w:spacing w:before="60" w:after="0" w:line="240" w:lineRule="auto"/>
        <w:ind w:left="0" w:right="-5" w:firstLine="567"/>
        <w:jc w:val="both"/>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раздел</w:t>
      </w:r>
      <w:r w:rsidR="000847C0">
        <w:rPr>
          <w:rFonts w:ascii="Times New Roman" w:eastAsia="Calibri" w:hAnsi="Times New Roman" w:cs="Times New Roman"/>
          <w:bCs/>
          <w:sz w:val="28"/>
          <w:szCs w:val="28"/>
          <w:lang w:eastAsia="ru-RU"/>
        </w:rPr>
        <w:t>ы</w:t>
      </w:r>
      <w:r w:rsidRPr="004F7496">
        <w:rPr>
          <w:rFonts w:ascii="Times New Roman" w:eastAsia="Calibri" w:hAnsi="Times New Roman" w:cs="Times New Roman"/>
          <w:bCs/>
          <w:sz w:val="28"/>
          <w:szCs w:val="28"/>
          <w:lang w:eastAsia="ru-RU"/>
        </w:rPr>
        <w:t xml:space="preserve"> 1</w:t>
      </w:r>
      <w:r w:rsidR="000847C0">
        <w:rPr>
          <w:rFonts w:ascii="Times New Roman" w:eastAsia="Calibri" w:hAnsi="Times New Roman" w:cs="Times New Roman"/>
          <w:bCs/>
          <w:sz w:val="28"/>
          <w:szCs w:val="28"/>
          <w:lang w:eastAsia="ru-RU"/>
        </w:rPr>
        <w:t>, 2 из</w:t>
      </w:r>
      <w:r w:rsidR="00F325C1">
        <w:rPr>
          <w:rFonts w:ascii="Times New Roman" w:eastAsia="Calibri" w:hAnsi="Times New Roman" w:cs="Times New Roman"/>
          <w:bCs/>
          <w:sz w:val="28"/>
          <w:szCs w:val="28"/>
          <w:lang w:eastAsia="ru-RU"/>
        </w:rPr>
        <w:t>ложить в следующей редакции</w:t>
      </w:r>
      <w:r w:rsidRPr="004F7496">
        <w:rPr>
          <w:rFonts w:ascii="Times New Roman" w:eastAsia="Calibri" w:hAnsi="Times New Roman" w:cs="Times New Roman"/>
          <w:bCs/>
          <w:sz w:val="28"/>
          <w:szCs w:val="28"/>
          <w:lang w:eastAsia="ru-RU"/>
        </w:rPr>
        <w:t>:</w:t>
      </w:r>
    </w:p>
    <w:p w:rsidR="00F325C1" w:rsidRPr="00F325C1" w:rsidRDefault="00F325C1" w:rsidP="00F325C1">
      <w:pPr>
        <w:spacing w:before="60" w:after="120" w:line="240" w:lineRule="auto"/>
        <w:ind w:firstLine="709"/>
        <w:jc w:val="center"/>
        <w:rPr>
          <w:rFonts w:ascii="Times New Roman" w:eastAsia="Calibri" w:hAnsi="Times New Roman" w:cs="Times New Roman"/>
          <w:b/>
          <w:bCs/>
          <w:sz w:val="28"/>
          <w:szCs w:val="28"/>
          <w:lang w:eastAsia="ru-RU"/>
        </w:rPr>
      </w:pPr>
      <w:r>
        <w:rPr>
          <w:rFonts w:ascii="Times New Roman" w:eastAsia="Calibri" w:hAnsi="Times New Roman" w:cs="Times New Roman"/>
          <w:b/>
          <w:bCs/>
          <w:caps/>
          <w:sz w:val="28"/>
          <w:szCs w:val="28"/>
          <w:lang w:eastAsia="ru-RU"/>
        </w:rPr>
        <w:t>«</w:t>
      </w:r>
      <w:r w:rsidRPr="00F325C1">
        <w:rPr>
          <w:rFonts w:ascii="Times New Roman" w:eastAsia="Calibri" w:hAnsi="Times New Roman" w:cs="Times New Roman"/>
          <w:b/>
          <w:bCs/>
          <w:caps/>
          <w:sz w:val="28"/>
          <w:szCs w:val="28"/>
          <w:lang w:eastAsia="ru-RU"/>
        </w:rPr>
        <w:t>Раздел</w:t>
      </w:r>
      <w:r w:rsidRPr="00F325C1">
        <w:rPr>
          <w:rFonts w:ascii="Times New Roman" w:eastAsia="Calibri" w:hAnsi="Times New Roman" w:cs="Times New Roman"/>
          <w:b/>
          <w:bCs/>
          <w:sz w:val="28"/>
          <w:szCs w:val="28"/>
          <w:lang w:eastAsia="ru-RU"/>
        </w:rPr>
        <w:t xml:space="preserve">  1. </w:t>
      </w:r>
    </w:p>
    <w:p w:rsidR="00F325C1" w:rsidRPr="00F325C1" w:rsidRDefault="00F325C1" w:rsidP="00F325C1">
      <w:pPr>
        <w:spacing w:before="60" w:after="120" w:line="240" w:lineRule="auto"/>
        <w:ind w:firstLine="709"/>
        <w:jc w:val="center"/>
        <w:rPr>
          <w:rFonts w:ascii="Times New Roman" w:eastAsia="Calibri" w:hAnsi="Times New Roman" w:cs="Times New Roman"/>
          <w:b/>
          <w:bCs/>
          <w:caps/>
          <w:sz w:val="28"/>
          <w:szCs w:val="28"/>
          <w:lang w:eastAsia="ru-RU"/>
        </w:rPr>
      </w:pPr>
      <w:r w:rsidRPr="00F325C1">
        <w:rPr>
          <w:rFonts w:ascii="Times New Roman" w:eastAsia="Calibri" w:hAnsi="Times New Roman" w:cs="Times New Roman"/>
          <w:b/>
          <w:bCs/>
          <w:caps/>
          <w:sz w:val="28"/>
          <w:szCs w:val="28"/>
          <w:lang w:eastAsia="ru-RU"/>
        </w:rPr>
        <w:t>Паспорт Подпрограммы 3</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0"/>
        <w:gridCol w:w="7250"/>
      </w:tblGrid>
      <w:tr w:rsidR="00F325C1" w:rsidRPr="00E911C0" w:rsidTr="00635451">
        <w:tc>
          <w:tcPr>
            <w:tcW w:w="1521" w:type="pct"/>
          </w:tcPr>
          <w:p w:rsidR="00F325C1" w:rsidRPr="00E911C0" w:rsidRDefault="00F325C1" w:rsidP="00F325C1">
            <w:pPr>
              <w:spacing w:before="60" w:after="0" w:line="240" w:lineRule="auto"/>
              <w:ind w:right="-5"/>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Наименование подпрограммы</w:t>
            </w:r>
          </w:p>
        </w:tc>
        <w:tc>
          <w:tcPr>
            <w:tcW w:w="3479" w:type="pct"/>
          </w:tcPr>
          <w:p w:rsidR="00F325C1" w:rsidRPr="00E911C0" w:rsidRDefault="00F325C1" w:rsidP="00FE4914">
            <w:pPr>
              <w:spacing w:before="60" w:after="0" w:line="240" w:lineRule="auto"/>
              <w:ind w:right="-5" w:hanging="2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 «Профилактика правонарушений в Шелеховском районе на 2015-2020 годы»  </w:t>
            </w:r>
          </w:p>
        </w:tc>
      </w:tr>
      <w:tr w:rsidR="00F325C1" w:rsidRPr="00E911C0" w:rsidTr="00635451">
        <w:tc>
          <w:tcPr>
            <w:tcW w:w="1521" w:type="pct"/>
          </w:tcPr>
          <w:p w:rsidR="00F325C1" w:rsidRPr="00E911C0" w:rsidRDefault="00F325C1" w:rsidP="00F325C1">
            <w:pPr>
              <w:widowControl w:val="0"/>
              <w:spacing w:before="60" w:after="0" w:line="240" w:lineRule="auto"/>
              <w:ind w:firstLine="34"/>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Разработчик  подпрограммы</w:t>
            </w:r>
          </w:p>
        </w:tc>
        <w:tc>
          <w:tcPr>
            <w:tcW w:w="3479" w:type="pct"/>
          </w:tcPr>
          <w:p w:rsidR="00F325C1" w:rsidRPr="00E911C0" w:rsidRDefault="00F325C1" w:rsidP="00FE4914">
            <w:pPr>
              <w:spacing w:before="60" w:after="0" w:line="240" w:lineRule="auto"/>
              <w:ind w:right="-5" w:hanging="2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Правовое управление Администрации Шелеховского муниципального района</w:t>
            </w:r>
          </w:p>
        </w:tc>
      </w:tr>
      <w:tr w:rsidR="00F325C1" w:rsidRPr="00E911C0" w:rsidTr="00635451">
        <w:tc>
          <w:tcPr>
            <w:tcW w:w="1521" w:type="pct"/>
          </w:tcPr>
          <w:p w:rsidR="00F325C1" w:rsidRPr="00E911C0" w:rsidRDefault="00F325C1" w:rsidP="00F325C1">
            <w:pPr>
              <w:spacing w:before="60" w:after="0" w:line="240" w:lineRule="auto"/>
              <w:ind w:right="-5"/>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Исполнители подпрограммы</w:t>
            </w:r>
          </w:p>
        </w:tc>
        <w:tc>
          <w:tcPr>
            <w:tcW w:w="3479" w:type="pct"/>
          </w:tcPr>
          <w:p w:rsidR="00F325C1" w:rsidRPr="00E911C0" w:rsidRDefault="00F325C1" w:rsidP="00FE4914">
            <w:pPr>
              <w:spacing w:after="0" w:line="240" w:lineRule="auto"/>
              <w:ind w:hanging="2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Правовое управление Администрации Шелеховского муниципального района;</w:t>
            </w:r>
          </w:p>
          <w:p w:rsidR="00F325C1" w:rsidRPr="00E911C0" w:rsidRDefault="00F325C1" w:rsidP="00FE4914">
            <w:pPr>
              <w:spacing w:after="0" w:line="240" w:lineRule="auto"/>
              <w:ind w:hanging="2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Отдел</w:t>
            </w:r>
            <w:r w:rsidR="00FE4914" w:rsidRPr="00E911C0">
              <w:rPr>
                <w:rFonts w:ascii="Times New Roman" w:eastAsia="Calibri" w:hAnsi="Times New Roman" w:cs="Times New Roman"/>
                <w:sz w:val="24"/>
                <w:szCs w:val="24"/>
                <w:lang w:eastAsia="ru-RU"/>
              </w:rPr>
              <w:t xml:space="preserve"> мобилизационной подготовки, </w:t>
            </w:r>
            <w:r w:rsidRPr="00E911C0">
              <w:rPr>
                <w:rFonts w:ascii="Times New Roman" w:eastAsia="Calibri" w:hAnsi="Times New Roman" w:cs="Times New Roman"/>
                <w:sz w:val="24"/>
                <w:szCs w:val="24"/>
                <w:lang w:eastAsia="ru-RU"/>
              </w:rPr>
              <w:t>ГО и ЧС Администрации Шелеховского муниципального района;</w:t>
            </w:r>
          </w:p>
          <w:p w:rsidR="00F325C1" w:rsidRPr="00E911C0" w:rsidRDefault="00F325C1" w:rsidP="00FE4914">
            <w:pPr>
              <w:spacing w:after="0" w:line="240" w:lineRule="auto"/>
              <w:ind w:hanging="2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Отдел по связям с общественностью и СМИ Администрации Шелеховского муниципального района; </w:t>
            </w:r>
          </w:p>
          <w:p w:rsidR="00F325C1" w:rsidRPr="00E911C0" w:rsidRDefault="00F325C1" w:rsidP="00FE4914">
            <w:pPr>
              <w:spacing w:after="0" w:line="240" w:lineRule="auto"/>
              <w:ind w:hanging="2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Отдел культуры Администрации Шелеховского муниципального района;</w:t>
            </w:r>
          </w:p>
          <w:p w:rsidR="00F325C1" w:rsidRPr="00E911C0" w:rsidRDefault="00F325C1" w:rsidP="00FE4914">
            <w:pPr>
              <w:spacing w:after="0" w:line="240" w:lineRule="auto"/>
              <w:ind w:hanging="2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Отдел по развитию потребительского рынка Администрации Шелеховского муниципального района;</w:t>
            </w:r>
          </w:p>
          <w:p w:rsidR="00F325C1" w:rsidRPr="00E911C0" w:rsidRDefault="00F325C1" w:rsidP="00FE4914">
            <w:pPr>
              <w:spacing w:after="0" w:line="240" w:lineRule="auto"/>
              <w:ind w:hanging="2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Управление образования, молодежной политики и спорта Администрации Шелеховского муниципального района; </w:t>
            </w:r>
          </w:p>
          <w:p w:rsidR="00F325C1" w:rsidRPr="00E911C0" w:rsidRDefault="00F325C1" w:rsidP="008B433B">
            <w:pPr>
              <w:spacing w:after="0" w:line="240" w:lineRule="auto"/>
              <w:ind w:hanging="2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Комиссия по делам несовершеннолетних и защите их прав</w:t>
            </w:r>
            <w:r w:rsidR="008B433B" w:rsidRPr="00E911C0">
              <w:rPr>
                <w:rFonts w:ascii="Times New Roman" w:eastAsia="Calibri" w:hAnsi="Times New Roman" w:cs="Times New Roman"/>
                <w:sz w:val="24"/>
                <w:szCs w:val="24"/>
                <w:lang w:eastAsia="ru-RU"/>
              </w:rPr>
              <w:t xml:space="preserve"> в Шелеховском районе</w:t>
            </w:r>
            <w:r w:rsidR="00C47541" w:rsidRPr="00E911C0">
              <w:rPr>
                <w:rFonts w:ascii="Times New Roman" w:eastAsia="Calibri" w:hAnsi="Times New Roman" w:cs="Times New Roman"/>
                <w:sz w:val="24"/>
                <w:szCs w:val="24"/>
                <w:lang w:eastAsia="ru-RU"/>
              </w:rPr>
              <w:t>;</w:t>
            </w:r>
          </w:p>
          <w:p w:rsidR="00C47541" w:rsidRPr="00E911C0" w:rsidRDefault="00C47541" w:rsidP="008B433B">
            <w:pPr>
              <w:spacing w:after="0" w:line="240" w:lineRule="auto"/>
              <w:ind w:hanging="2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МКУ ШР «ЕДДС»;</w:t>
            </w:r>
          </w:p>
          <w:p w:rsidR="00C47541" w:rsidRPr="00E911C0" w:rsidRDefault="00C47541" w:rsidP="008B433B">
            <w:pPr>
              <w:spacing w:after="0" w:line="240" w:lineRule="auto"/>
              <w:ind w:hanging="2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ОМВД России по Шелеховскому району</w:t>
            </w:r>
          </w:p>
        </w:tc>
      </w:tr>
      <w:tr w:rsidR="00F325C1" w:rsidRPr="00E911C0" w:rsidTr="00635451">
        <w:tc>
          <w:tcPr>
            <w:tcW w:w="1521" w:type="pct"/>
          </w:tcPr>
          <w:p w:rsidR="00F325C1" w:rsidRPr="00E911C0" w:rsidRDefault="00F325C1" w:rsidP="00F325C1">
            <w:pPr>
              <w:spacing w:before="60" w:after="0" w:line="240" w:lineRule="auto"/>
              <w:ind w:right="-5"/>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Куратор подпрограммы</w:t>
            </w:r>
          </w:p>
        </w:tc>
        <w:tc>
          <w:tcPr>
            <w:tcW w:w="3479" w:type="pct"/>
          </w:tcPr>
          <w:p w:rsidR="00F325C1" w:rsidRPr="00E911C0" w:rsidRDefault="00F325C1" w:rsidP="00FE4914">
            <w:pPr>
              <w:spacing w:before="60" w:after="0" w:line="240" w:lineRule="auto"/>
              <w:ind w:right="-5" w:hanging="2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Заместитель Мэра района по правовой и административной работе</w:t>
            </w:r>
          </w:p>
        </w:tc>
      </w:tr>
      <w:tr w:rsidR="00F325C1" w:rsidRPr="00E911C0" w:rsidTr="00635451">
        <w:tc>
          <w:tcPr>
            <w:tcW w:w="1521" w:type="pct"/>
          </w:tcPr>
          <w:p w:rsidR="00F325C1" w:rsidRPr="00E911C0" w:rsidRDefault="00F325C1" w:rsidP="00F325C1">
            <w:pPr>
              <w:spacing w:before="60" w:after="0" w:line="240" w:lineRule="auto"/>
              <w:ind w:right="-5"/>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Цель подпрограммы</w:t>
            </w:r>
          </w:p>
        </w:tc>
        <w:tc>
          <w:tcPr>
            <w:tcW w:w="3479" w:type="pct"/>
          </w:tcPr>
          <w:p w:rsidR="00F325C1" w:rsidRPr="00E911C0" w:rsidRDefault="00F325C1" w:rsidP="00FE4914">
            <w:pPr>
              <w:spacing w:before="60" w:after="0" w:line="240" w:lineRule="auto"/>
              <w:ind w:right="-5" w:hanging="2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Создание предпосылок для обеспечения безопасной среды проживания жителей Шелеховского района</w:t>
            </w:r>
          </w:p>
        </w:tc>
      </w:tr>
      <w:tr w:rsidR="00F325C1" w:rsidRPr="00E911C0" w:rsidTr="00635451">
        <w:tc>
          <w:tcPr>
            <w:tcW w:w="1521" w:type="pct"/>
          </w:tcPr>
          <w:p w:rsidR="00F325C1" w:rsidRPr="00E911C0" w:rsidRDefault="00F325C1" w:rsidP="00F325C1">
            <w:pPr>
              <w:spacing w:before="60" w:after="0" w:line="240" w:lineRule="auto"/>
              <w:ind w:right="-5"/>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Задачи  подпрограммы</w:t>
            </w:r>
          </w:p>
        </w:tc>
        <w:tc>
          <w:tcPr>
            <w:tcW w:w="3479" w:type="pct"/>
          </w:tcPr>
          <w:p w:rsidR="00F325C1" w:rsidRPr="00E911C0" w:rsidRDefault="00F325C1" w:rsidP="00802B44">
            <w:pPr>
              <w:numPr>
                <w:ilvl w:val="0"/>
                <w:numId w:val="5"/>
              </w:numPr>
              <w:tabs>
                <w:tab w:val="num" w:pos="0"/>
                <w:tab w:val="left" w:pos="398"/>
              </w:tabs>
              <w:spacing w:before="60" w:after="0" w:line="240" w:lineRule="auto"/>
              <w:ind w:left="115" w:hanging="2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Повышение уровня взаимодействия органов местного самоуправления, правоохранительных органов, других субъектов </w:t>
            </w:r>
            <w:r w:rsidRPr="00E911C0">
              <w:rPr>
                <w:rFonts w:ascii="Times New Roman" w:eastAsia="Calibri" w:hAnsi="Times New Roman" w:cs="Times New Roman"/>
                <w:sz w:val="24"/>
                <w:szCs w:val="24"/>
                <w:lang w:eastAsia="ru-RU"/>
              </w:rPr>
              <w:lastRenderedPageBreak/>
              <w:t>профилактики, общественных организаций в сфере профилактики правонарушений.</w:t>
            </w:r>
          </w:p>
          <w:p w:rsidR="00F325C1" w:rsidRPr="00E911C0" w:rsidRDefault="00F325C1" w:rsidP="00802B44">
            <w:pPr>
              <w:numPr>
                <w:ilvl w:val="0"/>
                <w:numId w:val="5"/>
              </w:numPr>
              <w:tabs>
                <w:tab w:val="num" w:pos="0"/>
                <w:tab w:val="left" w:pos="398"/>
              </w:tabs>
              <w:spacing w:before="60" w:after="0" w:line="240" w:lineRule="auto"/>
              <w:ind w:left="115" w:hanging="2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Снижение уровня беспризорности, несовершеннолетних, выявление и устранение причин и условий, способствующих этому.</w:t>
            </w:r>
          </w:p>
          <w:p w:rsidR="00F325C1" w:rsidRPr="00E911C0" w:rsidRDefault="00F325C1" w:rsidP="00802B44">
            <w:pPr>
              <w:numPr>
                <w:ilvl w:val="0"/>
                <w:numId w:val="5"/>
              </w:numPr>
              <w:tabs>
                <w:tab w:val="num" w:pos="0"/>
                <w:tab w:val="left" w:pos="142"/>
                <w:tab w:val="left" w:pos="251"/>
                <w:tab w:val="left" w:pos="398"/>
              </w:tabs>
              <w:spacing w:before="60" w:after="0" w:line="240" w:lineRule="auto"/>
              <w:ind w:left="115" w:hanging="2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Профилактика терроризма и экстремизма на территории Шелеховского района.</w:t>
            </w:r>
          </w:p>
          <w:p w:rsidR="00F325C1" w:rsidRPr="00E911C0" w:rsidRDefault="00F325C1" w:rsidP="00802B44">
            <w:pPr>
              <w:numPr>
                <w:ilvl w:val="0"/>
                <w:numId w:val="5"/>
              </w:numPr>
              <w:tabs>
                <w:tab w:val="num" w:pos="0"/>
                <w:tab w:val="left" w:pos="142"/>
                <w:tab w:val="left" w:pos="251"/>
                <w:tab w:val="left" w:pos="398"/>
              </w:tabs>
              <w:spacing w:before="60" w:after="0" w:line="240" w:lineRule="auto"/>
              <w:ind w:left="115" w:hanging="27"/>
              <w:jc w:val="both"/>
              <w:rPr>
                <w:rFonts w:ascii="Times New Roman" w:eastAsia="Calibri" w:hAnsi="Times New Roman" w:cs="Times New Roman"/>
                <w:b/>
                <w:bCs/>
                <w:sz w:val="24"/>
                <w:szCs w:val="24"/>
                <w:lang w:eastAsia="ru-RU"/>
              </w:rPr>
            </w:pPr>
            <w:r w:rsidRPr="00E911C0">
              <w:rPr>
                <w:rFonts w:ascii="Times New Roman" w:eastAsia="Calibri" w:hAnsi="Times New Roman" w:cs="Times New Roman"/>
                <w:sz w:val="24"/>
                <w:szCs w:val="24"/>
                <w:lang w:eastAsia="ru-RU"/>
              </w:rPr>
              <w:t xml:space="preserve"> Профилактика детского дорожно-транспортного травматизма.</w:t>
            </w:r>
          </w:p>
          <w:p w:rsidR="00AE37F9" w:rsidRPr="00E911C0" w:rsidRDefault="00AE37F9" w:rsidP="00802B44">
            <w:pPr>
              <w:numPr>
                <w:ilvl w:val="0"/>
                <w:numId w:val="5"/>
              </w:numPr>
              <w:tabs>
                <w:tab w:val="num" w:pos="0"/>
                <w:tab w:val="left" w:pos="142"/>
                <w:tab w:val="left" w:pos="251"/>
                <w:tab w:val="left" w:pos="398"/>
              </w:tabs>
              <w:spacing w:before="60" w:after="0" w:line="240" w:lineRule="auto"/>
              <w:ind w:left="115" w:hanging="27"/>
              <w:jc w:val="both"/>
              <w:rPr>
                <w:rFonts w:ascii="Times New Roman" w:eastAsia="Calibri" w:hAnsi="Times New Roman" w:cs="Times New Roman"/>
                <w:b/>
                <w:bCs/>
                <w:sz w:val="24"/>
                <w:szCs w:val="24"/>
                <w:lang w:eastAsia="ru-RU"/>
              </w:rPr>
            </w:pPr>
            <w:r w:rsidRPr="00E911C0">
              <w:rPr>
                <w:rFonts w:ascii="Times New Roman" w:eastAsia="Calibri" w:hAnsi="Times New Roman" w:cs="Times New Roman"/>
                <w:sz w:val="24"/>
                <w:szCs w:val="24"/>
                <w:lang w:eastAsia="ru-RU"/>
              </w:rPr>
              <w:t>Построение  на территории Шелеховского района аппаратно-программного комплекса «Безопасный город»</w:t>
            </w:r>
          </w:p>
        </w:tc>
      </w:tr>
      <w:tr w:rsidR="00F325C1" w:rsidRPr="00E911C0" w:rsidTr="00635451">
        <w:tc>
          <w:tcPr>
            <w:tcW w:w="1521" w:type="pct"/>
          </w:tcPr>
          <w:p w:rsidR="00F325C1" w:rsidRPr="00E911C0" w:rsidRDefault="00F325C1" w:rsidP="00F325C1">
            <w:pPr>
              <w:spacing w:before="60" w:after="0" w:line="240" w:lineRule="auto"/>
              <w:ind w:right="-5"/>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lastRenderedPageBreak/>
              <w:t>Сроки и этапы реализации подпрограммы</w:t>
            </w:r>
          </w:p>
        </w:tc>
        <w:tc>
          <w:tcPr>
            <w:tcW w:w="3479" w:type="pct"/>
          </w:tcPr>
          <w:p w:rsidR="00F325C1" w:rsidRPr="00E911C0" w:rsidRDefault="00F325C1" w:rsidP="00FE4914">
            <w:pPr>
              <w:tabs>
                <w:tab w:val="left" w:pos="142"/>
                <w:tab w:val="left" w:pos="251"/>
              </w:tabs>
              <w:spacing w:before="60" w:after="0" w:line="240" w:lineRule="auto"/>
              <w:ind w:right="-5" w:hanging="2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Программа реализуется в 1 этап с 2015 по 20</w:t>
            </w:r>
            <w:r w:rsidR="00FE4914" w:rsidRPr="00E911C0">
              <w:rPr>
                <w:rFonts w:ascii="Times New Roman" w:eastAsia="Calibri" w:hAnsi="Times New Roman" w:cs="Times New Roman"/>
                <w:sz w:val="24"/>
                <w:szCs w:val="24"/>
                <w:lang w:eastAsia="ru-RU"/>
              </w:rPr>
              <w:t>20</w:t>
            </w:r>
            <w:r w:rsidRPr="00E911C0">
              <w:rPr>
                <w:rFonts w:ascii="Times New Roman" w:eastAsia="Calibri" w:hAnsi="Times New Roman" w:cs="Times New Roman"/>
                <w:sz w:val="24"/>
                <w:szCs w:val="24"/>
                <w:lang w:eastAsia="ru-RU"/>
              </w:rPr>
              <w:t xml:space="preserve"> год</w:t>
            </w:r>
          </w:p>
        </w:tc>
      </w:tr>
      <w:tr w:rsidR="00F325C1" w:rsidRPr="00E911C0" w:rsidTr="00635451">
        <w:tc>
          <w:tcPr>
            <w:tcW w:w="1521" w:type="pct"/>
          </w:tcPr>
          <w:p w:rsidR="00F325C1" w:rsidRPr="00E911C0" w:rsidRDefault="00F325C1" w:rsidP="00F325C1">
            <w:pPr>
              <w:spacing w:before="60" w:after="0" w:line="240" w:lineRule="auto"/>
              <w:ind w:right="-5"/>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Ресурсное обеспечение подпрограммы </w:t>
            </w:r>
          </w:p>
          <w:p w:rsidR="00F325C1" w:rsidRPr="00E911C0" w:rsidRDefault="00F325C1" w:rsidP="00F325C1">
            <w:pPr>
              <w:spacing w:before="60" w:after="0" w:line="240" w:lineRule="auto"/>
              <w:ind w:right="-5"/>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Объемы  и источники  финансирования </w:t>
            </w:r>
          </w:p>
        </w:tc>
        <w:tc>
          <w:tcPr>
            <w:tcW w:w="3479" w:type="pct"/>
          </w:tcPr>
          <w:p w:rsidR="00FE4914" w:rsidRPr="00E911C0" w:rsidRDefault="00FE4914" w:rsidP="00FE4914">
            <w:pPr>
              <w:spacing w:after="0" w:line="240" w:lineRule="auto"/>
              <w:jc w:val="both"/>
              <w:rPr>
                <w:rFonts w:ascii="Times New Roman" w:eastAsia="Calibri" w:hAnsi="Times New Roman" w:cs="Times New Roman"/>
                <w:sz w:val="24"/>
                <w:szCs w:val="24"/>
                <w:lang w:eastAsia="ru-RU"/>
              </w:rPr>
            </w:pPr>
            <w:r w:rsidRPr="00E911C0">
              <w:rPr>
                <w:rFonts w:ascii="Times New Roman" w:eastAsia="Calibri" w:hAnsi="Times New Roman" w:cs="Times New Roman"/>
                <w:color w:val="000000"/>
                <w:sz w:val="24"/>
                <w:szCs w:val="24"/>
                <w:lang w:eastAsia="ru-RU"/>
              </w:rPr>
              <w:t xml:space="preserve">Общий объем финансирования составляет  </w:t>
            </w:r>
            <w:r w:rsidR="00A50E97" w:rsidRPr="00E911C0">
              <w:rPr>
                <w:rFonts w:ascii="Times New Roman" w:eastAsia="Calibri" w:hAnsi="Times New Roman" w:cs="Times New Roman"/>
                <w:color w:val="000000"/>
                <w:sz w:val="24"/>
                <w:szCs w:val="24"/>
                <w:lang w:eastAsia="ru-RU"/>
              </w:rPr>
              <w:t>8 478,8</w:t>
            </w:r>
            <w:r w:rsidRPr="00E911C0">
              <w:rPr>
                <w:rFonts w:ascii="Times New Roman" w:eastAsia="Calibri" w:hAnsi="Times New Roman" w:cs="Times New Roman"/>
                <w:sz w:val="24"/>
                <w:szCs w:val="24"/>
                <w:lang w:eastAsia="ru-RU"/>
              </w:rPr>
              <w:t xml:space="preserve"> тыс. </w:t>
            </w:r>
            <w:r w:rsidRPr="00E911C0">
              <w:rPr>
                <w:rFonts w:ascii="Times New Roman" w:eastAsia="Calibri" w:hAnsi="Times New Roman" w:cs="Times New Roman"/>
                <w:color w:val="000000"/>
                <w:sz w:val="24"/>
                <w:szCs w:val="24"/>
                <w:lang w:eastAsia="ru-RU"/>
              </w:rPr>
              <w:t>рублей, в том числе по годам:</w:t>
            </w:r>
          </w:p>
          <w:p w:rsidR="00FE4914" w:rsidRPr="00E911C0" w:rsidRDefault="00FE4914" w:rsidP="00FE4914">
            <w:pPr>
              <w:spacing w:after="0" w:line="240" w:lineRule="auto"/>
              <w:jc w:val="both"/>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2015 год  –  3</w:t>
            </w:r>
            <w:r w:rsidRPr="00E911C0">
              <w:rPr>
                <w:rFonts w:ascii="Times New Roman" w:eastAsia="Calibri" w:hAnsi="Times New Roman" w:cs="Times New Roman"/>
                <w:sz w:val="24"/>
                <w:szCs w:val="24"/>
                <w:lang w:eastAsia="ru-RU"/>
              </w:rPr>
              <w:t xml:space="preserve">0,00 тыс. </w:t>
            </w:r>
            <w:r w:rsidRPr="00E911C0">
              <w:rPr>
                <w:rFonts w:ascii="Times New Roman" w:eastAsia="Calibri" w:hAnsi="Times New Roman" w:cs="Times New Roman"/>
                <w:color w:val="000000"/>
                <w:sz w:val="24"/>
                <w:szCs w:val="24"/>
                <w:lang w:eastAsia="ru-RU"/>
              </w:rPr>
              <w:t>рублей;</w:t>
            </w:r>
          </w:p>
          <w:p w:rsidR="00FE4914" w:rsidRPr="00E911C0" w:rsidRDefault="00FE4914" w:rsidP="00FE4914">
            <w:pPr>
              <w:spacing w:after="0" w:line="240" w:lineRule="auto"/>
              <w:jc w:val="both"/>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 xml:space="preserve">2016 год  –  </w:t>
            </w:r>
            <w:r w:rsidRPr="00E911C0">
              <w:rPr>
                <w:rFonts w:ascii="Times New Roman" w:eastAsia="Calibri" w:hAnsi="Times New Roman" w:cs="Times New Roman"/>
                <w:sz w:val="24"/>
                <w:szCs w:val="24"/>
                <w:lang w:eastAsia="ru-RU"/>
              </w:rPr>
              <w:t xml:space="preserve">1 391,00 тыс. </w:t>
            </w:r>
            <w:r w:rsidRPr="00E911C0">
              <w:rPr>
                <w:rFonts w:ascii="Times New Roman" w:eastAsia="Calibri" w:hAnsi="Times New Roman" w:cs="Times New Roman"/>
                <w:color w:val="000000"/>
                <w:sz w:val="24"/>
                <w:szCs w:val="24"/>
                <w:lang w:eastAsia="ru-RU"/>
              </w:rPr>
              <w:t>рублей;</w:t>
            </w:r>
          </w:p>
          <w:p w:rsidR="00FE4914" w:rsidRPr="00E911C0" w:rsidRDefault="00FE4914" w:rsidP="00FE4914">
            <w:pPr>
              <w:spacing w:after="0" w:line="240" w:lineRule="auto"/>
              <w:jc w:val="both"/>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2017 год  –  543</w:t>
            </w:r>
            <w:r w:rsidRPr="00E911C0">
              <w:rPr>
                <w:rFonts w:ascii="Times New Roman" w:eastAsia="Calibri" w:hAnsi="Times New Roman" w:cs="Times New Roman"/>
                <w:sz w:val="24"/>
                <w:szCs w:val="24"/>
                <w:lang w:eastAsia="ru-RU"/>
              </w:rPr>
              <w:t xml:space="preserve">,00 тыс. </w:t>
            </w:r>
            <w:r w:rsidRPr="00E911C0">
              <w:rPr>
                <w:rFonts w:ascii="Times New Roman" w:eastAsia="Calibri" w:hAnsi="Times New Roman" w:cs="Times New Roman"/>
                <w:color w:val="000000"/>
                <w:sz w:val="24"/>
                <w:szCs w:val="24"/>
                <w:lang w:eastAsia="ru-RU"/>
              </w:rPr>
              <w:t>рублей;</w:t>
            </w:r>
          </w:p>
          <w:p w:rsidR="00FE4914" w:rsidRPr="00E911C0" w:rsidRDefault="00FE4914" w:rsidP="00FE4914">
            <w:pPr>
              <w:spacing w:after="0" w:line="240" w:lineRule="auto"/>
              <w:jc w:val="both"/>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 xml:space="preserve">2018 год –  </w:t>
            </w:r>
            <w:r w:rsidR="00BF0266" w:rsidRPr="00E911C0">
              <w:rPr>
                <w:rFonts w:ascii="Times New Roman" w:eastAsia="Calibri" w:hAnsi="Times New Roman" w:cs="Times New Roman"/>
                <w:color w:val="000000"/>
                <w:sz w:val="24"/>
                <w:szCs w:val="24"/>
                <w:lang w:eastAsia="ru-RU"/>
              </w:rPr>
              <w:t xml:space="preserve">1 </w:t>
            </w:r>
            <w:r w:rsidR="00E719D5" w:rsidRPr="00E911C0">
              <w:rPr>
                <w:rFonts w:ascii="Times New Roman" w:eastAsia="Calibri" w:hAnsi="Times New Roman" w:cs="Times New Roman"/>
                <w:color w:val="000000"/>
                <w:sz w:val="24"/>
                <w:szCs w:val="24"/>
                <w:lang w:eastAsia="ru-RU"/>
              </w:rPr>
              <w:t>7</w:t>
            </w:r>
            <w:r w:rsidR="0012513A" w:rsidRPr="00E911C0">
              <w:rPr>
                <w:rFonts w:ascii="Times New Roman" w:eastAsia="Calibri" w:hAnsi="Times New Roman" w:cs="Times New Roman"/>
                <w:color w:val="000000"/>
                <w:sz w:val="24"/>
                <w:szCs w:val="24"/>
                <w:lang w:eastAsia="ru-RU"/>
              </w:rPr>
              <w:t>59</w:t>
            </w:r>
            <w:r w:rsidRPr="00E911C0">
              <w:rPr>
                <w:rFonts w:ascii="Times New Roman" w:eastAsia="Calibri" w:hAnsi="Times New Roman" w:cs="Times New Roman"/>
                <w:color w:val="000000"/>
                <w:sz w:val="24"/>
                <w:szCs w:val="24"/>
                <w:lang w:eastAsia="ru-RU"/>
              </w:rPr>
              <w:t>,</w:t>
            </w:r>
            <w:r w:rsidR="00E719D5" w:rsidRPr="00E911C0">
              <w:rPr>
                <w:rFonts w:ascii="Times New Roman" w:eastAsia="Calibri" w:hAnsi="Times New Roman" w:cs="Times New Roman"/>
                <w:color w:val="000000"/>
                <w:sz w:val="24"/>
                <w:szCs w:val="24"/>
                <w:lang w:eastAsia="ru-RU"/>
              </w:rPr>
              <w:t>0</w:t>
            </w:r>
            <w:r w:rsidRPr="00E911C0">
              <w:rPr>
                <w:rFonts w:ascii="Times New Roman" w:eastAsia="Calibri" w:hAnsi="Times New Roman" w:cs="Times New Roman"/>
                <w:color w:val="000000"/>
                <w:sz w:val="24"/>
                <w:szCs w:val="24"/>
                <w:lang w:eastAsia="ru-RU"/>
              </w:rPr>
              <w:t xml:space="preserve"> тыс. рублей;</w:t>
            </w:r>
          </w:p>
          <w:p w:rsidR="00FE4914" w:rsidRPr="00E911C0" w:rsidRDefault="00FE4914" w:rsidP="00FE4914">
            <w:pPr>
              <w:spacing w:after="0" w:line="240" w:lineRule="auto"/>
              <w:jc w:val="both"/>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 xml:space="preserve">2019 год –  </w:t>
            </w:r>
            <w:r w:rsidR="00A50E97" w:rsidRPr="00E911C0">
              <w:rPr>
                <w:rFonts w:ascii="Times New Roman" w:eastAsia="Calibri" w:hAnsi="Times New Roman" w:cs="Times New Roman"/>
                <w:color w:val="000000"/>
                <w:sz w:val="24"/>
                <w:szCs w:val="24"/>
                <w:lang w:eastAsia="ru-RU"/>
              </w:rPr>
              <w:t>2</w:t>
            </w:r>
            <w:r w:rsidR="00E719D5" w:rsidRPr="00E911C0">
              <w:rPr>
                <w:rFonts w:ascii="Times New Roman" w:eastAsia="Calibri" w:hAnsi="Times New Roman" w:cs="Times New Roman"/>
                <w:color w:val="000000"/>
                <w:sz w:val="24"/>
                <w:szCs w:val="24"/>
                <w:lang w:eastAsia="ru-RU"/>
              </w:rPr>
              <w:t xml:space="preserve"> </w:t>
            </w:r>
            <w:r w:rsidR="00A50E97" w:rsidRPr="00E911C0">
              <w:rPr>
                <w:rFonts w:ascii="Times New Roman" w:eastAsia="Calibri" w:hAnsi="Times New Roman" w:cs="Times New Roman"/>
                <w:color w:val="000000"/>
                <w:sz w:val="24"/>
                <w:szCs w:val="24"/>
                <w:lang w:eastAsia="ru-RU"/>
              </w:rPr>
              <w:t>188</w:t>
            </w:r>
            <w:r w:rsidR="00BF0266" w:rsidRPr="00E911C0">
              <w:rPr>
                <w:rFonts w:ascii="Times New Roman" w:eastAsia="Calibri" w:hAnsi="Times New Roman" w:cs="Times New Roman"/>
                <w:color w:val="000000"/>
                <w:sz w:val="24"/>
                <w:szCs w:val="24"/>
                <w:lang w:eastAsia="ru-RU"/>
              </w:rPr>
              <w:t>,</w:t>
            </w:r>
            <w:r w:rsidR="00A50E97" w:rsidRPr="00E911C0">
              <w:rPr>
                <w:rFonts w:ascii="Times New Roman" w:eastAsia="Calibri" w:hAnsi="Times New Roman" w:cs="Times New Roman"/>
                <w:color w:val="000000"/>
                <w:sz w:val="24"/>
                <w:szCs w:val="24"/>
                <w:lang w:eastAsia="ru-RU"/>
              </w:rPr>
              <w:t>9</w:t>
            </w:r>
            <w:r w:rsidRPr="00E911C0">
              <w:rPr>
                <w:rFonts w:ascii="Times New Roman" w:eastAsia="Calibri" w:hAnsi="Times New Roman" w:cs="Times New Roman"/>
                <w:color w:val="000000"/>
                <w:sz w:val="24"/>
                <w:szCs w:val="24"/>
                <w:lang w:eastAsia="ru-RU"/>
              </w:rPr>
              <w:t xml:space="preserve"> тыс. рублей;</w:t>
            </w:r>
          </w:p>
          <w:p w:rsidR="00FE4914" w:rsidRPr="00E911C0" w:rsidRDefault="00FE4914" w:rsidP="00FE4914">
            <w:pPr>
              <w:spacing w:after="0" w:line="240" w:lineRule="auto"/>
              <w:jc w:val="both"/>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 xml:space="preserve">2020 год –  </w:t>
            </w:r>
            <w:r w:rsidR="00A50E97" w:rsidRPr="00E911C0">
              <w:rPr>
                <w:rFonts w:ascii="Times New Roman" w:eastAsia="Calibri" w:hAnsi="Times New Roman" w:cs="Times New Roman"/>
                <w:color w:val="000000"/>
                <w:sz w:val="24"/>
                <w:szCs w:val="24"/>
                <w:lang w:eastAsia="ru-RU"/>
              </w:rPr>
              <w:t>2</w:t>
            </w:r>
            <w:r w:rsidR="00E719D5" w:rsidRPr="00E911C0">
              <w:rPr>
                <w:rFonts w:ascii="Times New Roman" w:eastAsia="Calibri" w:hAnsi="Times New Roman" w:cs="Times New Roman"/>
                <w:color w:val="000000"/>
                <w:sz w:val="24"/>
                <w:szCs w:val="24"/>
                <w:lang w:eastAsia="ru-RU"/>
              </w:rPr>
              <w:t xml:space="preserve"> </w:t>
            </w:r>
            <w:r w:rsidR="00A50E97" w:rsidRPr="00E911C0">
              <w:rPr>
                <w:rFonts w:ascii="Times New Roman" w:eastAsia="Calibri" w:hAnsi="Times New Roman" w:cs="Times New Roman"/>
                <w:color w:val="000000"/>
                <w:sz w:val="24"/>
                <w:szCs w:val="24"/>
                <w:lang w:eastAsia="ru-RU"/>
              </w:rPr>
              <w:t>566</w:t>
            </w:r>
            <w:r w:rsidRPr="00E911C0">
              <w:rPr>
                <w:rFonts w:ascii="Times New Roman" w:eastAsia="Calibri" w:hAnsi="Times New Roman" w:cs="Times New Roman"/>
                <w:color w:val="000000"/>
                <w:sz w:val="24"/>
                <w:szCs w:val="24"/>
                <w:lang w:eastAsia="ru-RU"/>
              </w:rPr>
              <w:t>,</w:t>
            </w:r>
            <w:r w:rsidR="00A50E97" w:rsidRPr="00E911C0">
              <w:rPr>
                <w:rFonts w:ascii="Times New Roman" w:eastAsia="Calibri" w:hAnsi="Times New Roman" w:cs="Times New Roman"/>
                <w:color w:val="000000"/>
                <w:sz w:val="24"/>
                <w:szCs w:val="24"/>
                <w:lang w:eastAsia="ru-RU"/>
              </w:rPr>
              <w:t>9</w:t>
            </w:r>
            <w:r w:rsidRPr="00E911C0">
              <w:rPr>
                <w:rFonts w:ascii="Times New Roman" w:eastAsia="Calibri" w:hAnsi="Times New Roman" w:cs="Times New Roman"/>
                <w:color w:val="000000"/>
                <w:sz w:val="24"/>
                <w:szCs w:val="24"/>
                <w:lang w:eastAsia="ru-RU"/>
              </w:rPr>
              <w:t xml:space="preserve"> тыс. рублей.</w:t>
            </w:r>
          </w:p>
          <w:p w:rsidR="00FE4914" w:rsidRPr="00E911C0" w:rsidRDefault="00FE4914" w:rsidP="00FE491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 xml:space="preserve">Источники финансирования: </w:t>
            </w:r>
          </w:p>
          <w:p w:rsidR="00FE4914" w:rsidRPr="00E911C0" w:rsidRDefault="00FE4914" w:rsidP="00FE4914">
            <w:pPr>
              <w:spacing w:after="0" w:line="240" w:lineRule="auto"/>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Бюджет Шелеховского района  составляет</w:t>
            </w:r>
            <w:r w:rsidRPr="00E911C0">
              <w:rPr>
                <w:rFonts w:ascii="Times New Roman" w:eastAsia="Calibri" w:hAnsi="Times New Roman" w:cs="Times New Roman"/>
                <w:color w:val="000000"/>
                <w:sz w:val="24"/>
                <w:szCs w:val="24"/>
                <w:lang w:eastAsia="ru-RU"/>
              </w:rPr>
              <w:t xml:space="preserve"> </w:t>
            </w:r>
            <w:r w:rsidR="00A50E97" w:rsidRPr="00E911C0">
              <w:rPr>
                <w:rFonts w:ascii="Times New Roman" w:eastAsia="Calibri" w:hAnsi="Times New Roman" w:cs="Times New Roman"/>
                <w:color w:val="000000"/>
                <w:sz w:val="24"/>
                <w:szCs w:val="24"/>
                <w:lang w:eastAsia="ru-RU"/>
              </w:rPr>
              <w:t>8</w:t>
            </w:r>
            <w:r w:rsidR="00E719D5" w:rsidRPr="00E911C0">
              <w:rPr>
                <w:rFonts w:ascii="Times New Roman" w:eastAsia="Calibri" w:hAnsi="Times New Roman" w:cs="Times New Roman"/>
                <w:color w:val="000000"/>
                <w:sz w:val="24"/>
                <w:szCs w:val="24"/>
                <w:lang w:eastAsia="ru-RU"/>
              </w:rPr>
              <w:t> </w:t>
            </w:r>
            <w:r w:rsidR="00A50E97" w:rsidRPr="00E911C0">
              <w:rPr>
                <w:rFonts w:ascii="Times New Roman" w:eastAsia="Calibri" w:hAnsi="Times New Roman" w:cs="Times New Roman"/>
                <w:color w:val="000000"/>
                <w:sz w:val="24"/>
                <w:szCs w:val="24"/>
                <w:lang w:eastAsia="ru-RU"/>
              </w:rPr>
              <w:t>478</w:t>
            </w:r>
            <w:r w:rsidR="00E719D5" w:rsidRPr="00E911C0">
              <w:rPr>
                <w:rFonts w:ascii="Times New Roman" w:eastAsia="Calibri" w:hAnsi="Times New Roman" w:cs="Times New Roman"/>
                <w:color w:val="000000"/>
                <w:sz w:val="24"/>
                <w:szCs w:val="24"/>
                <w:lang w:eastAsia="ru-RU"/>
              </w:rPr>
              <w:t>,</w:t>
            </w:r>
            <w:r w:rsidR="00A50E97" w:rsidRPr="00E911C0">
              <w:rPr>
                <w:rFonts w:ascii="Times New Roman" w:eastAsia="Calibri" w:hAnsi="Times New Roman" w:cs="Times New Roman"/>
                <w:color w:val="000000"/>
                <w:sz w:val="24"/>
                <w:szCs w:val="24"/>
                <w:lang w:eastAsia="ru-RU"/>
              </w:rPr>
              <w:t>8</w:t>
            </w:r>
            <w:r w:rsidR="00E719D5" w:rsidRPr="00E911C0">
              <w:rPr>
                <w:rFonts w:ascii="Times New Roman" w:eastAsia="Calibri" w:hAnsi="Times New Roman" w:cs="Times New Roman"/>
                <w:sz w:val="24"/>
                <w:szCs w:val="24"/>
                <w:lang w:eastAsia="ru-RU"/>
              </w:rPr>
              <w:t xml:space="preserve"> </w:t>
            </w:r>
            <w:r w:rsidRPr="00E911C0">
              <w:rPr>
                <w:rFonts w:ascii="Times New Roman" w:eastAsia="Calibri" w:hAnsi="Times New Roman" w:cs="Times New Roman"/>
                <w:sz w:val="24"/>
                <w:szCs w:val="24"/>
                <w:lang w:eastAsia="ru-RU"/>
              </w:rPr>
              <w:t xml:space="preserve">тыс. </w:t>
            </w:r>
            <w:r w:rsidRPr="00E911C0">
              <w:rPr>
                <w:rFonts w:ascii="Times New Roman" w:eastAsia="Calibri" w:hAnsi="Times New Roman" w:cs="Times New Roman"/>
                <w:color w:val="000000"/>
                <w:sz w:val="24"/>
                <w:szCs w:val="24"/>
                <w:lang w:eastAsia="ru-RU"/>
              </w:rPr>
              <w:t>рублей, в том числе по годам:</w:t>
            </w:r>
          </w:p>
          <w:p w:rsidR="00FE4914" w:rsidRPr="00E911C0" w:rsidRDefault="00FE4914" w:rsidP="00FE4914">
            <w:pPr>
              <w:spacing w:after="0" w:line="240" w:lineRule="auto"/>
              <w:jc w:val="both"/>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2015 год  –  3</w:t>
            </w:r>
            <w:r w:rsidRPr="00E911C0">
              <w:rPr>
                <w:rFonts w:ascii="Times New Roman" w:eastAsia="Calibri" w:hAnsi="Times New Roman" w:cs="Times New Roman"/>
                <w:sz w:val="24"/>
                <w:szCs w:val="24"/>
                <w:lang w:eastAsia="ru-RU"/>
              </w:rPr>
              <w:t xml:space="preserve">0,00 тыс. </w:t>
            </w:r>
            <w:r w:rsidRPr="00E911C0">
              <w:rPr>
                <w:rFonts w:ascii="Times New Roman" w:eastAsia="Calibri" w:hAnsi="Times New Roman" w:cs="Times New Roman"/>
                <w:color w:val="000000"/>
                <w:sz w:val="24"/>
                <w:szCs w:val="24"/>
                <w:lang w:eastAsia="ru-RU"/>
              </w:rPr>
              <w:t>рублей;</w:t>
            </w:r>
          </w:p>
          <w:p w:rsidR="00FE4914" w:rsidRPr="00E911C0" w:rsidRDefault="00FE4914" w:rsidP="00FE4914">
            <w:pPr>
              <w:spacing w:after="0" w:line="240" w:lineRule="auto"/>
              <w:jc w:val="both"/>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 xml:space="preserve">2016 год  –  </w:t>
            </w:r>
            <w:r w:rsidRPr="00E911C0">
              <w:rPr>
                <w:rFonts w:ascii="Times New Roman" w:eastAsia="Calibri" w:hAnsi="Times New Roman" w:cs="Times New Roman"/>
                <w:sz w:val="24"/>
                <w:szCs w:val="24"/>
                <w:lang w:eastAsia="ru-RU"/>
              </w:rPr>
              <w:t xml:space="preserve">1 391,00 тыс. </w:t>
            </w:r>
            <w:r w:rsidRPr="00E911C0">
              <w:rPr>
                <w:rFonts w:ascii="Times New Roman" w:eastAsia="Calibri" w:hAnsi="Times New Roman" w:cs="Times New Roman"/>
                <w:color w:val="000000"/>
                <w:sz w:val="24"/>
                <w:szCs w:val="24"/>
                <w:lang w:eastAsia="ru-RU"/>
              </w:rPr>
              <w:t>рублей;</w:t>
            </w:r>
          </w:p>
          <w:p w:rsidR="00FE4914" w:rsidRPr="00E911C0" w:rsidRDefault="00FE4914" w:rsidP="00FE4914">
            <w:pPr>
              <w:spacing w:after="0" w:line="240" w:lineRule="auto"/>
              <w:jc w:val="both"/>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2017 год  –  543</w:t>
            </w:r>
            <w:r w:rsidRPr="00E911C0">
              <w:rPr>
                <w:rFonts w:ascii="Times New Roman" w:eastAsia="Calibri" w:hAnsi="Times New Roman" w:cs="Times New Roman"/>
                <w:sz w:val="24"/>
                <w:szCs w:val="24"/>
                <w:lang w:eastAsia="ru-RU"/>
              </w:rPr>
              <w:t xml:space="preserve">,00 тыс. </w:t>
            </w:r>
            <w:r w:rsidRPr="00E911C0">
              <w:rPr>
                <w:rFonts w:ascii="Times New Roman" w:eastAsia="Calibri" w:hAnsi="Times New Roman" w:cs="Times New Roman"/>
                <w:color w:val="000000"/>
                <w:sz w:val="24"/>
                <w:szCs w:val="24"/>
                <w:lang w:eastAsia="ru-RU"/>
              </w:rPr>
              <w:t>рублей;</w:t>
            </w:r>
          </w:p>
          <w:p w:rsidR="00E719D5" w:rsidRPr="00E911C0" w:rsidRDefault="00E719D5" w:rsidP="00E719D5">
            <w:pPr>
              <w:spacing w:after="0" w:line="240" w:lineRule="auto"/>
              <w:jc w:val="both"/>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2018 год –  1 7</w:t>
            </w:r>
            <w:r w:rsidR="0012513A" w:rsidRPr="00E911C0">
              <w:rPr>
                <w:rFonts w:ascii="Times New Roman" w:eastAsia="Calibri" w:hAnsi="Times New Roman" w:cs="Times New Roman"/>
                <w:color w:val="000000"/>
                <w:sz w:val="24"/>
                <w:szCs w:val="24"/>
                <w:lang w:eastAsia="ru-RU"/>
              </w:rPr>
              <w:t>59</w:t>
            </w:r>
            <w:r w:rsidRPr="00E911C0">
              <w:rPr>
                <w:rFonts w:ascii="Times New Roman" w:eastAsia="Calibri" w:hAnsi="Times New Roman" w:cs="Times New Roman"/>
                <w:color w:val="000000"/>
                <w:sz w:val="24"/>
                <w:szCs w:val="24"/>
                <w:lang w:eastAsia="ru-RU"/>
              </w:rPr>
              <w:t>,0 тыс. рублей;</w:t>
            </w:r>
          </w:p>
          <w:p w:rsidR="00E719D5" w:rsidRPr="00E911C0" w:rsidRDefault="00E719D5" w:rsidP="00E719D5">
            <w:pPr>
              <w:spacing w:after="0" w:line="240" w:lineRule="auto"/>
              <w:jc w:val="both"/>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 xml:space="preserve">2019 год –  </w:t>
            </w:r>
            <w:r w:rsidR="00A50E97" w:rsidRPr="00E911C0">
              <w:rPr>
                <w:rFonts w:ascii="Times New Roman" w:eastAsia="Calibri" w:hAnsi="Times New Roman" w:cs="Times New Roman"/>
                <w:color w:val="000000"/>
                <w:sz w:val="24"/>
                <w:szCs w:val="24"/>
                <w:lang w:eastAsia="ru-RU"/>
              </w:rPr>
              <w:t>2</w:t>
            </w:r>
            <w:r w:rsidRPr="00E911C0">
              <w:rPr>
                <w:rFonts w:ascii="Times New Roman" w:eastAsia="Calibri" w:hAnsi="Times New Roman" w:cs="Times New Roman"/>
                <w:color w:val="000000"/>
                <w:sz w:val="24"/>
                <w:szCs w:val="24"/>
                <w:lang w:eastAsia="ru-RU"/>
              </w:rPr>
              <w:t xml:space="preserve"> </w:t>
            </w:r>
            <w:r w:rsidR="00A50E97" w:rsidRPr="00E911C0">
              <w:rPr>
                <w:rFonts w:ascii="Times New Roman" w:eastAsia="Calibri" w:hAnsi="Times New Roman" w:cs="Times New Roman"/>
                <w:color w:val="000000"/>
                <w:sz w:val="24"/>
                <w:szCs w:val="24"/>
                <w:lang w:eastAsia="ru-RU"/>
              </w:rPr>
              <w:t>188</w:t>
            </w:r>
            <w:r w:rsidRPr="00E911C0">
              <w:rPr>
                <w:rFonts w:ascii="Times New Roman" w:eastAsia="Calibri" w:hAnsi="Times New Roman" w:cs="Times New Roman"/>
                <w:color w:val="000000"/>
                <w:sz w:val="24"/>
                <w:szCs w:val="24"/>
                <w:lang w:eastAsia="ru-RU"/>
              </w:rPr>
              <w:t>,</w:t>
            </w:r>
            <w:r w:rsidR="00A50E97" w:rsidRPr="00E911C0">
              <w:rPr>
                <w:rFonts w:ascii="Times New Roman" w:eastAsia="Calibri" w:hAnsi="Times New Roman" w:cs="Times New Roman"/>
                <w:color w:val="000000"/>
                <w:sz w:val="24"/>
                <w:szCs w:val="24"/>
                <w:lang w:eastAsia="ru-RU"/>
              </w:rPr>
              <w:t>8</w:t>
            </w:r>
            <w:r w:rsidRPr="00E911C0">
              <w:rPr>
                <w:rFonts w:ascii="Times New Roman" w:eastAsia="Calibri" w:hAnsi="Times New Roman" w:cs="Times New Roman"/>
                <w:color w:val="000000"/>
                <w:sz w:val="24"/>
                <w:szCs w:val="24"/>
                <w:lang w:eastAsia="ru-RU"/>
              </w:rPr>
              <w:t xml:space="preserve"> тыс. рублей;</w:t>
            </w:r>
          </w:p>
          <w:p w:rsidR="00F325C1" w:rsidRPr="00E911C0" w:rsidRDefault="00E719D5" w:rsidP="00A50E97">
            <w:pPr>
              <w:spacing w:after="0" w:line="240" w:lineRule="auto"/>
              <w:jc w:val="both"/>
              <w:rPr>
                <w:rFonts w:ascii="Times New Roman" w:eastAsia="Calibri" w:hAnsi="Times New Roman" w:cs="Times New Roman"/>
                <w:color w:val="000000"/>
                <w:sz w:val="24"/>
                <w:szCs w:val="24"/>
                <w:lang w:eastAsia="ru-RU"/>
              </w:rPr>
            </w:pPr>
            <w:r w:rsidRPr="00E911C0">
              <w:rPr>
                <w:rFonts w:ascii="Times New Roman" w:eastAsia="Calibri" w:hAnsi="Times New Roman" w:cs="Times New Roman"/>
                <w:color w:val="000000"/>
                <w:sz w:val="24"/>
                <w:szCs w:val="24"/>
                <w:lang w:eastAsia="ru-RU"/>
              </w:rPr>
              <w:t xml:space="preserve">2020 год –  </w:t>
            </w:r>
            <w:r w:rsidR="00A50E97" w:rsidRPr="00E911C0">
              <w:rPr>
                <w:rFonts w:ascii="Times New Roman" w:eastAsia="Calibri" w:hAnsi="Times New Roman" w:cs="Times New Roman"/>
                <w:color w:val="000000"/>
                <w:sz w:val="24"/>
                <w:szCs w:val="24"/>
                <w:lang w:eastAsia="ru-RU"/>
              </w:rPr>
              <w:t>2</w:t>
            </w:r>
            <w:r w:rsidRPr="00E911C0">
              <w:rPr>
                <w:rFonts w:ascii="Times New Roman" w:eastAsia="Calibri" w:hAnsi="Times New Roman" w:cs="Times New Roman"/>
                <w:color w:val="000000"/>
                <w:sz w:val="24"/>
                <w:szCs w:val="24"/>
                <w:lang w:eastAsia="ru-RU"/>
              </w:rPr>
              <w:t xml:space="preserve"> </w:t>
            </w:r>
            <w:r w:rsidR="00A50E97" w:rsidRPr="00E911C0">
              <w:rPr>
                <w:rFonts w:ascii="Times New Roman" w:eastAsia="Calibri" w:hAnsi="Times New Roman" w:cs="Times New Roman"/>
                <w:color w:val="000000"/>
                <w:sz w:val="24"/>
                <w:szCs w:val="24"/>
                <w:lang w:eastAsia="ru-RU"/>
              </w:rPr>
              <w:t>566</w:t>
            </w:r>
            <w:r w:rsidRPr="00E911C0">
              <w:rPr>
                <w:rFonts w:ascii="Times New Roman" w:eastAsia="Calibri" w:hAnsi="Times New Roman" w:cs="Times New Roman"/>
                <w:color w:val="000000"/>
                <w:sz w:val="24"/>
                <w:szCs w:val="24"/>
                <w:lang w:eastAsia="ru-RU"/>
              </w:rPr>
              <w:t>,</w:t>
            </w:r>
            <w:r w:rsidR="00A50E97" w:rsidRPr="00E911C0">
              <w:rPr>
                <w:rFonts w:ascii="Times New Roman" w:eastAsia="Calibri" w:hAnsi="Times New Roman" w:cs="Times New Roman"/>
                <w:color w:val="000000"/>
                <w:sz w:val="24"/>
                <w:szCs w:val="24"/>
                <w:lang w:eastAsia="ru-RU"/>
              </w:rPr>
              <w:t>9</w:t>
            </w:r>
            <w:r w:rsidRPr="00E911C0">
              <w:rPr>
                <w:rFonts w:ascii="Times New Roman" w:eastAsia="Calibri" w:hAnsi="Times New Roman" w:cs="Times New Roman"/>
                <w:color w:val="000000"/>
                <w:sz w:val="24"/>
                <w:szCs w:val="24"/>
                <w:lang w:eastAsia="ru-RU"/>
              </w:rPr>
              <w:t xml:space="preserve"> тыс. рублей.</w:t>
            </w:r>
          </w:p>
        </w:tc>
      </w:tr>
      <w:tr w:rsidR="00F325C1" w:rsidRPr="00E911C0" w:rsidTr="008B433B">
        <w:trPr>
          <w:trHeight w:val="1601"/>
        </w:trPr>
        <w:tc>
          <w:tcPr>
            <w:tcW w:w="1521" w:type="pct"/>
          </w:tcPr>
          <w:p w:rsidR="00F325C1" w:rsidRPr="00E911C0" w:rsidRDefault="00F325C1" w:rsidP="00F325C1">
            <w:pPr>
              <w:spacing w:before="60" w:after="0" w:line="240" w:lineRule="auto"/>
              <w:ind w:right="-5"/>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Ожидаемые результаты реализации подпрограммы</w:t>
            </w:r>
          </w:p>
        </w:tc>
        <w:tc>
          <w:tcPr>
            <w:tcW w:w="3479" w:type="pct"/>
          </w:tcPr>
          <w:p w:rsidR="00F325C1" w:rsidRPr="00E911C0" w:rsidRDefault="00F325C1" w:rsidP="00802B44">
            <w:pPr>
              <w:numPr>
                <w:ilvl w:val="0"/>
                <w:numId w:val="10"/>
              </w:numPr>
              <w:spacing w:before="60" w:after="0" w:line="240" w:lineRule="auto"/>
              <w:ind w:left="115" w:right="-5" w:hanging="2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Охватить индивидуальной профилактической работой 100% несовершеннолетних, состоящих на профилактических учетах в  ОМВД России по Шелеховскому району, Комиссии по делам несовершеннолетних и защите их прав</w:t>
            </w:r>
            <w:r w:rsidR="008B433B" w:rsidRPr="00E911C0">
              <w:rPr>
                <w:rFonts w:ascii="Times New Roman" w:eastAsia="Calibri" w:hAnsi="Times New Roman" w:cs="Times New Roman"/>
                <w:sz w:val="24"/>
                <w:szCs w:val="24"/>
                <w:lang w:eastAsia="ru-RU"/>
              </w:rPr>
              <w:t xml:space="preserve"> в Шелеховском районе</w:t>
            </w:r>
            <w:r w:rsidRPr="00E911C0">
              <w:rPr>
                <w:rFonts w:ascii="Times New Roman" w:eastAsia="Calibri" w:hAnsi="Times New Roman" w:cs="Times New Roman"/>
                <w:sz w:val="24"/>
                <w:szCs w:val="24"/>
                <w:lang w:eastAsia="ru-RU"/>
              </w:rPr>
              <w:t>, Уг</w:t>
            </w:r>
            <w:r w:rsidR="006A6BF0" w:rsidRPr="00E911C0">
              <w:rPr>
                <w:rFonts w:ascii="Times New Roman" w:eastAsia="Calibri" w:hAnsi="Times New Roman" w:cs="Times New Roman"/>
                <w:sz w:val="24"/>
                <w:szCs w:val="24"/>
                <w:lang w:eastAsia="ru-RU"/>
              </w:rPr>
              <w:t>оловно-исполнительной инспекции;</w:t>
            </w:r>
          </w:p>
          <w:p w:rsidR="006A6BF0" w:rsidRPr="00E911C0" w:rsidRDefault="006A6BF0" w:rsidP="00802B44">
            <w:pPr>
              <w:numPr>
                <w:ilvl w:val="0"/>
                <w:numId w:val="10"/>
              </w:numPr>
              <w:spacing w:before="60" w:after="0" w:line="240" w:lineRule="auto"/>
              <w:ind w:left="115" w:right="-5" w:hanging="27"/>
              <w:jc w:val="both"/>
              <w:rPr>
                <w:rFonts w:ascii="Times New Roman" w:eastAsia="Calibri" w:hAnsi="Times New Roman" w:cs="Times New Roman"/>
                <w:sz w:val="24"/>
                <w:szCs w:val="24"/>
                <w:lang w:eastAsia="ru-RU"/>
              </w:rPr>
            </w:pPr>
            <w:r w:rsidRPr="00E911C0">
              <w:rPr>
                <w:rFonts w:ascii="Times New Roman" w:eastAsia="Times New Roman" w:hAnsi="Times New Roman" w:cs="Times New Roman"/>
                <w:sz w:val="24"/>
                <w:szCs w:val="24"/>
                <w:lang w:eastAsia="ru-RU"/>
              </w:rPr>
              <w:t>Созда</w:t>
            </w:r>
            <w:r w:rsidR="008B433B" w:rsidRPr="00E911C0">
              <w:rPr>
                <w:rFonts w:ascii="Times New Roman" w:eastAsia="Times New Roman" w:hAnsi="Times New Roman" w:cs="Times New Roman"/>
                <w:sz w:val="24"/>
                <w:szCs w:val="24"/>
                <w:lang w:eastAsia="ru-RU"/>
              </w:rPr>
              <w:t>ние</w:t>
            </w:r>
            <w:r w:rsidRPr="00E911C0">
              <w:rPr>
                <w:rFonts w:ascii="Times New Roman" w:eastAsia="Times New Roman" w:hAnsi="Times New Roman" w:cs="Times New Roman"/>
                <w:sz w:val="24"/>
                <w:szCs w:val="24"/>
                <w:lang w:eastAsia="ru-RU"/>
              </w:rPr>
              <w:t xml:space="preserve"> систем</w:t>
            </w:r>
            <w:r w:rsidR="008B433B" w:rsidRPr="00E911C0">
              <w:rPr>
                <w:rFonts w:ascii="Times New Roman" w:eastAsia="Times New Roman" w:hAnsi="Times New Roman" w:cs="Times New Roman"/>
                <w:sz w:val="24"/>
                <w:szCs w:val="24"/>
                <w:lang w:eastAsia="ru-RU"/>
              </w:rPr>
              <w:t>ы</w:t>
            </w:r>
            <w:r w:rsidRPr="00E911C0">
              <w:rPr>
                <w:rFonts w:ascii="Times New Roman" w:eastAsia="Times New Roman" w:hAnsi="Times New Roman" w:cs="Times New Roman"/>
                <w:sz w:val="24"/>
                <w:szCs w:val="24"/>
                <w:lang w:eastAsia="ru-RU"/>
              </w:rPr>
              <w:t xml:space="preserve"> пропаганды с целью формирования негативного отношения к правонарушениям в сфере дорожного движения; формирование у детей навыков </w:t>
            </w:r>
            <w:r w:rsidRPr="00E911C0">
              <w:rPr>
                <w:rFonts w:ascii="Times New Roman" w:eastAsia="Times New Roman" w:hAnsi="Times New Roman" w:cs="Times New Roman"/>
                <w:sz w:val="24"/>
                <w:szCs w:val="24"/>
                <w:lang w:eastAsia="ru-RU"/>
              </w:rPr>
              <w:br/>
              <w:t>б</w:t>
            </w:r>
            <w:r w:rsidR="00C320D2" w:rsidRPr="00E911C0">
              <w:rPr>
                <w:rFonts w:ascii="Times New Roman" w:eastAsia="Times New Roman" w:hAnsi="Times New Roman" w:cs="Times New Roman"/>
                <w:sz w:val="24"/>
                <w:szCs w:val="24"/>
                <w:lang w:eastAsia="ru-RU"/>
              </w:rPr>
              <w:t>езопасного поведения на дорогах;</w:t>
            </w:r>
          </w:p>
          <w:p w:rsidR="00C320D2" w:rsidRPr="00E911C0" w:rsidRDefault="00C320D2" w:rsidP="00802B44">
            <w:pPr>
              <w:numPr>
                <w:ilvl w:val="0"/>
                <w:numId w:val="10"/>
              </w:numPr>
              <w:spacing w:before="60" w:after="0" w:line="240" w:lineRule="auto"/>
              <w:ind w:left="115" w:right="-5" w:hanging="27"/>
              <w:jc w:val="both"/>
              <w:rPr>
                <w:rFonts w:ascii="Times New Roman" w:eastAsia="Calibri" w:hAnsi="Times New Roman" w:cs="Times New Roman"/>
                <w:sz w:val="24"/>
                <w:szCs w:val="24"/>
                <w:lang w:eastAsia="ru-RU"/>
              </w:rPr>
            </w:pPr>
            <w:r w:rsidRPr="00E911C0">
              <w:rPr>
                <w:rFonts w:ascii="Times New Roman" w:eastAsia="Calibri" w:hAnsi="Times New Roman" w:cs="Times New Roman"/>
                <w:sz w:val="24"/>
                <w:szCs w:val="24"/>
                <w:lang w:eastAsia="ru-RU"/>
              </w:rPr>
              <w:t>Сокращение удельного веса преступлений, совершенных в общественных местах до 30,0%.</w:t>
            </w:r>
          </w:p>
        </w:tc>
      </w:tr>
    </w:tbl>
    <w:p w:rsidR="00F325C1" w:rsidRDefault="00F325C1" w:rsidP="006A6BF0">
      <w:pPr>
        <w:widowControl w:val="0"/>
        <w:tabs>
          <w:tab w:val="left" w:pos="851"/>
          <w:tab w:val="left" w:pos="993"/>
        </w:tabs>
        <w:autoSpaceDE w:val="0"/>
        <w:autoSpaceDN w:val="0"/>
        <w:adjustRightInd w:val="0"/>
        <w:spacing w:before="60" w:after="0" w:line="240" w:lineRule="auto"/>
        <w:ind w:right="-5"/>
        <w:jc w:val="right"/>
        <w:rPr>
          <w:rFonts w:ascii="Times New Roman" w:eastAsia="Calibri" w:hAnsi="Times New Roman" w:cs="Times New Roman"/>
          <w:bCs/>
          <w:sz w:val="28"/>
          <w:szCs w:val="28"/>
          <w:lang w:eastAsia="ru-RU"/>
        </w:rPr>
      </w:pPr>
    </w:p>
    <w:p w:rsidR="006D269A" w:rsidRPr="00781473" w:rsidRDefault="006D269A" w:rsidP="006D269A">
      <w:pPr>
        <w:spacing w:after="0" w:line="240" w:lineRule="auto"/>
        <w:jc w:val="center"/>
        <w:rPr>
          <w:rFonts w:ascii="Times New Roman" w:eastAsia="Calibri" w:hAnsi="Times New Roman" w:cs="Times New Roman"/>
          <w:b/>
          <w:bCs/>
          <w:sz w:val="28"/>
          <w:szCs w:val="28"/>
          <w:lang w:eastAsia="ru-RU"/>
        </w:rPr>
      </w:pPr>
      <w:r w:rsidRPr="00781473">
        <w:rPr>
          <w:rFonts w:ascii="Times New Roman" w:eastAsia="Calibri" w:hAnsi="Times New Roman" w:cs="Times New Roman"/>
          <w:b/>
          <w:bCs/>
          <w:caps/>
          <w:sz w:val="28"/>
          <w:szCs w:val="28"/>
          <w:lang w:eastAsia="ru-RU"/>
        </w:rPr>
        <w:t xml:space="preserve">Раздел </w:t>
      </w:r>
      <w:r w:rsidRPr="00781473">
        <w:rPr>
          <w:rFonts w:ascii="Times New Roman" w:eastAsia="Calibri" w:hAnsi="Times New Roman" w:cs="Times New Roman"/>
          <w:b/>
          <w:bCs/>
          <w:sz w:val="28"/>
          <w:szCs w:val="28"/>
          <w:lang w:eastAsia="ru-RU"/>
        </w:rPr>
        <w:t xml:space="preserve">2. </w:t>
      </w:r>
    </w:p>
    <w:p w:rsidR="006D269A" w:rsidRPr="00781473" w:rsidRDefault="006D269A" w:rsidP="006D269A">
      <w:pPr>
        <w:spacing w:after="0" w:line="240" w:lineRule="auto"/>
        <w:jc w:val="center"/>
        <w:rPr>
          <w:rFonts w:ascii="Times New Roman" w:eastAsia="Calibri" w:hAnsi="Times New Roman" w:cs="Times New Roman"/>
          <w:b/>
          <w:bCs/>
          <w:caps/>
          <w:sz w:val="28"/>
          <w:szCs w:val="28"/>
          <w:lang w:eastAsia="ru-RU"/>
        </w:rPr>
      </w:pPr>
      <w:r w:rsidRPr="00781473">
        <w:rPr>
          <w:rFonts w:ascii="Times New Roman" w:eastAsia="Calibri" w:hAnsi="Times New Roman" w:cs="Times New Roman"/>
          <w:b/>
          <w:bCs/>
          <w:caps/>
          <w:sz w:val="28"/>
          <w:szCs w:val="28"/>
          <w:lang w:eastAsia="ru-RU"/>
        </w:rPr>
        <w:t>Содержание проблемы и обоснование необходимости</w:t>
      </w:r>
    </w:p>
    <w:p w:rsidR="006D269A" w:rsidRPr="00781473" w:rsidRDefault="006D269A" w:rsidP="006D269A">
      <w:pPr>
        <w:spacing w:after="0" w:line="240" w:lineRule="auto"/>
        <w:jc w:val="center"/>
        <w:rPr>
          <w:rFonts w:ascii="Times New Roman" w:eastAsia="Calibri" w:hAnsi="Times New Roman" w:cs="Times New Roman"/>
          <w:b/>
          <w:bCs/>
          <w:caps/>
          <w:sz w:val="28"/>
          <w:szCs w:val="28"/>
          <w:lang w:eastAsia="ru-RU"/>
        </w:rPr>
      </w:pPr>
      <w:r w:rsidRPr="00781473">
        <w:rPr>
          <w:rFonts w:ascii="Times New Roman" w:eastAsia="Calibri" w:hAnsi="Times New Roman" w:cs="Times New Roman"/>
          <w:b/>
          <w:bCs/>
          <w:caps/>
          <w:sz w:val="28"/>
          <w:szCs w:val="28"/>
          <w:lang w:eastAsia="ru-RU"/>
        </w:rPr>
        <w:t xml:space="preserve">              ее решения программно-целевым методом</w:t>
      </w:r>
    </w:p>
    <w:p w:rsidR="006D269A" w:rsidRPr="00781473" w:rsidRDefault="006D269A" w:rsidP="006D269A">
      <w:pPr>
        <w:spacing w:after="0" w:line="240" w:lineRule="auto"/>
        <w:ind w:firstLine="709"/>
        <w:jc w:val="center"/>
        <w:rPr>
          <w:rFonts w:ascii="Times New Roman" w:eastAsia="Calibri" w:hAnsi="Times New Roman" w:cs="Times New Roman"/>
          <w:b/>
          <w:bCs/>
          <w:sz w:val="28"/>
          <w:szCs w:val="28"/>
          <w:lang w:eastAsia="ru-RU"/>
        </w:rPr>
      </w:pPr>
    </w:p>
    <w:p w:rsidR="006D269A" w:rsidRPr="00781473" w:rsidRDefault="006D269A" w:rsidP="006D269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 xml:space="preserve">По информации ОМВД России по Шелеховскому району уровень преступности на территории Шелеховского района в расчете на 10 тысяч населения в 2013 году составил 214,4 преступлений. Общеобластной показатель за этот же период составляет  228,0 преступлений. </w:t>
      </w:r>
    </w:p>
    <w:p w:rsidR="006D269A" w:rsidRPr="00781473" w:rsidRDefault="006D269A" w:rsidP="006D269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lastRenderedPageBreak/>
        <w:t xml:space="preserve">В 2013 году правоохранительными органами на территории  района зарегистрировано 1366 преступлений. </w:t>
      </w:r>
    </w:p>
    <w:p w:rsidR="006D269A" w:rsidRPr="00781473" w:rsidRDefault="006D269A" w:rsidP="006D269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 xml:space="preserve">На протяжении ряда лет при незначительном снижении общего количества зарегистрированных преступлений, остается высоким удельный вес тяжких и особо тяжких преступлений (в 2010г. – 28,6%, в 2011г. – 30,7%  в 2012г. - 32,1%,  в 2013г.– 28,9%). </w:t>
      </w:r>
    </w:p>
    <w:p w:rsidR="006D269A" w:rsidRPr="00781473" w:rsidRDefault="006D269A" w:rsidP="006D269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 xml:space="preserve">Высок уровень преступлений против личности, таких как умышленные убийства (в 2010г. - 12, в 2011г. – 13, в 2012г. – 15, в 2013г. – 7), умышленные причинения тяжкого вреда здоровью (в 2010г. - 43, в 2011г. – 27, в 2012г. – 31, в 2013г. – 21). Растет число имущественных преступлений (в </w:t>
      </w:r>
      <w:smartTag w:uri="urn:schemas-microsoft-com:office:smarttags" w:element="metricconverter">
        <w:smartTagPr>
          <w:attr w:name="ProductID" w:val="2010 г"/>
        </w:smartTagPr>
        <w:r w:rsidRPr="00781473">
          <w:rPr>
            <w:rFonts w:ascii="Times New Roman" w:eastAsia="Calibri" w:hAnsi="Times New Roman" w:cs="Times New Roman"/>
            <w:sz w:val="28"/>
            <w:szCs w:val="28"/>
            <w:lang w:eastAsia="ru-RU"/>
          </w:rPr>
          <w:t>2010 г</w:t>
        </w:r>
      </w:smartTag>
      <w:r w:rsidRPr="00781473">
        <w:rPr>
          <w:rFonts w:ascii="Times New Roman" w:eastAsia="Calibri" w:hAnsi="Times New Roman" w:cs="Times New Roman"/>
          <w:sz w:val="28"/>
          <w:szCs w:val="28"/>
          <w:lang w:eastAsia="ru-RU"/>
        </w:rPr>
        <w:t xml:space="preserve">. – 964, в </w:t>
      </w:r>
      <w:smartTag w:uri="urn:schemas-microsoft-com:office:smarttags" w:element="metricconverter">
        <w:smartTagPr>
          <w:attr w:name="ProductID" w:val="2011 г"/>
        </w:smartTagPr>
        <w:r w:rsidRPr="00781473">
          <w:rPr>
            <w:rFonts w:ascii="Times New Roman" w:eastAsia="Calibri" w:hAnsi="Times New Roman" w:cs="Times New Roman"/>
            <w:sz w:val="28"/>
            <w:szCs w:val="28"/>
            <w:lang w:eastAsia="ru-RU"/>
          </w:rPr>
          <w:t>2011 г</w:t>
        </w:r>
      </w:smartTag>
      <w:r w:rsidRPr="00781473">
        <w:rPr>
          <w:rFonts w:ascii="Times New Roman" w:eastAsia="Calibri" w:hAnsi="Times New Roman" w:cs="Times New Roman"/>
          <w:sz w:val="28"/>
          <w:szCs w:val="28"/>
          <w:lang w:eastAsia="ru-RU"/>
        </w:rPr>
        <w:t xml:space="preserve">. – 831, в </w:t>
      </w:r>
      <w:smartTag w:uri="urn:schemas-microsoft-com:office:smarttags" w:element="metricconverter">
        <w:smartTagPr>
          <w:attr w:name="ProductID" w:val="2012 г"/>
        </w:smartTagPr>
        <w:r w:rsidRPr="00781473">
          <w:rPr>
            <w:rFonts w:ascii="Times New Roman" w:eastAsia="Calibri" w:hAnsi="Times New Roman" w:cs="Times New Roman"/>
            <w:sz w:val="28"/>
            <w:szCs w:val="28"/>
            <w:lang w:eastAsia="ru-RU"/>
          </w:rPr>
          <w:t>2012 г</w:t>
        </w:r>
      </w:smartTag>
      <w:r w:rsidRPr="00781473">
        <w:rPr>
          <w:rFonts w:ascii="Times New Roman" w:eastAsia="Calibri" w:hAnsi="Times New Roman" w:cs="Times New Roman"/>
          <w:sz w:val="28"/>
          <w:szCs w:val="28"/>
          <w:lang w:eastAsia="ru-RU"/>
        </w:rPr>
        <w:t xml:space="preserve">. - 962, в </w:t>
      </w:r>
      <w:smartTag w:uri="urn:schemas-microsoft-com:office:smarttags" w:element="metricconverter">
        <w:smartTagPr>
          <w:attr w:name="ProductID" w:val="2013 г"/>
        </w:smartTagPr>
        <w:r w:rsidRPr="00781473">
          <w:rPr>
            <w:rFonts w:ascii="Times New Roman" w:eastAsia="Calibri" w:hAnsi="Times New Roman" w:cs="Times New Roman"/>
            <w:sz w:val="28"/>
            <w:szCs w:val="28"/>
            <w:lang w:eastAsia="ru-RU"/>
          </w:rPr>
          <w:t>2013 г</w:t>
        </w:r>
      </w:smartTag>
      <w:r w:rsidRPr="00781473">
        <w:rPr>
          <w:rFonts w:ascii="Times New Roman" w:eastAsia="Calibri" w:hAnsi="Times New Roman" w:cs="Times New Roman"/>
          <w:sz w:val="28"/>
          <w:szCs w:val="28"/>
          <w:lang w:eastAsia="ru-RU"/>
        </w:rPr>
        <w:t xml:space="preserve">. – 899). </w:t>
      </w:r>
    </w:p>
    <w:p w:rsidR="006D269A" w:rsidRPr="00781473" w:rsidRDefault="006D269A" w:rsidP="006D269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 протяжении 5 лет сохраняется тенденция к росту преступлений, совершаемых в общественных местах. Количество зарегистрированных преступлений за 8 месяцев 2017 года увеличилось на 71,0% по сравнению с 2013 годом (со 162 до 277), на улицах на 45,0% (со 142 до 206).</w:t>
      </w:r>
    </w:p>
    <w:p w:rsidR="006D269A" w:rsidRPr="00781473" w:rsidRDefault="006D269A" w:rsidP="006D269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Увеличилось в 201</w:t>
      </w:r>
      <w:r w:rsidR="000471C3">
        <w:rPr>
          <w:rFonts w:ascii="Times New Roman" w:eastAsia="Calibri" w:hAnsi="Times New Roman" w:cs="Times New Roman"/>
          <w:sz w:val="28"/>
          <w:szCs w:val="28"/>
          <w:lang w:eastAsia="ru-RU"/>
        </w:rPr>
        <w:t>7</w:t>
      </w:r>
      <w:r w:rsidRPr="00781473">
        <w:rPr>
          <w:rFonts w:ascii="Times New Roman" w:eastAsia="Calibri" w:hAnsi="Times New Roman" w:cs="Times New Roman"/>
          <w:sz w:val="28"/>
          <w:szCs w:val="28"/>
          <w:lang w:eastAsia="ru-RU"/>
        </w:rPr>
        <w:t xml:space="preserve"> году и количество преступлений, совер</w:t>
      </w:r>
      <w:r w:rsidR="000471C3">
        <w:rPr>
          <w:rFonts w:ascii="Times New Roman" w:eastAsia="Calibri" w:hAnsi="Times New Roman" w:cs="Times New Roman"/>
          <w:sz w:val="28"/>
          <w:szCs w:val="28"/>
          <w:lang w:eastAsia="ru-RU"/>
        </w:rPr>
        <w:t>шенных несовершеннолетними, на 22,7</w:t>
      </w:r>
      <w:r w:rsidRPr="00781473">
        <w:rPr>
          <w:rFonts w:ascii="Times New Roman" w:eastAsia="Calibri" w:hAnsi="Times New Roman" w:cs="Times New Roman"/>
          <w:sz w:val="28"/>
          <w:szCs w:val="28"/>
          <w:lang w:eastAsia="ru-RU"/>
        </w:rPr>
        <w:t xml:space="preserve">,3% и составило </w:t>
      </w:r>
      <w:r w:rsidR="000471C3">
        <w:rPr>
          <w:rFonts w:ascii="Times New Roman" w:eastAsia="Calibri" w:hAnsi="Times New Roman" w:cs="Times New Roman"/>
          <w:sz w:val="28"/>
          <w:szCs w:val="28"/>
          <w:lang w:eastAsia="ru-RU"/>
        </w:rPr>
        <w:t>27</w:t>
      </w:r>
      <w:r w:rsidRPr="00781473">
        <w:rPr>
          <w:rFonts w:ascii="Times New Roman" w:eastAsia="Calibri" w:hAnsi="Times New Roman" w:cs="Times New Roman"/>
          <w:sz w:val="28"/>
          <w:szCs w:val="28"/>
          <w:lang w:eastAsia="ru-RU"/>
        </w:rPr>
        <w:t xml:space="preserve"> преступлений.</w:t>
      </w:r>
    </w:p>
    <w:p w:rsidR="006D269A" w:rsidRPr="00781473" w:rsidRDefault="006D269A" w:rsidP="006D269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rsidR="006D269A" w:rsidRPr="00781473" w:rsidRDefault="006D269A" w:rsidP="006D269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По информации ОГИБДД по Шелеховскому району</w:t>
      </w:r>
      <w:r w:rsidRPr="00781473">
        <w:rPr>
          <w:rFonts w:ascii="Times New Roman" w:eastAsia="Calibri" w:hAnsi="Times New Roman" w:cs="Times New Roman"/>
          <w:color w:val="FF0000"/>
          <w:sz w:val="28"/>
          <w:szCs w:val="28"/>
          <w:lang w:eastAsia="ru-RU"/>
        </w:rPr>
        <w:t xml:space="preserve"> </w:t>
      </w:r>
      <w:r w:rsidRPr="00781473">
        <w:rPr>
          <w:rFonts w:ascii="Times New Roman" w:eastAsia="Calibri" w:hAnsi="Times New Roman" w:cs="Times New Roman"/>
          <w:sz w:val="28"/>
          <w:szCs w:val="28"/>
          <w:lang w:eastAsia="ru-RU"/>
        </w:rPr>
        <w:t xml:space="preserve">основными видами дорожно-транспортных происшествий в Шелеховском районе являются наезд на пешехода, столкновение, опрокидывание, наезд на препятствие, наезд на стоящее транспортное средство. </w:t>
      </w:r>
    </w:p>
    <w:p w:rsidR="006D269A" w:rsidRPr="00781473" w:rsidRDefault="006D269A" w:rsidP="006D269A">
      <w:pPr>
        <w:spacing w:after="0" w:line="240" w:lineRule="auto"/>
        <w:ind w:firstLine="709"/>
        <w:jc w:val="both"/>
        <w:rPr>
          <w:rFonts w:ascii="Times New Roman" w:eastAsia="MS Mincho" w:hAnsi="Times New Roman" w:cs="Times New Roman"/>
          <w:sz w:val="28"/>
          <w:szCs w:val="28"/>
          <w:lang w:eastAsia="ru-RU"/>
        </w:rPr>
      </w:pPr>
      <w:r w:rsidRPr="00781473">
        <w:rPr>
          <w:rFonts w:ascii="Times New Roman" w:eastAsia="MS Mincho" w:hAnsi="Times New Roman" w:cs="Times New Roman"/>
          <w:sz w:val="28"/>
          <w:szCs w:val="28"/>
          <w:lang w:eastAsia="ru-RU"/>
        </w:rPr>
        <w:t>С каждым годом общее количество зарегистрированных  ДТП возрастает в среднем в 1,05 раза. Наибольшее количество ДТП зарегистрировано в 2013 году - 1189. Высоким остается уровень ДТП с пострадавшими (</w:t>
      </w:r>
      <w:smartTag w:uri="urn:schemas-microsoft-com:office:smarttags" w:element="metricconverter">
        <w:smartTagPr>
          <w:attr w:name="ProductID" w:val="2008 г"/>
        </w:smartTagPr>
        <w:r w:rsidRPr="00781473">
          <w:rPr>
            <w:rFonts w:ascii="Times New Roman" w:eastAsia="MS Mincho" w:hAnsi="Times New Roman" w:cs="Times New Roman"/>
            <w:sz w:val="28"/>
            <w:szCs w:val="28"/>
            <w:lang w:eastAsia="ru-RU"/>
          </w:rPr>
          <w:t>2008 г</w:t>
        </w:r>
      </w:smartTag>
      <w:r w:rsidRPr="00781473">
        <w:rPr>
          <w:rFonts w:ascii="Times New Roman" w:eastAsia="MS Mincho" w:hAnsi="Times New Roman" w:cs="Times New Roman"/>
          <w:sz w:val="28"/>
          <w:szCs w:val="28"/>
          <w:lang w:eastAsia="ru-RU"/>
        </w:rPr>
        <w:t xml:space="preserve">., </w:t>
      </w:r>
      <w:smartTag w:uri="urn:schemas-microsoft-com:office:smarttags" w:element="metricconverter">
        <w:smartTagPr>
          <w:attr w:name="ProductID" w:val="2009 г"/>
        </w:smartTagPr>
        <w:r w:rsidRPr="00781473">
          <w:rPr>
            <w:rFonts w:ascii="Times New Roman" w:eastAsia="MS Mincho" w:hAnsi="Times New Roman" w:cs="Times New Roman"/>
            <w:sz w:val="28"/>
            <w:szCs w:val="28"/>
            <w:lang w:eastAsia="ru-RU"/>
          </w:rPr>
          <w:t>2009 г</w:t>
        </w:r>
      </w:smartTag>
      <w:r w:rsidRPr="00781473">
        <w:rPr>
          <w:rFonts w:ascii="Times New Roman" w:eastAsia="MS Mincho" w:hAnsi="Times New Roman" w:cs="Times New Roman"/>
          <w:sz w:val="28"/>
          <w:szCs w:val="28"/>
          <w:lang w:eastAsia="ru-RU"/>
        </w:rPr>
        <w:t xml:space="preserve">. – 67, </w:t>
      </w:r>
      <w:smartTag w:uri="urn:schemas-microsoft-com:office:smarttags" w:element="metricconverter">
        <w:smartTagPr>
          <w:attr w:name="ProductID" w:val="2010 г"/>
        </w:smartTagPr>
        <w:r w:rsidRPr="00781473">
          <w:rPr>
            <w:rFonts w:ascii="Times New Roman" w:eastAsia="MS Mincho" w:hAnsi="Times New Roman" w:cs="Times New Roman"/>
            <w:sz w:val="28"/>
            <w:szCs w:val="28"/>
            <w:lang w:eastAsia="ru-RU"/>
          </w:rPr>
          <w:t>2010 г</w:t>
        </w:r>
      </w:smartTag>
      <w:r w:rsidRPr="00781473">
        <w:rPr>
          <w:rFonts w:ascii="Times New Roman" w:eastAsia="MS Mincho" w:hAnsi="Times New Roman" w:cs="Times New Roman"/>
          <w:sz w:val="28"/>
          <w:szCs w:val="28"/>
          <w:lang w:eastAsia="ru-RU"/>
        </w:rPr>
        <w:t xml:space="preserve">. – 76, </w:t>
      </w:r>
      <w:smartTag w:uri="urn:schemas-microsoft-com:office:smarttags" w:element="metricconverter">
        <w:smartTagPr>
          <w:attr w:name="ProductID" w:val="2011 г"/>
        </w:smartTagPr>
        <w:r w:rsidRPr="00781473">
          <w:rPr>
            <w:rFonts w:ascii="Times New Roman" w:eastAsia="MS Mincho" w:hAnsi="Times New Roman" w:cs="Times New Roman"/>
            <w:sz w:val="28"/>
            <w:szCs w:val="28"/>
            <w:lang w:eastAsia="ru-RU"/>
          </w:rPr>
          <w:t>2011 г</w:t>
        </w:r>
      </w:smartTag>
      <w:r w:rsidRPr="00781473">
        <w:rPr>
          <w:rFonts w:ascii="Times New Roman" w:eastAsia="MS Mincho" w:hAnsi="Times New Roman" w:cs="Times New Roman"/>
          <w:sz w:val="28"/>
          <w:szCs w:val="28"/>
          <w:lang w:eastAsia="ru-RU"/>
        </w:rPr>
        <w:t xml:space="preserve">. – 72, </w:t>
      </w:r>
      <w:smartTag w:uri="urn:schemas-microsoft-com:office:smarttags" w:element="metricconverter">
        <w:smartTagPr>
          <w:attr w:name="ProductID" w:val="2012 г"/>
        </w:smartTagPr>
        <w:r w:rsidRPr="00781473">
          <w:rPr>
            <w:rFonts w:ascii="Times New Roman" w:eastAsia="MS Mincho" w:hAnsi="Times New Roman" w:cs="Times New Roman"/>
            <w:sz w:val="28"/>
            <w:szCs w:val="28"/>
            <w:lang w:eastAsia="ru-RU"/>
          </w:rPr>
          <w:t>2012 г</w:t>
        </w:r>
      </w:smartTag>
      <w:r w:rsidRPr="00781473">
        <w:rPr>
          <w:rFonts w:ascii="Times New Roman" w:eastAsia="MS Mincho" w:hAnsi="Times New Roman" w:cs="Times New Roman"/>
          <w:sz w:val="28"/>
          <w:szCs w:val="28"/>
          <w:lang w:eastAsia="ru-RU"/>
        </w:rPr>
        <w:t xml:space="preserve">. – 65 и </w:t>
      </w:r>
      <w:smartTag w:uri="urn:schemas-microsoft-com:office:smarttags" w:element="metricconverter">
        <w:smartTagPr>
          <w:attr w:name="ProductID" w:val="2013 г"/>
        </w:smartTagPr>
        <w:r w:rsidRPr="00781473">
          <w:rPr>
            <w:rFonts w:ascii="Times New Roman" w:eastAsia="MS Mincho" w:hAnsi="Times New Roman" w:cs="Times New Roman"/>
            <w:sz w:val="28"/>
            <w:szCs w:val="28"/>
            <w:lang w:eastAsia="ru-RU"/>
          </w:rPr>
          <w:t>2013 г</w:t>
        </w:r>
      </w:smartTag>
      <w:r w:rsidRPr="00781473">
        <w:rPr>
          <w:rFonts w:ascii="Times New Roman" w:eastAsia="MS Mincho" w:hAnsi="Times New Roman" w:cs="Times New Roman"/>
          <w:sz w:val="28"/>
          <w:szCs w:val="28"/>
          <w:lang w:eastAsia="ru-RU"/>
        </w:rPr>
        <w:t xml:space="preserve">. - 61). </w:t>
      </w:r>
    </w:p>
    <w:p w:rsidR="006D269A" w:rsidRPr="00781473" w:rsidRDefault="006D269A" w:rsidP="006D269A">
      <w:pPr>
        <w:spacing w:after="0" w:line="240" w:lineRule="auto"/>
        <w:ind w:firstLine="709"/>
        <w:jc w:val="both"/>
        <w:rPr>
          <w:rFonts w:ascii="Times New Roman" w:eastAsia="MS Mincho" w:hAnsi="Times New Roman" w:cs="Times New Roman"/>
          <w:sz w:val="28"/>
          <w:szCs w:val="28"/>
          <w:lang w:eastAsia="ru-RU"/>
        </w:rPr>
      </w:pPr>
      <w:r w:rsidRPr="00781473">
        <w:rPr>
          <w:rFonts w:ascii="Times New Roman" w:eastAsia="MS Mincho" w:hAnsi="Times New Roman" w:cs="Times New Roman"/>
          <w:sz w:val="28"/>
          <w:szCs w:val="28"/>
          <w:lang w:eastAsia="ru-RU"/>
        </w:rPr>
        <w:t>Вместе с тем,</w:t>
      </w:r>
      <w:r w:rsidRPr="00781473">
        <w:rPr>
          <w:rFonts w:ascii="Times New Roman" w:eastAsia="MS Mincho" w:hAnsi="Times New Roman" w:cs="Times New Roman"/>
          <w:color w:val="FF0000"/>
          <w:sz w:val="28"/>
          <w:szCs w:val="28"/>
          <w:lang w:eastAsia="ru-RU"/>
        </w:rPr>
        <w:t xml:space="preserve"> </w:t>
      </w:r>
      <w:r w:rsidRPr="00781473">
        <w:rPr>
          <w:rFonts w:ascii="Times New Roman" w:eastAsia="MS Mincho" w:hAnsi="Times New Roman" w:cs="Times New Roman"/>
          <w:sz w:val="28"/>
          <w:szCs w:val="28"/>
          <w:lang w:eastAsia="ru-RU"/>
        </w:rPr>
        <w:t xml:space="preserve"> с 2008 года на 35 %  произошло снижение числа погибших в ДТП лиц (</w:t>
      </w:r>
      <w:smartTag w:uri="urn:schemas-microsoft-com:office:smarttags" w:element="metricconverter">
        <w:smartTagPr>
          <w:attr w:name="ProductID" w:val="2008 г"/>
        </w:smartTagPr>
        <w:r w:rsidRPr="00781473">
          <w:rPr>
            <w:rFonts w:ascii="Times New Roman" w:eastAsia="MS Mincho" w:hAnsi="Times New Roman" w:cs="Times New Roman"/>
            <w:sz w:val="28"/>
            <w:szCs w:val="28"/>
            <w:lang w:eastAsia="ru-RU"/>
          </w:rPr>
          <w:t>2008 г</w:t>
        </w:r>
      </w:smartTag>
      <w:r w:rsidRPr="00781473">
        <w:rPr>
          <w:rFonts w:ascii="Times New Roman" w:eastAsia="MS Mincho" w:hAnsi="Times New Roman" w:cs="Times New Roman"/>
          <w:sz w:val="28"/>
          <w:szCs w:val="28"/>
          <w:lang w:eastAsia="ru-RU"/>
        </w:rPr>
        <w:t xml:space="preserve">. – 20 человек, </w:t>
      </w:r>
      <w:smartTag w:uri="urn:schemas-microsoft-com:office:smarttags" w:element="metricconverter">
        <w:smartTagPr>
          <w:attr w:name="ProductID" w:val="2009 г"/>
        </w:smartTagPr>
        <w:r w:rsidRPr="00781473">
          <w:rPr>
            <w:rFonts w:ascii="Times New Roman" w:eastAsia="MS Mincho" w:hAnsi="Times New Roman" w:cs="Times New Roman"/>
            <w:sz w:val="28"/>
            <w:szCs w:val="28"/>
            <w:lang w:eastAsia="ru-RU"/>
          </w:rPr>
          <w:t>2009 г</w:t>
        </w:r>
      </w:smartTag>
      <w:r w:rsidRPr="00781473">
        <w:rPr>
          <w:rFonts w:ascii="Times New Roman" w:eastAsia="MS Mincho" w:hAnsi="Times New Roman" w:cs="Times New Roman"/>
          <w:sz w:val="28"/>
          <w:szCs w:val="28"/>
          <w:lang w:eastAsia="ru-RU"/>
        </w:rPr>
        <w:t xml:space="preserve">. - 15, </w:t>
      </w:r>
      <w:smartTag w:uri="urn:schemas-microsoft-com:office:smarttags" w:element="metricconverter">
        <w:smartTagPr>
          <w:attr w:name="ProductID" w:val="2010 г"/>
        </w:smartTagPr>
        <w:r w:rsidRPr="00781473">
          <w:rPr>
            <w:rFonts w:ascii="Times New Roman" w:eastAsia="MS Mincho" w:hAnsi="Times New Roman" w:cs="Times New Roman"/>
            <w:sz w:val="28"/>
            <w:szCs w:val="28"/>
            <w:lang w:eastAsia="ru-RU"/>
          </w:rPr>
          <w:t>2010 г</w:t>
        </w:r>
      </w:smartTag>
      <w:r w:rsidRPr="00781473">
        <w:rPr>
          <w:rFonts w:ascii="Times New Roman" w:eastAsia="MS Mincho" w:hAnsi="Times New Roman" w:cs="Times New Roman"/>
          <w:sz w:val="28"/>
          <w:szCs w:val="28"/>
          <w:lang w:eastAsia="ru-RU"/>
        </w:rPr>
        <w:t xml:space="preserve">. -13, </w:t>
      </w:r>
      <w:smartTag w:uri="urn:schemas-microsoft-com:office:smarttags" w:element="metricconverter">
        <w:smartTagPr>
          <w:attr w:name="ProductID" w:val="2011 г"/>
        </w:smartTagPr>
        <w:r w:rsidRPr="00781473">
          <w:rPr>
            <w:rFonts w:ascii="Times New Roman" w:eastAsia="MS Mincho" w:hAnsi="Times New Roman" w:cs="Times New Roman"/>
            <w:sz w:val="28"/>
            <w:szCs w:val="28"/>
            <w:lang w:eastAsia="ru-RU"/>
          </w:rPr>
          <w:t>2011 г</w:t>
        </w:r>
      </w:smartTag>
      <w:r w:rsidRPr="00781473">
        <w:rPr>
          <w:rFonts w:ascii="Times New Roman" w:eastAsia="MS Mincho" w:hAnsi="Times New Roman" w:cs="Times New Roman"/>
          <w:sz w:val="28"/>
          <w:szCs w:val="28"/>
          <w:lang w:eastAsia="ru-RU"/>
        </w:rPr>
        <w:t xml:space="preserve">. – 11 человек, </w:t>
      </w:r>
      <w:smartTag w:uri="urn:schemas-microsoft-com:office:smarttags" w:element="metricconverter">
        <w:smartTagPr>
          <w:attr w:name="ProductID" w:val="2012 г"/>
        </w:smartTagPr>
        <w:r w:rsidRPr="00781473">
          <w:rPr>
            <w:rFonts w:ascii="Times New Roman" w:eastAsia="MS Mincho" w:hAnsi="Times New Roman" w:cs="Times New Roman"/>
            <w:sz w:val="28"/>
            <w:szCs w:val="28"/>
            <w:lang w:eastAsia="ru-RU"/>
          </w:rPr>
          <w:t>2012 г</w:t>
        </w:r>
      </w:smartTag>
      <w:r w:rsidRPr="00781473">
        <w:rPr>
          <w:rFonts w:ascii="Times New Roman" w:eastAsia="MS Mincho" w:hAnsi="Times New Roman" w:cs="Times New Roman"/>
          <w:sz w:val="28"/>
          <w:szCs w:val="28"/>
          <w:lang w:eastAsia="ru-RU"/>
        </w:rPr>
        <w:t xml:space="preserve">. – 5, </w:t>
      </w:r>
      <w:smartTag w:uri="urn:schemas-microsoft-com:office:smarttags" w:element="metricconverter">
        <w:smartTagPr>
          <w:attr w:name="ProductID" w:val="2013 г"/>
        </w:smartTagPr>
        <w:r w:rsidRPr="00781473">
          <w:rPr>
            <w:rFonts w:ascii="Times New Roman" w:eastAsia="MS Mincho" w:hAnsi="Times New Roman" w:cs="Times New Roman"/>
            <w:sz w:val="28"/>
            <w:szCs w:val="28"/>
            <w:lang w:eastAsia="ru-RU"/>
          </w:rPr>
          <w:t>2013 г</w:t>
        </w:r>
      </w:smartTag>
      <w:r w:rsidRPr="00781473">
        <w:rPr>
          <w:rFonts w:ascii="Times New Roman" w:eastAsia="MS Mincho" w:hAnsi="Times New Roman" w:cs="Times New Roman"/>
          <w:sz w:val="28"/>
          <w:szCs w:val="28"/>
          <w:lang w:eastAsia="ru-RU"/>
        </w:rPr>
        <w:t>. - 13).</w:t>
      </w:r>
    </w:p>
    <w:p w:rsidR="006D269A" w:rsidRPr="00781473" w:rsidRDefault="006D269A" w:rsidP="006D269A">
      <w:pPr>
        <w:spacing w:after="0" w:line="240" w:lineRule="auto"/>
        <w:ind w:firstLine="709"/>
        <w:jc w:val="both"/>
        <w:rPr>
          <w:rFonts w:ascii="Times New Roman" w:eastAsia="MS Mincho" w:hAnsi="Times New Roman" w:cs="Times New Roman"/>
          <w:sz w:val="28"/>
          <w:szCs w:val="28"/>
          <w:lang w:eastAsia="ru-RU"/>
        </w:rPr>
      </w:pPr>
      <w:r w:rsidRPr="00781473">
        <w:rPr>
          <w:rFonts w:ascii="Times New Roman" w:eastAsia="MS Mincho" w:hAnsi="Times New Roman" w:cs="Times New Roman"/>
          <w:sz w:val="28"/>
          <w:szCs w:val="28"/>
          <w:lang w:eastAsia="ru-RU"/>
        </w:rPr>
        <w:t>Наиболее актуальна проблема детского дорожно-транспортного травматизма. Ежегодно на территории района происходит от 7 до 11 дорожно-транспортных происшествий с участием детей, в которых с 2008 по 2013 год было ранено 48 детей и 4 ребенка погибли. Исходя из анализа аварийности «группу риска» составляют дети от 6 до 15 лет.</w:t>
      </w:r>
    </w:p>
    <w:p w:rsidR="006D269A" w:rsidRPr="00781473" w:rsidRDefault="006D269A" w:rsidP="006D269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Сохраняются проблемы своевременного реагирования полиции на обращения граждан, требует развития и дальнейшего совершенствования система обратной связи «Гражданин – полиция», а также механизмы привлечения граждан к профилактике правонарушений.</w:t>
      </w:r>
    </w:p>
    <w:p w:rsidR="00573838" w:rsidRDefault="00573838" w:rsidP="0057383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Сохраняющаяся сложная ситуация с преступностью на территории Шелеховского района негативно сказывается на общественно-социальной и экономической обстановке, на обеспечении личной безопасности граждан.</w:t>
      </w:r>
    </w:p>
    <w:p w:rsidR="00573838" w:rsidRDefault="00573838" w:rsidP="005738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различных сферах своей жизни человек может столкнуться с угрозами для его жизни и здоровья, такими как терроризм, уличная преступность, аварии бытового характера, природные события, происшествия и катастрофы на транспорте, пожары и прочие. При этом для человека нет различия между тем, какой это вид угроз, если в результате наступления они несут угрозу жизни. Человек стремится находить для себя то место пребывания, где угрозы для него, а также для его близких, минимизированы. По этой причине вопрос обеспечения безопасности в районе должен рассматриваться и решаться комплексно и системно, рассматривая все сферы жизни человека.</w:t>
      </w:r>
    </w:p>
    <w:p w:rsidR="00573838" w:rsidRDefault="00573838" w:rsidP="0057383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B490C">
        <w:rPr>
          <w:rFonts w:ascii="Times New Roman" w:eastAsia="Calibri" w:hAnsi="Times New Roman" w:cs="Times New Roman"/>
          <w:sz w:val="28"/>
          <w:szCs w:val="28"/>
          <w:lang w:eastAsia="ru-RU"/>
        </w:rPr>
        <w:t xml:space="preserve"> </w:t>
      </w:r>
      <w:r w:rsidRPr="00781473">
        <w:rPr>
          <w:rFonts w:ascii="Times New Roman" w:eastAsia="Calibri" w:hAnsi="Times New Roman" w:cs="Times New Roman"/>
          <w:sz w:val="28"/>
          <w:szCs w:val="28"/>
          <w:lang w:eastAsia="ru-RU"/>
        </w:rPr>
        <w:t>Существенное  улучшение в сфере правопорядка на территории района  может быть достигнуто только на основе комплексного подхода к правоохранительной деятельности со стороны органов власти всех уровней, органов местного самоуправления и  общественности путем объединения усилий общества в выработке системных подходов по профилактике правонарушений и их реализации.</w:t>
      </w:r>
      <w:r w:rsidRPr="001B490C">
        <w:rPr>
          <w:rFonts w:ascii="Times New Roman" w:hAnsi="Times New Roman" w:cs="Times New Roman"/>
          <w:sz w:val="28"/>
          <w:szCs w:val="28"/>
        </w:rPr>
        <w:t xml:space="preserve"> </w:t>
      </w:r>
      <w:r>
        <w:rPr>
          <w:rFonts w:ascii="Times New Roman" w:hAnsi="Times New Roman" w:cs="Times New Roman"/>
          <w:sz w:val="28"/>
          <w:szCs w:val="28"/>
        </w:rPr>
        <w:t>Это обусловливает необходимость применения программно-целевого подхода.</w:t>
      </w:r>
    </w:p>
    <w:p w:rsidR="006D269A" w:rsidRPr="00781473" w:rsidRDefault="006D269A" w:rsidP="006D269A">
      <w:pPr>
        <w:spacing w:after="0" w:line="240" w:lineRule="auto"/>
        <w:ind w:firstLine="709"/>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Разработка Подпрограммы</w:t>
      </w:r>
      <w:r w:rsidR="000471C3">
        <w:rPr>
          <w:rFonts w:ascii="Times New Roman" w:eastAsia="Calibri" w:hAnsi="Times New Roman" w:cs="Times New Roman"/>
          <w:sz w:val="28"/>
          <w:szCs w:val="28"/>
          <w:lang w:eastAsia="ru-RU"/>
        </w:rPr>
        <w:t xml:space="preserve"> 3</w:t>
      </w:r>
      <w:r w:rsidRPr="00781473">
        <w:rPr>
          <w:rFonts w:ascii="Times New Roman" w:eastAsia="Calibri" w:hAnsi="Times New Roman" w:cs="Times New Roman"/>
          <w:sz w:val="28"/>
          <w:szCs w:val="28"/>
          <w:lang w:eastAsia="ru-RU"/>
        </w:rPr>
        <w:t xml:space="preserve"> вызвана необходимостью сохранения сформированной по итогам реализации Муниципальной программы профилактики правонарушений в Шелеховском районе на 2008-2012 годы, муниципальной целевой программы «Повышение безопасности дорожного движения в Шелеховском районе в 2008-2012 годах», муниципальной программы «Профилактика правонарушений в Шелеховском районе на 2013-2017 годы», системы мероприятий, направленных на стабилизацию и улучшение ситуации в области предупреждения правонарушений, развития межведомственного взаимодействия в системе профилактики.</w:t>
      </w:r>
    </w:p>
    <w:p w:rsidR="006D269A" w:rsidRDefault="006D269A" w:rsidP="008B102D">
      <w:pPr>
        <w:spacing w:after="0" w:line="240" w:lineRule="auto"/>
        <w:ind w:firstLine="567"/>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 xml:space="preserve">Данный подход соответствует Стратегии национальной безопасности Российской Федерации, утвержденной Указом Президента Российской Федерации от </w:t>
      </w:r>
      <w:r>
        <w:rPr>
          <w:rFonts w:ascii="Times New Roman" w:eastAsia="Calibri" w:hAnsi="Times New Roman" w:cs="Times New Roman"/>
          <w:sz w:val="28"/>
          <w:szCs w:val="28"/>
          <w:lang w:eastAsia="ru-RU"/>
        </w:rPr>
        <w:t>21.12.2015 № 683</w:t>
      </w:r>
      <w:r w:rsidRPr="00781473">
        <w:rPr>
          <w:rFonts w:ascii="Times New Roman" w:eastAsia="Calibri" w:hAnsi="Times New Roman" w:cs="Times New Roman"/>
          <w:sz w:val="28"/>
          <w:szCs w:val="28"/>
          <w:lang w:eastAsia="ru-RU"/>
        </w:rPr>
        <w:t>, по приоритетным направлениям в сфере профилактики правонарушений и содержит меры, осуществление которых позволит обеспечить достижение основной цели и решение задач Подпрограммы.</w:t>
      </w:r>
    </w:p>
    <w:p w:rsidR="006D269A" w:rsidRPr="00781473" w:rsidRDefault="006D269A" w:rsidP="008B102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Разработка и реализация Подпрограммы 3 обусловлена такими основными причинами, как:</w:t>
      </w:r>
    </w:p>
    <w:p w:rsidR="006D269A" w:rsidRPr="00781473" w:rsidRDefault="006D269A" w:rsidP="008B102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социально-экономической остротой проблемы обеспечения безопасности граждан и противодействия преступным проявлениям;</w:t>
      </w:r>
    </w:p>
    <w:p w:rsidR="006D269A" w:rsidRPr="00781473" w:rsidRDefault="006D269A" w:rsidP="008B102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межотраслевым и долгосрочным характером проблемы.</w:t>
      </w:r>
    </w:p>
    <w:p w:rsidR="006D269A" w:rsidRPr="00781473" w:rsidRDefault="006D269A" w:rsidP="008B102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Учитывая изложенное, кардинальное улучшение криминогенной обстановки на территории Шелеховского района может быть достигнуто на основе комплексного подхода к правоохранительной деятельности со стороны органов местного самоуправления, правоохранительных органов, государственных органов, путем реализации предложенных мероприятий в рамках данной Подпрограммы</w:t>
      </w:r>
      <w:r w:rsidR="000471C3">
        <w:rPr>
          <w:rFonts w:ascii="Times New Roman" w:eastAsia="Calibri" w:hAnsi="Times New Roman" w:cs="Times New Roman"/>
          <w:sz w:val="28"/>
          <w:szCs w:val="28"/>
          <w:lang w:eastAsia="ru-RU"/>
        </w:rPr>
        <w:t xml:space="preserve"> 3</w:t>
      </w:r>
      <w:r w:rsidRPr="00781473">
        <w:rPr>
          <w:rFonts w:ascii="Times New Roman" w:eastAsia="Calibri" w:hAnsi="Times New Roman" w:cs="Times New Roman"/>
          <w:sz w:val="28"/>
          <w:szCs w:val="28"/>
          <w:lang w:eastAsia="ru-RU"/>
        </w:rPr>
        <w:t>, а также широкого вовлечения в борьбу с преступностью общественных объединений и граждан.</w:t>
      </w:r>
    </w:p>
    <w:p w:rsidR="006D269A" w:rsidRPr="00781473" w:rsidRDefault="006D269A" w:rsidP="008B102D">
      <w:pPr>
        <w:tabs>
          <w:tab w:val="left" w:pos="435"/>
          <w:tab w:val="left" w:pos="900"/>
        </w:tabs>
        <w:spacing w:after="0" w:line="240" w:lineRule="auto"/>
        <w:ind w:firstLine="567"/>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Таким образом, необходимость программно-целевого подхода в решении проблемы обосновывается требованиями координации деятельности всех заинтересованных субъектов.</w:t>
      </w:r>
    </w:p>
    <w:p w:rsidR="006D269A" w:rsidRDefault="006D269A" w:rsidP="008B102D">
      <w:pPr>
        <w:spacing w:after="0" w:line="240" w:lineRule="auto"/>
        <w:ind w:firstLine="567"/>
        <w:jc w:val="both"/>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t>Программно-</w:t>
      </w:r>
      <w:bookmarkStart w:id="1" w:name="C32"/>
      <w:bookmarkEnd w:id="1"/>
      <w:r w:rsidRPr="00781473">
        <w:rPr>
          <w:rFonts w:ascii="Times New Roman" w:eastAsia="Calibri" w:hAnsi="Times New Roman" w:cs="Times New Roman"/>
          <w:sz w:val="28"/>
          <w:szCs w:val="28"/>
          <w:lang w:eastAsia="ru-RU"/>
        </w:rPr>
        <w:t xml:space="preserve">целевой подход обеспечивает создание правового, ресурсного, организационного и методического обеспечения деятельности по профилактике </w:t>
      </w:r>
      <w:r w:rsidRPr="00781473">
        <w:rPr>
          <w:rFonts w:ascii="Times New Roman" w:eastAsia="Calibri" w:hAnsi="Times New Roman" w:cs="Times New Roman"/>
          <w:sz w:val="28"/>
          <w:szCs w:val="28"/>
          <w:lang w:eastAsia="ru-RU"/>
        </w:rPr>
        <w:lastRenderedPageBreak/>
        <w:t>правонарушений, организацию массовой профилактической работы среди населения, прежде всего – молодежи.</w:t>
      </w:r>
      <w:r w:rsidR="000847C0">
        <w:rPr>
          <w:rFonts w:ascii="Times New Roman" w:eastAsia="Calibri" w:hAnsi="Times New Roman" w:cs="Times New Roman"/>
          <w:sz w:val="28"/>
          <w:szCs w:val="28"/>
          <w:lang w:eastAsia="ru-RU"/>
        </w:rPr>
        <w:t>»;</w:t>
      </w:r>
    </w:p>
    <w:p w:rsidR="00511EE4" w:rsidRPr="00C2442F" w:rsidRDefault="008B102D" w:rsidP="000847C0">
      <w:pPr>
        <w:pStyle w:val="aff4"/>
        <w:numPr>
          <w:ilvl w:val="0"/>
          <w:numId w:val="7"/>
        </w:numPr>
        <w:tabs>
          <w:tab w:val="left" w:pos="993"/>
        </w:tabs>
        <w:spacing w:after="0" w:line="240" w:lineRule="auto"/>
        <w:ind w:left="0" w:firstLine="567"/>
        <w:jc w:val="both"/>
        <w:rPr>
          <w:rFonts w:ascii="Times New Roman" w:hAnsi="Times New Roman"/>
          <w:sz w:val="28"/>
          <w:szCs w:val="28"/>
          <w:lang w:eastAsia="ru-RU"/>
        </w:rPr>
      </w:pPr>
      <w:r w:rsidRPr="00C2442F">
        <w:rPr>
          <w:rFonts w:ascii="Times New Roman" w:hAnsi="Times New Roman"/>
          <w:sz w:val="28"/>
          <w:szCs w:val="28"/>
          <w:lang w:eastAsia="ru-RU"/>
        </w:rPr>
        <w:t xml:space="preserve">раздел 3 «Цели и задачи </w:t>
      </w:r>
      <w:r w:rsidR="000471C3">
        <w:rPr>
          <w:rFonts w:ascii="Times New Roman" w:hAnsi="Times New Roman"/>
          <w:sz w:val="28"/>
          <w:szCs w:val="28"/>
          <w:lang w:eastAsia="ru-RU"/>
        </w:rPr>
        <w:t>П</w:t>
      </w:r>
      <w:r w:rsidRPr="00C2442F">
        <w:rPr>
          <w:rFonts w:ascii="Times New Roman" w:hAnsi="Times New Roman"/>
          <w:sz w:val="28"/>
          <w:szCs w:val="28"/>
          <w:lang w:eastAsia="ru-RU"/>
        </w:rPr>
        <w:t xml:space="preserve">одпрограммы 3» дополнить абзацем </w:t>
      </w:r>
      <w:r w:rsidR="000847C0">
        <w:rPr>
          <w:rFonts w:ascii="Times New Roman" w:hAnsi="Times New Roman"/>
          <w:sz w:val="28"/>
          <w:szCs w:val="28"/>
          <w:lang w:eastAsia="ru-RU"/>
        </w:rPr>
        <w:t>девятым</w:t>
      </w:r>
      <w:r w:rsidRPr="00C2442F">
        <w:rPr>
          <w:rFonts w:ascii="Times New Roman" w:hAnsi="Times New Roman"/>
          <w:sz w:val="28"/>
          <w:szCs w:val="28"/>
          <w:lang w:eastAsia="ru-RU"/>
        </w:rPr>
        <w:t xml:space="preserve"> следующего содержания «6. </w:t>
      </w:r>
      <w:r w:rsidR="00C2442F" w:rsidRPr="00C2442F">
        <w:rPr>
          <w:rFonts w:ascii="Times New Roman" w:hAnsi="Times New Roman"/>
          <w:sz w:val="28"/>
          <w:szCs w:val="28"/>
          <w:lang w:eastAsia="ru-RU"/>
        </w:rPr>
        <w:t>Построение на территории Шелеховского района аппаратно-программного комплекса «Безопасный город.» ;</w:t>
      </w:r>
    </w:p>
    <w:p w:rsidR="004F7496" w:rsidRPr="000847C0" w:rsidRDefault="004F7496" w:rsidP="000847C0">
      <w:pPr>
        <w:pStyle w:val="aff4"/>
        <w:widowControl w:val="0"/>
        <w:numPr>
          <w:ilvl w:val="0"/>
          <w:numId w:val="7"/>
        </w:numPr>
        <w:tabs>
          <w:tab w:val="left" w:pos="851"/>
        </w:tabs>
        <w:autoSpaceDE w:val="0"/>
        <w:autoSpaceDN w:val="0"/>
        <w:adjustRightInd w:val="0"/>
        <w:spacing w:before="60" w:after="0" w:line="240" w:lineRule="auto"/>
        <w:ind w:left="0" w:right="-5" w:firstLine="567"/>
        <w:jc w:val="both"/>
        <w:rPr>
          <w:rFonts w:ascii="Times New Roman" w:hAnsi="Times New Roman"/>
          <w:sz w:val="28"/>
          <w:szCs w:val="28"/>
          <w:lang w:eastAsia="ru-RU"/>
        </w:rPr>
      </w:pPr>
      <w:r w:rsidRPr="000847C0">
        <w:rPr>
          <w:rFonts w:ascii="Times New Roman" w:hAnsi="Times New Roman"/>
          <w:sz w:val="28"/>
          <w:szCs w:val="28"/>
          <w:lang w:eastAsia="ru-RU"/>
        </w:rPr>
        <w:t>раздел 5 «</w:t>
      </w:r>
      <w:r w:rsidRPr="000847C0">
        <w:rPr>
          <w:rFonts w:ascii="Times New Roman" w:hAnsi="Times New Roman"/>
          <w:color w:val="000000"/>
          <w:sz w:val="28"/>
          <w:szCs w:val="28"/>
          <w:lang w:eastAsia="ru-RU"/>
        </w:rPr>
        <w:t>Объемы и источники финансирования, перечень подпрограммных мероприятий</w:t>
      </w:r>
      <w:r w:rsidRPr="000847C0">
        <w:rPr>
          <w:rFonts w:ascii="Times New Roman" w:hAnsi="Times New Roman"/>
          <w:sz w:val="28"/>
          <w:szCs w:val="28"/>
          <w:lang w:eastAsia="ru-RU"/>
        </w:rPr>
        <w:t>»</w:t>
      </w:r>
      <w:r w:rsidR="006A6BF0" w:rsidRPr="000847C0">
        <w:rPr>
          <w:rFonts w:ascii="Times New Roman" w:hAnsi="Times New Roman"/>
          <w:sz w:val="28"/>
          <w:szCs w:val="28"/>
          <w:lang w:eastAsia="ru-RU"/>
        </w:rPr>
        <w:t xml:space="preserve"> изложить в следующей редакции</w:t>
      </w:r>
      <w:r w:rsidRPr="000847C0">
        <w:rPr>
          <w:rFonts w:ascii="Times New Roman" w:hAnsi="Times New Roman"/>
          <w:sz w:val="28"/>
          <w:szCs w:val="28"/>
          <w:lang w:eastAsia="ru-RU"/>
        </w:rPr>
        <w:t>:</w:t>
      </w:r>
    </w:p>
    <w:p w:rsidR="006A6BF0" w:rsidRPr="00FD4B82" w:rsidRDefault="006A6BF0" w:rsidP="006A6BF0">
      <w:pPr>
        <w:spacing w:before="60" w:after="0" w:line="240" w:lineRule="auto"/>
        <w:ind w:left="360" w:firstLine="709"/>
        <w:jc w:val="center"/>
        <w:rPr>
          <w:rFonts w:ascii="Times New Roman" w:eastAsia="Calibri" w:hAnsi="Times New Roman" w:cs="Times New Roman"/>
          <w:b/>
          <w:bCs/>
          <w:sz w:val="28"/>
          <w:szCs w:val="28"/>
          <w:lang w:eastAsia="ru-RU"/>
        </w:rPr>
      </w:pPr>
      <w:r>
        <w:rPr>
          <w:rFonts w:ascii="Times New Roman" w:eastAsia="Calibri" w:hAnsi="Times New Roman" w:cs="Times New Roman"/>
          <w:b/>
          <w:bCs/>
          <w:caps/>
          <w:sz w:val="28"/>
          <w:szCs w:val="28"/>
          <w:lang w:eastAsia="ru-RU"/>
        </w:rPr>
        <w:t>«</w:t>
      </w:r>
      <w:r w:rsidRPr="00FD4B82">
        <w:rPr>
          <w:rFonts w:ascii="Times New Roman" w:eastAsia="Calibri" w:hAnsi="Times New Roman" w:cs="Times New Roman"/>
          <w:b/>
          <w:bCs/>
          <w:caps/>
          <w:sz w:val="28"/>
          <w:szCs w:val="28"/>
          <w:lang w:eastAsia="ru-RU"/>
        </w:rPr>
        <w:t>Раздел</w:t>
      </w:r>
      <w:r w:rsidRPr="00FD4B82">
        <w:rPr>
          <w:rFonts w:ascii="Times New Roman" w:eastAsia="Calibri" w:hAnsi="Times New Roman" w:cs="Times New Roman"/>
          <w:b/>
          <w:bCs/>
          <w:sz w:val="28"/>
          <w:szCs w:val="28"/>
          <w:lang w:eastAsia="ru-RU"/>
        </w:rPr>
        <w:t xml:space="preserve"> 5. </w:t>
      </w:r>
    </w:p>
    <w:p w:rsidR="006A6BF0" w:rsidRPr="00FD4B82" w:rsidRDefault="006A6BF0" w:rsidP="006A6BF0">
      <w:pPr>
        <w:spacing w:before="60" w:after="0" w:line="240" w:lineRule="auto"/>
        <w:ind w:left="360" w:firstLine="709"/>
        <w:jc w:val="center"/>
        <w:rPr>
          <w:rFonts w:ascii="Times New Roman" w:eastAsia="Calibri" w:hAnsi="Times New Roman" w:cs="Times New Roman"/>
          <w:b/>
          <w:bCs/>
          <w:caps/>
          <w:sz w:val="28"/>
          <w:szCs w:val="28"/>
          <w:lang w:eastAsia="ru-RU"/>
        </w:rPr>
      </w:pPr>
      <w:r w:rsidRPr="00FD4B82">
        <w:rPr>
          <w:rFonts w:ascii="Times New Roman" w:eastAsia="Calibri" w:hAnsi="Times New Roman" w:cs="Times New Roman"/>
          <w:b/>
          <w:bCs/>
          <w:caps/>
          <w:sz w:val="28"/>
          <w:szCs w:val="28"/>
          <w:lang w:eastAsia="ru-RU"/>
        </w:rPr>
        <w:t xml:space="preserve">Объемы и источники финансирования, </w:t>
      </w:r>
    </w:p>
    <w:p w:rsidR="006A6BF0" w:rsidRPr="00FD4B82" w:rsidRDefault="006A6BF0" w:rsidP="006A6BF0">
      <w:pPr>
        <w:spacing w:before="60" w:after="0" w:line="240" w:lineRule="auto"/>
        <w:ind w:left="360" w:firstLine="709"/>
        <w:jc w:val="center"/>
        <w:rPr>
          <w:rFonts w:ascii="Times New Roman" w:eastAsia="Calibri" w:hAnsi="Times New Roman" w:cs="Times New Roman"/>
          <w:b/>
          <w:bCs/>
          <w:caps/>
          <w:sz w:val="28"/>
          <w:szCs w:val="28"/>
          <w:lang w:eastAsia="ru-RU"/>
        </w:rPr>
      </w:pPr>
      <w:r w:rsidRPr="00FD4B82">
        <w:rPr>
          <w:rFonts w:ascii="Times New Roman" w:eastAsia="Calibri" w:hAnsi="Times New Roman" w:cs="Times New Roman"/>
          <w:b/>
          <w:bCs/>
          <w:caps/>
          <w:color w:val="000000"/>
          <w:sz w:val="28"/>
          <w:szCs w:val="28"/>
          <w:lang w:eastAsia="ru-RU"/>
        </w:rPr>
        <w:t>ПЕРЕЧЕНЬ ПОДПРОГРАММНЫХ мероприятий</w:t>
      </w:r>
    </w:p>
    <w:p w:rsidR="006A6BF0" w:rsidRPr="00FD4B82" w:rsidRDefault="006A6BF0" w:rsidP="006A6BF0">
      <w:pPr>
        <w:spacing w:before="60" w:after="0" w:line="240" w:lineRule="auto"/>
        <w:ind w:firstLine="567"/>
        <w:jc w:val="both"/>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Для реализации Подпрограммы</w:t>
      </w:r>
      <w:r w:rsidR="000471C3">
        <w:rPr>
          <w:rFonts w:ascii="Times New Roman" w:eastAsia="Calibri" w:hAnsi="Times New Roman" w:cs="Times New Roman"/>
          <w:sz w:val="28"/>
          <w:szCs w:val="28"/>
          <w:lang w:eastAsia="ru-RU"/>
        </w:rPr>
        <w:t xml:space="preserve"> 3</w:t>
      </w:r>
      <w:r w:rsidRPr="00FD4B82">
        <w:rPr>
          <w:rFonts w:ascii="Times New Roman" w:eastAsia="Calibri" w:hAnsi="Times New Roman" w:cs="Times New Roman"/>
          <w:sz w:val="28"/>
          <w:szCs w:val="28"/>
          <w:lang w:eastAsia="ru-RU"/>
        </w:rPr>
        <w:t xml:space="preserve"> на территории Шелеховского района необходимы финансовые средства бюджета Шелеховского района в объеме:  </w:t>
      </w:r>
    </w:p>
    <w:p w:rsidR="006A6BF0" w:rsidRPr="004F7496" w:rsidRDefault="006A6BF0" w:rsidP="006A6BF0">
      <w:pPr>
        <w:spacing w:after="0" w:line="240" w:lineRule="auto"/>
        <w:ind w:firstLine="567"/>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2015 год  –  3</w:t>
      </w:r>
      <w:r w:rsidRPr="004F7496">
        <w:rPr>
          <w:rFonts w:ascii="Times New Roman" w:eastAsia="Calibri" w:hAnsi="Times New Roman" w:cs="Times New Roman"/>
          <w:sz w:val="28"/>
          <w:szCs w:val="28"/>
          <w:lang w:eastAsia="ru-RU"/>
        </w:rPr>
        <w:t xml:space="preserve">0,00 тыс. </w:t>
      </w:r>
      <w:r w:rsidRPr="004F7496">
        <w:rPr>
          <w:rFonts w:ascii="Times New Roman" w:eastAsia="Calibri" w:hAnsi="Times New Roman" w:cs="Times New Roman"/>
          <w:color w:val="000000"/>
          <w:sz w:val="28"/>
          <w:szCs w:val="28"/>
          <w:lang w:eastAsia="ru-RU"/>
        </w:rPr>
        <w:t>рублей;</w:t>
      </w:r>
    </w:p>
    <w:p w:rsidR="006A6BF0" w:rsidRPr="004F7496" w:rsidRDefault="006A6BF0" w:rsidP="006A6BF0">
      <w:pPr>
        <w:spacing w:after="0" w:line="240" w:lineRule="auto"/>
        <w:ind w:firstLine="567"/>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 xml:space="preserve">2016 год  –  </w:t>
      </w:r>
      <w:r w:rsidRPr="004F7496">
        <w:rPr>
          <w:rFonts w:ascii="Times New Roman" w:eastAsia="Calibri" w:hAnsi="Times New Roman" w:cs="Times New Roman"/>
          <w:sz w:val="28"/>
          <w:szCs w:val="28"/>
          <w:lang w:eastAsia="ru-RU"/>
        </w:rPr>
        <w:t xml:space="preserve">1 391,00 тыс. </w:t>
      </w:r>
      <w:r w:rsidRPr="004F7496">
        <w:rPr>
          <w:rFonts w:ascii="Times New Roman" w:eastAsia="Calibri" w:hAnsi="Times New Roman" w:cs="Times New Roman"/>
          <w:color w:val="000000"/>
          <w:sz w:val="28"/>
          <w:szCs w:val="28"/>
          <w:lang w:eastAsia="ru-RU"/>
        </w:rPr>
        <w:t>рублей;</w:t>
      </w:r>
    </w:p>
    <w:p w:rsidR="006A6BF0" w:rsidRPr="004F7496" w:rsidRDefault="006A6BF0" w:rsidP="006A6BF0">
      <w:pPr>
        <w:spacing w:after="0" w:line="240" w:lineRule="auto"/>
        <w:ind w:firstLine="567"/>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2017 год  –  543</w:t>
      </w:r>
      <w:r w:rsidRPr="004F7496">
        <w:rPr>
          <w:rFonts w:ascii="Times New Roman" w:eastAsia="Calibri" w:hAnsi="Times New Roman" w:cs="Times New Roman"/>
          <w:sz w:val="28"/>
          <w:szCs w:val="28"/>
          <w:lang w:eastAsia="ru-RU"/>
        </w:rPr>
        <w:t xml:space="preserve">,00 тыс. </w:t>
      </w:r>
      <w:r w:rsidRPr="004F7496">
        <w:rPr>
          <w:rFonts w:ascii="Times New Roman" w:eastAsia="Calibri" w:hAnsi="Times New Roman" w:cs="Times New Roman"/>
          <w:color w:val="000000"/>
          <w:sz w:val="28"/>
          <w:szCs w:val="28"/>
          <w:lang w:eastAsia="ru-RU"/>
        </w:rPr>
        <w:t>рублей;</w:t>
      </w:r>
    </w:p>
    <w:p w:rsidR="006A6BF0" w:rsidRPr="004F7496" w:rsidRDefault="006A6BF0" w:rsidP="006A6BF0">
      <w:pPr>
        <w:spacing w:after="0" w:line="240" w:lineRule="auto"/>
        <w:ind w:firstLine="567"/>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 xml:space="preserve">2018 год –  </w:t>
      </w:r>
      <w:r w:rsidR="00BF0266">
        <w:rPr>
          <w:rFonts w:ascii="Times New Roman" w:eastAsia="Calibri" w:hAnsi="Times New Roman" w:cs="Times New Roman"/>
          <w:color w:val="000000"/>
          <w:sz w:val="28"/>
          <w:szCs w:val="28"/>
          <w:lang w:eastAsia="ru-RU"/>
        </w:rPr>
        <w:t>1</w:t>
      </w:r>
      <w:r w:rsidR="00E719D5">
        <w:rPr>
          <w:rFonts w:ascii="Times New Roman" w:eastAsia="Calibri" w:hAnsi="Times New Roman" w:cs="Times New Roman"/>
          <w:color w:val="000000"/>
          <w:sz w:val="28"/>
          <w:szCs w:val="28"/>
          <w:lang w:eastAsia="ru-RU"/>
        </w:rPr>
        <w:t xml:space="preserve"> 7</w:t>
      </w:r>
      <w:r w:rsidR="0012513A">
        <w:rPr>
          <w:rFonts w:ascii="Times New Roman" w:eastAsia="Calibri" w:hAnsi="Times New Roman" w:cs="Times New Roman"/>
          <w:color w:val="000000"/>
          <w:sz w:val="28"/>
          <w:szCs w:val="28"/>
          <w:lang w:eastAsia="ru-RU"/>
        </w:rPr>
        <w:t>59</w:t>
      </w:r>
      <w:r w:rsidR="00C2442F">
        <w:rPr>
          <w:rFonts w:ascii="Times New Roman" w:eastAsia="Calibri" w:hAnsi="Times New Roman" w:cs="Times New Roman"/>
          <w:color w:val="000000"/>
          <w:sz w:val="28"/>
          <w:szCs w:val="28"/>
          <w:lang w:eastAsia="ru-RU"/>
        </w:rPr>
        <w:t>,</w:t>
      </w:r>
      <w:r w:rsidR="00E719D5">
        <w:rPr>
          <w:rFonts w:ascii="Times New Roman" w:eastAsia="Calibri" w:hAnsi="Times New Roman" w:cs="Times New Roman"/>
          <w:color w:val="000000"/>
          <w:sz w:val="28"/>
          <w:szCs w:val="28"/>
          <w:lang w:eastAsia="ru-RU"/>
        </w:rPr>
        <w:t>0</w:t>
      </w:r>
      <w:r w:rsidRPr="004F7496">
        <w:rPr>
          <w:rFonts w:ascii="Times New Roman" w:eastAsia="Calibri" w:hAnsi="Times New Roman" w:cs="Times New Roman"/>
          <w:color w:val="000000"/>
          <w:sz w:val="28"/>
          <w:szCs w:val="28"/>
          <w:lang w:eastAsia="ru-RU"/>
        </w:rPr>
        <w:t xml:space="preserve"> тыс. рублей;</w:t>
      </w:r>
    </w:p>
    <w:p w:rsidR="006A6BF0" w:rsidRPr="004F7496" w:rsidRDefault="006A6BF0" w:rsidP="006A6BF0">
      <w:pPr>
        <w:spacing w:after="0" w:line="240" w:lineRule="auto"/>
        <w:ind w:firstLine="567"/>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 xml:space="preserve">2019 год –  </w:t>
      </w:r>
      <w:r w:rsidR="00A50E97">
        <w:rPr>
          <w:rFonts w:ascii="Times New Roman" w:eastAsia="Calibri" w:hAnsi="Times New Roman" w:cs="Times New Roman"/>
          <w:color w:val="000000"/>
          <w:sz w:val="28"/>
          <w:szCs w:val="28"/>
          <w:lang w:eastAsia="ru-RU"/>
        </w:rPr>
        <w:t>2</w:t>
      </w:r>
      <w:r w:rsidR="00E719D5">
        <w:rPr>
          <w:rFonts w:ascii="Times New Roman" w:eastAsia="Calibri" w:hAnsi="Times New Roman" w:cs="Times New Roman"/>
          <w:color w:val="000000"/>
          <w:sz w:val="28"/>
          <w:szCs w:val="28"/>
          <w:lang w:eastAsia="ru-RU"/>
        </w:rPr>
        <w:t xml:space="preserve"> </w:t>
      </w:r>
      <w:r w:rsidR="00A50E97">
        <w:rPr>
          <w:rFonts w:ascii="Times New Roman" w:eastAsia="Calibri" w:hAnsi="Times New Roman" w:cs="Times New Roman"/>
          <w:color w:val="000000"/>
          <w:sz w:val="28"/>
          <w:szCs w:val="28"/>
          <w:lang w:eastAsia="ru-RU"/>
        </w:rPr>
        <w:t>188</w:t>
      </w:r>
      <w:r w:rsidRPr="004F7496">
        <w:rPr>
          <w:rFonts w:ascii="Times New Roman" w:eastAsia="Calibri" w:hAnsi="Times New Roman" w:cs="Times New Roman"/>
          <w:color w:val="000000"/>
          <w:sz w:val="28"/>
          <w:szCs w:val="28"/>
          <w:lang w:eastAsia="ru-RU"/>
        </w:rPr>
        <w:t>,</w:t>
      </w:r>
      <w:r w:rsidR="00A50E97">
        <w:rPr>
          <w:rFonts w:ascii="Times New Roman" w:eastAsia="Calibri" w:hAnsi="Times New Roman" w:cs="Times New Roman"/>
          <w:color w:val="000000"/>
          <w:sz w:val="28"/>
          <w:szCs w:val="28"/>
          <w:lang w:eastAsia="ru-RU"/>
        </w:rPr>
        <w:t>9</w:t>
      </w:r>
      <w:r w:rsidRPr="004F7496">
        <w:rPr>
          <w:rFonts w:ascii="Times New Roman" w:eastAsia="Calibri" w:hAnsi="Times New Roman" w:cs="Times New Roman"/>
          <w:color w:val="000000"/>
          <w:sz w:val="28"/>
          <w:szCs w:val="28"/>
          <w:lang w:eastAsia="ru-RU"/>
        </w:rPr>
        <w:t xml:space="preserve"> тыс. рублей;</w:t>
      </w:r>
    </w:p>
    <w:p w:rsidR="006A6BF0" w:rsidRPr="004F7496" w:rsidRDefault="00C2442F" w:rsidP="006A6BF0">
      <w:pPr>
        <w:spacing w:after="0" w:line="240" w:lineRule="auto"/>
        <w:ind w:firstLine="567"/>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2020 год –  </w:t>
      </w:r>
      <w:r w:rsidR="00A50E97">
        <w:rPr>
          <w:rFonts w:ascii="Times New Roman" w:eastAsia="Calibri" w:hAnsi="Times New Roman" w:cs="Times New Roman"/>
          <w:color w:val="000000"/>
          <w:sz w:val="28"/>
          <w:szCs w:val="28"/>
          <w:lang w:eastAsia="ru-RU"/>
        </w:rPr>
        <w:t>2</w:t>
      </w:r>
      <w:r w:rsidR="00E719D5">
        <w:rPr>
          <w:rFonts w:ascii="Times New Roman" w:eastAsia="Calibri" w:hAnsi="Times New Roman" w:cs="Times New Roman"/>
          <w:color w:val="000000"/>
          <w:sz w:val="28"/>
          <w:szCs w:val="28"/>
          <w:lang w:eastAsia="ru-RU"/>
        </w:rPr>
        <w:t xml:space="preserve"> </w:t>
      </w:r>
      <w:r w:rsidR="00A50E97">
        <w:rPr>
          <w:rFonts w:ascii="Times New Roman" w:eastAsia="Calibri" w:hAnsi="Times New Roman" w:cs="Times New Roman"/>
          <w:color w:val="000000"/>
          <w:sz w:val="28"/>
          <w:szCs w:val="28"/>
          <w:lang w:eastAsia="ru-RU"/>
        </w:rPr>
        <w:t>566</w:t>
      </w:r>
      <w:r w:rsidR="006A6BF0" w:rsidRPr="004F7496">
        <w:rPr>
          <w:rFonts w:ascii="Times New Roman" w:eastAsia="Calibri" w:hAnsi="Times New Roman" w:cs="Times New Roman"/>
          <w:color w:val="000000"/>
          <w:sz w:val="28"/>
          <w:szCs w:val="28"/>
          <w:lang w:eastAsia="ru-RU"/>
        </w:rPr>
        <w:t>,</w:t>
      </w:r>
      <w:r w:rsidR="00A50E97">
        <w:rPr>
          <w:rFonts w:ascii="Times New Roman" w:eastAsia="Calibri" w:hAnsi="Times New Roman" w:cs="Times New Roman"/>
          <w:color w:val="000000"/>
          <w:sz w:val="28"/>
          <w:szCs w:val="28"/>
          <w:lang w:eastAsia="ru-RU"/>
        </w:rPr>
        <w:t>9</w:t>
      </w:r>
      <w:r w:rsidR="006A6BF0" w:rsidRPr="004F7496">
        <w:rPr>
          <w:rFonts w:ascii="Times New Roman" w:eastAsia="Calibri" w:hAnsi="Times New Roman" w:cs="Times New Roman"/>
          <w:color w:val="000000"/>
          <w:sz w:val="28"/>
          <w:szCs w:val="28"/>
          <w:lang w:eastAsia="ru-RU"/>
        </w:rPr>
        <w:t xml:space="preserve"> тыс. рублей.</w:t>
      </w:r>
    </w:p>
    <w:p w:rsidR="006A6BF0" w:rsidRPr="004F7496" w:rsidRDefault="006A6BF0" w:rsidP="006A6BF0">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567"/>
        <w:jc w:val="both"/>
        <w:rPr>
          <w:rFonts w:ascii="Times New Roman" w:eastAsia="Calibri" w:hAnsi="Times New Roman" w:cs="Times New Roman"/>
          <w:sz w:val="28"/>
          <w:szCs w:val="28"/>
          <w:lang w:eastAsia="ru-RU"/>
        </w:rPr>
      </w:pPr>
      <w:r w:rsidRPr="004F7496">
        <w:rPr>
          <w:rFonts w:ascii="Times New Roman" w:eastAsia="Calibri" w:hAnsi="Times New Roman" w:cs="Times New Roman"/>
          <w:sz w:val="28"/>
          <w:szCs w:val="28"/>
          <w:lang w:eastAsia="ru-RU"/>
        </w:rPr>
        <w:t xml:space="preserve">Всего за 2015-2020 годы – </w:t>
      </w:r>
      <w:r w:rsidR="00A50E97">
        <w:rPr>
          <w:rFonts w:ascii="Times New Roman" w:eastAsia="Calibri" w:hAnsi="Times New Roman" w:cs="Times New Roman"/>
          <w:sz w:val="28"/>
          <w:szCs w:val="28"/>
          <w:lang w:eastAsia="ru-RU"/>
        </w:rPr>
        <w:t>8</w:t>
      </w:r>
      <w:r w:rsidR="00C2442F">
        <w:rPr>
          <w:rFonts w:ascii="Times New Roman" w:eastAsia="Calibri" w:hAnsi="Times New Roman" w:cs="Times New Roman"/>
          <w:sz w:val="28"/>
          <w:szCs w:val="28"/>
          <w:lang w:eastAsia="ru-RU"/>
        </w:rPr>
        <w:t xml:space="preserve"> </w:t>
      </w:r>
      <w:r w:rsidR="00A50E97">
        <w:rPr>
          <w:rFonts w:ascii="Times New Roman" w:eastAsia="Calibri" w:hAnsi="Times New Roman" w:cs="Times New Roman"/>
          <w:sz w:val="28"/>
          <w:szCs w:val="28"/>
          <w:lang w:eastAsia="ru-RU"/>
        </w:rPr>
        <w:t>478</w:t>
      </w:r>
      <w:r w:rsidRPr="004F7496">
        <w:rPr>
          <w:rFonts w:ascii="Times New Roman" w:eastAsia="Calibri" w:hAnsi="Times New Roman" w:cs="Times New Roman"/>
          <w:color w:val="000000"/>
          <w:sz w:val="28"/>
          <w:szCs w:val="28"/>
          <w:lang w:eastAsia="ru-RU"/>
        </w:rPr>
        <w:t>,</w:t>
      </w:r>
      <w:r w:rsidR="00A50E97">
        <w:rPr>
          <w:rFonts w:ascii="Times New Roman" w:eastAsia="Calibri" w:hAnsi="Times New Roman" w:cs="Times New Roman"/>
          <w:color w:val="000000"/>
          <w:sz w:val="28"/>
          <w:szCs w:val="28"/>
          <w:lang w:eastAsia="ru-RU"/>
        </w:rPr>
        <w:t>8</w:t>
      </w:r>
      <w:r w:rsidRPr="004F7496">
        <w:rPr>
          <w:rFonts w:ascii="Times New Roman" w:eastAsia="Calibri" w:hAnsi="Times New Roman" w:cs="Times New Roman"/>
          <w:sz w:val="28"/>
          <w:szCs w:val="28"/>
          <w:lang w:eastAsia="ru-RU"/>
        </w:rPr>
        <w:t xml:space="preserve"> тыс. </w:t>
      </w:r>
      <w:r w:rsidRPr="004F7496">
        <w:rPr>
          <w:rFonts w:ascii="Times New Roman" w:eastAsia="Calibri" w:hAnsi="Times New Roman" w:cs="Times New Roman"/>
          <w:color w:val="000000"/>
          <w:sz w:val="28"/>
          <w:szCs w:val="28"/>
          <w:lang w:eastAsia="ru-RU"/>
        </w:rPr>
        <w:t>рублей</w:t>
      </w:r>
      <w:r w:rsidRPr="004F7496">
        <w:rPr>
          <w:rFonts w:ascii="Times New Roman" w:eastAsia="Calibri" w:hAnsi="Times New Roman" w:cs="Times New Roman"/>
          <w:sz w:val="28"/>
          <w:szCs w:val="28"/>
          <w:lang w:eastAsia="ru-RU"/>
        </w:rPr>
        <w:t>.</w:t>
      </w:r>
    </w:p>
    <w:p w:rsidR="006A6BF0" w:rsidRPr="00FD4B82" w:rsidRDefault="006A6BF0" w:rsidP="006A6BF0">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567"/>
        <w:jc w:val="both"/>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 xml:space="preserve">Оценка эффективности расходования бюджетных средств выражается в достижении социальных   результатов по итогам реализации Подпрограммы.   </w:t>
      </w:r>
    </w:p>
    <w:p w:rsidR="006A6BF0" w:rsidRPr="00FD4B82" w:rsidRDefault="006A6BF0" w:rsidP="006A6BF0">
      <w:pPr>
        <w:autoSpaceDE w:val="0"/>
        <w:autoSpaceDN w:val="0"/>
        <w:adjustRightInd w:val="0"/>
        <w:spacing w:after="0" w:line="240" w:lineRule="auto"/>
        <w:ind w:firstLine="567"/>
        <w:jc w:val="both"/>
        <w:rPr>
          <w:rFonts w:ascii="Times New Roman" w:eastAsia="Calibri" w:hAnsi="Times New Roman" w:cs="Times New Roman"/>
          <w:spacing w:val="-2"/>
          <w:sz w:val="28"/>
          <w:szCs w:val="28"/>
          <w:lang w:eastAsia="ru-RU"/>
        </w:rPr>
      </w:pPr>
      <w:r w:rsidRPr="00FD4B82">
        <w:rPr>
          <w:rFonts w:ascii="Times New Roman" w:eastAsia="Calibri" w:hAnsi="Times New Roman" w:cs="Times New Roman"/>
          <w:spacing w:val="-2"/>
          <w:sz w:val="28"/>
          <w:szCs w:val="28"/>
          <w:lang w:eastAsia="ru-RU"/>
        </w:rPr>
        <w:t>Перечень подпрограммных мероприятий, призванных обеспечить решение поставленных выше задач через механизмы реализации подпрограммы, представлен в Приложении 4 к муниципальной Программе «Обеспечение комплексных мер безопасности на территории Шелеховского района на 2015-20</w:t>
      </w:r>
      <w:r>
        <w:rPr>
          <w:rFonts w:ascii="Times New Roman" w:eastAsia="Calibri" w:hAnsi="Times New Roman" w:cs="Times New Roman"/>
          <w:spacing w:val="-2"/>
          <w:sz w:val="28"/>
          <w:szCs w:val="28"/>
          <w:lang w:eastAsia="ru-RU"/>
        </w:rPr>
        <w:t>20</w:t>
      </w:r>
      <w:r w:rsidRPr="00FD4B82">
        <w:rPr>
          <w:rFonts w:ascii="Times New Roman" w:eastAsia="Calibri" w:hAnsi="Times New Roman" w:cs="Times New Roman"/>
          <w:spacing w:val="-2"/>
          <w:sz w:val="28"/>
          <w:szCs w:val="28"/>
          <w:lang w:eastAsia="ru-RU"/>
        </w:rPr>
        <w:t xml:space="preserve"> годы».</w:t>
      </w:r>
    </w:p>
    <w:p w:rsidR="006A6BF0" w:rsidRPr="00FD4B82" w:rsidRDefault="006A6BF0" w:rsidP="00635451">
      <w:pPr>
        <w:tabs>
          <w:tab w:val="left" w:pos="1560"/>
        </w:tabs>
        <w:spacing w:before="60" w:after="0" w:line="240" w:lineRule="auto"/>
        <w:ind w:firstLine="567"/>
        <w:jc w:val="both"/>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Реализация мероприятий Подпрограммы 3 позволит:</w:t>
      </w:r>
    </w:p>
    <w:p w:rsidR="006A6BF0" w:rsidRPr="00FD4B82" w:rsidRDefault="006A6BF0" w:rsidP="00802B44">
      <w:pPr>
        <w:numPr>
          <w:ilvl w:val="0"/>
          <w:numId w:val="2"/>
        </w:numPr>
        <w:tabs>
          <w:tab w:val="clear" w:pos="720"/>
          <w:tab w:val="num" w:pos="0"/>
          <w:tab w:val="num" w:pos="142"/>
          <w:tab w:val="left" w:pos="435"/>
          <w:tab w:val="num" w:pos="567"/>
          <w:tab w:val="left" w:pos="900"/>
          <w:tab w:val="left" w:pos="1560"/>
        </w:tabs>
        <w:spacing w:before="60" w:after="0" w:line="240" w:lineRule="auto"/>
        <w:ind w:left="0" w:firstLine="567"/>
        <w:jc w:val="both"/>
        <w:rPr>
          <w:rFonts w:ascii="Times New Roman" w:eastAsia="Calibri" w:hAnsi="Times New Roman" w:cs="Times New Roman"/>
          <w:color w:val="000000"/>
          <w:sz w:val="28"/>
          <w:szCs w:val="28"/>
          <w:lang w:eastAsia="ru-RU"/>
        </w:rPr>
      </w:pPr>
      <w:r w:rsidRPr="00FD4B82">
        <w:rPr>
          <w:rFonts w:ascii="Times New Roman" w:eastAsia="Calibri" w:hAnsi="Times New Roman" w:cs="Times New Roman"/>
          <w:sz w:val="28"/>
          <w:szCs w:val="28"/>
          <w:lang w:eastAsia="ru-RU"/>
        </w:rPr>
        <w:t>Повысить взаимодействие органов местного самоуправления Шелеховского района с правоохранительными органами  в целях обеспечения общественной безопасности.</w:t>
      </w:r>
    </w:p>
    <w:p w:rsidR="006A6BF0" w:rsidRPr="00FD4B82" w:rsidRDefault="006A6BF0" w:rsidP="00802B44">
      <w:pPr>
        <w:numPr>
          <w:ilvl w:val="0"/>
          <w:numId w:val="2"/>
        </w:numPr>
        <w:tabs>
          <w:tab w:val="clear" w:pos="720"/>
          <w:tab w:val="num" w:pos="0"/>
          <w:tab w:val="num" w:pos="142"/>
          <w:tab w:val="left" w:pos="435"/>
          <w:tab w:val="num" w:pos="567"/>
          <w:tab w:val="left" w:pos="900"/>
          <w:tab w:val="left" w:pos="1560"/>
          <w:tab w:val="num" w:pos="1605"/>
        </w:tabs>
        <w:spacing w:before="60" w:after="0" w:line="240" w:lineRule="auto"/>
        <w:ind w:left="0" w:firstLine="567"/>
        <w:jc w:val="both"/>
        <w:rPr>
          <w:rFonts w:ascii="Times New Roman" w:eastAsia="Calibri" w:hAnsi="Times New Roman" w:cs="Times New Roman"/>
          <w:color w:val="000000"/>
          <w:sz w:val="28"/>
          <w:szCs w:val="28"/>
          <w:lang w:eastAsia="ru-RU"/>
        </w:rPr>
      </w:pPr>
      <w:r w:rsidRPr="00FD4B82">
        <w:rPr>
          <w:rFonts w:ascii="Times New Roman" w:eastAsia="Calibri" w:hAnsi="Times New Roman" w:cs="Times New Roman"/>
          <w:color w:val="000000"/>
          <w:sz w:val="28"/>
          <w:szCs w:val="28"/>
          <w:lang w:eastAsia="ru-RU"/>
        </w:rPr>
        <w:t>Увеличить эффективность регулярного информирования населения Шелеховского района по вопросам профилактики правонарушений, о мерах, принимаемых ОМВД России по Шелеховскому району по стабилизации оперативной обстановки в Шелеховском районе.</w:t>
      </w:r>
    </w:p>
    <w:p w:rsidR="00C2442F" w:rsidRDefault="006A6BF0" w:rsidP="00802B44">
      <w:pPr>
        <w:numPr>
          <w:ilvl w:val="0"/>
          <w:numId w:val="2"/>
        </w:numPr>
        <w:tabs>
          <w:tab w:val="clear" w:pos="720"/>
          <w:tab w:val="num" w:pos="0"/>
          <w:tab w:val="num" w:pos="142"/>
          <w:tab w:val="left" w:pos="435"/>
          <w:tab w:val="num" w:pos="567"/>
          <w:tab w:val="left" w:pos="900"/>
          <w:tab w:val="left" w:pos="1560"/>
        </w:tabs>
        <w:spacing w:before="60" w:after="0" w:line="240" w:lineRule="auto"/>
        <w:ind w:left="0" w:firstLine="567"/>
        <w:jc w:val="both"/>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Привлечь население к участию в профилактике правонарушений и укреплению правопорядка на территории Шелеховского района.</w:t>
      </w:r>
    </w:p>
    <w:p w:rsidR="00C2442F" w:rsidRPr="00757D99" w:rsidRDefault="00C2442F" w:rsidP="00802B44">
      <w:pPr>
        <w:numPr>
          <w:ilvl w:val="0"/>
          <w:numId w:val="2"/>
        </w:numPr>
        <w:tabs>
          <w:tab w:val="clear" w:pos="720"/>
          <w:tab w:val="num" w:pos="0"/>
          <w:tab w:val="num" w:pos="142"/>
          <w:tab w:val="left" w:pos="435"/>
          <w:tab w:val="num" w:pos="567"/>
          <w:tab w:val="left" w:pos="900"/>
          <w:tab w:val="left" w:pos="1560"/>
        </w:tabs>
        <w:spacing w:before="60" w:after="0" w:line="240" w:lineRule="auto"/>
        <w:ind w:left="0" w:firstLine="567"/>
        <w:jc w:val="both"/>
        <w:rPr>
          <w:rFonts w:ascii="Times New Roman" w:eastAsia="Calibri" w:hAnsi="Times New Roman" w:cs="Times New Roman"/>
          <w:sz w:val="28"/>
          <w:szCs w:val="28"/>
          <w:lang w:eastAsia="ru-RU"/>
        </w:rPr>
      </w:pPr>
      <w:r w:rsidRPr="00757D99">
        <w:rPr>
          <w:rFonts w:ascii="Times New Roman" w:eastAsia="Calibri" w:hAnsi="Times New Roman" w:cs="Times New Roman"/>
          <w:sz w:val="28"/>
          <w:szCs w:val="28"/>
          <w:lang w:eastAsia="ru-RU"/>
        </w:rPr>
        <w:t>Сократить удельный вес преступлений, совершенных в общественных местах до 30,0%</w:t>
      </w:r>
      <w:r w:rsidR="00757D99" w:rsidRPr="00757D99">
        <w:rPr>
          <w:rFonts w:ascii="Times New Roman" w:eastAsia="Calibri" w:hAnsi="Times New Roman" w:cs="Times New Roman"/>
          <w:sz w:val="28"/>
          <w:szCs w:val="28"/>
          <w:lang w:eastAsia="ru-RU"/>
        </w:rPr>
        <w:t>.»</w:t>
      </w:r>
      <w:r w:rsidR="000847C0">
        <w:rPr>
          <w:rFonts w:ascii="Times New Roman" w:eastAsia="Calibri" w:hAnsi="Times New Roman" w:cs="Times New Roman"/>
          <w:sz w:val="28"/>
          <w:szCs w:val="28"/>
          <w:lang w:eastAsia="ru-RU"/>
        </w:rPr>
        <w:t>;</w:t>
      </w:r>
    </w:p>
    <w:p w:rsidR="004F7496" w:rsidRPr="004F7496" w:rsidRDefault="004F7496" w:rsidP="000847C0">
      <w:pPr>
        <w:numPr>
          <w:ilvl w:val="0"/>
          <w:numId w:val="7"/>
        </w:numPr>
        <w:tabs>
          <w:tab w:val="left" w:pos="0"/>
          <w:tab w:val="left" w:pos="916"/>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left="0" w:firstLine="567"/>
        <w:jc w:val="both"/>
        <w:rPr>
          <w:rFonts w:ascii="Times New Roman" w:eastAsia="Calibri" w:hAnsi="Times New Roman" w:cs="Times New Roman"/>
          <w:sz w:val="28"/>
          <w:szCs w:val="28"/>
          <w:lang w:eastAsia="ru-RU"/>
        </w:rPr>
      </w:pPr>
      <w:r w:rsidRPr="004F7496">
        <w:rPr>
          <w:rFonts w:ascii="Times New Roman" w:eastAsia="Calibri" w:hAnsi="Times New Roman" w:cs="Times New Roman"/>
          <w:sz w:val="28"/>
          <w:szCs w:val="28"/>
          <w:lang w:eastAsia="ru-RU"/>
        </w:rPr>
        <w:t xml:space="preserve">таблицу раздела 6 «Методика оценки эффективности подпрограммы» </w:t>
      </w:r>
      <w:r w:rsidR="00757D99">
        <w:rPr>
          <w:rFonts w:ascii="Times New Roman" w:eastAsia="Calibri" w:hAnsi="Times New Roman" w:cs="Times New Roman"/>
          <w:sz w:val="28"/>
          <w:szCs w:val="28"/>
          <w:lang w:eastAsia="ru-RU"/>
        </w:rPr>
        <w:t>дополнить  пунктами 16</w:t>
      </w:r>
      <w:r w:rsidR="000847C0">
        <w:rPr>
          <w:rFonts w:ascii="Times New Roman" w:eastAsia="Calibri" w:hAnsi="Times New Roman" w:cs="Times New Roman"/>
          <w:sz w:val="28"/>
          <w:szCs w:val="28"/>
          <w:lang w:eastAsia="ru-RU"/>
        </w:rPr>
        <w:t xml:space="preserve">, </w:t>
      </w:r>
      <w:r w:rsidR="00757D99">
        <w:rPr>
          <w:rFonts w:ascii="Times New Roman" w:eastAsia="Calibri" w:hAnsi="Times New Roman" w:cs="Times New Roman"/>
          <w:sz w:val="28"/>
          <w:szCs w:val="28"/>
          <w:lang w:eastAsia="ru-RU"/>
        </w:rPr>
        <w:t>17 следующего содержания</w:t>
      </w:r>
      <w:r w:rsidRPr="004F7496">
        <w:rPr>
          <w:rFonts w:ascii="Times New Roman" w:eastAsia="Calibri" w:hAnsi="Times New Roman" w:cs="Times New Roman"/>
          <w:sz w:val="28"/>
          <w:szCs w:val="28"/>
          <w:lang w:eastAsia="ru-RU"/>
        </w:rPr>
        <w:t>:</w:t>
      </w:r>
    </w:p>
    <w:p w:rsidR="004F7496" w:rsidRDefault="004F7496" w:rsidP="004F7496">
      <w:pPr>
        <w:tabs>
          <w:tab w:val="left" w:pos="0"/>
          <w:tab w:val="left" w:pos="916"/>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Calibri" w:hAnsi="Times New Roman" w:cs="Times New Roman"/>
          <w:sz w:val="28"/>
          <w:szCs w:val="28"/>
          <w:lang w:eastAsia="ru-RU"/>
        </w:rPr>
      </w:pPr>
      <w:r w:rsidRPr="004F7496">
        <w:rPr>
          <w:rFonts w:ascii="Times New Roman" w:eastAsia="Calibri" w:hAnsi="Times New Roman" w:cs="Times New Roman"/>
          <w:sz w:val="28"/>
          <w:szCs w:val="28"/>
          <w:lang w:eastAsia="ru-RU"/>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699"/>
        <w:gridCol w:w="992"/>
        <w:gridCol w:w="992"/>
        <w:gridCol w:w="993"/>
        <w:gridCol w:w="708"/>
        <w:gridCol w:w="709"/>
        <w:gridCol w:w="709"/>
        <w:gridCol w:w="709"/>
        <w:gridCol w:w="992"/>
      </w:tblGrid>
      <w:tr w:rsidR="00757D99" w:rsidRPr="004F7496" w:rsidTr="00370332">
        <w:tc>
          <w:tcPr>
            <w:tcW w:w="528" w:type="dxa"/>
          </w:tcPr>
          <w:p w:rsidR="00757D99" w:rsidRPr="004F7496" w:rsidRDefault="00757D99" w:rsidP="0037033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16</w:t>
            </w:r>
          </w:p>
        </w:tc>
        <w:tc>
          <w:tcPr>
            <w:tcW w:w="2699" w:type="dxa"/>
          </w:tcPr>
          <w:p w:rsidR="00757D99" w:rsidRPr="004F7496" w:rsidRDefault="00757D99" w:rsidP="00370332">
            <w:pPr>
              <w:spacing w:before="60" w:after="0" w:line="240" w:lineRule="auto"/>
              <w:rPr>
                <w:rFonts w:ascii="Times New Roman" w:eastAsia="Calibri" w:hAnsi="Times New Roman" w:cs="Times New Roman"/>
                <w:lang w:eastAsia="ru-RU"/>
              </w:rPr>
            </w:pPr>
            <w:r>
              <w:rPr>
                <w:rFonts w:ascii="Times New Roman" w:eastAsia="Calibri" w:hAnsi="Times New Roman" w:cs="Times New Roman"/>
                <w:lang w:eastAsia="ru-RU"/>
              </w:rPr>
              <w:t>Приобретение видеокамер и оборудования к ним</w:t>
            </w:r>
          </w:p>
        </w:tc>
        <w:tc>
          <w:tcPr>
            <w:tcW w:w="992" w:type="dxa"/>
          </w:tcPr>
          <w:p w:rsidR="00757D99" w:rsidRPr="004F7496" w:rsidRDefault="00E911C0" w:rsidP="0037033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ш</w:t>
            </w:r>
            <w:r w:rsidR="00757D99">
              <w:rPr>
                <w:rFonts w:ascii="Times New Roman" w:eastAsia="Calibri" w:hAnsi="Times New Roman" w:cs="Times New Roman"/>
                <w:color w:val="000000"/>
                <w:lang w:eastAsia="ru-RU"/>
              </w:rPr>
              <w:t>т.</w:t>
            </w:r>
          </w:p>
        </w:tc>
        <w:tc>
          <w:tcPr>
            <w:tcW w:w="992" w:type="dxa"/>
          </w:tcPr>
          <w:p w:rsidR="00757D99" w:rsidRPr="004F7496" w:rsidRDefault="00757D99" w:rsidP="0037033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w:t>
            </w:r>
          </w:p>
        </w:tc>
        <w:tc>
          <w:tcPr>
            <w:tcW w:w="993" w:type="dxa"/>
          </w:tcPr>
          <w:p w:rsidR="00757D99" w:rsidRPr="004F7496" w:rsidRDefault="00757D99" w:rsidP="0037033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w:t>
            </w:r>
          </w:p>
          <w:p w:rsidR="00757D99" w:rsidRPr="004F7496" w:rsidRDefault="00757D99" w:rsidP="00370332">
            <w:pPr>
              <w:spacing w:before="60" w:after="0" w:line="240" w:lineRule="auto"/>
              <w:jc w:val="center"/>
              <w:rPr>
                <w:rFonts w:ascii="Times New Roman" w:eastAsia="Calibri" w:hAnsi="Times New Roman" w:cs="Times New Roman"/>
                <w:color w:val="000000"/>
                <w:sz w:val="20"/>
                <w:szCs w:val="20"/>
                <w:lang w:eastAsia="ru-RU"/>
              </w:rPr>
            </w:pPr>
          </w:p>
        </w:tc>
        <w:tc>
          <w:tcPr>
            <w:tcW w:w="708" w:type="dxa"/>
          </w:tcPr>
          <w:p w:rsidR="00757D99" w:rsidRPr="004F7496" w:rsidRDefault="00757D99" w:rsidP="0037033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w:t>
            </w:r>
          </w:p>
        </w:tc>
        <w:tc>
          <w:tcPr>
            <w:tcW w:w="709" w:type="dxa"/>
          </w:tcPr>
          <w:p w:rsidR="00757D99" w:rsidRPr="004F7496" w:rsidRDefault="00E911C0" w:rsidP="0037033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18</w:t>
            </w:r>
          </w:p>
        </w:tc>
        <w:tc>
          <w:tcPr>
            <w:tcW w:w="709" w:type="dxa"/>
          </w:tcPr>
          <w:p w:rsidR="00757D99" w:rsidRPr="004F7496" w:rsidRDefault="00E911C0" w:rsidP="0037033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w:t>
            </w:r>
          </w:p>
        </w:tc>
        <w:tc>
          <w:tcPr>
            <w:tcW w:w="709" w:type="dxa"/>
          </w:tcPr>
          <w:p w:rsidR="00757D99" w:rsidRPr="004F7496" w:rsidRDefault="00E911C0" w:rsidP="0037033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w:t>
            </w:r>
          </w:p>
        </w:tc>
        <w:tc>
          <w:tcPr>
            <w:tcW w:w="992" w:type="dxa"/>
          </w:tcPr>
          <w:p w:rsidR="00757D99" w:rsidRPr="004F7496" w:rsidRDefault="00757D99" w:rsidP="0037033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18</w:t>
            </w:r>
          </w:p>
        </w:tc>
      </w:tr>
      <w:tr w:rsidR="00757D99" w:rsidRPr="004F7496" w:rsidTr="00370332">
        <w:tc>
          <w:tcPr>
            <w:tcW w:w="528" w:type="dxa"/>
          </w:tcPr>
          <w:p w:rsidR="00757D99" w:rsidRPr="004F7496" w:rsidRDefault="00757D99" w:rsidP="0037033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17</w:t>
            </w:r>
          </w:p>
        </w:tc>
        <w:tc>
          <w:tcPr>
            <w:tcW w:w="2699" w:type="dxa"/>
          </w:tcPr>
          <w:p w:rsidR="00757D99" w:rsidRPr="002B0E34" w:rsidRDefault="00757D99" w:rsidP="00370332">
            <w:pPr>
              <w:spacing w:before="60" w:after="0" w:line="240" w:lineRule="auto"/>
              <w:rPr>
                <w:rFonts w:ascii="Times New Roman" w:eastAsia="Calibri" w:hAnsi="Times New Roman" w:cs="Times New Roman"/>
                <w:highlight w:val="yellow"/>
                <w:lang w:eastAsia="ru-RU"/>
              </w:rPr>
            </w:pPr>
            <w:r>
              <w:rPr>
                <w:rFonts w:ascii="Times New Roman" w:eastAsia="Calibri" w:hAnsi="Times New Roman" w:cs="Times New Roman"/>
                <w:sz w:val="24"/>
                <w:szCs w:val="24"/>
                <w:lang w:eastAsia="ru-RU"/>
              </w:rPr>
              <w:t xml:space="preserve">Сокращение удельного </w:t>
            </w:r>
            <w:r>
              <w:rPr>
                <w:rFonts w:ascii="Times New Roman" w:eastAsia="Calibri" w:hAnsi="Times New Roman" w:cs="Times New Roman"/>
                <w:sz w:val="24"/>
                <w:szCs w:val="24"/>
                <w:lang w:eastAsia="ru-RU"/>
              </w:rPr>
              <w:lastRenderedPageBreak/>
              <w:t>веса преступлений, совершенных в общественных местах до 30,0%</w:t>
            </w:r>
          </w:p>
        </w:tc>
        <w:tc>
          <w:tcPr>
            <w:tcW w:w="992" w:type="dxa"/>
          </w:tcPr>
          <w:p w:rsidR="00757D99" w:rsidRDefault="00757D99" w:rsidP="0037033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lastRenderedPageBreak/>
              <w:t xml:space="preserve">у/вес </w:t>
            </w:r>
          </w:p>
          <w:p w:rsidR="00757D99" w:rsidRPr="004F7496" w:rsidRDefault="00757D99" w:rsidP="0037033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lastRenderedPageBreak/>
              <w:t>%</w:t>
            </w:r>
          </w:p>
        </w:tc>
        <w:tc>
          <w:tcPr>
            <w:tcW w:w="992" w:type="dxa"/>
          </w:tcPr>
          <w:p w:rsidR="00757D99" w:rsidRPr="004F7496" w:rsidRDefault="00757D99" w:rsidP="0037033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lastRenderedPageBreak/>
              <w:t>-</w:t>
            </w:r>
          </w:p>
        </w:tc>
        <w:tc>
          <w:tcPr>
            <w:tcW w:w="993" w:type="dxa"/>
          </w:tcPr>
          <w:p w:rsidR="00757D99" w:rsidRPr="004F7496" w:rsidRDefault="00757D99" w:rsidP="0037033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w:t>
            </w:r>
          </w:p>
        </w:tc>
        <w:tc>
          <w:tcPr>
            <w:tcW w:w="708" w:type="dxa"/>
          </w:tcPr>
          <w:p w:rsidR="00757D99" w:rsidRPr="004F7496" w:rsidRDefault="00757D99" w:rsidP="0037033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w:t>
            </w:r>
          </w:p>
        </w:tc>
        <w:tc>
          <w:tcPr>
            <w:tcW w:w="709" w:type="dxa"/>
          </w:tcPr>
          <w:p w:rsidR="00757D99" w:rsidRPr="004F7496" w:rsidRDefault="00757D99" w:rsidP="0037033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33,0</w:t>
            </w:r>
          </w:p>
        </w:tc>
        <w:tc>
          <w:tcPr>
            <w:tcW w:w="709" w:type="dxa"/>
          </w:tcPr>
          <w:p w:rsidR="00757D99" w:rsidRPr="004F7496" w:rsidRDefault="00757D99" w:rsidP="0037033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32,0</w:t>
            </w:r>
          </w:p>
        </w:tc>
        <w:tc>
          <w:tcPr>
            <w:tcW w:w="709" w:type="dxa"/>
          </w:tcPr>
          <w:p w:rsidR="00757D99" w:rsidRPr="004F7496" w:rsidRDefault="00757D99" w:rsidP="0037033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30,0</w:t>
            </w:r>
          </w:p>
        </w:tc>
        <w:tc>
          <w:tcPr>
            <w:tcW w:w="992" w:type="dxa"/>
          </w:tcPr>
          <w:p w:rsidR="00757D99" w:rsidRPr="004F7496" w:rsidRDefault="00757D99" w:rsidP="0037033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30,0</w:t>
            </w:r>
          </w:p>
        </w:tc>
      </w:tr>
    </w:tbl>
    <w:p w:rsidR="004F7496" w:rsidRPr="004F7496" w:rsidRDefault="00A4287C" w:rsidP="004F7496">
      <w:pPr>
        <w:spacing w:before="60" w:after="0" w:line="240" w:lineRule="auto"/>
        <w:ind w:firstLine="540"/>
        <w:jc w:val="right"/>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w:t>
      </w:r>
      <w:r w:rsidR="00093B5A">
        <w:rPr>
          <w:rFonts w:ascii="Times New Roman" w:eastAsia="Calibri" w:hAnsi="Times New Roman" w:cs="Times New Roman"/>
          <w:color w:val="000000"/>
          <w:sz w:val="28"/>
          <w:szCs w:val="28"/>
          <w:lang w:eastAsia="ru-RU"/>
        </w:rPr>
        <w:t>.</w:t>
      </w:r>
    </w:p>
    <w:p w:rsidR="004F7496" w:rsidRPr="004B79AA" w:rsidRDefault="004F7496" w:rsidP="00802B44">
      <w:pPr>
        <w:pStyle w:val="aff4"/>
        <w:numPr>
          <w:ilvl w:val="0"/>
          <w:numId w:val="6"/>
        </w:numPr>
        <w:tabs>
          <w:tab w:val="left" w:pos="993"/>
        </w:tabs>
        <w:autoSpaceDE w:val="0"/>
        <w:autoSpaceDN w:val="0"/>
        <w:adjustRightInd w:val="0"/>
        <w:spacing w:before="60" w:after="0" w:line="240" w:lineRule="auto"/>
        <w:ind w:left="0" w:firstLine="567"/>
        <w:jc w:val="both"/>
        <w:rPr>
          <w:rFonts w:ascii="Times New Roman" w:eastAsia="Times New Roman" w:hAnsi="Times New Roman"/>
          <w:sz w:val="28"/>
          <w:szCs w:val="28"/>
          <w:lang w:eastAsia="ru-RU"/>
        </w:rPr>
      </w:pPr>
      <w:r w:rsidRPr="004B79AA">
        <w:rPr>
          <w:rFonts w:ascii="Times New Roman" w:eastAsia="Times New Roman" w:hAnsi="Times New Roman"/>
          <w:sz w:val="28"/>
          <w:szCs w:val="28"/>
          <w:lang w:eastAsia="ru-RU"/>
        </w:rPr>
        <w:t xml:space="preserve">Приложение 4 к </w:t>
      </w:r>
      <w:r w:rsidR="000350F4">
        <w:rPr>
          <w:rFonts w:ascii="Times New Roman" w:eastAsia="Times New Roman" w:hAnsi="Times New Roman"/>
          <w:sz w:val="28"/>
          <w:szCs w:val="28"/>
          <w:lang w:eastAsia="ru-RU"/>
        </w:rPr>
        <w:t xml:space="preserve">Программе </w:t>
      </w:r>
      <w:r w:rsidRPr="004B79AA">
        <w:rPr>
          <w:rFonts w:ascii="Times New Roman" w:eastAsia="Times New Roman" w:hAnsi="Times New Roman"/>
          <w:sz w:val="28"/>
          <w:szCs w:val="28"/>
          <w:lang w:eastAsia="ru-RU"/>
        </w:rPr>
        <w:t xml:space="preserve"> изложить в </w:t>
      </w:r>
      <w:r w:rsidR="008170F4">
        <w:rPr>
          <w:rFonts w:ascii="Times New Roman" w:eastAsia="Times New Roman" w:hAnsi="Times New Roman"/>
          <w:sz w:val="28"/>
          <w:szCs w:val="28"/>
          <w:lang w:eastAsia="ru-RU"/>
        </w:rPr>
        <w:t xml:space="preserve">следующей </w:t>
      </w:r>
      <w:r w:rsidRPr="004B79AA">
        <w:rPr>
          <w:rFonts w:ascii="Times New Roman" w:eastAsia="Times New Roman" w:hAnsi="Times New Roman"/>
          <w:sz w:val="28"/>
          <w:szCs w:val="28"/>
          <w:lang w:eastAsia="ru-RU"/>
        </w:rPr>
        <w:t>редакции</w:t>
      </w:r>
      <w:r w:rsidR="008170F4">
        <w:rPr>
          <w:rFonts w:ascii="Times New Roman" w:eastAsia="Times New Roman" w:hAnsi="Times New Roman"/>
          <w:sz w:val="28"/>
          <w:szCs w:val="28"/>
          <w:lang w:eastAsia="ru-RU"/>
        </w:rPr>
        <w:t>:</w:t>
      </w:r>
    </w:p>
    <w:p w:rsidR="004F7496" w:rsidRPr="004F7496" w:rsidRDefault="004F7496" w:rsidP="004F7496">
      <w:pPr>
        <w:spacing w:before="60" w:after="0" w:line="240" w:lineRule="auto"/>
        <w:ind w:firstLine="540"/>
        <w:jc w:val="both"/>
        <w:rPr>
          <w:rFonts w:ascii="Times New Roman" w:eastAsia="Calibri" w:hAnsi="Times New Roman" w:cs="Times New Roman"/>
          <w:color w:val="000000"/>
          <w:sz w:val="28"/>
          <w:szCs w:val="28"/>
          <w:lang w:eastAsia="ru-RU"/>
        </w:rPr>
      </w:pPr>
    </w:p>
    <w:p w:rsidR="004F7496" w:rsidRPr="004F7496" w:rsidRDefault="004F7496" w:rsidP="004F7496">
      <w:pPr>
        <w:rPr>
          <w:rFonts w:ascii="Times New Roman" w:eastAsia="Calibri" w:hAnsi="Times New Roman" w:cs="Times New Roman"/>
          <w:sz w:val="28"/>
          <w:szCs w:val="28"/>
          <w:lang w:eastAsia="ru-RU"/>
        </w:rPr>
        <w:sectPr w:rsidR="004F7496" w:rsidRPr="004F7496" w:rsidSect="001F3D9C">
          <w:headerReference w:type="default" r:id="rId9"/>
          <w:pgSz w:w="11906" w:h="16838"/>
          <w:pgMar w:top="902" w:right="709" w:bottom="902" w:left="993" w:header="709" w:footer="709" w:gutter="0"/>
          <w:cols w:space="708"/>
          <w:docGrid w:linePitch="360"/>
        </w:sectPr>
      </w:pPr>
    </w:p>
    <w:p w:rsidR="00D36503" w:rsidRDefault="00D36503" w:rsidP="00D36503">
      <w:pPr>
        <w:spacing w:after="0" w:line="240" w:lineRule="auto"/>
        <w:ind w:left="9356"/>
        <w:jc w:val="both"/>
      </w:pPr>
    </w:p>
    <w:p w:rsidR="00D36503" w:rsidRPr="00D36503" w:rsidRDefault="00D36503" w:rsidP="00D36503">
      <w:pPr>
        <w:spacing w:after="0" w:line="240" w:lineRule="auto"/>
        <w:ind w:left="9356"/>
        <w:jc w:val="both"/>
        <w:rPr>
          <w:rFonts w:ascii="Times New Roman" w:eastAsia="Calibri" w:hAnsi="Times New Roman" w:cs="Times New Roman"/>
          <w:sz w:val="28"/>
          <w:szCs w:val="28"/>
          <w:lang w:eastAsia="ru-RU"/>
        </w:rPr>
      </w:pPr>
      <w:r w:rsidRPr="00D36503">
        <w:rPr>
          <w:rFonts w:ascii="Times New Roman" w:eastAsia="Calibri" w:hAnsi="Times New Roman" w:cs="Times New Roman"/>
          <w:sz w:val="28"/>
          <w:szCs w:val="28"/>
          <w:lang w:eastAsia="ru-RU"/>
        </w:rPr>
        <w:t>«Приложение 4</w:t>
      </w:r>
    </w:p>
    <w:p w:rsidR="00D36503" w:rsidRPr="00D36503" w:rsidRDefault="00D36503" w:rsidP="00D36503">
      <w:pPr>
        <w:tabs>
          <w:tab w:val="left" w:pos="9639"/>
        </w:tabs>
        <w:spacing w:after="0" w:line="240" w:lineRule="auto"/>
        <w:ind w:left="9356" w:right="-1"/>
        <w:jc w:val="both"/>
        <w:rPr>
          <w:rFonts w:ascii="Times New Roman" w:eastAsia="Calibri" w:hAnsi="Times New Roman" w:cs="Times New Roman"/>
          <w:sz w:val="28"/>
          <w:szCs w:val="28"/>
          <w:lang w:eastAsia="ru-RU"/>
        </w:rPr>
      </w:pPr>
      <w:r w:rsidRPr="00D36503">
        <w:rPr>
          <w:rFonts w:ascii="Times New Roman" w:eastAsia="Calibri" w:hAnsi="Times New Roman" w:cs="Times New Roman"/>
          <w:sz w:val="28"/>
          <w:szCs w:val="28"/>
          <w:lang w:eastAsia="ru-RU"/>
        </w:rPr>
        <w:t>к муниципальной Программе «Обеспечение комплексных мер безопасности на территории Шелеховского района на 2015-2020 годы»</w:t>
      </w:r>
    </w:p>
    <w:p w:rsidR="00D36503" w:rsidRPr="00D36503" w:rsidRDefault="00D36503" w:rsidP="00D36503">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8"/>
          <w:szCs w:val="28"/>
          <w:lang w:eastAsia="ru-RU"/>
        </w:rPr>
      </w:pPr>
    </w:p>
    <w:p w:rsidR="00D36503" w:rsidRPr="00D36503" w:rsidRDefault="00D36503" w:rsidP="00D36503">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8"/>
          <w:szCs w:val="28"/>
          <w:lang w:eastAsia="ru-RU"/>
        </w:rPr>
      </w:pPr>
      <w:r w:rsidRPr="00D36503">
        <w:rPr>
          <w:rFonts w:ascii="Times New Roman" w:eastAsia="Calibri" w:hAnsi="Times New Roman" w:cs="Times New Roman"/>
          <w:sz w:val="28"/>
          <w:szCs w:val="28"/>
          <w:lang w:eastAsia="ru-RU"/>
        </w:rPr>
        <w:t xml:space="preserve">Перечень мероприятий муниципальной Программы, планируемых целевых индикаторов, </w:t>
      </w:r>
    </w:p>
    <w:p w:rsidR="00D36503" w:rsidRDefault="00D36503" w:rsidP="00D36503">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8"/>
          <w:szCs w:val="28"/>
          <w:lang w:eastAsia="ru-RU"/>
        </w:rPr>
      </w:pPr>
      <w:r w:rsidRPr="00D36503">
        <w:rPr>
          <w:rFonts w:ascii="Times New Roman" w:eastAsia="Calibri" w:hAnsi="Times New Roman" w:cs="Times New Roman"/>
          <w:sz w:val="28"/>
          <w:szCs w:val="28"/>
          <w:lang w:eastAsia="ru-RU"/>
        </w:rPr>
        <w:t>показателей результативности реализации муниципальной Программы</w:t>
      </w:r>
    </w:p>
    <w:p w:rsidR="005342A6" w:rsidRPr="00D36503" w:rsidRDefault="005342A6" w:rsidP="00D36503">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8"/>
          <w:szCs w:val="28"/>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470"/>
        <w:gridCol w:w="1754"/>
        <w:gridCol w:w="8"/>
        <w:gridCol w:w="1354"/>
        <w:gridCol w:w="20"/>
        <w:gridCol w:w="1499"/>
        <w:gridCol w:w="44"/>
        <w:gridCol w:w="989"/>
        <w:gridCol w:w="8"/>
        <w:gridCol w:w="1192"/>
        <w:gridCol w:w="1215"/>
        <w:gridCol w:w="7"/>
        <w:gridCol w:w="1112"/>
        <w:gridCol w:w="7"/>
        <w:gridCol w:w="1849"/>
        <w:gridCol w:w="7"/>
        <w:gridCol w:w="1410"/>
      </w:tblGrid>
      <w:tr w:rsidR="005342A6" w:rsidRPr="006B1B18" w:rsidTr="0093008D">
        <w:trPr>
          <w:cantSplit/>
          <w:trHeight w:val="360"/>
          <w:tblHeader/>
        </w:trPr>
        <w:tc>
          <w:tcPr>
            <w:tcW w:w="756" w:type="dxa"/>
            <w:vMerge w:val="restart"/>
            <w:shd w:val="clear" w:color="auto" w:fill="auto"/>
          </w:tcPr>
          <w:p w:rsidR="006B1B18"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 xml:space="preserve">№ </w:t>
            </w:r>
          </w:p>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п/п</w:t>
            </w:r>
          </w:p>
        </w:tc>
        <w:tc>
          <w:tcPr>
            <w:tcW w:w="2470" w:type="dxa"/>
            <w:vMerge w:val="restart"/>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Цели, задачи, мероприятия Программы</w:t>
            </w:r>
          </w:p>
        </w:tc>
        <w:tc>
          <w:tcPr>
            <w:tcW w:w="1762" w:type="dxa"/>
            <w:gridSpan w:val="2"/>
            <w:vMerge w:val="restart"/>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Исполнитель мероприятия Программы</w:t>
            </w:r>
          </w:p>
        </w:tc>
        <w:tc>
          <w:tcPr>
            <w:tcW w:w="1374" w:type="dxa"/>
            <w:gridSpan w:val="2"/>
            <w:vMerge w:val="restart"/>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Срок реализации мероприятий Программы</w:t>
            </w:r>
          </w:p>
        </w:tc>
        <w:tc>
          <w:tcPr>
            <w:tcW w:w="6073" w:type="dxa"/>
            <w:gridSpan w:val="9"/>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Объем финансирования, тыс. руб.</w:t>
            </w:r>
          </w:p>
        </w:tc>
        <w:tc>
          <w:tcPr>
            <w:tcW w:w="3266"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Целевые индикаторы, показатели результативности реализации Программы *</w:t>
            </w:r>
          </w:p>
        </w:tc>
      </w:tr>
      <w:tr w:rsidR="005342A6" w:rsidRPr="006B1B18" w:rsidTr="0093008D">
        <w:trPr>
          <w:cantSplit/>
          <w:trHeight w:val="358"/>
          <w:tblHeader/>
        </w:trPr>
        <w:tc>
          <w:tcPr>
            <w:tcW w:w="756"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99" w:type="dxa"/>
            <w:vMerge w:val="restart"/>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Финансовые средства, всего</w:t>
            </w:r>
          </w:p>
        </w:tc>
        <w:tc>
          <w:tcPr>
            <w:tcW w:w="4574" w:type="dxa"/>
            <w:gridSpan w:val="8"/>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в том числе:</w:t>
            </w:r>
          </w:p>
        </w:tc>
        <w:tc>
          <w:tcPr>
            <w:tcW w:w="1856" w:type="dxa"/>
            <w:gridSpan w:val="2"/>
            <w:vMerge w:val="restart"/>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Наименование</w:t>
            </w:r>
          </w:p>
        </w:tc>
        <w:tc>
          <w:tcPr>
            <w:tcW w:w="1410" w:type="dxa"/>
            <w:vMerge w:val="restart"/>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Плановое значение</w:t>
            </w:r>
          </w:p>
        </w:tc>
      </w:tr>
      <w:tr w:rsidR="005342A6" w:rsidRPr="006B1B18" w:rsidTr="0093008D">
        <w:trPr>
          <w:cantSplit/>
          <w:trHeight w:val="358"/>
          <w:tblHeader/>
        </w:trPr>
        <w:tc>
          <w:tcPr>
            <w:tcW w:w="756"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99"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041" w:type="dxa"/>
            <w:gridSpan w:val="3"/>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ФБ</w:t>
            </w:r>
          </w:p>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ОБ</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МБ</w:t>
            </w:r>
          </w:p>
        </w:tc>
        <w:tc>
          <w:tcPr>
            <w:tcW w:w="1119" w:type="dxa"/>
            <w:gridSpan w:val="2"/>
            <w:shd w:val="clear" w:color="auto" w:fill="auto"/>
          </w:tcPr>
          <w:p w:rsidR="005342A6" w:rsidRPr="006B1B18" w:rsidRDefault="005342A6" w:rsidP="005342A6">
            <w:pPr>
              <w:widowControl w:val="0"/>
              <w:autoSpaceDE w:val="0"/>
              <w:autoSpaceDN w:val="0"/>
              <w:adjustRightInd w:val="0"/>
              <w:spacing w:after="0" w:line="240" w:lineRule="auto"/>
              <w:ind w:hanging="17"/>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ВИ</w:t>
            </w:r>
          </w:p>
          <w:p w:rsidR="005342A6" w:rsidRPr="006B1B18" w:rsidRDefault="005342A6" w:rsidP="005342A6">
            <w:pPr>
              <w:widowControl w:val="0"/>
              <w:autoSpaceDE w:val="0"/>
              <w:autoSpaceDN w:val="0"/>
              <w:adjustRightInd w:val="0"/>
              <w:spacing w:after="0" w:line="240" w:lineRule="auto"/>
              <w:ind w:hanging="17"/>
              <w:jc w:val="center"/>
              <w:rPr>
                <w:rFonts w:ascii="Times New Roman" w:eastAsia="Calibri" w:hAnsi="Times New Roman" w:cs="Times New Roman"/>
                <w:sz w:val="20"/>
                <w:szCs w:val="20"/>
                <w:lang w:eastAsia="ru-RU"/>
              </w:rPr>
            </w:pP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rPr>
          <w:cantSplit/>
          <w:tblHeader/>
        </w:trPr>
        <w:tc>
          <w:tcPr>
            <w:tcW w:w="756"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1</w:t>
            </w:r>
          </w:p>
        </w:tc>
        <w:tc>
          <w:tcPr>
            <w:tcW w:w="2470"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w:t>
            </w:r>
          </w:p>
        </w:tc>
        <w:tc>
          <w:tcPr>
            <w:tcW w:w="176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3</w:t>
            </w:r>
          </w:p>
        </w:tc>
        <w:tc>
          <w:tcPr>
            <w:tcW w:w="1374"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5</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6</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7</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8</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9</w:t>
            </w:r>
          </w:p>
        </w:tc>
        <w:tc>
          <w:tcPr>
            <w:tcW w:w="1856"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10</w:t>
            </w:r>
          </w:p>
        </w:tc>
        <w:tc>
          <w:tcPr>
            <w:tcW w:w="1410"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11</w:t>
            </w:r>
          </w:p>
        </w:tc>
      </w:tr>
      <w:tr w:rsidR="005342A6" w:rsidRPr="006B1B18" w:rsidTr="0093008D">
        <w:tc>
          <w:tcPr>
            <w:tcW w:w="15701" w:type="dxa"/>
            <w:gridSpan w:val="18"/>
            <w:shd w:val="clear" w:color="auto" w:fill="8AFAF5"/>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Муниципальная  программа «Обеспечение комплексных мер безопасности на территории Шелеховского района на 2015-2020 годы»</w:t>
            </w:r>
          </w:p>
        </w:tc>
      </w:tr>
      <w:tr w:rsidR="005342A6" w:rsidRPr="006B1B18" w:rsidTr="0093008D">
        <w:tc>
          <w:tcPr>
            <w:tcW w:w="3226" w:type="dxa"/>
            <w:gridSpan w:val="2"/>
            <w:vMerge w:val="restart"/>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tc>
        <w:tc>
          <w:tcPr>
            <w:tcW w:w="1762" w:type="dxa"/>
            <w:gridSpan w:val="2"/>
            <w:vMerge w:val="restart"/>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pacing w:val="-2"/>
                <w:sz w:val="20"/>
                <w:szCs w:val="20"/>
                <w:lang w:eastAsia="ru-RU"/>
              </w:rPr>
              <w:t>Отдел мобилизационной подготовки ГО и ЧС, правовое управление, структурные подразделения Администрации Шелеховского муниципального района, субъекты профилактики</w:t>
            </w: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6B1B18">
              <w:rPr>
                <w:rFonts w:ascii="Times New Roman" w:eastAsia="Calibri" w:hAnsi="Times New Roman" w:cs="Times New Roman"/>
                <w:spacing w:val="-2"/>
                <w:sz w:val="20"/>
                <w:szCs w:val="20"/>
                <w:lang w:eastAsia="ru-RU"/>
              </w:rPr>
              <w:t>2015-2020 гг.,</w:t>
            </w:r>
          </w:p>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6B1B18">
              <w:rPr>
                <w:rFonts w:ascii="Times New Roman" w:eastAsia="Calibri" w:hAnsi="Times New Roman" w:cs="Times New Roman"/>
                <w:spacing w:val="-2"/>
                <w:sz w:val="20"/>
                <w:szCs w:val="20"/>
                <w:lang w:eastAsia="ru-RU"/>
              </w:rPr>
              <w:t>в т.ч.</w:t>
            </w:r>
          </w:p>
        </w:tc>
        <w:tc>
          <w:tcPr>
            <w:tcW w:w="1499" w:type="dxa"/>
            <w:shd w:val="clear" w:color="auto" w:fill="auto"/>
          </w:tcPr>
          <w:p w:rsidR="005342A6" w:rsidRPr="006B1B18" w:rsidRDefault="00347EC7" w:rsidP="00EA7E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33 </w:t>
            </w:r>
            <w:r w:rsidR="00EA7ED8">
              <w:rPr>
                <w:rFonts w:ascii="Times New Roman" w:eastAsia="Calibri" w:hAnsi="Times New Roman" w:cs="Times New Roman"/>
                <w:sz w:val="20"/>
                <w:szCs w:val="20"/>
                <w:lang w:eastAsia="ru-RU"/>
              </w:rPr>
              <w:t>454</w:t>
            </w:r>
            <w:r>
              <w:rPr>
                <w:rFonts w:ascii="Times New Roman" w:eastAsia="Calibri" w:hAnsi="Times New Roman" w:cs="Times New Roman"/>
                <w:sz w:val="20"/>
                <w:szCs w:val="20"/>
                <w:lang w:eastAsia="ru-RU"/>
              </w:rPr>
              <w:t>,2</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011717">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w:t>
            </w:r>
            <w:r w:rsidR="00011717" w:rsidRPr="006B1B18">
              <w:rPr>
                <w:rFonts w:ascii="Times New Roman" w:eastAsia="Calibri" w:hAnsi="Times New Roman" w:cs="Times New Roman"/>
                <w:sz w:val="20"/>
                <w:szCs w:val="20"/>
                <w:lang w:eastAsia="ru-RU"/>
              </w:rPr>
              <w:t> 074,7</w:t>
            </w:r>
          </w:p>
        </w:tc>
        <w:tc>
          <w:tcPr>
            <w:tcW w:w="1222" w:type="dxa"/>
            <w:gridSpan w:val="2"/>
            <w:shd w:val="clear" w:color="auto" w:fill="auto"/>
          </w:tcPr>
          <w:p w:rsidR="005342A6" w:rsidRPr="006B1B18" w:rsidRDefault="00347EC7" w:rsidP="00EA7ED8">
            <w:pPr>
              <w:widowControl w:val="0"/>
              <w:autoSpaceDE w:val="0"/>
              <w:autoSpaceDN w:val="0"/>
              <w:adjustRightInd w:val="0"/>
              <w:spacing w:before="60" w:after="0" w:line="240" w:lineRule="auto"/>
              <w:ind w:right="-3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29 </w:t>
            </w:r>
            <w:r w:rsidR="00EA7ED8">
              <w:rPr>
                <w:rFonts w:ascii="Times New Roman" w:eastAsia="Calibri" w:hAnsi="Times New Roman" w:cs="Times New Roman"/>
                <w:sz w:val="20"/>
                <w:szCs w:val="20"/>
                <w:lang w:eastAsia="ru-RU"/>
              </w:rPr>
              <w:t>329</w:t>
            </w:r>
            <w:r>
              <w:rPr>
                <w:rFonts w:ascii="Times New Roman" w:eastAsia="Calibri" w:hAnsi="Times New Roman" w:cs="Times New Roman"/>
                <w:sz w:val="20"/>
                <w:szCs w:val="20"/>
                <w:lang w:eastAsia="ru-RU"/>
              </w:rPr>
              <w:t>,5</w:t>
            </w:r>
          </w:p>
        </w:tc>
        <w:tc>
          <w:tcPr>
            <w:tcW w:w="1119" w:type="dxa"/>
            <w:gridSpan w:val="2"/>
            <w:shd w:val="clear" w:color="auto" w:fill="auto"/>
          </w:tcPr>
          <w:p w:rsidR="005342A6" w:rsidRPr="006B1B18" w:rsidRDefault="00011717"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50,0</w:t>
            </w:r>
          </w:p>
        </w:tc>
        <w:tc>
          <w:tcPr>
            <w:tcW w:w="1856" w:type="dxa"/>
            <w:gridSpan w:val="2"/>
            <w:vMerge w:val="restart"/>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val="restart"/>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322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2015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3</w:t>
            </w:r>
            <w:r w:rsidR="0012513A">
              <w:rPr>
                <w:rFonts w:ascii="Times New Roman" w:eastAsia="Calibri" w:hAnsi="Times New Roman" w:cs="Times New Roman"/>
                <w:sz w:val="20"/>
                <w:szCs w:val="20"/>
                <w:lang w:eastAsia="ru-RU"/>
              </w:rPr>
              <w:t xml:space="preserve"> </w:t>
            </w:r>
            <w:r w:rsidRPr="006B1B18">
              <w:rPr>
                <w:rFonts w:ascii="Times New Roman" w:eastAsia="Calibri" w:hAnsi="Times New Roman" w:cs="Times New Roman"/>
                <w:sz w:val="20"/>
                <w:szCs w:val="20"/>
                <w:lang w:eastAsia="ru-RU"/>
              </w:rPr>
              <w:t> 437,70</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724,50</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2 713,20</w:t>
            </w:r>
          </w:p>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9" w:type="dxa"/>
            <w:gridSpan w:val="2"/>
            <w:shd w:val="clear" w:color="auto" w:fill="auto"/>
          </w:tcPr>
          <w:p w:rsidR="005342A6" w:rsidRPr="006B1B18" w:rsidRDefault="005342A6" w:rsidP="005342A6">
            <w:pPr>
              <w:widowControl w:val="0"/>
              <w:tabs>
                <w:tab w:val="left" w:pos="519"/>
              </w:tabs>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322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2016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5 525,10</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1 215,00</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4 310,10</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322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2017 год</w:t>
            </w:r>
          </w:p>
        </w:tc>
        <w:tc>
          <w:tcPr>
            <w:tcW w:w="1499" w:type="dxa"/>
            <w:shd w:val="clear" w:color="auto" w:fill="auto"/>
          </w:tcPr>
          <w:p w:rsidR="005342A6" w:rsidRPr="006B1B18" w:rsidRDefault="00EA7ED8"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3 968</w:t>
            </w:r>
            <w:r w:rsidR="005342A6" w:rsidRPr="006B1B18">
              <w:rPr>
                <w:rFonts w:ascii="Times New Roman" w:eastAsia="Calibri" w:hAnsi="Times New Roman" w:cs="Times New Roman"/>
                <w:sz w:val="20"/>
                <w:szCs w:val="20"/>
                <w:lang w:eastAsia="ru-RU"/>
              </w:rPr>
              <w:t>,60</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692,70</w:t>
            </w:r>
          </w:p>
        </w:tc>
        <w:tc>
          <w:tcPr>
            <w:tcW w:w="1222" w:type="dxa"/>
            <w:gridSpan w:val="2"/>
            <w:shd w:val="clear" w:color="auto" w:fill="auto"/>
          </w:tcPr>
          <w:p w:rsidR="005342A6" w:rsidRPr="006B1B18" w:rsidRDefault="005342A6" w:rsidP="00EA7E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3 </w:t>
            </w:r>
            <w:r w:rsidR="00EA7ED8">
              <w:rPr>
                <w:rFonts w:ascii="Times New Roman" w:eastAsia="Calibri" w:hAnsi="Times New Roman" w:cs="Times New Roman"/>
                <w:sz w:val="20"/>
                <w:szCs w:val="20"/>
                <w:lang w:eastAsia="ru-RU"/>
              </w:rPr>
              <w:t>275</w:t>
            </w:r>
            <w:r w:rsidRPr="006B1B18">
              <w:rPr>
                <w:rFonts w:ascii="Times New Roman" w:eastAsia="Calibri" w:hAnsi="Times New Roman" w:cs="Times New Roman"/>
                <w:sz w:val="20"/>
                <w:szCs w:val="20"/>
                <w:lang w:eastAsia="ru-RU"/>
              </w:rPr>
              <w:t>,90</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322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2018 год</w:t>
            </w:r>
          </w:p>
        </w:tc>
        <w:tc>
          <w:tcPr>
            <w:tcW w:w="1499" w:type="dxa"/>
            <w:shd w:val="clear" w:color="auto" w:fill="auto"/>
          </w:tcPr>
          <w:p w:rsidR="005342A6" w:rsidRPr="006B1B18" w:rsidRDefault="00011717" w:rsidP="0012513A">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6 6</w:t>
            </w:r>
            <w:r w:rsidR="0012513A">
              <w:rPr>
                <w:rFonts w:ascii="Times New Roman" w:eastAsia="Calibri" w:hAnsi="Times New Roman" w:cs="Times New Roman"/>
                <w:sz w:val="20"/>
                <w:szCs w:val="20"/>
                <w:lang w:eastAsia="ru-RU"/>
              </w:rPr>
              <w:t>11</w:t>
            </w:r>
            <w:r w:rsidRPr="006B1B18">
              <w:rPr>
                <w:rFonts w:ascii="Times New Roman" w:eastAsia="Calibri" w:hAnsi="Times New Roman" w:cs="Times New Roman"/>
                <w:sz w:val="20"/>
                <w:szCs w:val="20"/>
                <w:lang w:eastAsia="ru-RU"/>
              </w:rPr>
              <w:t>,7</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011717" w:rsidP="005342A6">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542,5</w:t>
            </w:r>
          </w:p>
        </w:tc>
        <w:tc>
          <w:tcPr>
            <w:tcW w:w="1222" w:type="dxa"/>
            <w:gridSpan w:val="2"/>
            <w:shd w:val="clear" w:color="auto" w:fill="auto"/>
          </w:tcPr>
          <w:p w:rsidR="005342A6" w:rsidRPr="006B1B18" w:rsidRDefault="00011717" w:rsidP="0012513A">
            <w:pPr>
              <w:widowControl w:val="0"/>
              <w:autoSpaceDE w:val="0"/>
              <w:autoSpaceDN w:val="0"/>
              <w:adjustRightInd w:val="0"/>
              <w:spacing w:before="60" w:after="0" w:line="240" w:lineRule="auto"/>
              <w:ind w:right="-3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6 0</w:t>
            </w:r>
            <w:r w:rsidR="0012513A">
              <w:rPr>
                <w:rFonts w:ascii="Times New Roman" w:eastAsia="Calibri" w:hAnsi="Times New Roman" w:cs="Times New Roman"/>
                <w:sz w:val="20"/>
                <w:szCs w:val="20"/>
                <w:lang w:eastAsia="ru-RU"/>
              </w:rPr>
              <w:t>19</w:t>
            </w:r>
            <w:r w:rsidRPr="006B1B18">
              <w:rPr>
                <w:rFonts w:ascii="Times New Roman" w:eastAsia="Calibri" w:hAnsi="Times New Roman" w:cs="Times New Roman"/>
                <w:sz w:val="20"/>
                <w:szCs w:val="20"/>
                <w:lang w:eastAsia="ru-RU"/>
              </w:rPr>
              <w:t>,2</w:t>
            </w:r>
          </w:p>
        </w:tc>
        <w:tc>
          <w:tcPr>
            <w:tcW w:w="1119" w:type="dxa"/>
            <w:gridSpan w:val="2"/>
            <w:shd w:val="clear" w:color="auto" w:fill="auto"/>
          </w:tcPr>
          <w:p w:rsidR="005342A6" w:rsidRPr="006B1B18" w:rsidRDefault="00011717"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50,0</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322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2019 год</w:t>
            </w:r>
          </w:p>
        </w:tc>
        <w:tc>
          <w:tcPr>
            <w:tcW w:w="1499" w:type="dxa"/>
            <w:shd w:val="clear" w:color="auto" w:fill="auto"/>
          </w:tcPr>
          <w:p w:rsidR="005342A6" w:rsidRPr="006B1B18" w:rsidRDefault="00347EC7"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6 731,0</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92" w:type="dxa"/>
            <w:shd w:val="clear" w:color="auto" w:fill="auto"/>
          </w:tcPr>
          <w:p w:rsidR="005342A6" w:rsidRPr="006B1B18" w:rsidRDefault="00011717" w:rsidP="005342A6">
            <w:pPr>
              <w:widowControl w:val="0"/>
              <w:autoSpaceDE w:val="0"/>
              <w:autoSpaceDN w:val="0"/>
              <w:adjustRightInd w:val="0"/>
              <w:spacing w:before="60" w:after="0" w:line="240" w:lineRule="auto"/>
              <w:ind w:hanging="7"/>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sz w:val="20"/>
                <w:szCs w:val="20"/>
                <w:lang w:eastAsia="ru-RU"/>
              </w:rPr>
              <w:t>450,</w:t>
            </w:r>
            <w:r w:rsidR="005342A6" w:rsidRPr="006B1B18">
              <w:rPr>
                <w:rFonts w:ascii="Times New Roman" w:eastAsia="Calibri" w:hAnsi="Times New Roman" w:cs="Times New Roman"/>
                <w:sz w:val="20"/>
                <w:szCs w:val="20"/>
                <w:lang w:eastAsia="ru-RU"/>
              </w:rPr>
              <w:t>0</w:t>
            </w:r>
          </w:p>
        </w:tc>
        <w:tc>
          <w:tcPr>
            <w:tcW w:w="1222" w:type="dxa"/>
            <w:gridSpan w:val="2"/>
            <w:shd w:val="clear" w:color="auto" w:fill="auto"/>
          </w:tcPr>
          <w:p w:rsidR="005342A6" w:rsidRPr="006B1B18" w:rsidRDefault="00347EC7" w:rsidP="005342A6">
            <w:pPr>
              <w:widowControl w:val="0"/>
              <w:tabs>
                <w:tab w:val="left" w:pos="6213"/>
              </w:tabs>
              <w:autoSpaceDE w:val="0"/>
              <w:autoSpaceDN w:val="0"/>
              <w:adjustRightInd w:val="0"/>
              <w:spacing w:before="60" w:after="0" w:line="240" w:lineRule="auto"/>
              <w:ind w:right="-3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6 281,0</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322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2020 год</w:t>
            </w:r>
          </w:p>
        </w:tc>
        <w:tc>
          <w:tcPr>
            <w:tcW w:w="1499" w:type="dxa"/>
            <w:shd w:val="clear" w:color="auto" w:fill="auto"/>
          </w:tcPr>
          <w:p w:rsidR="005342A6" w:rsidRPr="006B1B18" w:rsidRDefault="00347EC7"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7 180,1</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92" w:type="dxa"/>
            <w:shd w:val="clear" w:color="auto" w:fill="auto"/>
          </w:tcPr>
          <w:p w:rsidR="005342A6" w:rsidRPr="006B1B18" w:rsidRDefault="00011717" w:rsidP="005342A6">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450,</w:t>
            </w:r>
            <w:r w:rsidR="005342A6" w:rsidRPr="006B1B18">
              <w:rPr>
                <w:rFonts w:ascii="Times New Roman" w:eastAsia="Calibri" w:hAnsi="Times New Roman" w:cs="Times New Roman"/>
                <w:sz w:val="20"/>
                <w:szCs w:val="20"/>
                <w:lang w:eastAsia="ru-RU"/>
              </w:rPr>
              <w:t>0</w:t>
            </w:r>
          </w:p>
        </w:tc>
        <w:tc>
          <w:tcPr>
            <w:tcW w:w="1222" w:type="dxa"/>
            <w:gridSpan w:val="2"/>
            <w:shd w:val="clear" w:color="auto" w:fill="auto"/>
          </w:tcPr>
          <w:p w:rsidR="005342A6" w:rsidRPr="006B1B18" w:rsidRDefault="00347EC7" w:rsidP="005342A6">
            <w:pPr>
              <w:widowControl w:val="0"/>
              <w:tabs>
                <w:tab w:val="left" w:pos="6213"/>
              </w:tabs>
              <w:autoSpaceDE w:val="0"/>
              <w:autoSpaceDN w:val="0"/>
              <w:adjustRightInd w:val="0"/>
              <w:spacing w:before="60" w:after="0" w:line="240" w:lineRule="auto"/>
              <w:ind w:right="-3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6 730,1</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15701" w:type="dxa"/>
            <w:gridSpan w:val="18"/>
            <w:shd w:val="clear" w:color="auto" w:fill="8AFAF5"/>
          </w:tcPr>
          <w:p w:rsidR="005342A6" w:rsidRPr="006B1B18" w:rsidRDefault="005342A6" w:rsidP="006B1B18">
            <w:pPr>
              <w:spacing w:before="60"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Подпрограмма 1 «Обеспечение защиты населения и территории Шелеховского района</w:t>
            </w:r>
          </w:p>
          <w:p w:rsidR="005342A6" w:rsidRPr="006B1B18" w:rsidRDefault="005342A6" w:rsidP="006B1B1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от чрезвычайных ситуаций природного и техногенного характера на 2015-2020 годы»</w:t>
            </w:r>
          </w:p>
        </w:tc>
      </w:tr>
      <w:tr w:rsidR="005342A6" w:rsidRPr="006B1B18" w:rsidTr="0093008D">
        <w:tc>
          <w:tcPr>
            <w:tcW w:w="756" w:type="dxa"/>
            <w:vMerge w:val="restart"/>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1.</w:t>
            </w:r>
          </w:p>
        </w:tc>
        <w:tc>
          <w:tcPr>
            <w:tcW w:w="2470" w:type="dxa"/>
            <w:vMerge w:val="restart"/>
            <w:shd w:val="clear" w:color="auto" w:fill="auto"/>
          </w:tcPr>
          <w:p w:rsidR="005342A6" w:rsidRPr="006B1B18" w:rsidRDefault="005342A6" w:rsidP="005342A6">
            <w:pPr>
              <w:widowControl w:val="0"/>
              <w:spacing w:before="60"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 xml:space="preserve">Повышение готовности и эффективности функционирования региональной системы </w:t>
            </w:r>
            <w:r w:rsidRPr="006B1B18">
              <w:rPr>
                <w:rFonts w:ascii="Times New Roman" w:eastAsia="Calibri" w:hAnsi="Times New Roman" w:cs="Times New Roman"/>
                <w:sz w:val="20"/>
                <w:szCs w:val="20"/>
                <w:lang w:eastAsia="ru-RU"/>
              </w:rPr>
              <w:lastRenderedPageBreak/>
              <w:t>оповещения</w:t>
            </w:r>
          </w:p>
          <w:p w:rsidR="005342A6" w:rsidRPr="006B1B18" w:rsidRDefault="005342A6" w:rsidP="005342A6">
            <w:pPr>
              <w:widowControl w:val="0"/>
              <w:spacing w:before="60" w:after="0" w:line="240" w:lineRule="auto"/>
              <w:jc w:val="center"/>
              <w:rPr>
                <w:rFonts w:ascii="Times New Roman" w:eastAsia="Calibri" w:hAnsi="Times New Roman" w:cs="Times New Roman"/>
                <w:sz w:val="20"/>
                <w:szCs w:val="20"/>
                <w:lang w:eastAsia="ru-RU"/>
              </w:rPr>
            </w:pPr>
          </w:p>
        </w:tc>
        <w:tc>
          <w:tcPr>
            <w:tcW w:w="1762" w:type="dxa"/>
            <w:gridSpan w:val="2"/>
            <w:vMerge w:val="restart"/>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pacing w:val="-2"/>
                <w:sz w:val="20"/>
                <w:szCs w:val="20"/>
                <w:lang w:eastAsia="ru-RU"/>
              </w:rPr>
            </w:pPr>
            <w:r w:rsidRPr="006B1B18">
              <w:rPr>
                <w:rFonts w:ascii="Times New Roman" w:eastAsia="Calibri" w:hAnsi="Times New Roman" w:cs="Times New Roman"/>
                <w:spacing w:val="-2"/>
                <w:sz w:val="20"/>
                <w:szCs w:val="20"/>
                <w:lang w:eastAsia="ru-RU"/>
              </w:rPr>
              <w:lastRenderedPageBreak/>
              <w:t>Отдел мобилизационной подготовки, ГО и ЧС</w:t>
            </w:r>
          </w:p>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pacing w:val="-2"/>
                <w:sz w:val="20"/>
                <w:szCs w:val="20"/>
                <w:lang w:eastAsia="ru-RU"/>
              </w:rPr>
            </w:pPr>
          </w:p>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pacing w:val="-2"/>
                <w:sz w:val="20"/>
                <w:szCs w:val="20"/>
                <w:lang w:eastAsia="ru-RU"/>
              </w:rPr>
            </w:pPr>
          </w:p>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pacing w:val="-2"/>
                <w:sz w:val="20"/>
                <w:szCs w:val="20"/>
                <w:lang w:eastAsia="ru-RU"/>
              </w:rPr>
            </w:pPr>
          </w:p>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6B1B18">
              <w:rPr>
                <w:rFonts w:ascii="Times New Roman" w:eastAsia="Calibri" w:hAnsi="Times New Roman" w:cs="Times New Roman"/>
                <w:spacing w:val="-2"/>
                <w:sz w:val="20"/>
                <w:szCs w:val="20"/>
                <w:lang w:eastAsia="ru-RU"/>
              </w:rPr>
              <w:lastRenderedPageBreak/>
              <w:t>2015-2020 гг.,</w:t>
            </w:r>
          </w:p>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6B1B18">
              <w:rPr>
                <w:rFonts w:ascii="Times New Roman" w:eastAsia="Calibri" w:hAnsi="Times New Roman" w:cs="Times New Roman"/>
                <w:spacing w:val="-2"/>
                <w:sz w:val="20"/>
                <w:szCs w:val="20"/>
                <w:lang w:eastAsia="ru-RU"/>
              </w:rPr>
              <w:t>в т.ч.</w:t>
            </w:r>
          </w:p>
        </w:tc>
        <w:tc>
          <w:tcPr>
            <w:tcW w:w="1499" w:type="dxa"/>
            <w:shd w:val="clear" w:color="auto" w:fill="auto"/>
          </w:tcPr>
          <w:p w:rsidR="005342A6" w:rsidRPr="006B1B18" w:rsidRDefault="00347EC7"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21 </w:t>
            </w:r>
            <w:r w:rsidR="00A04C6B">
              <w:rPr>
                <w:rFonts w:ascii="Times New Roman" w:eastAsia="Calibri" w:hAnsi="Times New Roman" w:cs="Times New Roman"/>
                <w:sz w:val="20"/>
                <w:szCs w:val="20"/>
                <w:lang w:eastAsia="ru-RU"/>
              </w:rPr>
              <w:t>254</w:t>
            </w:r>
            <w:r>
              <w:rPr>
                <w:rFonts w:ascii="Times New Roman" w:eastAsia="Calibri" w:hAnsi="Times New Roman" w:cs="Times New Roman"/>
                <w:sz w:val="20"/>
                <w:szCs w:val="20"/>
                <w:lang w:eastAsia="ru-RU"/>
              </w:rPr>
              <w:t>,8</w:t>
            </w:r>
          </w:p>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354,10</w:t>
            </w:r>
          </w:p>
        </w:tc>
        <w:tc>
          <w:tcPr>
            <w:tcW w:w="1222" w:type="dxa"/>
            <w:gridSpan w:val="2"/>
            <w:shd w:val="clear" w:color="auto" w:fill="auto"/>
          </w:tcPr>
          <w:p w:rsidR="005342A6" w:rsidRPr="006B1B18" w:rsidRDefault="00347EC7"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20 </w:t>
            </w:r>
            <w:r w:rsidR="00C400F8">
              <w:rPr>
                <w:rFonts w:ascii="Times New Roman" w:eastAsia="Calibri" w:hAnsi="Times New Roman" w:cs="Times New Roman"/>
                <w:sz w:val="20"/>
                <w:szCs w:val="20"/>
                <w:lang w:eastAsia="ru-RU"/>
              </w:rPr>
              <w:t>850</w:t>
            </w:r>
            <w:r>
              <w:rPr>
                <w:rFonts w:ascii="Times New Roman" w:eastAsia="Calibri" w:hAnsi="Times New Roman" w:cs="Times New Roman"/>
                <w:sz w:val="20"/>
                <w:szCs w:val="20"/>
                <w:lang w:eastAsia="ru-RU"/>
              </w:rPr>
              <w:t>,7</w:t>
            </w:r>
          </w:p>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9" w:type="dxa"/>
            <w:gridSpan w:val="2"/>
            <w:shd w:val="clear" w:color="auto" w:fill="auto"/>
          </w:tcPr>
          <w:p w:rsidR="005342A6" w:rsidRPr="006B1B18" w:rsidRDefault="00011717"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50,0</w:t>
            </w:r>
          </w:p>
        </w:tc>
        <w:tc>
          <w:tcPr>
            <w:tcW w:w="1856" w:type="dxa"/>
            <w:gridSpan w:val="2"/>
            <w:vMerge w:val="restart"/>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Увеличение доли населения, охваченного средствами МАСЦО ГО</w:t>
            </w:r>
          </w:p>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Снижение времени доведения сигналов оповещения до населения средствами МАСЦО ГО</w:t>
            </w:r>
          </w:p>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val="restart"/>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lastRenderedPageBreak/>
              <w:t xml:space="preserve">до 99,5% при использовании каналов сети связи </w:t>
            </w:r>
            <w:r w:rsidRPr="006B1B18">
              <w:rPr>
                <w:rFonts w:ascii="Times New Roman" w:eastAsia="Calibri" w:hAnsi="Times New Roman" w:cs="Times New Roman"/>
                <w:sz w:val="20"/>
                <w:szCs w:val="20"/>
                <w:lang w:eastAsia="ru-RU"/>
              </w:rPr>
              <w:lastRenderedPageBreak/>
              <w:t>общего пользования и 100%  при использовании каналов телерадиовещания и сети интернет до 5 минут</w:t>
            </w: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2015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2 683,20</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2 683,20</w:t>
            </w:r>
          </w:p>
        </w:tc>
        <w:tc>
          <w:tcPr>
            <w:tcW w:w="1119" w:type="dxa"/>
            <w:gridSpan w:val="2"/>
            <w:shd w:val="clear" w:color="auto" w:fill="auto"/>
          </w:tcPr>
          <w:p w:rsidR="005342A6" w:rsidRPr="006B1B18" w:rsidRDefault="005342A6" w:rsidP="005342A6">
            <w:pPr>
              <w:widowControl w:val="0"/>
              <w:tabs>
                <w:tab w:val="left" w:pos="519"/>
              </w:tabs>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2016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3 184,20</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265,10</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2 919,10</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2017 год</w:t>
            </w:r>
          </w:p>
        </w:tc>
        <w:tc>
          <w:tcPr>
            <w:tcW w:w="1499" w:type="dxa"/>
            <w:shd w:val="clear" w:color="auto" w:fill="auto"/>
          </w:tcPr>
          <w:p w:rsidR="005342A6" w:rsidRPr="006B1B18" w:rsidRDefault="00A04C6B"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2 821,90</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89,00</w:t>
            </w:r>
          </w:p>
        </w:tc>
        <w:tc>
          <w:tcPr>
            <w:tcW w:w="1222" w:type="dxa"/>
            <w:gridSpan w:val="2"/>
            <w:shd w:val="clear" w:color="auto" w:fill="auto"/>
          </w:tcPr>
          <w:p w:rsidR="005342A6" w:rsidRPr="006B1B18" w:rsidRDefault="00C400F8"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2 732,90</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rPr>
          <w:trHeight w:val="70"/>
        </w:trPr>
        <w:tc>
          <w:tcPr>
            <w:tcW w:w="756"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2018 год</w:t>
            </w:r>
          </w:p>
        </w:tc>
        <w:tc>
          <w:tcPr>
            <w:tcW w:w="1499" w:type="dxa"/>
            <w:shd w:val="clear" w:color="auto" w:fill="auto"/>
          </w:tcPr>
          <w:p w:rsidR="005342A6" w:rsidRPr="006B1B18" w:rsidRDefault="00011717"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4 310,2</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011717"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4260,2</w:t>
            </w:r>
          </w:p>
        </w:tc>
        <w:tc>
          <w:tcPr>
            <w:tcW w:w="1119" w:type="dxa"/>
            <w:gridSpan w:val="2"/>
            <w:shd w:val="clear" w:color="auto" w:fill="auto"/>
          </w:tcPr>
          <w:p w:rsidR="005342A6" w:rsidRPr="006B1B18" w:rsidRDefault="00011717"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50,0</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2019 год</w:t>
            </w:r>
          </w:p>
        </w:tc>
        <w:tc>
          <w:tcPr>
            <w:tcW w:w="1499" w:type="dxa"/>
            <w:shd w:val="clear" w:color="auto" w:fill="auto"/>
          </w:tcPr>
          <w:p w:rsidR="005342A6" w:rsidRPr="006B1B18" w:rsidRDefault="00011717"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4 092,1</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011717"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4 092,1</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2020 год</w:t>
            </w:r>
          </w:p>
        </w:tc>
        <w:tc>
          <w:tcPr>
            <w:tcW w:w="1499" w:type="dxa"/>
            <w:shd w:val="clear" w:color="auto" w:fill="auto"/>
          </w:tcPr>
          <w:p w:rsidR="005342A6" w:rsidRPr="006B1B18" w:rsidRDefault="00011717" w:rsidP="00347EC7">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4 </w:t>
            </w:r>
            <w:r w:rsidR="00347EC7">
              <w:rPr>
                <w:rFonts w:ascii="Times New Roman" w:eastAsia="Calibri" w:hAnsi="Times New Roman" w:cs="Times New Roman"/>
                <w:sz w:val="20"/>
                <w:szCs w:val="20"/>
                <w:lang w:eastAsia="ru-RU"/>
              </w:rPr>
              <w:t>1</w:t>
            </w:r>
            <w:r w:rsidRPr="006B1B18">
              <w:rPr>
                <w:rFonts w:ascii="Times New Roman" w:eastAsia="Calibri" w:hAnsi="Times New Roman" w:cs="Times New Roman"/>
                <w:sz w:val="20"/>
                <w:szCs w:val="20"/>
                <w:lang w:eastAsia="ru-RU"/>
              </w:rPr>
              <w:t>63,2</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011717" w:rsidP="00347EC7">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4 </w:t>
            </w:r>
            <w:r w:rsidR="00347EC7">
              <w:rPr>
                <w:rFonts w:ascii="Times New Roman" w:eastAsia="Calibri" w:hAnsi="Times New Roman" w:cs="Times New Roman"/>
                <w:sz w:val="20"/>
                <w:szCs w:val="20"/>
                <w:lang w:eastAsia="ru-RU"/>
              </w:rPr>
              <w:t>1</w:t>
            </w:r>
            <w:r w:rsidRPr="006B1B18">
              <w:rPr>
                <w:rFonts w:ascii="Times New Roman" w:eastAsia="Calibri" w:hAnsi="Times New Roman" w:cs="Times New Roman"/>
                <w:sz w:val="20"/>
                <w:szCs w:val="20"/>
                <w:lang w:eastAsia="ru-RU"/>
              </w:rPr>
              <w:t>63,2</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val="restart"/>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1.1.</w:t>
            </w:r>
          </w:p>
        </w:tc>
        <w:tc>
          <w:tcPr>
            <w:tcW w:w="2470" w:type="dxa"/>
            <w:vMerge w:val="restart"/>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Создание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1762" w:type="dxa"/>
            <w:gridSpan w:val="2"/>
            <w:vMerge w:val="restart"/>
            <w:shd w:val="clear" w:color="auto" w:fill="auto"/>
          </w:tcPr>
          <w:p w:rsidR="005342A6" w:rsidRPr="006B1B18" w:rsidRDefault="005342A6" w:rsidP="005342A6">
            <w:pPr>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Отдел мобилизационной подготовки, ГО и ЧС во взаимодействии с органами местного самоуправления Шелеховского района</w:t>
            </w:r>
          </w:p>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2015-2020 гг., в т.ч.</w:t>
            </w:r>
          </w:p>
        </w:tc>
        <w:tc>
          <w:tcPr>
            <w:tcW w:w="1499" w:type="dxa"/>
            <w:shd w:val="clear" w:color="auto" w:fill="auto"/>
          </w:tcPr>
          <w:p w:rsidR="005342A6" w:rsidRPr="006B1B18" w:rsidRDefault="00011717"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9</w:t>
            </w:r>
            <w:r w:rsidR="005342A6" w:rsidRPr="006B1B18">
              <w:rPr>
                <w:rFonts w:ascii="Times New Roman" w:eastAsia="Calibri" w:hAnsi="Times New Roman" w:cs="Times New Roman"/>
                <w:sz w:val="20"/>
                <w:szCs w:val="20"/>
                <w:lang w:eastAsia="ru-RU"/>
              </w:rPr>
              <w:t>6,00</w:t>
            </w:r>
          </w:p>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011717"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9</w:t>
            </w:r>
            <w:r w:rsidR="005342A6" w:rsidRPr="006B1B18">
              <w:rPr>
                <w:rFonts w:ascii="Times New Roman" w:eastAsia="Calibri" w:hAnsi="Times New Roman" w:cs="Times New Roman"/>
                <w:sz w:val="20"/>
                <w:szCs w:val="20"/>
                <w:lang w:eastAsia="ru-RU"/>
              </w:rPr>
              <w:t>6,00</w:t>
            </w:r>
          </w:p>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2015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46,00</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46,00</w:t>
            </w:r>
          </w:p>
        </w:tc>
        <w:tc>
          <w:tcPr>
            <w:tcW w:w="1119" w:type="dxa"/>
            <w:gridSpan w:val="2"/>
            <w:shd w:val="clear" w:color="auto" w:fill="auto"/>
          </w:tcPr>
          <w:p w:rsidR="005342A6" w:rsidRPr="006B1B18" w:rsidRDefault="005342A6" w:rsidP="005342A6">
            <w:pPr>
              <w:widowControl w:val="0"/>
              <w:tabs>
                <w:tab w:val="left" w:pos="519"/>
              </w:tabs>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2016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2017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2018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2019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2020 год</w:t>
            </w:r>
          </w:p>
        </w:tc>
        <w:tc>
          <w:tcPr>
            <w:tcW w:w="1499" w:type="dxa"/>
            <w:shd w:val="clear" w:color="auto" w:fill="auto"/>
          </w:tcPr>
          <w:p w:rsidR="005342A6" w:rsidRPr="006B1B18" w:rsidRDefault="000A75F9"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222" w:type="dxa"/>
            <w:gridSpan w:val="2"/>
            <w:shd w:val="clear" w:color="auto" w:fill="auto"/>
          </w:tcPr>
          <w:p w:rsidR="005342A6" w:rsidRPr="006B1B18" w:rsidRDefault="000A75F9"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val="restart"/>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1.1.1.</w:t>
            </w:r>
          </w:p>
        </w:tc>
        <w:tc>
          <w:tcPr>
            <w:tcW w:w="2470" w:type="dxa"/>
            <w:vMerge w:val="restart"/>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Эксплуатационно-техническое обслуживание, аренда каналов связи, аренда помещений</w:t>
            </w:r>
          </w:p>
        </w:tc>
        <w:tc>
          <w:tcPr>
            <w:tcW w:w="1762" w:type="dxa"/>
            <w:gridSpan w:val="2"/>
            <w:vMerge w:val="restart"/>
            <w:shd w:val="clear" w:color="auto" w:fill="auto"/>
          </w:tcPr>
          <w:p w:rsidR="005342A6" w:rsidRPr="006B1B18" w:rsidRDefault="005342A6" w:rsidP="005342A6">
            <w:pPr>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Отдел мобилизационной подготовки, ГО и ЧС во взаимодействии с Администрацией Шелеховского городского поселения</w:t>
            </w: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2015-2020гг., в т.ч.</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46,00</w:t>
            </w:r>
          </w:p>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46,00</w:t>
            </w:r>
          </w:p>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2015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46,00</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46,00</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2016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2017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2018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2019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2020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011717" w:rsidRPr="006B1B18" w:rsidTr="0093008D">
        <w:tc>
          <w:tcPr>
            <w:tcW w:w="756" w:type="dxa"/>
            <w:vMerge w:val="restart"/>
            <w:shd w:val="clear" w:color="auto" w:fill="auto"/>
          </w:tcPr>
          <w:p w:rsidR="00011717" w:rsidRPr="006B1B18" w:rsidRDefault="000A75F9" w:rsidP="00052F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1.1.2</w:t>
            </w:r>
          </w:p>
          <w:p w:rsidR="00011717" w:rsidRPr="006B1B18" w:rsidRDefault="00011717" w:rsidP="00052F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011717" w:rsidRPr="006B1B18" w:rsidRDefault="00011717" w:rsidP="00052F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val="restart"/>
            <w:shd w:val="clear" w:color="auto" w:fill="auto"/>
          </w:tcPr>
          <w:p w:rsidR="00011717" w:rsidRPr="006B1B18" w:rsidRDefault="00011717" w:rsidP="00052F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 xml:space="preserve">Приобретение и установка автоматических пожарных извещателей с </w:t>
            </w:r>
            <w:r w:rsidRPr="006B1B18">
              <w:rPr>
                <w:rFonts w:ascii="Times New Roman" w:eastAsia="Calibri" w:hAnsi="Times New Roman" w:cs="Times New Roman"/>
                <w:sz w:val="20"/>
                <w:szCs w:val="20"/>
                <w:lang w:val="en-US" w:eastAsia="ru-RU"/>
              </w:rPr>
              <w:t>GSM</w:t>
            </w:r>
            <w:r w:rsidRPr="006B1B18">
              <w:rPr>
                <w:rFonts w:ascii="Times New Roman" w:eastAsia="Calibri" w:hAnsi="Times New Roman" w:cs="Times New Roman"/>
                <w:sz w:val="20"/>
                <w:szCs w:val="20"/>
                <w:lang w:eastAsia="ru-RU"/>
              </w:rPr>
              <w:t>-модулем</w:t>
            </w:r>
          </w:p>
        </w:tc>
        <w:tc>
          <w:tcPr>
            <w:tcW w:w="1762" w:type="dxa"/>
            <w:gridSpan w:val="2"/>
            <w:vMerge w:val="restart"/>
            <w:shd w:val="clear" w:color="auto" w:fill="auto"/>
          </w:tcPr>
          <w:p w:rsidR="00011717" w:rsidRPr="006B1B18" w:rsidRDefault="00011717" w:rsidP="00052FD8">
            <w:pPr>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Отдел мобилизационной подготовки, ГО и ЧС</w:t>
            </w:r>
          </w:p>
        </w:tc>
        <w:tc>
          <w:tcPr>
            <w:tcW w:w="1374" w:type="dxa"/>
            <w:gridSpan w:val="2"/>
            <w:shd w:val="clear" w:color="auto" w:fill="auto"/>
          </w:tcPr>
          <w:p w:rsidR="00011717" w:rsidRPr="006B1B18" w:rsidRDefault="00011717" w:rsidP="00052F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2015-2020гг. в т.ч.</w:t>
            </w:r>
          </w:p>
        </w:tc>
        <w:tc>
          <w:tcPr>
            <w:tcW w:w="1499" w:type="dxa"/>
            <w:shd w:val="clear" w:color="auto" w:fill="auto"/>
          </w:tcPr>
          <w:p w:rsidR="00011717" w:rsidRPr="006B1B18" w:rsidRDefault="00011717" w:rsidP="00052FD8">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50,0</w:t>
            </w:r>
          </w:p>
        </w:tc>
        <w:tc>
          <w:tcPr>
            <w:tcW w:w="1041" w:type="dxa"/>
            <w:gridSpan w:val="3"/>
            <w:shd w:val="clear" w:color="auto" w:fill="auto"/>
          </w:tcPr>
          <w:p w:rsidR="00011717" w:rsidRPr="006B1B18" w:rsidRDefault="00011717" w:rsidP="00052FD8">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011717" w:rsidRPr="006B1B18" w:rsidRDefault="00011717" w:rsidP="00052FD8">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011717" w:rsidRPr="006B1B18" w:rsidRDefault="00011717" w:rsidP="00052FD8">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011717" w:rsidRPr="006B1B18" w:rsidRDefault="00011717" w:rsidP="00052FD8">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50,0</w:t>
            </w:r>
          </w:p>
        </w:tc>
        <w:tc>
          <w:tcPr>
            <w:tcW w:w="1856" w:type="dxa"/>
            <w:gridSpan w:val="2"/>
            <w:vMerge w:val="restart"/>
            <w:shd w:val="clear" w:color="auto" w:fill="auto"/>
          </w:tcPr>
          <w:p w:rsidR="00011717" w:rsidRPr="006B1B18" w:rsidRDefault="00011717" w:rsidP="00052FD8">
            <w:pPr>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 xml:space="preserve">Повышение готовности к реагированию на угрозу и (или) возникновение чрезвычайных ситуаций на территории </w:t>
            </w:r>
            <w:r w:rsidRPr="006B1B18">
              <w:rPr>
                <w:rFonts w:ascii="Times New Roman" w:eastAsia="Calibri" w:hAnsi="Times New Roman" w:cs="Times New Roman"/>
                <w:sz w:val="20"/>
                <w:szCs w:val="20"/>
                <w:lang w:eastAsia="ru-RU"/>
              </w:rPr>
              <w:lastRenderedPageBreak/>
              <w:t>Шелеховского района</w:t>
            </w:r>
          </w:p>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val="restart"/>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lastRenderedPageBreak/>
              <w:t>до 30 мин.</w:t>
            </w:r>
          </w:p>
        </w:tc>
      </w:tr>
      <w:tr w:rsidR="00011717" w:rsidRPr="006B1B18" w:rsidTr="0093008D">
        <w:tc>
          <w:tcPr>
            <w:tcW w:w="756" w:type="dxa"/>
            <w:vMerge/>
            <w:shd w:val="clear" w:color="auto" w:fill="auto"/>
          </w:tcPr>
          <w:p w:rsidR="00011717" w:rsidRPr="006B1B18" w:rsidRDefault="00011717" w:rsidP="00052F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011717" w:rsidRPr="006B1B18" w:rsidRDefault="00011717" w:rsidP="00052F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011717" w:rsidRPr="006B1B18" w:rsidRDefault="00011717" w:rsidP="00052FD8">
            <w:pPr>
              <w:spacing w:after="0" w:line="240" w:lineRule="auto"/>
              <w:jc w:val="center"/>
              <w:rPr>
                <w:rFonts w:ascii="Times New Roman" w:eastAsia="Calibri" w:hAnsi="Times New Roman" w:cs="Times New Roman"/>
                <w:sz w:val="20"/>
                <w:szCs w:val="20"/>
                <w:lang w:eastAsia="ru-RU"/>
              </w:rPr>
            </w:pPr>
          </w:p>
        </w:tc>
        <w:tc>
          <w:tcPr>
            <w:tcW w:w="1374" w:type="dxa"/>
            <w:gridSpan w:val="2"/>
            <w:shd w:val="clear" w:color="auto" w:fill="auto"/>
          </w:tcPr>
          <w:p w:rsidR="00011717" w:rsidRPr="006B1B18" w:rsidRDefault="00011717" w:rsidP="00052F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2015 год</w:t>
            </w:r>
          </w:p>
        </w:tc>
        <w:tc>
          <w:tcPr>
            <w:tcW w:w="1499" w:type="dxa"/>
            <w:shd w:val="clear" w:color="auto" w:fill="auto"/>
          </w:tcPr>
          <w:p w:rsidR="00011717" w:rsidRPr="006B1B18" w:rsidRDefault="00011717" w:rsidP="00052FD8">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041" w:type="dxa"/>
            <w:gridSpan w:val="3"/>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011717" w:rsidRPr="006B1B18" w:rsidRDefault="00011717" w:rsidP="00052FD8">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011717" w:rsidRPr="006B1B18" w:rsidRDefault="00011717" w:rsidP="00052FD8">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011717" w:rsidRPr="006B1B18" w:rsidTr="0093008D">
        <w:tc>
          <w:tcPr>
            <w:tcW w:w="756" w:type="dxa"/>
            <w:vMerge/>
            <w:shd w:val="clear" w:color="auto" w:fill="auto"/>
          </w:tcPr>
          <w:p w:rsidR="00011717" w:rsidRPr="006B1B18" w:rsidRDefault="00011717" w:rsidP="00052F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011717" w:rsidRPr="006B1B18" w:rsidRDefault="00011717" w:rsidP="00052F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011717" w:rsidRPr="006B1B18" w:rsidRDefault="00011717" w:rsidP="00052FD8">
            <w:pPr>
              <w:spacing w:before="60"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011717" w:rsidRPr="006B1B18" w:rsidRDefault="00011717" w:rsidP="00052F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2016 год</w:t>
            </w:r>
          </w:p>
        </w:tc>
        <w:tc>
          <w:tcPr>
            <w:tcW w:w="1499" w:type="dxa"/>
            <w:shd w:val="clear" w:color="auto" w:fill="auto"/>
          </w:tcPr>
          <w:p w:rsidR="00011717" w:rsidRPr="006B1B18" w:rsidRDefault="00011717" w:rsidP="00052FD8">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041" w:type="dxa"/>
            <w:gridSpan w:val="3"/>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011717" w:rsidRPr="006B1B18" w:rsidRDefault="00011717" w:rsidP="00052FD8">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011717" w:rsidRPr="006B1B18" w:rsidRDefault="00011717" w:rsidP="00052FD8">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011717" w:rsidRPr="006B1B18" w:rsidTr="0093008D">
        <w:tc>
          <w:tcPr>
            <w:tcW w:w="756" w:type="dxa"/>
            <w:vMerge/>
            <w:shd w:val="clear" w:color="auto" w:fill="auto"/>
          </w:tcPr>
          <w:p w:rsidR="00011717" w:rsidRPr="006B1B18" w:rsidRDefault="00011717" w:rsidP="00052F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011717" w:rsidRPr="006B1B18" w:rsidRDefault="00011717" w:rsidP="00052F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011717" w:rsidRPr="006B1B18" w:rsidRDefault="00011717" w:rsidP="00052FD8">
            <w:pPr>
              <w:spacing w:before="60"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011717" w:rsidRPr="006B1B18" w:rsidRDefault="00011717" w:rsidP="00052F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2017 год</w:t>
            </w:r>
          </w:p>
        </w:tc>
        <w:tc>
          <w:tcPr>
            <w:tcW w:w="1499" w:type="dxa"/>
            <w:shd w:val="clear" w:color="auto" w:fill="auto"/>
          </w:tcPr>
          <w:p w:rsidR="00011717" w:rsidRPr="006B1B18" w:rsidRDefault="00011717" w:rsidP="00052FD8">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041" w:type="dxa"/>
            <w:gridSpan w:val="3"/>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011717" w:rsidRPr="006B1B18" w:rsidRDefault="00011717" w:rsidP="00052FD8">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011717" w:rsidRPr="006B1B18" w:rsidRDefault="00011717" w:rsidP="00052FD8">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011717" w:rsidRPr="006B1B18" w:rsidTr="0093008D">
        <w:tc>
          <w:tcPr>
            <w:tcW w:w="756" w:type="dxa"/>
            <w:vMerge/>
            <w:shd w:val="clear" w:color="auto" w:fill="auto"/>
          </w:tcPr>
          <w:p w:rsidR="00011717" w:rsidRPr="006B1B18" w:rsidRDefault="00011717" w:rsidP="00052F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011717" w:rsidRPr="006B1B18" w:rsidRDefault="00011717" w:rsidP="00052F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011717" w:rsidRPr="006B1B18" w:rsidRDefault="00011717" w:rsidP="00052FD8">
            <w:pPr>
              <w:spacing w:before="60"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011717" w:rsidRPr="006B1B18" w:rsidRDefault="00011717" w:rsidP="00052F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2018 год</w:t>
            </w:r>
          </w:p>
        </w:tc>
        <w:tc>
          <w:tcPr>
            <w:tcW w:w="1499" w:type="dxa"/>
            <w:shd w:val="clear" w:color="auto" w:fill="auto"/>
          </w:tcPr>
          <w:p w:rsidR="00011717" w:rsidRPr="006B1B18" w:rsidRDefault="00011717" w:rsidP="00052FD8">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50,0</w:t>
            </w:r>
          </w:p>
        </w:tc>
        <w:tc>
          <w:tcPr>
            <w:tcW w:w="1041" w:type="dxa"/>
            <w:gridSpan w:val="3"/>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011717" w:rsidRPr="006B1B18" w:rsidRDefault="00011717" w:rsidP="00052FD8">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011717" w:rsidRPr="006B1B18" w:rsidRDefault="00011717" w:rsidP="00052FD8">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50,0</w:t>
            </w:r>
          </w:p>
        </w:tc>
        <w:tc>
          <w:tcPr>
            <w:tcW w:w="1856" w:type="dxa"/>
            <w:gridSpan w:val="2"/>
            <w:vMerge/>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011717" w:rsidRPr="006B1B18" w:rsidTr="0093008D">
        <w:tc>
          <w:tcPr>
            <w:tcW w:w="756" w:type="dxa"/>
            <w:vMerge/>
            <w:shd w:val="clear" w:color="auto" w:fill="auto"/>
          </w:tcPr>
          <w:p w:rsidR="00011717" w:rsidRPr="006B1B18" w:rsidRDefault="00011717" w:rsidP="00052F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011717" w:rsidRPr="006B1B18" w:rsidRDefault="00011717" w:rsidP="00052F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011717" w:rsidRPr="006B1B18" w:rsidRDefault="00011717" w:rsidP="00052FD8">
            <w:pPr>
              <w:spacing w:before="60"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011717" w:rsidRPr="006B1B18" w:rsidRDefault="00011717" w:rsidP="00052F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2019 год</w:t>
            </w:r>
          </w:p>
        </w:tc>
        <w:tc>
          <w:tcPr>
            <w:tcW w:w="1499" w:type="dxa"/>
            <w:shd w:val="clear" w:color="auto" w:fill="auto"/>
          </w:tcPr>
          <w:p w:rsidR="00011717" w:rsidRPr="006B1B18" w:rsidRDefault="00011717" w:rsidP="00052FD8">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041" w:type="dxa"/>
            <w:gridSpan w:val="3"/>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011717" w:rsidRPr="006B1B18" w:rsidRDefault="00011717" w:rsidP="00052FD8">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011717" w:rsidRPr="006B1B18" w:rsidRDefault="00011717" w:rsidP="00052FD8">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011717" w:rsidRPr="006B1B18" w:rsidTr="0093008D">
        <w:tc>
          <w:tcPr>
            <w:tcW w:w="756" w:type="dxa"/>
            <w:vMerge/>
            <w:shd w:val="clear" w:color="auto" w:fill="auto"/>
          </w:tcPr>
          <w:p w:rsidR="00011717" w:rsidRPr="006B1B18" w:rsidRDefault="00011717" w:rsidP="00052F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011717" w:rsidRPr="006B1B18" w:rsidRDefault="00011717" w:rsidP="00052F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011717" w:rsidRPr="006B1B18" w:rsidRDefault="00011717" w:rsidP="00052FD8">
            <w:pPr>
              <w:spacing w:before="60"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011717" w:rsidRPr="006B1B18" w:rsidRDefault="00011717" w:rsidP="00052FD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2020 год</w:t>
            </w:r>
          </w:p>
        </w:tc>
        <w:tc>
          <w:tcPr>
            <w:tcW w:w="1499" w:type="dxa"/>
            <w:shd w:val="clear" w:color="auto" w:fill="auto"/>
          </w:tcPr>
          <w:p w:rsidR="00011717" w:rsidRPr="006B1B18" w:rsidRDefault="00011717" w:rsidP="00052FD8">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041" w:type="dxa"/>
            <w:gridSpan w:val="3"/>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011717" w:rsidRPr="006B1B18" w:rsidRDefault="00011717" w:rsidP="00052FD8">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011717" w:rsidRPr="006B1B18" w:rsidRDefault="00011717" w:rsidP="00052FD8">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011717" w:rsidRPr="006B1B18" w:rsidRDefault="00011717"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val="restart"/>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lastRenderedPageBreak/>
              <w:t>1.2.</w:t>
            </w:r>
          </w:p>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val="restart"/>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Обеспечение деятельности МКУ ШР «ЕДДС».</w:t>
            </w:r>
          </w:p>
        </w:tc>
        <w:tc>
          <w:tcPr>
            <w:tcW w:w="1762" w:type="dxa"/>
            <w:gridSpan w:val="2"/>
            <w:vMerge w:val="restart"/>
            <w:shd w:val="clear" w:color="auto" w:fill="auto"/>
          </w:tcPr>
          <w:p w:rsidR="005342A6" w:rsidRPr="006B1B18" w:rsidRDefault="005342A6" w:rsidP="005342A6">
            <w:pPr>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Отдел мобилизационной подготовки, ГО и ЧС</w:t>
            </w: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2015-2020гг. в т.ч.</w:t>
            </w:r>
          </w:p>
        </w:tc>
        <w:tc>
          <w:tcPr>
            <w:tcW w:w="1499" w:type="dxa"/>
            <w:shd w:val="clear" w:color="auto" w:fill="auto"/>
          </w:tcPr>
          <w:p w:rsidR="005342A6" w:rsidRPr="006B1B18" w:rsidRDefault="00011717" w:rsidP="005342A6">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21 158,8</w:t>
            </w:r>
          </w:p>
        </w:tc>
        <w:tc>
          <w:tcPr>
            <w:tcW w:w="1041" w:type="dxa"/>
            <w:gridSpan w:val="3"/>
            <w:shd w:val="clear" w:color="auto" w:fill="auto"/>
          </w:tcPr>
          <w:p w:rsidR="005342A6" w:rsidRPr="006B1B18" w:rsidRDefault="005342A6" w:rsidP="005342A6">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354,10</w:t>
            </w:r>
          </w:p>
        </w:tc>
        <w:tc>
          <w:tcPr>
            <w:tcW w:w="1222" w:type="dxa"/>
            <w:gridSpan w:val="2"/>
            <w:shd w:val="clear" w:color="auto" w:fill="auto"/>
          </w:tcPr>
          <w:p w:rsidR="005342A6" w:rsidRPr="006B1B18" w:rsidRDefault="00350136" w:rsidP="005342A6">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20 804,7</w:t>
            </w:r>
          </w:p>
        </w:tc>
        <w:tc>
          <w:tcPr>
            <w:tcW w:w="1119" w:type="dxa"/>
            <w:gridSpan w:val="2"/>
            <w:shd w:val="clear" w:color="auto" w:fill="auto"/>
          </w:tcPr>
          <w:p w:rsidR="005342A6" w:rsidRPr="006B1B18" w:rsidRDefault="005342A6" w:rsidP="005342A6">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val="restart"/>
            <w:shd w:val="clear" w:color="auto" w:fill="auto"/>
          </w:tcPr>
          <w:p w:rsidR="005342A6" w:rsidRPr="006B1B18" w:rsidRDefault="005342A6" w:rsidP="005342A6">
            <w:pPr>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Повышение готовности к реагированию на угрозу и (или) возникновение чрезвычайных ситуаций на территории Шелеховского района</w:t>
            </w:r>
          </w:p>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val="restart"/>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до 30 мин.</w:t>
            </w: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spacing w:after="0" w:line="240" w:lineRule="auto"/>
              <w:jc w:val="center"/>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2015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2 637,20</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2 637,20</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spacing w:before="60"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2016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3 184,20</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265,10</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2 919,10</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spacing w:before="60"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2017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2 821,90</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89,00</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2 732,90</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spacing w:before="60"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2018 год</w:t>
            </w:r>
          </w:p>
        </w:tc>
        <w:tc>
          <w:tcPr>
            <w:tcW w:w="1499" w:type="dxa"/>
            <w:shd w:val="clear" w:color="auto" w:fill="auto"/>
          </w:tcPr>
          <w:p w:rsidR="005342A6" w:rsidRPr="006B1B18" w:rsidRDefault="00011717" w:rsidP="005342A6">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w:t>
            </w:r>
            <w:r w:rsidR="00350136" w:rsidRPr="006B1B18">
              <w:rPr>
                <w:rFonts w:ascii="Times New Roman" w:eastAsia="Calibri" w:hAnsi="Times New Roman" w:cs="Times New Roman"/>
                <w:sz w:val="20"/>
                <w:szCs w:val="20"/>
                <w:lang w:eastAsia="ru-RU"/>
              </w:rPr>
              <w:t xml:space="preserve"> </w:t>
            </w:r>
            <w:r w:rsidRPr="006B1B18">
              <w:rPr>
                <w:rFonts w:ascii="Times New Roman" w:eastAsia="Calibri" w:hAnsi="Times New Roman" w:cs="Times New Roman"/>
                <w:sz w:val="20"/>
                <w:szCs w:val="20"/>
                <w:lang w:eastAsia="ru-RU"/>
              </w:rPr>
              <w:t>260,2</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350136" w:rsidP="005342A6">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4 260,2</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spacing w:before="60"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2019 год</w:t>
            </w:r>
          </w:p>
        </w:tc>
        <w:tc>
          <w:tcPr>
            <w:tcW w:w="1499" w:type="dxa"/>
            <w:shd w:val="clear" w:color="auto" w:fill="auto"/>
          </w:tcPr>
          <w:p w:rsidR="005342A6" w:rsidRPr="006B1B18" w:rsidRDefault="00011717" w:rsidP="005342A6">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w:t>
            </w:r>
            <w:r w:rsidR="00350136" w:rsidRPr="006B1B18">
              <w:rPr>
                <w:rFonts w:ascii="Times New Roman" w:eastAsia="Calibri" w:hAnsi="Times New Roman" w:cs="Times New Roman"/>
                <w:sz w:val="20"/>
                <w:szCs w:val="20"/>
                <w:lang w:eastAsia="ru-RU"/>
              </w:rPr>
              <w:t xml:space="preserve"> </w:t>
            </w:r>
            <w:r w:rsidRPr="006B1B18">
              <w:rPr>
                <w:rFonts w:ascii="Times New Roman" w:eastAsia="Calibri" w:hAnsi="Times New Roman" w:cs="Times New Roman"/>
                <w:sz w:val="20"/>
                <w:szCs w:val="20"/>
                <w:lang w:eastAsia="ru-RU"/>
              </w:rPr>
              <w:t>092,1</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350136" w:rsidP="005342A6">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4 092,1</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spacing w:before="60"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2020 год</w:t>
            </w:r>
          </w:p>
        </w:tc>
        <w:tc>
          <w:tcPr>
            <w:tcW w:w="1499" w:type="dxa"/>
            <w:shd w:val="clear" w:color="auto" w:fill="auto"/>
          </w:tcPr>
          <w:p w:rsidR="005342A6" w:rsidRPr="006B1B18" w:rsidRDefault="00011717" w:rsidP="005342A6">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w:t>
            </w:r>
            <w:r w:rsidR="00350136" w:rsidRPr="006B1B18">
              <w:rPr>
                <w:rFonts w:ascii="Times New Roman" w:eastAsia="Calibri" w:hAnsi="Times New Roman" w:cs="Times New Roman"/>
                <w:sz w:val="20"/>
                <w:szCs w:val="20"/>
                <w:lang w:eastAsia="ru-RU"/>
              </w:rPr>
              <w:t xml:space="preserve"> </w:t>
            </w:r>
            <w:r w:rsidRPr="006B1B18">
              <w:rPr>
                <w:rFonts w:ascii="Times New Roman" w:eastAsia="Calibri" w:hAnsi="Times New Roman" w:cs="Times New Roman"/>
                <w:sz w:val="20"/>
                <w:szCs w:val="20"/>
                <w:lang w:eastAsia="ru-RU"/>
              </w:rPr>
              <w:t>163,2</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350136" w:rsidP="005342A6">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4 163,2</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15701" w:type="dxa"/>
            <w:gridSpan w:val="18"/>
            <w:shd w:val="clear" w:color="auto" w:fill="8AFAF5"/>
          </w:tcPr>
          <w:p w:rsidR="005342A6" w:rsidRPr="006B1B18" w:rsidRDefault="005342A6" w:rsidP="005342A6">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sz w:val="20"/>
                <w:szCs w:val="20"/>
                <w:lang w:eastAsia="ru-RU"/>
              </w:rPr>
              <w:t xml:space="preserve">Подпрограмма 2 </w:t>
            </w:r>
            <w:r w:rsidRPr="006B1B18">
              <w:rPr>
                <w:rFonts w:ascii="Times New Roman" w:eastAsia="Calibri" w:hAnsi="Times New Roman" w:cs="Times New Roman"/>
                <w:color w:val="000000"/>
                <w:sz w:val="20"/>
                <w:szCs w:val="20"/>
                <w:lang w:eastAsia="ru-RU"/>
              </w:rPr>
              <w:t>«Организация проведения мероприятий по отлову и содержанию безнадзорных собак и кошек на территории</w:t>
            </w:r>
          </w:p>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color w:val="000000"/>
                <w:sz w:val="20"/>
                <w:szCs w:val="20"/>
                <w:lang w:eastAsia="ru-RU"/>
              </w:rPr>
              <w:t>Шелеховского района на</w:t>
            </w:r>
            <w:r w:rsidRPr="006B1B18">
              <w:rPr>
                <w:rFonts w:ascii="Times New Roman" w:eastAsia="Calibri" w:hAnsi="Times New Roman" w:cs="Times New Roman"/>
                <w:bCs/>
                <w:sz w:val="20"/>
                <w:szCs w:val="20"/>
                <w:lang w:eastAsia="ru-RU"/>
              </w:rPr>
              <w:t xml:space="preserve"> 2015-2020 годы</w:t>
            </w:r>
            <w:r w:rsidRPr="006B1B18">
              <w:rPr>
                <w:rFonts w:ascii="Times New Roman" w:eastAsia="Calibri" w:hAnsi="Times New Roman" w:cs="Times New Roman"/>
                <w:color w:val="000000"/>
                <w:sz w:val="20"/>
                <w:szCs w:val="20"/>
                <w:lang w:eastAsia="ru-RU"/>
              </w:rPr>
              <w:t>»</w:t>
            </w:r>
          </w:p>
        </w:tc>
      </w:tr>
      <w:tr w:rsidR="005342A6" w:rsidRPr="006B1B18" w:rsidTr="0093008D">
        <w:tc>
          <w:tcPr>
            <w:tcW w:w="756" w:type="dxa"/>
            <w:vMerge w:val="restart"/>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w:t>
            </w:r>
          </w:p>
        </w:tc>
        <w:tc>
          <w:tcPr>
            <w:tcW w:w="2470" w:type="dxa"/>
            <w:vMerge w:val="restart"/>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Сокращение численности безнадзорных животных на территории Шелеховского района</w:t>
            </w:r>
          </w:p>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5342A6" w:rsidRPr="006B1B18" w:rsidRDefault="005342A6" w:rsidP="005342A6">
            <w:pPr>
              <w:tabs>
                <w:tab w:val="left" w:pos="502"/>
              </w:tabs>
              <w:spacing w:after="0" w:line="240" w:lineRule="auto"/>
              <w:jc w:val="center"/>
              <w:rPr>
                <w:rFonts w:ascii="Times New Roman" w:eastAsia="Calibri" w:hAnsi="Times New Roman" w:cs="Times New Roman"/>
                <w:sz w:val="20"/>
                <w:szCs w:val="20"/>
                <w:lang w:eastAsia="ru-RU"/>
              </w:rPr>
            </w:pPr>
          </w:p>
        </w:tc>
        <w:tc>
          <w:tcPr>
            <w:tcW w:w="1762" w:type="dxa"/>
            <w:gridSpan w:val="2"/>
            <w:vMerge w:val="restart"/>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b/>
                <w:bCs/>
                <w:spacing w:val="-2"/>
                <w:sz w:val="20"/>
                <w:szCs w:val="20"/>
                <w:lang w:eastAsia="ru-RU"/>
              </w:rPr>
            </w:pPr>
            <w:r w:rsidRPr="006B1B18">
              <w:rPr>
                <w:rFonts w:ascii="Times New Roman" w:eastAsia="Calibri" w:hAnsi="Times New Roman" w:cs="Times New Roman"/>
                <w:spacing w:val="-2"/>
                <w:sz w:val="20"/>
                <w:szCs w:val="20"/>
                <w:lang w:eastAsia="ru-RU"/>
              </w:rPr>
              <w:t>Отдел мобилизационной подготовки, ГО и ЧС</w:t>
            </w: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6B1B18">
              <w:rPr>
                <w:rFonts w:ascii="Times New Roman" w:eastAsia="Calibri" w:hAnsi="Times New Roman" w:cs="Times New Roman"/>
                <w:spacing w:val="-2"/>
                <w:sz w:val="20"/>
                <w:szCs w:val="20"/>
                <w:lang w:eastAsia="ru-RU"/>
              </w:rPr>
              <w:t>2015-2020гг.,</w:t>
            </w:r>
          </w:p>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6B1B18">
              <w:rPr>
                <w:rFonts w:ascii="Times New Roman" w:eastAsia="Calibri" w:hAnsi="Times New Roman" w:cs="Times New Roman"/>
                <w:spacing w:val="-2"/>
                <w:sz w:val="20"/>
                <w:szCs w:val="20"/>
                <w:lang w:eastAsia="ru-RU"/>
              </w:rPr>
              <w:t>в т.ч.</w:t>
            </w:r>
          </w:p>
        </w:tc>
        <w:tc>
          <w:tcPr>
            <w:tcW w:w="1499" w:type="dxa"/>
            <w:shd w:val="clear" w:color="auto" w:fill="auto"/>
          </w:tcPr>
          <w:p w:rsidR="005342A6" w:rsidRPr="006B1B18" w:rsidRDefault="005342A6" w:rsidP="0035013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3 72</w:t>
            </w:r>
            <w:r w:rsidR="00350136" w:rsidRPr="006B1B18">
              <w:rPr>
                <w:rFonts w:ascii="Times New Roman" w:eastAsia="Calibri" w:hAnsi="Times New Roman" w:cs="Times New Roman"/>
                <w:sz w:val="20"/>
                <w:szCs w:val="20"/>
                <w:lang w:eastAsia="ru-RU"/>
              </w:rPr>
              <w:t>0,6</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92" w:type="dxa"/>
            <w:shd w:val="clear" w:color="auto" w:fill="auto"/>
          </w:tcPr>
          <w:p w:rsidR="005342A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3 720,6</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856" w:type="dxa"/>
            <w:gridSpan w:val="2"/>
            <w:vMerge w:val="restart"/>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Сокращение количества заявок от граждан, организаций на отлов безнадзорных животных</w:t>
            </w:r>
          </w:p>
          <w:p w:rsidR="005342A6" w:rsidRPr="006B1B18" w:rsidRDefault="005342A6" w:rsidP="006B1B18">
            <w:pPr>
              <w:widowControl w:val="0"/>
              <w:autoSpaceDE w:val="0"/>
              <w:autoSpaceDN w:val="0"/>
              <w:adjustRightInd w:val="0"/>
              <w:spacing w:before="60" w:after="0" w:line="240" w:lineRule="auto"/>
              <w:outlineLvl w:val="2"/>
              <w:rPr>
                <w:rFonts w:ascii="Times New Roman" w:eastAsia="Calibri" w:hAnsi="Times New Roman" w:cs="Times New Roman"/>
                <w:sz w:val="20"/>
                <w:szCs w:val="20"/>
                <w:lang w:eastAsia="ru-RU"/>
              </w:rPr>
            </w:pPr>
          </w:p>
        </w:tc>
        <w:tc>
          <w:tcPr>
            <w:tcW w:w="1410" w:type="dxa"/>
            <w:vMerge w:val="restart"/>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к концу 2016 года на</w:t>
            </w:r>
          </w:p>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2,2 % по отношению к уровню 2014 года, к концу 2019 года на 6,0 % по отношению</w:t>
            </w:r>
          </w:p>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к уровню 2014 года</w:t>
            </w: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2015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724,5</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724,5</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2016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sz w:val="20"/>
                <w:szCs w:val="20"/>
                <w:lang w:eastAsia="ru-RU"/>
              </w:rPr>
              <w:t>949,9</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sz w:val="20"/>
                <w:szCs w:val="20"/>
                <w:lang w:eastAsia="ru-RU"/>
              </w:rPr>
              <w:t>949,9</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2017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sz w:val="20"/>
                <w:szCs w:val="20"/>
                <w:lang w:eastAsia="ru-RU"/>
              </w:rPr>
              <w:t>603,7</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sz w:val="20"/>
                <w:szCs w:val="20"/>
                <w:lang w:eastAsia="ru-RU"/>
              </w:rPr>
              <w:t>603,7</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2018 год</w:t>
            </w:r>
          </w:p>
        </w:tc>
        <w:tc>
          <w:tcPr>
            <w:tcW w:w="1499" w:type="dxa"/>
            <w:shd w:val="clear" w:color="auto" w:fill="auto"/>
          </w:tcPr>
          <w:p w:rsidR="005342A6" w:rsidRPr="006B1B18" w:rsidRDefault="005342A6" w:rsidP="0035013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sz w:val="20"/>
                <w:szCs w:val="20"/>
                <w:lang w:eastAsia="ru-RU"/>
              </w:rPr>
              <w:t>54</w:t>
            </w:r>
            <w:r w:rsidR="00350136" w:rsidRPr="006B1B18">
              <w:rPr>
                <w:rFonts w:ascii="Times New Roman" w:eastAsia="Calibri" w:hAnsi="Times New Roman" w:cs="Times New Roman"/>
                <w:sz w:val="20"/>
                <w:szCs w:val="20"/>
                <w:lang w:eastAsia="ru-RU"/>
              </w:rPr>
              <w:t>2,5</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92" w:type="dxa"/>
            <w:shd w:val="clear" w:color="auto" w:fill="auto"/>
          </w:tcPr>
          <w:p w:rsidR="005342A6" w:rsidRPr="006B1B18" w:rsidRDefault="005342A6" w:rsidP="0035013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sz w:val="20"/>
                <w:szCs w:val="20"/>
                <w:lang w:eastAsia="ru-RU"/>
              </w:rPr>
              <w:t>54</w:t>
            </w:r>
            <w:r w:rsidR="00350136" w:rsidRPr="006B1B18">
              <w:rPr>
                <w:rFonts w:ascii="Times New Roman" w:eastAsia="Calibri" w:hAnsi="Times New Roman" w:cs="Times New Roman"/>
                <w:sz w:val="20"/>
                <w:szCs w:val="20"/>
                <w:lang w:eastAsia="ru-RU"/>
              </w:rPr>
              <w:t>2,5</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rPr>
          <w:trHeight w:val="417"/>
        </w:trPr>
        <w:tc>
          <w:tcPr>
            <w:tcW w:w="756"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2019 год</w:t>
            </w:r>
          </w:p>
        </w:tc>
        <w:tc>
          <w:tcPr>
            <w:tcW w:w="1499" w:type="dxa"/>
            <w:shd w:val="clear" w:color="auto" w:fill="auto"/>
          </w:tcPr>
          <w:p w:rsidR="005342A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sz w:val="20"/>
                <w:szCs w:val="20"/>
                <w:lang w:eastAsia="ru-RU"/>
              </w:rPr>
              <w:t>450,0</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92" w:type="dxa"/>
            <w:shd w:val="clear" w:color="auto" w:fill="auto"/>
          </w:tcPr>
          <w:p w:rsidR="005342A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sz w:val="20"/>
                <w:szCs w:val="20"/>
                <w:lang w:eastAsia="ru-RU"/>
              </w:rPr>
              <w:t>450,0</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2020 год</w:t>
            </w:r>
          </w:p>
        </w:tc>
        <w:tc>
          <w:tcPr>
            <w:tcW w:w="1499" w:type="dxa"/>
            <w:shd w:val="clear" w:color="auto" w:fill="auto"/>
          </w:tcPr>
          <w:p w:rsidR="005342A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450,0</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92" w:type="dxa"/>
            <w:shd w:val="clear" w:color="auto" w:fill="auto"/>
          </w:tcPr>
          <w:p w:rsidR="005342A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450,0</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val="restart"/>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2.1</w:t>
            </w:r>
          </w:p>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val="restart"/>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Предотвращение распространения инфекций, сокращение численности безнадзорных животных на территории Шелеховского района</w:t>
            </w:r>
          </w:p>
          <w:p w:rsidR="006B1B18" w:rsidRPr="006B1B18" w:rsidRDefault="006B1B18"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val="restart"/>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pacing w:val="-2"/>
                <w:sz w:val="20"/>
                <w:szCs w:val="20"/>
                <w:lang w:eastAsia="ru-RU"/>
              </w:rPr>
              <w:lastRenderedPageBreak/>
              <w:t>Отдел мобилизационной подготовки, ГО и ЧС</w:t>
            </w: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2015-2020 гг., в т.ч.</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2015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2016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2017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2018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2019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5342A6" w:rsidRPr="006B1B18" w:rsidTr="0093008D">
        <w:tc>
          <w:tcPr>
            <w:tcW w:w="756"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5342A6" w:rsidRPr="006B1B18" w:rsidRDefault="005342A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2020 год</w:t>
            </w:r>
          </w:p>
        </w:tc>
        <w:tc>
          <w:tcPr>
            <w:tcW w:w="1499"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041" w:type="dxa"/>
            <w:gridSpan w:val="3"/>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92" w:type="dxa"/>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222" w:type="dxa"/>
            <w:gridSpan w:val="2"/>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5342A6" w:rsidRPr="006B1B18" w:rsidRDefault="005342A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5342A6" w:rsidRPr="006B1B18" w:rsidRDefault="005342A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350136" w:rsidRPr="006B1B18" w:rsidTr="0093008D">
        <w:tc>
          <w:tcPr>
            <w:tcW w:w="756" w:type="dxa"/>
            <w:vMerge w:val="restart"/>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2.1.1.</w:t>
            </w:r>
          </w:p>
        </w:tc>
        <w:tc>
          <w:tcPr>
            <w:tcW w:w="2470" w:type="dxa"/>
            <w:vMerge w:val="restart"/>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Организация проведения  мероприятий по отлову и содержанию безнадзорных собак и кошек на территории Шелеховского района</w:t>
            </w:r>
          </w:p>
        </w:tc>
        <w:tc>
          <w:tcPr>
            <w:tcW w:w="1762" w:type="dxa"/>
            <w:gridSpan w:val="2"/>
            <w:vMerge w:val="restart"/>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6B1B18">
              <w:rPr>
                <w:rFonts w:ascii="Times New Roman" w:eastAsia="Calibri" w:hAnsi="Times New Roman" w:cs="Times New Roman"/>
                <w:spacing w:val="-2"/>
                <w:sz w:val="20"/>
                <w:szCs w:val="20"/>
                <w:lang w:eastAsia="ru-RU"/>
              </w:rPr>
              <w:t>Отдел мобилизационной подготовки, ГО и ЧС</w:t>
            </w:r>
          </w:p>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gridSpan w:val="2"/>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2015-2020 гг., в т.ч</w:t>
            </w:r>
          </w:p>
        </w:tc>
        <w:tc>
          <w:tcPr>
            <w:tcW w:w="1499" w:type="dxa"/>
            <w:shd w:val="clear" w:color="auto" w:fill="auto"/>
          </w:tcPr>
          <w:p w:rsidR="00350136" w:rsidRPr="006B1B18" w:rsidRDefault="00350136"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3 720,6</w:t>
            </w:r>
          </w:p>
        </w:tc>
        <w:tc>
          <w:tcPr>
            <w:tcW w:w="1041" w:type="dxa"/>
            <w:gridSpan w:val="3"/>
            <w:shd w:val="clear" w:color="auto" w:fill="auto"/>
          </w:tcPr>
          <w:p w:rsidR="00350136" w:rsidRPr="006B1B18" w:rsidRDefault="00350136" w:rsidP="00052FD8">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92" w:type="dxa"/>
            <w:shd w:val="clear" w:color="auto" w:fill="auto"/>
          </w:tcPr>
          <w:p w:rsidR="00350136" w:rsidRPr="006B1B18" w:rsidRDefault="00350136"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3 720,6</w:t>
            </w:r>
          </w:p>
        </w:tc>
        <w:tc>
          <w:tcPr>
            <w:tcW w:w="1222" w:type="dxa"/>
            <w:gridSpan w:val="2"/>
            <w:shd w:val="clear" w:color="auto" w:fill="auto"/>
          </w:tcPr>
          <w:p w:rsidR="0035013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350136" w:rsidRPr="006B1B18" w:rsidRDefault="0035013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35013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35013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350136" w:rsidRPr="006B1B18" w:rsidTr="0093008D">
        <w:tc>
          <w:tcPr>
            <w:tcW w:w="756" w:type="dxa"/>
            <w:vMerge/>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2015 год</w:t>
            </w:r>
          </w:p>
        </w:tc>
        <w:tc>
          <w:tcPr>
            <w:tcW w:w="1499" w:type="dxa"/>
            <w:shd w:val="clear" w:color="auto" w:fill="auto"/>
          </w:tcPr>
          <w:p w:rsidR="00350136" w:rsidRPr="006B1B18" w:rsidRDefault="00350136"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724,5</w:t>
            </w:r>
          </w:p>
        </w:tc>
        <w:tc>
          <w:tcPr>
            <w:tcW w:w="1041" w:type="dxa"/>
            <w:gridSpan w:val="3"/>
            <w:shd w:val="clear" w:color="auto" w:fill="auto"/>
          </w:tcPr>
          <w:p w:rsidR="00350136" w:rsidRPr="006B1B18" w:rsidRDefault="00350136" w:rsidP="00052FD8">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92" w:type="dxa"/>
            <w:shd w:val="clear" w:color="auto" w:fill="auto"/>
          </w:tcPr>
          <w:p w:rsidR="00350136" w:rsidRPr="006B1B18" w:rsidRDefault="00350136"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724,5</w:t>
            </w:r>
          </w:p>
        </w:tc>
        <w:tc>
          <w:tcPr>
            <w:tcW w:w="1222" w:type="dxa"/>
            <w:gridSpan w:val="2"/>
            <w:shd w:val="clear" w:color="auto" w:fill="auto"/>
          </w:tcPr>
          <w:p w:rsidR="0035013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350136" w:rsidRPr="006B1B18" w:rsidRDefault="0035013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35013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35013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350136" w:rsidRPr="006B1B18" w:rsidTr="0093008D">
        <w:tc>
          <w:tcPr>
            <w:tcW w:w="756" w:type="dxa"/>
            <w:vMerge/>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2016 год</w:t>
            </w:r>
          </w:p>
        </w:tc>
        <w:tc>
          <w:tcPr>
            <w:tcW w:w="1499" w:type="dxa"/>
            <w:shd w:val="clear" w:color="auto" w:fill="auto"/>
          </w:tcPr>
          <w:p w:rsidR="00350136" w:rsidRPr="006B1B18" w:rsidRDefault="00350136" w:rsidP="00052FD8">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sz w:val="20"/>
                <w:szCs w:val="20"/>
                <w:lang w:eastAsia="ru-RU"/>
              </w:rPr>
              <w:t>949,9</w:t>
            </w:r>
          </w:p>
        </w:tc>
        <w:tc>
          <w:tcPr>
            <w:tcW w:w="1041" w:type="dxa"/>
            <w:gridSpan w:val="3"/>
            <w:shd w:val="clear" w:color="auto" w:fill="auto"/>
          </w:tcPr>
          <w:p w:rsidR="00350136" w:rsidRPr="006B1B18" w:rsidRDefault="00350136" w:rsidP="00052FD8">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92" w:type="dxa"/>
            <w:shd w:val="clear" w:color="auto" w:fill="auto"/>
          </w:tcPr>
          <w:p w:rsidR="00350136" w:rsidRPr="006B1B18" w:rsidRDefault="00350136" w:rsidP="00052FD8">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sz w:val="20"/>
                <w:szCs w:val="20"/>
                <w:lang w:eastAsia="ru-RU"/>
              </w:rPr>
              <w:t>949,9</w:t>
            </w:r>
          </w:p>
        </w:tc>
        <w:tc>
          <w:tcPr>
            <w:tcW w:w="1222" w:type="dxa"/>
            <w:gridSpan w:val="2"/>
            <w:shd w:val="clear" w:color="auto" w:fill="auto"/>
          </w:tcPr>
          <w:p w:rsidR="0035013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350136" w:rsidRPr="006B1B18" w:rsidRDefault="0035013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35013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35013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350136" w:rsidRPr="006B1B18" w:rsidTr="0093008D">
        <w:tc>
          <w:tcPr>
            <w:tcW w:w="756" w:type="dxa"/>
            <w:vMerge/>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2017 год</w:t>
            </w:r>
          </w:p>
        </w:tc>
        <w:tc>
          <w:tcPr>
            <w:tcW w:w="1499" w:type="dxa"/>
            <w:shd w:val="clear" w:color="auto" w:fill="auto"/>
          </w:tcPr>
          <w:p w:rsidR="00350136" w:rsidRPr="006B1B18" w:rsidRDefault="00350136" w:rsidP="00052FD8">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sz w:val="20"/>
                <w:szCs w:val="20"/>
                <w:lang w:eastAsia="ru-RU"/>
              </w:rPr>
              <w:t>603,7</w:t>
            </w:r>
          </w:p>
        </w:tc>
        <w:tc>
          <w:tcPr>
            <w:tcW w:w="1041" w:type="dxa"/>
            <w:gridSpan w:val="3"/>
            <w:shd w:val="clear" w:color="auto" w:fill="auto"/>
          </w:tcPr>
          <w:p w:rsidR="00350136" w:rsidRPr="006B1B18" w:rsidRDefault="00350136" w:rsidP="00052FD8">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92" w:type="dxa"/>
            <w:shd w:val="clear" w:color="auto" w:fill="auto"/>
          </w:tcPr>
          <w:p w:rsidR="00350136" w:rsidRPr="006B1B18" w:rsidRDefault="00350136" w:rsidP="00052FD8">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sz w:val="20"/>
                <w:szCs w:val="20"/>
                <w:lang w:eastAsia="ru-RU"/>
              </w:rPr>
              <w:t>603,7</w:t>
            </w:r>
          </w:p>
        </w:tc>
        <w:tc>
          <w:tcPr>
            <w:tcW w:w="1222" w:type="dxa"/>
            <w:gridSpan w:val="2"/>
            <w:shd w:val="clear" w:color="auto" w:fill="auto"/>
          </w:tcPr>
          <w:p w:rsidR="0035013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350136" w:rsidRPr="006B1B18" w:rsidRDefault="0035013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35013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35013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350136" w:rsidRPr="006B1B18" w:rsidTr="0093008D">
        <w:tc>
          <w:tcPr>
            <w:tcW w:w="756" w:type="dxa"/>
            <w:vMerge/>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2018 год</w:t>
            </w:r>
          </w:p>
        </w:tc>
        <w:tc>
          <w:tcPr>
            <w:tcW w:w="1499" w:type="dxa"/>
            <w:shd w:val="clear" w:color="auto" w:fill="auto"/>
          </w:tcPr>
          <w:p w:rsidR="00350136" w:rsidRPr="006B1B18" w:rsidRDefault="00350136" w:rsidP="00052FD8">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sz w:val="20"/>
                <w:szCs w:val="20"/>
                <w:lang w:eastAsia="ru-RU"/>
              </w:rPr>
              <w:t>542,5</w:t>
            </w:r>
          </w:p>
        </w:tc>
        <w:tc>
          <w:tcPr>
            <w:tcW w:w="1041" w:type="dxa"/>
            <w:gridSpan w:val="3"/>
            <w:shd w:val="clear" w:color="auto" w:fill="auto"/>
          </w:tcPr>
          <w:p w:rsidR="00350136" w:rsidRPr="006B1B18" w:rsidRDefault="00350136" w:rsidP="00052FD8">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92" w:type="dxa"/>
            <w:shd w:val="clear" w:color="auto" w:fill="auto"/>
          </w:tcPr>
          <w:p w:rsidR="00350136" w:rsidRPr="006B1B18" w:rsidRDefault="00350136" w:rsidP="00052FD8">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sz w:val="20"/>
                <w:szCs w:val="20"/>
                <w:lang w:eastAsia="ru-RU"/>
              </w:rPr>
              <w:t>542,5</w:t>
            </w:r>
          </w:p>
        </w:tc>
        <w:tc>
          <w:tcPr>
            <w:tcW w:w="1222" w:type="dxa"/>
            <w:gridSpan w:val="2"/>
            <w:shd w:val="clear" w:color="auto" w:fill="auto"/>
          </w:tcPr>
          <w:p w:rsidR="0035013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350136" w:rsidRPr="006B1B18" w:rsidRDefault="0035013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35013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35013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350136" w:rsidRPr="006B1B18" w:rsidTr="0093008D">
        <w:tc>
          <w:tcPr>
            <w:tcW w:w="756" w:type="dxa"/>
            <w:vMerge/>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2019 год</w:t>
            </w:r>
          </w:p>
        </w:tc>
        <w:tc>
          <w:tcPr>
            <w:tcW w:w="1499" w:type="dxa"/>
            <w:shd w:val="clear" w:color="auto" w:fill="auto"/>
          </w:tcPr>
          <w:p w:rsidR="00350136" w:rsidRPr="006B1B18" w:rsidRDefault="00350136" w:rsidP="00052FD8">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sz w:val="20"/>
                <w:szCs w:val="20"/>
                <w:lang w:eastAsia="ru-RU"/>
              </w:rPr>
              <w:t>450,0</w:t>
            </w:r>
          </w:p>
        </w:tc>
        <w:tc>
          <w:tcPr>
            <w:tcW w:w="1041" w:type="dxa"/>
            <w:gridSpan w:val="3"/>
            <w:shd w:val="clear" w:color="auto" w:fill="auto"/>
          </w:tcPr>
          <w:p w:rsidR="00350136" w:rsidRPr="006B1B18" w:rsidRDefault="00350136" w:rsidP="00052FD8">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92" w:type="dxa"/>
            <w:shd w:val="clear" w:color="auto" w:fill="auto"/>
          </w:tcPr>
          <w:p w:rsidR="00350136" w:rsidRPr="006B1B18" w:rsidRDefault="00350136" w:rsidP="00052FD8">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sz w:val="20"/>
                <w:szCs w:val="20"/>
                <w:lang w:eastAsia="ru-RU"/>
              </w:rPr>
              <w:t>450,0</w:t>
            </w:r>
          </w:p>
        </w:tc>
        <w:tc>
          <w:tcPr>
            <w:tcW w:w="1222" w:type="dxa"/>
            <w:gridSpan w:val="2"/>
            <w:shd w:val="clear" w:color="auto" w:fill="auto"/>
          </w:tcPr>
          <w:p w:rsidR="0035013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350136" w:rsidRPr="006B1B18" w:rsidRDefault="0035013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35013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35013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350136" w:rsidRPr="006B1B18" w:rsidTr="0093008D">
        <w:tc>
          <w:tcPr>
            <w:tcW w:w="756" w:type="dxa"/>
            <w:vMerge/>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350136" w:rsidRPr="006B1B18" w:rsidRDefault="00350136" w:rsidP="005342A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2020 год</w:t>
            </w:r>
          </w:p>
        </w:tc>
        <w:tc>
          <w:tcPr>
            <w:tcW w:w="1499" w:type="dxa"/>
            <w:shd w:val="clear" w:color="auto" w:fill="auto"/>
          </w:tcPr>
          <w:p w:rsidR="00350136" w:rsidRPr="006B1B18" w:rsidRDefault="00350136"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450,0</w:t>
            </w:r>
          </w:p>
        </w:tc>
        <w:tc>
          <w:tcPr>
            <w:tcW w:w="1041" w:type="dxa"/>
            <w:gridSpan w:val="3"/>
            <w:shd w:val="clear" w:color="auto" w:fill="auto"/>
          </w:tcPr>
          <w:p w:rsidR="00350136" w:rsidRPr="006B1B18" w:rsidRDefault="00350136" w:rsidP="00052FD8">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6B1B18">
              <w:rPr>
                <w:rFonts w:ascii="Times New Roman" w:eastAsia="Calibri" w:hAnsi="Times New Roman" w:cs="Times New Roman"/>
                <w:b/>
                <w:bCs/>
                <w:sz w:val="20"/>
                <w:szCs w:val="20"/>
                <w:lang w:eastAsia="ru-RU"/>
              </w:rPr>
              <w:t>-</w:t>
            </w:r>
          </w:p>
        </w:tc>
        <w:tc>
          <w:tcPr>
            <w:tcW w:w="1192" w:type="dxa"/>
            <w:shd w:val="clear" w:color="auto" w:fill="auto"/>
          </w:tcPr>
          <w:p w:rsidR="00350136" w:rsidRPr="006B1B18" w:rsidRDefault="00350136" w:rsidP="00052FD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450,0</w:t>
            </w:r>
          </w:p>
        </w:tc>
        <w:tc>
          <w:tcPr>
            <w:tcW w:w="1222" w:type="dxa"/>
            <w:gridSpan w:val="2"/>
            <w:shd w:val="clear" w:color="auto" w:fill="auto"/>
          </w:tcPr>
          <w:p w:rsidR="0035013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119" w:type="dxa"/>
            <w:gridSpan w:val="2"/>
            <w:shd w:val="clear" w:color="auto" w:fill="auto"/>
          </w:tcPr>
          <w:p w:rsidR="00350136" w:rsidRPr="006B1B18" w:rsidRDefault="00350136" w:rsidP="005342A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w:t>
            </w:r>
          </w:p>
        </w:tc>
        <w:tc>
          <w:tcPr>
            <w:tcW w:w="1856" w:type="dxa"/>
            <w:gridSpan w:val="2"/>
            <w:vMerge/>
            <w:shd w:val="clear" w:color="auto" w:fill="auto"/>
          </w:tcPr>
          <w:p w:rsidR="0035013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350136" w:rsidRPr="006B1B18" w:rsidRDefault="00350136" w:rsidP="005342A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36503" w:rsidRPr="006B1B18" w:rsidTr="0093008D">
        <w:trPr>
          <w:trHeight w:val="111"/>
        </w:trPr>
        <w:tc>
          <w:tcPr>
            <w:tcW w:w="15701" w:type="dxa"/>
            <w:gridSpan w:val="18"/>
            <w:shd w:val="clear" w:color="auto" w:fill="00FFFF"/>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6B1B18">
              <w:rPr>
                <w:rFonts w:ascii="Times New Roman" w:eastAsia="Calibri" w:hAnsi="Times New Roman" w:cs="Times New Roman"/>
                <w:sz w:val="20"/>
                <w:szCs w:val="20"/>
                <w:lang w:eastAsia="ru-RU"/>
              </w:rPr>
              <w:t>Подпрограмма 3 «Профилактика правонарушений в Шелеховском районе на 2015-2020 годы»</w:t>
            </w:r>
          </w:p>
        </w:tc>
      </w:tr>
      <w:tr w:rsidR="005A6C47"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w:t>
            </w:r>
          </w:p>
        </w:tc>
        <w:tc>
          <w:tcPr>
            <w:tcW w:w="2470" w:type="dxa"/>
            <w:vMerge w:val="restart"/>
            <w:tcBorders>
              <w:top w:val="single" w:sz="4" w:space="0" w:color="auto"/>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Создание предпосылок для обеспечения безопасной среды проживания жителей Шелеховского района</w:t>
            </w:r>
          </w:p>
        </w:tc>
        <w:tc>
          <w:tcPr>
            <w:tcW w:w="1754" w:type="dxa"/>
            <w:vMerge w:val="restart"/>
            <w:tcBorders>
              <w:top w:val="single" w:sz="4" w:space="0" w:color="auto"/>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правовое управление, структурные подразделения Администрации Шелеховского муниципального района, субъекты профилактики</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2015-2020гг., в т.ч.</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1E4FB6" w:rsidP="00A50E97">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8</w:t>
            </w:r>
            <w:r w:rsidR="005A6C47" w:rsidRPr="006B1B18">
              <w:rPr>
                <w:rFonts w:ascii="Times New Roman" w:eastAsia="Calibri" w:hAnsi="Times New Roman" w:cs="Times New Roman"/>
                <w:color w:val="000000"/>
                <w:sz w:val="20"/>
                <w:szCs w:val="20"/>
                <w:lang w:eastAsia="ru-RU"/>
              </w:rPr>
              <w:t> </w:t>
            </w:r>
            <w:r w:rsidR="00A50E97">
              <w:rPr>
                <w:rFonts w:ascii="Times New Roman" w:eastAsia="Calibri" w:hAnsi="Times New Roman" w:cs="Times New Roman"/>
                <w:color w:val="000000"/>
                <w:sz w:val="20"/>
                <w:szCs w:val="20"/>
                <w:lang w:eastAsia="ru-RU"/>
              </w:rPr>
              <w:t>478</w:t>
            </w:r>
            <w:r w:rsidR="005A6C47" w:rsidRPr="006B1B18">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eastAsia="ru-RU"/>
              </w:rPr>
              <w:t>8</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1E4FB6" w:rsidP="00A50E97">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8 </w:t>
            </w:r>
            <w:r w:rsidR="00A50E97">
              <w:rPr>
                <w:rFonts w:ascii="Times New Roman" w:eastAsia="Calibri" w:hAnsi="Times New Roman" w:cs="Times New Roman"/>
                <w:color w:val="000000"/>
                <w:sz w:val="20"/>
                <w:szCs w:val="20"/>
                <w:lang w:eastAsia="ru-RU"/>
              </w:rPr>
              <w:t>478</w:t>
            </w:r>
            <w:r>
              <w:rPr>
                <w:rFonts w:ascii="Times New Roman" w:eastAsia="Calibri" w:hAnsi="Times New Roman" w:cs="Times New Roman"/>
                <w:color w:val="000000"/>
                <w:sz w:val="20"/>
                <w:szCs w:val="20"/>
                <w:lang w:eastAsia="ru-RU"/>
              </w:rPr>
              <w:t>,8</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val="restart"/>
            <w:tcBorders>
              <w:top w:val="single" w:sz="4" w:space="0" w:color="auto"/>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охват индивидуальной профилактической работой 100% несовершеннолетних, состоящих на профилактических учетах в ОМВД России по Шелеховскому району, КДНиЗП, Уголовно-исполнительной инспекции</w:t>
            </w:r>
          </w:p>
        </w:tc>
      </w:tr>
      <w:tr w:rsidR="005A6C47" w:rsidRPr="006B1B18" w:rsidTr="0093008D">
        <w:trPr>
          <w:trHeight w:val="111"/>
        </w:trPr>
        <w:tc>
          <w:tcPr>
            <w:tcW w:w="756" w:type="dxa"/>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5A6C47" w:rsidRPr="006B1B18" w:rsidTr="0093008D">
        <w:trPr>
          <w:trHeight w:val="111"/>
        </w:trPr>
        <w:tc>
          <w:tcPr>
            <w:tcW w:w="756" w:type="dxa"/>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1 391,0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1 391,0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56" w:type="dxa"/>
            <w:gridSpan w:val="2"/>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5A6C47" w:rsidRPr="006B1B18" w:rsidTr="0093008D">
        <w:trPr>
          <w:trHeight w:val="111"/>
        </w:trPr>
        <w:tc>
          <w:tcPr>
            <w:tcW w:w="756" w:type="dxa"/>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543,00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543,00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5A6C47" w:rsidRPr="006B1B18" w:rsidTr="0093008D">
        <w:trPr>
          <w:trHeight w:val="111"/>
        </w:trPr>
        <w:tc>
          <w:tcPr>
            <w:tcW w:w="756" w:type="dxa"/>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12513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1 7</w:t>
            </w:r>
            <w:r w:rsidR="0012513A">
              <w:rPr>
                <w:rFonts w:ascii="Times New Roman" w:eastAsia="Calibri" w:hAnsi="Times New Roman" w:cs="Times New Roman"/>
                <w:color w:val="000000"/>
                <w:sz w:val="20"/>
                <w:szCs w:val="20"/>
                <w:lang w:eastAsia="ru-RU"/>
              </w:rPr>
              <w:t>59</w:t>
            </w:r>
            <w:r w:rsidRPr="006B1B18">
              <w:rPr>
                <w:rFonts w:ascii="Times New Roman" w:eastAsia="Calibri" w:hAnsi="Times New Roman" w:cs="Times New Roman"/>
                <w:color w:val="000000"/>
                <w:sz w:val="20"/>
                <w:szCs w:val="20"/>
                <w:lang w:eastAsia="ru-RU"/>
              </w:rPr>
              <w:t>,0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ED41B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1 7</w:t>
            </w:r>
            <w:r>
              <w:rPr>
                <w:rFonts w:ascii="Times New Roman" w:eastAsia="Calibri" w:hAnsi="Times New Roman" w:cs="Times New Roman"/>
                <w:color w:val="000000"/>
                <w:sz w:val="20"/>
                <w:szCs w:val="20"/>
                <w:lang w:eastAsia="ru-RU"/>
              </w:rPr>
              <w:t>59</w:t>
            </w:r>
            <w:r w:rsidRPr="006B1B18">
              <w:rPr>
                <w:rFonts w:ascii="Times New Roman" w:eastAsia="Calibri" w:hAnsi="Times New Roman" w:cs="Times New Roman"/>
                <w:color w:val="000000"/>
                <w:sz w:val="20"/>
                <w:szCs w:val="20"/>
                <w:lang w:eastAsia="ru-RU"/>
              </w:rPr>
              <w:t>,0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5A6C47" w:rsidRPr="006B1B18" w:rsidTr="0093008D">
        <w:trPr>
          <w:trHeight w:val="111"/>
        </w:trPr>
        <w:tc>
          <w:tcPr>
            <w:tcW w:w="756" w:type="dxa"/>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A50E9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2 188,9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1E4FB6" w:rsidP="00A50E97">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2 </w:t>
            </w:r>
            <w:r w:rsidR="00A50E97">
              <w:rPr>
                <w:rFonts w:ascii="Times New Roman" w:eastAsia="Calibri" w:hAnsi="Times New Roman" w:cs="Times New Roman"/>
                <w:color w:val="000000"/>
                <w:sz w:val="20"/>
                <w:szCs w:val="20"/>
                <w:lang w:eastAsia="ru-RU"/>
              </w:rPr>
              <w:t>188</w:t>
            </w:r>
            <w:r>
              <w:rPr>
                <w:rFonts w:ascii="Times New Roman" w:eastAsia="Calibri" w:hAnsi="Times New Roman" w:cs="Times New Roman"/>
                <w:color w:val="000000"/>
                <w:sz w:val="20"/>
                <w:szCs w:val="20"/>
                <w:lang w:eastAsia="ru-RU"/>
              </w:rPr>
              <w:t>,9</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5A6C47"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1E4FB6" w:rsidP="00A50E97">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2 </w:t>
            </w:r>
            <w:r w:rsidR="00A50E97">
              <w:rPr>
                <w:rFonts w:ascii="Times New Roman" w:eastAsia="Calibri" w:hAnsi="Times New Roman" w:cs="Times New Roman"/>
                <w:color w:val="000000"/>
                <w:sz w:val="20"/>
                <w:szCs w:val="20"/>
                <w:lang w:eastAsia="ru-RU"/>
              </w:rPr>
              <w:t>566</w:t>
            </w:r>
            <w:r>
              <w:rPr>
                <w:rFonts w:ascii="Times New Roman" w:eastAsia="Calibri" w:hAnsi="Times New Roman" w:cs="Times New Roman"/>
                <w:color w:val="000000"/>
                <w:sz w:val="20"/>
                <w:szCs w:val="20"/>
                <w:lang w:eastAsia="ru-RU"/>
              </w:rPr>
              <w:t>,9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1E4FB6" w:rsidP="00A50E97">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2 </w:t>
            </w:r>
            <w:r w:rsidR="00A50E97">
              <w:rPr>
                <w:rFonts w:ascii="Times New Roman" w:eastAsia="Calibri" w:hAnsi="Times New Roman" w:cs="Times New Roman"/>
                <w:color w:val="000000"/>
                <w:sz w:val="20"/>
                <w:szCs w:val="20"/>
                <w:lang w:eastAsia="ru-RU"/>
              </w:rPr>
              <w:t>566</w:t>
            </w:r>
            <w:r>
              <w:rPr>
                <w:rFonts w:ascii="Times New Roman" w:eastAsia="Calibri" w:hAnsi="Times New Roman" w:cs="Times New Roman"/>
                <w:color w:val="000000"/>
                <w:sz w:val="20"/>
                <w:szCs w:val="20"/>
                <w:lang w:eastAsia="ru-RU"/>
              </w:rPr>
              <w:t>,9</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5A6C47" w:rsidRPr="006B1B18" w:rsidRDefault="005A6C47"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3.1.</w:t>
            </w:r>
          </w:p>
        </w:tc>
        <w:tc>
          <w:tcPr>
            <w:tcW w:w="2470" w:type="dxa"/>
            <w:vMerge w:val="restart"/>
            <w:tcBorders>
              <w:top w:val="single" w:sz="4" w:space="0" w:color="auto"/>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Повышение уровня </w:t>
            </w:r>
            <w:r w:rsidRPr="006B1B18">
              <w:rPr>
                <w:rFonts w:ascii="Times New Roman" w:eastAsia="Calibri" w:hAnsi="Times New Roman" w:cs="Times New Roman"/>
                <w:color w:val="000000"/>
                <w:sz w:val="20"/>
                <w:szCs w:val="20"/>
                <w:lang w:eastAsia="ru-RU"/>
              </w:rPr>
              <w:lastRenderedPageBreak/>
              <w:t>взаимодействия органов местного самоуправления, правоохранительных органов, других субъектов профилактики, общественных организаций в сфере профилактики правонарушений</w:t>
            </w:r>
          </w:p>
        </w:tc>
        <w:tc>
          <w:tcPr>
            <w:tcW w:w="1754" w:type="dxa"/>
            <w:vMerge w:val="restart"/>
            <w:tcBorders>
              <w:top w:val="single" w:sz="4" w:space="0" w:color="auto"/>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 xml:space="preserve">правовое </w:t>
            </w:r>
            <w:r w:rsidRPr="006B1B18">
              <w:rPr>
                <w:rFonts w:ascii="Times New Roman" w:eastAsia="Calibri" w:hAnsi="Times New Roman" w:cs="Times New Roman"/>
                <w:color w:val="000000"/>
                <w:sz w:val="20"/>
                <w:szCs w:val="20"/>
                <w:lang w:eastAsia="ru-RU"/>
              </w:rPr>
              <w:lastRenderedPageBreak/>
              <w:t>управление, структурные подразделения Администрации Шелеховского муниципального района, субъекты профилактики</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2015-2020гг.,</w:t>
            </w:r>
          </w:p>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в т.ч.</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r w:rsidR="006B1B18" w:rsidRPr="006B1B18">
              <w:rPr>
                <w:rFonts w:ascii="Times New Roman" w:eastAsia="Calibri" w:hAnsi="Times New Roman" w:cs="Times New Roman"/>
                <w:color w:val="000000"/>
                <w:sz w:val="20"/>
                <w:szCs w:val="20"/>
                <w:lang w:eastAsia="ru-RU"/>
              </w:rPr>
              <w:t xml:space="preserve"> </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val="restart"/>
            <w:tcBorders>
              <w:top w:val="single" w:sz="4" w:space="0" w:color="auto"/>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3.1.1.</w:t>
            </w:r>
          </w:p>
        </w:tc>
        <w:tc>
          <w:tcPr>
            <w:tcW w:w="2470" w:type="dxa"/>
            <w:vMerge w:val="restart"/>
            <w:tcBorders>
              <w:top w:val="single" w:sz="4" w:space="0" w:color="auto"/>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Организация работы: -  МВК по профилактике правонарушений, в том числе мониторинг эффективности реализации подпрограммы;</w:t>
            </w:r>
          </w:p>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Координационной  комиссии;</w:t>
            </w:r>
          </w:p>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МВК по металлу;</w:t>
            </w:r>
          </w:p>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МВК по миграции</w:t>
            </w:r>
          </w:p>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val="restart"/>
            <w:tcBorders>
              <w:top w:val="single" w:sz="4" w:space="0" w:color="auto"/>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правовое управление, члены МВК по профилактике правонарушений,  члены Координационной комиссии;</w:t>
            </w:r>
          </w:p>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члены МВК по металлу;</w:t>
            </w:r>
          </w:p>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члены МВК по миграции</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проведение заседаний комиссий ежеквартально, МВК по металлу 2 раза в год</w:t>
            </w:r>
          </w:p>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val="restart"/>
            <w:tcBorders>
              <w:top w:val="single" w:sz="4" w:space="0" w:color="auto"/>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проведение не менее 42 заседаний, за весь период реализации подпрограммы.</w:t>
            </w:r>
          </w:p>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не менее 14 заседаний в год</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3.1.2</w:t>
            </w:r>
          </w:p>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Обеспечение информирования населения Шелеховского района о мероприятиях, проводимых в целях профилактики правонарушений, терроризма и экстремизма, повышения безопасности дорожного движения:</w:t>
            </w:r>
          </w:p>
        </w:tc>
        <w:tc>
          <w:tcPr>
            <w:tcW w:w="1754" w:type="dxa"/>
            <w:vMerge w:val="restart"/>
            <w:tcBorders>
              <w:top w:val="single" w:sz="4" w:space="0" w:color="auto"/>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отдел по связям с общественностью и СМИ,  правовое управления, управление образования, отдел мобилизационной подготовки, ГО и ЧС во взаимодействии с ОМВД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размещение не менее 10  информаций в год на официальном сайте Администрации Шелеховского муниципального района</w:t>
            </w:r>
          </w:p>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Еженедельное размещение в газете «Шелеховский </w:t>
            </w:r>
            <w:r w:rsidRPr="006B1B18">
              <w:rPr>
                <w:rFonts w:ascii="Times New Roman" w:eastAsia="Calibri" w:hAnsi="Times New Roman" w:cs="Times New Roman"/>
                <w:color w:val="000000"/>
                <w:sz w:val="20"/>
                <w:szCs w:val="20"/>
                <w:lang w:eastAsia="ru-RU"/>
              </w:rPr>
              <w:lastRenderedPageBreak/>
              <w:t>вестник» не менее 3 информаций.</w:t>
            </w:r>
          </w:p>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Не менее 144 информаций в год.</w:t>
            </w:r>
          </w:p>
        </w:tc>
        <w:tc>
          <w:tcPr>
            <w:tcW w:w="1417" w:type="dxa"/>
            <w:gridSpan w:val="2"/>
            <w:vMerge w:val="restart"/>
            <w:tcBorders>
              <w:top w:val="single" w:sz="4" w:space="0" w:color="auto"/>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размещение не менее 60 информаций за период реализации подпрограммы.</w:t>
            </w:r>
          </w:p>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не менее 864 информации за период реализации </w:t>
            </w:r>
            <w:r w:rsidRPr="006B1B18">
              <w:rPr>
                <w:rFonts w:ascii="Times New Roman" w:eastAsia="Calibri" w:hAnsi="Times New Roman" w:cs="Times New Roman"/>
                <w:color w:val="000000"/>
                <w:sz w:val="20"/>
                <w:szCs w:val="20"/>
                <w:lang w:eastAsia="ru-RU"/>
              </w:rPr>
              <w:lastRenderedPageBreak/>
              <w:t>подпрограммы</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36503" w:rsidRPr="006B1B18" w:rsidRDefault="00D3650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3.1.3.</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F07540">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Анкетирование населения по вопросу доверия к правоохранительным органам</w:t>
            </w:r>
          </w:p>
          <w:p w:rsidR="00F07540" w:rsidRPr="006B1B18" w:rsidRDefault="00F07540" w:rsidP="00F07540">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отдел по связям с общественностью и СМИ</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проведение 1 анкетирования</w:t>
            </w: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val="restart"/>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охват опрошенных не менее, 600 человек</w:t>
            </w: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5"/>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270"/>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336"/>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3.1.4.</w:t>
            </w: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Организация взаимодействия с ОГКУ Центр занятости населения города Шелехова в части оказания содействия в трудоустройстве лиц, освободившихся из мест лишения свободы  и лиц, осужденных без изоляции от общества</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правовое управление во взаимодействии с  ОМВД,</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ОГКУ Центр занятости населения города Шелехова</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представление информации  о вакантных местах для лиц, освободившихся из мест лишения свободы и  лиц, осужденных без изоляции от общества, согласование с руководителями предприятий, организаций вопроса о приеме на работу данных лиц</w:t>
            </w:r>
          </w:p>
        </w:tc>
        <w:tc>
          <w:tcPr>
            <w:tcW w:w="1417" w:type="dxa"/>
            <w:gridSpan w:val="2"/>
            <w:vMerge w:val="restart"/>
            <w:tcBorders>
              <w:left w:val="single" w:sz="4" w:space="0" w:color="auto"/>
              <w:right w:val="single" w:sz="4" w:space="0" w:color="auto"/>
            </w:tcBorders>
            <w:shd w:val="clear" w:color="auto" w:fill="auto"/>
          </w:tcPr>
          <w:p w:rsidR="00F07540" w:rsidRPr="006B1B18" w:rsidRDefault="00F07540" w:rsidP="006B1B18">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анализ занятости указанной категории граждан, один раз в полугодие - информирование Межведомственной комиссии по </w:t>
            </w:r>
            <w:r w:rsidR="006B1B18">
              <w:rPr>
                <w:rFonts w:ascii="Times New Roman" w:eastAsia="Calibri" w:hAnsi="Times New Roman" w:cs="Times New Roman"/>
                <w:color w:val="000000"/>
                <w:sz w:val="20"/>
                <w:szCs w:val="20"/>
                <w:lang w:eastAsia="ru-RU"/>
              </w:rPr>
              <w:t>п</w:t>
            </w:r>
            <w:r w:rsidRPr="006B1B18">
              <w:rPr>
                <w:rFonts w:ascii="Times New Roman" w:eastAsia="Calibri" w:hAnsi="Times New Roman" w:cs="Times New Roman"/>
                <w:color w:val="000000"/>
                <w:sz w:val="20"/>
                <w:szCs w:val="20"/>
                <w:lang w:eastAsia="ru-RU"/>
              </w:rPr>
              <w:t>рофилактике правонарушений</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767B6A">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3.2.</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Снижение уровня безнадзорности, беспризорности несовершеннолетних, выявление и устранение </w:t>
            </w:r>
            <w:r w:rsidRPr="006B1B18">
              <w:rPr>
                <w:rFonts w:ascii="Times New Roman" w:eastAsia="Calibri" w:hAnsi="Times New Roman" w:cs="Times New Roman"/>
                <w:color w:val="000000"/>
                <w:sz w:val="20"/>
                <w:szCs w:val="20"/>
                <w:lang w:eastAsia="ru-RU"/>
              </w:rPr>
              <w:lastRenderedPageBreak/>
              <w:t>причин и условий, способствующих этому</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 xml:space="preserve">структурные подразделения Администрации Шелеховского муниципального </w:t>
            </w:r>
            <w:r w:rsidRPr="006B1B18">
              <w:rPr>
                <w:rFonts w:ascii="Times New Roman" w:eastAsia="Calibri" w:hAnsi="Times New Roman" w:cs="Times New Roman"/>
                <w:color w:val="000000"/>
                <w:sz w:val="20"/>
                <w:szCs w:val="20"/>
                <w:lang w:eastAsia="ru-RU"/>
              </w:rPr>
              <w:lastRenderedPageBreak/>
              <w:t>района</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2015-2020гг.,</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в т.ч.</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3.2.1.</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Ведение и поддержание в актуальном состоянии базы данных о несовершеннолетних, в возрасте от 7 до 18 лет, не посещающих или систематически пропускающих занятия в образовательных учреждениях Шелеховского района без уважительных причин. Обеспечение доступа субъектов профилактики к указанной базе данных</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управление образования</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формирование информационной базы данных</w:t>
            </w: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один раз в полугодие - информирование Межведомственной комиссии по профилактике правонарушений</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3.2.2</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Организация проведения комплексных оздоровительных, физкультурно-спортивных и агитационно-пропагандистских мероприятий (спартакиад, фестивалей, летних и зимних игр, походов и слетов, спортивных праздников и вечеров, олимпиад, экскурсий и т.д.) для детей и молодежи, направленных  на пропаганду здорового </w:t>
            </w:r>
            <w:r w:rsidRPr="006B1B18">
              <w:rPr>
                <w:rFonts w:ascii="Times New Roman" w:eastAsia="Calibri" w:hAnsi="Times New Roman" w:cs="Times New Roman"/>
                <w:color w:val="000000"/>
                <w:sz w:val="20"/>
                <w:szCs w:val="20"/>
                <w:lang w:eastAsia="ru-RU"/>
              </w:rPr>
              <w:lastRenderedPageBreak/>
              <w:t>образа жизни</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управление образования, отдел культуры во взаимодействии с ОМВД</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Вовлечение   несовершеннолетних и молодежи в культурные, оздоровительные мероприятия, организация их досуга.</w:t>
            </w: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Увеличение количества несовершеннолетних, состоящих на учете в правоохранительных органах, занятых в </w:t>
            </w:r>
            <w:r w:rsidRPr="006B1B18">
              <w:rPr>
                <w:rFonts w:ascii="Times New Roman" w:eastAsia="Calibri" w:hAnsi="Times New Roman" w:cs="Times New Roman"/>
                <w:color w:val="000000"/>
                <w:sz w:val="20"/>
                <w:szCs w:val="20"/>
                <w:lang w:eastAsia="ru-RU"/>
              </w:rPr>
              <w:lastRenderedPageBreak/>
              <w:t>проведении мероприятий</w:t>
            </w: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не менее 800 чел. в год, не менее 4800 чел. за весь период реализации подпрограммы</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3.2.3</w:t>
            </w: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Участие в проведении совместных профилактических акций: проверки торговых точек на предмет незаконной реализации несовершеннолетним спиртных напитков, пива и табачных изделий, рейды по выявлению случаев вымогательства, самовольных уходов воспитанников из учреждений системы профилактики безнадзорности и правонарушений несовершеннолетних, по выявлению фактов жестокого обращения с детьми и др.</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КДНиЗП, управление образования, отдел по развитию потребительского рынка во взаимодействии с ОМВД, ОГБУЗ «ШРБ»</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выявление правонарушений среди несовершеннолетних.</w:t>
            </w: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Проверка не менее 6 торговых точек ежегодно</w:t>
            </w: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проверка не менее 36 торговых точек</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3.2.4.</w:t>
            </w: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Организация цикла тренингов «Ты и закон», проведение интерактивов для несовершеннолетних, совершивших правонарушения до достижения возраста привлечения к уголовной ответственности, освободившихся из мест лишения свободы, осужденных без лишения </w:t>
            </w:r>
            <w:r w:rsidRPr="006B1B18">
              <w:rPr>
                <w:rFonts w:ascii="Times New Roman" w:eastAsia="Calibri" w:hAnsi="Times New Roman" w:cs="Times New Roman"/>
                <w:color w:val="000000"/>
                <w:sz w:val="20"/>
                <w:szCs w:val="20"/>
                <w:lang w:eastAsia="ru-RU"/>
              </w:rPr>
              <w:lastRenderedPageBreak/>
              <w:t>свободы, и их родителей (законных представителей), с целью социальной адаптации, установления позитивных внутрисемейных отношений и положительной мотивации</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образовательные организации, подведомственные управлению образования во взаимодействии с ОМВД, КДН и ЗП</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Пропаганда, законопослушного образа жизни,  повышение уровня правовых знаний обучающихся и профилактика правонарушений среди несовершеннолетних</w:t>
            </w: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проведение не менее 6 конкурсов</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3.2.5.</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Проведение правового всеобуча для учащихся «Твои права, подросток» (круглые столы, лекции, единый классный час и др. по отдельному плану)</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образовательные организации, подведомственные управлению образования, ОМВД</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Пропаганда законопослушного образа жизни,  повышение уровня правовых знаний обучающихся и профилактика правонарушений среди несовершеннолетних</w:t>
            </w: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проведение не менее 5 мероприятий в год</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3.2.6.</w:t>
            </w: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Проведение районного конкурса среди образовательных организаций на лучшую организацию работы с детьми, подростками, состоящими на внутришкольном и профилактическом учетах</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управление образования во взаимодействии с ОМВД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Профилактика правонарушений среди несовершеннолетних</w:t>
            </w: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награждение 3 победителей</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3.3.</w:t>
            </w: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Профилактика терроризма и экстремизма</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структурные подразделения Администрации Шелеховского района</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2015-2020гг.,</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в т.ч.</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31716F" w:rsidRPr="006B1B18" w:rsidRDefault="001E4FB6" w:rsidP="00A50E97">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7 </w:t>
            </w:r>
            <w:r w:rsidR="00A50E97">
              <w:rPr>
                <w:rFonts w:ascii="Times New Roman" w:eastAsia="Calibri" w:hAnsi="Times New Roman" w:cs="Times New Roman"/>
                <w:color w:val="000000"/>
                <w:sz w:val="20"/>
                <w:szCs w:val="20"/>
                <w:lang w:eastAsia="ru-RU"/>
              </w:rPr>
              <w:t>719</w:t>
            </w:r>
            <w:r>
              <w:rPr>
                <w:rFonts w:ascii="Times New Roman" w:eastAsia="Calibri" w:hAnsi="Times New Roman" w:cs="Times New Roman"/>
                <w:color w:val="000000"/>
                <w:sz w:val="20"/>
                <w:szCs w:val="20"/>
                <w:lang w:eastAsia="ru-RU"/>
              </w:rPr>
              <w:t>,8</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1716F" w:rsidRPr="006B1B18" w:rsidRDefault="001E4FB6" w:rsidP="00A50E97">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7 </w:t>
            </w:r>
            <w:r w:rsidR="00A50E97">
              <w:rPr>
                <w:rFonts w:ascii="Times New Roman" w:eastAsia="Calibri" w:hAnsi="Times New Roman" w:cs="Times New Roman"/>
                <w:color w:val="000000"/>
                <w:sz w:val="20"/>
                <w:szCs w:val="20"/>
                <w:lang w:eastAsia="ru-RU"/>
              </w:rPr>
              <w:t>719</w:t>
            </w:r>
            <w:r>
              <w:rPr>
                <w:rFonts w:ascii="Times New Roman" w:eastAsia="Calibri" w:hAnsi="Times New Roman" w:cs="Times New Roman"/>
                <w:color w:val="000000"/>
                <w:sz w:val="20"/>
                <w:szCs w:val="20"/>
                <w:lang w:eastAsia="ru-RU"/>
              </w:rPr>
              <w:t>,8</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1 391,00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1 391,00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522,00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522,00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1 143,0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E12F3A">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1 143,0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31716F" w:rsidRPr="006B1B18" w:rsidRDefault="001E4FB6" w:rsidP="00A50E97">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2 1</w:t>
            </w:r>
            <w:r w:rsidR="00A50E97">
              <w:rPr>
                <w:rFonts w:ascii="Times New Roman" w:eastAsia="Calibri" w:hAnsi="Times New Roman" w:cs="Times New Roman"/>
                <w:color w:val="000000"/>
                <w:sz w:val="20"/>
                <w:szCs w:val="20"/>
                <w:lang w:eastAsia="ru-RU"/>
              </w:rPr>
              <w:t>42</w:t>
            </w:r>
            <w:r>
              <w:rPr>
                <w:rFonts w:ascii="Times New Roman" w:eastAsia="Calibri" w:hAnsi="Times New Roman" w:cs="Times New Roman"/>
                <w:color w:val="000000"/>
                <w:sz w:val="20"/>
                <w:szCs w:val="20"/>
                <w:lang w:eastAsia="ru-RU"/>
              </w:rPr>
              <w:t>,9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1E4FB6" w:rsidP="00A50E97">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2 1</w:t>
            </w:r>
            <w:r w:rsidR="00A50E97">
              <w:rPr>
                <w:rFonts w:ascii="Times New Roman" w:eastAsia="Calibri" w:hAnsi="Times New Roman" w:cs="Times New Roman"/>
                <w:color w:val="000000"/>
                <w:sz w:val="20"/>
                <w:szCs w:val="20"/>
                <w:lang w:eastAsia="ru-RU"/>
              </w:rPr>
              <w:t>42</w:t>
            </w:r>
            <w:r>
              <w:rPr>
                <w:rFonts w:ascii="Times New Roman" w:eastAsia="Calibri" w:hAnsi="Times New Roman" w:cs="Times New Roman"/>
                <w:color w:val="000000"/>
                <w:sz w:val="20"/>
                <w:szCs w:val="20"/>
                <w:lang w:eastAsia="ru-RU"/>
              </w:rPr>
              <w:t>,9</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31716F" w:rsidRPr="006B1B18" w:rsidRDefault="001E4FB6" w:rsidP="00A50E97">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2 5</w:t>
            </w:r>
            <w:r w:rsidR="00A50E97">
              <w:rPr>
                <w:rFonts w:ascii="Times New Roman" w:eastAsia="Calibri" w:hAnsi="Times New Roman" w:cs="Times New Roman"/>
                <w:color w:val="000000"/>
                <w:sz w:val="20"/>
                <w:szCs w:val="20"/>
                <w:lang w:eastAsia="ru-RU"/>
              </w:rPr>
              <w:t>20</w:t>
            </w:r>
            <w:r>
              <w:rPr>
                <w:rFonts w:ascii="Times New Roman" w:eastAsia="Calibri" w:hAnsi="Times New Roman" w:cs="Times New Roman"/>
                <w:color w:val="000000"/>
                <w:sz w:val="20"/>
                <w:szCs w:val="20"/>
                <w:lang w:eastAsia="ru-RU"/>
              </w:rPr>
              <w:t>,9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1E4FB6" w:rsidP="00A50E97">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2 5</w:t>
            </w:r>
            <w:r w:rsidR="00A50E97">
              <w:rPr>
                <w:rFonts w:ascii="Times New Roman" w:eastAsia="Calibri" w:hAnsi="Times New Roman" w:cs="Times New Roman"/>
                <w:color w:val="000000"/>
                <w:sz w:val="20"/>
                <w:szCs w:val="20"/>
                <w:lang w:eastAsia="ru-RU"/>
              </w:rPr>
              <w:t>20</w:t>
            </w:r>
            <w:r>
              <w:rPr>
                <w:rFonts w:ascii="Times New Roman" w:eastAsia="Calibri" w:hAnsi="Times New Roman" w:cs="Times New Roman"/>
                <w:color w:val="000000"/>
                <w:sz w:val="20"/>
                <w:szCs w:val="20"/>
                <w:lang w:eastAsia="ru-RU"/>
              </w:rPr>
              <w:t>,9</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3.3.1.</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Организация</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работы в организациях образования и культуры Шелеховского района по формированию у обучающихся заинтересованного отношения к здоровому образу жизни,  преемственности лучших национальных традиций – гражданственности, патриотизма, ответственности, толерантности</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отдел мобилизационной подготовки, ГО и ЧС,</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управление образования</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Пропаганда  здорового образа жизни,  гражданственности, патриотизма</w:t>
            </w: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Не менее 30 мероприятий ежегодно</w:t>
            </w:r>
          </w:p>
        </w:tc>
        <w:tc>
          <w:tcPr>
            <w:tcW w:w="1417" w:type="dxa"/>
            <w:gridSpan w:val="2"/>
            <w:vMerge w:val="restart"/>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Не менее 180 мероприятий, за весь период реализации подпрограммы</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3.3.2.</w:t>
            </w: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Проведение проверок состояния антитеррористической защищенности объектов образования и объектов культуры, находящихся в собственности Шелеховского района</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отдел мобилизационной подготовки, ГО и ЧС,</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управление образования</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не менее 2 проверок в год</w:t>
            </w: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не менее 6 проверок, за весь период реализации подпрограммы</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3.3.3.</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Установка  видеонаблюдения, ремонт видеонаблюдения, замена камер видеонаблюдения</w:t>
            </w:r>
            <w:r w:rsidR="001B35DA">
              <w:rPr>
                <w:rFonts w:ascii="Times New Roman" w:eastAsia="Calibri" w:hAnsi="Times New Roman" w:cs="Times New Roman"/>
                <w:color w:val="000000"/>
                <w:sz w:val="20"/>
                <w:szCs w:val="20"/>
                <w:lang w:eastAsia="ru-RU"/>
              </w:rPr>
              <w:t>, приобретение материалов для ремонта</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образовательные организации, подведомственные управлению образования</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обеспечение антитеррористической защищенности объектов образования, находящихся в </w:t>
            </w:r>
            <w:r w:rsidRPr="006B1B18">
              <w:rPr>
                <w:rFonts w:ascii="Times New Roman" w:eastAsia="Calibri" w:hAnsi="Times New Roman" w:cs="Times New Roman"/>
                <w:color w:val="000000"/>
                <w:sz w:val="20"/>
                <w:szCs w:val="20"/>
                <w:lang w:eastAsia="ru-RU"/>
              </w:rPr>
              <w:lastRenderedPageBreak/>
              <w:t>собственности Шелеховского района</w:t>
            </w:r>
          </w:p>
        </w:tc>
        <w:tc>
          <w:tcPr>
            <w:tcW w:w="1417" w:type="dxa"/>
            <w:gridSpan w:val="2"/>
            <w:vMerge w:val="restart"/>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 xml:space="preserve">установка (ремонт)  видеонаблюдения в 8 образовательных </w:t>
            </w:r>
            <w:r w:rsidRPr="006B1B18">
              <w:rPr>
                <w:rFonts w:ascii="Times New Roman" w:eastAsia="Calibri" w:hAnsi="Times New Roman" w:cs="Times New Roman"/>
                <w:color w:val="000000"/>
                <w:sz w:val="20"/>
                <w:szCs w:val="20"/>
                <w:lang w:eastAsia="ru-RU"/>
              </w:rPr>
              <w:lastRenderedPageBreak/>
              <w:t>организациях Шелеховского района</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1 291,044</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1 291,044</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233,00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233,00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174,1</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174,1</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1E4FB6" w:rsidRDefault="001B35DA"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1E4FB6">
              <w:rPr>
                <w:rFonts w:ascii="Times New Roman" w:eastAsia="Calibri" w:hAnsi="Times New Roman" w:cs="Times New Roman"/>
                <w:color w:val="000000"/>
                <w:sz w:val="20"/>
                <w:szCs w:val="20"/>
                <w:lang w:eastAsia="ru-RU"/>
              </w:rPr>
              <w:t>21,0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1E4FB6"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1E4FB6">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1E4FB6"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1E4FB6">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1E4FB6" w:rsidRDefault="001B35DA"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1E4FB6">
              <w:rPr>
                <w:rFonts w:ascii="Times New Roman" w:eastAsia="Calibri" w:hAnsi="Times New Roman" w:cs="Times New Roman"/>
                <w:color w:val="000000"/>
                <w:sz w:val="20"/>
                <w:szCs w:val="20"/>
                <w:lang w:eastAsia="ru-RU"/>
              </w:rPr>
              <w:t>21,0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3.3.4</w:t>
            </w: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Установка (ремонт) наружного ограждения</w:t>
            </w:r>
            <w:r w:rsidR="001B35DA">
              <w:rPr>
                <w:rFonts w:ascii="Times New Roman" w:eastAsia="Calibri" w:hAnsi="Times New Roman" w:cs="Times New Roman"/>
                <w:color w:val="000000"/>
                <w:sz w:val="20"/>
                <w:szCs w:val="20"/>
                <w:lang w:eastAsia="ru-RU"/>
              </w:rPr>
              <w:t>, приобретение материалов для ремонта</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образовательные учреждения, подведомственные управлению образования</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обеспечение антитеррористической защищенности объектов образования, находящихся в собственности Шелеховского района</w:t>
            </w: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установка (ремонт) наружного ограждения в 5 образовательных учреждениях Шелеховского района</w:t>
            </w: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500,0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highlight w:val="yellow"/>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highlight w:val="yellow"/>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1E4FB6" w:rsidRDefault="001B35DA"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1E4FB6">
              <w:rPr>
                <w:rFonts w:ascii="Times New Roman" w:eastAsia="Calibri" w:hAnsi="Times New Roman" w:cs="Times New Roman"/>
                <w:color w:val="000000"/>
                <w:sz w:val="20"/>
                <w:szCs w:val="20"/>
                <w:lang w:eastAsia="ru-RU"/>
              </w:rPr>
              <w:t>1 321,0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1E4FB6"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1E4FB6">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1E4FB6"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1E4FB6">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1E4FB6" w:rsidRDefault="001B35DA"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1E4FB6">
              <w:rPr>
                <w:rFonts w:ascii="Times New Roman" w:eastAsia="Calibri" w:hAnsi="Times New Roman" w:cs="Times New Roman"/>
                <w:color w:val="000000"/>
                <w:sz w:val="20"/>
                <w:szCs w:val="20"/>
                <w:lang w:eastAsia="ru-RU"/>
              </w:rPr>
              <w:t>1 321,0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highlight w:val="yellow"/>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highlight w:val="yellow"/>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1E4FB6" w:rsidRDefault="001B35DA"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1E4FB6">
              <w:rPr>
                <w:rFonts w:ascii="Times New Roman" w:eastAsia="Calibri" w:hAnsi="Times New Roman" w:cs="Times New Roman"/>
                <w:color w:val="000000"/>
                <w:sz w:val="20"/>
                <w:szCs w:val="20"/>
                <w:lang w:eastAsia="ru-RU"/>
              </w:rPr>
              <w:t>1 193,0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1E4FB6"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1E4FB6">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1E4FB6"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1E4FB6">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1E4FB6" w:rsidRDefault="001B35DA"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1E4FB6">
              <w:rPr>
                <w:rFonts w:ascii="Times New Roman" w:eastAsia="Calibri" w:hAnsi="Times New Roman" w:cs="Times New Roman"/>
                <w:color w:val="000000"/>
                <w:sz w:val="20"/>
                <w:szCs w:val="20"/>
                <w:lang w:eastAsia="ru-RU"/>
              </w:rPr>
              <w:t>1 193,0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22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3.3.5.</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Установка  (ремонт) наружного освещения</w:t>
            </w:r>
            <w:r w:rsidR="001B35DA">
              <w:rPr>
                <w:rFonts w:ascii="Times New Roman" w:eastAsia="Calibri" w:hAnsi="Times New Roman" w:cs="Times New Roman"/>
                <w:color w:val="000000"/>
                <w:sz w:val="20"/>
                <w:szCs w:val="20"/>
                <w:lang w:eastAsia="ru-RU"/>
              </w:rPr>
              <w:t xml:space="preserve">, </w:t>
            </w:r>
            <w:r w:rsidR="001B35DA" w:rsidRPr="001B35DA">
              <w:rPr>
                <w:rFonts w:ascii="Times New Roman" w:eastAsia="Calibri" w:hAnsi="Times New Roman" w:cs="Times New Roman"/>
                <w:color w:val="000000"/>
                <w:sz w:val="20"/>
                <w:szCs w:val="20"/>
                <w:lang w:eastAsia="ru-RU"/>
              </w:rPr>
              <w:t>приобретение материалов для ремонта</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образовательные учреждения, подведомственные управлению образования</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обеспечение антитеррористической защищенности объектов образования, находящихся в собственности Шелеховского района</w:t>
            </w: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8E60C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установка (ремонт) наружного освещения в 8 образовательных </w:t>
            </w:r>
            <w:r w:rsidR="008E60CB">
              <w:rPr>
                <w:rFonts w:ascii="Times New Roman" w:eastAsia="Calibri" w:hAnsi="Times New Roman" w:cs="Times New Roman"/>
                <w:color w:val="000000"/>
                <w:sz w:val="20"/>
                <w:szCs w:val="20"/>
                <w:lang w:eastAsia="ru-RU"/>
              </w:rPr>
              <w:t>учреждениях Шелеховского района</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99,956</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99,956</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289,00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289,00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1E4FB6" w:rsidRDefault="001B35DA"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1E4FB6">
              <w:rPr>
                <w:rFonts w:ascii="Times New Roman" w:eastAsia="Calibri" w:hAnsi="Times New Roman" w:cs="Times New Roman"/>
                <w:color w:val="000000"/>
                <w:sz w:val="20"/>
                <w:szCs w:val="20"/>
                <w:lang w:eastAsia="ru-RU"/>
              </w:rPr>
              <w:t>332,0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1E4FB6"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1E4FB6">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1E4FB6"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1E4FB6">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1E4FB6" w:rsidRDefault="001B35DA"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1E4FB6">
              <w:rPr>
                <w:rFonts w:ascii="Times New Roman" w:eastAsia="Calibri" w:hAnsi="Times New Roman" w:cs="Times New Roman"/>
                <w:color w:val="000000"/>
                <w:sz w:val="20"/>
                <w:szCs w:val="20"/>
                <w:lang w:eastAsia="ru-RU"/>
              </w:rPr>
              <w:t>332,0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303"/>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1E4FB6" w:rsidRDefault="001B35DA"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1E4FB6">
              <w:rPr>
                <w:rFonts w:ascii="Times New Roman" w:eastAsia="Calibri" w:hAnsi="Times New Roman" w:cs="Times New Roman"/>
                <w:color w:val="000000"/>
                <w:sz w:val="20"/>
                <w:szCs w:val="20"/>
                <w:lang w:eastAsia="ru-RU"/>
              </w:rPr>
              <w:t>859,0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1E4FB6"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1E4FB6">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1E4FB6"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1E4FB6">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1E4FB6" w:rsidRDefault="001B35DA"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1E4FB6">
              <w:rPr>
                <w:rFonts w:ascii="Times New Roman" w:eastAsia="Calibri" w:hAnsi="Times New Roman" w:cs="Times New Roman"/>
                <w:color w:val="000000"/>
                <w:sz w:val="20"/>
                <w:szCs w:val="20"/>
                <w:lang w:eastAsia="ru-RU"/>
              </w:rPr>
              <w:t>859,0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3.3.6</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Охрана объектов с помощью средств тревожной сигнализации, </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техническое обслуживание средств </w:t>
            </w:r>
            <w:r w:rsidRPr="006B1B18">
              <w:rPr>
                <w:rFonts w:ascii="Times New Roman" w:eastAsia="Calibri" w:hAnsi="Times New Roman" w:cs="Times New Roman"/>
                <w:color w:val="000000"/>
                <w:sz w:val="20"/>
                <w:szCs w:val="20"/>
                <w:lang w:eastAsia="ru-RU"/>
              </w:rPr>
              <w:lastRenderedPageBreak/>
              <w:t>тревожной сигнализации</w:t>
            </w:r>
          </w:p>
        </w:tc>
        <w:tc>
          <w:tcPr>
            <w:tcW w:w="1754" w:type="dxa"/>
            <w:vMerge w:val="restart"/>
            <w:tcBorders>
              <w:left w:val="single" w:sz="4" w:space="0" w:color="auto"/>
              <w:right w:val="single" w:sz="4" w:space="0" w:color="auto"/>
            </w:tcBorders>
            <w:shd w:val="clear" w:color="auto" w:fill="auto"/>
          </w:tcPr>
          <w:p w:rsidR="00F07540" w:rsidRPr="006B1B18" w:rsidRDefault="00F07540" w:rsidP="008E60C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образовательные учреждения, подведомственные управлению образования</w:t>
            </w:r>
          </w:p>
          <w:p w:rsidR="00F07540" w:rsidRPr="006B1B18" w:rsidRDefault="00F07540" w:rsidP="008E60C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обеспечение антитеррористической защищенности объектов образования, </w:t>
            </w:r>
            <w:r w:rsidRPr="006B1B18">
              <w:rPr>
                <w:rFonts w:ascii="Times New Roman" w:eastAsia="Calibri" w:hAnsi="Times New Roman" w:cs="Times New Roman"/>
                <w:color w:val="000000"/>
                <w:sz w:val="20"/>
                <w:szCs w:val="20"/>
                <w:lang w:eastAsia="ru-RU"/>
              </w:rPr>
              <w:lastRenderedPageBreak/>
              <w:t>находящихся в собственности Шелеховского района</w:t>
            </w:r>
          </w:p>
        </w:tc>
        <w:tc>
          <w:tcPr>
            <w:tcW w:w="1417" w:type="dxa"/>
            <w:gridSpan w:val="2"/>
            <w:vMerge w:val="restart"/>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Охрана и техническое обслуживание 100% образователь</w:t>
            </w:r>
            <w:r w:rsidRPr="006B1B18">
              <w:rPr>
                <w:rFonts w:ascii="Times New Roman" w:eastAsia="Calibri" w:hAnsi="Times New Roman" w:cs="Times New Roman"/>
                <w:color w:val="000000"/>
                <w:sz w:val="20"/>
                <w:szCs w:val="20"/>
                <w:lang w:eastAsia="ru-RU"/>
              </w:rPr>
              <w:lastRenderedPageBreak/>
              <w:t>ных организаций</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468,9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jc w:val="center"/>
              <w:rPr>
                <w:rFonts w:ascii="Times New Roman" w:hAnsi="Times New Roman" w:cs="Times New Roman"/>
                <w:sz w:val="20"/>
                <w:szCs w:val="20"/>
              </w:rPr>
            </w:pPr>
            <w:r w:rsidRPr="006B1B18">
              <w:rPr>
                <w:rFonts w:ascii="Times New Roman" w:eastAsia="Calibri" w:hAnsi="Times New Roman" w:cs="Times New Roman"/>
                <w:color w:val="000000"/>
                <w:sz w:val="20"/>
                <w:szCs w:val="20"/>
                <w:lang w:eastAsia="ru-RU"/>
              </w:rPr>
              <w:t>468,9</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jc w:val="center"/>
              <w:rPr>
                <w:rFonts w:ascii="Times New Roman" w:hAnsi="Times New Roman" w:cs="Times New Roman"/>
                <w:sz w:val="20"/>
                <w:szCs w:val="20"/>
              </w:rPr>
            </w:pPr>
            <w:r w:rsidRPr="006B1B18">
              <w:rPr>
                <w:rFonts w:ascii="Times New Roman" w:eastAsia="Calibri" w:hAnsi="Times New Roman" w:cs="Times New Roman"/>
                <w:color w:val="000000"/>
                <w:sz w:val="20"/>
                <w:szCs w:val="20"/>
                <w:lang w:eastAsia="ru-RU"/>
              </w:rPr>
              <w:t>468,9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jc w:val="center"/>
              <w:rPr>
                <w:rFonts w:ascii="Times New Roman" w:hAnsi="Times New Roman" w:cs="Times New Roman"/>
                <w:sz w:val="20"/>
                <w:szCs w:val="20"/>
              </w:rPr>
            </w:pPr>
            <w:r w:rsidRPr="006B1B18">
              <w:rPr>
                <w:rFonts w:ascii="Times New Roman" w:eastAsia="Calibri" w:hAnsi="Times New Roman" w:cs="Times New Roman"/>
                <w:color w:val="000000"/>
                <w:sz w:val="20"/>
                <w:szCs w:val="20"/>
                <w:lang w:eastAsia="ru-RU"/>
              </w:rPr>
              <w:t>468,9</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jc w:val="center"/>
              <w:rPr>
                <w:rFonts w:ascii="Times New Roman" w:hAnsi="Times New Roman" w:cs="Times New Roman"/>
                <w:sz w:val="20"/>
                <w:szCs w:val="20"/>
              </w:rPr>
            </w:pPr>
            <w:r w:rsidRPr="006B1B18">
              <w:rPr>
                <w:rFonts w:ascii="Times New Roman" w:eastAsia="Calibri" w:hAnsi="Times New Roman" w:cs="Times New Roman"/>
                <w:color w:val="000000"/>
                <w:sz w:val="20"/>
                <w:szCs w:val="20"/>
                <w:lang w:eastAsia="ru-RU"/>
              </w:rPr>
              <w:t>468,9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jc w:val="center"/>
              <w:rPr>
                <w:rFonts w:ascii="Times New Roman" w:hAnsi="Times New Roman" w:cs="Times New Roman"/>
                <w:sz w:val="20"/>
                <w:szCs w:val="20"/>
              </w:rPr>
            </w:pPr>
            <w:r w:rsidRPr="006B1B18">
              <w:rPr>
                <w:rFonts w:ascii="Times New Roman" w:eastAsia="Calibri" w:hAnsi="Times New Roman" w:cs="Times New Roman"/>
                <w:color w:val="000000"/>
                <w:sz w:val="20"/>
                <w:szCs w:val="20"/>
                <w:lang w:eastAsia="ru-RU"/>
              </w:rPr>
              <w:t>468,9</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3.4.</w:t>
            </w: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Профилактика детского дорожно-транспортного травматизма</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структурные подразделения Администрации Шелеховского района</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2015-2020гг., в т.ч.</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ED41B0">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1</w:t>
            </w:r>
            <w:r w:rsidR="00ED41B0">
              <w:rPr>
                <w:rFonts w:ascii="Times New Roman" w:eastAsia="Calibri" w:hAnsi="Times New Roman" w:cs="Times New Roman"/>
                <w:color w:val="000000"/>
                <w:sz w:val="20"/>
                <w:szCs w:val="20"/>
                <w:lang w:eastAsia="ru-RU"/>
              </w:rPr>
              <w:t>52</w:t>
            </w:r>
            <w:r w:rsidRPr="006B1B18">
              <w:rPr>
                <w:rFonts w:ascii="Times New Roman" w:eastAsia="Calibri" w:hAnsi="Times New Roman" w:cs="Times New Roman"/>
                <w:color w:val="000000"/>
                <w:sz w:val="20"/>
                <w:szCs w:val="20"/>
                <w:lang w:eastAsia="ru-RU"/>
              </w:rPr>
              <w:t>,0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ED41B0">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1</w:t>
            </w:r>
            <w:r w:rsidR="00ED41B0">
              <w:rPr>
                <w:rFonts w:ascii="Times New Roman" w:eastAsia="Calibri" w:hAnsi="Times New Roman" w:cs="Times New Roman"/>
                <w:color w:val="000000"/>
                <w:sz w:val="20"/>
                <w:szCs w:val="20"/>
                <w:lang w:eastAsia="ru-RU"/>
              </w:rPr>
              <w:t>52</w:t>
            </w:r>
            <w:r w:rsidRPr="006B1B18">
              <w:rPr>
                <w:rFonts w:ascii="Times New Roman" w:eastAsia="Calibri" w:hAnsi="Times New Roman" w:cs="Times New Roman"/>
                <w:color w:val="000000"/>
                <w:sz w:val="20"/>
                <w:szCs w:val="20"/>
                <w:lang w:eastAsia="ru-RU"/>
              </w:rPr>
              <w:t>,0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30,00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30,00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21,00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21,00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4D4685" w:rsidRDefault="004D4685"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highlight w:val="cyan"/>
                <w:lang w:eastAsia="ru-RU"/>
              </w:rPr>
            </w:pPr>
            <w:r w:rsidRPr="00ED41B0">
              <w:rPr>
                <w:rFonts w:ascii="Times New Roman" w:eastAsia="Calibri" w:hAnsi="Times New Roman" w:cs="Times New Roman"/>
                <w:color w:val="000000"/>
                <w:sz w:val="20"/>
                <w:szCs w:val="20"/>
                <w:lang w:eastAsia="ru-RU"/>
              </w:rPr>
              <w:t>9</w:t>
            </w:r>
            <w:r w:rsidR="00F07540" w:rsidRPr="00ED41B0">
              <w:rPr>
                <w:rFonts w:ascii="Times New Roman" w:eastAsia="Calibri" w:hAnsi="Times New Roman" w:cs="Times New Roman"/>
                <w:color w:val="000000"/>
                <w:sz w:val="20"/>
                <w:szCs w:val="20"/>
                <w:lang w:eastAsia="ru-RU"/>
              </w:rPr>
              <w:t>,00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ED41B0"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ED41B0">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ED41B0"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ED41B0">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ED41B0" w:rsidRDefault="004D4685"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ED41B0">
              <w:rPr>
                <w:rFonts w:ascii="Times New Roman" w:eastAsia="Calibri" w:hAnsi="Times New Roman" w:cs="Times New Roman"/>
                <w:color w:val="000000"/>
                <w:sz w:val="20"/>
                <w:szCs w:val="20"/>
                <w:lang w:eastAsia="ru-RU"/>
              </w:rPr>
              <w:t>9</w:t>
            </w:r>
            <w:r w:rsidR="00F07540" w:rsidRPr="00ED41B0">
              <w:rPr>
                <w:rFonts w:ascii="Times New Roman" w:eastAsia="Calibri" w:hAnsi="Times New Roman" w:cs="Times New Roman"/>
                <w:color w:val="000000"/>
                <w:sz w:val="20"/>
                <w:szCs w:val="20"/>
                <w:lang w:eastAsia="ru-RU"/>
              </w:rPr>
              <w:t>,0</w:t>
            </w:r>
            <w:r w:rsidRPr="00ED41B0">
              <w:rPr>
                <w:rFonts w:ascii="Times New Roman" w:eastAsia="Calibri" w:hAnsi="Times New Roman" w:cs="Times New Roman"/>
                <w:color w:val="000000"/>
                <w:sz w:val="20"/>
                <w:szCs w:val="20"/>
                <w:lang w:eastAsia="ru-RU"/>
              </w:rPr>
              <w:t>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46,00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46,00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46,00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46,00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3.4.1.</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Организация и проведение слета-конкурса юных инспекторов движения «Безопасное колесо»</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образовательные учреждения, подведомственные управлению образования, правовое управление  во взаимодействии</w:t>
            </w:r>
            <w:r w:rsidR="0093008D">
              <w:rPr>
                <w:rFonts w:ascii="Times New Roman" w:eastAsia="Calibri" w:hAnsi="Times New Roman" w:cs="Times New Roman"/>
                <w:color w:val="000000"/>
                <w:sz w:val="20"/>
                <w:szCs w:val="20"/>
                <w:lang w:eastAsia="ru-RU"/>
              </w:rPr>
              <w:t xml:space="preserve"> с</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ОГИБДД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Пропаганда законопослушного образа жизни,  повышение уровня правовых знаний обучающихся в сфере безопасности дорожного движения. 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F36A4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награждение  команд </w:t>
            </w:r>
            <w:r w:rsidR="00F36A4F">
              <w:rPr>
                <w:rFonts w:ascii="Times New Roman" w:eastAsia="Calibri" w:hAnsi="Times New Roman" w:cs="Times New Roman"/>
                <w:color w:val="000000"/>
                <w:sz w:val="20"/>
                <w:szCs w:val="20"/>
                <w:lang w:eastAsia="ru-RU"/>
              </w:rPr>
              <w:t>-</w:t>
            </w:r>
            <w:r w:rsidRPr="006B1B18">
              <w:rPr>
                <w:rFonts w:ascii="Times New Roman" w:eastAsia="Calibri" w:hAnsi="Times New Roman" w:cs="Times New Roman"/>
                <w:color w:val="000000"/>
                <w:sz w:val="20"/>
                <w:szCs w:val="20"/>
                <w:lang w:eastAsia="ru-RU"/>
              </w:rPr>
              <w:t>победителей конкурса</w:t>
            </w:r>
            <w:r w:rsidR="00F36A4F">
              <w:rPr>
                <w:rFonts w:ascii="Times New Roman" w:eastAsia="Calibri" w:hAnsi="Times New Roman" w:cs="Times New Roman"/>
                <w:color w:val="000000"/>
                <w:sz w:val="20"/>
                <w:szCs w:val="20"/>
                <w:lang w:eastAsia="ru-RU"/>
              </w:rPr>
              <w:t xml:space="preserve"> в соответствии с Положением</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5,00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5,00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4,00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4,00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5,00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5,00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5,00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5,00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3.4.2.</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Организация и проведение смотра-конкурса среди образовательных организаций Шелеховского района на лучшее изделие с использованием светоотражающих элементов </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93008D" w:rsidP="0093008D">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МКОУ ДО «ЦТ»</w:t>
            </w:r>
            <w:r>
              <w:rPr>
                <w:rFonts w:ascii="Times New Roman" w:eastAsia="Calibri" w:hAnsi="Times New Roman" w:cs="Times New Roman"/>
                <w:color w:val="000000"/>
                <w:sz w:val="20"/>
                <w:szCs w:val="20"/>
                <w:lang w:eastAsia="ru-RU"/>
              </w:rPr>
              <w:t xml:space="preserve"> </w:t>
            </w:r>
            <w:r w:rsidRPr="006B1B18">
              <w:rPr>
                <w:rFonts w:ascii="Times New Roman" w:eastAsia="Calibri" w:hAnsi="Times New Roman" w:cs="Times New Roman"/>
                <w:color w:val="000000"/>
                <w:sz w:val="20"/>
                <w:szCs w:val="20"/>
                <w:lang w:eastAsia="ru-RU"/>
              </w:rPr>
              <w:t xml:space="preserve">во взаимодействии с </w:t>
            </w:r>
            <w:r>
              <w:rPr>
                <w:rFonts w:ascii="Times New Roman" w:eastAsia="Calibri" w:hAnsi="Times New Roman" w:cs="Times New Roman"/>
                <w:color w:val="000000"/>
                <w:sz w:val="20"/>
                <w:szCs w:val="20"/>
                <w:lang w:eastAsia="ru-RU"/>
              </w:rPr>
              <w:t>образовательными</w:t>
            </w:r>
            <w:r w:rsidR="00F07540" w:rsidRPr="006B1B18">
              <w:rPr>
                <w:rFonts w:ascii="Times New Roman" w:eastAsia="Calibri" w:hAnsi="Times New Roman" w:cs="Times New Roman"/>
                <w:color w:val="000000"/>
                <w:sz w:val="20"/>
                <w:szCs w:val="20"/>
                <w:lang w:eastAsia="ru-RU"/>
              </w:rPr>
              <w:t xml:space="preserve"> учреждения</w:t>
            </w:r>
            <w:r>
              <w:rPr>
                <w:rFonts w:ascii="Times New Roman" w:eastAsia="Calibri" w:hAnsi="Times New Roman" w:cs="Times New Roman"/>
                <w:color w:val="000000"/>
                <w:sz w:val="20"/>
                <w:szCs w:val="20"/>
                <w:lang w:eastAsia="ru-RU"/>
              </w:rPr>
              <w:t>ми</w:t>
            </w:r>
            <w:r w:rsidR="00F07540" w:rsidRPr="006B1B18">
              <w:rPr>
                <w:rFonts w:ascii="Times New Roman" w:eastAsia="Calibri" w:hAnsi="Times New Roman" w:cs="Times New Roman"/>
                <w:color w:val="000000"/>
                <w:sz w:val="20"/>
                <w:szCs w:val="20"/>
                <w:lang w:eastAsia="ru-RU"/>
              </w:rPr>
              <w:t>, подведомственны</w:t>
            </w:r>
            <w:r>
              <w:rPr>
                <w:rFonts w:ascii="Times New Roman" w:eastAsia="Calibri" w:hAnsi="Times New Roman" w:cs="Times New Roman"/>
                <w:color w:val="000000"/>
                <w:sz w:val="20"/>
                <w:szCs w:val="20"/>
                <w:lang w:eastAsia="ru-RU"/>
              </w:rPr>
              <w:t>ми</w:t>
            </w:r>
            <w:r w:rsidR="00F07540" w:rsidRPr="006B1B18">
              <w:rPr>
                <w:rFonts w:ascii="Times New Roman" w:eastAsia="Calibri" w:hAnsi="Times New Roman" w:cs="Times New Roman"/>
                <w:color w:val="000000"/>
                <w:sz w:val="20"/>
                <w:szCs w:val="20"/>
                <w:lang w:eastAsia="ru-RU"/>
              </w:rPr>
              <w:t xml:space="preserve"> управлению образования,  ОГИБДД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10,0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10,0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Формирование у детей правового сознания в сфере безопасности дорожного движения</w:t>
            </w: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93008D">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награждение победителей конкурса</w:t>
            </w:r>
            <w:r w:rsidR="00F36A4F">
              <w:rPr>
                <w:rFonts w:ascii="Times New Roman" w:eastAsia="Calibri" w:hAnsi="Times New Roman" w:cs="Times New Roman"/>
                <w:color w:val="000000"/>
                <w:sz w:val="20"/>
                <w:szCs w:val="20"/>
                <w:lang w:eastAsia="ru-RU"/>
              </w:rPr>
              <w:t xml:space="preserve"> в соответствии с П</w:t>
            </w:r>
            <w:r w:rsidR="0093008D">
              <w:rPr>
                <w:rFonts w:ascii="Times New Roman" w:eastAsia="Calibri" w:hAnsi="Times New Roman" w:cs="Times New Roman"/>
                <w:color w:val="000000"/>
                <w:sz w:val="20"/>
                <w:szCs w:val="20"/>
                <w:lang w:eastAsia="ru-RU"/>
              </w:rPr>
              <w:t>оложением</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3.4.3.</w:t>
            </w: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Организация и проведение районной олимпиады по правилам дорожного движения среди обучающихся 9-11 классов муниципальных общеобразовательных учреждений Шелеховского района</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93008D" w:rsidP="0093008D">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МБУ ШР «ИМОЦ» </w:t>
            </w:r>
            <w:r w:rsidRPr="006B1B18">
              <w:rPr>
                <w:rFonts w:ascii="Times New Roman" w:eastAsia="Calibri" w:hAnsi="Times New Roman" w:cs="Times New Roman"/>
                <w:color w:val="000000"/>
                <w:sz w:val="20"/>
                <w:szCs w:val="20"/>
                <w:lang w:eastAsia="ru-RU"/>
              </w:rPr>
              <w:t>во взаимодействии с ОГИБДД</w:t>
            </w:r>
            <w:r>
              <w:rPr>
                <w:rFonts w:ascii="Times New Roman" w:eastAsia="Calibri" w:hAnsi="Times New Roman" w:cs="Times New Roman"/>
                <w:color w:val="000000"/>
                <w:sz w:val="20"/>
                <w:szCs w:val="20"/>
                <w:lang w:eastAsia="ru-RU"/>
              </w:rPr>
              <w:t>,</w:t>
            </w:r>
            <w:r w:rsidRPr="006B1B18">
              <w:rPr>
                <w:rFonts w:ascii="Times New Roman" w:eastAsia="Calibri" w:hAnsi="Times New Roman" w:cs="Times New Roman"/>
                <w:color w:val="000000"/>
                <w:sz w:val="20"/>
                <w:szCs w:val="20"/>
                <w:lang w:eastAsia="ru-RU"/>
              </w:rPr>
              <w:t xml:space="preserve"> </w:t>
            </w:r>
            <w:r>
              <w:rPr>
                <w:rFonts w:ascii="Times New Roman" w:eastAsia="Calibri" w:hAnsi="Times New Roman" w:cs="Times New Roman"/>
                <w:color w:val="000000"/>
                <w:sz w:val="20"/>
                <w:szCs w:val="20"/>
                <w:lang w:eastAsia="ru-RU"/>
              </w:rPr>
              <w:t xml:space="preserve">образовательными </w:t>
            </w:r>
            <w:r w:rsidR="00F07540" w:rsidRPr="006B1B18">
              <w:rPr>
                <w:rFonts w:ascii="Times New Roman" w:eastAsia="Calibri" w:hAnsi="Times New Roman" w:cs="Times New Roman"/>
                <w:color w:val="000000"/>
                <w:sz w:val="20"/>
                <w:szCs w:val="20"/>
                <w:lang w:eastAsia="ru-RU"/>
              </w:rPr>
              <w:t xml:space="preserve"> учреждения</w:t>
            </w:r>
            <w:r>
              <w:rPr>
                <w:rFonts w:ascii="Times New Roman" w:eastAsia="Calibri" w:hAnsi="Times New Roman" w:cs="Times New Roman"/>
                <w:color w:val="000000"/>
                <w:sz w:val="20"/>
                <w:szCs w:val="20"/>
                <w:lang w:eastAsia="ru-RU"/>
              </w:rPr>
              <w:t>ми</w:t>
            </w:r>
            <w:r w:rsidR="00F07540" w:rsidRPr="006B1B18">
              <w:rPr>
                <w:rFonts w:ascii="Times New Roman" w:eastAsia="Calibri" w:hAnsi="Times New Roman" w:cs="Times New Roman"/>
                <w:color w:val="000000"/>
                <w:sz w:val="20"/>
                <w:szCs w:val="20"/>
                <w:lang w:eastAsia="ru-RU"/>
              </w:rPr>
              <w:t>, подведомственны</w:t>
            </w:r>
            <w:r>
              <w:rPr>
                <w:rFonts w:ascii="Times New Roman" w:eastAsia="Calibri" w:hAnsi="Times New Roman" w:cs="Times New Roman"/>
                <w:color w:val="000000"/>
                <w:sz w:val="20"/>
                <w:szCs w:val="20"/>
                <w:lang w:eastAsia="ru-RU"/>
              </w:rPr>
              <w:t>ми управлению образования</w:t>
            </w:r>
            <w:r w:rsidR="00F07540" w:rsidRPr="006B1B18">
              <w:rPr>
                <w:rFonts w:ascii="Times New Roman" w:eastAsia="Calibri" w:hAnsi="Times New Roman" w:cs="Times New Roman"/>
                <w:color w:val="000000"/>
                <w:sz w:val="20"/>
                <w:szCs w:val="20"/>
                <w:lang w:eastAsia="ru-RU"/>
              </w:rPr>
              <w:t xml:space="preserve">  </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10,0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10,0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F36A4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награждение победителей олимпиады</w:t>
            </w:r>
            <w:r w:rsidR="00F36A4F">
              <w:t xml:space="preserve"> </w:t>
            </w:r>
            <w:r w:rsidR="00F36A4F" w:rsidRPr="00F36A4F">
              <w:rPr>
                <w:rFonts w:ascii="Times New Roman" w:eastAsia="Calibri" w:hAnsi="Times New Roman" w:cs="Times New Roman"/>
                <w:color w:val="000000"/>
                <w:sz w:val="20"/>
                <w:szCs w:val="20"/>
                <w:lang w:eastAsia="ru-RU"/>
              </w:rPr>
              <w:t>в соответствии с Положением</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3.4.4.</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Организация и проведение конкурса среди образовательных организаций  Шелеховского района на лучший видеоролик  по профилактике детского дорожного  травматизма, с последующим показом лучших видеороликов на канале  Шелехов ТВ</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2A2EB2" w:rsidP="002A2EB2">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МКОУ ДО «ЦТ»</w:t>
            </w:r>
            <w:r>
              <w:rPr>
                <w:rFonts w:ascii="Times New Roman" w:eastAsia="Calibri" w:hAnsi="Times New Roman" w:cs="Times New Roman"/>
                <w:color w:val="000000"/>
                <w:sz w:val="20"/>
                <w:szCs w:val="20"/>
                <w:lang w:eastAsia="ru-RU"/>
              </w:rPr>
              <w:t xml:space="preserve"> </w:t>
            </w:r>
            <w:r w:rsidRPr="006B1B18">
              <w:rPr>
                <w:rFonts w:ascii="Times New Roman" w:eastAsia="Calibri" w:hAnsi="Times New Roman" w:cs="Times New Roman"/>
                <w:color w:val="000000"/>
                <w:sz w:val="20"/>
                <w:szCs w:val="20"/>
                <w:lang w:eastAsia="ru-RU"/>
              </w:rPr>
              <w:t xml:space="preserve">во взаимодействии с </w:t>
            </w:r>
            <w:r>
              <w:rPr>
                <w:rFonts w:ascii="Times New Roman" w:eastAsia="Calibri" w:hAnsi="Times New Roman" w:cs="Times New Roman"/>
                <w:color w:val="000000"/>
                <w:sz w:val="20"/>
                <w:szCs w:val="20"/>
                <w:lang w:eastAsia="ru-RU"/>
              </w:rPr>
              <w:t>образовательными</w:t>
            </w:r>
            <w:r w:rsidR="00F07540" w:rsidRPr="006B1B18">
              <w:rPr>
                <w:rFonts w:ascii="Times New Roman" w:eastAsia="Calibri" w:hAnsi="Times New Roman" w:cs="Times New Roman"/>
                <w:color w:val="000000"/>
                <w:sz w:val="20"/>
                <w:szCs w:val="20"/>
                <w:lang w:eastAsia="ru-RU"/>
              </w:rPr>
              <w:t xml:space="preserve"> учреждения</w:t>
            </w:r>
            <w:r>
              <w:rPr>
                <w:rFonts w:ascii="Times New Roman" w:eastAsia="Calibri" w:hAnsi="Times New Roman" w:cs="Times New Roman"/>
                <w:color w:val="000000"/>
                <w:sz w:val="20"/>
                <w:szCs w:val="20"/>
                <w:lang w:eastAsia="ru-RU"/>
              </w:rPr>
              <w:t>ми</w:t>
            </w:r>
            <w:r w:rsidR="00F07540" w:rsidRPr="006B1B18">
              <w:rPr>
                <w:rFonts w:ascii="Times New Roman" w:eastAsia="Calibri" w:hAnsi="Times New Roman" w:cs="Times New Roman"/>
                <w:color w:val="000000"/>
                <w:sz w:val="20"/>
                <w:szCs w:val="20"/>
                <w:lang w:eastAsia="ru-RU"/>
              </w:rPr>
              <w:t>, подведомственны</w:t>
            </w:r>
            <w:r>
              <w:rPr>
                <w:rFonts w:ascii="Times New Roman" w:eastAsia="Calibri" w:hAnsi="Times New Roman" w:cs="Times New Roman"/>
                <w:color w:val="000000"/>
                <w:sz w:val="20"/>
                <w:szCs w:val="20"/>
                <w:lang w:eastAsia="ru-RU"/>
              </w:rPr>
              <w:t>ми</w:t>
            </w:r>
            <w:r w:rsidR="00F07540" w:rsidRPr="006B1B18">
              <w:rPr>
                <w:rFonts w:ascii="Times New Roman" w:eastAsia="Calibri" w:hAnsi="Times New Roman" w:cs="Times New Roman"/>
                <w:color w:val="000000"/>
                <w:sz w:val="20"/>
                <w:szCs w:val="20"/>
                <w:lang w:eastAsia="ru-RU"/>
              </w:rPr>
              <w:t xml:space="preserve"> управлению образования,    ОГИБДД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Формирование правового  сознания и  предупреждение опасного поведения участников дорожного движения</w:t>
            </w: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2A2EB2">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награждение победителей конкурса</w:t>
            </w:r>
            <w:r w:rsidR="002A2EB2">
              <w:rPr>
                <w:rFonts w:ascii="Times New Roman" w:eastAsia="Calibri" w:hAnsi="Times New Roman" w:cs="Times New Roman"/>
                <w:color w:val="000000"/>
                <w:sz w:val="20"/>
                <w:szCs w:val="20"/>
                <w:lang w:eastAsia="ru-RU"/>
              </w:rPr>
              <w:t xml:space="preserve"> в соответствии с Положением</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1,00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1,00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3.4.5.</w:t>
            </w: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Приобретение светоотражающих </w:t>
            </w:r>
            <w:r w:rsidRPr="006B1B18">
              <w:rPr>
                <w:rFonts w:ascii="Times New Roman" w:eastAsia="Calibri" w:hAnsi="Times New Roman" w:cs="Times New Roman"/>
                <w:color w:val="000000"/>
                <w:sz w:val="20"/>
                <w:szCs w:val="20"/>
                <w:lang w:eastAsia="ru-RU"/>
              </w:rPr>
              <w:lastRenderedPageBreak/>
              <w:t>жилетов для проведения пропагандистских акций и мероприятий с участием отрядов юных инспекторов дорожного движения образовательных организаций Шелеховского района</w:t>
            </w:r>
          </w:p>
        </w:tc>
        <w:tc>
          <w:tcPr>
            <w:tcW w:w="1754" w:type="dxa"/>
            <w:vMerge w:val="restart"/>
            <w:tcBorders>
              <w:top w:val="single" w:sz="4" w:space="0" w:color="auto"/>
              <w:left w:val="single" w:sz="4" w:space="0" w:color="auto"/>
              <w:right w:val="single" w:sz="4" w:space="0" w:color="auto"/>
            </w:tcBorders>
            <w:shd w:val="clear" w:color="auto" w:fill="auto"/>
          </w:tcPr>
          <w:p w:rsidR="002A2EB2" w:rsidRDefault="002A2EB2" w:rsidP="002A2EB2">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МКОУ ДО «ЦТ»,</w:t>
            </w:r>
          </w:p>
          <w:p w:rsidR="00F07540" w:rsidRPr="006B1B18" w:rsidRDefault="00F07540" w:rsidP="002A2EB2">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образовательные </w:t>
            </w:r>
            <w:r w:rsidRPr="006B1B18">
              <w:rPr>
                <w:rFonts w:ascii="Times New Roman" w:eastAsia="Calibri" w:hAnsi="Times New Roman" w:cs="Times New Roman"/>
                <w:color w:val="000000"/>
                <w:sz w:val="20"/>
                <w:szCs w:val="20"/>
                <w:lang w:eastAsia="ru-RU"/>
              </w:rPr>
              <w:lastRenderedPageBreak/>
              <w:t xml:space="preserve">организации, подведомственные управлению образования </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Формирование правового  </w:t>
            </w:r>
            <w:r w:rsidRPr="006B1B18">
              <w:rPr>
                <w:rFonts w:ascii="Times New Roman" w:eastAsia="Calibri" w:hAnsi="Times New Roman" w:cs="Times New Roman"/>
                <w:color w:val="000000"/>
                <w:sz w:val="20"/>
                <w:szCs w:val="20"/>
                <w:lang w:eastAsia="ru-RU"/>
              </w:rPr>
              <w:lastRenderedPageBreak/>
              <w:t>сознания и  предупреждение опасного поведения участников дорожного</w:t>
            </w: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До 10 жилетов</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5,00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5,00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5,00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5,00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5,00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5,00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3.4.6.</w:t>
            </w: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Организация и проведение  среди обучающихся  старших классов образовательных организаций Шелеховского района на базе объединения «Зебра» интеллектуального «Квиза» на тему «Безопасность дорожного движения»</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образовательные организации, подведомственные управлению образования  во взаимодействии с ОГИБДД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nil"/>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Формирование у детей правового сознания в сфере безопасности дорожного движения.</w:t>
            </w: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2A2EB2">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награждение общеобразовательных организаций, победителей конкурса</w:t>
            </w:r>
            <w:r w:rsidR="002A2EB2">
              <w:rPr>
                <w:rFonts w:ascii="Times New Roman" w:eastAsia="Calibri" w:hAnsi="Times New Roman" w:cs="Times New Roman"/>
                <w:color w:val="000000"/>
                <w:sz w:val="20"/>
                <w:szCs w:val="20"/>
                <w:lang w:eastAsia="ru-RU"/>
              </w:rPr>
              <w:t xml:space="preserve"> в соответствии с Положением</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nil"/>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3.4.7.</w:t>
            </w:r>
          </w:p>
        </w:tc>
        <w:tc>
          <w:tcPr>
            <w:tcW w:w="2470" w:type="dxa"/>
            <w:vMerge w:val="restart"/>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Организация и проведение фотоконкурса на тему «Будь внимательней на дороге» с последующим размещением  лучших фотографий на стендах в ОГИБДД</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2A2EB2">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образовательные организации, подведомственные управлению образования во взаимодействии с МКОУ ДО «ЦТ», ОГИБДД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Пропаганда, законопослушного образа жизни,  повышение уровня правовых знаний обучающихся в сфере безопасности дорожного движения. Формирование у детей правового сознания в сфере безопасности дорожного </w:t>
            </w:r>
            <w:r w:rsidRPr="006B1B18">
              <w:rPr>
                <w:rFonts w:ascii="Times New Roman" w:eastAsia="Calibri" w:hAnsi="Times New Roman" w:cs="Times New Roman"/>
                <w:color w:val="000000"/>
                <w:sz w:val="20"/>
                <w:szCs w:val="20"/>
                <w:lang w:eastAsia="ru-RU"/>
              </w:rPr>
              <w:lastRenderedPageBreak/>
              <w:t>движения.</w:t>
            </w: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2A2EB2">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награждение общеобразовательных организаций, победителей конкурса</w:t>
            </w:r>
            <w:r w:rsidR="002A2EB2">
              <w:rPr>
                <w:rFonts w:ascii="Times New Roman" w:eastAsia="Calibri" w:hAnsi="Times New Roman" w:cs="Times New Roman"/>
                <w:color w:val="000000"/>
                <w:sz w:val="20"/>
                <w:szCs w:val="20"/>
                <w:lang w:eastAsia="ru-RU"/>
              </w:rPr>
              <w:t xml:space="preserve"> в соответствии с Положением</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3.4.8.</w:t>
            </w: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94A5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hyperlink r:id="rId10" w:history="1">
              <w:r w:rsidR="00F07540" w:rsidRPr="006B1B18">
                <w:rPr>
                  <w:rFonts w:ascii="Times New Roman" w:hAnsi="Times New Roman" w:cs="Times New Roman"/>
                  <w:color w:val="000000"/>
                  <w:sz w:val="20"/>
                  <w:szCs w:val="20"/>
                  <w:lang w:eastAsia="ru-RU"/>
                </w:rPr>
                <w:t xml:space="preserve">Подготовка и создание информационно - пропагандистских телепрограмм, направленных на участников дорожного движения, для последующего размещения на </w:t>
              </w:r>
            </w:hyperlink>
            <w:r w:rsidR="00F07540" w:rsidRPr="006B1B18">
              <w:rPr>
                <w:rFonts w:ascii="Times New Roman" w:eastAsia="Calibri" w:hAnsi="Times New Roman" w:cs="Times New Roman"/>
                <w:color w:val="000000"/>
                <w:sz w:val="20"/>
                <w:szCs w:val="20"/>
                <w:lang w:eastAsia="ru-RU"/>
              </w:rPr>
              <w:t>телеканале «Шелехов ТВ»</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управление образования, ОГИБДД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Повышение уровня информированности жителей района о состоянии аварийности на территории района, формирование правового  сознания и предупреждение опасного поведения участников дорожного движения</w:t>
            </w: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Не менее 10 телепрограмм, за весь период реализации подпрограммы</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3.4.9.</w:t>
            </w:r>
          </w:p>
        </w:tc>
        <w:tc>
          <w:tcPr>
            <w:tcW w:w="2470" w:type="dxa"/>
            <w:vMerge w:val="restart"/>
            <w:tcBorders>
              <w:top w:val="nil"/>
              <w:left w:val="single" w:sz="4" w:space="0" w:color="auto"/>
              <w:right w:val="single" w:sz="4" w:space="0" w:color="auto"/>
            </w:tcBorders>
            <w:shd w:val="clear" w:color="auto" w:fill="auto"/>
          </w:tcPr>
          <w:p w:rsidR="00F07540" w:rsidRPr="006B1B18" w:rsidRDefault="00F94A53"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hyperlink r:id="rId11" w:history="1">
              <w:r w:rsidR="00F07540" w:rsidRPr="006B1B18">
                <w:rPr>
                  <w:rFonts w:ascii="Times New Roman" w:hAnsi="Times New Roman" w:cs="Times New Roman"/>
                  <w:color w:val="000000"/>
                  <w:sz w:val="20"/>
                  <w:szCs w:val="20"/>
                  <w:lang w:eastAsia="ru-RU"/>
                </w:rPr>
                <w:t>Организация в печатных средствах массовой информации специальной тематической рубрики для систематического освещения проблемных вопросов по безопасности дорожного движения</w:t>
              </w:r>
            </w:hyperlink>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Отдел по работе с общественностью  и СМИ,</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ОГИБДД,</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управление образования</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94A53"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hyperlink r:id="rId12" w:history="1">
              <w:r w:rsidR="00F07540" w:rsidRPr="006B1B18">
                <w:rPr>
                  <w:rFonts w:ascii="Times New Roman" w:hAnsi="Times New Roman" w:cs="Times New Roman"/>
                  <w:color w:val="000000"/>
                  <w:sz w:val="20"/>
                  <w:szCs w:val="20"/>
                  <w:lang w:eastAsia="ru-RU"/>
                </w:rPr>
                <w:t>повышение правосознания участников дорожного движения, ответственности и культуры безопасного поведения на дороге</w:t>
              </w:r>
            </w:hyperlink>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Не менее 80 материалов за весь период реализации подпрограммы</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3.4.10</w:t>
            </w: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Приобретение дорожных знаков (знак дорожный, стойка под дорожный знак), сигнальных дорожных конусов для мобильного автогородка</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управление образования, ОГИБДД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Создание условий для обучения детей правилам дорожного движения</w:t>
            </w: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Не менее 15 дорожных знаков, не менее 10 дорожных конусов</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D06D84"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D06D84"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25,00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25,00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25,00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25,00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3.4.12</w:t>
            </w: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Организация и проведение конкурса среди педагогов муниципальных учреждений «Лучшая методическая разработка по Правилам дорожного движения»</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93008D" w:rsidP="0093008D">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МБУ ШР «ИМОЦ» во взаимодействии с</w:t>
            </w:r>
            <w:r w:rsidRPr="006B1B18">
              <w:rPr>
                <w:rFonts w:ascii="Times New Roman" w:eastAsia="Calibri" w:hAnsi="Times New Roman" w:cs="Times New Roman"/>
                <w:color w:val="000000"/>
                <w:sz w:val="20"/>
                <w:szCs w:val="20"/>
                <w:lang w:eastAsia="ru-RU"/>
              </w:rPr>
              <w:t xml:space="preserve"> </w:t>
            </w:r>
            <w:r>
              <w:rPr>
                <w:rFonts w:ascii="Times New Roman" w:eastAsia="Calibri" w:hAnsi="Times New Roman" w:cs="Times New Roman"/>
                <w:color w:val="000000"/>
                <w:sz w:val="20"/>
                <w:szCs w:val="20"/>
                <w:lang w:eastAsia="ru-RU"/>
              </w:rPr>
              <w:t>образовательными  организациями</w:t>
            </w:r>
            <w:r w:rsidR="00F07540" w:rsidRPr="006B1B18">
              <w:rPr>
                <w:rFonts w:ascii="Times New Roman" w:eastAsia="Calibri" w:hAnsi="Times New Roman" w:cs="Times New Roman"/>
                <w:color w:val="000000"/>
                <w:sz w:val="20"/>
                <w:szCs w:val="20"/>
                <w:lang w:eastAsia="ru-RU"/>
              </w:rPr>
              <w:t>, подведомственные управлению образовани</w:t>
            </w:r>
            <w:r w:rsidR="001B35DA">
              <w:rPr>
                <w:rFonts w:ascii="Times New Roman" w:eastAsia="Calibri" w:hAnsi="Times New Roman" w:cs="Times New Roman"/>
                <w:color w:val="000000"/>
                <w:sz w:val="20"/>
                <w:szCs w:val="20"/>
                <w:lang w:eastAsia="ru-RU"/>
              </w:rPr>
              <w:t>я</w:t>
            </w:r>
            <w:r w:rsidR="00F07540" w:rsidRPr="006B1B18">
              <w:rPr>
                <w:rFonts w:ascii="Times New Roman" w:eastAsia="Calibri" w:hAnsi="Times New Roman" w:cs="Times New Roman"/>
                <w:color w:val="000000"/>
                <w:sz w:val="20"/>
                <w:szCs w:val="20"/>
                <w:lang w:eastAsia="ru-RU"/>
              </w:rPr>
              <w:t>, ОГИБДД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5,00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5,00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Стимулирование активности педагогов муниципальных общеобразовательных учреждений по освещению вопросов, связанных с профилактикой правонарушений в сфере безопасности дорожного движения</w:t>
            </w: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2A2EB2">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награждение победителей конкурса</w:t>
            </w:r>
            <w:r w:rsidR="002A2EB2">
              <w:rPr>
                <w:rFonts w:ascii="Times New Roman" w:eastAsia="Calibri" w:hAnsi="Times New Roman" w:cs="Times New Roman"/>
                <w:color w:val="000000"/>
                <w:sz w:val="20"/>
                <w:szCs w:val="20"/>
                <w:lang w:eastAsia="ru-RU"/>
              </w:rPr>
              <w:t xml:space="preserve"> в соответствии с Положением</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4D4685"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4D4685"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r w:rsidR="00F07540" w:rsidRPr="006B1B18">
              <w:rPr>
                <w:rFonts w:ascii="Times New Roman" w:eastAsia="Calibri" w:hAnsi="Times New Roman" w:cs="Times New Roman"/>
                <w:color w:val="000000"/>
                <w:sz w:val="20"/>
                <w:szCs w:val="20"/>
                <w:lang w:eastAsia="ru-RU"/>
              </w:rPr>
              <w:t>,00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3.4.13</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Организация и проведение конкурса «Лучший уголок по безопасности дорожного движения в муниципальных образовательных организациях Шелеховского района»</w:t>
            </w: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06D84">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образовательные организации подведомственные управлению  образования </w:t>
            </w:r>
            <w:r w:rsidR="001B35DA">
              <w:rPr>
                <w:rFonts w:ascii="Times New Roman" w:eastAsia="Calibri" w:hAnsi="Times New Roman" w:cs="Times New Roman"/>
                <w:color w:val="000000"/>
                <w:sz w:val="20"/>
                <w:szCs w:val="20"/>
                <w:lang w:eastAsia="ru-RU"/>
              </w:rPr>
              <w:t xml:space="preserve"> во взаимодействии </w:t>
            </w:r>
            <w:r w:rsidR="00D06D84">
              <w:rPr>
                <w:rFonts w:ascii="Times New Roman" w:eastAsia="Calibri" w:hAnsi="Times New Roman" w:cs="Times New Roman"/>
                <w:color w:val="000000"/>
                <w:sz w:val="20"/>
                <w:szCs w:val="20"/>
                <w:lang w:eastAsia="ru-RU"/>
              </w:rPr>
              <w:t xml:space="preserve">с </w:t>
            </w:r>
            <w:r w:rsidRPr="006B1B18">
              <w:rPr>
                <w:rFonts w:ascii="Times New Roman" w:eastAsia="Calibri" w:hAnsi="Times New Roman" w:cs="Times New Roman"/>
                <w:color w:val="000000"/>
                <w:sz w:val="20"/>
                <w:szCs w:val="20"/>
                <w:lang w:eastAsia="ru-RU"/>
              </w:rPr>
              <w:t>ОГИБДД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5,0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5,0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Создание условий для обучения детей правилам дорожного движения</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2A2EB2">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награждение общеобразовательных учреждений, победителей конкурса</w:t>
            </w:r>
            <w:r w:rsidR="002A2EB2">
              <w:rPr>
                <w:rFonts w:ascii="Times New Roman" w:eastAsia="Calibri" w:hAnsi="Times New Roman" w:cs="Times New Roman"/>
                <w:color w:val="000000"/>
                <w:sz w:val="20"/>
                <w:szCs w:val="20"/>
                <w:lang w:eastAsia="ru-RU"/>
              </w:rPr>
              <w:t xml:space="preserve"> в соответствии с Положением</w:t>
            </w:r>
          </w:p>
        </w:tc>
      </w:tr>
      <w:tr w:rsidR="00D06D84" w:rsidRPr="006B1B18" w:rsidTr="00A9095D">
        <w:trPr>
          <w:trHeight w:val="796"/>
        </w:trPr>
        <w:tc>
          <w:tcPr>
            <w:tcW w:w="756" w:type="dxa"/>
            <w:vMerge w:val="restart"/>
            <w:tcBorders>
              <w:top w:val="single" w:sz="4" w:space="0" w:color="auto"/>
              <w:left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3.4.14</w:t>
            </w:r>
          </w:p>
        </w:tc>
        <w:tc>
          <w:tcPr>
            <w:tcW w:w="2470" w:type="dxa"/>
            <w:vMerge w:val="restart"/>
            <w:tcBorders>
              <w:top w:val="single" w:sz="4" w:space="0" w:color="auto"/>
              <w:left w:val="single" w:sz="4" w:space="0" w:color="auto"/>
              <w:right w:val="single" w:sz="4" w:space="0" w:color="auto"/>
            </w:tcBorders>
            <w:shd w:val="clear" w:color="auto" w:fill="auto"/>
          </w:tcPr>
          <w:p w:rsidR="00D06D84" w:rsidRPr="006B1B18" w:rsidRDefault="00D06D84" w:rsidP="0093008D">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Организация и проведение </w:t>
            </w:r>
            <w:r>
              <w:rPr>
                <w:rFonts w:ascii="Times New Roman" w:eastAsia="Calibri" w:hAnsi="Times New Roman" w:cs="Times New Roman"/>
                <w:color w:val="000000"/>
                <w:sz w:val="20"/>
                <w:szCs w:val="20"/>
                <w:lang w:eastAsia="ru-RU"/>
              </w:rPr>
              <w:t xml:space="preserve">открытого районного </w:t>
            </w:r>
            <w:r w:rsidRPr="006B1B18">
              <w:rPr>
                <w:rFonts w:ascii="Times New Roman" w:eastAsia="Calibri" w:hAnsi="Times New Roman" w:cs="Times New Roman"/>
                <w:color w:val="000000"/>
                <w:sz w:val="20"/>
                <w:szCs w:val="20"/>
                <w:lang w:eastAsia="ru-RU"/>
              </w:rPr>
              <w:t>конкурса «</w:t>
            </w:r>
            <w:r>
              <w:rPr>
                <w:rFonts w:ascii="Times New Roman" w:eastAsia="Calibri" w:hAnsi="Times New Roman" w:cs="Times New Roman"/>
                <w:color w:val="000000"/>
                <w:sz w:val="20"/>
                <w:szCs w:val="20"/>
                <w:lang w:eastAsia="ru-RU"/>
              </w:rPr>
              <w:t>Новогодняя дорожная игрушка</w:t>
            </w:r>
            <w:r w:rsidRPr="006B1B18">
              <w:rPr>
                <w:rFonts w:ascii="Times New Roman" w:eastAsia="Calibri" w:hAnsi="Times New Roman" w:cs="Times New Roman"/>
                <w:color w:val="000000"/>
                <w:sz w:val="20"/>
                <w:szCs w:val="20"/>
                <w:lang w:eastAsia="ru-RU"/>
              </w:rPr>
              <w:t>»</w:t>
            </w:r>
          </w:p>
        </w:tc>
        <w:tc>
          <w:tcPr>
            <w:tcW w:w="1754" w:type="dxa"/>
            <w:vMerge w:val="restart"/>
            <w:tcBorders>
              <w:top w:val="single" w:sz="4" w:space="0" w:color="auto"/>
              <w:left w:val="single" w:sz="4" w:space="0" w:color="auto"/>
              <w:right w:val="single" w:sz="4" w:space="0" w:color="auto"/>
            </w:tcBorders>
            <w:shd w:val="clear" w:color="auto" w:fill="auto"/>
          </w:tcPr>
          <w:p w:rsidR="00D06D84" w:rsidRDefault="00D06D84" w:rsidP="00D06D84">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МКОУ ДО «ЦТ»,</w:t>
            </w:r>
          </w:p>
          <w:p w:rsidR="00D06D84" w:rsidRPr="006B1B18" w:rsidRDefault="00D06D84" w:rsidP="00D06D84">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образовательные организации, подведомственные управлению образования</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2018</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06D84" w:rsidRPr="006B1B18" w:rsidRDefault="00D06D84" w:rsidP="00A9095D">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Создание условий для обучения детей правилам</w:t>
            </w:r>
            <w:r>
              <w:rPr>
                <w:rFonts w:ascii="Times New Roman" w:eastAsia="Calibri" w:hAnsi="Times New Roman" w:cs="Times New Roman"/>
                <w:color w:val="000000"/>
                <w:sz w:val="20"/>
                <w:szCs w:val="20"/>
                <w:lang w:eastAsia="ru-RU"/>
              </w:rPr>
              <w:t xml:space="preserve"> </w:t>
            </w:r>
            <w:r w:rsidR="00A9095D">
              <w:rPr>
                <w:rFonts w:ascii="Times New Roman" w:eastAsia="Calibri" w:hAnsi="Times New Roman" w:cs="Times New Roman"/>
                <w:color w:val="000000"/>
                <w:sz w:val="20"/>
                <w:szCs w:val="20"/>
                <w:lang w:eastAsia="ru-RU"/>
              </w:rPr>
              <w:t>дорожного движения</w:t>
            </w:r>
          </w:p>
        </w:tc>
        <w:tc>
          <w:tcPr>
            <w:tcW w:w="1417" w:type="dxa"/>
            <w:gridSpan w:val="2"/>
            <w:vMerge w:val="restart"/>
            <w:tcBorders>
              <w:top w:val="single" w:sz="4" w:space="0" w:color="auto"/>
              <w:left w:val="single" w:sz="4" w:space="0" w:color="auto"/>
              <w:right w:val="single" w:sz="4" w:space="0" w:color="auto"/>
            </w:tcBorders>
            <w:shd w:val="clear" w:color="auto" w:fill="auto"/>
          </w:tcPr>
          <w:p w:rsidR="00D06D84" w:rsidRPr="006B1B18" w:rsidRDefault="00D06D84" w:rsidP="002A2EB2">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награждение победителей конкурса</w:t>
            </w:r>
            <w:r>
              <w:rPr>
                <w:rFonts w:ascii="Times New Roman" w:eastAsia="Calibri" w:hAnsi="Times New Roman" w:cs="Times New Roman"/>
                <w:color w:val="000000"/>
                <w:sz w:val="20"/>
                <w:szCs w:val="20"/>
                <w:lang w:eastAsia="ru-RU"/>
              </w:rPr>
              <w:t xml:space="preserve"> в соответствии с Положением</w:t>
            </w:r>
          </w:p>
        </w:tc>
      </w:tr>
      <w:tr w:rsidR="00D06D84" w:rsidRPr="006B1B18" w:rsidTr="00D06D84">
        <w:trPr>
          <w:trHeight w:val="111"/>
        </w:trPr>
        <w:tc>
          <w:tcPr>
            <w:tcW w:w="756" w:type="dxa"/>
            <w:vMerge/>
            <w:tcBorders>
              <w:left w:val="single" w:sz="4" w:space="0" w:color="auto"/>
              <w:right w:val="single" w:sz="4" w:space="0" w:color="auto"/>
            </w:tcBorders>
            <w:shd w:val="clear" w:color="auto" w:fill="auto"/>
          </w:tcPr>
          <w:p w:rsidR="00D06D84" w:rsidRDefault="00D06D84"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2019</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06D84" w:rsidRPr="006B1B18" w:rsidTr="00A9095D">
        <w:trPr>
          <w:trHeight w:val="1348"/>
        </w:trPr>
        <w:tc>
          <w:tcPr>
            <w:tcW w:w="756" w:type="dxa"/>
            <w:vMerge/>
            <w:tcBorders>
              <w:left w:val="single" w:sz="4" w:space="0" w:color="auto"/>
              <w:bottom w:val="single" w:sz="4" w:space="0" w:color="auto"/>
              <w:right w:val="single" w:sz="4" w:space="0" w:color="auto"/>
            </w:tcBorders>
            <w:shd w:val="clear" w:color="auto" w:fill="auto"/>
          </w:tcPr>
          <w:p w:rsidR="00D06D84" w:rsidRDefault="00D06D84"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2020</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06D84" w:rsidRPr="006B1B18" w:rsidRDefault="00D06D84"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3.5.</w:t>
            </w: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Построение на территории Шелеховского района аппаратно-программного комплекса «Безопасный город»</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Отдел мобилизационной подготовки, ГО и ЧС, МКУ ШР «ЕДДС», правовое управление, ОМВД России по Шелеховскому району, Администрация города Шелехова, организация, обеспечивающая работу АПК «Безопасный город»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2017-2019 гг., в том числе</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607,0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607,0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повышение общего уровня общественной безопасности, правопорядка и безопасности среды обитания </w:t>
            </w: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количество созданных и функционирующих систем безопасности, жизнеобеспечения и мониторинга на территории Шелеховского района - 1 ед.</w:t>
            </w: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3B2669" w:rsidRDefault="00E52DEE"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3B2669">
              <w:rPr>
                <w:rFonts w:ascii="Times New Roman" w:eastAsia="Calibri" w:hAnsi="Times New Roman" w:cs="Times New Roman"/>
                <w:color w:val="000000"/>
                <w:sz w:val="20"/>
                <w:szCs w:val="20"/>
                <w:lang w:eastAsia="ru-RU"/>
              </w:rPr>
              <w:t>607,0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3B2669"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3B2669">
              <w:rPr>
                <w:rFonts w:ascii="Times New Roman" w:eastAsia="Calibri" w:hAnsi="Times New Roman" w:cs="Times New Roman"/>
                <w:color w:val="000000"/>
                <w:sz w:val="20"/>
                <w:szCs w:val="20"/>
                <w:lang w:eastAsia="ru-RU"/>
              </w:rPr>
              <w:t>-</w:t>
            </w:r>
            <w:r w:rsidR="0093008D" w:rsidRPr="003B2669">
              <w:rPr>
                <w:rFonts w:ascii="Times New Roman" w:eastAsia="Calibri" w:hAnsi="Times New Roman" w:cs="Times New Roman"/>
                <w:color w:val="000000"/>
                <w:sz w:val="20"/>
                <w:szCs w:val="20"/>
                <w:lang w:eastAsia="ru-RU"/>
              </w:rPr>
              <w:t xml:space="preserve">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3B2669"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3B2669">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3B2669" w:rsidRDefault="00E52DEE"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3B2669">
              <w:rPr>
                <w:rFonts w:ascii="Times New Roman" w:eastAsia="Calibri" w:hAnsi="Times New Roman" w:cs="Times New Roman"/>
                <w:color w:val="000000"/>
                <w:sz w:val="20"/>
                <w:szCs w:val="20"/>
                <w:lang w:eastAsia="ru-RU"/>
              </w:rPr>
              <w:t>607,0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3.5.1.</w:t>
            </w: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Определение мест размещения видеокамер, технические требования к видеокамерам</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ОМВД России по Шелеховскому району</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Анализ криминогенной обстановки, прогнозирование существующих и потенциальных угроз для обеспечения безопасности населения Шелеховского района, разработка единых функциональных и технических требований к аппаратно-программным </w:t>
            </w:r>
            <w:r w:rsidRPr="006B1B18">
              <w:rPr>
                <w:rFonts w:ascii="Times New Roman" w:eastAsia="Calibri" w:hAnsi="Times New Roman" w:cs="Times New Roman"/>
                <w:color w:val="000000"/>
                <w:sz w:val="20"/>
                <w:szCs w:val="20"/>
                <w:lang w:eastAsia="ru-RU"/>
              </w:rPr>
              <w:lastRenderedPageBreak/>
              <w:t xml:space="preserve">средствам, ориентированным на идентификацию потенциальных точек уязвимости, прогнозирование, реагирование и предупреждение угроз обеспечения безопасности, </w:t>
            </w: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 xml:space="preserve">Не менее 18 мест </w:t>
            </w: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Единые требования к техническим параметрам сегментов АПК «Безопасный город»</w:t>
            </w: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3.5.2.</w:t>
            </w:r>
          </w:p>
        </w:tc>
        <w:tc>
          <w:tcPr>
            <w:tcW w:w="2470" w:type="dxa"/>
            <w:vMerge w:val="restart"/>
            <w:tcBorders>
              <w:top w:val="single" w:sz="4" w:space="0" w:color="auto"/>
              <w:left w:val="single" w:sz="4" w:space="0" w:color="auto"/>
              <w:right w:val="single" w:sz="4" w:space="0" w:color="auto"/>
            </w:tcBorders>
            <w:shd w:val="clear" w:color="auto" w:fill="auto"/>
          </w:tcPr>
          <w:p w:rsidR="00F07540" w:rsidRPr="00B50894"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50894">
              <w:rPr>
                <w:rFonts w:ascii="Times New Roman" w:eastAsia="Calibri" w:hAnsi="Times New Roman" w:cs="Times New Roman"/>
                <w:color w:val="000000"/>
                <w:sz w:val="20"/>
                <w:szCs w:val="20"/>
                <w:lang w:eastAsia="ru-RU"/>
              </w:rPr>
              <w:t>Приобретение  видеокамер и оборудования к ним в следующем количестве:</w:t>
            </w:r>
          </w:p>
          <w:p w:rsidR="00F07540" w:rsidRPr="00B50894"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50894">
              <w:rPr>
                <w:rFonts w:ascii="Times New Roman" w:eastAsia="Calibri" w:hAnsi="Times New Roman" w:cs="Times New Roman"/>
                <w:color w:val="000000"/>
                <w:sz w:val="20"/>
                <w:szCs w:val="20"/>
                <w:lang w:eastAsia="ru-RU"/>
              </w:rPr>
              <w:t>Шелехов – 4 шт.;</w:t>
            </w:r>
          </w:p>
          <w:p w:rsidR="00E52DEE" w:rsidRPr="00B50894"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50894">
              <w:rPr>
                <w:rFonts w:ascii="Times New Roman" w:eastAsia="Calibri" w:hAnsi="Times New Roman" w:cs="Times New Roman"/>
                <w:color w:val="000000"/>
                <w:sz w:val="20"/>
                <w:szCs w:val="20"/>
                <w:lang w:eastAsia="ru-RU"/>
              </w:rPr>
              <w:t xml:space="preserve"> р.п. Большой луг – 4 шт.; </w:t>
            </w:r>
          </w:p>
          <w:p w:rsidR="00F07540" w:rsidRPr="00B50894"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50894">
              <w:rPr>
                <w:rFonts w:ascii="Times New Roman" w:eastAsia="Calibri" w:hAnsi="Times New Roman" w:cs="Times New Roman"/>
                <w:color w:val="000000"/>
                <w:sz w:val="20"/>
                <w:szCs w:val="20"/>
                <w:lang w:eastAsia="ru-RU"/>
              </w:rPr>
              <w:t>с. Баклаши – 4 шт.;</w:t>
            </w:r>
          </w:p>
          <w:p w:rsidR="00E52DEE" w:rsidRPr="00B50894"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50894">
              <w:rPr>
                <w:rFonts w:ascii="Times New Roman" w:eastAsia="Calibri" w:hAnsi="Times New Roman" w:cs="Times New Roman"/>
                <w:color w:val="000000"/>
                <w:sz w:val="20"/>
                <w:szCs w:val="20"/>
                <w:lang w:eastAsia="ru-RU"/>
              </w:rPr>
              <w:t xml:space="preserve">д. Олха – 2 шт.; </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B50894">
              <w:rPr>
                <w:rFonts w:ascii="Times New Roman" w:eastAsia="Calibri" w:hAnsi="Times New Roman" w:cs="Times New Roman"/>
                <w:color w:val="000000"/>
                <w:sz w:val="20"/>
                <w:szCs w:val="20"/>
                <w:lang w:eastAsia="ru-RU"/>
              </w:rPr>
              <w:t>с. Шаманка – 2 шт.; с. Подкаменная – 2 шт.</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Правовое управление</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607,0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607,0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обеспечение общественной безопасности в общественных местах</w:t>
            </w: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Установка  наружного видеонаблюдения на 18 объектах Шелеховского района</w:t>
            </w: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2019 год </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90"/>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563" w:type="dxa"/>
            <w:gridSpan w:val="3"/>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989" w:type="dxa"/>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00" w:type="dxa"/>
            <w:gridSpan w:val="2"/>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15" w:type="dxa"/>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19" w:type="dxa"/>
            <w:gridSpan w:val="2"/>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3.5.3.</w:t>
            </w:r>
          </w:p>
        </w:tc>
        <w:tc>
          <w:tcPr>
            <w:tcW w:w="2470" w:type="dxa"/>
            <w:vMerge w:val="restart"/>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Ежемесячное проведение анализа информации, полученной с видеокамер. Мониторинг и контроль   работоспособности камер</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МКУ ШР «ЕДДС»</w:t>
            </w:r>
          </w:p>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ОМВД России по Шелеховскому району</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Доклад о результатах анализа информации, полученной с камер видеонаблюдения на заседании Межведомственной комиссии по профилактике правонарушений</w:t>
            </w: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1 раз в год</w:t>
            </w: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top w:val="nil"/>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488"/>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56" w:type="dxa"/>
            <w:gridSpan w:val="2"/>
            <w:vMerge/>
            <w:tcBorders>
              <w:top w:val="nil"/>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3.5.4.</w:t>
            </w:r>
          </w:p>
        </w:tc>
        <w:tc>
          <w:tcPr>
            <w:tcW w:w="2470"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Проведение монтажных и пусконаладочных работ </w:t>
            </w:r>
            <w:r w:rsidRPr="006B1B18">
              <w:rPr>
                <w:rFonts w:ascii="Times New Roman" w:eastAsia="Calibri" w:hAnsi="Times New Roman" w:cs="Times New Roman"/>
                <w:color w:val="000000"/>
                <w:sz w:val="20"/>
                <w:szCs w:val="20"/>
                <w:lang w:eastAsia="ru-RU"/>
              </w:rPr>
              <w:lastRenderedPageBreak/>
              <w:t>оборудования, назначение ответственных лиц, имеющих допуск к  серверу, содержащему информацию с камер</w:t>
            </w:r>
          </w:p>
        </w:tc>
        <w:tc>
          <w:tcPr>
            <w:tcW w:w="1754" w:type="dxa"/>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 xml:space="preserve">Организация, обеспечивающая </w:t>
            </w:r>
            <w:r w:rsidRPr="006B1B18">
              <w:rPr>
                <w:rFonts w:ascii="Times New Roman" w:eastAsia="Calibri" w:hAnsi="Times New Roman" w:cs="Times New Roman"/>
                <w:color w:val="000000"/>
                <w:sz w:val="20"/>
                <w:szCs w:val="20"/>
                <w:lang w:eastAsia="ru-RU"/>
              </w:rPr>
              <w:lastRenderedPageBreak/>
              <w:t>работу АПК «Безопасный город»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lastRenderedPageBreak/>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 xml:space="preserve">Протоколы испытаний </w:t>
            </w:r>
            <w:r w:rsidRPr="006B1B18">
              <w:rPr>
                <w:rFonts w:ascii="Times New Roman" w:eastAsia="Calibri" w:hAnsi="Times New Roman" w:cs="Times New Roman"/>
                <w:color w:val="000000"/>
                <w:sz w:val="20"/>
                <w:szCs w:val="20"/>
                <w:lang w:eastAsia="ru-RU"/>
              </w:rPr>
              <w:lastRenderedPageBreak/>
              <w:t>опытных участков систем АПК «Безопасный город» количество человек, имеющих допуск к серверу, содержащему информацию с камер</w:t>
            </w:r>
          </w:p>
        </w:tc>
        <w:tc>
          <w:tcPr>
            <w:tcW w:w="1417" w:type="dxa"/>
            <w:gridSpan w:val="2"/>
            <w:vMerge w:val="restart"/>
            <w:tcBorders>
              <w:top w:val="single" w:sz="4" w:space="0" w:color="auto"/>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Не менее 2 чел.</w:t>
            </w:r>
          </w:p>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11"/>
        </w:trPr>
        <w:tc>
          <w:tcPr>
            <w:tcW w:w="756"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6B1B18">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6B1B18" w:rsidRPr="006B1B18" w:rsidTr="0093008D">
        <w:trPr>
          <w:trHeight w:val="1260"/>
        </w:trPr>
        <w:tc>
          <w:tcPr>
            <w:tcW w:w="756"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56"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F07540" w:rsidRPr="006B1B18" w:rsidRDefault="00F07540" w:rsidP="00D36503">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bl>
    <w:p w:rsidR="005A6C47" w:rsidRDefault="005A6C47" w:rsidP="00D36503">
      <w:pPr>
        <w:autoSpaceDE w:val="0"/>
        <w:autoSpaceDN w:val="0"/>
        <w:adjustRightInd w:val="0"/>
        <w:spacing w:before="60" w:after="0" w:line="240" w:lineRule="auto"/>
        <w:ind w:firstLine="540"/>
        <w:jc w:val="both"/>
        <w:rPr>
          <w:rFonts w:ascii="Times New Roman" w:eastAsia="Calibri" w:hAnsi="Times New Roman" w:cs="Times New Roman"/>
          <w:b/>
          <w:bCs/>
          <w:sz w:val="20"/>
          <w:szCs w:val="20"/>
          <w:lang w:eastAsia="ru-RU"/>
        </w:rPr>
      </w:pPr>
    </w:p>
    <w:p w:rsidR="005A6C47" w:rsidRDefault="005A6C47" w:rsidP="00D36503">
      <w:pPr>
        <w:autoSpaceDE w:val="0"/>
        <w:autoSpaceDN w:val="0"/>
        <w:adjustRightInd w:val="0"/>
        <w:spacing w:before="60" w:after="0" w:line="240" w:lineRule="auto"/>
        <w:ind w:firstLine="540"/>
        <w:jc w:val="both"/>
        <w:rPr>
          <w:rFonts w:ascii="Times New Roman" w:eastAsia="Calibri" w:hAnsi="Times New Roman" w:cs="Times New Roman"/>
          <w:b/>
          <w:bCs/>
          <w:sz w:val="20"/>
          <w:szCs w:val="20"/>
          <w:lang w:eastAsia="ru-RU"/>
        </w:rPr>
      </w:pPr>
    </w:p>
    <w:p w:rsidR="00D36503" w:rsidRPr="00D36503" w:rsidRDefault="00D36503" w:rsidP="00D36503">
      <w:pPr>
        <w:autoSpaceDE w:val="0"/>
        <w:autoSpaceDN w:val="0"/>
        <w:adjustRightInd w:val="0"/>
        <w:spacing w:before="60" w:after="0" w:line="240" w:lineRule="auto"/>
        <w:ind w:firstLine="540"/>
        <w:jc w:val="both"/>
        <w:rPr>
          <w:rFonts w:ascii="Times New Roman" w:eastAsia="Calibri" w:hAnsi="Times New Roman" w:cs="Times New Roman"/>
          <w:b/>
          <w:bCs/>
          <w:sz w:val="20"/>
          <w:szCs w:val="20"/>
          <w:lang w:eastAsia="ru-RU"/>
        </w:rPr>
      </w:pPr>
    </w:p>
    <w:p w:rsidR="00D36503" w:rsidRPr="00D36503" w:rsidRDefault="00D36503" w:rsidP="00D36503">
      <w:pPr>
        <w:autoSpaceDE w:val="0"/>
        <w:autoSpaceDN w:val="0"/>
        <w:adjustRightInd w:val="0"/>
        <w:spacing w:before="60" w:after="0" w:line="240" w:lineRule="auto"/>
        <w:ind w:firstLine="540"/>
        <w:jc w:val="both"/>
        <w:rPr>
          <w:rFonts w:ascii="Times New Roman" w:eastAsia="Calibri" w:hAnsi="Times New Roman" w:cs="Times New Roman"/>
          <w:b/>
          <w:bCs/>
          <w:sz w:val="20"/>
          <w:szCs w:val="20"/>
          <w:lang w:eastAsia="ru-RU"/>
        </w:rPr>
      </w:pPr>
      <w:r w:rsidRPr="00D36503">
        <w:rPr>
          <w:rFonts w:ascii="Times New Roman" w:eastAsia="Calibri" w:hAnsi="Times New Roman" w:cs="Times New Roman"/>
          <w:b/>
          <w:bCs/>
          <w:sz w:val="20"/>
          <w:szCs w:val="20"/>
          <w:lang w:eastAsia="ru-RU"/>
        </w:rPr>
        <w:t>Принятые сокращения:</w:t>
      </w:r>
    </w:p>
    <w:p w:rsidR="00D36503" w:rsidRPr="00D36503" w:rsidRDefault="00D36503" w:rsidP="00D36503">
      <w:pPr>
        <w:spacing w:before="60" w:after="0" w:line="240" w:lineRule="auto"/>
        <w:ind w:firstLine="567"/>
        <w:jc w:val="both"/>
        <w:rPr>
          <w:rFonts w:ascii="Times New Roman" w:eastAsia="Calibri" w:hAnsi="Times New Roman" w:cs="Times New Roman"/>
          <w:lang w:eastAsia="ru-RU"/>
        </w:rPr>
      </w:pPr>
      <w:r w:rsidRPr="00D36503">
        <w:rPr>
          <w:rFonts w:ascii="Times New Roman" w:eastAsia="Calibri" w:hAnsi="Times New Roman" w:cs="Times New Roman"/>
          <w:sz w:val="20"/>
          <w:szCs w:val="20"/>
          <w:lang w:eastAsia="ru-RU"/>
        </w:rPr>
        <w:t>ФБ - средства федерального бюджета, ОБ - средства областного бюджета, МБ - средства местных бюджетов, ВИ – внебюджетные источники</w:t>
      </w:r>
      <w:r w:rsidRPr="00D36503">
        <w:rPr>
          <w:rFonts w:ascii="Times New Roman" w:eastAsia="Calibri" w:hAnsi="Times New Roman" w:cs="Times New Roman"/>
          <w:lang w:eastAsia="ru-RU"/>
        </w:rPr>
        <w:t xml:space="preserve"> </w:t>
      </w:r>
    </w:p>
    <w:p w:rsidR="00D36503" w:rsidRPr="00D36503" w:rsidRDefault="00D36503" w:rsidP="00D36503">
      <w:pPr>
        <w:spacing w:before="60" w:after="0" w:line="240" w:lineRule="auto"/>
        <w:ind w:firstLine="567"/>
        <w:jc w:val="both"/>
        <w:rPr>
          <w:rFonts w:ascii="Times New Roman" w:eastAsia="Calibri" w:hAnsi="Times New Roman" w:cs="Times New Roman"/>
          <w:sz w:val="20"/>
          <w:szCs w:val="20"/>
          <w:lang w:eastAsia="ru-RU"/>
        </w:rPr>
      </w:pPr>
      <w:r w:rsidRPr="00D36503">
        <w:rPr>
          <w:rFonts w:ascii="Times New Roman" w:eastAsia="Calibri" w:hAnsi="Times New Roman" w:cs="Times New Roman"/>
          <w:sz w:val="20"/>
          <w:szCs w:val="20"/>
          <w:lang w:eastAsia="ru-RU"/>
        </w:rPr>
        <w:t xml:space="preserve">Управление образования - управление образования, молодежной политики и спорта Администрации Шелеховского муниципального района;  </w:t>
      </w:r>
    </w:p>
    <w:p w:rsidR="00D36503" w:rsidRPr="00D36503" w:rsidRDefault="00D36503" w:rsidP="00D36503">
      <w:pPr>
        <w:spacing w:before="60" w:after="0" w:line="240" w:lineRule="auto"/>
        <w:ind w:firstLine="567"/>
        <w:jc w:val="both"/>
        <w:rPr>
          <w:rFonts w:ascii="Times New Roman" w:eastAsia="Calibri" w:hAnsi="Times New Roman" w:cs="Times New Roman"/>
          <w:sz w:val="20"/>
          <w:szCs w:val="20"/>
          <w:lang w:eastAsia="ru-RU"/>
        </w:rPr>
      </w:pPr>
      <w:r w:rsidRPr="00D36503">
        <w:rPr>
          <w:rFonts w:ascii="Times New Roman" w:eastAsia="Calibri" w:hAnsi="Times New Roman" w:cs="Times New Roman"/>
          <w:sz w:val="20"/>
          <w:szCs w:val="20"/>
          <w:lang w:eastAsia="ru-RU"/>
        </w:rPr>
        <w:t>Правовое управление – правовое управление Администрации Шелеховского муниципального района;</w:t>
      </w:r>
    </w:p>
    <w:p w:rsidR="00D36503" w:rsidRPr="00D36503" w:rsidRDefault="00D36503" w:rsidP="00D36503">
      <w:pPr>
        <w:spacing w:before="60" w:after="0" w:line="240" w:lineRule="auto"/>
        <w:ind w:left="592" w:hanging="25"/>
        <w:jc w:val="both"/>
        <w:rPr>
          <w:rFonts w:ascii="Times New Roman" w:eastAsia="Calibri" w:hAnsi="Times New Roman" w:cs="Times New Roman"/>
          <w:sz w:val="20"/>
          <w:szCs w:val="20"/>
          <w:lang w:eastAsia="ru-RU"/>
        </w:rPr>
      </w:pPr>
      <w:r w:rsidRPr="00D36503">
        <w:rPr>
          <w:rFonts w:ascii="Times New Roman" w:eastAsia="Calibri" w:hAnsi="Times New Roman" w:cs="Times New Roman"/>
          <w:sz w:val="20"/>
          <w:szCs w:val="20"/>
          <w:lang w:eastAsia="ru-RU"/>
        </w:rPr>
        <w:t>Отдел  по связям с общественностью и СМИ - отдел  по связям с общественностью и средствами массовой информации Администрации Шелеховского муниципального района;</w:t>
      </w:r>
    </w:p>
    <w:p w:rsidR="00D36503" w:rsidRPr="00D36503" w:rsidRDefault="00D36503" w:rsidP="00D36503">
      <w:pPr>
        <w:spacing w:before="60" w:after="0" w:line="240" w:lineRule="auto"/>
        <w:ind w:firstLine="567"/>
        <w:jc w:val="both"/>
        <w:rPr>
          <w:rFonts w:ascii="Times New Roman" w:eastAsia="Calibri" w:hAnsi="Times New Roman" w:cs="Times New Roman"/>
          <w:sz w:val="20"/>
          <w:szCs w:val="20"/>
          <w:lang w:eastAsia="ru-RU"/>
        </w:rPr>
      </w:pPr>
      <w:r w:rsidRPr="00D36503">
        <w:rPr>
          <w:rFonts w:ascii="Times New Roman" w:eastAsia="Calibri" w:hAnsi="Times New Roman" w:cs="Times New Roman"/>
          <w:sz w:val="20"/>
          <w:szCs w:val="20"/>
          <w:lang w:eastAsia="ru-RU"/>
        </w:rPr>
        <w:t>Финансовое управление – финансовое управление Администрации Шелеховского муниципального района;</w:t>
      </w:r>
    </w:p>
    <w:p w:rsidR="00D36503" w:rsidRPr="00D36503" w:rsidRDefault="00D36503" w:rsidP="00D36503">
      <w:pPr>
        <w:spacing w:before="60" w:after="0" w:line="240" w:lineRule="auto"/>
        <w:ind w:firstLine="567"/>
        <w:jc w:val="both"/>
        <w:rPr>
          <w:rFonts w:ascii="Times New Roman" w:eastAsia="Calibri" w:hAnsi="Times New Roman" w:cs="Times New Roman"/>
          <w:sz w:val="20"/>
          <w:szCs w:val="20"/>
          <w:lang w:eastAsia="ru-RU"/>
        </w:rPr>
      </w:pPr>
      <w:r w:rsidRPr="00D36503">
        <w:rPr>
          <w:rFonts w:ascii="Times New Roman" w:eastAsia="Calibri" w:hAnsi="Times New Roman" w:cs="Times New Roman"/>
          <w:sz w:val="20"/>
          <w:szCs w:val="20"/>
          <w:lang w:eastAsia="ru-RU"/>
        </w:rPr>
        <w:t>Отдел культуры – отдел культуры Администрации Шелеховского муниципального района;</w:t>
      </w:r>
    </w:p>
    <w:p w:rsidR="00D36503" w:rsidRPr="00D36503" w:rsidRDefault="00D36503" w:rsidP="00D36503">
      <w:pPr>
        <w:spacing w:before="60" w:after="0" w:line="240" w:lineRule="auto"/>
        <w:ind w:firstLine="567"/>
        <w:jc w:val="both"/>
        <w:rPr>
          <w:rFonts w:ascii="Times New Roman" w:eastAsia="Calibri" w:hAnsi="Times New Roman" w:cs="Times New Roman"/>
          <w:sz w:val="20"/>
          <w:szCs w:val="20"/>
          <w:lang w:eastAsia="ru-RU"/>
        </w:rPr>
      </w:pPr>
      <w:r w:rsidRPr="00D36503">
        <w:rPr>
          <w:rFonts w:ascii="Times New Roman" w:eastAsia="Calibri" w:hAnsi="Times New Roman" w:cs="Times New Roman"/>
          <w:sz w:val="20"/>
          <w:szCs w:val="20"/>
          <w:lang w:eastAsia="ru-RU"/>
        </w:rPr>
        <w:t>Отдел мобилизационной подготовки, ГО и ЧС - отдел мобилизационной подготовки, ГО и ЧС Администрации Шелеховского муниципального района;</w:t>
      </w:r>
    </w:p>
    <w:p w:rsidR="00D36503" w:rsidRPr="00D36503" w:rsidRDefault="00D36503" w:rsidP="00D36503">
      <w:pPr>
        <w:spacing w:before="60" w:after="0" w:line="240" w:lineRule="auto"/>
        <w:ind w:firstLine="567"/>
        <w:jc w:val="both"/>
        <w:rPr>
          <w:rFonts w:ascii="Times New Roman" w:eastAsia="Calibri" w:hAnsi="Times New Roman" w:cs="Times New Roman"/>
          <w:sz w:val="20"/>
          <w:szCs w:val="20"/>
          <w:lang w:eastAsia="ru-RU"/>
        </w:rPr>
      </w:pPr>
      <w:r w:rsidRPr="00D36503">
        <w:rPr>
          <w:rFonts w:ascii="Times New Roman" w:eastAsia="Calibri" w:hAnsi="Times New Roman" w:cs="Times New Roman"/>
          <w:sz w:val="20"/>
          <w:szCs w:val="20"/>
          <w:lang w:eastAsia="ru-RU"/>
        </w:rPr>
        <w:t>МКУ ШР «ЕДДС» - муниципальное казённое учреждение Шелеховского района «Единая дежурно-диспетчерская служба»</w:t>
      </w:r>
    </w:p>
    <w:p w:rsidR="00D36503" w:rsidRPr="00D36503" w:rsidRDefault="00D36503" w:rsidP="00D36503">
      <w:pPr>
        <w:spacing w:before="60" w:after="0" w:line="240" w:lineRule="auto"/>
        <w:ind w:firstLine="567"/>
        <w:jc w:val="both"/>
        <w:rPr>
          <w:rFonts w:ascii="Times New Roman" w:eastAsia="Calibri" w:hAnsi="Times New Roman" w:cs="Times New Roman"/>
          <w:sz w:val="20"/>
          <w:szCs w:val="20"/>
          <w:lang w:eastAsia="ru-RU"/>
        </w:rPr>
      </w:pPr>
      <w:r w:rsidRPr="00D36503">
        <w:rPr>
          <w:rFonts w:ascii="Times New Roman" w:eastAsia="Calibri" w:hAnsi="Times New Roman" w:cs="Times New Roman"/>
          <w:sz w:val="20"/>
          <w:szCs w:val="20"/>
          <w:lang w:eastAsia="ru-RU"/>
        </w:rPr>
        <w:t xml:space="preserve">Администрация – Администрация Шелеховского муниципального района; </w:t>
      </w:r>
    </w:p>
    <w:p w:rsidR="00D36503" w:rsidRPr="00D36503" w:rsidRDefault="00D36503" w:rsidP="00D36503">
      <w:pPr>
        <w:spacing w:before="60" w:after="0" w:line="240" w:lineRule="auto"/>
        <w:ind w:firstLine="567"/>
        <w:jc w:val="both"/>
        <w:rPr>
          <w:rFonts w:ascii="Times New Roman" w:eastAsia="Calibri" w:hAnsi="Times New Roman" w:cs="Times New Roman"/>
          <w:sz w:val="20"/>
          <w:szCs w:val="20"/>
          <w:lang w:eastAsia="ru-RU"/>
        </w:rPr>
      </w:pPr>
      <w:r w:rsidRPr="00D36503">
        <w:rPr>
          <w:rFonts w:ascii="Times New Roman" w:eastAsia="Calibri" w:hAnsi="Times New Roman" w:cs="Times New Roman"/>
          <w:sz w:val="20"/>
          <w:szCs w:val="20"/>
          <w:lang w:eastAsia="ru-RU"/>
        </w:rPr>
        <w:t>ОМВД -  отдел Министерства внутренних дел России по Шелеховскому району;</w:t>
      </w:r>
    </w:p>
    <w:p w:rsidR="00D36503" w:rsidRPr="00D36503" w:rsidRDefault="00D36503" w:rsidP="00D36503">
      <w:pPr>
        <w:spacing w:before="60" w:after="0" w:line="240" w:lineRule="auto"/>
        <w:ind w:left="592" w:hanging="25"/>
        <w:jc w:val="both"/>
        <w:rPr>
          <w:rFonts w:ascii="Times New Roman" w:eastAsia="Calibri" w:hAnsi="Times New Roman" w:cs="Times New Roman"/>
          <w:sz w:val="20"/>
          <w:szCs w:val="20"/>
          <w:lang w:eastAsia="ru-RU"/>
        </w:rPr>
      </w:pPr>
      <w:r w:rsidRPr="00D36503">
        <w:rPr>
          <w:rFonts w:ascii="Times New Roman" w:eastAsia="Calibri" w:hAnsi="Times New Roman" w:cs="Times New Roman"/>
          <w:sz w:val="20"/>
          <w:szCs w:val="20"/>
          <w:lang w:eastAsia="ru-RU"/>
        </w:rPr>
        <w:t>ОГИБДД – отделение Государственной инспекции безопасности дорожного движения отдела Министерства внутренних дел России по Шелеховскому району;</w:t>
      </w:r>
    </w:p>
    <w:p w:rsidR="00D36503" w:rsidRPr="00D36503" w:rsidRDefault="00D36503" w:rsidP="00D36503">
      <w:pPr>
        <w:spacing w:before="60" w:after="0" w:line="240" w:lineRule="auto"/>
        <w:ind w:firstLine="567"/>
        <w:jc w:val="both"/>
        <w:rPr>
          <w:rFonts w:ascii="Times New Roman" w:eastAsia="Calibri" w:hAnsi="Times New Roman" w:cs="Times New Roman"/>
          <w:sz w:val="20"/>
          <w:szCs w:val="20"/>
          <w:lang w:eastAsia="ru-RU"/>
        </w:rPr>
      </w:pPr>
      <w:r w:rsidRPr="00D36503">
        <w:rPr>
          <w:rFonts w:ascii="Times New Roman" w:eastAsia="Calibri" w:hAnsi="Times New Roman" w:cs="Times New Roman"/>
          <w:sz w:val="20"/>
          <w:szCs w:val="20"/>
          <w:lang w:eastAsia="ru-RU"/>
        </w:rPr>
        <w:t>ОГБУЗ «ШРБ» - областное Государственное бюджетное учреждение здравоохранения «ШРБ»;</w:t>
      </w:r>
    </w:p>
    <w:p w:rsidR="00D36503" w:rsidRPr="00D36503" w:rsidRDefault="00D36503" w:rsidP="00D36503">
      <w:pPr>
        <w:spacing w:before="60" w:after="0" w:line="240" w:lineRule="auto"/>
        <w:ind w:firstLine="567"/>
        <w:jc w:val="both"/>
        <w:rPr>
          <w:rFonts w:ascii="Times New Roman" w:eastAsia="Calibri" w:hAnsi="Times New Roman" w:cs="Times New Roman"/>
          <w:sz w:val="20"/>
          <w:szCs w:val="20"/>
          <w:lang w:eastAsia="ru-RU"/>
        </w:rPr>
      </w:pPr>
      <w:r w:rsidRPr="00D36503">
        <w:rPr>
          <w:rFonts w:ascii="Times New Roman" w:eastAsia="Calibri" w:hAnsi="Times New Roman" w:cs="Times New Roman"/>
          <w:color w:val="000000"/>
          <w:sz w:val="20"/>
          <w:szCs w:val="20"/>
          <w:lang w:eastAsia="ru-RU"/>
        </w:rPr>
        <w:t>КДНиЗП – комиссия по делам несовершеннолетних и защите их прав в Шелеховском районе</w:t>
      </w:r>
      <w:r w:rsidRPr="00D36503">
        <w:rPr>
          <w:rFonts w:ascii="Times New Roman" w:eastAsia="Calibri" w:hAnsi="Times New Roman" w:cs="Times New Roman"/>
          <w:sz w:val="20"/>
          <w:szCs w:val="20"/>
          <w:lang w:eastAsia="ru-RU"/>
        </w:rPr>
        <w:t xml:space="preserve">;  </w:t>
      </w:r>
    </w:p>
    <w:p w:rsidR="00D36503" w:rsidRPr="00D36503" w:rsidRDefault="00D36503" w:rsidP="00D36503">
      <w:pPr>
        <w:spacing w:before="60" w:after="0" w:line="240" w:lineRule="auto"/>
        <w:ind w:firstLine="567"/>
        <w:jc w:val="both"/>
        <w:rPr>
          <w:rFonts w:ascii="Times New Roman" w:eastAsia="Calibri" w:hAnsi="Times New Roman" w:cs="Times New Roman"/>
          <w:sz w:val="20"/>
          <w:szCs w:val="20"/>
          <w:lang w:eastAsia="ru-RU"/>
        </w:rPr>
      </w:pPr>
      <w:r w:rsidRPr="00D36503">
        <w:rPr>
          <w:rFonts w:ascii="Times New Roman" w:eastAsia="Calibri" w:hAnsi="Times New Roman" w:cs="Times New Roman"/>
          <w:sz w:val="20"/>
          <w:szCs w:val="20"/>
          <w:lang w:eastAsia="ru-RU"/>
        </w:rPr>
        <w:t>УИИ - филиал Федерального казенного учреждения «Уголовно-исполнительная инспекция Главного Управления Федеральной службы исполнения наказаний России по Иркутской области» по Шелеховскому району;</w:t>
      </w:r>
    </w:p>
    <w:p w:rsidR="00D36503" w:rsidRPr="00D36503" w:rsidRDefault="00D36503" w:rsidP="00D36503">
      <w:pPr>
        <w:widowControl w:val="0"/>
        <w:autoSpaceDE w:val="0"/>
        <w:autoSpaceDN w:val="0"/>
        <w:adjustRightInd w:val="0"/>
        <w:spacing w:before="60" w:after="0" w:line="240" w:lineRule="auto"/>
        <w:ind w:firstLine="709"/>
        <w:jc w:val="both"/>
        <w:rPr>
          <w:rFonts w:ascii="Times New Roman" w:eastAsia="Calibri" w:hAnsi="Times New Roman" w:cs="Times New Roman"/>
          <w:sz w:val="20"/>
          <w:szCs w:val="20"/>
          <w:lang w:eastAsia="ru-RU"/>
        </w:rPr>
      </w:pPr>
      <w:r w:rsidRPr="00D36503">
        <w:rPr>
          <w:rFonts w:ascii="Times New Roman" w:eastAsia="Calibri" w:hAnsi="Times New Roman" w:cs="Times New Roman"/>
          <w:sz w:val="20"/>
          <w:szCs w:val="20"/>
          <w:lang w:eastAsia="ru-RU"/>
        </w:rPr>
        <w:t>ИМОЦ – информационно-методический, образовательный центр;</w:t>
      </w:r>
    </w:p>
    <w:p w:rsidR="00D36503" w:rsidRPr="00D36503" w:rsidRDefault="00D36503" w:rsidP="00D36503">
      <w:pPr>
        <w:spacing w:before="60" w:after="0" w:line="240" w:lineRule="auto"/>
        <w:ind w:firstLine="708"/>
        <w:jc w:val="both"/>
        <w:rPr>
          <w:rFonts w:ascii="Times New Roman" w:eastAsia="Calibri" w:hAnsi="Times New Roman" w:cs="Times New Roman"/>
          <w:sz w:val="20"/>
          <w:szCs w:val="20"/>
          <w:lang w:eastAsia="ru-RU"/>
        </w:rPr>
      </w:pPr>
      <w:r w:rsidRPr="00D36503">
        <w:rPr>
          <w:rFonts w:ascii="Times New Roman" w:eastAsia="Calibri" w:hAnsi="Times New Roman" w:cs="Times New Roman"/>
          <w:sz w:val="20"/>
          <w:szCs w:val="20"/>
          <w:lang w:eastAsia="ru-RU"/>
        </w:rPr>
        <w:lastRenderedPageBreak/>
        <w:t>МКОУ ДО ШР «ЦТ» - муниципальное казённое образовательное учреждение дополнительного  образования Шелеховского района «Центр творчества».</w:t>
      </w:r>
    </w:p>
    <w:p w:rsidR="00D36503" w:rsidRPr="00D36503" w:rsidRDefault="00D36503" w:rsidP="00D36503">
      <w:pPr>
        <w:widowControl w:val="0"/>
        <w:autoSpaceDE w:val="0"/>
        <w:autoSpaceDN w:val="0"/>
        <w:adjustRightInd w:val="0"/>
        <w:spacing w:before="60" w:after="0" w:line="240" w:lineRule="auto"/>
        <w:ind w:firstLine="709"/>
        <w:jc w:val="both"/>
        <w:rPr>
          <w:rFonts w:ascii="Times New Roman" w:eastAsia="Calibri" w:hAnsi="Times New Roman" w:cs="Times New Roman"/>
          <w:sz w:val="20"/>
          <w:szCs w:val="20"/>
          <w:lang w:eastAsia="ru-RU"/>
        </w:rPr>
      </w:pPr>
      <w:r w:rsidRPr="00D36503">
        <w:rPr>
          <w:rFonts w:ascii="Times New Roman" w:eastAsia="Calibri" w:hAnsi="Times New Roman" w:cs="Times New Roman"/>
          <w:sz w:val="20"/>
          <w:szCs w:val="20"/>
          <w:lang w:eastAsia="ru-RU"/>
        </w:rPr>
        <w:t xml:space="preserve">Примечание: </w:t>
      </w:r>
    </w:p>
    <w:p w:rsidR="00D36503" w:rsidRPr="00D36503" w:rsidRDefault="00D36503" w:rsidP="00D36503">
      <w:pPr>
        <w:autoSpaceDE w:val="0"/>
        <w:autoSpaceDN w:val="0"/>
        <w:adjustRightInd w:val="0"/>
        <w:spacing w:before="60" w:after="0" w:line="240" w:lineRule="auto"/>
        <w:ind w:firstLine="709"/>
        <w:jc w:val="both"/>
        <w:rPr>
          <w:rFonts w:ascii="Times New Roman" w:eastAsia="Calibri" w:hAnsi="Times New Roman" w:cs="Times New Roman"/>
          <w:bCs/>
          <w:lang w:eastAsia="ru-RU"/>
        </w:rPr>
      </w:pPr>
      <w:r w:rsidRPr="00D36503">
        <w:rPr>
          <w:rFonts w:ascii="Times New Roman" w:eastAsia="Calibri" w:hAnsi="Times New Roman" w:cs="Times New Roman"/>
          <w:sz w:val="20"/>
          <w:szCs w:val="20"/>
          <w:lang w:eastAsia="ru-RU"/>
        </w:rPr>
        <w:t>*  - целевые индикаторы, показатели результативности должны соответствовать поставленным целям и могут быть подразделены на задачи и мероприятия.</w:t>
      </w:r>
    </w:p>
    <w:p w:rsidR="00D36503" w:rsidRPr="00D36503" w:rsidRDefault="00D36503" w:rsidP="00D36503">
      <w:pPr>
        <w:autoSpaceDE w:val="0"/>
        <w:autoSpaceDN w:val="0"/>
        <w:adjustRightInd w:val="0"/>
        <w:spacing w:before="60" w:after="0" w:line="240" w:lineRule="auto"/>
        <w:jc w:val="right"/>
        <w:rPr>
          <w:rFonts w:ascii="Times New Roman" w:eastAsia="Calibri" w:hAnsi="Times New Roman" w:cs="Times New Roman"/>
          <w:bCs/>
          <w:sz w:val="28"/>
          <w:szCs w:val="28"/>
          <w:lang w:eastAsia="ru-RU"/>
        </w:rPr>
      </w:pPr>
      <w:r w:rsidRPr="00D36503">
        <w:rPr>
          <w:rFonts w:ascii="Times New Roman" w:eastAsia="Calibri" w:hAnsi="Times New Roman" w:cs="Times New Roman"/>
          <w:bCs/>
          <w:sz w:val="28"/>
          <w:szCs w:val="28"/>
          <w:lang w:eastAsia="ru-RU"/>
        </w:rPr>
        <w:t>».</w:t>
      </w:r>
    </w:p>
    <w:p w:rsidR="00D36503" w:rsidRPr="00D36503" w:rsidRDefault="00D36503" w:rsidP="00D36503">
      <w:pPr>
        <w:spacing w:after="0" w:line="240" w:lineRule="auto"/>
        <w:jc w:val="center"/>
        <w:rPr>
          <w:rFonts w:ascii="Times New Roman" w:eastAsia="Times New Roman" w:hAnsi="Times New Roman" w:cs="Times New Roman"/>
          <w:sz w:val="24"/>
          <w:szCs w:val="24"/>
          <w:lang w:eastAsia="ru-RU"/>
        </w:rPr>
      </w:pPr>
    </w:p>
    <w:p w:rsidR="00D36503" w:rsidRPr="00D36503" w:rsidRDefault="00D36503" w:rsidP="00D36503">
      <w:pPr>
        <w:spacing w:after="0" w:line="240" w:lineRule="auto"/>
        <w:jc w:val="center"/>
        <w:rPr>
          <w:rFonts w:ascii="Times New Roman" w:eastAsia="Calibri" w:hAnsi="Times New Roman" w:cs="Times New Roman"/>
          <w:bCs/>
          <w:lang w:eastAsia="ru-RU"/>
        </w:rPr>
      </w:pPr>
      <w:r w:rsidRPr="00D36503">
        <w:rPr>
          <w:rFonts w:ascii="Times New Roman" w:eastAsia="Times New Roman" w:hAnsi="Times New Roman" w:cs="Times New Roman"/>
          <w:sz w:val="24"/>
          <w:szCs w:val="24"/>
          <w:lang w:eastAsia="ru-RU"/>
        </w:rPr>
        <w:t xml:space="preserve">Начальник отдела мобилизационной подготовки, ГО и ЧС </w:t>
      </w:r>
      <w:r w:rsidRPr="00D36503">
        <w:rPr>
          <w:rFonts w:ascii="Times New Roman" w:eastAsia="Times New Roman" w:hAnsi="Times New Roman" w:cs="Times New Roman"/>
          <w:sz w:val="24"/>
          <w:szCs w:val="24"/>
          <w:lang w:eastAsia="ru-RU"/>
        </w:rPr>
        <w:tab/>
      </w:r>
      <w:r w:rsidRPr="00D36503">
        <w:rPr>
          <w:rFonts w:ascii="Times New Roman" w:eastAsia="Times New Roman" w:hAnsi="Times New Roman" w:cs="Times New Roman"/>
          <w:sz w:val="24"/>
          <w:szCs w:val="24"/>
          <w:lang w:eastAsia="ru-RU"/>
        </w:rPr>
        <w:tab/>
      </w:r>
      <w:r w:rsidRPr="00D36503">
        <w:rPr>
          <w:rFonts w:ascii="Times New Roman" w:eastAsia="Times New Roman" w:hAnsi="Times New Roman" w:cs="Times New Roman"/>
          <w:sz w:val="24"/>
          <w:szCs w:val="24"/>
          <w:lang w:eastAsia="ru-RU"/>
        </w:rPr>
        <w:tab/>
        <w:t xml:space="preserve">      </w:t>
      </w:r>
      <w:r w:rsidRPr="00D36503">
        <w:rPr>
          <w:rFonts w:ascii="Times New Roman" w:eastAsia="Times New Roman" w:hAnsi="Times New Roman" w:cs="Times New Roman"/>
          <w:sz w:val="24"/>
          <w:szCs w:val="24"/>
          <w:lang w:eastAsia="ru-RU"/>
        </w:rPr>
        <w:tab/>
      </w:r>
      <w:r w:rsidRPr="00D36503">
        <w:rPr>
          <w:rFonts w:ascii="Times New Roman" w:eastAsia="Times New Roman" w:hAnsi="Times New Roman" w:cs="Times New Roman"/>
          <w:sz w:val="24"/>
          <w:szCs w:val="24"/>
          <w:lang w:eastAsia="ru-RU"/>
        </w:rPr>
        <w:tab/>
      </w:r>
      <w:r w:rsidRPr="00D36503">
        <w:rPr>
          <w:rFonts w:ascii="Times New Roman" w:eastAsia="Times New Roman" w:hAnsi="Times New Roman" w:cs="Times New Roman"/>
          <w:sz w:val="24"/>
          <w:szCs w:val="24"/>
          <w:lang w:eastAsia="ru-RU"/>
        </w:rPr>
        <w:tab/>
        <w:t>Е.В. Кудренко</w:t>
      </w:r>
      <w:r w:rsidRPr="00D36503">
        <w:rPr>
          <w:rFonts w:ascii="Times New Roman" w:eastAsia="Calibri" w:hAnsi="Times New Roman" w:cs="Times New Roman"/>
          <w:bCs/>
          <w:lang w:eastAsia="ru-RU"/>
        </w:rPr>
        <w:t xml:space="preserve"> </w:t>
      </w:r>
    </w:p>
    <w:p w:rsidR="00D36503" w:rsidRPr="00D36503" w:rsidRDefault="00D36503" w:rsidP="00D36503"/>
    <w:p w:rsidR="00D36503" w:rsidRDefault="00D36503" w:rsidP="00D36503">
      <w:pPr>
        <w:spacing w:after="0" w:line="240" w:lineRule="auto"/>
        <w:ind w:left="9356"/>
        <w:jc w:val="both"/>
      </w:pPr>
    </w:p>
    <w:sectPr w:rsidR="00D36503" w:rsidSect="00BD5C73">
      <w:headerReference w:type="even" r:id="rId13"/>
      <w:headerReference w:type="default" r:id="rId14"/>
      <w:pgSz w:w="16838" w:h="11906" w:orient="landscape"/>
      <w:pgMar w:top="1077" w:right="902" w:bottom="709"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7CC" w:rsidRDefault="007A37CC">
      <w:pPr>
        <w:spacing w:after="0" w:line="240" w:lineRule="auto"/>
      </w:pPr>
      <w:r>
        <w:separator/>
      </w:r>
    </w:p>
  </w:endnote>
  <w:endnote w:type="continuationSeparator" w:id="0">
    <w:p w:rsidR="007A37CC" w:rsidRDefault="007A3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7CC" w:rsidRDefault="007A37CC">
      <w:pPr>
        <w:spacing w:after="0" w:line="240" w:lineRule="auto"/>
      </w:pPr>
      <w:r>
        <w:separator/>
      </w:r>
    </w:p>
  </w:footnote>
  <w:footnote w:type="continuationSeparator" w:id="0">
    <w:p w:rsidR="007A37CC" w:rsidRDefault="007A3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23" w:rsidRPr="00766F34" w:rsidRDefault="007A4423" w:rsidP="00BD5C73">
    <w:pPr>
      <w:pStyle w:val="a5"/>
      <w:framePr w:wrap="auto" w:vAnchor="text" w:hAnchor="margin" w:xAlign="center" w:y="1"/>
      <w:rPr>
        <w:rStyle w:val="af0"/>
        <w:sz w:val="20"/>
        <w:szCs w:val="20"/>
      </w:rPr>
    </w:pPr>
    <w:r w:rsidRPr="00766F34">
      <w:rPr>
        <w:rStyle w:val="af0"/>
        <w:sz w:val="20"/>
        <w:szCs w:val="20"/>
      </w:rPr>
      <w:fldChar w:fldCharType="begin"/>
    </w:r>
    <w:r w:rsidRPr="00766F34">
      <w:rPr>
        <w:rStyle w:val="af0"/>
        <w:sz w:val="20"/>
        <w:szCs w:val="20"/>
      </w:rPr>
      <w:instrText xml:space="preserve">PAGE  </w:instrText>
    </w:r>
    <w:r w:rsidRPr="00766F34">
      <w:rPr>
        <w:rStyle w:val="af0"/>
        <w:sz w:val="20"/>
        <w:szCs w:val="20"/>
      </w:rPr>
      <w:fldChar w:fldCharType="separate"/>
    </w:r>
    <w:r w:rsidR="00F94A53">
      <w:rPr>
        <w:rStyle w:val="af0"/>
        <w:noProof/>
        <w:sz w:val="20"/>
        <w:szCs w:val="20"/>
      </w:rPr>
      <w:t>2</w:t>
    </w:r>
    <w:r w:rsidRPr="00766F34">
      <w:rPr>
        <w:rStyle w:val="af0"/>
        <w:sz w:val="20"/>
        <w:szCs w:val="20"/>
      </w:rPr>
      <w:fldChar w:fldCharType="end"/>
    </w:r>
  </w:p>
  <w:p w:rsidR="007A4423" w:rsidRDefault="007A442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23" w:rsidRDefault="007A4423" w:rsidP="00BD5C73">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A4423" w:rsidRDefault="007A442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23" w:rsidRDefault="007A4423" w:rsidP="00BD5C73">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F94A53">
      <w:rPr>
        <w:rStyle w:val="af0"/>
        <w:noProof/>
      </w:rPr>
      <w:t>37</w:t>
    </w:r>
    <w:r>
      <w:rPr>
        <w:rStyle w:val="af0"/>
      </w:rPr>
      <w:fldChar w:fldCharType="end"/>
    </w:r>
  </w:p>
  <w:p w:rsidR="007A4423" w:rsidRDefault="007A442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00BB"/>
    <w:multiLevelType w:val="hybridMultilevel"/>
    <w:tmpl w:val="84ECE06A"/>
    <w:lvl w:ilvl="0" w:tplc="21A4EEE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8816D29"/>
    <w:multiLevelType w:val="hybridMultilevel"/>
    <w:tmpl w:val="19869E28"/>
    <w:lvl w:ilvl="0" w:tplc="043CBC46">
      <w:start w:val="1"/>
      <w:numFmt w:val="decimal"/>
      <w:lvlText w:val="%1)"/>
      <w:lvlJc w:val="left"/>
      <w:pPr>
        <w:ind w:left="928" w:hanging="360"/>
      </w:pPr>
      <w:rPr>
        <w:rFonts w:hint="default"/>
        <w:b w:val="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nsid w:val="092577C3"/>
    <w:multiLevelType w:val="hybridMultilevel"/>
    <w:tmpl w:val="53A69598"/>
    <w:lvl w:ilvl="0" w:tplc="6D06FCAE">
      <w:start w:val="6"/>
      <w:numFmt w:val="decimal"/>
      <w:lvlText w:val="%1)"/>
      <w:lvlJc w:val="left"/>
      <w:pPr>
        <w:ind w:left="2149" w:hanging="360"/>
      </w:pPr>
      <w:rPr>
        <w:rFonts w:hint="default"/>
        <w:b w:val="0"/>
      </w:rPr>
    </w:lvl>
    <w:lvl w:ilvl="1" w:tplc="04190019">
      <w:start w:val="1"/>
      <w:numFmt w:val="lowerLetter"/>
      <w:lvlText w:val="%2."/>
      <w:lvlJc w:val="left"/>
      <w:pPr>
        <w:ind w:left="786"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0B5E5897"/>
    <w:multiLevelType w:val="hybridMultilevel"/>
    <w:tmpl w:val="AB9ACC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C7630FF"/>
    <w:multiLevelType w:val="hybridMultilevel"/>
    <w:tmpl w:val="DFDCBAAC"/>
    <w:lvl w:ilvl="0" w:tplc="5112830C">
      <w:start w:val="4"/>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129C2EA1"/>
    <w:multiLevelType w:val="hybridMultilevel"/>
    <w:tmpl w:val="49CA216C"/>
    <w:lvl w:ilvl="0" w:tplc="628E7094">
      <w:start w:val="1"/>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6">
    <w:nsid w:val="154113F8"/>
    <w:multiLevelType w:val="hybridMultilevel"/>
    <w:tmpl w:val="34EA5700"/>
    <w:lvl w:ilvl="0" w:tplc="F2EE442A">
      <w:start w:val="1"/>
      <w:numFmt w:val="decimal"/>
      <w:lvlText w:val="%1)"/>
      <w:lvlJc w:val="left"/>
      <w:pPr>
        <w:ind w:left="1922" w:hanging="1185"/>
      </w:pPr>
      <w:rPr>
        <w:rFonts w:hint="default"/>
        <w:b w:val="0"/>
        <w:color w:val="00000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7">
    <w:nsid w:val="16E20EEB"/>
    <w:multiLevelType w:val="hybridMultilevel"/>
    <w:tmpl w:val="2E001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D370F5"/>
    <w:multiLevelType w:val="hybridMultilevel"/>
    <w:tmpl w:val="55FC3722"/>
    <w:lvl w:ilvl="0" w:tplc="822C76DC">
      <w:start w:val="1"/>
      <w:numFmt w:val="decimal"/>
      <w:lvlText w:val="%1."/>
      <w:lvlJc w:val="left"/>
      <w:pPr>
        <w:tabs>
          <w:tab w:val="num" w:pos="660"/>
        </w:tabs>
        <w:ind w:left="6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64560C6"/>
    <w:multiLevelType w:val="hybridMultilevel"/>
    <w:tmpl w:val="BA5848E8"/>
    <w:lvl w:ilvl="0" w:tplc="9738A5B6">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C0044B1"/>
    <w:multiLevelType w:val="hybridMultilevel"/>
    <w:tmpl w:val="E4B46F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D1F46C6"/>
    <w:multiLevelType w:val="hybridMultilevel"/>
    <w:tmpl w:val="94B467EE"/>
    <w:lvl w:ilvl="0" w:tplc="21A4EEE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F7135AA"/>
    <w:multiLevelType w:val="hybridMultilevel"/>
    <w:tmpl w:val="80941B12"/>
    <w:lvl w:ilvl="0" w:tplc="D116E4A8">
      <w:start w:val="1"/>
      <w:numFmt w:val="decimal"/>
      <w:lvlText w:val="%1."/>
      <w:lvlJc w:val="left"/>
      <w:pPr>
        <w:tabs>
          <w:tab w:val="num" w:pos="716"/>
        </w:tabs>
        <w:ind w:left="716" w:hanging="360"/>
      </w:pPr>
      <w:rPr>
        <w:rFonts w:cs="Times New Roman" w:hint="default"/>
        <w:b w:val="0"/>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13">
    <w:nsid w:val="366E64E1"/>
    <w:multiLevelType w:val="multilevel"/>
    <w:tmpl w:val="C1F6A5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7A739E2"/>
    <w:multiLevelType w:val="hybridMultilevel"/>
    <w:tmpl w:val="5B1E1774"/>
    <w:lvl w:ilvl="0" w:tplc="74567CD4">
      <w:start w:val="1"/>
      <w:numFmt w:val="decimal"/>
      <w:lvlText w:val="%1."/>
      <w:lvlJc w:val="left"/>
      <w:pPr>
        <w:ind w:left="360" w:hanging="360"/>
      </w:pPr>
      <w:rPr>
        <w:rFonts w:eastAsia="Times New Roman" w:hint="default"/>
        <w:b w:val="0"/>
        <w:i w:val="0"/>
        <w:color w:val="000000"/>
      </w:rPr>
    </w:lvl>
    <w:lvl w:ilvl="1" w:tplc="FEF8242A">
      <w:start w:val="1"/>
      <w:numFmt w:val="decimal"/>
      <w:lvlText w:val="%2)"/>
      <w:lvlJc w:val="left"/>
      <w:pPr>
        <w:ind w:left="2194" w:hanging="405"/>
      </w:pPr>
      <w:rPr>
        <w:rFonts w:ascii="Times New Roman" w:eastAsiaTheme="minorHAnsi" w:hAnsi="Times New Roman" w:cstheme="minorBidi"/>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D802722"/>
    <w:multiLevelType w:val="hybridMultilevel"/>
    <w:tmpl w:val="FA16E13A"/>
    <w:lvl w:ilvl="0" w:tplc="AA0C1F3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7A7A2D"/>
    <w:multiLevelType w:val="hybridMultilevel"/>
    <w:tmpl w:val="550E7D4C"/>
    <w:lvl w:ilvl="0" w:tplc="CF9E7F18">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CFC295B"/>
    <w:multiLevelType w:val="hybridMultilevel"/>
    <w:tmpl w:val="81C83A7A"/>
    <w:lvl w:ilvl="0" w:tplc="822C76DC">
      <w:start w:val="1"/>
      <w:numFmt w:val="decimal"/>
      <w:lvlText w:val="%1."/>
      <w:lvlJc w:val="left"/>
      <w:pPr>
        <w:tabs>
          <w:tab w:val="num" w:pos="660"/>
        </w:tabs>
        <w:ind w:left="6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4810EC7"/>
    <w:multiLevelType w:val="hybridMultilevel"/>
    <w:tmpl w:val="A612A0A2"/>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9B694E"/>
    <w:multiLevelType w:val="hybridMultilevel"/>
    <w:tmpl w:val="55FC3722"/>
    <w:lvl w:ilvl="0" w:tplc="822C76DC">
      <w:start w:val="1"/>
      <w:numFmt w:val="decimal"/>
      <w:lvlText w:val="%1."/>
      <w:lvlJc w:val="left"/>
      <w:pPr>
        <w:tabs>
          <w:tab w:val="num" w:pos="660"/>
        </w:tabs>
        <w:ind w:left="6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B103AFF"/>
    <w:multiLevelType w:val="hybridMultilevel"/>
    <w:tmpl w:val="81C83A7A"/>
    <w:lvl w:ilvl="0" w:tplc="822C76DC">
      <w:start w:val="1"/>
      <w:numFmt w:val="decimal"/>
      <w:lvlText w:val="%1."/>
      <w:lvlJc w:val="left"/>
      <w:pPr>
        <w:tabs>
          <w:tab w:val="num" w:pos="660"/>
        </w:tabs>
        <w:ind w:left="6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C711518"/>
    <w:multiLevelType w:val="hybridMultilevel"/>
    <w:tmpl w:val="D3A6431A"/>
    <w:lvl w:ilvl="0" w:tplc="35D22500">
      <w:start w:val="1"/>
      <w:numFmt w:val="bullet"/>
      <w:lvlText w:val=""/>
      <w:lvlJc w:val="left"/>
      <w:pPr>
        <w:tabs>
          <w:tab w:val="num" w:pos="0"/>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0C374B0"/>
    <w:multiLevelType w:val="hybridMultilevel"/>
    <w:tmpl w:val="CF604B12"/>
    <w:lvl w:ilvl="0" w:tplc="0419000F">
      <w:start w:val="1"/>
      <w:numFmt w:val="decimal"/>
      <w:lvlText w:val="%1."/>
      <w:lvlJc w:val="left"/>
      <w:pPr>
        <w:ind w:left="1020" w:hanging="360"/>
      </w:pPr>
      <w:rPr>
        <w:rFonts w:cs="Times New Roman"/>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23">
    <w:nsid w:val="65DB51ED"/>
    <w:multiLevelType w:val="hybridMultilevel"/>
    <w:tmpl w:val="4CACB13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960619E"/>
    <w:multiLevelType w:val="hybridMultilevel"/>
    <w:tmpl w:val="0512E43E"/>
    <w:lvl w:ilvl="0" w:tplc="135CFF70">
      <w:numFmt w:val="bullet"/>
      <w:lvlText w:val="-"/>
      <w:lvlJc w:val="left"/>
      <w:pPr>
        <w:ind w:left="1069" w:hanging="360"/>
      </w:pPr>
      <w:rPr>
        <w:rFonts w:ascii="Times New Roman" w:eastAsia="Times New Roman" w:hAnsi="Times New Roman" w:hint="default"/>
        <w:color w:val="000000"/>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6F990A4B"/>
    <w:multiLevelType w:val="hybridMultilevel"/>
    <w:tmpl w:val="084CA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4749E5"/>
    <w:multiLevelType w:val="hybridMultilevel"/>
    <w:tmpl w:val="201AEEDC"/>
    <w:lvl w:ilvl="0" w:tplc="1DB4EB60">
      <w:start w:val="1"/>
      <w:numFmt w:val="decimal"/>
      <w:lvlText w:val="%1."/>
      <w:lvlJc w:val="left"/>
      <w:pPr>
        <w:tabs>
          <w:tab w:val="num" w:pos="716"/>
        </w:tabs>
        <w:ind w:left="716" w:hanging="360"/>
      </w:pPr>
      <w:rPr>
        <w:rFonts w:cs="Times New Roman" w:hint="default"/>
        <w:b w:val="0"/>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27">
    <w:nsid w:val="77D905E6"/>
    <w:multiLevelType w:val="hybridMultilevel"/>
    <w:tmpl w:val="B346F9BE"/>
    <w:lvl w:ilvl="0" w:tplc="2690B7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7C4B25FF"/>
    <w:multiLevelType w:val="hybridMultilevel"/>
    <w:tmpl w:val="49CA216C"/>
    <w:lvl w:ilvl="0" w:tplc="628E7094">
      <w:start w:val="1"/>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29">
    <w:nsid w:val="7CFF03C8"/>
    <w:multiLevelType w:val="hybridMultilevel"/>
    <w:tmpl w:val="C5EA1F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CC8816E8">
      <w:start w:val="5"/>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7"/>
  </w:num>
  <w:num w:numId="2">
    <w:abstractNumId w:val="29"/>
  </w:num>
  <w:num w:numId="3">
    <w:abstractNumId w:val="5"/>
  </w:num>
  <w:num w:numId="4">
    <w:abstractNumId w:val="23"/>
  </w:num>
  <w:num w:numId="5">
    <w:abstractNumId w:val="26"/>
  </w:num>
  <w:num w:numId="6">
    <w:abstractNumId w:val="14"/>
  </w:num>
  <w:num w:numId="7">
    <w:abstractNumId w:val="1"/>
  </w:num>
  <w:num w:numId="8">
    <w:abstractNumId w:val="4"/>
  </w:num>
  <w:num w:numId="9">
    <w:abstractNumId w:val="6"/>
  </w:num>
  <w:num w:numId="10">
    <w:abstractNumId w:val="22"/>
  </w:num>
  <w:num w:numId="11">
    <w:abstractNumId w:val="2"/>
  </w:num>
  <w:num w:numId="12">
    <w:abstractNumId w:val="25"/>
  </w:num>
  <w:num w:numId="13">
    <w:abstractNumId w:val="13"/>
  </w:num>
  <w:num w:numId="14">
    <w:abstractNumId w:val="21"/>
  </w:num>
  <w:num w:numId="15">
    <w:abstractNumId w:val="19"/>
  </w:num>
  <w:num w:numId="16">
    <w:abstractNumId w:val="17"/>
  </w:num>
  <w:num w:numId="17">
    <w:abstractNumId w:val="28"/>
  </w:num>
  <w:num w:numId="18">
    <w:abstractNumId w:val="24"/>
  </w:num>
  <w:num w:numId="19">
    <w:abstractNumId w:val="10"/>
  </w:num>
  <w:num w:numId="20">
    <w:abstractNumId w:val="12"/>
  </w:num>
  <w:num w:numId="21">
    <w:abstractNumId w:val="7"/>
  </w:num>
  <w:num w:numId="22">
    <w:abstractNumId w:val="16"/>
  </w:num>
  <w:num w:numId="23">
    <w:abstractNumId w:val="11"/>
  </w:num>
  <w:num w:numId="24">
    <w:abstractNumId w:val="0"/>
  </w:num>
  <w:num w:numId="25">
    <w:abstractNumId w:val="9"/>
  </w:num>
  <w:num w:numId="26">
    <w:abstractNumId w:val="18"/>
  </w:num>
  <w:num w:numId="27">
    <w:abstractNumId w:val="15"/>
  </w:num>
  <w:num w:numId="28">
    <w:abstractNumId w:val="3"/>
  </w:num>
  <w:num w:numId="29">
    <w:abstractNumId w:val="20"/>
  </w:num>
  <w:num w:numId="3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496"/>
    <w:rsid w:val="00006458"/>
    <w:rsid w:val="00011717"/>
    <w:rsid w:val="00020E08"/>
    <w:rsid w:val="000350F4"/>
    <w:rsid w:val="00044F05"/>
    <w:rsid w:val="000471C3"/>
    <w:rsid w:val="00052FD8"/>
    <w:rsid w:val="000847C0"/>
    <w:rsid w:val="00087A2F"/>
    <w:rsid w:val="00091B6E"/>
    <w:rsid w:val="00093B5A"/>
    <w:rsid w:val="000A75F9"/>
    <w:rsid w:val="000D2AA0"/>
    <w:rsid w:val="000D7B80"/>
    <w:rsid w:val="000E1404"/>
    <w:rsid w:val="000F3879"/>
    <w:rsid w:val="000F3896"/>
    <w:rsid w:val="0012513A"/>
    <w:rsid w:val="00134ED1"/>
    <w:rsid w:val="001701EB"/>
    <w:rsid w:val="00176493"/>
    <w:rsid w:val="001B35DA"/>
    <w:rsid w:val="001B3F9F"/>
    <w:rsid w:val="001B792C"/>
    <w:rsid w:val="001E4FB6"/>
    <w:rsid w:val="001F3D9C"/>
    <w:rsid w:val="001F4E43"/>
    <w:rsid w:val="002017A0"/>
    <w:rsid w:val="00260BF1"/>
    <w:rsid w:val="002872F0"/>
    <w:rsid w:val="00295320"/>
    <w:rsid w:val="002A2EB2"/>
    <w:rsid w:val="002B0E34"/>
    <w:rsid w:val="002E0C58"/>
    <w:rsid w:val="002E45FD"/>
    <w:rsid w:val="00306C37"/>
    <w:rsid w:val="003104A6"/>
    <w:rsid w:val="0031716F"/>
    <w:rsid w:val="00320250"/>
    <w:rsid w:val="00330768"/>
    <w:rsid w:val="00335D59"/>
    <w:rsid w:val="00335F57"/>
    <w:rsid w:val="00344ADF"/>
    <w:rsid w:val="00347EC7"/>
    <w:rsid w:val="00350136"/>
    <w:rsid w:val="003652CF"/>
    <w:rsid w:val="00370332"/>
    <w:rsid w:val="003B2669"/>
    <w:rsid w:val="003F3380"/>
    <w:rsid w:val="004018FD"/>
    <w:rsid w:val="00420071"/>
    <w:rsid w:val="004420B6"/>
    <w:rsid w:val="004651AF"/>
    <w:rsid w:val="00476FBE"/>
    <w:rsid w:val="00481D6B"/>
    <w:rsid w:val="00497533"/>
    <w:rsid w:val="004B2411"/>
    <w:rsid w:val="004B3ED2"/>
    <w:rsid w:val="004B79AA"/>
    <w:rsid w:val="004C2EDD"/>
    <w:rsid w:val="004D4685"/>
    <w:rsid w:val="004D7D75"/>
    <w:rsid w:val="004E1971"/>
    <w:rsid w:val="004F38C6"/>
    <w:rsid w:val="004F7496"/>
    <w:rsid w:val="00500E05"/>
    <w:rsid w:val="00501015"/>
    <w:rsid w:val="00503E92"/>
    <w:rsid w:val="00510E2F"/>
    <w:rsid w:val="00511EE4"/>
    <w:rsid w:val="005342A6"/>
    <w:rsid w:val="005501EB"/>
    <w:rsid w:val="00554253"/>
    <w:rsid w:val="00566129"/>
    <w:rsid w:val="00573838"/>
    <w:rsid w:val="005A6C47"/>
    <w:rsid w:val="005B2143"/>
    <w:rsid w:val="005C0421"/>
    <w:rsid w:val="005C3EBE"/>
    <w:rsid w:val="005C49D5"/>
    <w:rsid w:val="005D34A3"/>
    <w:rsid w:val="005D7FEC"/>
    <w:rsid w:val="005E3743"/>
    <w:rsid w:val="00610C90"/>
    <w:rsid w:val="00633B82"/>
    <w:rsid w:val="00635451"/>
    <w:rsid w:val="00653642"/>
    <w:rsid w:val="00653BA3"/>
    <w:rsid w:val="0066650A"/>
    <w:rsid w:val="006A2966"/>
    <w:rsid w:val="006A6BF0"/>
    <w:rsid w:val="006B1B18"/>
    <w:rsid w:val="006B6505"/>
    <w:rsid w:val="006D269A"/>
    <w:rsid w:val="00720F0B"/>
    <w:rsid w:val="00730C88"/>
    <w:rsid w:val="007369D6"/>
    <w:rsid w:val="00757D99"/>
    <w:rsid w:val="00765D9F"/>
    <w:rsid w:val="00767B6A"/>
    <w:rsid w:val="007713A6"/>
    <w:rsid w:val="0078210D"/>
    <w:rsid w:val="007A37CC"/>
    <w:rsid w:val="007A4423"/>
    <w:rsid w:val="007B25D8"/>
    <w:rsid w:val="00802B44"/>
    <w:rsid w:val="008170F4"/>
    <w:rsid w:val="00821320"/>
    <w:rsid w:val="00825B25"/>
    <w:rsid w:val="00834134"/>
    <w:rsid w:val="00845D59"/>
    <w:rsid w:val="00882D3A"/>
    <w:rsid w:val="008A5E70"/>
    <w:rsid w:val="008B102D"/>
    <w:rsid w:val="008B433B"/>
    <w:rsid w:val="008C2BF5"/>
    <w:rsid w:val="008D01D5"/>
    <w:rsid w:val="008E60CB"/>
    <w:rsid w:val="008E7D4B"/>
    <w:rsid w:val="008F793A"/>
    <w:rsid w:val="009035CA"/>
    <w:rsid w:val="00903F72"/>
    <w:rsid w:val="0093008D"/>
    <w:rsid w:val="00931A41"/>
    <w:rsid w:val="009407B7"/>
    <w:rsid w:val="00965396"/>
    <w:rsid w:val="00994083"/>
    <w:rsid w:val="009B1A53"/>
    <w:rsid w:val="009F0027"/>
    <w:rsid w:val="00A04C6B"/>
    <w:rsid w:val="00A10831"/>
    <w:rsid w:val="00A116E4"/>
    <w:rsid w:val="00A13EFA"/>
    <w:rsid w:val="00A30196"/>
    <w:rsid w:val="00A4287C"/>
    <w:rsid w:val="00A50E97"/>
    <w:rsid w:val="00A61363"/>
    <w:rsid w:val="00A702D6"/>
    <w:rsid w:val="00A762B4"/>
    <w:rsid w:val="00A86D90"/>
    <w:rsid w:val="00A9095D"/>
    <w:rsid w:val="00AB6778"/>
    <w:rsid w:val="00AC757C"/>
    <w:rsid w:val="00AE37F9"/>
    <w:rsid w:val="00B05420"/>
    <w:rsid w:val="00B50894"/>
    <w:rsid w:val="00B56445"/>
    <w:rsid w:val="00B60BFE"/>
    <w:rsid w:val="00B8673A"/>
    <w:rsid w:val="00B95E16"/>
    <w:rsid w:val="00BB4538"/>
    <w:rsid w:val="00BD1547"/>
    <w:rsid w:val="00BD5C73"/>
    <w:rsid w:val="00BE1AFA"/>
    <w:rsid w:val="00BE2249"/>
    <w:rsid w:val="00BF0266"/>
    <w:rsid w:val="00BF6CF6"/>
    <w:rsid w:val="00C2442F"/>
    <w:rsid w:val="00C320D2"/>
    <w:rsid w:val="00C400F8"/>
    <w:rsid w:val="00C47541"/>
    <w:rsid w:val="00CB73BD"/>
    <w:rsid w:val="00D06D84"/>
    <w:rsid w:val="00D149B9"/>
    <w:rsid w:val="00D36503"/>
    <w:rsid w:val="00D60479"/>
    <w:rsid w:val="00D72A51"/>
    <w:rsid w:val="00D8236A"/>
    <w:rsid w:val="00DA7BB3"/>
    <w:rsid w:val="00DB43BD"/>
    <w:rsid w:val="00DD49E6"/>
    <w:rsid w:val="00DE1C03"/>
    <w:rsid w:val="00E12F3A"/>
    <w:rsid w:val="00E143C6"/>
    <w:rsid w:val="00E2173F"/>
    <w:rsid w:val="00E52DEE"/>
    <w:rsid w:val="00E719D5"/>
    <w:rsid w:val="00E7710B"/>
    <w:rsid w:val="00E911C0"/>
    <w:rsid w:val="00EA7ED8"/>
    <w:rsid w:val="00EC3922"/>
    <w:rsid w:val="00ED41B0"/>
    <w:rsid w:val="00EE5565"/>
    <w:rsid w:val="00F07540"/>
    <w:rsid w:val="00F325C1"/>
    <w:rsid w:val="00F36A4F"/>
    <w:rsid w:val="00F41483"/>
    <w:rsid w:val="00F814EE"/>
    <w:rsid w:val="00F913DC"/>
    <w:rsid w:val="00F94A53"/>
    <w:rsid w:val="00FA302C"/>
    <w:rsid w:val="00FC119C"/>
    <w:rsid w:val="00FE4914"/>
    <w:rsid w:val="00FF10A7"/>
    <w:rsid w:val="00FF7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D99"/>
  </w:style>
  <w:style w:type="paragraph" w:styleId="1">
    <w:name w:val="heading 1"/>
    <w:basedOn w:val="a"/>
    <w:next w:val="a"/>
    <w:link w:val="10"/>
    <w:qFormat/>
    <w:rsid w:val="004F7496"/>
    <w:pPr>
      <w:keepNext/>
      <w:spacing w:after="0" w:line="240" w:lineRule="auto"/>
      <w:ind w:left="840"/>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4F7496"/>
    <w:pPr>
      <w:keepNext/>
      <w:spacing w:after="0" w:line="240" w:lineRule="auto"/>
      <w:jc w:val="center"/>
      <w:outlineLvl w:val="1"/>
    </w:pPr>
    <w:rPr>
      <w:rFonts w:ascii="Times New Roman" w:eastAsia="Times New Roman" w:hAnsi="Times New Roman" w:cs="Times New Roman"/>
      <w:b/>
      <w:bCs/>
      <w:sz w:val="32"/>
      <w:szCs w:val="32"/>
      <w:lang w:eastAsia="ru-RU"/>
    </w:rPr>
  </w:style>
  <w:style w:type="paragraph" w:styleId="3">
    <w:name w:val="heading 3"/>
    <w:basedOn w:val="a"/>
    <w:next w:val="a"/>
    <w:link w:val="30"/>
    <w:qFormat/>
    <w:rsid w:val="004F749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7496"/>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4F7496"/>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rsid w:val="004F7496"/>
    <w:rPr>
      <w:rFonts w:ascii="Arial" w:eastAsia="Times New Roman" w:hAnsi="Arial" w:cs="Arial"/>
      <w:b/>
      <w:bCs/>
      <w:sz w:val="26"/>
      <w:szCs w:val="26"/>
      <w:lang w:eastAsia="ru-RU"/>
    </w:rPr>
  </w:style>
  <w:style w:type="numbering" w:customStyle="1" w:styleId="11">
    <w:name w:val="Нет списка1"/>
    <w:next w:val="a2"/>
    <w:semiHidden/>
    <w:unhideWhenUsed/>
    <w:rsid w:val="004F7496"/>
  </w:style>
  <w:style w:type="paragraph" w:styleId="a3">
    <w:name w:val="Balloon Text"/>
    <w:basedOn w:val="a"/>
    <w:link w:val="a4"/>
    <w:rsid w:val="004F7496"/>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4F7496"/>
    <w:rPr>
      <w:rFonts w:ascii="Tahoma" w:eastAsia="Times New Roman" w:hAnsi="Tahoma" w:cs="Tahoma"/>
      <w:sz w:val="16"/>
      <w:szCs w:val="16"/>
      <w:lang w:eastAsia="ru-RU"/>
    </w:rPr>
  </w:style>
  <w:style w:type="paragraph" w:styleId="HTML">
    <w:name w:val="HTML Preformatted"/>
    <w:basedOn w:val="a"/>
    <w:link w:val="HTML0"/>
    <w:rsid w:val="004F7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F7496"/>
    <w:rPr>
      <w:rFonts w:ascii="Courier New" w:eastAsia="Times New Roman" w:hAnsi="Courier New" w:cs="Courier New"/>
      <w:sz w:val="20"/>
      <w:szCs w:val="20"/>
      <w:lang w:eastAsia="ru-RU"/>
    </w:rPr>
  </w:style>
  <w:style w:type="paragraph" w:customStyle="1" w:styleId="ConsPlusNormal">
    <w:name w:val="ConsPlusNormal"/>
    <w:rsid w:val="004F74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4F74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4F7496"/>
    <w:rPr>
      <w:rFonts w:ascii="Times New Roman" w:eastAsia="Times New Roman" w:hAnsi="Times New Roman" w:cs="Times New Roman"/>
      <w:sz w:val="24"/>
      <w:szCs w:val="24"/>
      <w:lang w:eastAsia="ru-RU"/>
    </w:rPr>
  </w:style>
  <w:style w:type="paragraph" w:styleId="a7">
    <w:name w:val="footer"/>
    <w:basedOn w:val="a"/>
    <w:link w:val="a8"/>
    <w:rsid w:val="004F74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4F7496"/>
    <w:rPr>
      <w:rFonts w:ascii="Times New Roman" w:eastAsia="Times New Roman" w:hAnsi="Times New Roman" w:cs="Times New Roman"/>
      <w:sz w:val="24"/>
      <w:szCs w:val="24"/>
      <w:lang w:eastAsia="ru-RU"/>
    </w:rPr>
  </w:style>
  <w:style w:type="table" w:styleId="a9">
    <w:name w:val="Table Grid"/>
    <w:basedOn w:val="a1"/>
    <w:rsid w:val="004F74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sid w:val="004F7496"/>
    <w:rPr>
      <w:sz w:val="16"/>
      <w:szCs w:val="16"/>
    </w:rPr>
  </w:style>
  <w:style w:type="paragraph" w:styleId="ab">
    <w:name w:val="annotation text"/>
    <w:basedOn w:val="a"/>
    <w:link w:val="ac"/>
    <w:rsid w:val="004F7496"/>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4F7496"/>
    <w:rPr>
      <w:rFonts w:ascii="Times New Roman" w:eastAsia="Times New Roman" w:hAnsi="Times New Roman" w:cs="Times New Roman"/>
      <w:sz w:val="20"/>
      <w:szCs w:val="20"/>
      <w:lang w:eastAsia="ru-RU"/>
    </w:rPr>
  </w:style>
  <w:style w:type="paragraph" w:styleId="ad">
    <w:name w:val="annotation subject"/>
    <w:basedOn w:val="ab"/>
    <w:next w:val="ab"/>
    <w:link w:val="ae"/>
    <w:rsid w:val="004F7496"/>
    <w:rPr>
      <w:b/>
      <w:bCs/>
    </w:rPr>
  </w:style>
  <w:style w:type="character" w:customStyle="1" w:styleId="ae">
    <w:name w:val="Тема примечания Знак"/>
    <w:basedOn w:val="ac"/>
    <w:link w:val="ad"/>
    <w:rsid w:val="004F7496"/>
    <w:rPr>
      <w:rFonts w:ascii="Times New Roman" w:eastAsia="Times New Roman" w:hAnsi="Times New Roman" w:cs="Times New Roman"/>
      <w:b/>
      <w:bCs/>
      <w:sz w:val="20"/>
      <w:szCs w:val="20"/>
      <w:lang w:eastAsia="ru-RU"/>
    </w:rPr>
  </w:style>
  <w:style w:type="paragraph" w:customStyle="1" w:styleId="af">
    <w:name w:val="Знак Знак Знак"/>
    <w:basedOn w:val="a"/>
    <w:rsid w:val="004F7496"/>
    <w:pPr>
      <w:spacing w:after="160" w:line="240" w:lineRule="exact"/>
    </w:pPr>
    <w:rPr>
      <w:rFonts w:ascii="Verdana" w:eastAsia="Times New Roman" w:hAnsi="Verdana" w:cs="Verdana"/>
      <w:sz w:val="20"/>
      <w:szCs w:val="20"/>
      <w:lang w:val="en-US"/>
    </w:rPr>
  </w:style>
  <w:style w:type="character" w:styleId="af0">
    <w:name w:val="page number"/>
    <w:basedOn w:val="a0"/>
    <w:rsid w:val="004F7496"/>
  </w:style>
  <w:style w:type="paragraph" w:customStyle="1" w:styleId="CharChar">
    <w:name w:val="Char Знак Знак Char Знак Знак Знак Знак Знак Знак Знак Знак Знак Знак Знак Знак Знак Знак Знак Знак"/>
    <w:basedOn w:val="a"/>
    <w:rsid w:val="004F7496"/>
    <w:pPr>
      <w:spacing w:after="0" w:line="240" w:lineRule="auto"/>
    </w:pPr>
    <w:rPr>
      <w:rFonts w:ascii="Verdana" w:eastAsia="Times New Roman" w:hAnsi="Verdana" w:cs="Verdana"/>
      <w:sz w:val="20"/>
      <w:szCs w:val="20"/>
      <w:lang w:val="en-US"/>
    </w:rPr>
  </w:style>
  <w:style w:type="paragraph" w:customStyle="1" w:styleId="ConsPlusCell">
    <w:name w:val="ConsPlusCell"/>
    <w:rsid w:val="004F74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4F7496"/>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rsid w:val="004F7496"/>
    <w:rPr>
      <w:rFonts w:ascii="Times New Roman" w:eastAsia="Calibri" w:hAnsi="Times New Roman" w:cs="Times New Roman"/>
      <w:sz w:val="16"/>
      <w:szCs w:val="16"/>
      <w:lang w:eastAsia="ru-RU"/>
    </w:rPr>
  </w:style>
  <w:style w:type="paragraph" w:customStyle="1" w:styleId="12">
    <w:name w:val="1"/>
    <w:basedOn w:val="a"/>
    <w:rsid w:val="004F7496"/>
    <w:pPr>
      <w:spacing w:after="160" w:line="240" w:lineRule="exact"/>
    </w:pPr>
    <w:rPr>
      <w:rFonts w:ascii="Verdana" w:eastAsia="Times New Roman" w:hAnsi="Verdana" w:cs="Verdana"/>
      <w:sz w:val="20"/>
      <w:szCs w:val="20"/>
      <w:lang w:val="en-US"/>
    </w:rPr>
  </w:style>
  <w:style w:type="character" w:customStyle="1" w:styleId="af1">
    <w:name w:val="Обычный (веб) Знак"/>
    <w:link w:val="af2"/>
    <w:locked/>
    <w:rsid w:val="004F7496"/>
    <w:rPr>
      <w:rFonts w:ascii="Arial" w:hAnsi="Arial" w:cs="Arial"/>
      <w:color w:val="332E2D"/>
      <w:spacing w:val="2"/>
      <w:sz w:val="24"/>
      <w:szCs w:val="24"/>
    </w:rPr>
  </w:style>
  <w:style w:type="paragraph" w:styleId="af2">
    <w:name w:val="Normal (Web)"/>
    <w:basedOn w:val="a"/>
    <w:link w:val="af1"/>
    <w:rsid w:val="004F7496"/>
    <w:pPr>
      <w:spacing w:before="40" w:after="40" w:line="240" w:lineRule="auto"/>
    </w:pPr>
    <w:rPr>
      <w:rFonts w:ascii="Arial" w:hAnsi="Arial" w:cs="Arial"/>
      <w:color w:val="332E2D"/>
      <w:spacing w:val="2"/>
      <w:sz w:val="24"/>
      <w:szCs w:val="24"/>
    </w:rPr>
  </w:style>
  <w:style w:type="paragraph" w:customStyle="1" w:styleId="ConsNormal">
    <w:name w:val="ConsNormal"/>
    <w:link w:val="ConsNormal0"/>
    <w:rsid w:val="004F7496"/>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locked/>
    <w:rsid w:val="004F7496"/>
    <w:rPr>
      <w:rFonts w:ascii="Arial" w:eastAsia="Times New Roman" w:hAnsi="Arial" w:cs="Arial"/>
      <w:kern w:val="1"/>
      <w:sz w:val="18"/>
      <w:szCs w:val="18"/>
      <w:lang w:eastAsia="zh-CN"/>
    </w:rPr>
  </w:style>
  <w:style w:type="paragraph" w:customStyle="1" w:styleId="ConsPlusNonformat">
    <w:name w:val="ConsPlusNonformat"/>
    <w:rsid w:val="004F74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F7496"/>
    <w:pPr>
      <w:spacing w:before="100" w:beforeAutospacing="1" w:after="100" w:afterAutospacing="1" w:line="240" w:lineRule="auto"/>
    </w:pPr>
    <w:rPr>
      <w:rFonts w:ascii="Tahoma" w:eastAsia="Times New Roman" w:hAnsi="Tahoma" w:cs="Tahoma"/>
      <w:sz w:val="20"/>
      <w:szCs w:val="20"/>
      <w:lang w:val="en-US"/>
    </w:rPr>
  </w:style>
  <w:style w:type="character" w:customStyle="1" w:styleId="TextNPA">
    <w:name w:val="Text NPA"/>
    <w:rsid w:val="004F7496"/>
    <w:rPr>
      <w:rFonts w:ascii="Courier New" w:hAnsi="Courier New" w:cs="Courier New"/>
    </w:rPr>
  </w:style>
  <w:style w:type="paragraph" w:customStyle="1" w:styleId="Pro-List1">
    <w:name w:val="Pro-List #1 Знак Знак"/>
    <w:basedOn w:val="a"/>
    <w:rsid w:val="004F7496"/>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CharChar1">
    <w:name w:val="Char Char1 Знак Знак Знак"/>
    <w:basedOn w:val="a"/>
    <w:rsid w:val="004F7496"/>
    <w:pPr>
      <w:spacing w:after="0" w:line="240" w:lineRule="auto"/>
    </w:pPr>
    <w:rPr>
      <w:rFonts w:ascii="Verdana" w:eastAsia="Times New Roman" w:hAnsi="Verdana" w:cs="Verdana"/>
      <w:sz w:val="20"/>
      <w:szCs w:val="20"/>
      <w:lang w:val="en-US"/>
    </w:rPr>
  </w:style>
  <w:style w:type="paragraph" w:customStyle="1" w:styleId="CharChar0">
    <w:name w:val="Char Char"/>
    <w:basedOn w:val="a"/>
    <w:rsid w:val="004F7496"/>
    <w:pPr>
      <w:spacing w:after="160" w:line="240" w:lineRule="exact"/>
    </w:pPr>
    <w:rPr>
      <w:rFonts w:ascii="Verdana" w:eastAsia="MS Mincho" w:hAnsi="Verdana" w:cs="Verdana"/>
      <w:sz w:val="20"/>
      <w:szCs w:val="20"/>
      <w:lang w:val="en-GB"/>
    </w:rPr>
  </w:style>
  <w:style w:type="paragraph" w:customStyle="1" w:styleId="13">
    <w:name w:val="Абзац списка1"/>
    <w:basedOn w:val="a"/>
    <w:rsid w:val="004F7496"/>
    <w:pPr>
      <w:ind w:left="720"/>
    </w:pPr>
    <w:rPr>
      <w:rFonts w:ascii="Calibri" w:eastAsia="Times New Roman" w:hAnsi="Calibri" w:cs="Calibri"/>
    </w:rPr>
  </w:style>
  <w:style w:type="paragraph" w:styleId="af3">
    <w:name w:val="Document Map"/>
    <w:basedOn w:val="a"/>
    <w:link w:val="af4"/>
    <w:rsid w:val="004F7496"/>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rsid w:val="004F7496"/>
    <w:rPr>
      <w:rFonts w:ascii="Tahoma" w:eastAsia="Times New Roman" w:hAnsi="Tahoma" w:cs="Tahoma"/>
      <w:sz w:val="20"/>
      <w:szCs w:val="20"/>
      <w:shd w:val="clear" w:color="auto" w:fill="000080"/>
      <w:lang w:eastAsia="ru-RU"/>
    </w:rPr>
  </w:style>
  <w:style w:type="paragraph" w:customStyle="1" w:styleId="ConsPlusTitle">
    <w:name w:val="ConsPlusTitle"/>
    <w:rsid w:val="004F749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Hyperlink"/>
    <w:uiPriority w:val="99"/>
    <w:unhideWhenUsed/>
    <w:rsid w:val="004F7496"/>
    <w:rPr>
      <w:color w:val="0000FF"/>
      <w:u w:val="single"/>
    </w:rPr>
  </w:style>
  <w:style w:type="paragraph" w:customStyle="1" w:styleId="af6">
    <w:name w:val="Знак Знак Знак Знак"/>
    <w:basedOn w:val="a"/>
    <w:rsid w:val="004F7496"/>
    <w:pPr>
      <w:spacing w:after="160" w:line="240" w:lineRule="exact"/>
    </w:pPr>
    <w:rPr>
      <w:rFonts w:ascii="Verdana" w:eastAsia="Times New Roman" w:hAnsi="Verdana" w:cs="Verdana"/>
      <w:sz w:val="20"/>
      <w:szCs w:val="20"/>
      <w:lang w:val="en-US"/>
    </w:rPr>
  </w:style>
  <w:style w:type="paragraph" w:customStyle="1" w:styleId="af7">
    <w:name w:val="Знак"/>
    <w:basedOn w:val="a"/>
    <w:rsid w:val="004F7496"/>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2"/>
    <w:basedOn w:val="a"/>
    <w:link w:val="22"/>
    <w:rsid w:val="004F7496"/>
    <w:pPr>
      <w:spacing w:after="0" w:line="240" w:lineRule="auto"/>
      <w:jc w:val="center"/>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rsid w:val="004F7496"/>
    <w:rPr>
      <w:rFonts w:ascii="Times New Roman" w:eastAsia="Times New Roman" w:hAnsi="Times New Roman" w:cs="Times New Roman"/>
      <w:sz w:val="28"/>
      <w:szCs w:val="28"/>
      <w:lang w:eastAsia="ru-RU"/>
    </w:rPr>
  </w:style>
  <w:style w:type="paragraph" w:customStyle="1" w:styleId="Style23">
    <w:name w:val="Style23"/>
    <w:basedOn w:val="a"/>
    <w:rsid w:val="004F7496"/>
    <w:pPr>
      <w:widowControl w:val="0"/>
      <w:autoSpaceDE w:val="0"/>
      <w:autoSpaceDN w:val="0"/>
      <w:adjustRightInd w:val="0"/>
      <w:spacing w:after="0" w:line="418" w:lineRule="exact"/>
      <w:ind w:firstLine="192"/>
    </w:pPr>
    <w:rPr>
      <w:rFonts w:ascii="Times New Roman" w:eastAsia="Times New Roman" w:hAnsi="Times New Roman" w:cs="Times New Roman"/>
      <w:sz w:val="24"/>
      <w:szCs w:val="24"/>
      <w:lang w:eastAsia="ru-RU"/>
    </w:rPr>
  </w:style>
  <w:style w:type="paragraph" w:styleId="af8">
    <w:name w:val="Title"/>
    <w:basedOn w:val="a"/>
    <w:link w:val="af9"/>
    <w:qFormat/>
    <w:rsid w:val="004F7496"/>
    <w:pPr>
      <w:spacing w:after="0" w:line="240" w:lineRule="auto"/>
      <w:jc w:val="center"/>
    </w:pPr>
    <w:rPr>
      <w:rFonts w:ascii="Times New Roman" w:eastAsia="Times New Roman" w:hAnsi="Times New Roman" w:cs="Times New Roman"/>
      <w:b/>
      <w:sz w:val="24"/>
      <w:szCs w:val="20"/>
      <w:lang w:eastAsia="ru-RU"/>
    </w:rPr>
  </w:style>
  <w:style w:type="character" w:customStyle="1" w:styleId="af9">
    <w:name w:val="Название Знак"/>
    <w:basedOn w:val="a0"/>
    <w:link w:val="af8"/>
    <w:rsid w:val="004F7496"/>
    <w:rPr>
      <w:rFonts w:ascii="Times New Roman" w:eastAsia="Times New Roman" w:hAnsi="Times New Roman" w:cs="Times New Roman"/>
      <w:b/>
      <w:sz w:val="24"/>
      <w:szCs w:val="20"/>
      <w:lang w:eastAsia="ru-RU"/>
    </w:rPr>
  </w:style>
  <w:style w:type="paragraph" w:customStyle="1" w:styleId="23">
    <w:name w:val="2"/>
    <w:basedOn w:val="a"/>
    <w:rsid w:val="004F7496"/>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4F7496"/>
    <w:pPr>
      <w:ind w:left="720"/>
    </w:pPr>
    <w:rPr>
      <w:rFonts w:ascii="Calibri" w:eastAsia="Calibri" w:hAnsi="Calibri" w:cs="Calibri"/>
    </w:rPr>
  </w:style>
  <w:style w:type="character" w:customStyle="1" w:styleId="text1">
    <w:name w:val="text1"/>
    <w:rsid w:val="004F7496"/>
    <w:rPr>
      <w:rFonts w:ascii="Arial" w:hAnsi="Arial" w:cs="Arial" w:hint="default"/>
      <w:sz w:val="20"/>
      <w:szCs w:val="20"/>
    </w:rPr>
  </w:style>
  <w:style w:type="character" w:customStyle="1" w:styleId="NormalWebChar">
    <w:name w:val="Normal (Web) Char"/>
    <w:locked/>
    <w:rsid w:val="004F7496"/>
    <w:rPr>
      <w:rFonts w:ascii="Arial" w:eastAsia="Calibri" w:hAnsi="Arial" w:cs="Arial"/>
      <w:color w:val="332E2D"/>
      <w:spacing w:val="2"/>
      <w:sz w:val="24"/>
      <w:szCs w:val="24"/>
      <w:lang w:val="ru-RU" w:eastAsia="ru-RU" w:bidi="ar-SA"/>
    </w:rPr>
  </w:style>
  <w:style w:type="paragraph" w:styleId="afa">
    <w:name w:val="Body Text"/>
    <w:basedOn w:val="a"/>
    <w:link w:val="afb"/>
    <w:rsid w:val="004F749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rsid w:val="004F7496"/>
    <w:rPr>
      <w:rFonts w:ascii="Times New Roman" w:eastAsia="Times New Roman" w:hAnsi="Times New Roman" w:cs="Times New Roman"/>
      <w:sz w:val="24"/>
      <w:szCs w:val="24"/>
      <w:lang w:eastAsia="ru-RU"/>
    </w:rPr>
  </w:style>
  <w:style w:type="character" w:customStyle="1" w:styleId="HeaderChar">
    <w:name w:val="Header Char"/>
    <w:locked/>
    <w:rsid w:val="004F7496"/>
    <w:rPr>
      <w:rFonts w:eastAsia="Calibri"/>
      <w:sz w:val="24"/>
      <w:szCs w:val="24"/>
      <w:lang w:val="ru-RU" w:eastAsia="ru-RU" w:bidi="ar-SA"/>
    </w:rPr>
  </w:style>
  <w:style w:type="paragraph" w:styleId="afc">
    <w:name w:val="caption"/>
    <w:basedOn w:val="a"/>
    <w:next w:val="a"/>
    <w:qFormat/>
    <w:rsid w:val="004F7496"/>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2Char">
    <w:name w:val="Heading 2 Char"/>
    <w:locked/>
    <w:rsid w:val="004F7496"/>
    <w:rPr>
      <w:rFonts w:eastAsia="Calibri"/>
      <w:b/>
      <w:bCs/>
      <w:sz w:val="32"/>
      <w:szCs w:val="32"/>
      <w:lang w:val="ru-RU" w:eastAsia="ru-RU" w:bidi="ar-SA"/>
    </w:rPr>
  </w:style>
  <w:style w:type="character" w:customStyle="1" w:styleId="BodyText3Char">
    <w:name w:val="Body Text 3 Char"/>
    <w:locked/>
    <w:rsid w:val="004F7496"/>
    <w:rPr>
      <w:rFonts w:eastAsia="Calibri"/>
      <w:sz w:val="16"/>
      <w:szCs w:val="16"/>
      <w:lang w:val="ru-RU" w:eastAsia="ru-RU" w:bidi="ar-SA"/>
    </w:rPr>
  </w:style>
  <w:style w:type="character" w:customStyle="1" w:styleId="4">
    <w:name w:val="Знак Знак4"/>
    <w:locked/>
    <w:rsid w:val="004F7496"/>
    <w:rPr>
      <w:sz w:val="24"/>
      <w:szCs w:val="24"/>
      <w:lang w:val="ru-RU" w:eastAsia="ru-RU" w:bidi="ar-SA"/>
    </w:rPr>
  </w:style>
  <w:style w:type="character" w:customStyle="1" w:styleId="Heading3Char">
    <w:name w:val="Heading 3 Char"/>
    <w:semiHidden/>
    <w:locked/>
    <w:rsid w:val="004F7496"/>
    <w:rPr>
      <w:rFonts w:ascii="Arial" w:hAnsi="Arial" w:cs="Arial"/>
      <w:b/>
      <w:bCs/>
      <w:sz w:val="26"/>
      <w:szCs w:val="26"/>
      <w:lang w:val="ru-RU" w:eastAsia="ru-RU" w:bidi="ar-SA"/>
    </w:rPr>
  </w:style>
  <w:style w:type="character" w:customStyle="1" w:styleId="FooterChar">
    <w:name w:val="Footer Char"/>
    <w:locked/>
    <w:rsid w:val="004F7496"/>
    <w:rPr>
      <w:sz w:val="24"/>
      <w:szCs w:val="24"/>
      <w:lang w:val="ru-RU" w:eastAsia="ru-RU" w:bidi="ar-SA"/>
    </w:rPr>
  </w:style>
  <w:style w:type="paragraph" w:customStyle="1" w:styleId="afd">
    <w:name w:val="Нормальный (таблица)"/>
    <w:basedOn w:val="a"/>
    <w:next w:val="a"/>
    <w:rsid w:val="004F7496"/>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styleId="24">
    <w:name w:val="Body Text Indent 2"/>
    <w:basedOn w:val="a"/>
    <w:link w:val="25"/>
    <w:rsid w:val="004F7496"/>
    <w:pPr>
      <w:spacing w:after="120" w:line="480" w:lineRule="auto"/>
      <w:ind w:left="283"/>
    </w:pPr>
    <w:rPr>
      <w:rFonts w:ascii="Times New Roman" w:eastAsia="Calibri" w:hAnsi="Times New Roman" w:cs="Times New Roman"/>
      <w:sz w:val="24"/>
      <w:szCs w:val="24"/>
      <w:lang w:eastAsia="ru-RU"/>
    </w:rPr>
  </w:style>
  <w:style w:type="character" w:customStyle="1" w:styleId="25">
    <w:name w:val="Основной текст с отступом 2 Знак"/>
    <w:basedOn w:val="a0"/>
    <w:link w:val="24"/>
    <w:rsid w:val="004F7496"/>
    <w:rPr>
      <w:rFonts w:ascii="Times New Roman" w:eastAsia="Calibri" w:hAnsi="Times New Roman" w:cs="Times New Roman"/>
      <w:sz w:val="24"/>
      <w:szCs w:val="24"/>
      <w:lang w:eastAsia="ru-RU"/>
    </w:rPr>
  </w:style>
  <w:style w:type="paragraph" w:customStyle="1" w:styleId="14">
    <w:name w:val="заголовок 1"/>
    <w:basedOn w:val="a"/>
    <w:next w:val="a"/>
    <w:rsid w:val="004F7496"/>
    <w:pPr>
      <w:keepNext/>
      <w:spacing w:after="0" w:line="240" w:lineRule="auto"/>
      <w:ind w:right="-426"/>
      <w:jc w:val="both"/>
    </w:pPr>
    <w:rPr>
      <w:rFonts w:ascii="Times New Roman" w:eastAsia="Calibri" w:hAnsi="Times New Roman" w:cs="Times New Roman"/>
      <w:b/>
      <w:bCs/>
      <w:sz w:val="26"/>
      <w:szCs w:val="26"/>
      <w:lang w:eastAsia="ru-RU"/>
    </w:rPr>
  </w:style>
  <w:style w:type="character" w:styleId="afe">
    <w:name w:val="Strong"/>
    <w:qFormat/>
    <w:rsid w:val="004F7496"/>
    <w:rPr>
      <w:rFonts w:cs="Times New Roman"/>
      <w:b/>
      <w:bCs/>
    </w:rPr>
  </w:style>
  <w:style w:type="character" w:customStyle="1" w:styleId="apple-converted-space">
    <w:name w:val="apple-converted-space"/>
    <w:rsid w:val="004F7496"/>
  </w:style>
  <w:style w:type="paragraph" w:customStyle="1" w:styleId="140">
    <w:name w:val="Стиль 14 пт По центру"/>
    <w:basedOn w:val="a"/>
    <w:autoRedefine/>
    <w:rsid w:val="004F7496"/>
    <w:pPr>
      <w:spacing w:after="0" w:line="240" w:lineRule="auto"/>
      <w:jc w:val="both"/>
    </w:pPr>
    <w:rPr>
      <w:rFonts w:ascii="Times New Roman" w:eastAsia="Calibri" w:hAnsi="Times New Roman" w:cs="Times New Roman"/>
      <w:sz w:val="28"/>
      <w:szCs w:val="28"/>
      <w:lang w:eastAsia="ru-RU"/>
    </w:rPr>
  </w:style>
  <w:style w:type="paragraph" w:customStyle="1" w:styleId="aff">
    <w:name w:val="Прижатый влево"/>
    <w:basedOn w:val="a"/>
    <w:next w:val="a"/>
    <w:rsid w:val="004F7496"/>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ff0">
    <w:name w:val="Body Text Indent"/>
    <w:basedOn w:val="a"/>
    <w:link w:val="aff1"/>
    <w:rsid w:val="004F7496"/>
    <w:pPr>
      <w:spacing w:after="120" w:line="240" w:lineRule="auto"/>
      <w:ind w:left="283"/>
    </w:pPr>
    <w:rPr>
      <w:rFonts w:ascii="Times New Roman" w:eastAsia="Calibri" w:hAnsi="Times New Roman" w:cs="Times New Roman"/>
      <w:sz w:val="24"/>
      <w:szCs w:val="24"/>
      <w:lang w:eastAsia="ru-RU"/>
    </w:rPr>
  </w:style>
  <w:style w:type="character" w:customStyle="1" w:styleId="aff1">
    <w:name w:val="Основной текст с отступом Знак"/>
    <w:basedOn w:val="a0"/>
    <w:link w:val="aff0"/>
    <w:rsid w:val="004F7496"/>
    <w:rPr>
      <w:rFonts w:ascii="Times New Roman" w:eastAsia="Calibri" w:hAnsi="Times New Roman" w:cs="Times New Roman"/>
      <w:sz w:val="24"/>
      <w:szCs w:val="24"/>
      <w:lang w:eastAsia="ru-RU"/>
    </w:rPr>
  </w:style>
  <w:style w:type="paragraph" w:styleId="aff2">
    <w:name w:val="Plain Text"/>
    <w:basedOn w:val="a"/>
    <w:link w:val="aff3"/>
    <w:rsid w:val="004F7496"/>
    <w:pPr>
      <w:spacing w:after="0" w:line="240" w:lineRule="auto"/>
    </w:pPr>
    <w:rPr>
      <w:rFonts w:ascii="Courier New" w:eastAsia="Calibri" w:hAnsi="Courier New" w:cs="Courier New"/>
      <w:sz w:val="20"/>
      <w:szCs w:val="20"/>
      <w:lang w:eastAsia="ru-RU"/>
    </w:rPr>
  </w:style>
  <w:style w:type="character" w:customStyle="1" w:styleId="aff3">
    <w:name w:val="Текст Знак"/>
    <w:basedOn w:val="a0"/>
    <w:link w:val="aff2"/>
    <w:rsid w:val="004F7496"/>
    <w:rPr>
      <w:rFonts w:ascii="Courier New" w:eastAsia="Calibri" w:hAnsi="Courier New" w:cs="Courier New"/>
      <w:sz w:val="20"/>
      <w:szCs w:val="20"/>
      <w:lang w:eastAsia="ru-RU"/>
    </w:rPr>
  </w:style>
  <w:style w:type="character" w:customStyle="1" w:styleId="FontStyle12">
    <w:name w:val="Font Style12"/>
    <w:rsid w:val="004F7496"/>
    <w:rPr>
      <w:rFonts w:ascii="Times New Roman" w:hAnsi="Times New Roman" w:cs="Times New Roman"/>
      <w:sz w:val="28"/>
      <w:szCs w:val="28"/>
    </w:rPr>
  </w:style>
  <w:style w:type="paragraph" w:customStyle="1" w:styleId="xl23">
    <w:name w:val="xl23"/>
    <w:basedOn w:val="a"/>
    <w:rsid w:val="004F7496"/>
    <w:pPr>
      <w:spacing w:before="100" w:beforeAutospacing="1" w:after="100" w:afterAutospacing="1" w:line="240" w:lineRule="auto"/>
    </w:pPr>
    <w:rPr>
      <w:rFonts w:ascii="Arial Unicode MS" w:eastAsia="Arial Unicode MS" w:hAnsi="Arial Unicode MS" w:cs="Arial Unicode MS"/>
      <w:sz w:val="36"/>
      <w:szCs w:val="36"/>
      <w:lang w:eastAsia="ru-RU"/>
    </w:rPr>
  </w:style>
  <w:style w:type="numbering" w:customStyle="1" w:styleId="110">
    <w:name w:val="Нет списка11"/>
    <w:next w:val="a2"/>
    <w:uiPriority w:val="99"/>
    <w:semiHidden/>
    <w:unhideWhenUsed/>
    <w:rsid w:val="004F7496"/>
  </w:style>
  <w:style w:type="numbering" w:customStyle="1" w:styleId="111">
    <w:name w:val="Нет списка111"/>
    <w:next w:val="a2"/>
    <w:semiHidden/>
    <w:unhideWhenUsed/>
    <w:rsid w:val="004F7496"/>
  </w:style>
  <w:style w:type="paragraph" w:customStyle="1" w:styleId="15">
    <w:name w:val="Абзац списка1"/>
    <w:basedOn w:val="a"/>
    <w:rsid w:val="004F7496"/>
    <w:pPr>
      <w:spacing w:before="60" w:after="0" w:line="240" w:lineRule="auto"/>
      <w:ind w:left="720" w:firstLine="709"/>
      <w:jc w:val="both"/>
    </w:pPr>
    <w:rPr>
      <w:rFonts w:ascii="Times New Roman" w:eastAsia="Calibri" w:hAnsi="Times New Roman" w:cs="Times New Roman"/>
      <w:sz w:val="28"/>
      <w:szCs w:val="28"/>
      <w:lang w:eastAsia="ru-RU"/>
    </w:rPr>
  </w:style>
  <w:style w:type="numbering" w:customStyle="1" w:styleId="26">
    <w:name w:val="Нет списка2"/>
    <w:next w:val="a2"/>
    <w:uiPriority w:val="99"/>
    <w:semiHidden/>
    <w:unhideWhenUsed/>
    <w:rsid w:val="004F7496"/>
  </w:style>
  <w:style w:type="numbering" w:customStyle="1" w:styleId="120">
    <w:name w:val="Нет списка12"/>
    <w:next w:val="a2"/>
    <w:semiHidden/>
    <w:unhideWhenUsed/>
    <w:rsid w:val="004F7496"/>
  </w:style>
  <w:style w:type="paragraph" w:styleId="aff4">
    <w:name w:val="List Paragraph"/>
    <w:basedOn w:val="a"/>
    <w:uiPriority w:val="34"/>
    <w:qFormat/>
    <w:rsid w:val="004F7496"/>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D99"/>
  </w:style>
  <w:style w:type="paragraph" w:styleId="1">
    <w:name w:val="heading 1"/>
    <w:basedOn w:val="a"/>
    <w:next w:val="a"/>
    <w:link w:val="10"/>
    <w:qFormat/>
    <w:rsid w:val="004F7496"/>
    <w:pPr>
      <w:keepNext/>
      <w:spacing w:after="0" w:line="240" w:lineRule="auto"/>
      <w:ind w:left="840"/>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4F7496"/>
    <w:pPr>
      <w:keepNext/>
      <w:spacing w:after="0" w:line="240" w:lineRule="auto"/>
      <w:jc w:val="center"/>
      <w:outlineLvl w:val="1"/>
    </w:pPr>
    <w:rPr>
      <w:rFonts w:ascii="Times New Roman" w:eastAsia="Times New Roman" w:hAnsi="Times New Roman" w:cs="Times New Roman"/>
      <w:b/>
      <w:bCs/>
      <w:sz w:val="32"/>
      <w:szCs w:val="32"/>
      <w:lang w:eastAsia="ru-RU"/>
    </w:rPr>
  </w:style>
  <w:style w:type="paragraph" w:styleId="3">
    <w:name w:val="heading 3"/>
    <w:basedOn w:val="a"/>
    <w:next w:val="a"/>
    <w:link w:val="30"/>
    <w:qFormat/>
    <w:rsid w:val="004F749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7496"/>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4F7496"/>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rsid w:val="004F7496"/>
    <w:rPr>
      <w:rFonts w:ascii="Arial" w:eastAsia="Times New Roman" w:hAnsi="Arial" w:cs="Arial"/>
      <w:b/>
      <w:bCs/>
      <w:sz w:val="26"/>
      <w:szCs w:val="26"/>
      <w:lang w:eastAsia="ru-RU"/>
    </w:rPr>
  </w:style>
  <w:style w:type="numbering" w:customStyle="1" w:styleId="11">
    <w:name w:val="Нет списка1"/>
    <w:next w:val="a2"/>
    <w:semiHidden/>
    <w:unhideWhenUsed/>
    <w:rsid w:val="004F7496"/>
  </w:style>
  <w:style w:type="paragraph" w:styleId="a3">
    <w:name w:val="Balloon Text"/>
    <w:basedOn w:val="a"/>
    <w:link w:val="a4"/>
    <w:rsid w:val="004F7496"/>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4F7496"/>
    <w:rPr>
      <w:rFonts w:ascii="Tahoma" w:eastAsia="Times New Roman" w:hAnsi="Tahoma" w:cs="Tahoma"/>
      <w:sz w:val="16"/>
      <w:szCs w:val="16"/>
      <w:lang w:eastAsia="ru-RU"/>
    </w:rPr>
  </w:style>
  <w:style w:type="paragraph" w:styleId="HTML">
    <w:name w:val="HTML Preformatted"/>
    <w:basedOn w:val="a"/>
    <w:link w:val="HTML0"/>
    <w:rsid w:val="004F7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F7496"/>
    <w:rPr>
      <w:rFonts w:ascii="Courier New" w:eastAsia="Times New Roman" w:hAnsi="Courier New" w:cs="Courier New"/>
      <w:sz w:val="20"/>
      <w:szCs w:val="20"/>
      <w:lang w:eastAsia="ru-RU"/>
    </w:rPr>
  </w:style>
  <w:style w:type="paragraph" w:customStyle="1" w:styleId="ConsPlusNormal">
    <w:name w:val="ConsPlusNormal"/>
    <w:rsid w:val="004F74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4F74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4F7496"/>
    <w:rPr>
      <w:rFonts w:ascii="Times New Roman" w:eastAsia="Times New Roman" w:hAnsi="Times New Roman" w:cs="Times New Roman"/>
      <w:sz w:val="24"/>
      <w:szCs w:val="24"/>
      <w:lang w:eastAsia="ru-RU"/>
    </w:rPr>
  </w:style>
  <w:style w:type="paragraph" w:styleId="a7">
    <w:name w:val="footer"/>
    <w:basedOn w:val="a"/>
    <w:link w:val="a8"/>
    <w:rsid w:val="004F74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4F7496"/>
    <w:rPr>
      <w:rFonts w:ascii="Times New Roman" w:eastAsia="Times New Roman" w:hAnsi="Times New Roman" w:cs="Times New Roman"/>
      <w:sz w:val="24"/>
      <w:szCs w:val="24"/>
      <w:lang w:eastAsia="ru-RU"/>
    </w:rPr>
  </w:style>
  <w:style w:type="table" w:styleId="a9">
    <w:name w:val="Table Grid"/>
    <w:basedOn w:val="a1"/>
    <w:rsid w:val="004F74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sid w:val="004F7496"/>
    <w:rPr>
      <w:sz w:val="16"/>
      <w:szCs w:val="16"/>
    </w:rPr>
  </w:style>
  <w:style w:type="paragraph" w:styleId="ab">
    <w:name w:val="annotation text"/>
    <w:basedOn w:val="a"/>
    <w:link w:val="ac"/>
    <w:rsid w:val="004F7496"/>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4F7496"/>
    <w:rPr>
      <w:rFonts w:ascii="Times New Roman" w:eastAsia="Times New Roman" w:hAnsi="Times New Roman" w:cs="Times New Roman"/>
      <w:sz w:val="20"/>
      <w:szCs w:val="20"/>
      <w:lang w:eastAsia="ru-RU"/>
    </w:rPr>
  </w:style>
  <w:style w:type="paragraph" w:styleId="ad">
    <w:name w:val="annotation subject"/>
    <w:basedOn w:val="ab"/>
    <w:next w:val="ab"/>
    <w:link w:val="ae"/>
    <w:rsid w:val="004F7496"/>
    <w:rPr>
      <w:b/>
      <w:bCs/>
    </w:rPr>
  </w:style>
  <w:style w:type="character" w:customStyle="1" w:styleId="ae">
    <w:name w:val="Тема примечания Знак"/>
    <w:basedOn w:val="ac"/>
    <w:link w:val="ad"/>
    <w:rsid w:val="004F7496"/>
    <w:rPr>
      <w:rFonts w:ascii="Times New Roman" w:eastAsia="Times New Roman" w:hAnsi="Times New Roman" w:cs="Times New Roman"/>
      <w:b/>
      <w:bCs/>
      <w:sz w:val="20"/>
      <w:szCs w:val="20"/>
      <w:lang w:eastAsia="ru-RU"/>
    </w:rPr>
  </w:style>
  <w:style w:type="paragraph" w:customStyle="1" w:styleId="af">
    <w:name w:val="Знак Знак Знак"/>
    <w:basedOn w:val="a"/>
    <w:rsid w:val="004F7496"/>
    <w:pPr>
      <w:spacing w:after="160" w:line="240" w:lineRule="exact"/>
    </w:pPr>
    <w:rPr>
      <w:rFonts w:ascii="Verdana" w:eastAsia="Times New Roman" w:hAnsi="Verdana" w:cs="Verdana"/>
      <w:sz w:val="20"/>
      <w:szCs w:val="20"/>
      <w:lang w:val="en-US"/>
    </w:rPr>
  </w:style>
  <w:style w:type="character" w:styleId="af0">
    <w:name w:val="page number"/>
    <w:basedOn w:val="a0"/>
    <w:rsid w:val="004F7496"/>
  </w:style>
  <w:style w:type="paragraph" w:customStyle="1" w:styleId="CharChar">
    <w:name w:val="Char Знак Знак Char Знак Знак Знак Знак Знак Знак Знак Знак Знак Знак Знак Знак Знак Знак Знак Знак"/>
    <w:basedOn w:val="a"/>
    <w:rsid w:val="004F7496"/>
    <w:pPr>
      <w:spacing w:after="0" w:line="240" w:lineRule="auto"/>
    </w:pPr>
    <w:rPr>
      <w:rFonts w:ascii="Verdana" w:eastAsia="Times New Roman" w:hAnsi="Verdana" w:cs="Verdana"/>
      <w:sz w:val="20"/>
      <w:szCs w:val="20"/>
      <w:lang w:val="en-US"/>
    </w:rPr>
  </w:style>
  <w:style w:type="paragraph" w:customStyle="1" w:styleId="ConsPlusCell">
    <w:name w:val="ConsPlusCell"/>
    <w:rsid w:val="004F74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4F7496"/>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rsid w:val="004F7496"/>
    <w:rPr>
      <w:rFonts w:ascii="Times New Roman" w:eastAsia="Calibri" w:hAnsi="Times New Roman" w:cs="Times New Roman"/>
      <w:sz w:val="16"/>
      <w:szCs w:val="16"/>
      <w:lang w:eastAsia="ru-RU"/>
    </w:rPr>
  </w:style>
  <w:style w:type="paragraph" w:customStyle="1" w:styleId="12">
    <w:name w:val="1"/>
    <w:basedOn w:val="a"/>
    <w:rsid w:val="004F7496"/>
    <w:pPr>
      <w:spacing w:after="160" w:line="240" w:lineRule="exact"/>
    </w:pPr>
    <w:rPr>
      <w:rFonts w:ascii="Verdana" w:eastAsia="Times New Roman" w:hAnsi="Verdana" w:cs="Verdana"/>
      <w:sz w:val="20"/>
      <w:szCs w:val="20"/>
      <w:lang w:val="en-US"/>
    </w:rPr>
  </w:style>
  <w:style w:type="character" w:customStyle="1" w:styleId="af1">
    <w:name w:val="Обычный (веб) Знак"/>
    <w:link w:val="af2"/>
    <w:locked/>
    <w:rsid w:val="004F7496"/>
    <w:rPr>
      <w:rFonts w:ascii="Arial" w:hAnsi="Arial" w:cs="Arial"/>
      <w:color w:val="332E2D"/>
      <w:spacing w:val="2"/>
      <w:sz w:val="24"/>
      <w:szCs w:val="24"/>
    </w:rPr>
  </w:style>
  <w:style w:type="paragraph" w:styleId="af2">
    <w:name w:val="Normal (Web)"/>
    <w:basedOn w:val="a"/>
    <w:link w:val="af1"/>
    <w:rsid w:val="004F7496"/>
    <w:pPr>
      <w:spacing w:before="40" w:after="40" w:line="240" w:lineRule="auto"/>
    </w:pPr>
    <w:rPr>
      <w:rFonts w:ascii="Arial" w:hAnsi="Arial" w:cs="Arial"/>
      <w:color w:val="332E2D"/>
      <w:spacing w:val="2"/>
      <w:sz w:val="24"/>
      <w:szCs w:val="24"/>
    </w:rPr>
  </w:style>
  <w:style w:type="paragraph" w:customStyle="1" w:styleId="ConsNormal">
    <w:name w:val="ConsNormal"/>
    <w:link w:val="ConsNormal0"/>
    <w:rsid w:val="004F7496"/>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locked/>
    <w:rsid w:val="004F7496"/>
    <w:rPr>
      <w:rFonts w:ascii="Arial" w:eastAsia="Times New Roman" w:hAnsi="Arial" w:cs="Arial"/>
      <w:kern w:val="1"/>
      <w:sz w:val="18"/>
      <w:szCs w:val="18"/>
      <w:lang w:eastAsia="zh-CN"/>
    </w:rPr>
  </w:style>
  <w:style w:type="paragraph" w:customStyle="1" w:styleId="ConsPlusNonformat">
    <w:name w:val="ConsPlusNonformat"/>
    <w:rsid w:val="004F74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F7496"/>
    <w:pPr>
      <w:spacing w:before="100" w:beforeAutospacing="1" w:after="100" w:afterAutospacing="1" w:line="240" w:lineRule="auto"/>
    </w:pPr>
    <w:rPr>
      <w:rFonts w:ascii="Tahoma" w:eastAsia="Times New Roman" w:hAnsi="Tahoma" w:cs="Tahoma"/>
      <w:sz w:val="20"/>
      <w:szCs w:val="20"/>
      <w:lang w:val="en-US"/>
    </w:rPr>
  </w:style>
  <w:style w:type="character" w:customStyle="1" w:styleId="TextNPA">
    <w:name w:val="Text NPA"/>
    <w:rsid w:val="004F7496"/>
    <w:rPr>
      <w:rFonts w:ascii="Courier New" w:hAnsi="Courier New" w:cs="Courier New"/>
    </w:rPr>
  </w:style>
  <w:style w:type="paragraph" w:customStyle="1" w:styleId="Pro-List1">
    <w:name w:val="Pro-List #1 Знак Знак"/>
    <w:basedOn w:val="a"/>
    <w:rsid w:val="004F7496"/>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CharChar1">
    <w:name w:val="Char Char1 Знак Знак Знак"/>
    <w:basedOn w:val="a"/>
    <w:rsid w:val="004F7496"/>
    <w:pPr>
      <w:spacing w:after="0" w:line="240" w:lineRule="auto"/>
    </w:pPr>
    <w:rPr>
      <w:rFonts w:ascii="Verdana" w:eastAsia="Times New Roman" w:hAnsi="Verdana" w:cs="Verdana"/>
      <w:sz w:val="20"/>
      <w:szCs w:val="20"/>
      <w:lang w:val="en-US"/>
    </w:rPr>
  </w:style>
  <w:style w:type="paragraph" w:customStyle="1" w:styleId="CharChar0">
    <w:name w:val="Char Char"/>
    <w:basedOn w:val="a"/>
    <w:rsid w:val="004F7496"/>
    <w:pPr>
      <w:spacing w:after="160" w:line="240" w:lineRule="exact"/>
    </w:pPr>
    <w:rPr>
      <w:rFonts w:ascii="Verdana" w:eastAsia="MS Mincho" w:hAnsi="Verdana" w:cs="Verdana"/>
      <w:sz w:val="20"/>
      <w:szCs w:val="20"/>
      <w:lang w:val="en-GB"/>
    </w:rPr>
  </w:style>
  <w:style w:type="paragraph" w:customStyle="1" w:styleId="13">
    <w:name w:val="Абзац списка1"/>
    <w:basedOn w:val="a"/>
    <w:rsid w:val="004F7496"/>
    <w:pPr>
      <w:ind w:left="720"/>
    </w:pPr>
    <w:rPr>
      <w:rFonts w:ascii="Calibri" w:eastAsia="Times New Roman" w:hAnsi="Calibri" w:cs="Calibri"/>
    </w:rPr>
  </w:style>
  <w:style w:type="paragraph" w:styleId="af3">
    <w:name w:val="Document Map"/>
    <w:basedOn w:val="a"/>
    <w:link w:val="af4"/>
    <w:rsid w:val="004F7496"/>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rsid w:val="004F7496"/>
    <w:rPr>
      <w:rFonts w:ascii="Tahoma" w:eastAsia="Times New Roman" w:hAnsi="Tahoma" w:cs="Tahoma"/>
      <w:sz w:val="20"/>
      <w:szCs w:val="20"/>
      <w:shd w:val="clear" w:color="auto" w:fill="000080"/>
      <w:lang w:eastAsia="ru-RU"/>
    </w:rPr>
  </w:style>
  <w:style w:type="paragraph" w:customStyle="1" w:styleId="ConsPlusTitle">
    <w:name w:val="ConsPlusTitle"/>
    <w:rsid w:val="004F749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Hyperlink"/>
    <w:uiPriority w:val="99"/>
    <w:unhideWhenUsed/>
    <w:rsid w:val="004F7496"/>
    <w:rPr>
      <w:color w:val="0000FF"/>
      <w:u w:val="single"/>
    </w:rPr>
  </w:style>
  <w:style w:type="paragraph" w:customStyle="1" w:styleId="af6">
    <w:name w:val="Знак Знак Знак Знак"/>
    <w:basedOn w:val="a"/>
    <w:rsid w:val="004F7496"/>
    <w:pPr>
      <w:spacing w:after="160" w:line="240" w:lineRule="exact"/>
    </w:pPr>
    <w:rPr>
      <w:rFonts w:ascii="Verdana" w:eastAsia="Times New Roman" w:hAnsi="Verdana" w:cs="Verdana"/>
      <w:sz w:val="20"/>
      <w:szCs w:val="20"/>
      <w:lang w:val="en-US"/>
    </w:rPr>
  </w:style>
  <w:style w:type="paragraph" w:customStyle="1" w:styleId="af7">
    <w:name w:val="Знак"/>
    <w:basedOn w:val="a"/>
    <w:rsid w:val="004F7496"/>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2"/>
    <w:basedOn w:val="a"/>
    <w:link w:val="22"/>
    <w:rsid w:val="004F7496"/>
    <w:pPr>
      <w:spacing w:after="0" w:line="240" w:lineRule="auto"/>
      <w:jc w:val="center"/>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rsid w:val="004F7496"/>
    <w:rPr>
      <w:rFonts w:ascii="Times New Roman" w:eastAsia="Times New Roman" w:hAnsi="Times New Roman" w:cs="Times New Roman"/>
      <w:sz w:val="28"/>
      <w:szCs w:val="28"/>
      <w:lang w:eastAsia="ru-RU"/>
    </w:rPr>
  </w:style>
  <w:style w:type="paragraph" w:customStyle="1" w:styleId="Style23">
    <w:name w:val="Style23"/>
    <w:basedOn w:val="a"/>
    <w:rsid w:val="004F7496"/>
    <w:pPr>
      <w:widowControl w:val="0"/>
      <w:autoSpaceDE w:val="0"/>
      <w:autoSpaceDN w:val="0"/>
      <w:adjustRightInd w:val="0"/>
      <w:spacing w:after="0" w:line="418" w:lineRule="exact"/>
      <w:ind w:firstLine="192"/>
    </w:pPr>
    <w:rPr>
      <w:rFonts w:ascii="Times New Roman" w:eastAsia="Times New Roman" w:hAnsi="Times New Roman" w:cs="Times New Roman"/>
      <w:sz w:val="24"/>
      <w:szCs w:val="24"/>
      <w:lang w:eastAsia="ru-RU"/>
    </w:rPr>
  </w:style>
  <w:style w:type="paragraph" w:styleId="af8">
    <w:name w:val="Title"/>
    <w:basedOn w:val="a"/>
    <w:link w:val="af9"/>
    <w:qFormat/>
    <w:rsid w:val="004F7496"/>
    <w:pPr>
      <w:spacing w:after="0" w:line="240" w:lineRule="auto"/>
      <w:jc w:val="center"/>
    </w:pPr>
    <w:rPr>
      <w:rFonts w:ascii="Times New Roman" w:eastAsia="Times New Roman" w:hAnsi="Times New Roman" w:cs="Times New Roman"/>
      <w:b/>
      <w:sz w:val="24"/>
      <w:szCs w:val="20"/>
      <w:lang w:eastAsia="ru-RU"/>
    </w:rPr>
  </w:style>
  <w:style w:type="character" w:customStyle="1" w:styleId="af9">
    <w:name w:val="Название Знак"/>
    <w:basedOn w:val="a0"/>
    <w:link w:val="af8"/>
    <w:rsid w:val="004F7496"/>
    <w:rPr>
      <w:rFonts w:ascii="Times New Roman" w:eastAsia="Times New Roman" w:hAnsi="Times New Roman" w:cs="Times New Roman"/>
      <w:b/>
      <w:sz w:val="24"/>
      <w:szCs w:val="20"/>
      <w:lang w:eastAsia="ru-RU"/>
    </w:rPr>
  </w:style>
  <w:style w:type="paragraph" w:customStyle="1" w:styleId="23">
    <w:name w:val="2"/>
    <w:basedOn w:val="a"/>
    <w:rsid w:val="004F7496"/>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4F7496"/>
    <w:pPr>
      <w:ind w:left="720"/>
    </w:pPr>
    <w:rPr>
      <w:rFonts w:ascii="Calibri" w:eastAsia="Calibri" w:hAnsi="Calibri" w:cs="Calibri"/>
    </w:rPr>
  </w:style>
  <w:style w:type="character" w:customStyle="1" w:styleId="text1">
    <w:name w:val="text1"/>
    <w:rsid w:val="004F7496"/>
    <w:rPr>
      <w:rFonts w:ascii="Arial" w:hAnsi="Arial" w:cs="Arial" w:hint="default"/>
      <w:sz w:val="20"/>
      <w:szCs w:val="20"/>
    </w:rPr>
  </w:style>
  <w:style w:type="character" w:customStyle="1" w:styleId="NormalWebChar">
    <w:name w:val="Normal (Web) Char"/>
    <w:locked/>
    <w:rsid w:val="004F7496"/>
    <w:rPr>
      <w:rFonts w:ascii="Arial" w:eastAsia="Calibri" w:hAnsi="Arial" w:cs="Arial"/>
      <w:color w:val="332E2D"/>
      <w:spacing w:val="2"/>
      <w:sz w:val="24"/>
      <w:szCs w:val="24"/>
      <w:lang w:val="ru-RU" w:eastAsia="ru-RU" w:bidi="ar-SA"/>
    </w:rPr>
  </w:style>
  <w:style w:type="paragraph" w:styleId="afa">
    <w:name w:val="Body Text"/>
    <w:basedOn w:val="a"/>
    <w:link w:val="afb"/>
    <w:rsid w:val="004F749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rsid w:val="004F7496"/>
    <w:rPr>
      <w:rFonts w:ascii="Times New Roman" w:eastAsia="Times New Roman" w:hAnsi="Times New Roman" w:cs="Times New Roman"/>
      <w:sz w:val="24"/>
      <w:szCs w:val="24"/>
      <w:lang w:eastAsia="ru-RU"/>
    </w:rPr>
  </w:style>
  <w:style w:type="character" w:customStyle="1" w:styleId="HeaderChar">
    <w:name w:val="Header Char"/>
    <w:locked/>
    <w:rsid w:val="004F7496"/>
    <w:rPr>
      <w:rFonts w:eastAsia="Calibri"/>
      <w:sz w:val="24"/>
      <w:szCs w:val="24"/>
      <w:lang w:val="ru-RU" w:eastAsia="ru-RU" w:bidi="ar-SA"/>
    </w:rPr>
  </w:style>
  <w:style w:type="paragraph" w:styleId="afc">
    <w:name w:val="caption"/>
    <w:basedOn w:val="a"/>
    <w:next w:val="a"/>
    <w:qFormat/>
    <w:rsid w:val="004F7496"/>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2Char">
    <w:name w:val="Heading 2 Char"/>
    <w:locked/>
    <w:rsid w:val="004F7496"/>
    <w:rPr>
      <w:rFonts w:eastAsia="Calibri"/>
      <w:b/>
      <w:bCs/>
      <w:sz w:val="32"/>
      <w:szCs w:val="32"/>
      <w:lang w:val="ru-RU" w:eastAsia="ru-RU" w:bidi="ar-SA"/>
    </w:rPr>
  </w:style>
  <w:style w:type="character" w:customStyle="1" w:styleId="BodyText3Char">
    <w:name w:val="Body Text 3 Char"/>
    <w:locked/>
    <w:rsid w:val="004F7496"/>
    <w:rPr>
      <w:rFonts w:eastAsia="Calibri"/>
      <w:sz w:val="16"/>
      <w:szCs w:val="16"/>
      <w:lang w:val="ru-RU" w:eastAsia="ru-RU" w:bidi="ar-SA"/>
    </w:rPr>
  </w:style>
  <w:style w:type="character" w:customStyle="1" w:styleId="4">
    <w:name w:val="Знак Знак4"/>
    <w:locked/>
    <w:rsid w:val="004F7496"/>
    <w:rPr>
      <w:sz w:val="24"/>
      <w:szCs w:val="24"/>
      <w:lang w:val="ru-RU" w:eastAsia="ru-RU" w:bidi="ar-SA"/>
    </w:rPr>
  </w:style>
  <w:style w:type="character" w:customStyle="1" w:styleId="Heading3Char">
    <w:name w:val="Heading 3 Char"/>
    <w:semiHidden/>
    <w:locked/>
    <w:rsid w:val="004F7496"/>
    <w:rPr>
      <w:rFonts w:ascii="Arial" w:hAnsi="Arial" w:cs="Arial"/>
      <w:b/>
      <w:bCs/>
      <w:sz w:val="26"/>
      <w:szCs w:val="26"/>
      <w:lang w:val="ru-RU" w:eastAsia="ru-RU" w:bidi="ar-SA"/>
    </w:rPr>
  </w:style>
  <w:style w:type="character" w:customStyle="1" w:styleId="FooterChar">
    <w:name w:val="Footer Char"/>
    <w:locked/>
    <w:rsid w:val="004F7496"/>
    <w:rPr>
      <w:sz w:val="24"/>
      <w:szCs w:val="24"/>
      <w:lang w:val="ru-RU" w:eastAsia="ru-RU" w:bidi="ar-SA"/>
    </w:rPr>
  </w:style>
  <w:style w:type="paragraph" w:customStyle="1" w:styleId="afd">
    <w:name w:val="Нормальный (таблица)"/>
    <w:basedOn w:val="a"/>
    <w:next w:val="a"/>
    <w:rsid w:val="004F7496"/>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styleId="24">
    <w:name w:val="Body Text Indent 2"/>
    <w:basedOn w:val="a"/>
    <w:link w:val="25"/>
    <w:rsid w:val="004F7496"/>
    <w:pPr>
      <w:spacing w:after="120" w:line="480" w:lineRule="auto"/>
      <w:ind w:left="283"/>
    </w:pPr>
    <w:rPr>
      <w:rFonts w:ascii="Times New Roman" w:eastAsia="Calibri" w:hAnsi="Times New Roman" w:cs="Times New Roman"/>
      <w:sz w:val="24"/>
      <w:szCs w:val="24"/>
      <w:lang w:eastAsia="ru-RU"/>
    </w:rPr>
  </w:style>
  <w:style w:type="character" w:customStyle="1" w:styleId="25">
    <w:name w:val="Основной текст с отступом 2 Знак"/>
    <w:basedOn w:val="a0"/>
    <w:link w:val="24"/>
    <w:rsid w:val="004F7496"/>
    <w:rPr>
      <w:rFonts w:ascii="Times New Roman" w:eastAsia="Calibri" w:hAnsi="Times New Roman" w:cs="Times New Roman"/>
      <w:sz w:val="24"/>
      <w:szCs w:val="24"/>
      <w:lang w:eastAsia="ru-RU"/>
    </w:rPr>
  </w:style>
  <w:style w:type="paragraph" w:customStyle="1" w:styleId="14">
    <w:name w:val="заголовок 1"/>
    <w:basedOn w:val="a"/>
    <w:next w:val="a"/>
    <w:rsid w:val="004F7496"/>
    <w:pPr>
      <w:keepNext/>
      <w:spacing w:after="0" w:line="240" w:lineRule="auto"/>
      <w:ind w:right="-426"/>
      <w:jc w:val="both"/>
    </w:pPr>
    <w:rPr>
      <w:rFonts w:ascii="Times New Roman" w:eastAsia="Calibri" w:hAnsi="Times New Roman" w:cs="Times New Roman"/>
      <w:b/>
      <w:bCs/>
      <w:sz w:val="26"/>
      <w:szCs w:val="26"/>
      <w:lang w:eastAsia="ru-RU"/>
    </w:rPr>
  </w:style>
  <w:style w:type="character" w:styleId="afe">
    <w:name w:val="Strong"/>
    <w:qFormat/>
    <w:rsid w:val="004F7496"/>
    <w:rPr>
      <w:rFonts w:cs="Times New Roman"/>
      <w:b/>
      <w:bCs/>
    </w:rPr>
  </w:style>
  <w:style w:type="character" w:customStyle="1" w:styleId="apple-converted-space">
    <w:name w:val="apple-converted-space"/>
    <w:rsid w:val="004F7496"/>
  </w:style>
  <w:style w:type="paragraph" w:customStyle="1" w:styleId="140">
    <w:name w:val="Стиль 14 пт По центру"/>
    <w:basedOn w:val="a"/>
    <w:autoRedefine/>
    <w:rsid w:val="004F7496"/>
    <w:pPr>
      <w:spacing w:after="0" w:line="240" w:lineRule="auto"/>
      <w:jc w:val="both"/>
    </w:pPr>
    <w:rPr>
      <w:rFonts w:ascii="Times New Roman" w:eastAsia="Calibri" w:hAnsi="Times New Roman" w:cs="Times New Roman"/>
      <w:sz w:val="28"/>
      <w:szCs w:val="28"/>
      <w:lang w:eastAsia="ru-RU"/>
    </w:rPr>
  </w:style>
  <w:style w:type="paragraph" w:customStyle="1" w:styleId="aff">
    <w:name w:val="Прижатый влево"/>
    <w:basedOn w:val="a"/>
    <w:next w:val="a"/>
    <w:rsid w:val="004F7496"/>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ff0">
    <w:name w:val="Body Text Indent"/>
    <w:basedOn w:val="a"/>
    <w:link w:val="aff1"/>
    <w:rsid w:val="004F7496"/>
    <w:pPr>
      <w:spacing w:after="120" w:line="240" w:lineRule="auto"/>
      <w:ind w:left="283"/>
    </w:pPr>
    <w:rPr>
      <w:rFonts w:ascii="Times New Roman" w:eastAsia="Calibri" w:hAnsi="Times New Roman" w:cs="Times New Roman"/>
      <w:sz w:val="24"/>
      <w:szCs w:val="24"/>
      <w:lang w:eastAsia="ru-RU"/>
    </w:rPr>
  </w:style>
  <w:style w:type="character" w:customStyle="1" w:styleId="aff1">
    <w:name w:val="Основной текст с отступом Знак"/>
    <w:basedOn w:val="a0"/>
    <w:link w:val="aff0"/>
    <w:rsid w:val="004F7496"/>
    <w:rPr>
      <w:rFonts w:ascii="Times New Roman" w:eastAsia="Calibri" w:hAnsi="Times New Roman" w:cs="Times New Roman"/>
      <w:sz w:val="24"/>
      <w:szCs w:val="24"/>
      <w:lang w:eastAsia="ru-RU"/>
    </w:rPr>
  </w:style>
  <w:style w:type="paragraph" w:styleId="aff2">
    <w:name w:val="Plain Text"/>
    <w:basedOn w:val="a"/>
    <w:link w:val="aff3"/>
    <w:rsid w:val="004F7496"/>
    <w:pPr>
      <w:spacing w:after="0" w:line="240" w:lineRule="auto"/>
    </w:pPr>
    <w:rPr>
      <w:rFonts w:ascii="Courier New" w:eastAsia="Calibri" w:hAnsi="Courier New" w:cs="Courier New"/>
      <w:sz w:val="20"/>
      <w:szCs w:val="20"/>
      <w:lang w:eastAsia="ru-RU"/>
    </w:rPr>
  </w:style>
  <w:style w:type="character" w:customStyle="1" w:styleId="aff3">
    <w:name w:val="Текст Знак"/>
    <w:basedOn w:val="a0"/>
    <w:link w:val="aff2"/>
    <w:rsid w:val="004F7496"/>
    <w:rPr>
      <w:rFonts w:ascii="Courier New" w:eastAsia="Calibri" w:hAnsi="Courier New" w:cs="Courier New"/>
      <w:sz w:val="20"/>
      <w:szCs w:val="20"/>
      <w:lang w:eastAsia="ru-RU"/>
    </w:rPr>
  </w:style>
  <w:style w:type="character" w:customStyle="1" w:styleId="FontStyle12">
    <w:name w:val="Font Style12"/>
    <w:rsid w:val="004F7496"/>
    <w:rPr>
      <w:rFonts w:ascii="Times New Roman" w:hAnsi="Times New Roman" w:cs="Times New Roman"/>
      <w:sz w:val="28"/>
      <w:szCs w:val="28"/>
    </w:rPr>
  </w:style>
  <w:style w:type="paragraph" w:customStyle="1" w:styleId="xl23">
    <w:name w:val="xl23"/>
    <w:basedOn w:val="a"/>
    <w:rsid w:val="004F7496"/>
    <w:pPr>
      <w:spacing w:before="100" w:beforeAutospacing="1" w:after="100" w:afterAutospacing="1" w:line="240" w:lineRule="auto"/>
    </w:pPr>
    <w:rPr>
      <w:rFonts w:ascii="Arial Unicode MS" w:eastAsia="Arial Unicode MS" w:hAnsi="Arial Unicode MS" w:cs="Arial Unicode MS"/>
      <w:sz w:val="36"/>
      <w:szCs w:val="36"/>
      <w:lang w:eastAsia="ru-RU"/>
    </w:rPr>
  </w:style>
  <w:style w:type="numbering" w:customStyle="1" w:styleId="110">
    <w:name w:val="Нет списка11"/>
    <w:next w:val="a2"/>
    <w:uiPriority w:val="99"/>
    <w:semiHidden/>
    <w:unhideWhenUsed/>
    <w:rsid w:val="004F7496"/>
  </w:style>
  <w:style w:type="numbering" w:customStyle="1" w:styleId="111">
    <w:name w:val="Нет списка111"/>
    <w:next w:val="a2"/>
    <w:semiHidden/>
    <w:unhideWhenUsed/>
    <w:rsid w:val="004F7496"/>
  </w:style>
  <w:style w:type="paragraph" w:customStyle="1" w:styleId="15">
    <w:name w:val="Абзац списка1"/>
    <w:basedOn w:val="a"/>
    <w:rsid w:val="004F7496"/>
    <w:pPr>
      <w:spacing w:before="60" w:after="0" w:line="240" w:lineRule="auto"/>
      <w:ind w:left="720" w:firstLine="709"/>
      <w:jc w:val="both"/>
    </w:pPr>
    <w:rPr>
      <w:rFonts w:ascii="Times New Roman" w:eastAsia="Calibri" w:hAnsi="Times New Roman" w:cs="Times New Roman"/>
      <w:sz w:val="28"/>
      <w:szCs w:val="28"/>
      <w:lang w:eastAsia="ru-RU"/>
    </w:rPr>
  </w:style>
  <w:style w:type="numbering" w:customStyle="1" w:styleId="26">
    <w:name w:val="Нет списка2"/>
    <w:next w:val="a2"/>
    <w:uiPriority w:val="99"/>
    <w:semiHidden/>
    <w:unhideWhenUsed/>
    <w:rsid w:val="004F7496"/>
  </w:style>
  <w:style w:type="numbering" w:customStyle="1" w:styleId="120">
    <w:name w:val="Нет списка12"/>
    <w:next w:val="a2"/>
    <w:semiHidden/>
    <w:unhideWhenUsed/>
    <w:rsid w:val="004F7496"/>
  </w:style>
  <w:style w:type="paragraph" w:styleId="aff4">
    <w:name w:val="List Paragraph"/>
    <w:basedOn w:val="a"/>
    <w:uiPriority w:val="34"/>
    <w:qFormat/>
    <w:rsid w:val="004F749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cp-pbdd.ru/Results_of_the_program/2_10_2014/2_10_2014.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cp-pbdd.ru/execution_control/events/3763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cp-pbdd.ru/execution_control/events/37637/"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63AC7-7C46-4159-9FA3-B8EA0C26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10007</Words>
  <Characters>57045</Characters>
  <Application>Microsoft Office Word</Application>
  <DocSecurity>4</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Нинель Анатольевна</dc:creator>
  <cp:lastModifiedBy>Дарья Беспарточная</cp:lastModifiedBy>
  <cp:revision>2</cp:revision>
  <cp:lastPrinted>2017-11-21T04:16:00Z</cp:lastPrinted>
  <dcterms:created xsi:type="dcterms:W3CDTF">2017-11-24T07:47:00Z</dcterms:created>
  <dcterms:modified xsi:type="dcterms:W3CDTF">2017-11-24T07:47:00Z</dcterms:modified>
</cp:coreProperties>
</file>