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30" w:rsidRDefault="008A1F30" w:rsidP="005B253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5B253D">
        <w:rPr>
          <w:rFonts w:ascii="Times New Roman" w:hAnsi="Times New Roman" w:cs="Times New Roman"/>
          <w:sz w:val="28"/>
          <w:szCs w:val="28"/>
        </w:rPr>
        <w:t xml:space="preserve"> для работодателей и граждан Шелеховского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53D" w:rsidRDefault="005B253D" w:rsidP="005B253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A1F30" w:rsidRDefault="005B253D" w:rsidP="008A1F3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A1F30" w:rsidRPr="008A1F30">
        <w:rPr>
          <w:rFonts w:ascii="Times New Roman" w:hAnsi="Times New Roman" w:cs="Times New Roman"/>
          <w:sz w:val="28"/>
          <w:szCs w:val="28"/>
        </w:rPr>
        <w:t xml:space="preserve">Федеральным законом от 03.10.2018 № 350-ФЗ конкретизировано понятие «гражданин </w:t>
      </w:r>
      <w:proofErr w:type="spellStart"/>
      <w:r w:rsidR="008A1F30" w:rsidRPr="008A1F30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8A1F30" w:rsidRPr="008A1F30">
        <w:rPr>
          <w:rFonts w:ascii="Times New Roman" w:hAnsi="Times New Roman" w:cs="Times New Roman"/>
          <w:sz w:val="28"/>
          <w:szCs w:val="28"/>
        </w:rPr>
        <w:t xml:space="preserve"> возраста» -</w:t>
      </w:r>
      <w:r w:rsidR="008A1F30">
        <w:rPr>
          <w:rFonts w:ascii="Times New Roman" w:hAnsi="Times New Roman" w:cs="Times New Roman"/>
          <w:sz w:val="28"/>
          <w:szCs w:val="28"/>
        </w:rPr>
        <w:t xml:space="preserve"> это гражданин, имеющий возраст</w:t>
      </w:r>
      <w:r w:rsidR="008A1F30" w:rsidRPr="008A1F30">
        <w:rPr>
          <w:rFonts w:ascii="Times New Roman" w:hAnsi="Times New Roman" w:cs="Times New Roman"/>
          <w:sz w:val="28"/>
          <w:szCs w:val="28"/>
        </w:rPr>
        <w:t xml:space="preserve"> в течение пяти лет до наступления возраста, дающего право на страховую пенсию по старости, в том числе назначаему</w:t>
      </w:r>
      <w:r w:rsidR="008A1F30">
        <w:rPr>
          <w:rFonts w:ascii="Times New Roman" w:hAnsi="Times New Roman" w:cs="Times New Roman"/>
          <w:sz w:val="28"/>
          <w:szCs w:val="28"/>
        </w:rPr>
        <w:t>ю досрочно (</w:t>
      </w:r>
      <w:r w:rsidR="008A1F30" w:rsidRPr="008A1F30">
        <w:rPr>
          <w:rFonts w:ascii="Times New Roman" w:hAnsi="Times New Roman" w:cs="Times New Roman"/>
          <w:sz w:val="28"/>
          <w:szCs w:val="28"/>
        </w:rPr>
        <w:t xml:space="preserve">в 2019 году для женщин - это возраст с 50,5 лет, для мужчин – с  </w:t>
      </w:r>
      <w:r w:rsidR="008A1F30">
        <w:rPr>
          <w:rFonts w:ascii="Times New Roman" w:hAnsi="Times New Roman" w:cs="Times New Roman"/>
          <w:sz w:val="28"/>
          <w:szCs w:val="28"/>
        </w:rPr>
        <w:t>55,5 лет).</w:t>
      </w:r>
    </w:p>
    <w:p w:rsidR="00363558" w:rsidRDefault="005B253D" w:rsidP="003635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363558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>
        <w:rPr>
          <w:rFonts w:ascii="Times New Roman" w:hAnsi="Times New Roman" w:cs="Times New Roman"/>
          <w:sz w:val="28"/>
          <w:szCs w:val="28"/>
        </w:rPr>
        <w:t>, начиная с 2019 года,</w:t>
      </w:r>
      <w:r w:rsidR="00363558">
        <w:rPr>
          <w:rFonts w:ascii="Times New Roman" w:hAnsi="Times New Roman" w:cs="Times New Roman"/>
          <w:sz w:val="28"/>
          <w:szCs w:val="28"/>
        </w:rPr>
        <w:t xml:space="preserve"> реализуется региональный проект </w:t>
      </w:r>
      <w:r w:rsidR="00363558" w:rsidRPr="001A30AB">
        <w:rPr>
          <w:rFonts w:ascii="Times New Roman" w:hAnsi="Times New Roman" w:cs="Times New Roman"/>
          <w:sz w:val="28"/>
          <w:szCs w:val="28"/>
        </w:rPr>
        <w:t>«Разработка и реализация программы системной поддержки и повышения качества жизни граждан старшего поколения</w:t>
      </w:r>
      <w:r>
        <w:rPr>
          <w:rFonts w:ascii="Times New Roman" w:hAnsi="Times New Roman" w:cs="Times New Roman"/>
          <w:sz w:val="28"/>
          <w:szCs w:val="28"/>
        </w:rPr>
        <w:t xml:space="preserve">» (проект </w:t>
      </w:r>
      <w:r w:rsidR="00363558">
        <w:rPr>
          <w:rFonts w:ascii="Times New Roman" w:hAnsi="Times New Roman" w:cs="Times New Roman"/>
          <w:sz w:val="28"/>
          <w:szCs w:val="28"/>
        </w:rPr>
        <w:t>«Старшее поколение»</w:t>
      </w:r>
      <w:r>
        <w:rPr>
          <w:rFonts w:ascii="Times New Roman" w:hAnsi="Times New Roman" w:cs="Times New Roman"/>
          <w:sz w:val="28"/>
          <w:szCs w:val="28"/>
        </w:rPr>
        <w:t xml:space="preserve"> национального проекта «Демография»</w:t>
      </w:r>
      <w:r w:rsidR="003452B8">
        <w:rPr>
          <w:rFonts w:ascii="Times New Roman" w:hAnsi="Times New Roman" w:cs="Times New Roman"/>
          <w:sz w:val="28"/>
          <w:szCs w:val="28"/>
        </w:rPr>
        <w:t xml:space="preserve"> на 2019-2024 гг.</w:t>
      </w:r>
      <w:r w:rsidR="00636C0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636C04" w:rsidRPr="00636C04">
          <w:rPr>
            <w:rStyle w:val="a8"/>
            <w:rFonts w:ascii="Times New Roman" w:hAnsi="Times New Roman" w:cs="Times New Roman"/>
            <w:sz w:val="28"/>
            <w:szCs w:val="28"/>
          </w:rPr>
          <w:t>https://rosmintrud.ru/ministry/programms/demography/3</w:t>
        </w:r>
      </w:hyperlink>
      <w:r w:rsidR="00363558">
        <w:rPr>
          <w:rFonts w:ascii="Times New Roman" w:hAnsi="Times New Roman" w:cs="Times New Roman"/>
          <w:sz w:val="28"/>
          <w:szCs w:val="28"/>
        </w:rPr>
        <w:t xml:space="preserve">) в части организации профессионального обучения и дополнительного профессионального образования граждан </w:t>
      </w:r>
      <w:proofErr w:type="spellStart"/>
      <w:r w:rsidR="00363558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363558">
        <w:rPr>
          <w:rFonts w:ascii="Times New Roman" w:hAnsi="Times New Roman" w:cs="Times New Roman"/>
          <w:sz w:val="28"/>
          <w:szCs w:val="28"/>
        </w:rPr>
        <w:t xml:space="preserve"> возраста.</w:t>
      </w:r>
      <w:bookmarkStart w:id="0" w:name="_GoBack"/>
      <w:bookmarkEnd w:id="0"/>
      <w:proofErr w:type="gramEnd"/>
    </w:p>
    <w:p w:rsidR="005B253D" w:rsidRPr="00ED2197" w:rsidRDefault="005B253D" w:rsidP="005B2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F1">
        <w:rPr>
          <w:rFonts w:ascii="Times New Roman" w:hAnsi="Times New Roman" w:cs="Times New Roman"/>
          <w:sz w:val="28"/>
          <w:szCs w:val="28"/>
        </w:rPr>
        <w:t xml:space="preserve">Предполагается использовать 2 </w:t>
      </w:r>
      <w:proofErr w:type="gramStart"/>
      <w:r w:rsidRPr="00367EF1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367EF1">
        <w:rPr>
          <w:rFonts w:ascii="Times New Roman" w:hAnsi="Times New Roman" w:cs="Times New Roman"/>
          <w:sz w:val="28"/>
          <w:szCs w:val="28"/>
        </w:rPr>
        <w:t xml:space="preserve"> механизма организации обучения.</w:t>
      </w:r>
    </w:p>
    <w:p w:rsidR="005B253D" w:rsidRDefault="005B253D" w:rsidP="005B2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E20">
        <w:rPr>
          <w:rFonts w:ascii="Times New Roman" w:hAnsi="Times New Roman" w:cs="Times New Roman"/>
          <w:b/>
          <w:sz w:val="28"/>
          <w:szCs w:val="28"/>
        </w:rPr>
        <w:t>Первый механизм</w:t>
      </w:r>
      <w:r>
        <w:rPr>
          <w:rFonts w:ascii="Times New Roman" w:hAnsi="Times New Roman" w:cs="Times New Roman"/>
          <w:b/>
          <w:sz w:val="28"/>
          <w:szCs w:val="28"/>
        </w:rPr>
        <w:t xml:space="preserve"> (для неработающих граждан)</w:t>
      </w:r>
      <w:r w:rsidRPr="00ED2197">
        <w:rPr>
          <w:rFonts w:ascii="Times New Roman" w:hAnsi="Times New Roman" w:cs="Times New Roman"/>
          <w:sz w:val="28"/>
          <w:szCs w:val="28"/>
        </w:rPr>
        <w:t xml:space="preserve"> - обучение граждан, обратившихся в </w:t>
      </w:r>
      <w:r>
        <w:rPr>
          <w:rFonts w:ascii="Times New Roman" w:hAnsi="Times New Roman" w:cs="Times New Roman"/>
          <w:sz w:val="28"/>
          <w:szCs w:val="28"/>
        </w:rPr>
        <w:t>центры занятости</w:t>
      </w:r>
      <w:r w:rsidRPr="00ED2197">
        <w:rPr>
          <w:rFonts w:ascii="Times New Roman" w:hAnsi="Times New Roman" w:cs="Times New Roman"/>
          <w:sz w:val="28"/>
          <w:szCs w:val="28"/>
        </w:rPr>
        <w:t xml:space="preserve"> и получивших направление в </w:t>
      </w:r>
      <w:r>
        <w:rPr>
          <w:rFonts w:ascii="Times New Roman" w:hAnsi="Times New Roman" w:cs="Times New Roman"/>
          <w:sz w:val="28"/>
          <w:szCs w:val="28"/>
        </w:rPr>
        <w:t>образовательную организацию,</w:t>
      </w:r>
      <w:r w:rsidRPr="007E6DA4">
        <w:rPr>
          <w:rFonts w:ascii="Times New Roman" w:hAnsi="Times New Roman" w:cs="Times New Roman"/>
          <w:sz w:val="28"/>
          <w:szCs w:val="28"/>
        </w:rPr>
        <w:t xml:space="preserve"> </w:t>
      </w:r>
      <w:r w:rsidRPr="00ED2197">
        <w:rPr>
          <w:rFonts w:ascii="Times New Roman" w:hAnsi="Times New Roman" w:cs="Times New Roman"/>
          <w:sz w:val="28"/>
          <w:szCs w:val="28"/>
        </w:rPr>
        <w:t xml:space="preserve">участвующую в </w:t>
      </w:r>
      <w:r>
        <w:rPr>
          <w:rFonts w:ascii="Times New Roman" w:hAnsi="Times New Roman" w:cs="Times New Roman"/>
          <w:sz w:val="28"/>
          <w:szCs w:val="28"/>
        </w:rPr>
        <w:t>региональной программе</w:t>
      </w:r>
      <w:r w:rsidRPr="00ED21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253D" w:rsidRPr="00ED2197" w:rsidRDefault="005B253D" w:rsidP="005B2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197">
        <w:rPr>
          <w:rFonts w:ascii="Times New Roman" w:hAnsi="Times New Roman" w:cs="Times New Roman"/>
          <w:sz w:val="28"/>
          <w:szCs w:val="28"/>
        </w:rPr>
        <w:t>Этот механизм включает в себя следующие этапы:</w:t>
      </w:r>
    </w:p>
    <w:p w:rsidR="005B253D" w:rsidRPr="00ED2197" w:rsidRDefault="005B253D" w:rsidP="005B2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197">
        <w:rPr>
          <w:rFonts w:ascii="Times New Roman" w:hAnsi="Times New Roman" w:cs="Times New Roman"/>
          <w:sz w:val="28"/>
          <w:szCs w:val="28"/>
        </w:rPr>
        <w:t xml:space="preserve">гражданин </w:t>
      </w:r>
      <w:proofErr w:type="spellStart"/>
      <w:r w:rsidRPr="00ED2197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ED2197">
        <w:rPr>
          <w:rFonts w:ascii="Times New Roman" w:hAnsi="Times New Roman" w:cs="Times New Roman"/>
          <w:sz w:val="28"/>
          <w:szCs w:val="28"/>
        </w:rPr>
        <w:t xml:space="preserve"> возраста, желающий пройти обучение, обращается в </w:t>
      </w:r>
      <w:r>
        <w:rPr>
          <w:rFonts w:ascii="Times New Roman" w:hAnsi="Times New Roman" w:cs="Times New Roman"/>
          <w:sz w:val="28"/>
          <w:szCs w:val="28"/>
        </w:rPr>
        <w:t>центр занятости</w:t>
      </w:r>
      <w:r w:rsidRPr="00ED2197">
        <w:rPr>
          <w:rFonts w:ascii="Times New Roman" w:hAnsi="Times New Roman" w:cs="Times New Roman"/>
          <w:sz w:val="28"/>
          <w:szCs w:val="28"/>
        </w:rPr>
        <w:t>;</w:t>
      </w:r>
    </w:p>
    <w:p w:rsidR="005B253D" w:rsidRPr="00ED2197" w:rsidRDefault="005B253D" w:rsidP="005B2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занятости</w:t>
      </w:r>
      <w:r w:rsidRPr="00ED21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предоставляет гражданину услугу по профориентации </w:t>
      </w:r>
      <w:r w:rsidRPr="00ED2197">
        <w:rPr>
          <w:rFonts w:ascii="Times New Roman" w:hAnsi="Times New Roman" w:cs="Times New Roman"/>
          <w:sz w:val="28"/>
          <w:szCs w:val="28"/>
        </w:rPr>
        <w:t>выбира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219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D2197">
        <w:rPr>
          <w:rFonts w:ascii="Times New Roman" w:hAnsi="Times New Roman" w:cs="Times New Roman"/>
          <w:sz w:val="28"/>
          <w:szCs w:val="28"/>
        </w:rPr>
        <w:t xml:space="preserve"> из имеющихся в банке образовательных программ наиболее подходящий по уровню квалификации, форме и срокам обучения для гражданина вариант;</w:t>
      </w:r>
    </w:p>
    <w:p w:rsidR="005B253D" w:rsidRDefault="005B253D" w:rsidP="005B2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197">
        <w:rPr>
          <w:rFonts w:ascii="Times New Roman" w:hAnsi="Times New Roman" w:cs="Times New Roman"/>
          <w:sz w:val="28"/>
          <w:szCs w:val="28"/>
        </w:rPr>
        <w:t xml:space="preserve">гражданин получает направление в образовательную организацию, участвующую в </w:t>
      </w:r>
      <w:r>
        <w:rPr>
          <w:rFonts w:ascii="Times New Roman" w:hAnsi="Times New Roman" w:cs="Times New Roman"/>
          <w:sz w:val="28"/>
          <w:szCs w:val="28"/>
        </w:rPr>
        <w:t>региональной программе и проходит обучение;</w:t>
      </w:r>
    </w:p>
    <w:p w:rsidR="005B253D" w:rsidRPr="00ED2197" w:rsidRDefault="005B253D" w:rsidP="005B2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обучения центр занятости оказывает гражданину содействие в трудоустройстве.</w:t>
      </w:r>
    </w:p>
    <w:p w:rsidR="005B253D" w:rsidRPr="00EC0A8A" w:rsidRDefault="005B253D" w:rsidP="005B253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незанятых граждан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возраста, ищущих работу,  в период обучения предусмотрена выплата стипендии. Расчетный размер стипендии равен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минимальному </w:t>
      </w:r>
      <w:proofErr w:type="gram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размеру</w:t>
      </w:r>
      <w:r w:rsidRPr="00EC0A8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оплаты труда</w:t>
      </w:r>
      <w:proofErr w:type="gramEnd"/>
      <w:r w:rsidRPr="00EC0A8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установленного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Ф</w:t>
      </w:r>
      <w:r w:rsidRPr="00EC0A8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едеральным законо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м от 19 июня 2000 года 82-ФЗ «О минимальном размере оплаты труда», увеличенному на районный коэффициент 1.2 </w:t>
      </w:r>
      <w:r>
        <w:rPr>
          <w:rFonts w:ascii="Times New Roman" w:hAnsi="Times New Roman" w:cs="Times New Roman"/>
          <w:sz w:val="28"/>
          <w:szCs w:val="28"/>
        </w:rPr>
        <w:t>(с 01.01.2019 - 13 536 руб.)</w:t>
      </w:r>
    </w:p>
    <w:p w:rsidR="005B253D" w:rsidRDefault="005B253D" w:rsidP="005B2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E20">
        <w:rPr>
          <w:rFonts w:ascii="Times New Roman" w:hAnsi="Times New Roman" w:cs="Times New Roman"/>
          <w:b/>
          <w:sz w:val="28"/>
          <w:szCs w:val="28"/>
        </w:rPr>
        <w:t>Второй механизм</w:t>
      </w:r>
      <w:r>
        <w:rPr>
          <w:rFonts w:ascii="Times New Roman" w:hAnsi="Times New Roman" w:cs="Times New Roman"/>
          <w:b/>
          <w:sz w:val="28"/>
          <w:szCs w:val="28"/>
        </w:rPr>
        <w:t xml:space="preserve"> (для работающих граждан)</w:t>
      </w:r>
      <w:r w:rsidRPr="00ED2197">
        <w:rPr>
          <w:rFonts w:ascii="Times New Roman" w:hAnsi="Times New Roman" w:cs="Times New Roman"/>
          <w:sz w:val="28"/>
          <w:szCs w:val="28"/>
        </w:rPr>
        <w:t xml:space="preserve"> - обучение работников </w:t>
      </w:r>
      <w:proofErr w:type="spellStart"/>
      <w:r w:rsidRPr="00ED2197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ED2197">
        <w:rPr>
          <w:rFonts w:ascii="Times New Roman" w:hAnsi="Times New Roman" w:cs="Times New Roman"/>
          <w:sz w:val="28"/>
          <w:szCs w:val="28"/>
        </w:rPr>
        <w:t xml:space="preserve"> возраста по направлению работодателей. </w:t>
      </w:r>
    </w:p>
    <w:p w:rsidR="005B253D" w:rsidRDefault="005B253D" w:rsidP="005B2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197">
        <w:rPr>
          <w:rFonts w:ascii="Times New Roman" w:hAnsi="Times New Roman" w:cs="Times New Roman"/>
          <w:sz w:val="28"/>
          <w:szCs w:val="28"/>
        </w:rPr>
        <w:t xml:space="preserve">В целях развития профессиональных навыков работников </w:t>
      </w:r>
      <w:proofErr w:type="spellStart"/>
      <w:r w:rsidRPr="00ED2197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ED2197">
        <w:rPr>
          <w:rFonts w:ascii="Times New Roman" w:hAnsi="Times New Roman" w:cs="Times New Roman"/>
          <w:sz w:val="28"/>
          <w:szCs w:val="28"/>
        </w:rPr>
        <w:t xml:space="preserve"> возраста работодатель обращается </w:t>
      </w:r>
      <w:r>
        <w:rPr>
          <w:rFonts w:ascii="Times New Roman" w:hAnsi="Times New Roman" w:cs="Times New Roman"/>
          <w:sz w:val="28"/>
          <w:szCs w:val="28"/>
        </w:rPr>
        <w:t>в центр занятости</w:t>
      </w:r>
      <w:r w:rsidRPr="00ED2197">
        <w:rPr>
          <w:rFonts w:ascii="Times New Roman" w:hAnsi="Times New Roman" w:cs="Times New Roman"/>
          <w:sz w:val="28"/>
          <w:szCs w:val="28"/>
        </w:rPr>
        <w:t xml:space="preserve"> для заключения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D2197">
        <w:rPr>
          <w:rFonts w:ascii="Times New Roman" w:hAnsi="Times New Roman" w:cs="Times New Roman"/>
          <w:sz w:val="28"/>
          <w:szCs w:val="28"/>
        </w:rPr>
        <w:t xml:space="preserve">оглашения об организации соответствующего обучения своих работников. </w:t>
      </w:r>
    </w:p>
    <w:p w:rsidR="005B253D" w:rsidRDefault="005B253D" w:rsidP="005B2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D9">
        <w:rPr>
          <w:rFonts w:ascii="Times New Roman" w:hAnsi="Times New Roman" w:cs="Times New Roman"/>
          <w:sz w:val="28"/>
          <w:szCs w:val="28"/>
        </w:rPr>
        <w:t>Такой работодатель при наличии лицензии на осуществление образовательной деятельности самостоятельно организует обучение в своем специализированном структурном образовательном подразделении либо заключает соответствующий договор</w:t>
      </w:r>
      <w:r>
        <w:rPr>
          <w:rFonts w:ascii="Times New Roman" w:hAnsi="Times New Roman" w:cs="Times New Roman"/>
          <w:sz w:val="28"/>
          <w:szCs w:val="28"/>
        </w:rPr>
        <w:t xml:space="preserve"> с образовательной организацией</w:t>
      </w:r>
      <w:r w:rsidRPr="00012FD9">
        <w:rPr>
          <w:rFonts w:ascii="Times New Roman" w:hAnsi="Times New Roman" w:cs="Times New Roman"/>
          <w:sz w:val="28"/>
          <w:szCs w:val="28"/>
        </w:rPr>
        <w:t>.</w:t>
      </w:r>
    </w:p>
    <w:p w:rsidR="005B253D" w:rsidRPr="00546658" w:rsidRDefault="005B253D" w:rsidP="005B253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Порядком предоставления субсидии на возмещение затрат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работодателю,</w:t>
      </w:r>
      <w:r w:rsidRPr="005466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связанных с</w:t>
      </w:r>
      <w:r w:rsidRPr="00546658">
        <w:rPr>
          <w:rFonts w:ascii="Times New Roman" w:hAnsi="Times New Roman" w:cs="Times New Roman"/>
          <w:b w:val="0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546658">
        <w:rPr>
          <w:rFonts w:ascii="Times New Roman" w:hAnsi="Times New Roman" w:cs="Times New Roman"/>
          <w:b w:val="0"/>
          <w:sz w:val="28"/>
          <w:szCs w:val="28"/>
        </w:rPr>
        <w:t xml:space="preserve"> профессионального обучения и дополнительного профессионального образования лиц </w:t>
      </w:r>
      <w:proofErr w:type="spellStart"/>
      <w:r w:rsidRPr="00546658">
        <w:rPr>
          <w:rFonts w:ascii="Times New Roman" w:hAnsi="Times New Roman" w:cs="Times New Roman"/>
          <w:b w:val="0"/>
          <w:sz w:val="28"/>
          <w:szCs w:val="28"/>
        </w:rPr>
        <w:t>предпенсионного</w:t>
      </w:r>
      <w:proofErr w:type="spellEnd"/>
      <w:r w:rsidRPr="00546658">
        <w:rPr>
          <w:rFonts w:ascii="Times New Roman" w:hAnsi="Times New Roman" w:cs="Times New Roman"/>
          <w:b w:val="0"/>
          <w:sz w:val="28"/>
          <w:szCs w:val="28"/>
        </w:rPr>
        <w:t xml:space="preserve"> возраста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(проект порядка дорабатывается и будет утвержден постановлением Правительства Иркутской области) работодатель предоставляет в центр занятости документы подтверждающие его расходы на обучение и получает компенсацию в виде субсидии на возмещение затрат.</w:t>
      </w:r>
      <w:proofErr w:type="gramEnd"/>
    </w:p>
    <w:p w:rsidR="005B253D" w:rsidRDefault="006847F6" w:rsidP="005B253D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интересующим Вас вопросам Вы можете обратиться в ОГКУ Центр занятости населения г. Шелехова (г. Шелехов, 9 квартал, 8а) телефоны: 4-21-62, 4-40-90, 4-28-21; </w:t>
      </w: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6847F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gramEnd"/>
        <w:r w:rsidRPr="007429E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shilczn</w:t>
        </w:r>
        <w:r w:rsidRPr="007429EA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7429E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shilczn</w:t>
        </w:r>
        <w:r w:rsidRPr="007429E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7429E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irkutsk</w:t>
        </w:r>
        <w:r w:rsidRPr="007429E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29E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proofErr w:type="gramStart"/>
      </w:hyperlink>
      <w:r>
        <w:rPr>
          <w:rFonts w:ascii="Times New Roman" w:hAnsi="Times New Roman" w:cs="Times New Roman"/>
          <w:sz w:val="28"/>
          <w:szCs w:val="28"/>
        </w:rPr>
        <w:t xml:space="preserve">); </w:t>
      </w:r>
      <w:r w:rsidRPr="00684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 работы: понедельник, среда, пятница: с 9-00 до 17-00, вторник: с 12-00 до 20-00, четверг: с 11-0 до 19-00, суббота, воскресенье-выходные.</w:t>
      </w:r>
      <w:proofErr w:type="gramEnd"/>
    </w:p>
    <w:p w:rsidR="006847F6" w:rsidRPr="006847F6" w:rsidRDefault="006847F6" w:rsidP="005B253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63558" w:rsidRPr="008A1F30" w:rsidRDefault="00363558" w:rsidP="008A1F3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445E5" w:rsidRPr="008A1F30" w:rsidRDefault="005B253D" w:rsidP="005B253D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445E5" w:rsidRPr="008A1F30" w:rsidSect="00A253C0">
      <w:head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BFD" w:rsidRDefault="00E05BFD" w:rsidP="005B253D">
      <w:r>
        <w:separator/>
      </w:r>
    </w:p>
  </w:endnote>
  <w:endnote w:type="continuationSeparator" w:id="0">
    <w:p w:rsidR="00E05BFD" w:rsidRDefault="00E05BFD" w:rsidP="005B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BFD" w:rsidRDefault="00E05BFD" w:rsidP="005B253D">
      <w:r>
        <w:separator/>
      </w:r>
    </w:p>
  </w:footnote>
  <w:footnote w:type="continuationSeparator" w:id="0">
    <w:p w:rsidR="00E05BFD" w:rsidRDefault="00E05BFD" w:rsidP="005B2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1615341"/>
      <w:docPartObj>
        <w:docPartGallery w:val="Page Numbers (Top of Page)"/>
        <w:docPartUnique/>
      </w:docPartObj>
    </w:sdtPr>
    <w:sdtEndPr/>
    <w:sdtContent>
      <w:p w:rsidR="005B253D" w:rsidRDefault="005B25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C04">
          <w:rPr>
            <w:noProof/>
          </w:rPr>
          <w:t>1</w:t>
        </w:r>
        <w:r>
          <w:fldChar w:fldCharType="end"/>
        </w:r>
      </w:p>
    </w:sdtContent>
  </w:sdt>
  <w:p w:rsidR="005B253D" w:rsidRDefault="005B25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BD"/>
    <w:rsid w:val="003452B8"/>
    <w:rsid w:val="00363558"/>
    <w:rsid w:val="005B253D"/>
    <w:rsid w:val="00636C04"/>
    <w:rsid w:val="006749EE"/>
    <w:rsid w:val="006847F6"/>
    <w:rsid w:val="008A1F30"/>
    <w:rsid w:val="00AB36BB"/>
    <w:rsid w:val="00AE18BD"/>
    <w:rsid w:val="00E05BFD"/>
    <w:rsid w:val="00E1048A"/>
    <w:rsid w:val="00E4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558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5B253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253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253D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B25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253D"/>
  </w:style>
  <w:style w:type="paragraph" w:styleId="a6">
    <w:name w:val="footer"/>
    <w:basedOn w:val="a"/>
    <w:link w:val="a7"/>
    <w:uiPriority w:val="99"/>
    <w:unhideWhenUsed/>
    <w:rsid w:val="005B25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253D"/>
  </w:style>
  <w:style w:type="character" w:styleId="a8">
    <w:name w:val="Hyperlink"/>
    <w:basedOn w:val="a0"/>
    <w:uiPriority w:val="99"/>
    <w:unhideWhenUsed/>
    <w:rsid w:val="006847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558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5B253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253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253D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B25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253D"/>
  </w:style>
  <w:style w:type="paragraph" w:styleId="a6">
    <w:name w:val="footer"/>
    <w:basedOn w:val="a"/>
    <w:link w:val="a7"/>
    <w:uiPriority w:val="99"/>
    <w:unhideWhenUsed/>
    <w:rsid w:val="005B25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253D"/>
  </w:style>
  <w:style w:type="character" w:styleId="a8">
    <w:name w:val="Hyperlink"/>
    <w:basedOn w:val="a0"/>
    <w:uiPriority w:val="99"/>
    <w:unhideWhenUsed/>
    <w:rsid w:val="00684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lczn@shilczn.irkut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mintrud.ru/ministry/programms/demography/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Елена Борисовна</dc:creator>
  <cp:lastModifiedBy>Россов Константин Викторович</cp:lastModifiedBy>
  <cp:revision>4</cp:revision>
  <dcterms:created xsi:type="dcterms:W3CDTF">2019-03-19T04:01:00Z</dcterms:created>
  <dcterms:modified xsi:type="dcterms:W3CDTF">2019-03-19T08:57:00Z</dcterms:modified>
</cp:coreProperties>
</file>