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F7066" w14:textId="522DFBE7" w:rsidR="002D20A0" w:rsidRPr="002D20A0" w:rsidRDefault="002D20A0" w:rsidP="002D20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Перечень документов, необходимых для предоставления муниципальной услуги </w:t>
      </w:r>
      <w:r w:rsidRPr="002D20A0">
        <w:rPr>
          <w:rFonts w:ascii="Times New Roman" w:eastAsia="Times New Roman" w:hAnsi="Times New Roman"/>
          <w:sz w:val="28"/>
          <w:lang w:eastAsia="ru-RU"/>
        </w:rPr>
        <w:t>«</w:t>
      </w:r>
      <w:r w:rsidRPr="002D20A0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Назначение, перерасчет, индексация и выплата пенсии за выслугу лет гражданам, замещавшим должности муниципальной службы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Администрации </w:t>
      </w:r>
      <w:r w:rsidRPr="002D20A0">
        <w:rPr>
          <w:rFonts w:ascii="Times New Roman" w:eastAsia="Times New Roman" w:hAnsi="Times New Roman"/>
          <w:sz w:val="28"/>
          <w:szCs w:val="28"/>
          <w:lang w:eastAsia="ru-RU"/>
        </w:rPr>
        <w:t xml:space="preserve">Шелеховского </w:t>
      </w:r>
      <w:r w:rsidR="000B3D8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2D20A0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2D20A0">
        <w:rPr>
          <w:rFonts w:ascii="Times New Roman" w:eastAsia="Times New Roman" w:hAnsi="Times New Roman"/>
          <w:sz w:val="28"/>
          <w:lang w:eastAsia="ru-RU"/>
        </w:rPr>
        <w:t>»:</w:t>
      </w:r>
    </w:p>
    <w:p w14:paraId="16DD8AED" w14:textId="77777777" w:rsidR="002D20A0" w:rsidRDefault="002D20A0" w:rsidP="002D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55D363" w14:textId="1587D405" w:rsidR="002D20A0" w:rsidRPr="00C3523F" w:rsidRDefault="002D20A0" w:rsidP="002D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23F">
        <w:rPr>
          <w:rFonts w:ascii="Times New Roman" w:hAnsi="Times New Roman"/>
          <w:sz w:val="28"/>
          <w:szCs w:val="28"/>
        </w:rPr>
        <w:t>1) документ, удостоверяющий личность заявителя;</w:t>
      </w:r>
    </w:p>
    <w:p w14:paraId="779B2832" w14:textId="77777777" w:rsidR="002D20A0" w:rsidRPr="00C3523F" w:rsidRDefault="002D20A0" w:rsidP="002D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23F">
        <w:rPr>
          <w:rFonts w:ascii="Times New Roman" w:hAnsi="Times New Roman"/>
          <w:sz w:val="28"/>
          <w:szCs w:val="28"/>
        </w:rPr>
        <w:t>2) документ, удостоверяющий личность представителя заявителя</w:t>
      </w:r>
      <w:r>
        <w:rPr>
          <w:rFonts w:ascii="Times New Roman" w:hAnsi="Times New Roman"/>
          <w:sz w:val="28"/>
          <w:szCs w:val="28"/>
        </w:rPr>
        <w:t>,</w:t>
      </w:r>
      <w:r w:rsidRPr="00C3523F">
        <w:rPr>
          <w:rFonts w:ascii="Times New Roman" w:hAnsi="Times New Roman"/>
          <w:sz w:val="28"/>
          <w:szCs w:val="28"/>
        </w:rPr>
        <w:t xml:space="preserve"> - в случае, когда заявление и прилагаемые к нему документы подаются представителем заявителя;</w:t>
      </w:r>
    </w:p>
    <w:p w14:paraId="1661FEF4" w14:textId="77777777" w:rsidR="002D20A0" w:rsidRDefault="002D20A0" w:rsidP="002D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23F"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заявителя, - в случае, когда заявление и прилагаемые к нему документы подаются представителем заявителя;</w:t>
      </w:r>
    </w:p>
    <w:p w14:paraId="487E9102" w14:textId="1822D77A" w:rsidR="002D20A0" w:rsidRPr="00C3523F" w:rsidRDefault="002D20A0" w:rsidP="002D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3523F">
        <w:rPr>
          <w:rFonts w:ascii="Times New Roman" w:hAnsi="Times New Roman"/>
          <w:sz w:val="28"/>
          <w:szCs w:val="28"/>
        </w:rPr>
        <w:t>) документы, подтверждающие стаж: трудовая книжка и (или) сведения о трудовой деятельности;</w:t>
      </w:r>
    </w:p>
    <w:p w14:paraId="3A8DE6AC" w14:textId="77777777" w:rsidR="002D20A0" w:rsidRDefault="002D20A0" w:rsidP="002D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3523F">
        <w:rPr>
          <w:rFonts w:ascii="Times New Roman" w:hAnsi="Times New Roman"/>
          <w:sz w:val="28"/>
          <w:szCs w:val="28"/>
        </w:rPr>
        <w:t>) справку банка о реквизитах лицевого сч</w:t>
      </w:r>
      <w:r>
        <w:rPr>
          <w:rFonts w:ascii="Times New Roman" w:hAnsi="Times New Roman"/>
          <w:sz w:val="28"/>
          <w:szCs w:val="28"/>
        </w:rPr>
        <w:t>ета заявителя.</w:t>
      </w:r>
    </w:p>
    <w:p w14:paraId="040E8A85" w14:textId="77777777" w:rsidR="00EC7025" w:rsidRDefault="00EC7025"/>
    <w:sectPr w:rsidR="00EC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34"/>
    <w:rsid w:val="000B3D85"/>
    <w:rsid w:val="002D20A0"/>
    <w:rsid w:val="005218BF"/>
    <w:rsid w:val="00E42F34"/>
    <w:rsid w:val="00EC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02DA"/>
  <w15:chartTrackingRefBased/>
  <w15:docId w15:val="{9DC4D12D-8A1F-4B89-A428-43D1E608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0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 Татьяна Валерьевна</dc:creator>
  <cp:keywords/>
  <dc:description/>
  <cp:lastModifiedBy>Голуб Татьяна Валерьевна</cp:lastModifiedBy>
  <cp:revision>3</cp:revision>
  <dcterms:created xsi:type="dcterms:W3CDTF">2023-11-02T06:36:00Z</dcterms:created>
  <dcterms:modified xsi:type="dcterms:W3CDTF">2023-11-13T06:18:00Z</dcterms:modified>
</cp:coreProperties>
</file>